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93780" w14:textId="77777777" w:rsidR="009F25FC" w:rsidRPr="00535953" w:rsidRDefault="00DD5CD5" w:rsidP="00DD5CD5">
      <w:pPr>
        <w:pStyle w:val="a3"/>
        <w:rPr>
          <w:b/>
          <w:szCs w:val="28"/>
        </w:rPr>
      </w:pPr>
      <w:r w:rsidRPr="00535953">
        <w:rPr>
          <w:b/>
          <w:szCs w:val="28"/>
        </w:rPr>
        <w:t>СООБЩЕНИЕ</w:t>
      </w:r>
    </w:p>
    <w:p w14:paraId="0548EADB" w14:textId="5499F1A9" w:rsidR="00002198" w:rsidRDefault="00DD5CD5" w:rsidP="00292D7A">
      <w:pPr>
        <w:widowControl w:val="0"/>
        <w:ind w:right="80"/>
        <w:jc w:val="center"/>
        <w:rPr>
          <w:b/>
          <w:sz w:val="28"/>
          <w:szCs w:val="28"/>
        </w:rPr>
      </w:pPr>
      <w:r w:rsidRPr="00002198">
        <w:rPr>
          <w:b/>
          <w:sz w:val="28"/>
          <w:szCs w:val="28"/>
        </w:rPr>
        <w:t xml:space="preserve">о принятии решения </w:t>
      </w:r>
      <w:r w:rsidR="00002198" w:rsidRPr="00002198">
        <w:rPr>
          <w:b/>
          <w:sz w:val="28"/>
          <w:szCs w:val="28"/>
        </w:rPr>
        <w:t>о подготовке проекта</w:t>
      </w:r>
    </w:p>
    <w:p w14:paraId="03222F41" w14:textId="30D8B07E" w:rsidR="00D97BC0" w:rsidRPr="00002198" w:rsidRDefault="002651FE" w:rsidP="00292D7A">
      <w:pPr>
        <w:widowControl w:val="0"/>
        <w:ind w:right="80"/>
        <w:jc w:val="center"/>
        <w:rPr>
          <w:b/>
          <w:sz w:val="28"/>
          <w:szCs w:val="28"/>
        </w:rPr>
      </w:pPr>
      <w:r w:rsidRPr="002651FE">
        <w:rPr>
          <w:b/>
          <w:sz w:val="28"/>
          <w:szCs w:val="28"/>
        </w:rPr>
        <w:t xml:space="preserve">о внесении изменений в Правила землепользования и застройки муниципального образования </w:t>
      </w:r>
      <w:proofErr w:type="spellStart"/>
      <w:r w:rsidRPr="002651FE">
        <w:rPr>
          <w:b/>
          <w:sz w:val="28"/>
          <w:szCs w:val="28"/>
        </w:rPr>
        <w:t>Виллозское</w:t>
      </w:r>
      <w:proofErr w:type="spellEnd"/>
      <w:r w:rsidRPr="002651FE">
        <w:rPr>
          <w:b/>
          <w:sz w:val="28"/>
          <w:szCs w:val="28"/>
        </w:rPr>
        <w:t xml:space="preserve"> городское поселение Ломоносовского муниципального района Ленинградской области</w:t>
      </w:r>
    </w:p>
    <w:p w14:paraId="1DC31327" w14:textId="219C1304" w:rsidR="00E16F9B" w:rsidRPr="00535953" w:rsidRDefault="00E16F9B" w:rsidP="008E02A7">
      <w:pPr>
        <w:widowControl w:val="0"/>
        <w:ind w:right="80"/>
        <w:jc w:val="center"/>
        <w:rPr>
          <w:b/>
          <w:sz w:val="28"/>
          <w:szCs w:val="28"/>
        </w:rPr>
      </w:pPr>
    </w:p>
    <w:p w14:paraId="425BAE1D" w14:textId="1DCB66F2" w:rsidR="00102278" w:rsidRPr="000859B2" w:rsidRDefault="00E75380" w:rsidP="00440D32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0859B2">
        <w:rPr>
          <w:rFonts w:ascii="Times New Roman" w:hAnsi="Times New Roman" w:cs="Times New Roman"/>
          <w:b w:val="0"/>
          <w:bCs/>
          <w:sz w:val="28"/>
          <w:szCs w:val="28"/>
        </w:rPr>
        <w:t xml:space="preserve">В соответствии с </w:t>
      </w:r>
      <w:r w:rsidR="002260FF" w:rsidRPr="000859B2">
        <w:rPr>
          <w:rFonts w:ascii="Times New Roman" w:hAnsi="Times New Roman" w:cs="Times New Roman"/>
          <w:b w:val="0"/>
          <w:bCs/>
          <w:sz w:val="28"/>
          <w:szCs w:val="28"/>
        </w:rPr>
        <w:t>р</w:t>
      </w:r>
      <w:r w:rsidR="00E7674B" w:rsidRPr="000859B2">
        <w:rPr>
          <w:rFonts w:ascii="Times New Roman" w:hAnsi="Times New Roman" w:cs="Times New Roman"/>
          <w:b w:val="0"/>
          <w:bCs/>
          <w:sz w:val="28"/>
          <w:szCs w:val="28"/>
        </w:rPr>
        <w:t xml:space="preserve">аспоряжением </w:t>
      </w:r>
      <w:r w:rsidR="00B32664" w:rsidRPr="000859B2">
        <w:rPr>
          <w:rFonts w:ascii="Times New Roman" w:hAnsi="Times New Roman" w:cs="Times New Roman"/>
          <w:b w:val="0"/>
          <w:bCs/>
          <w:sz w:val="28"/>
          <w:szCs w:val="28"/>
        </w:rPr>
        <w:t>к</w:t>
      </w:r>
      <w:r w:rsidR="00E7674B" w:rsidRPr="000859B2">
        <w:rPr>
          <w:rFonts w:ascii="Times New Roman" w:hAnsi="Times New Roman" w:cs="Times New Roman"/>
          <w:b w:val="0"/>
          <w:bCs/>
          <w:sz w:val="28"/>
          <w:szCs w:val="28"/>
        </w:rPr>
        <w:t>омитета градостроительной политики Ленинградской области</w:t>
      </w:r>
      <w:r w:rsidR="00102278" w:rsidRPr="000859B2">
        <w:rPr>
          <w:rFonts w:ascii="Times New Roman" w:hAnsi="Times New Roman" w:cs="Times New Roman"/>
          <w:b w:val="0"/>
          <w:bCs/>
          <w:sz w:val="28"/>
          <w:szCs w:val="28"/>
        </w:rPr>
        <w:t xml:space="preserve"> от </w:t>
      </w:r>
      <w:r w:rsidR="00700F87">
        <w:rPr>
          <w:rFonts w:ascii="Times New Roman" w:hAnsi="Times New Roman" w:cs="Times New Roman"/>
          <w:b w:val="0"/>
          <w:bCs/>
          <w:sz w:val="28"/>
          <w:szCs w:val="28"/>
        </w:rPr>
        <w:t>17</w:t>
      </w:r>
      <w:r w:rsidR="00002198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700F87">
        <w:rPr>
          <w:rFonts w:ascii="Times New Roman" w:hAnsi="Times New Roman" w:cs="Times New Roman"/>
          <w:b w:val="0"/>
          <w:bCs/>
          <w:sz w:val="28"/>
          <w:szCs w:val="28"/>
        </w:rPr>
        <w:t>сентября</w:t>
      </w:r>
      <w:r w:rsidR="00341B1B" w:rsidRPr="000859B2">
        <w:rPr>
          <w:rFonts w:ascii="Times New Roman" w:hAnsi="Times New Roman" w:cs="Times New Roman"/>
          <w:b w:val="0"/>
          <w:bCs/>
          <w:sz w:val="28"/>
          <w:szCs w:val="28"/>
        </w:rPr>
        <w:t xml:space="preserve"> 202</w:t>
      </w:r>
      <w:r w:rsidR="00440D32" w:rsidRPr="000859B2">
        <w:rPr>
          <w:rFonts w:ascii="Times New Roman" w:hAnsi="Times New Roman" w:cs="Times New Roman"/>
          <w:b w:val="0"/>
          <w:bCs/>
          <w:sz w:val="28"/>
          <w:szCs w:val="28"/>
        </w:rPr>
        <w:t>6</w:t>
      </w:r>
      <w:r w:rsidR="00102278" w:rsidRPr="000859B2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7B2B5D" w:rsidRPr="000859B2">
        <w:rPr>
          <w:rFonts w:ascii="Times New Roman" w:hAnsi="Times New Roman" w:cs="Times New Roman"/>
          <w:b w:val="0"/>
          <w:bCs/>
          <w:sz w:val="28"/>
          <w:szCs w:val="28"/>
        </w:rPr>
        <w:t xml:space="preserve">года </w:t>
      </w:r>
      <w:r w:rsidR="00102278" w:rsidRPr="000859B2">
        <w:rPr>
          <w:rFonts w:ascii="Times New Roman" w:hAnsi="Times New Roman" w:cs="Times New Roman"/>
          <w:b w:val="0"/>
          <w:bCs/>
          <w:sz w:val="28"/>
          <w:szCs w:val="28"/>
        </w:rPr>
        <w:t xml:space="preserve">№ </w:t>
      </w:r>
      <w:r w:rsidR="00700F87">
        <w:rPr>
          <w:rFonts w:ascii="Times New Roman" w:hAnsi="Times New Roman" w:cs="Times New Roman"/>
          <w:b w:val="0"/>
          <w:bCs/>
          <w:sz w:val="28"/>
          <w:szCs w:val="28"/>
        </w:rPr>
        <w:t>302</w:t>
      </w:r>
      <w:r w:rsidR="000859B2" w:rsidRPr="000859B2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102278" w:rsidRPr="000859B2">
        <w:rPr>
          <w:rFonts w:ascii="Times New Roman" w:hAnsi="Times New Roman" w:cs="Times New Roman"/>
          <w:b w:val="0"/>
          <w:bCs/>
          <w:sz w:val="28"/>
          <w:szCs w:val="28"/>
        </w:rPr>
        <w:t>принято решение</w:t>
      </w:r>
      <w:r w:rsidR="000E1214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2651FE">
        <w:rPr>
          <w:rFonts w:ascii="Times New Roman" w:hAnsi="Times New Roman" w:cs="Times New Roman"/>
          <w:b w:val="0"/>
          <w:bCs/>
          <w:sz w:val="28"/>
          <w:szCs w:val="28"/>
        </w:rPr>
        <w:t>о</w:t>
      </w:r>
      <w:r w:rsidR="002651FE" w:rsidRPr="002651FE">
        <w:rPr>
          <w:rFonts w:ascii="Times New Roman" w:hAnsi="Times New Roman" w:cs="Times New Roman"/>
          <w:b w:val="0"/>
          <w:bCs/>
          <w:sz w:val="28"/>
          <w:szCs w:val="28"/>
        </w:rPr>
        <w:t xml:space="preserve"> подготовке проекта о внесении изменений в Правила землепользования и застройки муниципального образования </w:t>
      </w:r>
      <w:proofErr w:type="spellStart"/>
      <w:r w:rsidR="002651FE" w:rsidRPr="002651FE">
        <w:rPr>
          <w:rFonts w:ascii="Times New Roman" w:hAnsi="Times New Roman" w:cs="Times New Roman"/>
          <w:b w:val="0"/>
          <w:bCs/>
          <w:sz w:val="28"/>
          <w:szCs w:val="28"/>
        </w:rPr>
        <w:t>Виллозское</w:t>
      </w:r>
      <w:proofErr w:type="spellEnd"/>
      <w:r w:rsidR="002651FE" w:rsidRPr="002651FE">
        <w:rPr>
          <w:rFonts w:ascii="Times New Roman" w:hAnsi="Times New Roman" w:cs="Times New Roman"/>
          <w:b w:val="0"/>
          <w:bCs/>
          <w:sz w:val="28"/>
          <w:szCs w:val="28"/>
        </w:rPr>
        <w:t xml:space="preserve"> городское поселение Ломоносовского муниципального района Ленинградской области</w:t>
      </w:r>
      <w:r w:rsidR="00D97BC0" w:rsidRPr="00700F8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00F87" w:rsidRPr="00700F87">
        <w:rPr>
          <w:rFonts w:ascii="Times New Roman" w:hAnsi="Times New Roman" w:cs="Times New Roman"/>
          <w:b w:val="0"/>
          <w:sz w:val="28"/>
          <w:szCs w:val="28"/>
        </w:rPr>
        <w:t>в части изменения границ территориальных зон: ТД1 «Общественно-деловая зона объектов многофункциональной общественно</w:t>
      </w:r>
      <w:r w:rsidR="00700F87" w:rsidRPr="00700F87">
        <w:rPr>
          <w:rFonts w:ascii="Times New Roman" w:hAnsi="Times New Roman" w:cs="Times New Roman"/>
          <w:b w:val="0"/>
          <w:sz w:val="28"/>
          <w:szCs w:val="28"/>
        </w:rPr>
        <w:softHyphen/>
        <w:t xml:space="preserve"> деловой застройки и жилых домов, с включением объектов инженерной инфраструктуры», ТД2 «Общественно-деловая зона с размещением объектов дошкольного и школьного среднего образования, объектов социально-культурного назначения, инженерной и транспортной инфраструктуры, связанных с обслуживанием данной зоны» </w:t>
      </w:r>
      <w:r w:rsidR="00D61482" w:rsidRPr="000859B2">
        <w:rPr>
          <w:rFonts w:ascii="Times New Roman" w:hAnsi="Times New Roman" w:cs="Times New Roman"/>
          <w:b w:val="0"/>
          <w:bCs/>
          <w:sz w:val="28"/>
          <w:szCs w:val="28"/>
        </w:rPr>
        <w:t>(далее</w:t>
      </w:r>
      <w:r w:rsidR="00BB12C5" w:rsidRPr="000859B2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440D32" w:rsidRPr="000859B2">
        <w:rPr>
          <w:rFonts w:ascii="Times New Roman" w:hAnsi="Times New Roman" w:cs="Times New Roman"/>
          <w:b w:val="0"/>
          <w:bCs/>
          <w:sz w:val="28"/>
          <w:szCs w:val="28"/>
        </w:rPr>
        <w:t xml:space="preserve">– </w:t>
      </w:r>
      <w:r w:rsidR="00D15E39" w:rsidRPr="000859B2">
        <w:rPr>
          <w:rFonts w:ascii="Times New Roman" w:hAnsi="Times New Roman" w:cs="Times New Roman"/>
          <w:b w:val="0"/>
          <w:bCs/>
          <w:sz w:val="28"/>
          <w:szCs w:val="28"/>
        </w:rPr>
        <w:t>п</w:t>
      </w:r>
      <w:r w:rsidR="00D61482" w:rsidRPr="000859B2">
        <w:rPr>
          <w:rFonts w:ascii="Times New Roman" w:hAnsi="Times New Roman" w:cs="Times New Roman"/>
          <w:b w:val="0"/>
          <w:bCs/>
          <w:sz w:val="28"/>
          <w:szCs w:val="28"/>
        </w:rPr>
        <w:t>роект)</w:t>
      </w:r>
      <w:r w:rsidR="008E02A7" w:rsidRPr="000859B2">
        <w:rPr>
          <w:rFonts w:ascii="Times New Roman" w:hAnsi="Times New Roman" w:cs="Times New Roman"/>
          <w:b w:val="0"/>
          <w:bCs/>
          <w:sz w:val="28"/>
          <w:szCs w:val="28"/>
        </w:rPr>
        <w:t>.</w:t>
      </w:r>
    </w:p>
    <w:p w14:paraId="52335F15" w14:textId="4CC97283" w:rsidR="00E62C73" w:rsidRPr="00535953" w:rsidRDefault="00621F00" w:rsidP="00D15E39">
      <w:pPr>
        <w:pStyle w:val="ConsPlusTit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59B2">
        <w:rPr>
          <w:rFonts w:ascii="Times New Roman" w:hAnsi="Times New Roman" w:cs="Times New Roman"/>
          <w:b w:val="0"/>
          <w:bCs/>
          <w:sz w:val="28"/>
          <w:szCs w:val="28"/>
        </w:rPr>
        <w:t xml:space="preserve">Распоряжение </w:t>
      </w:r>
      <w:r w:rsidR="00B32664" w:rsidRPr="000859B2">
        <w:rPr>
          <w:rFonts w:ascii="Times New Roman" w:hAnsi="Times New Roman" w:cs="Times New Roman"/>
          <w:b w:val="0"/>
          <w:bCs/>
          <w:sz w:val="28"/>
          <w:szCs w:val="28"/>
        </w:rPr>
        <w:t>к</w:t>
      </w:r>
      <w:r w:rsidRPr="000859B2">
        <w:rPr>
          <w:rFonts w:ascii="Times New Roman" w:hAnsi="Times New Roman" w:cs="Times New Roman"/>
          <w:b w:val="0"/>
          <w:bCs/>
          <w:sz w:val="28"/>
          <w:szCs w:val="28"/>
        </w:rPr>
        <w:t xml:space="preserve">омитета градостроительной политики Ленинградской области </w:t>
      </w:r>
      <w:r w:rsidR="00B32664" w:rsidRPr="000859B2">
        <w:rPr>
          <w:rFonts w:ascii="Times New Roman" w:hAnsi="Times New Roman" w:cs="Times New Roman"/>
          <w:b w:val="0"/>
          <w:bCs/>
          <w:sz w:val="28"/>
          <w:szCs w:val="28"/>
        </w:rPr>
        <w:br/>
      </w:r>
      <w:r w:rsidR="002E53CB" w:rsidRPr="000859B2">
        <w:rPr>
          <w:rFonts w:ascii="Times New Roman" w:hAnsi="Times New Roman" w:cs="Times New Roman"/>
          <w:b w:val="0"/>
          <w:bCs/>
          <w:sz w:val="28"/>
          <w:szCs w:val="28"/>
        </w:rPr>
        <w:t xml:space="preserve">от </w:t>
      </w:r>
      <w:r w:rsidR="00700F87">
        <w:rPr>
          <w:rFonts w:ascii="Times New Roman" w:hAnsi="Times New Roman" w:cs="Times New Roman"/>
          <w:b w:val="0"/>
          <w:bCs/>
          <w:sz w:val="28"/>
          <w:szCs w:val="28"/>
        </w:rPr>
        <w:t>17 сентября</w:t>
      </w:r>
      <w:r w:rsidR="00700F87" w:rsidRPr="000859B2">
        <w:rPr>
          <w:rFonts w:ascii="Times New Roman" w:hAnsi="Times New Roman" w:cs="Times New Roman"/>
          <w:b w:val="0"/>
          <w:bCs/>
          <w:sz w:val="28"/>
          <w:szCs w:val="28"/>
        </w:rPr>
        <w:t xml:space="preserve"> 2026 года № </w:t>
      </w:r>
      <w:r w:rsidR="00700F87">
        <w:rPr>
          <w:rFonts w:ascii="Times New Roman" w:hAnsi="Times New Roman" w:cs="Times New Roman"/>
          <w:b w:val="0"/>
          <w:bCs/>
          <w:sz w:val="28"/>
          <w:szCs w:val="28"/>
        </w:rPr>
        <w:t>302</w:t>
      </w:r>
      <w:r w:rsidR="00440D32" w:rsidRPr="00535953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356CEC" w:rsidRPr="00535953">
        <w:rPr>
          <w:rFonts w:ascii="Times New Roman" w:hAnsi="Times New Roman" w:cs="Times New Roman"/>
          <w:b w:val="0"/>
          <w:bCs/>
          <w:sz w:val="28"/>
          <w:szCs w:val="28"/>
        </w:rPr>
        <w:t xml:space="preserve">опубликовано </w:t>
      </w:r>
      <w:r w:rsidRPr="00535953">
        <w:rPr>
          <w:rFonts w:ascii="Times New Roman" w:hAnsi="Times New Roman" w:cs="Times New Roman"/>
          <w:b w:val="0"/>
          <w:bCs/>
          <w:sz w:val="28"/>
          <w:szCs w:val="28"/>
        </w:rPr>
        <w:t xml:space="preserve">на официальном интернет-портале Администрации Ленинградской области в информационно-телекоммуникационной сети «Интернет» по адресу: </w:t>
      </w:r>
      <w:hyperlink r:id="rId6" w:history="1">
        <w:r w:rsidR="00E62C73" w:rsidRPr="00F51145">
          <w:rPr>
            <w:rStyle w:val="a7"/>
            <w:rFonts w:ascii="Times New Roman" w:hAnsi="Times New Roman" w:cs="Times New Roman"/>
            <w:b w:val="0"/>
            <w:color w:val="auto"/>
            <w:sz w:val="28"/>
            <w:szCs w:val="28"/>
          </w:rPr>
          <w:t>https://arch.lenobl.ru/ru/dokumenty/dokument-gradostroitelnogo-zonirovaniya/rasporyazheniya/o-podgotovke-proekta-pravil-zemlepolzovaniya-i-zastrojki-municipalnogo/</w:t>
        </w:r>
      </w:hyperlink>
      <w:r w:rsidR="00E62C73" w:rsidRPr="00F51145">
        <w:rPr>
          <w:rFonts w:ascii="Times New Roman" w:hAnsi="Times New Roman" w:cs="Times New Roman"/>
          <w:b w:val="0"/>
          <w:sz w:val="28"/>
          <w:szCs w:val="28"/>
        </w:rPr>
        <w:t>.</w:t>
      </w:r>
      <w:r w:rsidR="00E62C73" w:rsidRPr="0053595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55DF2676" w14:textId="1D2FC65D" w:rsidR="002E53CB" w:rsidRPr="00535953" w:rsidRDefault="002E53CB" w:rsidP="002E53CB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535953">
        <w:rPr>
          <w:rFonts w:ascii="Times New Roman" w:hAnsi="Times New Roman" w:cs="Times New Roman"/>
          <w:b w:val="0"/>
          <w:bCs/>
          <w:sz w:val="28"/>
          <w:szCs w:val="28"/>
        </w:rPr>
        <w:t xml:space="preserve">Состав и порядок деятельности </w:t>
      </w:r>
      <w:r w:rsidR="000E1214">
        <w:rPr>
          <w:rFonts w:ascii="Times New Roman" w:hAnsi="Times New Roman" w:cs="Times New Roman"/>
          <w:b w:val="0"/>
          <w:bCs/>
          <w:sz w:val="28"/>
          <w:szCs w:val="28"/>
        </w:rPr>
        <w:t xml:space="preserve">комиссии </w:t>
      </w:r>
      <w:r w:rsidR="002651FE" w:rsidRPr="001D4B94">
        <w:rPr>
          <w:rFonts w:ascii="Times New Roman" w:hAnsi="Times New Roman" w:cs="Times New Roman"/>
          <w:b w:val="0"/>
          <w:bCs/>
          <w:sz w:val="28"/>
          <w:szCs w:val="28"/>
        </w:rPr>
        <w:t xml:space="preserve">по подготовке проекта Правил землепользования и застройки муниципального образования </w:t>
      </w:r>
      <w:proofErr w:type="spellStart"/>
      <w:r w:rsidR="002651FE" w:rsidRPr="001D4B94">
        <w:rPr>
          <w:rFonts w:ascii="Times New Roman" w:hAnsi="Times New Roman" w:cs="Times New Roman"/>
          <w:b w:val="0"/>
          <w:bCs/>
          <w:sz w:val="28"/>
          <w:szCs w:val="28"/>
        </w:rPr>
        <w:t>Виллозское</w:t>
      </w:r>
      <w:proofErr w:type="spellEnd"/>
      <w:r w:rsidR="002651FE" w:rsidRPr="001D4B94">
        <w:rPr>
          <w:rFonts w:ascii="Times New Roman" w:hAnsi="Times New Roman" w:cs="Times New Roman"/>
          <w:b w:val="0"/>
          <w:bCs/>
          <w:sz w:val="28"/>
          <w:szCs w:val="28"/>
        </w:rPr>
        <w:t xml:space="preserve"> городское поселение Ломоносовского муниципального района Ленинградской области </w:t>
      </w:r>
      <w:bookmarkStart w:id="0" w:name="_Hlk225856981"/>
      <w:r w:rsidRPr="00F42AAF">
        <w:rPr>
          <w:rFonts w:ascii="Times New Roman" w:hAnsi="Times New Roman" w:cs="Times New Roman"/>
          <w:b w:val="0"/>
          <w:bCs/>
          <w:sz w:val="28"/>
          <w:szCs w:val="28"/>
        </w:rPr>
        <w:t>утвержден постановлени</w:t>
      </w:r>
      <w:r w:rsidR="00456B2A">
        <w:rPr>
          <w:rFonts w:ascii="Times New Roman" w:hAnsi="Times New Roman" w:cs="Times New Roman"/>
          <w:b w:val="0"/>
          <w:bCs/>
          <w:sz w:val="28"/>
          <w:szCs w:val="28"/>
        </w:rPr>
        <w:t>ем</w:t>
      </w:r>
      <w:r w:rsidRPr="00F42AAF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администрации </w:t>
      </w:r>
      <w:r w:rsidR="00376F3E" w:rsidRPr="000E1214">
        <w:rPr>
          <w:rFonts w:ascii="Times New Roman" w:hAnsi="Times New Roman" w:cs="Times New Roman"/>
          <w:b w:val="0"/>
          <w:bCs/>
          <w:sz w:val="28"/>
          <w:szCs w:val="28"/>
        </w:rPr>
        <w:t xml:space="preserve">муниципального образования </w:t>
      </w:r>
      <w:proofErr w:type="spellStart"/>
      <w:r w:rsidR="002651FE" w:rsidRPr="002651FE">
        <w:rPr>
          <w:rFonts w:ascii="Times New Roman" w:hAnsi="Times New Roman" w:cs="Times New Roman"/>
          <w:b w:val="0"/>
          <w:bCs/>
          <w:sz w:val="28"/>
          <w:szCs w:val="28"/>
        </w:rPr>
        <w:t>Виллозское</w:t>
      </w:r>
      <w:proofErr w:type="spellEnd"/>
      <w:r w:rsidR="002651FE" w:rsidRPr="002651FE">
        <w:rPr>
          <w:rFonts w:ascii="Times New Roman" w:hAnsi="Times New Roman" w:cs="Times New Roman"/>
          <w:b w:val="0"/>
          <w:bCs/>
          <w:sz w:val="28"/>
          <w:szCs w:val="28"/>
        </w:rPr>
        <w:t xml:space="preserve"> городское поселение Ломоносовского муниципального района Ленинградской области</w:t>
      </w:r>
      <w:r w:rsidRPr="00F42AAF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2651FE" w:rsidRPr="001D4B94">
        <w:rPr>
          <w:rFonts w:ascii="Times New Roman" w:hAnsi="Times New Roman" w:cs="Times New Roman"/>
          <w:b w:val="0"/>
          <w:bCs/>
          <w:sz w:val="28"/>
          <w:szCs w:val="28"/>
        </w:rPr>
        <w:t xml:space="preserve">от 08.12.2022 № 615 (с изменением, далее - </w:t>
      </w:r>
      <w:r w:rsidR="00700F87">
        <w:rPr>
          <w:rFonts w:ascii="Times New Roman" w:hAnsi="Times New Roman" w:cs="Times New Roman"/>
          <w:b w:val="0"/>
          <w:bCs/>
          <w:sz w:val="28"/>
          <w:szCs w:val="28"/>
        </w:rPr>
        <w:t>к</w:t>
      </w:r>
      <w:r w:rsidR="002651FE" w:rsidRPr="001D4B94">
        <w:rPr>
          <w:rFonts w:ascii="Times New Roman" w:hAnsi="Times New Roman" w:cs="Times New Roman"/>
          <w:b w:val="0"/>
          <w:bCs/>
          <w:sz w:val="28"/>
          <w:szCs w:val="28"/>
        </w:rPr>
        <w:t>омиссия),</w:t>
      </w:r>
      <w:r w:rsidR="002651FE">
        <w:rPr>
          <w:bCs/>
          <w:sz w:val="28"/>
          <w:szCs w:val="28"/>
        </w:rPr>
        <w:t xml:space="preserve"> </w:t>
      </w:r>
      <w:r w:rsidRPr="00F42AAF">
        <w:rPr>
          <w:rFonts w:ascii="Times New Roman" w:hAnsi="Times New Roman" w:cs="Times New Roman"/>
          <w:b w:val="0"/>
          <w:bCs/>
          <w:sz w:val="28"/>
          <w:szCs w:val="28"/>
        </w:rPr>
        <w:t>котор</w:t>
      </w:r>
      <w:r w:rsidR="002651FE">
        <w:rPr>
          <w:rFonts w:ascii="Times New Roman" w:hAnsi="Times New Roman" w:cs="Times New Roman"/>
          <w:b w:val="0"/>
          <w:bCs/>
          <w:sz w:val="28"/>
          <w:szCs w:val="28"/>
        </w:rPr>
        <w:t>ое</w:t>
      </w:r>
      <w:r w:rsidRPr="00F42AAF">
        <w:rPr>
          <w:rFonts w:ascii="Times New Roman" w:hAnsi="Times New Roman" w:cs="Times New Roman"/>
          <w:b w:val="0"/>
          <w:bCs/>
          <w:sz w:val="28"/>
          <w:szCs w:val="28"/>
        </w:rPr>
        <w:t xml:space="preserve"> размещен</w:t>
      </w:r>
      <w:bookmarkEnd w:id="0"/>
      <w:r w:rsidR="002651FE">
        <w:rPr>
          <w:rFonts w:ascii="Times New Roman" w:hAnsi="Times New Roman" w:cs="Times New Roman"/>
          <w:b w:val="0"/>
          <w:bCs/>
          <w:sz w:val="28"/>
          <w:szCs w:val="28"/>
        </w:rPr>
        <w:t>о</w:t>
      </w:r>
      <w:r w:rsidRPr="00F42AAF">
        <w:rPr>
          <w:rFonts w:ascii="Times New Roman" w:hAnsi="Times New Roman" w:cs="Times New Roman"/>
          <w:b w:val="0"/>
          <w:bCs/>
          <w:sz w:val="28"/>
          <w:szCs w:val="28"/>
        </w:rPr>
        <w:t xml:space="preserve"> в информационно-телекоммуникационной сети «Интернет» на официальном сайте администрации </w:t>
      </w:r>
      <w:r w:rsidR="00376F3E" w:rsidRPr="000E1214">
        <w:rPr>
          <w:rFonts w:ascii="Times New Roman" w:hAnsi="Times New Roman" w:cs="Times New Roman"/>
          <w:b w:val="0"/>
          <w:bCs/>
          <w:sz w:val="28"/>
          <w:szCs w:val="28"/>
        </w:rPr>
        <w:t xml:space="preserve">муниципального образования </w:t>
      </w:r>
      <w:proofErr w:type="spellStart"/>
      <w:r w:rsidR="002651FE" w:rsidRPr="002651FE">
        <w:rPr>
          <w:rFonts w:ascii="Times New Roman" w:hAnsi="Times New Roman" w:cs="Times New Roman"/>
          <w:b w:val="0"/>
          <w:bCs/>
          <w:sz w:val="28"/>
          <w:szCs w:val="28"/>
        </w:rPr>
        <w:t>Виллозское</w:t>
      </w:r>
      <w:proofErr w:type="spellEnd"/>
      <w:r w:rsidR="002651FE" w:rsidRPr="002651FE">
        <w:rPr>
          <w:rFonts w:ascii="Times New Roman" w:hAnsi="Times New Roman" w:cs="Times New Roman"/>
          <w:b w:val="0"/>
          <w:bCs/>
          <w:sz w:val="28"/>
          <w:szCs w:val="28"/>
        </w:rPr>
        <w:t xml:space="preserve"> городское поселение Ломоносовского муниципального района Ленинградской области</w:t>
      </w:r>
      <w:r w:rsidR="002651FE" w:rsidRPr="00F42AAF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F42AAF">
        <w:rPr>
          <w:rFonts w:ascii="Times New Roman" w:hAnsi="Times New Roman" w:cs="Times New Roman"/>
          <w:b w:val="0"/>
          <w:bCs/>
          <w:sz w:val="28"/>
          <w:szCs w:val="28"/>
        </w:rPr>
        <w:t xml:space="preserve">по адресу: </w:t>
      </w:r>
      <w:r w:rsidR="003D3F52" w:rsidRPr="003D3F52">
        <w:rPr>
          <w:rFonts w:ascii="Times New Roman" w:hAnsi="Times New Roman" w:cs="Times New Roman"/>
          <w:b w:val="0"/>
          <w:bCs/>
          <w:sz w:val="28"/>
          <w:szCs w:val="28"/>
        </w:rPr>
        <w:t>http://www.villozi-adm.ru/</w:t>
      </w:r>
      <w:r w:rsidR="003D3F52">
        <w:rPr>
          <w:rFonts w:ascii="Times New Roman" w:hAnsi="Times New Roman" w:cs="Times New Roman"/>
          <w:b w:val="0"/>
          <w:bCs/>
          <w:sz w:val="28"/>
          <w:szCs w:val="28"/>
        </w:rPr>
        <w:t>.</w:t>
      </w:r>
    </w:p>
    <w:p w14:paraId="6CD34DF0" w14:textId="1BA8175F" w:rsidR="002E53CB" w:rsidRPr="00535953" w:rsidRDefault="00456B2A" w:rsidP="002E53CB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456B2A">
        <w:rPr>
          <w:rFonts w:ascii="Times New Roman" w:hAnsi="Times New Roman" w:cs="Times New Roman"/>
          <w:b w:val="0"/>
          <w:bCs/>
          <w:sz w:val="28"/>
          <w:szCs w:val="28"/>
        </w:rPr>
        <w:t xml:space="preserve">Последовательность градостроительного зонирования применительно к территории муниципального образования </w:t>
      </w:r>
      <w:proofErr w:type="spellStart"/>
      <w:r w:rsidRPr="00456B2A">
        <w:rPr>
          <w:rFonts w:ascii="Times New Roman" w:hAnsi="Times New Roman" w:cs="Times New Roman"/>
          <w:b w:val="0"/>
          <w:bCs/>
          <w:sz w:val="28"/>
          <w:szCs w:val="28"/>
        </w:rPr>
        <w:t>Виллозское</w:t>
      </w:r>
      <w:proofErr w:type="spellEnd"/>
      <w:r w:rsidRPr="00456B2A">
        <w:rPr>
          <w:rFonts w:ascii="Times New Roman" w:hAnsi="Times New Roman" w:cs="Times New Roman"/>
          <w:b w:val="0"/>
          <w:bCs/>
          <w:sz w:val="28"/>
          <w:szCs w:val="28"/>
        </w:rPr>
        <w:t xml:space="preserve"> городское поселение Ломоносовского муниципального района Ленинградской области установлена в один этап.</w:t>
      </w:r>
    </w:p>
    <w:p w14:paraId="08E26C56" w14:textId="43730BDD" w:rsidR="00D15E39" w:rsidRPr="00535953" w:rsidRDefault="002260FF" w:rsidP="00D15E39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535953">
        <w:rPr>
          <w:rFonts w:ascii="Times New Roman" w:hAnsi="Times New Roman" w:cs="Times New Roman"/>
          <w:b w:val="0"/>
          <w:bCs/>
          <w:sz w:val="28"/>
          <w:szCs w:val="28"/>
        </w:rPr>
        <w:t xml:space="preserve">Порядок и сроки </w:t>
      </w:r>
      <w:r w:rsidR="00D15E39" w:rsidRPr="00535953">
        <w:rPr>
          <w:rFonts w:ascii="Times New Roman" w:hAnsi="Times New Roman" w:cs="Times New Roman"/>
          <w:b w:val="0"/>
          <w:bCs/>
          <w:sz w:val="28"/>
          <w:szCs w:val="28"/>
        </w:rPr>
        <w:t>проведения работ по подготовке п</w:t>
      </w:r>
      <w:r w:rsidRPr="00535953">
        <w:rPr>
          <w:rFonts w:ascii="Times New Roman" w:hAnsi="Times New Roman" w:cs="Times New Roman"/>
          <w:b w:val="0"/>
          <w:bCs/>
          <w:sz w:val="28"/>
          <w:szCs w:val="28"/>
        </w:rPr>
        <w:t xml:space="preserve">роекта определены </w:t>
      </w:r>
      <w:r w:rsidR="00D15E39" w:rsidRPr="00535953">
        <w:rPr>
          <w:rFonts w:ascii="Times New Roman" w:hAnsi="Times New Roman" w:cs="Times New Roman"/>
          <w:b w:val="0"/>
          <w:bCs/>
          <w:sz w:val="28"/>
          <w:szCs w:val="28"/>
        </w:rPr>
        <w:t xml:space="preserve">распоряжением </w:t>
      </w:r>
      <w:r w:rsidR="00B32664" w:rsidRPr="00535953">
        <w:rPr>
          <w:rFonts w:ascii="Times New Roman" w:hAnsi="Times New Roman" w:cs="Times New Roman"/>
          <w:b w:val="0"/>
          <w:bCs/>
          <w:sz w:val="28"/>
          <w:szCs w:val="28"/>
        </w:rPr>
        <w:t>к</w:t>
      </w:r>
      <w:r w:rsidR="00D15E39" w:rsidRPr="00535953">
        <w:rPr>
          <w:rFonts w:ascii="Times New Roman" w:hAnsi="Times New Roman" w:cs="Times New Roman"/>
          <w:b w:val="0"/>
          <w:bCs/>
          <w:sz w:val="28"/>
          <w:szCs w:val="28"/>
        </w:rPr>
        <w:t xml:space="preserve">омитета градостроительной политики Ленинградской области </w:t>
      </w:r>
      <w:r w:rsidR="008B4078" w:rsidRPr="00535953">
        <w:rPr>
          <w:rFonts w:ascii="Times New Roman" w:hAnsi="Times New Roman" w:cs="Times New Roman"/>
          <w:b w:val="0"/>
          <w:bCs/>
          <w:sz w:val="28"/>
          <w:szCs w:val="28"/>
        </w:rPr>
        <w:br/>
        <w:t xml:space="preserve">от </w:t>
      </w:r>
      <w:r w:rsidR="00700F87">
        <w:rPr>
          <w:rFonts w:ascii="Times New Roman" w:hAnsi="Times New Roman" w:cs="Times New Roman"/>
          <w:b w:val="0"/>
          <w:bCs/>
          <w:sz w:val="28"/>
          <w:szCs w:val="28"/>
        </w:rPr>
        <w:t>17 сентября</w:t>
      </w:r>
      <w:r w:rsidR="00700F87" w:rsidRPr="000859B2">
        <w:rPr>
          <w:rFonts w:ascii="Times New Roman" w:hAnsi="Times New Roman" w:cs="Times New Roman"/>
          <w:b w:val="0"/>
          <w:bCs/>
          <w:sz w:val="28"/>
          <w:szCs w:val="28"/>
        </w:rPr>
        <w:t xml:space="preserve"> 2026 года № </w:t>
      </w:r>
      <w:r w:rsidR="00700F87">
        <w:rPr>
          <w:rFonts w:ascii="Times New Roman" w:hAnsi="Times New Roman" w:cs="Times New Roman"/>
          <w:b w:val="0"/>
          <w:bCs/>
          <w:sz w:val="28"/>
          <w:szCs w:val="28"/>
        </w:rPr>
        <w:t>302</w:t>
      </w:r>
      <w:r w:rsidR="0093658C" w:rsidRPr="00535953">
        <w:rPr>
          <w:rFonts w:ascii="Times New Roman" w:hAnsi="Times New Roman" w:cs="Times New Roman"/>
          <w:b w:val="0"/>
          <w:bCs/>
          <w:sz w:val="28"/>
          <w:szCs w:val="28"/>
        </w:rPr>
        <w:t>.</w:t>
      </w:r>
    </w:p>
    <w:p w14:paraId="08691249" w14:textId="4C2EB798" w:rsidR="00456B2A" w:rsidRPr="00456B2A" w:rsidRDefault="00456B2A" w:rsidP="00456B2A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456B2A">
        <w:rPr>
          <w:rFonts w:ascii="Times New Roman" w:hAnsi="Times New Roman" w:cs="Times New Roman"/>
          <w:b w:val="0"/>
          <w:bCs/>
          <w:sz w:val="28"/>
          <w:szCs w:val="28"/>
        </w:rPr>
        <w:t xml:space="preserve">Порядок направления в </w:t>
      </w:r>
      <w:r w:rsidR="00700F87">
        <w:rPr>
          <w:rFonts w:ascii="Times New Roman" w:hAnsi="Times New Roman" w:cs="Times New Roman"/>
          <w:b w:val="0"/>
          <w:bCs/>
          <w:sz w:val="28"/>
          <w:szCs w:val="28"/>
        </w:rPr>
        <w:t>к</w:t>
      </w:r>
      <w:r w:rsidRPr="00456B2A">
        <w:rPr>
          <w:rFonts w:ascii="Times New Roman" w:hAnsi="Times New Roman" w:cs="Times New Roman"/>
          <w:b w:val="0"/>
          <w:bCs/>
          <w:sz w:val="28"/>
          <w:szCs w:val="28"/>
        </w:rPr>
        <w:t xml:space="preserve">омиссию предложений заинтересованных лиц по подготовке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п</w:t>
      </w:r>
      <w:r w:rsidRPr="00456B2A">
        <w:rPr>
          <w:rFonts w:ascii="Times New Roman" w:hAnsi="Times New Roman" w:cs="Times New Roman"/>
          <w:b w:val="0"/>
          <w:bCs/>
          <w:sz w:val="28"/>
          <w:szCs w:val="28"/>
        </w:rPr>
        <w:t xml:space="preserve">роекта утвержден постановлением администрации муниципального образования </w:t>
      </w:r>
      <w:proofErr w:type="spellStart"/>
      <w:r w:rsidRPr="00456B2A">
        <w:rPr>
          <w:rFonts w:ascii="Times New Roman" w:hAnsi="Times New Roman" w:cs="Times New Roman"/>
          <w:b w:val="0"/>
          <w:bCs/>
          <w:sz w:val="28"/>
          <w:szCs w:val="28"/>
        </w:rPr>
        <w:t>Виллозское</w:t>
      </w:r>
      <w:proofErr w:type="spellEnd"/>
      <w:r w:rsidRPr="00456B2A">
        <w:rPr>
          <w:rFonts w:ascii="Times New Roman" w:hAnsi="Times New Roman" w:cs="Times New Roman"/>
          <w:b w:val="0"/>
          <w:bCs/>
          <w:sz w:val="28"/>
          <w:szCs w:val="28"/>
        </w:rPr>
        <w:t xml:space="preserve"> городское поселение Ломоносовского муниципального района Ленинградской области от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3D3F52">
        <w:rPr>
          <w:rFonts w:ascii="Times New Roman" w:hAnsi="Times New Roman" w:cs="Times New Roman"/>
          <w:b w:val="0"/>
          <w:bCs/>
          <w:sz w:val="28"/>
          <w:szCs w:val="28"/>
        </w:rPr>
        <w:t>08.12.2022 № 615</w:t>
      </w:r>
      <w:r w:rsidRPr="00456B2A">
        <w:rPr>
          <w:rFonts w:ascii="Times New Roman" w:hAnsi="Times New Roman" w:cs="Times New Roman"/>
          <w:b w:val="0"/>
          <w:bCs/>
          <w:sz w:val="28"/>
          <w:szCs w:val="28"/>
        </w:rPr>
        <w:t xml:space="preserve">. </w:t>
      </w:r>
    </w:p>
    <w:p w14:paraId="1379269F" w14:textId="4D53B7C1" w:rsidR="00F72A14" w:rsidRPr="00535953" w:rsidRDefault="00456B2A" w:rsidP="00456B2A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456B2A">
        <w:rPr>
          <w:rFonts w:ascii="Times New Roman" w:hAnsi="Times New Roman" w:cs="Times New Roman"/>
          <w:b w:val="0"/>
          <w:bCs/>
          <w:sz w:val="28"/>
          <w:szCs w:val="28"/>
        </w:rPr>
        <w:t xml:space="preserve">Предложения заинтересованных лиц по подготовке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п</w:t>
      </w:r>
      <w:r w:rsidRPr="00456B2A">
        <w:rPr>
          <w:rFonts w:ascii="Times New Roman" w:hAnsi="Times New Roman" w:cs="Times New Roman"/>
          <w:b w:val="0"/>
          <w:bCs/>
          <w:sz w:val="28"/>
          <w:szCs w:val="28"/>
        </w:rPr>
        <w:t xml:space="preserve">роекта направляются в Комиссию в срок до </w:t>
      </w:r>
      <w:r w:rsidR="00700F87">
        <w:rPr>
          <w:rFonts w:ascii="Times New Roman" w:hAnsi="Times New Roman" w:cs="Times New Roman"/>
          <w:b w:val="0"/>
          <w:bCs/>
          <w:sz w:val="28"/>
          <w:szCs w:val="28"/>
        </w:rPr>
        <w:t>30 октября</w:t>
      </w:r>
      <w:r w:rsidRPr="00456B2A">
        <w:rPr>
          <w:rFonts w:ascii="Times New Roman" w:hAnsi="Times New Roman" w:cs="Times New Roman"/>
          <w:b w:val="0"/>
          <w:bCs/>
          <w:sz w:val="28"/>
          <w:szCs w:val="28"/>
        </w:rPr>
        <w:t xml:space="preserve"> 202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6</w:t>
      </w:r>
      <w:r w:rsidRPr="00456B2A">
        <w:rPr>
          <w:rFonts w:ascii="Times New Roman" w:hAnsi="Times New Roman" w:cs="Times New Roman"/>
          <w:b w:val="0"/>
          <w:bCs/>
          <w:sz w:val="28"/>
          <w:szCs w:val="28"/>
        </w:rPr>
        <w:t xml:space="preserve"> года.</w:t>
      </w:r>
    </w:p>
    <w:sectPr w:rsidR="00F72A14" w:rsidRPr="00535953" w:rsidSect="00A72C85">
      <w:pgSz w:w="11907" w:h="16840"/>
      <w:pgMar w:top="851" w:right="708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F7A27"/>
    <w:multiLevelType w:val="hybridMultilevel"/>
    <w:tmpl w:val="425072F4"/>
    <w:lvl w:ilvl="0" w:tplc="D35296D0">
      <w:start w:val="1"/>
      <w:numFmt w:val="decimal"/>
      <w:lvlText w:val="%1."/>
      <w:lvlJc w:val="left"/>
      <w:pPr>
        <w:ind w:left="1699" w:hanging="99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F17A8C"/>
    <w:multiLevelType w:val="multilevel"/>
    <w:tmpl w:val="3EDCCE26"/>
    <w:lvl w:ilvl="0">
      <w:start w:val="1"/>
      <w:numFmt w:val="decimal"/>
      <w:lvlText w:val="%1."/>
      <w:lvlJc w:val="left"/>
      <w:pPr>
        <w:ind w:left="639" w:hanging="639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 w15:restartNumberingAfterBreak="0">
    <w:nsid w:val="2361749E"/>
    <w:multiLevelType w:val="hybridMultilevel"/>
    <w:tmpl w:val="9F503896"/>
    <w:lvl w:ilvl="0" w:tplc="FF0E5BC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921244A"/>
    <w:multiLevelType w:val="hybridMultilevel"/>
    <w:tmpl w:val="CCCC535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338D5CD3"/>
    <w:multiLevelType w:val="multilevel"/>
    <w:tmpl w:val="9634F372"/>
    <w:lvl w:ilvl="0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4" w:hanging="2160"/>
      </w:pPr>
      <w:rPr>
        <w:rFonts w:hint="default"/>
      </w:rPr>
    </w:lvl>
  </w:abstractNum>
  <w:abstractNum w:abstractNumId="5" w15:restartNumberingAfterBreak="0">
    <w:nsid w:val="3ECD02CA"/>
    <w:multiLevelType w:val="multilevel"/>
    <w:tmpl w:val="F41C759C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2133" w:hanging="114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133" w:hanging="114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133" w:hanging="114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133" w:hanging="114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  <w:color w:val="000000"/>
      </w:rPr>
    </w:lvl>
  </w:abstractNum>
  <w:abstractNum w:abstractNumId="6" w15:restartNumberingAfterBreak="0">
    <w:nsid w:val="465F6376"/>
    <w:multiLevelType w:val="hybridMultilevel"/>
    <w:tmpl w:val="172EC232"/>
    <w:lvl w:ilvl="0" w:tplc="C37880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6F250D0"/>
    <w:multiLevelType w:val="hybridMultilevel"/>
    <w:tmpl w:val="F1DA0070"/>
    <w:lvl w:ilvl="0" w:tplc="D41A8F10">
      <w:start w:val="2"/>
      <w:numFmt w:val="decimal"/>
      <w:lvlText w:val="%1)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8A212C8"/>
    <w:multiLevelType w:val="multilevel"/>
    <w:tmpl w:val="5B68350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9" w15:restartNumberingAfterBreak="0">
    <w:nsid w:val="5E67717F"/>
    <w:multiLevelType w:val="hybridMultilevel"/>
    <w:tmpl w:val="7CA8B20C"/>
    <w:lvl w:ilvl="0" w:tplc="D8A23F0E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BBB06BB"/>
    <w:multiLevelType w:val="hybridMultilevel"/>
    <w:tmpl w:val="D00619B2"/>
    <w:lvl w:ilvl="0" w:tplc="E462178C">
      <w:start w:val="3"/>
      <w:numFmt w:val="decimal"/>
      <w:lvlText w:val="%1)"/>
      <w:lvlJc w:val="left"/>
      <w:pPr>
        <w:ind w:left="10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num w:numId="1" w16cid:durableId="957224206">
    <w:abstractNumId w:val="8"/>
  </w:num>
  <w:num w:numId="2" w16cid:durableId="783962802">
    <w:abstractNumId w:val="4"/>
  </w:num>
  <w:num w:numId="3" w16cid:durableId="1034160605">
    <w:abstractNumId w:val="6"/>
  </w:num>
  <w:num w:numId="4" w16cid:durableId="1548757326">
    <w:abstractNumId w:val="7"/>
  </w:num>
  <w:num w:numId="5" w16cid:durableId="1045983373">
    <w:abstractNumId w:val="1"/>
  </w:num>
  <w:num w:numId="6" w16cid:durableId="751008237">
    <w:abstractNumId w:val="10"/>
  </w:num>
  <w:num w:numId="7" w16cid:durableId="318576763">
    <w:abstractNumId w:val="2"/>
  </w:num>
  <w:num w:numId="8" w16cid:durableId="35281662">
    <w:abstractNumId w:val="5"/>
  </w:num>
  <w:num w:numId="9" w16cid:durableId="1422679964">
    <w:abstractNumId w:val="3"/>
  </w:num>
  <w:num w:numId="10" w16cid:durableId="1699232301">
    <w:abstractNumId w:val="9"/>
  </w:num>
  <w:num w:numId="11" w16cid:durableId="2516705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6D6"/>
    <w:rsid w:val="00002198"/>
    <w:rsid w:val="00003846"/>
    <w:rsid w:val="000045AD"/>
    <w:rsid w:val="00006C6F"/>
    <w:rsid w:val="00007178"/>
    <w:rsid w:val="00026FEB"/>
    <w:rsid w:val="000376EF"/>
    <w:rsid w:val="00053356"/>
    <w:rsid w:val="00066E1F"/>
    <w:rsid w:val="00071591"/>
    <w:rsid w:val="00074B19"/>
    <w:rsid w:val="00080700"/>
    <w:rsid w:val="000859B2"/>
    <w:rsid w:val="00087C96"/>
    <w:rsid w:val="000A5A0E"/>
    <w:rsid w:val="000B16F6"/>
    <w:rsid w:val="000B438E"/>
    <w:rsid w:val="000E1214"/>
    <w:rsid w:val="000E2D09"/>
    <w:rsid w:val="000E6CC3"/>
    <w:rsid w:val="000F46D6"/>
    <w:rsid w:val="0010061B"/>
    <w:rsid w:val="00102278"/>
    <w:rsid w:val="00123D78"/>
    <w:rsid w:val="00126FFA"/>
    <w:rsid w:val="0015299F"/>
    <w:rsid w:val="00161AD2"/>
    <w:rsid w:val="00176892"/>
    <w:rsid w:val="001A0A67"/>
    <w:rsid w:val="001A54ED"/>
    <w:rsid w:val="001C7B17"/>
    <w:rsid w:val="001C7C7A"/>
    <w:rsid w:val="001D4B94"/>
    <w:rsid w:val="001D6483"/>
    <w:rsid w:val="001E69E4"/>
    <w:rsid w:val="001F3BB5"/>
    <w:rsid w:val="0020079D"/>
    <w:rsid w:val="002260FF"/>
    <w:rsid w:val="0023423F"/>
    <w:rsid w:val="00243D0D"/>
    <w:rsid w:val="002469AF"/>
    <w:rsid w:val="002512F3"/>
    <w:rsid w:val="002623FC"/>
    <w:rsid w:val="002651FE"/>
    <w:rsid w:val="0026585C"/>
    <w:rsid w:val="00271A50"/>
    <w:rsid w:val="00283398"/>
    <w:rsid w:val="00290953"/>
    <w:rsid w:val="00292D7A"/>
    <w:rsid w:val="00293EEE"/>
    <w:rsid w:val="002A0CB4"/>
    <w:rsid w:val="002B5583"/>
    <w:rsid w:val="002B59CF"/>
    <w:rsid w:val="002B6BB3"/>
    <w:rsid w:val="002B74FC"/>
    <w:rsid w:val="002D4B66"/>
    <w:rsid w:val="002D5C2C"/>
    <w:rsid w:val="002E53CB"/>
    <w:rsid w:val="002E593B"/>
    <w:rsid w:val="002F5DE7"/>
    <w:rsid w:val="002F7382"/>
    <w:rsid w:val="00300A70"/>
    <w:rsid w:val="00303A4C"/>
    <w:rsid w:val="00322BAD"/>
    <w:rsid w:val="00333FB9"/>
    <w:rsid w:val="00335BF9"/>
    <w:rsid w:val="0034157F"/>
    <w:rsid w:val="00341B1B"/>
    <w:rsid w:val="003504EE"/>
    <w:rsid w:val="00356CEC"/>
    <w:rsid w:val="003710EB"/>
    <w:rsid w:val="00376F3E"/>
    <w:rsid w:val="00393B76"/>
    <w:rsid w:val="003A135C"/>
    <w:rsid w:val="003B255A"/>
    <w:rsid w:val="003B5840"/>
    <w:rsid w:val="003D3F52"/>
    <w:rsid w:val="003D7C4E"/>
    <w:rsid w:val="003E424B"/>
    <w:rsid w:val="003E554D"/>
    <w:rsid w:val="003F2C12"/>
    <w:rsid w:val="003F2E43"/>
    <w:rsid w:val="00403899"/>
    <w:rsid w:val="00415402"/>
    <w:rsid w:val="00421AF1"/>
    <w:rsid w:val="00421D9D"/>
    <w:rsid w:val="00440D32"/>
    <w:rsid w:val="00441D78"/>
    <w:rsid w:val="00444BDA"/>
    <w:rsid w:val="0044516C"/>
    <w:rsid w:val="00456B2A"/>
    <w:rsid w:val="00496837"/>
    <w:rsid w:val="004A21E8"/>
    <w:rsid w:val="004B53AE"/>
    <w:rsid w:val="004C5CF6"/>
    <w:rsid w:val="004C7738"/>
    <w:rsid w:val="004D410D"/>
    <w:rsid w:val="004D53AD"/>
    <w:rsid w:val="004D7B5D"/>
    <w:rsid w:val="004E300E"/>
    <w:rsid w:val="005052BA"/>
    <w:rsid w:val="005147B8"/>
    <w:rsid w:val="00535953"/>
    <w:rsid w:val="00536FB2"/>
    <w:rsid w:val="005526A9"/>
    <w:rsid w:val="00554214"/>
    <w:rsid w:val="005757A3"/>
    <w:rsid w:val="005804B9"/>
    <w:rsid w:val="005C429F"/>
    <w:rsid w:val="005C43A5"/>
    <w:rsid w:val="005D3858"/>
    <w:rsid w:val="005F7A67"/>
    <w:rsid w:val="00603350"/>
    <w:rsid w:val="0060425F"/>
    <w:rsid w:val="00621F00"/>
    <w:rsid w:val="0065104A"/>
    <w:rsid w:val="00652C30"/>
    <w:rsid w:val="00661383"/>
    <w:rsid w:val="00675DB7"/>
    <w:rsid w:val="00683548"/>
    <w:rsid w:val="006855C7"/>
    <w:rsid w:val="00687FBF"/>
    <w:rsid w:val="00692FD0"/>
    <w:rsid w:val="00693D18"/>
    <w:rsid w:val="006A3151"/>
    <w:rsid w:val="006C3618"/>
    <w:rsid w:val="006D7E30"/>
    <w:rsid w:val="006E53D5"/>
    <w:rsid w:val="006F6517"/>
    <w:rsid w:val="006F664D"/>
    <w:rsid w:val="00700F87"/>
    <w:rsid w:val="00704DF1"/>
    <w:rsid w:val="007116B9"/>
    <w:rsid w:val="007424D6"/>
    <w:rsid w:val="00745066"/>
    <w:rsid w:val="00745443"/>
    <w:rsid w:val="00750D98"/>
    <w:rsid w:val="007617F4"/>
    <w:rsid w:val="00783D79"/>
    <w:rsid w:val="007859CF"/>
    <w:rsid w:val="00786187"/>
    <w:rsid w:val="007B2B5D"/>
    <w:rsid w:val="007C20D6"/>
    <w:rsid w:val="007D4B61"/>
    <w:rsid w:val="007F5813"/>
    <w:rsid w:val="008053CE"/>
    <w:rsid w:val="00826D91"/>
    <w:rsid w:val="00857ED2"/>
    <w:rsid w:val="008817BF"/>
    <w:rsid w:val="008902DA"/>
    <w:rsid w:val="00894B5F"/>
    <w:rsid w:val="008A49FB"/>
    <w:rsid w:val="008B4078"/>
    <w:rsid w:val="008B445C"/>
    <w:rsid w:val="008C0BC4"/>
    <w:rsid w:val="008E02A7"/>
    <w:rsid w:val="008E2C2C"/>
    <w:rsid w:val="008E73AD"/>
    <w:rsid w:val="0093542F"/>
    <w:rsid w:val="0093658C"/>
    <w:rsid w:val="009422A8"/>
    <w:rsid w:val="00952B05"/>
    <w:rsid w:val="009542E0"/>
    <w:rsid w:val="00960A2C"/>
    <w:rsid w:val="00967633"/>
    <w:rsid w:val="009704B7"/>
    <w:rsid w:val="0099243A"/>
    <w:rsid w:val="009C152F"/>
    <w:rsid w:val="009C2324"/>
    <w:rsid w:val="009D5230"/>
    <w:rsid w:val="009E4160"/>
    <w:rsid w:val="009F25FC"/>
    <w:rsid w:val="009F48D4"/>
    <w:rsid w:val="009F4900"/>
    <w:rsid w:val="00A03A3F"/>
    <w:rsid w:val="00A05875"/>
    <w:rsid w:val="00A1202C"/>
    <w:rsid w:val="00A33EA5"/>
    <w:rsid w:val="00A4537C"/>
    <w:rsid w:val="00A51034"/>
    <w:rsid w:val="00A72C85"/>
    <w:rsid w:val="00A900C3"/>
    <w:rsid w:val="00A97A75"/>
    <w:rsid w:val="00AA00AD"/>
    <w:rsid w:val="00AA2896"/>
    <w:rsid w:val="00AB1FA7"/>
    <w:rsid w:val="00AD6506"/>
    <w:rsid w:val="00AF0E13"/>
    <w:rsid w:val="00AF54F0"/>
    <w:rsid w:val="00B112AF"/>
    <w:rsid w:val="00B11C67"/>
    <w:rsid w:val="00B32664"/>
    <w:rsid w:val="00B46B02"/>
    <w:rsid w:val="00B87DC7"/>
    <w:rsid w:val="00BB12C5"/>
    <w:rsid w:val="00BC1967"/>
    <w:rsid w:val="00BC7170"/>
    <w:rsid w:val="00BF2695"/>
    <w:rsid w:val="00C05A85"/>
    <w:rsid w:val="00C3070F"/>
    <w:rsid w:val="00C35ED8"/>
    <w:rsid w:val="00C35F4E"/>
    <w:rsid w:val="00C66EAC"/>
    <w:rsid w:val="00CA3D83"/>
    <w:rsid w:val="00CD2535"/>
    <w:rsid w:val="00CD3B98"/>
    <w:rsid w:val="00CD713D"/>
    <w:rsid w:val="00CE142B"/>
    <w:rsid w:val="00CE2469"/>
    <w:rsid w:val="00CE2956"/>
    <w:rsid w:val="00CF4819"/>
    <w:rsid w:val="00D034C2"/>
    <w:rsid w:val="00D07B53"/>
    <w:rsid w:val="00D15E39"/>
    <w:rsid w:val="00D17974"/>
    <w:rsid w:val="00D402BD"/>
    <w:rsid w:val="00D56FF8"/>
    <w:rsid w:val="00D61482"/>
    <w:rsid w:val="00D84074"/>
    <w:rsid w:val="00D86398"/>
    <w:rsid w:val="00D974E4"/>
    <w:rsid w:val="00D97BC0"/>
    <w:rsid w:val="00DC02C5"/>
    <w:rsid w:val="00DD10BA"/>
    <w:rsid w:val="00DD5CD5"/>
    <w:rsid w:val="00DE33A0"/>
    <w:rsid w:val="00DE3525"/>
    <w:rsid w:val="00DF0CD0"/>
    <w:rsid w:val="00E0398C"/>
    <w:rsid w:val="00E16F9B"/>
    <w:rsid w:val="00E23467"/>
    <w:rsid w:val="00E31078"/>
    <w:rsid w:val="00E429B4"/>
    <w:rsid w:val="00E62C73"/>
    <w:rsid w:val="00E75380"/>
    <w:rsid w:val="00E7674B"/>
    <w:rsid w:val="00EA2EE4"/>
    <w:rsid w:val="00EC5199"/>
    <w:rsid w:val="00ED24CD"/>
    <w:rsid w:val="00EF5603"/>
    <w:rsid w:val="00F04082"/>
    <w:rsid w:val="00F10807"/>
    <w:rsid w:val="00F16CAF"/>
    <w:rsid w:val="00F203B9"/>
    <w:rsid w:val="00F247FC"/>
    <w:rsid w:val="00F27299"/>
    <w:rsid w:val="00F42AAF"/>
    <w:rsid w:val="00F51145"/>
    <w:rsid w:val="00F52143"/>
    <w:rsid w:val="00F60200"/>
    <w:rsid w:val="00F614B9"/>
    <w:rsid w:val="00F72A14"/>
    <w:rsid w:val="00F73183"/>
    <w:rsid w:val="00F75545"/>
    <w:rsid w:val="00FA3915"/>
    <w:rsid w:val="00FA7754"/>
    <w:rsid w:val="00FD7558"/>
    <w:rsid w:val="00FF0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7B1C78"/>
  <w15:docId w15:val="{B0A033A6-2EBF-4E1A-B637-7C8CB41C8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B4078"/>
  </w:style>
  <w:style w:type="paragraph" w:styleId="1">
    <w:name w:val="heading 1"/>
    <w:basedOn w:val="a"/>
    <w:next w:val="a"/>
    <w:qFormat/>
    <w:rsid w:val="00BC7170"/>
    <w:pPr>
      <w:keepNext/>
      <w:outlineLvl w:val="0"/>
    </w:pPr>
    <w:rPr>
      <w:sz w:val="24"/>
    </w:rPr>
  </w:style>
  <w:style w:type="paragraph" w:styleId="2">
    <w:name w:val="heading 2"/>
    <w:basedOn w:val="a"/>
    <w:next w:val="a"/>
    <w:link w:val="20"/>
    <w:semiHidden/>
    <w:unhideWhenUsed/>
    <w:qFormat/>
    <w:rsid w:val="00D15E3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147B8"/>
    <w:pPr>
      <w:jc w:val="center"/>
    </w:pPr>
    <w:rPr>
      <w:sz w:val="28"/>
      <w:szCs w:val="24"/>
    </w:rPr>
  </w:style>
  <w:style w:type="character" w:customStyle="1" w:styleId="a4">
    <w:name w:val="Заголовок Знак"/>
    <w:basedOn w:val="a0"/>
    <w:link w:val="a3"/>
    <w:rsid w:val="005147B8"/>
    <w:rPr>
      <w:sz w:val="28"/>
      <w:szCs w:val="24"/>
    </w:rPr>
  </w:style>
  <w:style w:type="paragraph" w:styleId="a5">
    <w:name w:val="Balloon Text"/>
    <w:basedOn w:val="a"/>
    <w:link w:val="a6"/>
    <w:rsid w:val="002D5C2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2D5C2C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D17974"/>
    <w:rPr>
      <w:color w:val="0000FF"/>
      <w:u w:val="single"/>
    </w:rPr>
  </w:style>
  <w:style w:type="paragraph" w:customStyle="1" w:styleId="ConsPlusNormal">
    <w:name w:val="ConsPlusNormal"/>
    <w:link w:val="ConsPlusNormal0"/>
    <w:rsid w:val="00D1797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basedOn w:val="a0"/>
    <w:link w:val="ConsPlusNormal"/>
    <w:locked/>
    <w:rsid w:val="00D17974"/>
    <w:rPr>
      <w:rFonts w:ascii="Arial" w:hAnsi="Arial" w:cs="Arial"/>
      <w:lang w:val="ru-RU" w:eastAsia="ru-RU" w:bidi="ar-SA"/>
    </w:rPr>
  </w:style>
  <w:style w:type="paragraph" w:customStyle="1" w:styleId="Default">
    <w:name w:val="Default"/>
    <w:rsid w:val="009422A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8">
    <w:name w:val="List Paragraph"/>
    <w:basedOn w:val="a"/>
    <w:uiPriority w:val="34"/>
    <w:qFormat/>
    <w:rsid w:val="007859CF"/>
    <w:pPr>
      <w:ind w:left="720"/>
      <w:contextualSpacing/>
    </w:pPr>
  </w:style>
  <w:style w:type="paragraph" w:styleId="a9">
    <w:name w:val="Body Text"/>
    <w:basedOn w:val="a"/>
    <w:link w:val="aa"/>
    <w:rsid w:val="008B445C"/>
    <w:pPr>
      <w:widowControl w:val="0"/>
      <w:suppressLineNumbers/>
      <w:suppressAutoHyphens/>
      <w:ind w:firstLine="567"/>
      <w:jc w:val="both"/>
    </w:pPr>
    <w:rPr>
      <w:rFonts w:eastAsia="Lucida Sans Unicode" w:cs="Mangal"/>
      <w:kern w:val="1"/>
      <w:sz w:val="28"/>
      <w:szCs w:val="24"/>
      <w:lang w:eastAsia="hi-IN" w:bidi="hi-IN"/>
    </w:rPr>
  </w:style>
  <w:style w:type="character" w:customStyle="1" w:styleId="aa">
    <w:name w:val="Основной текст Знак"/>
    <w:basedOn w:val="a0"/>
    <w:link w:val="a9"/>
    <w:rsid w:val="008B445C"/>
    <w:rPr>
      <w:rFonts w:eastAsia="Lucida Sans Unicode" w:cs="Mangal"/>
      <w:kern w:val="1"/>
      <w:sz w:val="28"/>
      <w:szCs w:val="24"/>
      <w:lang w:eastAsia="hi-IN" w:bidi="hi-IN"/>
    </w:rPr>
  </w:style>
  <w:style w:type="paragraph" w:customStyle="1" w:styleId="ConsPlusTitle">
    <w:name w:val="ConsPlusTitle"/>
    <w:rsid w:val="003D7C4E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20">
    <w:name w:val="Заголовок 2 Знак"/>
    <w:basedOn w:val="a0"/>
    <w:link w:val="2"/>
    <w:rsid w:val="00D15E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53">
    <w:name w:val="Font Style53"/>
    <w:rsid w:val="00356CEC"/>
    <w:rPr>
      <w:rFonts w:ascii="Arial" w:hAnsi="Arial" w:cs="Arial"/>
      <w:color w:val="000000"/>
      <w:sz w:val="20"/>
      <w:szCs w:val="20"/>
    </w:rPr>
  </w:style>
  <w:style w:type="character" w:styleId="ab">
    <w:name w:val="Unresolved Mention"/>
    <w:basedOn w:val="a0"/>
    <w:uiPriority w:val="99"/>
    <w:semiHidden/>
    <w:unhideWhenUsed/>
    <w:rsid w:val="00456B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60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rch.lenobl.ru/ru/dokumenty/dokument-gradostroitelnogo-zonirovaniya/rasporyazheniya/o-podgotovke-proekta-pravil-zemlepolzovaniya-i-zastrojki-municipalnogo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C08118-1FD0-483B-AC9E-B20D4FE37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OEM</Company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Алла Парфененкова</cp:lastModifiedBy>
  <cp:revision>2</cp:revision>
  <cp:lastPrinted>2020-10-06T09:34:00Z</cp:lastPrinted>
  <dcterms:created xsi:type="dcterms:W3CDTF">2026-09-25T07:21:00Z</dcterms:created>
  <dcterms:modified xsi:type="dcterms:W3CDTF">2026-09-25T07:21:00Z</dcterms:modified>
</cp:coreProperties>
</file>