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93780" w14:textId="77777777" w:rsidR="009F25FC" w:rsidRPr="00535953" w:rsidRDefault="00DD5CD5" w:rsidP="00DD5CD5">
      <w:pPr>
        <w:pStyle w:val="a3"/>
        <w:rPr>
          <w:b/>
          <w:szCs w:val="28"/>
        </w:rPr>
      </w:pPr>
      <w:r w:rsidRPr="00535953">
        <w:rPr>
          <w:b/>
          <w:szCs w:val="28"/>
        </w:rPr>
        <w:t>СООБЩЕНИЕ</w:t>
      </w:r>
    </w:p>
    <w:p w14:paraId="1DC31327" w14:textId="4E53D0AB" w:rsidR="00E16F9B" w:rsidRPr="0036471A" w:rsidRDefault="00DD5CD5" w:rsidP="0036471A">
      <w:pPr>
        <w:widowControl w:val="0"/>
        <w:ind w:right="80"/>
        <w:jc w:val="center"/>
        <w:rPr>
          <w:b/>
          <w:sz w:val="28"/>
          <w:szCs w:val="28"/>
        </w:rPr>
      </w:pPr>
      <w:r w:rsidRPr="00002198">
        <w:rPr>
          <w:b/>
          <w:sz w:val="28"/>
          <w:szCs w:val="28"/>
        </w:rPr>
        <w:t xml:space="preserve">о принятии решения </w:t>
      </w:r>
      <w:r w:rsidR="00002198" w:rsidRPr="00002198">
        <w:rPr>
          <w:b/>
          <w:sz w:val="28"/>
          <w:szCs w:val="28"/>
        </w:rPr>
        <w:t>о подготовке проекта</w:t>
      </w:r>
      <w:r w:rsidR="0036471A">
        <w:rPr>
          <w:b/>
          <w:sz w:val="28"/>
          <w:szCs w:val="28"/>
        </w:rPr>
        <w:t xml:space="preserve"> </w:t>
      </w:r>
      <w:r w:rsidR="005124F0" w:rsidRPr="005124F0">
        <w:rPr>
          <w:b/>
          <w:sz w:val="28"/>
          <w:szCs w:val="28"/>
        </w:rPr>
        <w:t>о внесении из</w:t>
      </w:r>
      <w:r w:rsidR="005124F0" w:rsidRPr="0036471A">
        <w:rPr>
          <w:b/>
          <w:sz w:val="28"/>
          <w:szCs w:val="28"/>
        </w:rPr>
        <w:t xml:space="preserve">менений </w:t>
      </w:r>
      <w:r w:rsidR="0036471A" w:rsidRPr="0036471A">
        <w:rPr>
          <w:b/>
          <w:sz w:val="28"/>
          <w:szCs w:val="28"/>
        </w:rPr>
        <w:t>в</w:t>
      </w:r>
      <w:r w:rsidR="0036471A">
        <w:rPr>
          <w:b/>
          <w:sz w:val="28"/>
          <w:szCs w:val="28"/>
        </w:rPr>
        <w:br/>
      </w:r>
      <w:r w:rsidR="0036471A" w:rsidRPr="0036471A">
        <w:rPr>
          <w:b/>
          <w:sz w:val="28"/>
          <w:szCs w:val="28"/>
        </w:rPr>
        <w:t>Правила землепользования и застройки</w:t>
      </w:r>
      <w:r w:rsidR="0036471A">
        <w:rPr>
          <w:b/>
          <w:sz w:val="28"/>
          <w:szCs w:val="28"/>
        </w:rPr>
        <w:t xml:space="preserve"> </w:t>
      </w:r>
      <w:r w:rsidR="0036471A" w:rsidRPr="0036471A">
        <w:rPr>
          <w:b/>
          <w:sz w:val="28"/>
          <w:szCs w:val="28"/>
        </w:rPr>
        <w:t xml:space="preserve">деревни </w:t>
      </w:r>
      <w:proofErr w:type="spellStart"/>
      <w:r w:rsidR="0036471A" w:rsidRPr="0036471A">
        <w:rPr>
          <w:b/>
          <w:sz w:val="28"/>
          <w:szCs w:val="28"/>
        </w:rPr>
        <w:t>Красноозерное</w:t>
      </w:r>
      <w:proofErr w:type="spellEnd"/>
      <w:r w:rsidR="0036471A" w:rsidRPr="0036471A">
        <w:rPr>
          <w:b/>
          <w:sz w:val="28"/>
          <w:szCs w:val="28"/>
        </w:rPr>
        <w:t>,</w:t>
      </w:r>
      <w:r w:rsidR="0036471A">
        <w:rPr>
          <w:b/>
          <w:sz w:val="28"/>
          <w:szCs w:val="28"/>
        </w:rPr>
        <w:br/>
      </w:r>
      <w:r w:rsidR="0036471A" w:rsidRPr="0036471A">
        <w:rPr>
          <w:b/>
          <w:sz w:val="28"/>
          <w:szCs w:val="28"/>
        </w:rPr>
        <w:t xml:space="preserve">деревни Светлое, деревни </w:t>
      </w:r>
      <w:proofErr w:type="spellStart"/>
      <w:r w:rsidR="0036471A" w:rsidRPr="0036471A">
        <w:rPr>
          <w:b/>
          <w:sz w:val="28"/>
          <w:szCs w:val="28"/>
        </w:rPr>
        <w:t>Силино</w:t>
      </w:r>
      <w:proofErr w:type="spellEnd"/>
      <w:r w:rsidR="0036471A" w:rsidRPr="0036471A">
        <w:rPr>
          <w:b/>
          <w:sz w:val="28"/>
          <w:szCs w:val="28"/>
        </w:rPr>
        <w:t>,</w:t>
      </w:r>
      <w:r w:rsidR="0036471A">
        <w:rPr>
          <w:b/>
          <w:sz w:val="28"/>
          <w:szCs w:val="28"/>
        </w:rPr>
        <w:t xml:space="preserve"> </w:t>
      </w:r>
      <w:r w:rsidR="0036471A" w:rsidRPr="0036471A">
        <w:rPr>
          <w:b/>
          <w:sz w:val="28"/>
          <w:szCs w:val="28"/>
        </w:rPr>
        <w:t xml:space="preserve">деревни Васильево, деревни </w:t>
      </w:r>
      <w:proofErr w:type="spellStart"/>
      <w:r w:rsidR="0036471A" w:rsidRPr="0036471A">
        <w:rPr>
          <w:b/>
          <w:sz w:val="28"/>
          <w:szCs w:val="28"/>
        </w:rPr>
        <w:t>Четверяково</w:t>
      </w:r>
      <w:proofErr w:type="spellEnd"/>
      <w:r w:rsidR="0036471A">
        <w:rPr>
          <w:b/>
          <w:sz w:val="28"/>
          <w:szCs w:val="28"/>
        </w:rPr>
        <w:t xml:space="preserve"> </w:t>
      </w:r>
      <w:r w:rsidR="0036471A" w:rsidRPr="0036471A">
        <w:rPr>
          <w:b/>
          <w:sz w:val="28"/>
          <w:szCs w:val="28"/>
        </w:rPr>
        <w:t>муниципального образования</w:t>
      </w:r>
      <w:r w:rsidR="0036471A">
        <w:rPr>
          <w:b/>
          <w:sz w:val="28"/>
          <w:szCs w:val="28"/>
        </w:rPr>
        <w:t xml:space="preserve"> </w:t>
      </w:r>
      <w:proofErr w:type="spellStart"/>
      <w:r w:rsidR="0036471A" w:rsidRPr="0036471A">
        <w:rPr>
          <w:b/>
          <w:sz w:val="28"/>
          <w:szCs w:val="28"/>
        </w:rPr>
        <w:t>Красноозерное</w:t>
      </w:r>
      <w:proofErr w:type="spellEnd"/>
      <w:r w:rsidR="0036471A" w:rsidRPr="0036471A">
        <w:rPr>
          <w:b/>
          <w:sz w:val="28"/>
          <w:szCs w:val="28"/>
        </w:rPr>
        <w:t xml:space="preserve"> сельское поселение</w:t>
      </w:r>
    </w:p>
    <w:p w14:paraId="41967292" w14:textId="77777777" w:rsidR="00C47F0E" w:rsidRPr="0036471A" w:rsidRDefault="00C47F0E" w:rsidP="008E02A7">
      <w:pPr>
        <w:widowControl w:val="0"/>
        <w:ind w:right="80"/>
        <w:jc w:val="center"/>
        <w:rPr>
          <w:b/>
          <w:sz w:val="28"/>
          <w:szCs w:val="28"/>
        </w:rPr>
      </w:pPr>
    </w:p>
    <w:p w14:paraId="425BAE1D" w14:textId="59442665" w:rsidR="00102278" w:rsidRPr="006B30CD" w:rsidRDefault="00E75380" w:rsidP="00440D3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В соответствии с </w:t>
      </w:r>
      <w:r w:rsidR="002260FF" w:rsidRPr="000859B2">
        <w:rPr>
          <w:rFonts w:ascii="Times New Roman" w:hAnsi="Times New Roman" w:cs="Times New Roman"/>
          <w:b w:val="0"/>
          <w:bCs/>
          <w:sz w:val="28"/>
          <w:szCs w:val="28"/>
        </w:rPr>
        <w:t>р</w:t>
      </w:r>
      <w:r w:rsidR="00E7674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аспоряжением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E7674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</w:t>
      </w:r>
      <w:r w:rsidR="00E7674B" w:rsidRPr="006B30CD">
        <w:rPr>
          <w:rFonts w:ascii="Times New Roman" w:hAnsi="Times New Roman" w:cs="Times New Roman"/>
          <w:b w:val="0"/>
          <w:bCs/>
          <w:sz w:val="28"/>
          <w:szCs w:val="28"/>
        </w:rPr>
        <w:t>Ленинградской области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36471A">
        <w:rPr>
          <w:rFonts w:ascii="Times New Roman" w:hAnsi="Times New Roman" w:cs="Times New Roman"/>
          <w:b w:val="0"/>
          <w:bCs/>
          <w:sz w:val="28"/>
          <w:szCs w:val="28"/>
        </w:rPr>
        <w:t>21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</w:t>
      </w:r>
      <w:r w:rsidR="0036471A">
        <w:rPr>
          <w:rFonts w:ascii="Times New Roman" w:hAnsi="Times New Roman" w:cs="Times New Roman"/>
          <w:b w:val="0"/>
          <w:bCs/>
          <w:sz w:val="28"/>
          <w:szCs w:val="28"/>
        </w:rPr>
        <w:t>54</w:t>
      </w:r>
      <w:r w:rsidR="000859B2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>принято решение</w:t>
      </w:r>
      <w:r w:rsidR="000E1214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5124F0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5124F0" w:rsidRPr="005124F0">
        <w:rPr>
          <w:rFonts w:ascii="Times New Roman" w:hAnsi="Times New Roman" w:cs="Times New Roman"/>
          <w:b w:val="0"/>
          <w:bCs/>
          <w:sz w:val="28"/>
          <w:szCs w:val="28"/>
        </w:rPr>
        <w:t xml:space="preserve"> подготовке проекта </w:t>
      </w:r>
      <w:r w:rsidR="00CA5430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36471A" w:rsidRPr="0036471A">
        <w:rPr>
          <w:rFonts w:ascii="Times New Roman" w:hAnsi="Times New Roman" w:cs="Times New Roman"/>
          <w:b w:val="0"/>
          <w:bCs/>
          <w:sz w:val="28"/>
          <w:szCs w:val="28"/>
        </w:rPr>
        <w:t xml:space="preserve"> подготовке проекта о внесении изменений в Правила землепользования и застройки деревни </w:t>
      </w:r>
      <w:proofErr w:type="spellStart"/>
      <w:r w:rsidR="0036471A" w:rsidRPr="0036471A">
        <w:rPr>
          <w:rFonts w:ascii="Times New Roman" w:hAnsi="Times New Roman" w:cs="Times New Roman"/>
          <w:b w:val="0"/>
          <w:bCs/>
          <w:sz w:val="28"/>
          <w:szCs w:val="28"/>
        </w:rPr>
        <w:t>Красноозерное</w:t>
      </w:r>
      <w:proofErr w:type="spellEnd"/>
      <w:r w:rsidR="0036471A" w:rsidRPr="0036471A">
        <w:rPr>
          <w:rFonts w:ascii="Times New Roman" w:hAnsi="Times New Roman" w:cs="Times New Roman"/>
          <w:b w:val="0"/>
          <w:bCs/>
          <w:sz w:val="28"/>
          <w:szCs w:val="28"/>
        </w:rPr>
        <w:t xml:space="preserve">, деревни Светлое, деревни </w:t>
      </w:r>
      <w:proofErr w:type="spellStart"/>
      <w:r w:rsidR="0036471A" w:rsidRPr="0036471A">
        <w:rPr>
          <w:rFonts w:ascii="Times New Roman" w:hAnsi="Times New Roman" w:cs="Times New Roman"/>
          <w:b w:val="0"/>
          <w:bCs/>
          <w:sz w:val="28"/>
          <w:szCs w:val="28"/>
        </w:rPr>
        <w:t>Силино</w:t>
      </w:r>
      <w:proofErr w:type="spellEnd"/>
      <w:r w:rsidR="0036471A" w:rsidRPr="0036471A">
        <w:rPr>
          <w:rFonts w:ascii="Times New Roman" w:hAnsi="Times New Roman" w:cs="Times New Roman"/>
          <w:b w:val="0"/>
          <w:bCs/>
          <w:sz w:val="28"/>
          <w:szCs w:val="28"/>
        </w:rPr>
        <w:t xml:space="preserve">, деревни Васильево, деревни </w:t>
      </w:r>
      <w:proofErr w:type="spellStart"/>
      <w:r w:rsidR="0036471A" w:rsidRPr="0036471A">
        <w:rPr>
          <w:rFonts w:ascii="Times New Roman" w:hAnsi="Times New Roman" w:cs="Times New Roman"/>
          <w:b w:val="0"/>
          <w:bCs/>
          <w:sz w:val="28"/>
          <w:szCs w:val="28"/>
        </w:rPr>
        <w:t>Четверяково</w:t>
      </w:r>
      <w:proofErr w:type="spellEnd"/>
      <w:r w:rsidR="0036471A" w:rsidRPr="0036471A">
        <w:rPr>
          <w:rFonts w:ascii="Times New Roman" w:hAnsi="Times New Roman" w:cs="Times New Roman"/>
          <w:b w:val="0"/>
          <w:bCs/>
          <w:sz w:val="28"/>
          <w:szCs w:val="28"/>
        </w:rPr>
        <w:t xml:space="preserve"> муниципального образования </w:t>
      </w:r>
      <w:proofErr w:type="spellStart"/>
      <w:r w:rsidR="0036471A" w:rsidRPr="0036471A">
        <w:rPr>
          <w:rFonts w:ascii="Times New Roman" w:hAnsi="Times New Roman" w:cs="Times New Roman"/>
          <w:b w:val="0"/>
          <w:bCs/>
          <w:sz w:val="28"/>
          <w:szCs w:val="28"/>
        </w:rPr>
        <w:t>Красноозерное</w:t>
      </w:r>
      <w:proofErr w:type="spellEnd"/>
      <w:r w:rsidR="0036471A" w:rsidRPr="0036471A">
        <w:rPr>
          <w:rFonts w:ascii="Times New Roman" w:hAnsi="Times New Roman" w:cs="Times New Roman"/>
          <w:b w:val="0"/>
          <w:bCs/>
          <w:sz w:val="28"/>
          <w:szCs w:val="28"/>
        </w:rPr>
        <w:t xml:space="preserve"> сельское поселени</w:t>
      </w:r>
      <w:r w:rsidR="0036471A" w:rsidRPr="0006190D">
        <w:rPr>
          <w:rFonts w:ascii="Times New Roman" w:hAnsi="Times New Roman" w:cs="Times New Roman"/>
          <w:b w:val="0"/>
          <w:bCs/>
          <w:sz w:val="28"/>
          <w:szCs w:val="28"/>
        </w:rPr>
        <w:t>е</w:t>
      </w:r>
      <w:r w:rsidR="003521F3" w:rsidRPr="0006190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06190D" w:rsidRPr="0006190D">
        <w:rPr>
          <w:rFonts w:ascii="Times New Roman" w:hAnsi="Times New Roman" w:cs="Times New Roman"/>
          <w:b w:val="0"/>
          <w:bCs/>
          <w:sz w:val="28"/>
          <w:szCs w:val="28"/>
        </w:rPr>
        <w:t>в части изменения градостроительных регламентов территориальных зон: «Зоны застройки индивидуальными отдельностоящими жилыми домами с участками (ТЖ2.1)», «Зоны застройки индивидуальными отдельностоящими жилыми домами с участками для временного проживания (ТЖ2.1в)», «Зоны застройки индивидуальными отдельностоящими жилыми домами с участками на территориях сохраняемого ландшафта для временного проживания (ТЖ2.1вр)», «Зоны застройки многоквартирными малоэтажными жилыми домами (ТЖЗ)»</w:t>
      </w:r>
      <w:r w:rsidR="005A0A3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61482" w:rsidRPr="006B30CD">
        <w:rPr>
          <w:rFonts w:ascii="Times New Roman" w:hAnsi="Times New Roman" w:cs="Times New Roman"/>
          <w:b w:val="0"/>
          <w:bCs/>
          <w:sz w:val="28"/>
          <w:szCs w:val="28"/>
        </w:rPr>
        <w:t>(далее</w:t>
      </w:r>
      <w:r w:rsidR="00BB12C5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440D32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– </w:t>
      </w:r>
      <w:r w:rsidR="00D15E39" w:rsidRPr="006B30CD"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="00D61482" w:rsidRPr="006B30CD">
        <w:rPr>
          <w:rFonts w:ascii="Times New Roman" w:hAnsi="Times New Roman" w:cs="Times New Roman"/>
          <w:b w:val="0"/>
          <w:bCs/>
          <w:sz w:val="28"/>
          <w:szCs w:val="28"/>
        </w:rPr>
        <w:t>роект)</w:t>
      </w:r>
      <w:r w:rsidR="008E02A7" w:rsidRPr="006B30CD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52335F15" w14:textId="7CCD19A9" w:rsidR="00E62C73" w:rsidRDefault="00621F00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2E53C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36471A">
        <w:rPr>
          <w:rFonts w:ascii="Times New Roman" w:hAnsi="Times New Roman" w:cs="Times New Roman"/>
          <w:b w:val="0"/>
          <w:bCs/>
          <w:sz w:val="28"/>
          <w:szCs w:val="28"/>
        </w:rPr>
        <w:t>21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</w:t>
      </w:r>
      <w:r w:rsidR="0036471A">
        <w:rPr>
          <w:rFonts w:ascii="Times New Roman" w:hAnsi="Times New Roman" w:cs="Times New Roman"/>
          <w:b w:val="0"/>
          <w:bCs/>
          <w:sz w:val="28"/>
          <w:szCs w:val="28"/>
        </w:rPr>
        <w:t>54</w:t>
      </w:r>
      <w:r w:rsidR="00F85C47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56CEC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опубликовано 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на официальном интернет-портале Администрации Ленинградской области в информационно-телекоммуникационной сети «Интернет» по адресу: </w:t>
      </w:r>
      <w:hyperlink r:id="rId6" w:history="1">
        <w:r w:rsidR="00E62C73" w:rsidRPr="00F51145">
          <w:rPr>
            <w:rStyle w:val="a7"/>
            <w:rFonts w:ascii="Times New Roman" w:hAnsi="Times New Roman" w:cs="Times New Roman"/>
            <w:b w:val="0"/>
            <w:color w:val="auto"/>
            <w:sz w:val="28"/>
            <w:szCs w:val="28"/>
          </w:rPr>
          <w:t>https://arch.lenobl.ru/ru/dokumenty/dokument-gradostroitelnogo-zonirovaniya/rasporyazheniya/o-podgotovke-proekta-pravil-zemlepolzovaniya-i-zastrojki-municipalnogo/</w:t>
        </w:r>
      </w:hyperlink>
      <w:r w:rsidR="00E62C73" w:rsidRPr="00F51145">
        <w:rPr>
          <w:rFonts w:ascii="Times New Roman" w:hAnsi="Times New Roman" w:cs="Times New Roman"/>
          <w:b w:val="0"/>
          <w:sz w:val="28"/>
          <w:szCs w:val="28"/>
        </w:rPr>
        <w:t>.</w:t>
      </w:r>
      <w:r w:rsidR="00E62C73" w:rsidRPr="005359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0F2B1542" w14:textId="1826CCEA" w:rsidR="00C47F0E" w:rsidRPr="00C47F0E" w:rsidRDefault="00C47F0E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1E3D">
        <w:rPr>
          <w:rFonts w:ascii="Times New Roman" w:hAnsi="Times New Roman" w:cs="Times New Roman"/>
          <w:b w:val="0"/>
          <w:sz w:val="28"/>
          <w:szCs w:val="28"/>
        </w:rPr>
        <w:t xml:space="preserve">Состав и порядок деятельности </w:t>
      </w:r>
      <w:r w:rsidR="006D246A" w:rsidRPr="006D246A">
        <w:rPr>
          <w:rFonts w:ascii="Times New Roman" w:hAnsi="Times New Roman" w:cs="Times New Roman"/>
          <w:b w:val="0"/>
          <w:bCs/>
          <w:sz w:val="28"/>
          <w:szCs w:val="28"/>
        </w:rPr>
        <w:t>комиссии по подготовке и внесению изменений в правила землепользования и застройки городских и сельских поселений, расположенных на территории Приозерского муниципального района Ленинградской области</w:t>
      </w:r>
      <w:r w:rsidR="00196EB2" w:rsidRPr="00A51E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B30CD" w:rsidRPr="00A51E3D">
        <w:rPr>
          <w:rFonts w:ascii="Times New Roman" w:hAnsi="Times New Roman" w:cs="Times New Roman"/>
          <w:b w:val="0"/>
          <w:sz w:val="28"/>
          <w:szCs w:val="28"/>
        </w:rPr>
        <w:t>(далее – комиссия) утвержден</w:t>
      </w:r>
      <w:r w:rsidR="00B349F4" w:rsidRPr="00A51E3D">
        <w:rPr>
          <w:rFonts w:ascii="Times New Roman" w:hAnsi="Times New Roman" w:cs="Times New Roman"/>
          <w:b w:val="0"/>
          <w:sz w:val="28"/>
          <w:szCs w:val="28"/>
        </w:rPr>
        <w:t>ы</w:t>
      </w:r>
      <w:r w:rsidR="006B30CD" w:rsidRPr="00A51E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администрации Приозерского муниципального района Ленинградской области </w:t>
      </w:r>
      <w:r w:rsidR="006D246A">
        <w:rPr>
          <w:rFonts w:ascii="Times New Roman" w:hAnsi="Times New Roman" w:cs="Times New Roman"/>
          <w:b w:val="0"/>
          <w:sz w:val="28"/>
          <w:szCs w:val="28"/>
        </w:rPr>
        <w:br/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>от 22.02.2023 № 694</w:t>
      </w:r>
      <w:r w:rsidR="00196EB2" w:rsidRPr="00A51E3D">
        <w:rPr>
          <w:rFonts w:ascii="Times New Roman" w:hAnsi="Times New Roman" w:cs="Times New Roman"/>
          <w:b w:val="0"/>
          <w:sz w:val="28"/>
          <w:szCs w:val="28"/>
        </w:rPr>
        <w:t xml:space="preserve"> (с изменениями)</w:t>
      </w:r>
      <w:r w:rsidRPr="00A51E3D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>которое размещено в информационно-</w:t>
      </w:r>
      <w:r w:rsidR="00A51E3D" w:rsidRPr="00A51E3D">
        <w:rPr>
          <w:rFonts w:ascii="Times New Roman" w:hAnsi="Times New Roman" w:cs="Times New Roman"/>
          <w:b w:val="0"/>
          <w:bCs/>
          <w:sz w:val="28"/>
          <w:szCs w:val="28"/>
        </w:rPr>
        <w:t>телекоммуникационной сети «Интернет» на официальном сайте администрации муниципального образования Приозерский муниципальный район Ленинградской области по адресу: https://admpriozersk.ru/.</w:t>
      </w:r>
    </w:p>
    <w:p w14:paraId="1C46D9A3" w14:textId="474719BE" w:rsidR="0096132A" w:rsidRDefault="00F84322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84322">
        <w:rPr>
          <w:rFonts w:ascii="Times New Roman" w:hAnsi="Times New Roman" w:cs="Times New Roman"/>
          <w:b w:val="0"/>
          <w:bCs/>
          <w:sz w:val="28"/>
          <w:szCs w:val="28"/>
        </w:rPr>
        <w:t xml:space="preserve">Последовательность градостроительного зонирования </w:t>
      </w:r>
      <w:r w:rsidR="00B349F4" w:rsidRPr="00B349F4">
        <w:rPr>
          <w:rFonts w:ascii="Times New Roman" w:hAnsi="Times New Roman" w:cs="Times New Roman"/>
          <w:b w:val="0"/>
          <w:bCs/>
          <w:sz w:val="28"/>
          <w:szCs w:val="28"/>
        </w:rPr>
        <w:t>установлена в один этап</w:t>
      </w:r>
      <w:r w:rsidR="0096132A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08E26C56" w14:textId="72F43133" w:rsidR="00D15E39" w:rsidRPr="00535953" w:rsidRDefault="002260FF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Порядок и сроки 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>проведения работ по подготовке п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роекта определены 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распоряжением </w:t>
      </w:r>
      <w:r w:rsidR="00B32664" w:rsidRPr="00535953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8B4078" w:rsidRPr="00535953">
        <w:rPr>
          <w:rFonts w:ascii="Times New Roman" w:hAnsi="Times New Roman" w:cs="Times New Roman"/>
          <w:b w:val="0"/>
          <w:bCs/>
          <w:sz w:val="28"/>
          <w:szCs w:val="28"/>
        </w:rPr>
        <w:br/>
        <w:t>от</w:t>
      </w:r>
      <w:r w:rsidR="009C3A9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146A3">
        <w:rPr>
          <w:rFonts w:ascii="Times New Roman" w:hAnsi="Times New Roman" w:cs="Times New Roman"/>
          <w:b w:val="0"/>
          <w:bCs/>
          <w:sz w:val="28"/>
          <w:szCs w:val="28"/>
        </w:rPr>
        <w:t>21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</w:t>
      </w:r>
      <w:r w:rsidR="00B146A3">
        <w:rPr>
          <w:rFonts w:ascii="Times New Roman" w:hAnsi="Times New Roman" w:cs="Times New Roman"/>
          <w:b w:val="0"/>
          <w:bCs/>
          <w:sz w:val="28"/>
          <w:szCs w:val="28"/>
        </w:rPr>
        <w:t>54</w:t>
      </w:r>
      <w:r w:rsidR="0093658C"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4B7E0405" w14:textId="082F4EF5" w:rsidR="00A378A2" w:rsidRPr="00535953" w:rsidRDefault="00C47F0E" w:rsidP="00A378A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>Порядок направления</w:t>
      </w:r>
      <w:r w:rsidR="00B73A8E" w:rsidRPr="00BE76D0">
        <w:rPr>
          <w:b w:val="0"/>
          <w:sz w:val="28"/>
          <w:szCs w:val="28"/>
        </w:rPr>
        <w:t xml:space="preserve"> 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омиссию предложений заинтересованных лиц по подготовке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роекта утвержден </w:t>
      </w:r>
      <w:r w:rsidR="006D246A" w:rsidRPr="006D246A">
        <w:rPr>
          <w:rFonts w:ascii="Times New Roman" w:hAnsi="Times New Roman" w:cs="Times New Roman"/>
          <w:b w:val="0"/>
          <w:bCs/>
          <w:sz w:val="28"/>
          <w:szCs w:val="28"/>
        </w:rPr>
        <w:t>постановлением администрации Приозерского муниципального района Ленинградской области от 22.02.2023 № 694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BE76D0" w:rsidRPr="00A51E3D">
        <w:rPr>
          <w:rFonts w:ascii="Times New Roman" w:hAnsi="Times New Roman" w:cs="Times New Roman"/>
          <w:b w:val="0"/>
          <w:sz w:val="28"/>
          <w:szCs w:val="28"/>
        </w:rPr>
        <w:t>(с изменениями)</w:t>
      </w:r>
      <w:r w:rsidR="00A378A2"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B349F4" w:rsidRPr="00B349F4">
        <w:rPr>
          <w:rFonts w:ascii="Times New Roman" w:hAnsi="Times New Roman" w:cs="Times New Roman"/>
          <w:b w:val="0"/>
          <w:bCs/>
          <w:sz w:val="20"/>
          <w:szCs w:val="28"/>
        </w:rPr>
        <w:t xml:space="preserve"> </w:t>
      </w:r>
    </w:p>
    <w:p w14:paraId="1379269F" w14:textId="4074C1C8" w:rsidR="00F72A14" w:rsidRDefault="00A378A2" w:rsidP="00A378A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Предложения заинтересованных лиц по подготовке проекта направляются в </w:t>
      </w:r>
      <w:r w:rsidR="003F044B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>омиссию</w:t>
      </w:r>
      <w:bookmarkStart w:id="0" w:name="_Hlk233123381"/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 xml:space="preserve"> в </w:t>
      </w:r>
      <w:r w:rsidR="00E77702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срок до </w:t>
      </w:r>
      <w:r w:rsidR="00B146A3">
        <w:rPr>
          <w:rFonts w:ascii="Times New Roman" w:hAnsi="Times New Roman" w:cs="Times New Roman"/>
          <w:b w:val="0"/>
          <w:bCs/>
          <w:sz w:val="28"/>
          <w:szCs w:val="28"/>
        </w:rPr>
        <w:t>07</w:t>
      </w:r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>.0</w:t>
      </w:r>
      <w:r w:rsidR="00B146A3">
        <w:rPr>
          <w:rFonts w:ascii="Times New Roman" w:hAnsi="Times New Roman" w:cs="Times New Roman"/>
          <w:b w:val="0"/>
          <w:bCs/>
          <w:sz w:val="28"/>
          <w:szCs w:val="28"/>
        </w:rPr>
        <w:t>8</w:t>
      </w:r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>.2026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bookmarkEnd w:id="0"/>
    </w:p>
    <w:sectPr w:rsidR="00F72A14" w:rsidSect="00A72C85">
      <w:pgSz w:w="11907" w:h="16840"/>
      <w:pgMar w:top="851" w:right="708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A27"/>
    <w:multiLevelType w:val="hybridMultilevel"/>
    <w:tmpl w:val="425072F4"/>
    <w:lvl w:ilvl="0" w:tplc="D35296D0">
      <w:start w:val="1"/>
      <w:numFmt w:val="decimal"/>
      <w:lvlText w:val="%1."/>
      <w:lvlJc w:val="left"/>
      <w:pPr>
        <w:ind w:left="1699" w:hanging="9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F17A8C"/>
    <w:multiLevelType w:val="multilevel"/>
    <w:tmpl w:val="3EDCCE26"/>
    <w:lvl w:ilvl="0">
      <w:start w:val="1"/>
      <w:numFmt w:val="decimal"/>
      <w:lvlText w:val="%1."/>
      <w:lvlJc w:val="left"/>
      <w:pPr>
        <w:ind w:left="639" w:hanging="63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2361749E"/>
    <w:multiLevelType w:val="hybridMultilevel"/>
    <w:tmpl w:val="9F503896"/>
    <w:lvl w:ilvl="0" w:tplc="FF0E5B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21244A"/>
    <w:multiLevelType w:val="hybridMultilevel"/>
    <w:tmpl w:val="CCCC535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38D5CD3"/>
    <w:multiLevelType w:val="multilevel"/>
    <w:tmpl w:val="9634F37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3ECD02CA"/>
    <w:multiLevelType w:val="multilevel"/>
    <w:tmpl w:val="F41C75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133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3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3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color w:val="000000"/>
      </w:rPr>
    </w:lvl>
  </w:abstractNum>
  <w:abstractNum w:abstractNumId="6" w15:restartNumberingAfterBreak="0">
    <w:nsid w:val="465F6376"/>
    <w:multiLevelType w:val="hybridMultilevel"/>
    <w:tmpl w:val="172EC232"/>
    <w:lvl w:ilvl="0" w:tplc="C3788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6F250D0"/>
    <w:multiLevelType w:val="hybridMultilevel"/>
    <w:tmpl w:val="F1DA0070"/>
    <w:lvl w:ilvl="0" w:tplc="D41A8F10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8A212C8"/>
    <w:multiLevelType w:val="multilevel"/>
    <w:tmpl w:val="5B6835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 w15:restartNumberingAfterBreak="0">
    <w:nsid w:val="5E67717F"/>
    <w:multiLevelType w:val="hybridMultilevel"/>
    <w:tmpl w:val="7CA8B20C"/>
    <w:lvl w:ilvl="0" w:tplc="D8A23F0E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BBB06BB"/>
    <w:multiLevelType w:val="hybridMultilevel"/>
    <w:tmpl w:val="D00619B2"/>
    <w:lvl w:ilvl="0" w:tplc="E462178C">
      <w:start w:val="3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957224206">
    <w:abstractNumId w:val="8"/>
  </w:num>
  <w:num w:numId="2" w16cid:durableId="783962802">
    <w:abstractNumId w:val="4"/>
  </w:num>
  <w:num w:numId="3" w16cid:durableId="1034160605">
    <w:abstractNumId w:val="6"/>
  </w:num>
  <w:num w:numId="4" w16cid:durableId="1548757326">
    <w:abstractNumId w:val="7"/>
  </w:num>
  <w:num w:numId="5" w16cid:durableId="1045983373">
    <w:abstractNumId w:val="1"/>
  </w:num>
  <w:num w:numId="6" w16cid:durableId="751008237">
    <w:abstractNumId w:val="10"/>
  </w:num>
  <w:num w:numId="7" w16cid:durableId="318576763">
    <w:abstractNumId w:val="2"/>
  </w:num>
  <w:num w:numId="8" w16cid:durableId="35281662">
    <w:abstractNumId w:val="5"/>
  </w:num>
  <w:num w:numId="9" w16cid:durableId="1422679964">
    <w:abstractNumId w:val="3"/>
  </w:num>
  <w:num w:numId="10" w16cid:durableId="1699232301">
    <w:abstractNumId w:val="9"/>
  </w:num>
  <w:num w:numId="11" w16cid:durableId="2516705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D6"/>
    <w:rsid w:val="00002198"/>
    <w:rsid w:val="00003846"/>
    <w:rsid w:val="000045AD"/>
    <w:rsid w:val="00006C6F"/>
    <w:rsid w:val="00007178"/>
    <w:rsid w:val="0001773F"/>
    <w:rsid w:val="00026FEB"/>
    <w:rsid w:val="000376EF"/>
    <w:rsid w:val="00053356"/>
    <w:rsid w:val="0006190D"/>
    <w:rsid w:val="00064B60"/>
    <w:rsid w:val="00066E1F"/>
    <w:rsid w:val="00071591"/>
    <w:rsid w:val="00074B19"/>
    <w:rsid w:val="00080700"/>
    <w:rsid w:val="000859B2"/>
    <w:rsid w:val="00087C82"/>
    <w:rsid w:val="00087C96"/>
    <w:rsid w:val="000A5A0E"/>
    <w:rsid w:val="000B16F6"/>
    <w:rsid w:val="000B438E"/>
    <w:rsid w:val="000E1214"/>
    <w:rsid w:val="000E2D09"/>
    <w:rsid w:val="000E43D3"/>
    <w:rsid w:val="000E6CC3"/>
    <w:rsid w:val="000F46D6"/>
    <w:rsid w:val="0010061B"/>
    <w:rsid w:val="00102278"/>
    <w:rsid w:val="00123D78"/>
    <w:rsid w:val="00126FFA"/>
    <w:rsid w:val="0015299F"/>
    <w:rsid w:val="00161AD2"/>
    <w:rsid w:val="00173D11"/>
    <w:rsid w:val="00176892"/>
    <w:rsid w:val="00196EB2"/>
    <w:rsid w:val="001A0A67"/>
    <w:rsid w:val="001A54ED"/>
    <w:rsid w:val="001C7B17"/>
    <w:rsid w:val="001C7C7A"/>
    <w:rsid w:val="001D4B94"/>
    <w:rsid w:val="001D6483"/>
    <w:rsid w:val="001E69E4"/>
    <w:rsid w:val="001F3BB5"/>
    <w:rsid w:val="001F7648"/>
    <w:rsid w:val="0020079D"/>
    <w:rsid w:val="002260FF"/>
    <w:rsid w:val="0023423F"/>
    <w:rsid w:val="00243D0D"/>
    <w:rsid w:val="002469AF"/>
    <w:rsid w:val="002512F3"/>
    <w:rsid w:val="002623FC"/>
    <w:rsid w:val="002651FE"/>
    <w:rsid w:val="0026585C"/>
    <w:rsid w:val="00271A50"/>
    <w:rsid w:val="00283398"/>
    <w:rsid w:val="00290953"/>
    <w:rsid w:val="002925F4"/>
    <w:rsid w:val="00292D7A"/>
    <w:rsid w:val="00293EEE"/>
    <w:rsid w:val="002A0CB4"/>
    <w:rsid w:val="002B5583"/>
    <w:rsid w:val="002B59CF"/>
    <w:rsid w:val="002B6BB3"/>
    <w:rsid w:val="002B74FC"/>
    <w:rsid w:val="002D4B66"/>
    <w:rsid w:val="002D5C2C"/>
    <w:rsid w:val="002E53CB"/>
    <w:rsid w:val="002E593B"/>
    <w:rsid w:val="002F5DE7"/>
    <w:rsid w:val="002F7382"/>
    <w:rsid w:val="00300A70"/>
    <w:rsid w:val="00303A4C"/>
    <w:rsid w:val="00322BAD"/>
    <w:rsid w:val="00333FB9"/>
    <w:rsid w:val="00335BF9"/>
    <w:rsid w:val="0034157F"/>
    <w:rsid w:val="00341B1B"/>
    <w:rsid w:val="003504EE"/>
    <w:rsid w:val="003521F3"/>
    <w:rsid w:val="00356CEC"/>
    <w:rsid w:val="0036471A"/>
    <w:rsid w:val="003710EB"/>
    <w:rsid w:val="00376F3E"/>
    <w:rsid w:val="00392729"/>
    <w:rsid w:val="00393B76"/>
    <w:rsid w:val="0039648A"/>
    <w:rsid w:val="003A135C"/>
    <w:rsid w:val="003B255A"/>
    <w:rsid w:val="003B5840"/>
    <w:rsid w:val="003D3F52"/>
    <w:rsid w:val="003D5E06"/>
    <w:rsid w:val="003D7C4E"/>
    <w:rsid w:val="003E424B"/>
    <w:rsid w:val="003E554D"/>
    <w:rsid w:val="003F044B"/>
    <w:rsid w:val="003F2C12"/>
    <w:rsid w:val="003F2E43"/>
    <w:rsid w:val="00400B07"/>
    <w:rsid w:val="00403899"/>
    <w:rsid w:val="00415402"/>
    <w:rsid w:val="00421AF1"/>
    <w:rsid w:val="00421D9D"/>
    <w:rsid w:val="00440D32"/>
    <w:rsid w:val="00441D78"/>
    <w:rsid w:val="00444BDA"/>
    <w:rsid w:val="0044516C"/>
    <w:rsid w:val="00456B2A"/>
    <w:rsid w:val="00496837"/>
    <w:rsid w:val="004A21E8"/>
    <w:rsid w:val="004B53AE"/>
    <w:rsid w:val="004C5CF6"/>
    <w:rsid w:val="004C7738"/>
    <w:rsid w:val="004D410D"/>
    <w:rsid w:val="004D53AD"/>
    <w:rsid w:val="004D7B5D"/>
    <w:rsid w:val="004E300E"/>
    <w:rsid w:val="004E3865"/>
    <w:rsid w:val="005052BA"/>
    <w:rsid w:val="005124F0"/>
    <w:rsid w:val="005147B8"/>
    <w:rsid w:val="00535953"/>
    <w:rsid w:val="00536FB2"/>
    <w:rsid w:val="00540668"/>
    <w:rsid w:val="00551E65"/>
    <w:rsid w:val="005526A9"/>
    <w:rsid w:val="00554214"/>
    <w:rsid w:val="005757A3"/>
    <w:rsid w:val="005804B9"/>
    <w:rsid w:val="005A0A3A"/>
    <w:rsid w:val="005B6BDA"/>
    <w:rsid w:val="005C429F"/>
    <w:rsid w:val="005C43A5"/>
    <w:rsid w:val="005D3858"/>
    <w:rsid w:val="005F7A67"/>
    <w:rsid w:val="00603350"/>
    <w:rsid w:val="0060425F"/>
    <w:rsid w:val="00621F00"/>
    <w:rsid w:val="00625AB3"/>
    <w:rsid w:val="0065104A"/>
    <w:rsid w:val="00652C30"/>
    <w:rsid w:val="00661383"/>
    <w:rsid w:val="00675DB7"/>
    <w:rsid w:val="00683548"/>
    <w:rsid w:val="006855C7"/>
    <w:rsid w:val="00687FBF"/>
    <w:rsid w:val="00692FD0"/>
    <w:rsid w:val="00693D18"/>
    <w:rsid w:val="006A3A1C"/>
    <w:rsid w:val="006B30CD"/>
    <w:rsid w:val="006C3618"/>
    <w:rsid w:val="006D246A"/>
    <w:rsid w:val="006D7E30"/>
    <w:rsid w:val="006E53D5"/>
    <w:rsid w:val="006F6517"/>
    <w:rsid w:val="006F664D"/>
    <w:rsid w:val="00704DF1"/>
    <w:rsid w:val="007116B9"/>
    <w:rsid w:val="007424D6"/>
    <w:rsid w:val="00745066"/>
    <w:rsid w:val="00745443"/>
    <w:rsid w:val="00750D98"/>
    <w:rsid w:val="007617F4"/>
    <w:rsid w:val="00783D79"/>
    <w:rsid w:val="007859CF"/>
    <w:rsid w:val="00786187"/>
    <w:rsid w:val="00797226"/>
    <w:rsid w:val="007B2B5D"/>
    <w:rsid w:val="007C20D6"/>
    <w:rsid w:val="007D4B61"/>
    <w:rsid w:val="007F015D"/>
    <w:rsid w:val="007F5813"/>
    <w:rsid w:val="008053CE"/>
    <w:rsid w:val="00826D91"/>
    <w:rsid w:val="0085000D"/>
    <w:rsid w:val="00857ED2"/>
    <w:rsid w:val="008817BF"/>
    <w:rsid w:val="008902DA"/>
    <w:rsid w:val="00894B5F"/>
    <w:rsid w:val="008A49FB"/>
    <w:rsid w:val="008B4078"/>
    <w:rsid w:val="008B445C"/>
    <w:rsid w:val="008C0BC4"/>
    <w:rsid w:val="008E02A7"/>
    <w:rsid w:val="008E2C2C"/>
    <w:rsid w:val="008E73AD"/>
    <w:rsid w:val="0093542F"/>
    <w:rsid w:val="0093658C"/>
    <w:rsid w:val="009422A8"/>
    <w:rsid w:val="00952B05"/>
    <w:rsid w:val="009542E0"/>
    <w:rsid w:val="00960A2C"/>
    <w:rsid w:val="0096132A"/>
    <w:rsid w:val="00967633"/>
    <w:rsid w:val="009704B7"/>
    <w:rsid w:val="0099243A"/>
    <w:rsid w:val="009C152F"/>
    <w:rsid w:val="009C2324"/>
    <w:rsid w:val="009C3A90"/>
    <w:rsid w:val="009C6103"/>
    <w:rsid w:val="009D42C8"/>
    <w:rsid w:val="009D5230"/>
    <w:rsid w:val="009E4160"/>
    <w:rsid w:val="009F25FC"/>
    <w:rsid w:val="009F48D4"/>
    <w:rsid w:val="009F4900"/>
    <w:rsid w:val="00A03A3F"/>
    <w:rsid w:val="00A04D5E"/>
    <w:rsid w:val="00A05875"/>
    <w:rsid w:val="00A1202C"/>
    <w:rsid w:val="00A21D4E"/>
    <w:rsid w:val="00A33EA5"/>
    <w:rsid w:val="00A378A2"/>
    <w:rsid w:val="00A4537C"/>
    <w:rsid w:val="00A51034"/>
    <w:rsid w:val="00A51E3D"/>
    <w:rsid w:val="00A72C85"/>
    <w:rsid w:val="00A900C3"/>
    <w:rsid w:val="00A97A75"/>
    <w:rsid w:val="00AA00AD"/>
    <w:rsid w:val="00AA2896"/>
    <w:rsid w:val="00AB1FA7"/>
    <w:rsid w:val="00AD6506"/>
    <w:rsid w:val="00AF0E13"/>
    <w:rsid w:val="00AF54F0"/>
    <w:rsid w:val="00B112AF"/>
    <w:rsid w:val="00B11C67"/>
    <w:rsid w:val="00B146A3"/>
    <w:rsid w:val="00B22889"/>
    <w:rsid w:val="00B23F9F"/>
    <w:rsid w:val="00B32664"/>
    <w:rsid w:val="00B349F4"/>
    <w:rsid w:val="00B46B02"/>
    <w:rsid w:val="00B73A8E"/>
    <w:rsid w:val="00B87DC7"/>
    <w:rsid w:val="00BB12C5"/>
    <w:rsid w:val="00BC1967"/>
    <w:rsid w:val="00BC7170"/>
    <w:rsid w:val="00BE76D0"/>
    <w:rsid w:val="00BF2695"/>
    <w:rsid w:val="00C05A85"/>
    <w:rsid w:val="00C220F3"/>
    <w:rsid w:val="00C26A4A"/>
    <w:rsid w:val="00C3070F"/>
    <w:rsid w:val="00C35ED8"/>
    <w:rsid w:val="00C35F4E"/>
    <w:rsid w:val="00C47F0E"/>
    <w:rsid w:val="00C66EAC"/>
    <w:rsid w:val="00CA3D83"/>
    <w:rsid w:val="00CA5430"/>
    <w:rsid w:val="00CD2535"/>
    <w:rsid w:val="00CD3B98"/>
    <w:rsid w:val="00CE142B"/>
    <w:rsid w:val="00CE2469"/>
    <w:rsid w:val="00CE2956"/>
    <w:rsid w:val="00CF064E"/>
    <w:rsid w:val="00CF4819"/>
    <w:rsid w:val="00D034C2"/>
    <w:rsid w:val="00D07B53"/>
    <w:rsid w:val="00D15E39"/>
    <w:rsid w:val="00D17974"/>
    <w:rsid w:val="00D402BD"/>
    <w:rsid w:val="00D56FF8"/>
    <w:rsid w:val="00D61482"/>
    <w:rsid w:val="00D84074"/>
    <w:rsid w:val="00D86398"/>
    <w:rsid w:val="00D974E4"/>
    <w:rsid w:val="00D97BC0"/>
    <w:rsid w:val="00DC02C5"/>
    <w:rsid w:val="00DC4B5B"/>
    <w:rsid w:val="00DD10BA"/>
    <w:rsid w:val="00DD5CD5"/>
    <w:rsid w:val="00DE33A0"/>
    <w:rsid w:val="00DE3525"/>
    <w:rsid w:val="00DF0CD0"/>
    <w:rsid w:val="00E0398C"/>
    <w:rsid w:val="00E16F9B"/>
    <w:rsid w:val="00E23467"/>
    <w:rsid w:val="00E31078"/>
    <w:rsid w:val="00E429B4"/>
    <w:rsid w:val="00E62C73"/>
    <w:rsid w:val="00E75380"/>
    <w:rsid w:val="00E7674B"/>
    <w:rsid w:val="00E77702"/>
    <w:rsid w:val="00EA2EE4"/>
    <w:rsid w:val="00EC5199"/>
    <w:rsid w:val="00ED24CD"/>
    <w:rsid w:val="00EF5603"/>
    <w:rsid w:val="00F04082"/>
    <w:rsid w:val="00F10807"/>
    <w:rsid w:val="00F16CAF"/>
    <w:rsid w:val="00F203B9"/>
    <w:rsid w:val="00F247FC"/>
    <w:rsid w:val="00F27299"/>
    <w:rsid w:val="00F42AAF"/>
    <w:rsid w:val="00F51145"/>
    <w:rsid w:val="00F52143"/>
    <w:rsid w:val="00F60200"/>
    <w:rsid w:val="00F614B9"/>
    <w:rsid w:val="00F72A14"/>
    <w:rsid w:val="00F73183"/>
    <w:rsid w:val="00F75545"/>
    <w:rsid w:val="00F84322"/>
    <w:rsid w:val="00F85C47"/>
    <w:rsid w:val="00FA3915"/>
    <w:rsid w:val="00FA6C46"/>
    <w:rsid w:val="00FA7754"/>
    <w:rsid w:val="00FD7558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B1C78"/>
  <w15:docId w15:val="{B0A033A6-2EBF-4E1A-B637-7C8CB41C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4078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D15E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Заголовок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basedOn w:val="a0"/>
    <w:link w:val="2"/>
    <w:rsid w:val="00D15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53">
    <w:name w:val="Font Style53"/>
    <w:rsid w:val="00356CEC"/>
    <w:rPr>
      <w:rFonts w:ascii="Arial" w:hAnsi="Arial" w:cs="Arial"/>
      <w:color w:val="000000"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456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rch.lenobl.ru/ru/dokumenty/dokument-gradostroitelnogo-zonirovaniya/rasporyazheniya/o-podgotovke-proekta-pravil-zemlepolzovaniya-i-zastrojki-municipalnog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08118-1FD0-483B-AC9E-B20D4FE37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2632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OEM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Алла Парфененкова</cp:lastModifiedBy>
  <cp:revision>5</cp:revision>
  <cp:lastPrinted>2020-10-06T09:34:00Z</cp:lastPrinted>
  <dcterms:created xsi:type="dcterms:W3CDTF">2026-07-24T06:18:00Z</dcterms:created>
  <dcterms:modified xsi:type="dcterms:W3CDTF">2026-07-24T06:44:00Z</dcterms:modified>
</cp:coreProperties>
</file>