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3780" w14:textId="77777777" w:rsidR="009F25FC" w:rsidRPr="00535953" w:rsidRDefault="00DD5CD5" w:rsidP="00DD5CD5">
      <w:pPr>
        <w:pStyle w:val="a3"/>
        <w:rPr>
          <w:b/>
          <w:szCs w:val="28"/>
        </w:rPr>
      </w:pPr>
      <w:r w:rsidRPr="00535953">
        <w:rPr>
          <w:b/>
          <w:szCs w:val="28"/>
        </w:rPr>
        <w:t>СООБЩЕНИЕ</w:t>
      </w:r>
    </w:p>
    <w:p w14:paraId="0548EADB" w14:textId="5499F1A9" w:rsidR="00002198" w:rsidRDefault="00DD5CD5" w:rsidP="00292D7A">
      <w:pPr>
        <w:widowControl w:val="0"/>
        <w:ind w:right="80"/>
        <w:jc w:val="center"/>
        <w:rPr>
          <w:b/>
          <w:sz w:val="28"/>
          <w:szCs w:val="28"/>
        </w:rPr>
      </w:pPr>
      <w:r w:rsidRPr="00002198">
        <w:rPr>
          <w:b/>
          <w:sz w:val="28"/>
          <w:szCs w:val="28"/>
        </w:rPr>
        <w:t xml:space="preserve">о принятии решения </w:t>
      </w:r>
      <w:r w:rsidR="00002198" w:rsidRPr="00002198">
        <w:rPr>
          <w:b/>
          <w:sz w:val="28"/>
          <w:szCs w:val="28"/>
        </w:rPr>
        <w:t>о подготовке проекта</w:t>
      </w:r>
    </w:p>
    <w:p w14:paraId="1DC31327" w14:textId="6CD3B351" w:rsidR="00E16F9B" w:rsidRDefault="005B6BDA" w:rsidP="008E02A7">
      <w:pPr>
        <w:widowControl w:val="0"/>
        <w:ind w:right="80"/>
        <w:jc w:val="center"/>
        <w:rPr>
          <w:b/>
          <w:sz w:val="28"/>
          <w:szCs w:val="28"/>
        </w:rPr>
      </w:pPr>
      <w:r w:rsidRPr="005B6BDA">
        <w:rPr>
          <w:b/>
          <w:sz w:val="28"/>
          <w:szCs w:val="28"/>
        </w:rPr>
        <w:t>о внесении изменений в Правила землепользования и застройки муниципального образования «Токсовское городское поселение» Всеволожского муниципального района Ленинградской области</w:t>
      </w:r>
    </w:p>
    <w:p w14:paraId="41967292" w14:textId="77777777" w:rsidR="00C47F0E" w:rsidRPr="00535953" w:rsidRDefault="00C47F0E" w:rsidP="008E02A7">
      <w:pPr>
        <w:widowControl w:val="0"/>
        <w:ind w:right="80"/>
        <w:jc w:val="center"/>
        <w:rPr>
          <w:b/>
          <w:sz w:val="28"/>
          <w:szCs w:val="28"/>
        </w:rPr>
      </w:pPr>
    </w:p>
    <w:p w14:paraId="425BAE1D" w14:textId="56451F4A" w:rsidR="00102278" w:rsidRPr="006B30CD" w:rsidRDefault="00E75380" w:rsidP="00440D3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0859B2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аспоряжением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</w:t>
      </w:r>
      <w:r w:rsidR="00E7674B" w:rsidRPr="006B30CD">
        <w:rPr>
          <w:rFonts w:ascii="Times New Roman" w:hAnsi="Times New Roman" w:cs="Times New Roman"/>
          <w:b w:val="0"/>
          <w:bCs/>
          <w:sz w:val="28"/>
          <w:szCs w:val="28"/>
        </w:rPr>
        <w:t>Ленинградской области</w:t>
      </w:r>
      <w:r w:rsidR="00102278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3521F3" w:rsidRPr="006B30CD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5B6BDA">
        <w:rPr>
          <w:rFonts w:ascii="Times New Roman" w:hAnsi="Times New Roman" w:cs="Times New Roman"/>
          <w:b w:val="0"/>
          <w:bCs/>
          <w:sz w:val="28"/>
          <w:szCs w:val="28"/>
        </w:rPr>
        <w:t>9</w:t>
      </w:r>
      <w:r w:rsidR="00002198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F85C47" w:rsidRPr="006B30CD">
        <w:rPr>
          <w:rFonts w:ascii="Times New Roman" w:hAnsi="Times New Roman" w:cs="Times New Roman"/>
          <w:b w:val="0"/>
          <w:bCs/>
          <w:sz w:val="28"/>
          <w:szCs w:val="28"/>
        </w:rPr>
        <w:t>июн</w:t>
      </w:r>
      <w:r w:rsidR="00002198" w:rsidRPr="006B30CD"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="00341B1B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440D32" w:rsidRPr="006B30CD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102278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5B6BDA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96132A">
        <w:rPr>
          <w:rFonts w:ascii="Times New Roman" w:hAnsi="Times New Roman" w:cs="Times New Roman"/>
          <w:b w:val="0"/>
          <w:bCs/>
          <w:sz w:val="28"/>
          <w:szCs w:val="28"/>
        </w:rPr>
        <w:t>04</w:t>
      </w:r>
      <w:r w:rsidR="000859B2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6B30CD">
        <w:rPr>
          <w:rFonts w:ascii="Times New Roman" w:hAnsi="Times New Roman" w:cs="Times New Roman"/>
          <w:b w:val="0"/>
          <w:bCs/>
          <w:sz w:val="28"/>
          <w:szCs w:val="28"/>
        </w:rPr>
        <w:t>принято решение</w:t>
      </w:r>
      <w:r w:rsidR="000E1214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21F3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о </w:t>
      </w:r>
      <w:r w:rsidR="005B6BDA" w:rsidRPr="005B6BDA">
        <w:rPr>
          <w:rFonts w:ascii="Times New Roman" w:hAnsi="Times New Roman" w:cs="Times New Roman"/>
          <w:b w:val="0"/>
          <w:bCs/>
          <w:sz w:val="28"/>
          <w:szCs w:val="28"/>
        </w:rPr>
        <w:t>подготовке проекта о внесении изменений в Правила землепользования и застройки муниципального образования «Токсовское городское поселение» Всеволожского муниципального района Ленинградской области</w:t>
      </w:r>
      <w:r w:rsidR="003521F3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6B30CD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40D32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– </w:t>
      </w:r>
      <w:r w:rsidR="00D15E39" w:rsidRPr="006B30CD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D61482" w:rsidRPr="006B30CD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8E02A7" w:rsidRPr="006B30CD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52335F15" w14:textId="4F59FBFE" w:rsidR="00E62C73" w:rsidRDefault="00621F00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2E53C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6B30CD" w:rsidRPr="006B30CD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A04D5E">
        <w:rPr>
          <w:rFonts w:ascii="Times New Roman" w:hAnsi="Times New Roman" w:cs="Times New Roman"/>
          <w:b w:val="0"/>
          <w:bCs/>
          <w:sz w:val="28"/>
          <w:szCs w:val="28"/>
        </w:rPr>
        <w:t>9</w:t>
      </w:r>
      <w:r w:rsidR="006B30CD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 июня 2026 года № </w:t>
      </w:r>
      <w:r w:rsidR="0096132A">
        <w:rPr>
          <w:rFonts w:ascii="Times New Roman" w:hAnsi="Times New Roman" w:cs="Times New Roman"/>
          <w:b w:val="0"/>
          <w:bCs/>
          <w:sz w:val="28"/>
          <w:szCs w:val="28"/>
        </w:rPr>
        <w:t>204</w:t>
      </w:r>
      <w:r w:rsidR="00F85C47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6CEC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интернет-портале Администрации Ленинградской области в информационно-телекоммуникационной сети «Интернет» по адресу: </w:t>
      </w:r>
      <w:hyperlink r:id="rId6" w:history="1">
        <w:r w:rsidR="00E62C73" w:rsidRPr="00F51145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https://arch.lenobl.ru/ru/dokumenty/dokument-gradostroitelnogo-zonirovaniya/rasporyazheniya/o-podgotovke-proekta-pravil-zemlepolzovaniya-i-zastrojki-municipalnogo/</w:t>
        </w:r>
      </w:hyperlink>
      <w:r w:rsidR="00E62C73" w:rsidRPr="00F51145">
        <w:rPr>
          <w:rFonts w:ascii="Times New Roman" w:hAnsi="Times New Roman" w:cs="Times New Roman"/>
          <w:b w:val="0"/>
          <w:sz w:val="28"/>
          <w:szCs w:val="28"/>
        </w:rPr>
        <w:t>.</w:t>
      </w:r>
      <w:r w:rsidR="00E62C73" w:rsidRPr="005359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0F2B1542" w14:textId="29C23D56" w:rsidR="00C47F0E" w:rsidRPr="00C47F0E" w:rsidRDefault="00C47F0E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7F0E">
        <w:rPr>
          <w:rFonts w:ascii="Times New Roman" w:hAnsi="Times New Roman" w:cs="Times New Roman"/>
          <w:b w:val="0"/>
          <w:sz w:val="28"/>
          <w:szCs w:val="28"/>
        </w:rPr>
        <w:t xml:space="preserve">Состав и порядок деятельности </w:t>
      </w:r>
      <w:bookmarkStart w:id="0" w:name="_Hlk233123346"/>
      <w:r w:rsidRPr="00C47F0E">
        <w:rPr>
          <w:rFonts w:ascii="Times New Roman" w:hAnsi="Times New Roman" w:cs="Times New Roman"/>
          <w:b w:val="0"/>
          <w:sz w:val="28"/>
          <w:szCs w:val="28"/>
        </w:rPr>
        <w:t xml:space="preserve">комиссии </w:t>
      </w:r>
      <w:bookmarkEnd w:id="0"/>
      <w:r w:rsidR="0096132A" w:rsidRPr="0096132A">
        <w:rPr>
          <w:rFonts w:ascii="Times New Roman" w:hAnsi="Times New Roman" w:cs="Times New Roman"/>
          <w:b w:val="0"/>
          <w:sz w:val="28"/>
          <w:szCs w:val="28"/>
        </w:rPr>
        <w:t>по рассмотрению вопросов подготовки проектов правил землепользования и застройки, подготовки проектов о внесении изменений в правила землепользования и застройки муниципального образования «Токсовское городское поселение» Всеволожского муниципального района Ленинградской области»</w:t>
      </w:r>
      <w:r w:rsidR="006B30CD" w:rsidRPr="0096132A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6B30CD" w:rsidRPr="00C47F0E">
        <w:rPr>
          <w:rFonts w:ascii="Times New Roman" w:hAnsi="Times New Roman" w:cs="Times New Roman"/>
          <w:b w:val="0"/>
          <w:sz w:val="28"/>
          <w:szCs w:val="28"/>
        </w:rPr>
        <w:t>далее – комиссия)</w:t>
      </w:r>
      <w:r w:rsidR="006B30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B30CD" w:rsidRPr="00C47F0E">
        <w:rPr>
          <w:rFonts w:ascii="Times New Roman" w:hAnsi="Times New Roman" w:cs="Times New Roman"/>
          <w:b w:val="0"/>
          <w:sz w:val="28"/>
          <w:szCs w:val="28"/>
        </w:rPr>
        <w:t>утвержден постановлением</w:t>
      </w:r>
      <w:r w:rsidR="006B30CD" w:rsidRPr="006B30CD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="0096132A" w:rsidRPr="0096132A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«Токсовское городское поселение» Всеволожского муниципального района Ленинградской области</w:t>
      </w:r>
      <w:r w:rsidR="006B30CD" w:rsidRPr="006B30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6132A" w:rsidRPr="0096132A">
        <w:rPr>
          <w:rFonts w:ascii="Times New Roman" w:hAnsi="Times New Roman" w:cs="Times New Roman"/>
          <w:b w:val="0"/>
          <w:sz w:val="28"/>
          <w:szCs w:val="28"/>
        </w:rPr>
        <w:t xml:space="preserve">от 03.06.2026 </w:t>
      </w:r>
      <w:r w:rsidR="0096132A">
        <w:rPr>
          <w:rFonts w:ascii="Times New Roman" w:hAnsi="Times New Roman" w:cs="Times New Roman"/>
          <w:b w:val="0"/>
          <w:sz w:val="28"/>
          <w:szCs w:val="28"/>
        </w:rPr>
        <w:br/>
      </w:r>
      <w:r w:rsidR="0096132A" w:rsidRPr="0096132A">
        <w:rPr>
          <w:rFonts w:ascii="Times New Roman" w:hAnsi="Times New Roman" w:cs="Times New Roman"/>
          <w:b w:val="0"/>
          <w:sz w:val="28"/>
          <w:szCs w:val="28"/>
        </w:rPr>
        <w:t>№ 165</w:t>
      </w:r>
      <w:r w:rsidRPr="00C47F0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51E65" w:rsidRPr="00551E65">
        <w:rPr>
          <w:rFonts w:ascii="Times New Roman" w:hAnsi="Times New Roman" w:cs="Times New Roman"/>
          <w:b w:val="0"/>
          <w:bCs/>
          <w:sz w:val="28"/>
          <w:szCs w:val="28"/>
        </w:rPr>
        <w:t xml:space="preserve">которое размещено в информационно-телекоммуникационной сети «Интернет» на официальном портале </w:t>
      </w:r>
      <w:r w:rsidR="0096132A" w:rsidRPr="005B6BDA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 «Токсовское городское поселение» Всеволожского муниципального района Ленинградской области</w:t>
      </w:r>
      <w:r w:rsidR="00551E65" w:rsidRPr="00551E65">
        <w:rPr>
          <w:rFonts w:ascii="Times New Roman" w:hAnsi="Times New Roman" w:cs="Times New Roman"/>
          <w:b w:val="0"/>
          <w:bCs/>
          <w:sz w:val="28"/>
          <w:szCs w:val="28"/>
        </w:rPr>
        <w:t xml:space="preserve"> по адресу: </w:t>
      </w:r>
      <w:r w:rsidR="0096132A" w:rsidRPr="0096132A">
        <w:rPr>
          <w:rFonts w:ascii="Times New Roman" w:hAnsi="Times New Roman" w:cs="Times New Roman"/>
          <w:b w:val="0"/>
          <w:bCs/>
          <w:sz w:val="28"/>
          <w:szCs w:val="28"/>
        </w:rPr>
        <w:t>https://toksovo-lo.ru/</w:t>
      </w:r>
      <w:r w:rsidR="00551E65" w:rsidRPr="00551E65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C46D9A3" w14:textId="38460B6A" w:rsidR="0096132A" w:rsidRDefault="00F84322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84322">
        <w:rPr>
          <w:rFonts w:ascii="Times New Roman" w:hAnsi="Times New Roman" w:cs="Times New Roman"/>
          <w:b w:val="0"/>
          <w:bCs/>
          <w:sz w:val="28"/>
          <w:szCs w:val="28"/>
        </w:rPr>
        <w:t xml:space="preserve">Последовательность градостроительного зонирования </w:t>
      </w:r>
      <w:r w:rsidR="00C47F0E" w:rsidRPr="00C47F0E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применительно к территории </w:t>
      </w:r>
      <w:r w:rsidR="0096132A" w:rsidRPr="0096132A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«Токсовское городское поселение» Всеволожского муниципального района Ленинградской области</w:t>
      </w:r>
      <w:r w:rsidR="00C47F0E">
        <w:rPr>
          <w:rFonts w:ascii="Times New Roman" w:hAnsi="Times New Roman" w:cs="Times New Roman"/>
          <w:b w:val="0"/>
          <w:bCs/>
          <w:sz w:val="28"/>
          <w:szCs w:val="28"/>
        </w:rPr>
        <w:t xml:space="preserve"> установлена </w:t>
      </w:r>
      <w:r w:rsidRPr="00F84322">
        <w:rPr>
          <w:rFonts w:ascii="Times New Roman" w:hAnsi="Times New Roman" w:cs="Times New Roman"/>
          <w:b w:val="0"/>
          <w:bCs/>
          <w:sz w:val="28"/>
          <w:szCs w:val="28"/>
        </w:rPr>
        <w:t xml:space="preserve">в </w:t>
      </w:r>
      <w:r w:rsidR="0096132A">
        <w:rPr>
          <w:rFonts w:ascii="Times New Roman" w:hAnsi="Times New Roman" w:cs="Times New Roman"/>
          <w:b w:val="0"/>
          <w:bCs/>
          <w:sz w:val="28"/>
          <w:szCs w:val="28"/>
        </w:rPr>
        <w:t>од</w:t>
      </w:r>
      <w:r w:rsidR="00A04D5E">
        <w:rPr>
          <w:rFonts w:ascii="Times New Roman" w:hAnsi="Times New Roman" w:cs="Times New Roman"/>
          <w:b w:val="0"/>
          <w:bCs/>
          <w:sz w:val="28"/>
          <w:szCs w:val="28"/>
        </w:rPr>
        <w:t>и</w:t>
      </w:r>
      <w:r w:rsidR="0096132A">
        <w:rPr>
          <w:rFonts w:ascii="Times New Roman" w:hAnsi="Times New Roman" w:cs="Times New Roman"/>
          <w:b w:val="0"/>
          <w:bCs/>
          <w:sz w:val="28"/>
          <w:szCs w:val="28"/>
        </w:rPr>
        <w:t>н</w:t>
      </w:r>
      <w:r w:rsidR="00C47F0E">
        <w:rPr>
          <w:rFonts w:ascii="Times New Roman" w:hAnsi="Times New Roman" w:cs="Times New Roman"/>
          <w:b w:val="0"/>
          <w:bCs/>
          <w:sz w:val="28"/>
          <w:szCs w:val="28"/>
        </w:rPr>
        <w:t xml:space="preserve"> этап</w:t>
      </w:r>
      <w:r w:rsidR="0096132A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08E26C56" w14:textId="7D6D75D2" w:rsidR="00D15E39" w:rsidRPr="00535953" w:rsidRDefault="002260FF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и сроки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>проведения работ по подготовке п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определены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распоряжением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8B4078" w:rsidRPr="00535953">
        <w:rPr>
          <w:rFonts w:ascii="Times New Roman" w:hAnsi="Times New Roman" w:cs="Times New Roman"/>
          <w:b w:val="0"/>
          <w:bCs/>
          <w:sz w:val="28"/>
          <w:szCs w:val="28"/>
        </w:rPr>
        <w:br/>
        <w:t>от</w:t>
      </w:r>
      <w:r w:rsidR="009C3A9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04D5E">
        <w:rPr>
          <w:rFonts w:ascii="Times New Roman" w:hAnsi="Times New Roman" w:cs="Times New Roman"/>
          <w:b w:val="0"/>
          <w:bCs/>
          <w:sz w:val="28"/>
          <w:szCs w:val="28"/>
        </w:rPr>
        <w:t>19</w:t>
      </w:r>
      <w:r w:rsidR="0096132A" w:rsidRPr="006B30CD">
        <w:rPr>
          <w:rFonts w:ascii="Times New Roman" w:hAnsi="Times New Roman" w:cs="Times New Roman"/>
          <w:b w:val="0"/>
          <w:bCs/>
          <w:sz w:val="28"/>
          <w:szCs w:val="28"/>
        </w:rPr>
        <w:t xml:space="preserve"> июня 2026 года № </w:t>
      </w:r>
      <w:r w:rsidR="0096132A">
        <w:rPr>
          <w:rFonts w:ascii="Times New Roman" w:hAnsi="Times New Roman" w:cs="Times New Roman"/>
          <w:b w:val="0"/>
          <w:bCs/>
          <w:sz w:val="28"/>
          <w:szCs w:val="28"/>
        </w:rPr>
        <w:t>204</w:t>
      </w:r>
      <w:r w:rsidR="0093658C"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4B7E0405" w14:textId="21F9CF35" w:rsidR="00A378A2" w:rsidRPr="00535953" w:rsidRDefault="00C47F0E" w:rsidP="00A378A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47F0E">
        <w:rPr>
          <w:rFonts w:ascii="Times New Roman" w:hAnsi="Times New Roman" w:cs="Times New Roman"/>
          <w:b w:val="0"/>
          <w:bCs/>
          <w:sz w:val="28"/>
          <w:szCs w:val="28"/>
        </w:rPr>
        <w:t>Порядок направления</w:t>
      </w:r>
      <w:r w:rsidR="00B73A8E" w:rsidRPr="00B73A8E">
        <w:rPr>
          <w:bCs/>
          <w:sz w:val="28"/>
          <w:szCs w:val="28"/>
        </w:rPr>
        <w:t xml:space="preserve"> </w:t>
      </w:r>
      <w:r w:rsidRPr="00C47F0E">
        <w:rPr>
          <w:rFonts w:ascii="Times New Roman" w:hAnsi="Times New Roman" w:cs="Times New Roman"/>
          <w:b w:val="0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C47F0E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предложений заинтересованных лиц по подготовке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Pr="00C47F0E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утвержден </w:t>
      </w:r>
      <w:r w:rsidR="0096132A" w:rsidRPr="00C47F0E">
        <w:rPr>
          <w:rFonts w:ascii="Times New Roman" w:hAnsi="Times New Roman" w:cs="Times New Roman"/>
          <w:b w:val="0"/>
          <w:sz w:val="28"/>
          <w:szCs w:val="28"/>
        </w:rPr>
        <w:t>постановлением</w:t>
      </w:r>
      <w:r w:rsidR="0096132A" w:rsidRPr="006B30CD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="0096132A" w:rsidRPr="0096132A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="0096132A" w:rsidRPr="0096132A">
        <w:rPr>
          <w:rFonts w:ascii="Times New Roman" w:hAnsi="Times New Roman" w:cs="Times New Roman"/>
          <w:b w:val="0"/>
          <w:bCs/>
          <w:sz w:val="28"/>
          <w:szCs w:val="28"/>
        </w:rPr>
        <w:t>образования «Токсовское городское поселение» Всеволожского муниципального района Ленинградской области</w:t>
      </w:r>
      <w:r w:rsidR="00B73A8E" w:rsidRPr="0096132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96132A" w:rsidRPr="0096132A">
        <w:rPr>
          <w:rFonts w:ascii="Times New Roman" w:hAnsi="Times New Roman" w:cs="Times New Roman"/>
          <w:b w:val="0"/>
          <w:bCs/>
          <w:sz w:val="28"/>
          <w:szCs w:val="28"/>
        </w:rPr>
        <w:t>от 24.01.2025 № 43</w:t>
      </w:r>
      <w:r w:rsidR="00A378A2"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379269F" w14:textId="53BF7279" w:rsidR="00F72A14" w:rsidRDefault="00A378A2" w:rsidP="00A378A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Предложения заинтересованных лиц по подготовке проекта направляются в </w:t>
      </w:r>
      <w:r w:rsidR="003F044B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омиссию</w:t>
      </w:r>
      <w:bookmarkStart w:id="1" w:name="_Hlk233123381"/>
      <w:r w:rsidR="00E77702">
        <w:rPr>
          <w:rFonts w:ascii="Times New Roman" w:hAnsi="Times New Roman" w:cs="Times New Roman"/>
          <w:b w:val="0"/>
          <w:bCs/>
          <w:sz w:val="28"/>
          <w:szCs w:val="28"/>
        </w:rPr>
        <w:t xml:space="preserve"> в </w:t>
      </w:r>
      <w:r w:rsidR="00E7770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срок до </w:t>
      </w:r>
      <w:r w:rsidR="00E77702">
        <w:rPr>
          <w:rFonts w:ascii="Times New Roman" w:hAnsi="Times New Roman" w:cs="Times New Roman"/>
          <w:b w:val="0"/>
          <w:bCs/>
          <w:sz w:val="28"/>
          <w:szCs w:val="28"/>
        </w:rPr>
        <w:t>3</w:t>
      </w:r>
      <w:r w:rsidR="0096132A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E77702">
        <w:rPr>
          <w:rFonts w:ascii="Times New Roman" w:hAnsi="Times New Roman" w:cs="Times New Roman"/>
          <w:b w:val="0"/>
          <w:bCs/>
          <w:sz w:val="28"/>
          <w:szCs w:val="28"/>
        </w:rPr>
        <w:t>.0</w:t>
      </w:r>
      <w:r w:rsidR="0096132A"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="00E77702">
        <w:rPr>
          <w:rFonts w:ascii="Times New Roman" w:hAnsi="Times New Roman" w:cs="Times New Roman"/>
          <w:b w:val="0"/>
          <w:bCs/>
          <w:sz w:val="28"/>
          <w:szCs w:val="28"/>
        </w:rPr>
        <w:t>.2026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bookmarkEnd w:id="1"/>
    </w:p>
    <w:sectPr w:rsidR="00F72A14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5" w15:restartNumberingAfterBreak="0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6" w15:restartNumberingAfterBreak="0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 w15:restartNumberingAfterBreak="0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957224206">
    <w:abstractNumId w:val="8"/>
  </w:num>
  <w:num w:numId="2" w16cid:durableId="783962802">
    <w:abstractNumId w:val="4"/>
  </w:num>
  <w:num w:numId="3" w16cid:durableId="1034160605">
    <w:abstractNumId w:val="6"/>
  </w:num>
  <w:num w:numId="4" w16cid:durableId="1548757326">
    <w:abstractNumId w:val="7"/>
  </w:num>
  <w:num w:numId="5" w16cid:durableId="1045983373">
    <w:abstractNumId w:val="1"/>
  </w:num>
  <w:num w:numId="6" w16cid:durableId="751008237">
    <w:abstractNumId w:val="10"/>
  </w:num>
  <w:num w:numId="7" w16cid:durableId="318576763">
    <w:abstractNumId w:val="2"/>
  </w:num>
  <w:num w:numId="8" w16cid:durableId="35281662">
    <w:abstractNumId w:val="5"/>
  </w:num>
  <w:num w:numId="9" w16cid:durableId="1422679964">
    <w:abstractNumId w:val="3"/>
  </w:num>
  <w:num w:numId="10" w16cid:durableId="1699232301">
    <w:abstractNumId w:val="9"/>
  </w:num>
  <w:num w:numId="11" w16cid:durableId="251670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D6"/>
    <w:rsid w:val="00002198"/>
    <w:rsid w:val="00003846"/>
    <w:rsid w:val="000045AD"/>
    <w:rsid w:val="00006C6F"/>
    <w:rsid w:val="00007178"/>
    <w:rsid w:val="0001773F"/>
    <w:rsid w:val="00026FEB"/>
    <w:rsid w:val="000376EF"/>
    <w:rsid w:val="00053356"/>
    <w:rsid w:val="00064B60"/>
    <w:rsid w:val="00066E1F"/>
    <w:rsid w:val="00071591"/>
    <w:rsid w:val="00074B19"/>
    <w:rsid w:val="00080700"/>
    <w:rsid w:val="000859B2"/>
    <w:rsid w:val="00087C96"/>
    <w:rsid w:val="000A5A0E"/>
    <w:rsid w:val="000B16F6"/>
    <w:rsid w:val="000B438E"/>
    <w:rsid w:val="000E1214"/>
    <w:rsid w:val="000E2D09"/>
    <w:rsid w:val="000E6CC3"/>
    <w:rsid w:val="000F46D6"/>
    <w:rsid w:val="0010061B"/>
    <w:rsid w:val="00102278"/>
    <w:rsid w:val="00123D78"/>
    <w:rsid w:val="00126FFA"/>
    <w:rsid w:val="0015299F"/>
    <w:rsid w:val="00161AD2"/>
    <w:rsid w:val="00173D11"/>
    <w:rsid w:val="00176892"/>
    <w:rsid w:val="001A0A67"/>
    <w:rsid w:val="001A54ED"/>
    <w:rsid w:val="001C7B17"/>
    <w:rsid w:val="001C7C7A"/>
    <w:rsid w:val="001D4B94"/>
    <w:rsid w:val="001D6483"/>
    <w:rsid w:val="001E69E4"/>
    <w:rsid w:val="001F3BB5"/>
    <w:rsid w:val="0020079D"/>
    <w:rsid w:val="002260FF"/>
    <w:rsid w:val="0023423F"/>
    <w:rsid w:val="00243D0D"/>
    <w:rsid w:val="002469AF"/>
    <w:rsid w:val="002512F3"/>
    <w:rsid w:val="002623FC"/>
    <w:rsid w:val="002651FE"/>
    <w:rsid w:val="0026585C"/>
    <w:rsid w:val="00271A50"/>
    <w:rsid w:val="00283398"/>
    <w:rsid w:val="00290953"/>
    <w:rsid w:val="002925F4"/>
    <w:rsid w:val="00292D7A"/>
    <w:rsid w:val="00293EEE"/>
    <w:rsid w:val="002A0CB4"/>
    <w:rsid w:val="002B5583"/>
    <w:rsid w:val="002B59CF"/>
    <w:rsid w:val="002B6BB3"/>
    <w:rsid w:val="002B74FC"/>
    <w:rsid w:val="002D4B66"/>
    <w:rsid w:val="002D5C2C"/>
    <w:rsid w:val="002E53CB"/>
    <w:rsid w:val="002E593B"/>
    <w:rsid w:val="002F5DE7"/>
    <w:rsid w:val="002F7382"/>
    <w:rsid w:val="00300A70"/>
    <w:rsid w:val="00303A4C"/>
    <w:rsid w:val="00322BAD"/>
    <w:rsid w:val="00333FB9"/>
    <w:rsid w:val="00335BF9"/>
    <w:rsid w:val="0034157F"/>
    <w:rsid w:val="00341B1B"/>
    <w:rsid w:val="003504EE"/>
    <w:rsid w:val="003521F3"/>
    <w:rsid w:val="00356CEC"/>
    <w:rsid w:val="003710EB"/>
    <w:rsid w:val="00376F3E"/>
    <w:rsid w:val="00392729"/>
    <w:rsid w:val="00393B76"/>
    <w:rsid w:val="003A135C"/>
    <w:rsid w:val="003B255A"/>
    <w:rsid w:val="003B5840"/>
    <w:rsid w:val="003D3F52"/>
    <w:rsid w:val="003D7C4E"/>
    <w:rsid w:val="003E424B"/>
    <w:rsid w:val="003E554D"/>
    <w:rsid w:val="003F044B"/>
    <w:rsid w:val="003F2C12"/>
    <w:rsid w:val="003F2E43"/>
    <w:rsid w:val="00400B07"/>
    <w:rsid w:val="00403899"/>
    <w:rsid w:val="00415402"/>
    <w:rsid w:val="00421AF1"/>
    <w:rsid w:val="00421D9D"/>
    <w:rsid w:val="00440D32"/>
    <w:rsid w:val="00441D78"/>
    <w:rsid w:val="00444BDA"/>
    <w:rsid w:val="0044516C"/>
    <w:rsid w:val="00456B2A"/>
    <w:rsid w:val="00496837"/>
    <w:rsid w:val="004A21E8"/>
    <w:rsid w:val="004B53AE"/>
    <w:rsid w:val="004C5CF6"/>
    <w:rsid w:val="004C7738"/>
    <w:rsid w:val="004D410D"/>
    <w:rsid w:val="004D53AD"/>
    <w:rsid w:val="004D7B5D"/>
    <w:rsid w:val="004E300E"/>
    <w:rsid w:val="004E3865"/>
    <w:rsid w:val="005052BA"/>
    <w:rsid w:val="005147B8"/>
    <w:rsid w:val="00535953"/>
    <w:rsid w:val="00536FB2"/>
    <w:rsid w:val="00551E65"/>
    <w:rsid w:val="005526A9"/>
    <w:rsid w:val="00554214"/>
    <w:rsid w:val="005757A3"/>
    <w:rsid w:val="005804B9"/>
    <w:rsid w:val="005B6BDA"/>
    <w:rsid w:val="005C429F"/>
    <w:rsid w:val="005C43A5"/>
    <w:rsid w:val="005D3858"/>
    <w:rsid w:val="005F7A67"/>
    <w:rsid w:val="00603350"/>
    <w:rsid w:val="0060425F"/>
    <w:rsid w:val="00621F00"/>
    <w:rsid w:val="00625AB3"/>
    <w:rsid w:val="0065104A"/>
    <w:rsid w:val="00652C30"/>
    <w:rsid w:val="00661383"/>
    <w:rsid w:val="00675DB7"/>
    <w:rsid w:val="00683548"/>
    <w:rsid w:val="006855C7"/>
    <w:rsid w:val="00687FBF"/>
    <w:rsid w:val="00692FD0"/>
    <w:rsid w:val="00693D18"/>
    <w:rsid w:val="006A3A1C"/>
    <w:rsid w:val="006B30CD"/>
    <w:rsid w:val="006C3618"/>
    <w:rsid w:val="006D7E30"/>
    <w:rsid w:val="006E53D5"/>
    <w:rsid w:val="006F6517"/>
    <w:rsid w:val="006F664D"/>
    <w:rsid w:val="00704DF1"/>
    <w:rsid w:val="007116B9"/>
    <w:rsid w:val="007424D6"/>
    <w:rsid w:val="00745066"/>
    <w:rsid w:val="00745443"/>
    <w:rsid w:val="00750D98"/>
    <w:rsid w:val="007617F4"/>
    <w:rsid w:val="00783D79"/>
    <w:rsid w:val="007859CF"/>
    <w:rsid w:val="00786187"/>
    <w:rsid w:val="00797226"/>
    <w:rsid w:val="007B2B5D"/>
    <w:rsid w:val="007C20D6"/>
    <w:rsid w:val="007D4B61"/>
    <w:rsid w:val="007F5813"/>
    <w:rsid w:val="008053CE"/>
    <w:rsid w:val="00826D91"/>
    <w:rsid w:val="00857ED2"/>
    <w:rsid w:val="008817BF"/>
    <w:rsid w:val="008902DA"/>
    <w:rsid w:val="00894B5F"/>
    <w:rsid w:val="008A49FB"/>
    <w:rsid w:val="008B4078"/>
    <w:rsid w:val="008B445C"/>
    <w:rsid w:val="008C0BC4"/>
    <w:rsid w:val="008E02A7"/>
    <w:rsid w:val="008E2C2C"/>
    <w:rsid w:val="008E73AD"/>
    <w:rsid w:val="0093542F"/>
    <w:rsid w:val="0093658C"/>
    <w:rsid w:val="009422A8"/>
    <w:rsid w:val="00952B05"/>
    <w:rsid w:val="009542E0"/>
    <w:rsid w:val="00960A2C"/>
    <w:rsid w:val="0096132A"/>
    <w:rsid w:val="00967633"/>
    <w:rsid w:val="009704B7"/>
    <w:rsid w:val="0099243A"/>
    <w:rsid w:val="009C152F"/>
    <w:rsid w:val="009C2324"/>
    <w:rsid w:val="009C3A90"/>
    <w:rsid w:val="009C6103"/>
    <w:rsid w:val="009D5230"/>
    <w:rsid w:val="009E4160"/>
    <w:rsid w:val="009F25FC"/>
    <w:rsid w:val="009F48D4"/>
    <w:rsid w:val="009F4900"/>
    <w:rsid w:val="00A03A3F"/>
    <w:rsid w:val="00A04D5E"/>
    <w:rsid w:val="00A05875"/>
    <w:rsid w:val="00A1202C"/>
    <w:rsid w:val="00A21D4E"/>
    <w:rsid w:val="00A33EA5"/>
    <w:rsid w:val="00A378A2"/>
    <w:rsid w:val="00A4537C"/>
    <w:rsid w:val="00A51034"/>
    <w:rsid w:val="00A72C85"/>
    <w:rsid w:val="00A900C3"/>
    <w:rsid w:val="00A97A75"/>
    <w:rsid w:val="00AA00AD"/>
    <w:rsid w:val="00AA2896"/>
    <w:rsid w:val="00AB1FA7"/>
    <w:rsid w:val="00AD6506"/>
    <w:rsid w:val="00AF0E13"/>
    <w:rsid w:val="00AF54F0"/>
    <w:rsid w:val="00B112AF"/>
    <w:rsid w:val="00B11C67"/>
    <w:rsid w:val="00B22889"/>
    <w:rsid w:val="00B32664"/>
    <w:rsid w:val="00B46B02"/>
    <w:rsid w:val="00B73A8E"/>
    <w:rsid w:val="00B87DC7"/>
    <w:rsid w:val="00BB12C5"/>
    <w:rsid w:val="00BC1967"/>
    <w:rsid w:val="00BC7170"/>
    <w:rsid w:val="00BF2695"/>
    <w:rsid w:val="00C05A85"/>
    <w:rsid w:val="00C3070F"/>
    <w:rsid w:val="00C35ED8"/>
    <w:rsid w:val="00C35F4E"/>
    <w:rsid w:val="00C47F0E"/>
    <w:rsid w:val="00C66EAC"/>
    <w:rsid w:val="00CA3D83"/>
    <w:rsid w:val="00CD2535"/>
    <w:rsid w:val="00CD3B98"/>
    <w:rsid w:val="00CE142B"/>
    <w:rsid w:val="00CE2469"/>
    <w:rsid w:val="00CE2956"/>
    <w:rsid w:val="00CF4819"/>
    <w:rsid w:val="00D034C2"/>
    <w:rsid w:val="00D07B53"/>
    <w:rsid w:val="00D15E39"/>
    <w:rsid w:val="00D17974"/>
    <w:rsid w:val="00D402BD"/>
    <w:rsid w:val="00D56FF8"/>
    <w:rsid w:val="00D61482"/>
    <w:rsid w:val="00D84074"/>
    <w:rsid w:val="00D86398"/>
    <w:rsid w:val="00D974E4"/>
    <w:rsid w:val="00D97BC0"/>
    <w:rsid w:val="00DC02C5"/>
    <w:rsid w:val="00DD10BA"/>
    <w:rsid w:val="00DD5CD5"/>
    <w:rsid w:val="00DE33A0"/>
    <w:rsid w:val="00DE3525"/>
    <w:rsid w:val="00DF0CD0"/>
    <w:rsid w:val="00E0398C"/>
    <w:rsid w:val="00E16F9B"/>
    <w:rsid w:val="00E23467"/>
    <w:rsid w:val="00E31078"/>
    <w:rsid w:val="00E429B4"/>
    <w:rsid w:val="00E62C73"/>
    <w:rsid w:val="00E75380"/>
    <w:rsid w:val="00E7674B"/>
    <w:rsid w:val="00E77702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27299"/>
    <w:rsid w:val="00F42AAF"/>
    <w:rsid w:val="00F51145"/>
    <w:rsid w:val="00F52143"/>
    <w:rsid w:val="00F60200"/>
    <w:rsid w:val="00F614B9"/>
    <w:rsid w:val="00F72A14"/>
    <w:rsid w:val="00F73183"/>
    <w:rsid w:val="00F75545"/>
    <w:rsid w:val="00F84322"/>
    <w:rsid w:val="00F85C47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B1C78"/>
  <w15:docId w15:val="{B0A033A6-2EBF-4E1A-B637-7C8CB41C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078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456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ch.lenobl.ru/ru/dokumenty/dokument-gradostroitelnogo-zonirovaniya/rasporyazheniya/o-podgotovke-proekta-pravil-zemlepolzovaniya-i-zastrojki-municipalnog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08118-1FD0-483B-AC9E-B20D4FE3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Алла Парфененкова</cp:lastModifiedBy>
  <cp:revision>2</cp:revision>
  <cp:lastPrinted>2020-10-06T09:34:00Z</cp:lastPrinted>
  <dcterms:created xsi:type="dcterms:W3CDTF">2026-06-26T10:07:00Z</dcterms:created>
  <dcterms:modified xsi:type="dcterms:W3CDTF">2026-06-26T10:07:00Z</dcterms:modified>
</cp:coreProperties>
</file>