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77777777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 xml:space="preserve">о подготовке проекта </w:t>
      </w:r>
    </w:p>
    <w:p w14:paraId="03222F41" w14:textId="0910A1C2" w:rsidR="00D97BC0" w:rsidRPr="00002198" w:rsidRDefault="002E53CB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2E53CB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Pr="002E53CB">
        <w:rPr>
          <w:b/>
          <w:sz w:val="28"/>
          <w:szCs w:val="28"/>
        </w:rPr>
        <w:t>Усть</w:t>
      </w:r>
      <w:proofErr w:type="spellEnd"/>
      <w:r w:rsidRPr="002E53CB">
        <w:rPr>
          <w:b/>
          <w:sz w:val="28"/>
          <w:szCs w:val="28"/>
        </w:rPr>
        <w:t>-Лужское сельское поселение» Кингисеппского муниципального района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40BC8135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мая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64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bookmarkStart w:id="0" w:name="_Hlk229562462"/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End w:id="0"/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2E53CB" w:rsidRPr="002E53CB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«</w:t>
      </w:r>
      <w:proofErr w:type="spellStart"/>
      <w:r w:rsidR="002E53CB" w:rsidRPr="002E53CB">
        <w:rPr>
          <w:rFonts w:ascii="Times New Roman" w:hAnsi="Times New Roman" w:cs="Times New Roman"/>
          <w:b w:val="0"/>
          <w:bCs/>
          <w:sz w:val="28"/>
          <w:szCs w:val="28"/>
        </w:rPr>
        <w:t>Усть</w:t>
      </w:r>
      <w:proofErr w:type="spellEnd"/>
      <w:r w:rsidR="002E53CB" w:rsidRPr="002E53CB">
        <w:rPr>
          <w:rFonts w:ascii="Times New Roman" w:hAnsi="Times New Roman" w:cs="Times New Roman"/>
          <w:b w:val="0"/>
          <w:bCs/>
          <w:sz w:val="28"/>
          <w:szCs w:val="28"/>
        </w:rPr>
        <w:t>-Лужское сельское поселение» Кингисеппского муниципального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E53CB" w:rsidRPr="002E53CB">
        <w:rPr>
          <w:rFonts w:ascii="Times New Roman" w:hAnsi="Times New Roman" w:cs="Times New Roman"/>
          <w:b w:val="0"/>
          <w:bCs/>
          <w:sz w:val="28"/>
          <w:szCs w:val="28"/>
        </w:rPr>
        <w:t>в части изменения градостроительных регламентов территориальных зон: Ж1 «Зона застройки индивидуальными жилыми домами», Ж2 «Зона застройки малоэтажными многоквартирными жилыми домами», ЖЗ «Зона застройки среднеэтажными жилыми домами»</w:t>
      </w:r>
      <w:r w:rsidR="002E53CB" w:rsidRPr="002E53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62E46FBB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 мая</w:t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164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5DF2676" w14:textId="77777777" w:rsidR="002E53CB" w:rsidRPr="00535953" w:rsidRDefault="002E53CB" w:rsidP="002E53C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комиссии 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проектов правил землепользования и застройки территории МО «Кингисеппский муниципальный район» (далее -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bookmarkStart w:id="1" w:name="_Hlk225856981"/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ями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Pr="00835C7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  <w:r w:rsidRPr="00835C74">
        <w:rPr>
          <w:rFonts w:ascii="Times New Roman" w:hAnsi="Times New Roman" w:cs="Times New Roman"/>
          <w:b w:val="0"/>
          <w:bCs/>
          <w:sz w:val="28"/>
          <w:szCs w:val="28"/>
        </w:rPr>
        <w:t>и от 18.01.202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№ 38 (с изменениями)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bookmarkEnd w:id="1"/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«Кингисеппский муниципальный район» Ленинградской области по адресу: https://kingisepplo.ru/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6CD34DF0" w14:textId="77777777" w:rsidR="002E53CB" w:rsidRPr="00535953" w:rsidRDefault="002E53CB" w:rsidP="002E53C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применительно к территории 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  <w:r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proofErr w:type="spellStart"/>
      <w:r w:rsidRPr="00835C74">
        <w:rPr>
          <w:rFonts w:ascii="Times New Roman" w:hAnsi="Times New Roman" w:cs="Times New Roman"/>
          <w:b w:val="0"/>
          <w:bCs/>
          <w:sz w:val="28"/>
          <w:szCs w:val="28"/>
        </w:rPr>
        <w:t>Усть</w:t>
      </w:r>
      <w:proofErr w:type="spellEnd"/>
      <w:r w:rsidRPr="00835C74">
        <w:rPr>
          <w:rFonts w:ascii="Times New Roman" w:hAnsi="Times New Roman" w:cs="Times New Roman"/>
          <w:b w:val="0"/>
          <w:bCs/>
          <w:sz w:val="28"/>
          <w:szCs w:val="28"/>
        </w:rPr>
        <w:t>-Лужское сельское поселение» Кингисеппского муниципального района Ленинградской области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 в один этап.</w:t>
      </w:r>
    </w:p>
    <w:p w14:paraId="08E26C56" w14:textId="00588341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 мая</w:t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164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5A00BC79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77649AD6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19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F5114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6CEC"/>
    <w:rsid w:val="003710EB"/>
    <w:rsid w:val="00393B76"/>
    <w:rsid w:val="003A135C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2026-06-09T12:45:00Z</dcterms:created>
  <dcterms:modified xsi:type="dcterms:W3CDTF">2026-06-09T12:45:00Z</dcterms:modified>
</cp:coreProperties>
</file>