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14684E" w:rsidRDefault="00DD5CD5" w:rsidP="00DD5CD5">
      <w:pPr>
        <w:pStyle w:val="a3"/>
        <w:rPr>
          <w:b/>
          <w:szCs w:val="28"/>
        </w:rPr>
      </w:pPr>
      <w:r w:rsidRPr="0014684E">
        <w:rPr>
          <w:b/>
          <w:szCs w:val="28"/>
        </w:rPr>
        <w:t>СООБЩЕНИЕ</w:t>
      </w:r>
    </w:p>
    <w:p w14:paraId="7E54AA28" w14:textId="77777777" w:rsidR="00E82170" w:rsidRDefault="00DD5CD5" w:rsidP="008E02A7">
      <w:pPr>
        <w:widowControl w:val="0"/>
        <w:ind w:right="80"/>
        <w:jc w:val="center"/>
        <w:rPr>
          <w:b/>
          <w:bCs/>
          <w:sz w:val="28"/>
          <w:szCs w:val="28"/>
        </w:rPr>
      </w:pPr>
      <w:r w:rsidRPr="00E82170">
        <w:rPr>
          <w:b/>
          <w:bCs/>
          <w:sz w:val="28"/>
          <w:szCs w:val="28"/>
        </w:rPr>
        <w:t>о принятии решения</w:t>
      </w:r>
      <w:r w:rsidRPr="0014684E">
        <w:rPr>
          <w:b/>
          <w:bCs/>
          <w:sz w:val="28"/>
          <w:szCs w:val="28"/>
        </w:rPr>
        <w:t xml:space="preserve"> </w:t>
      </w:r>
      <w:r w:rsidR="00CE3377" w:rsidRPr="0014684E">
        <w:rPr>
          <w:b/>
          <w:bCs/>
          <w:sz w:val="28"/>
          <w:szCs w:val="28"/>
        </w:rPr>
        <w:t xml:space="preserve">о </w:t>
      </w:r>
      <w:bookmarkStart w:id="0" w:name="_Hlk227133854"/>
      <w:r w:rsidR="00E82170" w:rsidRPr="00F7552F">
        <w:rPr>
          <w:b/>
          <w:bCs/>
          <w:sz w:val="28"/>
          <w:szCs w:val="28"/>
        </w:rPr>
        <w:t>подготовке проекта о внесении изменений</w:t>
      </w:r>
    </w:p>
    <w:p w14:paraId="2DD7C3EF" w14:textId="7AF0AE1E" w:rsidR="00E82170" w:rsidRDefault="00E82170" w:rsidP="008E02A7">
      <w:pPr>
        <w:widowControl w:val="0"/>
        <w:ind w:right="80"/>
        <w:jc w:val="center"/>
        <w:rPr>
          <w:b/>
          <w:bCs/>
          <w:sz w:val="28"/>
          <w:szCs w:val="28"/>
        </w:rPr>
      </w:pPr>
      <w:r w:rsidRPr="00F7552F">
        <w:rPr>
          <w:b/>
          <w:bCs/>
          <w:sz w:val="28"/>
          <w:szCs w:val="28"/>
        </w:rPr>
        <w:t>в Правила землепользования и застройки муниципального образования Колтушское сельское поселение Всеволожского муниципального района</w:t>
      </w:r>
    </w:p>
    <w:p w14:paraId="1DC31327" w14:textId="79DCFCB6" w:rsidR="00E16F9B" w:rsidRPr="0014684E" w:rsidRDefault="00E82170" w:rsidP="008E02A7">
      <w:pPr>
        <w:widowControl w:val="0"/>
        <w:ind w:right="80"/>
        <w:jc w:val="center"/>
        <w:rPr>
          <w:b/>
          <w:bCs/>
          <w:sz w:val="28"/>
          <w:szCs w:val="28"/>
        </w:rPr>
      </w:pPr>
      <w:r w:rsidRPr="00F7552F">
        <w:rPr>
          <w:b/>
          <w:bCs/>
          <w:sz w:val="28"/>
          <w:szCs w:val="28"/>
        </w:rPr>
        <w:t>Ленинградской области</w:t>
      </w:r>
      <w:bookmarkEnd w:id="0"/>
    </w:p>
    <w:p w14:paraId="5FC276FD" w14:textId="77777777" w:rsidR="00102278" w:rsidRPr="0014684E" w:rsidRDefault="00102278" w:rsidP="00DD5CD5">
      <w:pPr>
        <w:pStyle w:val="a3"/>
        <w:jc w:val="left"/>
        <w:rPr>
          <w:b/>
          <w:bCs/>
          <w:szCs w:val="28"/>
        </w:rPr>
      </w:pPr>
    </w:p>
    <w:p w14:paraId="425BAE1D" w14:textId="74089F17" w:rsidR="00102278" w:rsidRPr="0014684E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14684E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14684E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14684E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BD5C8A">
        <w:rPr>
          <w:rFonts w:ascii="Times New Roman" w:hAnsi="Times New Roman" w:cs="Times New Roman"/>
          <w:b w:val="0"/>
          <w:bCs/>
          <w:sz w:val="28"/>
          <w:szCs w:val="28"/>
        </w:rPr>
        <w:t>14</w:t>
      </w:r>
      <w:r w:rsidR="00341B1B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E3377" w:rsidRPr="0014684E">
        <w:rPr>
          <w:rFonts w:ascii="Times New Roman" w:hAnsi="Times New Roman" w:cs="Times New Roman"/>
          <w:b w:val="0"/>
          <w:bCs/>
          <w:sz w:val="28"/>
          <w:szCs w:val="28"/>
        </w:rPr>
        <w:t>апреля</w:t>
      </w:r>
      <w:r w:rsidR="00341B1B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14684E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CE3377" w:rsidRPr="0014684E">
        <w:rPr>
          <w:rFonts w:ascii="Times New Roman" w:hAnsi="Times New Roman" w:cs="Times New Roman"/>
          <w:b w:val="0"/>
          <w:bCs/>
          <w:sz w:val="28"/>
          <w:szCs w:val="28"/>
        </w:rPr>
        <w:t>10</w:t>
      </w:r>
      <w:r w:rsidR="00BD5C8A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102278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AD5C29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BD5C8A" w:rsidRPr="00F7552F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 Правила землепользования и застройки муниципального образования Колтушское сельское поселение Всеволожского муниципального района Ленинградской области</w:t>
      </w:r>
      <w:r w:rsidR="008E02A7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D5C8A" w:rsidRPr="00BD5C8A">
        <w:rPr>
          <w:rFonts w:ascii="Times New Roman" w:hAnsi="Times New Roman" w:cs="Times New Roman"/>
          <w:b w:val="0"/>
          <w:bCs/>
          <w:sz w:val="28"/>
          <w:szCs w:val="28"/>
        </w:rPr>
        <w:t>в части установления градостроительного зонирования в отношении земельного участка с кадастровым номером 47:09:0102017:532</w:t>
      </w:r>
      <w:r w:rsidR="00BD5C8A" w:rsidRPr="00BD5C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14684E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14684E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14684E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14684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6B3D9D9B" w:rsidR="00E62C73" w:rsidRPr="0014684E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14684E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14684E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CE3377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BD5C8A">
        <w:rPr>
          <w:rFonts w:ascii="Times New Roman" w:hAnsi="Times New Roman" w:cs="Times New Roman"/>
          <w:b w:val="0"/>
          <w:bCs/>
          <w:sz w:val="28"/>
          <w:szCs w:val="28"/>
        </w:rPr>
        <w:t>14</w:t>
      </w:r>
      <w:r w:rsidR="00CE3377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апреля 2026 года № 10</w:t>
      </w:r>
      <w:r w:rsidR="00BD5C8A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CE3377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14684E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14684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7D38C96" w14:textId="2E8C0C24" w:rsidR="00D15E39" w:rsidRPr="0014684E" w:rsidRDefault="005526A9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F1875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bookmarkStart w:id="1" w:name="_Hlk224229283"/>
      <w:r w:rsidR="00AD5C29" w:rsidRPr="000F1875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r w:rsidR="000F1875" w:rsidRPr="000F1875">
        <w:rPr>
          <w:rFonts w:ascii="Times New Roman" w:hAnsi="Times New Roman" w:cs="Times New Roman"/>
          <w:b w:val="0"/>
          <w:bCs/>
          <w:sz w:val="28"/>
          <w:szCs w:val="28"/>
        </w:rPr>
        <w:t>по подготовке проекта Правил землепользования и застройки Колтушского городского поселения Всеволожского муниципального района Ленинградской области</w:t>
      </w:r>
      <w:r w:rsidR="000F1875" w:rsidRPr="000F187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bookmarkEnd w:id="1"/>
      <w:r w:rsidR="002D4B66" w:rsidRPr="000F1875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 w:rsidR="00DE3525" w:rsidRPr="000F1875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2D4B66" w:rsidRPr="000F187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D5C8A" w:rsidRPr="000F1875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 администрации муниципального образования Колтушское сельское поселение Всеволожского муниципального района Ленинградской области от 11.10.2023 №</w:t>
      </w:r>
      <w:r w:rsidR="000F1875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BD5C8A" w:rsidRPr="000F1875">
        <w:rPr>
          <w:rFonts w:ascii="Times New Roman" w:hAnsi="Times New Roman" w:cs="Times New Roman"/>
          <w:b w:val="0"/>
          <w:bCs/>
          <w:sz w:val="28"/>
          <w:szCs w:val="28"/>
        </w:rPr>
        <w:t>908</w:t>
      </w:r>
      <w:r w:rsidR="00BD5C8A" w:rsidRPr="000F187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B4078" w:rsidRPr="000F1875">
        <w:rPr>
          <w:rFonts w:ascii="Times New Roman" w:hAnsi="Times New Roman" w:cs="Times New Roman"/>
          <w:b w:val="0"/>
          <w:bCs/>
          <w:sz w:val="28"/>
          <w:szCs w:val="28"/>
        </w:rPr>
        <w:t>(</w:t>
      </w:r>
      <w:r w:rsidR="000F1875">
        <w:rPr>
          <w:rFonts w:ascii="Times New Roman" w:hAnsi="Times New Roman" w:cs="Times New Roman"/>
          <w:b w:val="0"/>
          <w:bCs/>
          <w:sz w:val="28"/>
          <w:szCs w:val="28"/>
        </w:rPr>
        <w:t>д</w:t>
      </w:r>
      <w:r w:rsidR="001D6483" w:rsidRPr="000F1875">
        <w:rPr>
          <w:rFonts w:ascii="Times New Roman" w:hAnsi="Times New Roman" w:cs="Times New Roman"/>
          <w:b w:val="0"/>
          <w:bCs/>
          <w:sz w:val="28"/>
          <w:szCs w:val="28"/>
        </w:rPr>
        <w:t>алее - комиссия</w:t>
      </w:r>
      <w:r w:rsidR="008B4078" w:rsidRPr="000F1875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="003B255A" w:rsidRPr="000F1875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4C5CF6" w:rsidRPr="000F187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A0CBA" w:rsidRPr="000F1875">
        <w:rPr>
          <w:rFonts w:ascii="Times New Roman" w:hAnsi="Times New Roman" w:cs="Times New Roman"/>
          <w:b w:val="0"/>
          <w:bCs/>
          <w:sz w:val="28"/>
          <w:szCs w:val="28"/>
        </w:rPr>
        <w:t>которое размещено в информационно-телекоммуникационной сети «Интернет» на</w:t>
      </w:r>
      <w:r w:rsidR="001A0CBA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официальном сайте </w:t>
      </w:r>
      <w:r w:rsidR="000F1875" w:rsidRPr="000F1875">
        <w:rPr>
          <w:rFonts w:ascii="Times New Roman" w:hAnsi="Times New Roman" w:cs="Times New Roman"/>
          <w:b w:val="0"/>
          <w:bCs/>
          <w:sz w:val="28"/>
          <w:szCs w:val="28"/>
        </w:rPr>
        <w:t>Колтушского городского поселения Всеволожского муниципального района Ленинградской области</w:t>
      </w:r>
      <w:r w:rsidR="001A0CBA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 </w:t>
      </w:r>
      <w:r w:rsidR="000F1875" w:rsidRPr="000F1875">
        <w:rPr>
          <w:rFonts w:ascii="Times New Roman" w:hAnsi="Times New Roman" w:cs="Times New Roman"/>
          <w:b w:val="0"/>
          <w:bCs/>
          <w:sz w:val="28"/>
          <w:szCs w:val="28"/>
        </w:rPr>
        <w:t>https://mo-koltushi.ru/</w:t>
      </w:r>
      <w:r w:rsidR="008B4078" w:rsidRPr="0014684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9C515CF" w14:textId="088E8DFE" w:rsidR="00D15E39" w:rsidRPr="0014684E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</w:t>
      </w:r>
      <w:r w:rsidR="00D1703A" w:rsidRPr="0014684E">
        <w:rPr>
          <w:rFonts w:ascii="Times New Roman" w:hAnsi="Times New Roman" w:cs="Times New Roman"/>
          <w:b w:val="0"/>
          <w:bCs/>
          <w:sz w:val="28"/>
          <w:szCs w:val="28"/>
        </w:rPr>
        <w:t>к части территории</w:t>
      </w: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F1875" w:rsidRPr="000F1875">
        <w:rPr>
          <w:rFonts w:ascii="Times New Roman" w:hAnsi="Times New Roman" w:cs="Times New Roman"/>
          <w:b w:val="0"/>
          <w:bCs/>
          <w:sz w:val="28"/>
          <w:szCs w:val="28"/>
        </w:rPr>
        <w:t>Колтушского городского поселения Всеволожского муниципального района Ленинградской области</w:t>
      </w: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14684E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B32664" w:rsidRPr="0014684E">
        <w:rPr>
          <w:rFonts w:ascii="Times New Roman" w:hAnsi="Times New Roman" w:cs="Times New Roman"/>
          <w:b w:val="0"/>
          <w:bCs/>
          <w:sz w:val="28"/>
          <w:szCs w:val="28"/>
        </w:rPr>
        <w:t>один</w:t>
      </w: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14:paraId="08E26C56" w14:textId="23FA85C1" w:rsidR="00D15E39" w:rsidRPr="0014684E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14684E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14684E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14684E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D1703A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E15F1B">
        <w:rPr>
          <w:rFonts w:ascii="Times New Roman" w:hAnsi="Times New Roman" w:cs="Times New Roman"/>
          <w:b w:val="0"/>
          <w:bCs/>
          <w:sz w:val="28"/>
          <w:szCs w:val="28"/>
        </w:rPr>
        <w:t>14</w:t>
      </w:r>
      <w:r w:rsidR="00D1703A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апреля 2026 года № 10</w:t>
      </w:r>
      <w:r w:rsidR="00E15F1B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93658C" w:rsidRPr="0014684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162D351" w14:textId="7DE45052" w:rsidR="00D15E39" w:rsidRPr="0014684E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E15F1B" w:rsidRPr="000F1875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 администрации муниципального образования Колтушское сельское поселение Всеволожского муниципального района Ленинградской области от 11.10.2023 №</w:t>
      </w:r>
      <w:r w:rsidR="00E15F1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15F1B" w:rsidRPr="000F1875">
        <w:rPr>
          <w:rFonts w:ascii="Times New Roman" w:hAnsi="Times New Roman" w:cs="Times New Roman"/>
          <w:b w:val="0"/>
          <w:bCs/>
          <w:sz w:val="28"/>
          <w:szCs w:val="28"/>
        </w:rPr>
        <w:t>908</w:t>
      </w:r>
      <w:r w:rsidR="00E15F1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01AA9DE3" w:rsidR="00F72A14" w:rsidRPr="00F95140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4684E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14684E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F166AB">
        <w:rPr>
          <w:rFonts w:ascii="Times New Roman" w:hAnsi="Times New Roman" w:cs="Times New Roman"/>
          <w:b w:val="0"/>
          <w:bCs/>
          <w:sz w:val="28"/>
          <w:szCs w:val="28"/>
        </w:rPr>
        <w:t>29</w:t>
      </w:r>
      <w:r w:rsidR="000A5A0E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166AB">
        <w:rPr>
          <w:rFonts w:ascii="Times New Roman" w:hAnsi="Times New Roman" w:cs="Times New Roman"/>
          <w:b w:val="0"/>
          <w:bCs/>
          <w:sz w:val="28"/>
          <w:szCs w:val="28"/>
        </w:rPr>
        <w:t>ма</w:t>
      </w:r>
      <w:r w:rsidR="003504EE" w:rsidRPr="0014684E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AF54F0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14684E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B4078" w:rsidRPr="0014684E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14684E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26585C" w:rsidRPr="0014684E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F951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sectPr w:rsidR="00F72A14" w:rsidRPr="00F95140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A5A0E"/>
    <w:rsid w:val="000B16F6"/>
    <w:rsid w:val="000B438E"/>
    <w:rsid w:val="000E2D09"/>
    <w:rsid w:val="000E6CC3"/>
    <w:rsid w:val="000F1875"/>
    <w:rsid w:val="000F46D6"/>
    <w:rsid w:val="0010061B"/>
    <w:rsid w:val="00102278"/>
    <w:rsid w:val="00123D78"/>
    <w:rsid w:val="00126FFA"/>
    <w:rsid w:val="0014684E"/>
    <w:rsid w:val="0015299F"/>
    <w:rsid w:val="00161AD2"/>
    <w:rsid w:val="00176892"/>
    <w:rsid w:val="001A0A67"/>
    <w:rsid w:val="001A0CBA"/>
    <w:rsid w:val="001A54ED"/>
    <w:rsid w:val="001C7C7A"/>
    <w:rsid w:val="001D6483"/>
    <w:rsid w:val="001E69E4"/>
    <w:rsid w:val="001F7A2F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04EE"/>
    <w:rsid w:val="00356CEC"/>
    <w:rsid w:val="00393B76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0D32"/>
    <w:rsid w:val="00441D78"/>
    <w:rsid w:val="00444BDA"/>
    <w:rsid w:val="0044516C"/>
    <w:rsid w:val="004463CF"/>
    <w:rsid w:val="00471150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5C29"/>
    <w:rsid w:val="00AD6506"/>
    <w:rsid w:val="00AF0E13"/>
    <w:rsid w:val="00AF54F0"/>
    <w:rsid w:val="00B32664"/>
    <w:rsid w:val="00B46B02"/>
    <w:rsid w:val="00B87DC7"/>
    <w:rsid w:val="00BB12C5"/>
    <w:rsid w:val="00BC1967"/>
    <w:rsid w:val="00BC7170"/>
    <w:rsid w:val="00BD5C8A"/>
    <w:rsid w:val="00BF2695"/>
    <w:rsid w:val="00C05A85"/>
    <w:rsid w:val="00C3070F"/>
    <w:rsid w:val="00C35ED8"/>
    <w:rsid w:val="00C35F4E"/>
    <w:rsid w:val="00C66EAC"/>
    <w:rsid w:val="00C87110"/>
    <w:rsid w:val="00CA3D83"/>
    <w:rsid w:val="00CD2535"/>
    <w:rsid w:val="00CD3B98"/>
    <w:rsid w:val="00CE142B"/>
    <w:rsid w:val="00CE2469"/>
    <w:rsid w:val="00CE2956"/>
    <w:rsid w:val="00CE3377"/>
    <w:rsid w:val="00CF4819"/>
    <w:rsid w:val="00D034C2"/>
    <w:rsid w:val="00D07B53"/>
    <w:rsid w:val="00D15E39"/>
    <w:rsid w:val="00D1703A"/>
    <w:rsid w:val="00D17974"/>
    <w:rsid w:val="00D225CD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15F1B"/>
    <w:rsid w:val="00E16F9B"/>
    <w:rsid w:val="00E23467"/>
    <w:rsid w:val="00E31078"/>
    <w:rsid w:val="00E62C73"/>
    <w:rsid w:val="00E75380"/>
    <w:rsid w:val="00E7674B"/>
    <w:rsid w:val="00E82170"/>
    <w:rsid w:val="00EA2EE4"/>
    <w:rsid w:val="00EC5199"/>
    <w:rsid w:val="00ED24CD"/>
    <w:rsid w:val="00EF5603"/>
    <w:rsid w:val="00F04082"/>
    <w:rsid w:val="00F10807"/>
    <w:rsid w:val="00F166AB"/>
    <w:rsid w:val="00F16CAF"/>
    <w:rsid w:val="00F203B9"/>
    <w:rsid w:val="00F247FC"/>
    <w:rsid w:val="00F27299"/>
    <w:rsid w:val="00F614B9"/>
    <w:rsid w:val="00F72A14"/>
    <w:rsid w:val="00F73183"/>
    <w:rsid w:val="00F75545"/>
    <w:rsid w:val="00F95140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3</cp:revision>
  <cp:lastPrinted>2020-10-06T09:34:00Z</cp:lastPrinted>
  <dcterms:created xsi:type="dcterms:W3CDTF">2026-04-15T06:16:00Z</dcterms:created>
  <dcterms:modified xsi:type="dcterms:W3CDTF">2026-04-15T07:53:00Z</dcterms:modified>
</cp:coreProperties>
</file>