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69C" w:rsidRDefault="002F5424" w:rsidP="00255153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A320F0">
        <w:rPr>
          <w:rFonts w:ascii="Times New Roman" w:eastAsiaTheme="minorHAnsi" w:hAnsi="Times New Roman" w:cs="Times New Roman"/>
          <w:b/>
          <w:sz w:val="28"/>
          <w:szCs w:val="28"/>
        </w:rPr>
        <w:t>Положение</w:t>
      </w:r>
    </w:p>
    <w:p w:rsidR="00055C1A" w:rsidRPr="00A320F0" w:rsidRDefault="008435F8" w:rsidP="00255153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A320F0">
        <w:rPr>
          <w:rFonts w:ascii="Times New Roman" w:eastAsiaTheme="minorHAnsi" w:hAnsi="Times New Roman" w:cs="Times New Roman"/>
          <w:b/>
          <w:sz w:val="28"/>
          <w:szCs w:val="28"/>
        </w:rPr>
        <w:t>о</w:t>
      </w:r>
      <w:r w:rsidR="004C5615" w:rsidRPr="00A320F0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="0093651D">
        <w:rPr>
          <w:rFonts w:ascii="Times New Roman" w:eastAsiaTheme="minorHAnsi" w:hAnsi="Times New Roman" w:cs="Times New Roman"/>
          <w:b/>
          <w:sz w:val="28"/>
          <w:szCs w:val="28"/>
        </w:rPr>
        <w:t>ежегодном конкурсе</w:t>
      </w:r>
    </w:p>
    <w:p w:rsidR="00913521" w:rsidRPr="00A320F0" w:rsidRDefault="002F5424" w:rsidP="002551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0F0">
        <w:rPr>
          <w:rFonts w:ascii="Times New Roman" w:eastAsiaTheme="minorHAnsi" w:hAnsi="Times New Roman" w:cs="Times New Roman"/>
          <w:b/>
          <w:sz w:val="28"/>
          <w:szCs w:val="28"/>
        </w:rPr>
        <w:t>«</w:t>
      </w:r>
      <w:bookmarkStart w:id="0" w:name="P36"/>
      <w:bookmarkEnd w:id="0"/>
      <w:r w:rsidRPr="00A320F0">
        <w:rPr>
          <w:rFonts w:ascii="Times New Roman" w:eastAsiaTheme="minorHAnsi" w:hAnsi="Times New Roman" w:cs="Times New Roman"/>
          <w:b/>
          <w:sz w:val="28"/>
          <w:szCs w:val="28"/>
        </w:rPr>
        <w:t>К</w:t>
      </w:r>
      <w:r w:rsidRPr="00A320F0">
        <w:rPr>
          <w:rFonts w:ascii="Times New Roman" w:hAnsi="Times New Roman" w:cs="Times New Roman"/>
          <w:b/>
          <w:sz w:val="28"/>
          <w:szCs w:val="28"/>
        </w:rPr>
        <w:t>онцепция пространственного развития</w:t>
      </w:r>
    </w:p>
    <w:p w:rsidR="00055C1A" w:rsidRPr="00A320F0" w:rsidRDefault="002F5424" w:rsidP="002551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0F0">
        <w:rPr>
          <w:rFonts w:ascii="Times New Roman" w:hAnsi="Times New Roman" w:cs="Times New Roman"/>
          <w:b/>
          <w:sz w:val="28"/>
          <w:szCs w:val="28"/>
        </w:rPr>
        <w:t>муниципальных образований</w:t>
      </w:r>
      <w:r w:rsidR="009365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20F0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  <w:r w:rsidR="004C5615" w:rsidRPr="00A320F0">
        <w:rPr>
          <w:rFonts w:ascii="Times New Roman" w:eastAsiaTheme="minorHAnsi" w:hAnsi="Times New Roman" w:cs="Times New Roman"/>
          <w:b/>
          <w:sz w:val="28"/>
          <w:szCs w:val="28"/>
        </w:rPr>
        <w:t>»</w:t>
      </w:r>
    </w:p>
    <w:p w:rsidR="00EC3B48" w:rsidRPr="00A320F0" w:rsidRDefault="00EC3B48" w:rsidP="00255153">
      <w:pPr>
        <w:pStyle w:val="ConsPlusNormal"/>
        <w:jc w:val="center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</w:p>
    <w:p w:rsidR="00055C1A" w:rsidRPr="00A320F0" w:rsidRDefault="00055C1A" w:rsidP="00255153">
      <w:pPr>
        <w:ind w:firstLine="0"/>
        <w:jc w:val="center"/>
        <w:rPr>
          <w:rFonts w:cs="Times New Roman"/>
          <w:b/>
          <w:szCs w:val="28"/>
        </w:rPr>
      </w:pPr>
      <w:r w:rsidRPr="00A320F0">
        <w:rPr>
          <w:rFonts w:cs="Times New Roman"/>
          <w:b/>
          <w:szCs w:val="28"/>
        </w:rPr>
        <w:t>1. Общие положения</w:t>
      </w:r>
    </w:p>
    <w:p w:rsidR="00260923" w:rsidRPr="00A320F0" w:rsidRDefault="00260923" w:rsidP="002551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91E32" w:rsidRPr="00A320F0" w:rsidRDefault="00E467AF" w:rsidP="00255153">
      <w:pPr>
        <w:pStyle w:val="a4"/>
        <w:numPr>
          <w:ilvl w:val="1"/>
          <w:numId w:val="3"/>
        </w:numPr>
        <w:tabs>
          <w:tab w:val="left" w:pos="1276"/>
        </w:tabs>
        <w:ind w:left="0" w:firstLine="709"/>
        <w:contextualSpacing w:val="0"/>
        <w:rPr>
          <w:rFonts w:cs="Times New Roman"/>
          <w:szCs w:val="28"/>
        </w:rPr>
      </w:pPr>
      <w:r w:rsidRPr="00A320F0">
        <w:rPr>
          <w:rFonts w:cs="Times New Roman"/>
          <w:szCs w:val="28"/>
        </w:rPr>
        <w:t xml:space="preserve">Настоящее </w:t>
      </w:r>
      <w:r w:rsidR="00055C1A" w:rsidRPr="00A320F0">
        <w:rPr>
          <w:rFonts w:cs="Times New Roman"/>
          <w:szCs w:val="28"/>
        </w:rPr>
        <w:t xml:space="preserve">Положение о </w:t>
      </w:r>
      <w:r w:rsidR="002E1F49" w:rsidRPr="00A320F0">
        <w:rPr>
          <w:rFonts w:cs="Times New Roman"/>
          <w:szCs w:val="28"/>
        </w:rPr>
        <w:t xml:space="preserve">ежегодном конкурсе </w:t>
      </w:r>
      <w:r w:rsidR="00055C1A" w:rsidRPr="00A320F0">
        <w:rPr>
          <w:rFonts w:cs="Times New Roman"/>
          <w:szCs w:val="28"/>
        </w:rPr>
        <w:t>«Концепция пространственного развития муниципальных образований Ленинградской области»</w:t>
      </w:r>
      <w:r w:rsidR="002E1F49" w:rsidRPr="00A320F0">
        <w:rPr>
          <w:rFonts w:cs="Times New Roman"/>
          <w:szCs w:val="28"/>
        </w:rPr>
        <w:t xml:space="preserve"> (далее – Конкурс, </w:t>
      </w:r>
      <w:r w:rsidR="000617D9" w:rsidRPr="00A320F0">
        <w:rPr>
          <w:rFonts w:cs="Times New Roman"/>
          <w:szCs w:val="28"/>
        </w:rPr>
        <w:t>Положение)</w:t>
      </w:r>
      <w:r w:rsidR="00F00072" w:rsidRPr="00A320F0">
        <w:rPr>
          <w:rFonts w:cs="Times New Roman"/>
          <w:szCs w:val="28"/>
        </w:rPr>
        <w:t xml:space="preserve"> </w:t>
      </w:r>
      <w:r w:rsidR="001E553C" w:rsidRPr="00A320F0">
        <w:rPr>
          <w:rFonts w:cs="Times New Roman"/>
          <w:szCs w:val="28"/>
        </w:rPr>
        <w:t>определяет порядок</w:t>
      </w:r>
      <w:r w:rsidR="00F00072" w:rsidRPr="00A320F0">
        <w:rPr>
          <w:rFonts w:cs="Times New Roman"/>
          <w:szCs w:val="28"/>
        </w:rPr>
        <w:t xml:space="preserve"> </w:t>
      </w:r>
      <w:r w:rsidR="002E7D15" w:rsidRPr="00A320F0">
        <w:rPr>
          <w:rFonts w:cs="Times New Roman"/>
          <w:szCs w:val="28"/>
        </w:rPr>
        <w:t xml:space="preserve">подготовки, </w:t>
      </w:r>
      <w:r w:rsidR="00055C1A" w:rsidRPr="00A320F0">
        <w:rPr>
          <w:rFonts w:cs="Times New Roman"/>
          <w:szCs w:val="28"/>
        </w:rPr>
        <w:t>организации</w:t>
      </w:r>
      <w:r w:rsidR="002E7D15" w:rsidRPr="00A320F0">
        <w:rPr>
          <w:rFonts w:cs="Times New Roman"/>
          <w:szCs w:val="28"/>
        </w:rPr>
        <w:t xml:space="preserve"> и проведения</w:t>
      </w:r>
      <w:r w:rsidR="00055C1A" w:rsidRPr="00A320F0">
        <w:rPr>
          <w:rFonts w:cs="Times New Roman"/>
          <w:szCs w:val="28"/>
        </w:rPr>
        <w:t xml:space="preserve"> </w:t>
      </w:r>
      <w:r w:rsidR="002E1F49" w:rsidRPr="00A320F0">
        <w:rPr>
          <w:rFonts w:cs="Times New Roman"/>
          <w:szCs w:val="28"/>
        </w:rPr>
        <w:t>Конкурса</w:t>
      </w:r>
      <w:r w:rsidR="00055C1A" w:rsidRPr="00A320F0">
        <w:rPr>
          <w:rFonts w:cs="Times New Roman"/>
          <w:szCs w:val="28"/>
        </w:rPr>
        <w:t>.</w:t>
      </w:r>
    </w:p>
    <w:p w:rsidR="00191E32" w:rsidRPr="000D1643" w:rsidRDefault="00055C1A" w:rsidP="00255153">
      <w:pPr>
        <w:pStyle w:val="a4"/>
        <w:numPr>
          <w:ilvl w:val="1"/>
          <w:numId w:val="3"/>
        </w:numPr>
        <w:tabs>
          <w:tab w:val="left" w:pos="1276"/>
        </w:tabs>
        <w:ind w:left="0" w:firstLine="709"/>
        <w:contextualSpacing w:val="0"/>
        <w:rPr>
          <w:rFonts w:cs="Times New Roman"/>
          <w:szCs w:val="28"/>
        </w:rPr>
      </w:pPr>
      <w:r w:rsidRPr="00A320F0">
        <w:rPr>
          <w:rFonts w:cs="Times New Roman"/>
          <w:szCs w:val="28"/>
        </w:rPr>
        <w:t xml:space="preserve">Конкурс проводится в </w:t>
      </w:r>
      <w:r w:rsidR="002E7D15" w:rsidRPr="000D1643">
        <w:rPr>
          <w:rFonts w:cs="Times New Roman"/>
          <w:szCs w:val="28"/>
        </w:rPr>
        <w:t>рамках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  <w:r w:rsidR="00517C93" w:rsidRPr="000D1643">
        <w:rPr>
          <w:rFonts w:cs="Times New Roman"/>
          <w:szCs w:val="28"/>
        </w:rPr>
        <w:t>.</w:t>
      </w:r>
    </w:p>
    <w:p w:rsidR="00854D5C" w:rsidRPr="000D1643" w:rsidRDefault="00854D5C" w:rsidP="00854D5C">
      <w:pPr>
        <w:pStyle w:val="a4"/>
        <w:numPr>
          <w:ilvl w:val="1"/>
          <w:numId w:val="3"/>
        </w:numPr>
        <w:tabs>
          <w:tab w:val="left" w:pos="1276"/>
        </w:tabs>
        <w:ind w:left="0" w:firstLine="709"/>
        <w:contextualSpacing w:val="0"/>
        <w:rPr>
          <w:rFonts w:cs="Times New Roman"/>
          <w:szCs w:val="28"/>
        </w:rPr>
      </w:pPr>
      <w:r w:rsidRPr="000D1643">
        <w:rPr>
          <w:rFonts w:cs="Times New Roman"/>
          <w:szCs w:val="28"/>
        </w:rPr>
        <w:t xml:space="preserve">Цель Конкурса – привлечение широкого круга профессиональных и молодых специалистов, обладающих высоким творческим потенциалом, для разработки инновационных и качественных архитектурно-градостроительных и дизайнерских проектов, направленных на развитие </w:t>
      </w:r>
      <w:r w:rsidRPr="000D1643">
        <w:rPr>
          <w:rFonts w:cs="Times New Roman"/>
          <w:szCs w:val="28"/>
        </w:rPr>
        <w:br/>
        <w:t>и преобразование территории Ленинградской области.</w:t>
      </w:r>
    </w:p>
    <w:p w:rsidR="00126FE4" w:rsidRPr="00A320F0" w:rsidRDefault="00126FE4" w:rsidP="00255153">
      <w:pPr>
        <w:pStyle w:val="a4"/>
        <w:numPr>
          <w:ilvl w:val="1"/>
          <w:numId w:val="3"/>
        </w:numPr>
        <w:tabs>
          <w:tab w:val="left" w:pos="1276"/>
        </w:tabs>
        <w:ind w:left="0" w:firstLine="709"/>
        <w:contextualSpacing w:val="0"/>
        <w:rPr>
          <w:rFonts w:cs="Times New Roman"/>
          <w:szCs w:val="28"/>
        </w:rPr>
      </w:pPr>
      <w:bookmarkStart w:id="1" w:name="Номинации"/>
      <w:r w:rsidRPr="00A320F0">
        <w:rPr>
          <w:rFonts w:cs="Times New Roman"/>
          <w:szCs w:val="28"/>
        </w:rPr>
        <w:t>Конкурс проводится в следующих номинациях</w:t>
      </w:r>
      <w:bookmarkEnd w:id="1"/>
      <w:r w:rsidRPr="00A320F0">
        <w:rPr>
          <w:rFonts w:cs="Times New Roman"/>
          <w:szCs w:val="28"/>
        </w:rPr>
        <w:t>:</w:t>
      </w:r>
    </w:p>
    <w:p w:rsidR="00193351" w:rsidRPr="000D1643" w:rsidRDefault="00193351" w:rsidP="00255153">
      <w:pPr>
        <w:pStyle w:val="a4"/>
        <w:numPr>
          <w:ilvl w:val="2"/>
          <w:numId w:val="2"/>
        </w:numPr>
        <w:tabs>
          <w:tab w:val="left" w:pos="1418"/>
        </w:tabs>
        <w:autoSpaceDE w:val="0"/>
        <w:autoSpaceDN w:val="0"/>
        <w:adjustRightInd w:val="0"/>
        <w:ind w:left="0" w:firstLine="709"/>
        <w:contextualSpacing w:val="0"/>
        <w:rPr>
          <w:rFonts w:cs="Times New Roman"/>
          <w:szCs w:val="28"/>
        </w:rPr>
      </w:pPr>
      <w:r w:rsidRPr="000D1643">
        <w:rPr>
          <w:rFonts w:cs="Times New Roman"/>
          <w:szCs w:val="28"/>
        </w:rPr>
        <w:t xml:space="preserve">«Концепция </w:t>
      </w:r>
      <w:r w:rsidR="00297616" w:rsidRPr="000D1643">
        <w:rPr>
          <w:rFonts w:cs="Times New Roman"/>
          <w:szCs w:val="28"/>
        </w:rPr>
        <w:t xml:space="preserve">создания </w:t>
      </w:r>
      <w:proofErr w:type="spellStart"/>
      <w:r w:rsidR="00297616" w:rsidRPr="000D1643">
        <w:rPr>
          <w:rFonts w:cs="Times New Roman"/>
          <w:szCs w:val="28"/>
        </w:rPr>
        <w:t>ресипрокального</w:t>
      </w:r>
      <w:proofErr w:type="spellEnd"/>
      <w:r w:rsidR="00297616" w:rsidRPr="000D1643">
        <w:rPr>
          <w:rFonts w:cs="Times New Roman"/>
          <w:szCs w:val="28"/>
        </w:rPr>
        <w:t xml:space="preserve"> павильона из дерева </w:t>
      </w:r>
      <w:r w:rsidR="00AF463A" w:rsidRPr="000D1643">
        <w:rPr>
          <w:rFonts w:cs="Times New Roman"/>
          <w:szCs w:val="28"/>
        </w:rPr>
        <w:br/>
      </w:r>
      <w:r w:rsidR="00297616" w:rsidRPr="000D1643">
        <w:rPr>
          <w:rFonts w:cs="Times New Roman"/>
          <w:szCs w:val="28"/>
        </w:rPr>
        <w:t xml:space="preserve">в Ленинградской области» </w:t>
      </w:r>
      <w:r w:rsidRPr="000D1643">
        <w:rPr>
          <w:rFonts w:cs="Times New Roman"/>
          <w:szCs w:val="28"/>
        </w:rPr>
        <w:t xml:space="preserve">(далее – </w:t>
      </w:r>
      <w:r w:rsidRPr="000D1643">
        <w:rPr>
          <w:rFonts w:cs="Times New Roman"/>
          <w:b/>
          <w:i/>
          <w:szCs w:val="28"/>
        </w:rPr>
        <w:t>«</w:t>
      </w:r>
      <w:r w:rsidR="00297616" w:rsidRPr="000D1643">
        <w:rPr>
          <w:rFonts w:cs="Times New Roman"/>
          <w:b/>
          <w:i/>
          <w:szCs w:val="28"/>
        </w:rPr>
        <w:t xml:space="preserve">Концепция </w:t>
      </w:r>
      <w:proofErr w:type="spellStart"/>
      <w:r w:rsidR="00297616" w:rsidRPr="000D1643">
        <w:rPr>
          <w:rFonts w:cs="Times New Roman"/>
          <w:b/>
          <w:i/>
          <w:szCs w:val="28"/>
        </w:rPr>
        <w:t>ресипрокального</w:t>
      </w:r>
      <w:proofErr w:type="spellEnd"/>
      <w:r w:rsidR="00297616" w:rsidRPr="000D1643">
        <w:rPr>
          <w:rFonts w:cs="Times New Roman"/>
          <w:b/>
          <w:i/>
          <w:szCs w:val="28"/>
        </w:rPr>
        <w:t xml:space="preserve"> павильона из дерева»</w:t>
      </w:r>
      <w:r w:rsidRPr="000D1643">
        <w:rPr>
          <w:rFonts w:cs="Times New Roman"/>
          <w:szCs w:val="28"/>
        </w:rPr>
        <w:t>);</w:t>
      </w:r>
    </w:p>
    <w:p w:rsidR="00193351" w:rsidRPr="000D1643" w:rsidRDefault="00193351" w:rsidP="00255153">
      <w:pPr>
        <w:pStyle w:val="a4"/>
        <w:numPr>
          <w:ilvl w:val="2"/>
          <w:numId w:val="2"/>
        </w:numPr>
        <w:tabs>
          <w:tab w:val="left" w:pos="1418"/>
        </w:tabs>
        <w:autoSpaceDE w:val="0"/>
        <w:autoSpaceDN w:val="0"/>
        <w:adjustRightInd w:val="0"/>
        <w:ind w:left="0" w:firstLine="709"/>
        <w:contextualSpacing w:val="0"/>
        <w:rPr>
          <w:rFonts w:cs="Times New Roman"/>
          <w:szCs w:val="28"/>
        </w:rPr>
      </w:pPr>
      <w:r w:rsidRPr="000D1643">
        <w:rPr>
          <w:rFonts w:cs="Times New Roman"/>
          <w:szCs w:val="28"/>
        </w:rPr>
        <w:t xml:space="preserve">«Концепция </w:t>
      </w:r>
      <w:r w:rsidR="00297616" w:rsidRPr="000D1643">
        <w:rPr>
          <w:rFonts w:cs="Times New Roman"/>
          <w:szCs w:val="28"/>
        </w:rPr>
        <w:t>создания 3Д-печатного павильона в Ленинградской области</w:t>
      </w:r>
      <w:r w:rsidRPr="000D1643">
        <w:rPr>
          <w:rFonts w:cs="Times New Roman"/>
          <w:szCs w:val="28"/>
        </w:rPr>
        <w:t xml:space="preserve">» (далее – </w:t>
      </w:r>
      <w:r w:rsidRPr="000D1643">
        <w:rPr>
          <w:rFonts w:cs="Times New Roman"/>
          <w:b/>
          <w:i/>
          <w:szCs w:val="28"/>
        </w:rPr>
        <w:t>«</w:t>
      </w:r>
      <w:r w:rsidR="004F1757" w:rsidRPr="000D1643">
        <w:rPr>
          <w:rFonts w:cs="Times New Roman"/>
          <w:b/>
          <w:i/>
          <w:szCs w:val="28"/>
        </w:rPr>
        <w:t>Концепция</w:t>
      </w:r>
      <w:r w:rsidR="00297616" w:rsidRPr="000D1643">
        <w:rPr>
          <w:rFonts w:cs="Times New Roman"/>
          <w:b/>
          <w:i/>
          <w:szCs w:val="28"/>
        </w:rPr>
        <w:t xml:space="preserve"> 3Д-печатного павильона</w:t>
      </w:r>
      <w:r w:rsidR="004F1757" w:rsidRPr="000D1643">
        <w:rPr>
          <w:rFonts w:cs="Times New Roman"/>
          <w:b/>
          <w:i/>
          <w:szCs w:val="28"/>
        </w:rPr>
        <w:t>»</w:t>
      </w:r>
      <w:r w:rsidRPr="000D1643">
        <w:rPr>
          <w:rFonts w:cs="Times New Roman"/>
          <w:szCs w:val="28"/>
        </w:rPr>
        <w:t>)</w:t>
      </w:r>
      <w:r w:rsidR="00E708A7" w:rsidRPr="000D1643">
        <w:rPr>
          <w:rFonts w:cs="Times New Roman"/>
          <w:szCs w:val="28"/>
        </w:rPr>
        <w:t>;</w:t>
      </w:r>
    </w:p>
    <w:p w:rsidR="00193351" w:rsidRPr="000D1643" w:rsidRDefault="00193351" w:rsidP="00255153">
      <w:pPr>
        <w:pStyle w:val="a4"/>
        <w:numPr>
          <w:ilvl w:val="2"/>
          <w:numId w:val="2"/>
        </w:numPr>
        <w:tabs>
          <w:tab w:val="left" w:pos="1418"/>
        </w:tabs>
        <w:autoSpaceDE w:val="0"/>
        <w:autoSpaceDN w:val="0"/>
        <w:adjustRightInd w:val="0"/>
        <w:ind w:left="0" w:firstLine="709"/>
        <w:contextualSpacing w:val="0"/>
        <w:rPr>
          <w:rFonts w:cs="Times New Roman"/>
          <w:szCs w:val="28"/>
        </w:rPr>
      </w:pPr>
      <w:r w:rsidRPr="000D1643">
        <w:rPr>
          <w:rFonts w:cs="Times New Roman"/>
          <w:szCs w:val="28"/>
        </w:rPr>
        <w:t xml:space="preserve">«Концепция </w:t>
      </w:r>
      <w:r w:rsidR="00AF463A" w:rsidRPr="000D1643">
        <w:rPr>
          <w:rFonts w:cs="Times New Roman"/>
          <w:szCs w:val="28"/>
        </w:rPr>
        <w:t>создания плет</w:t>
      </w:r>
      <w:r w:rsidR="00C22410" w:rsidRPr="000D1643">
        <w:rPr>
          <w:rFonts w:cs="Times New Roman"/>
          <w:szCs w:val="28"/>
        </w:rPr>
        <w:t>ё</w:t>
      </w:r>
      <w:r w:rsidR="00297616" w:rsidRPr="000D1643">
        <w:rPr>
          <w:rFonts w:cs="Times New Roman"/>
          <w:szCs w:val="28"/>
        </w:rPr>
        <w:t xml:space="preserve">ного павильона из лозы и тростника </w:t>
      </w:r>
      <w:r w:rsidR="00297616" w:rsidRPr="000D1643">
        <w:rPr>
          <w:rFonts w:cs="Times New Roman"/>
          <w:szCs w:val="28"/>
        </w:rPr>
        <w:br/>
        <w:t xml:space="preserve">в </w:t>
      </w:r>
      <w:r w:rsidR="00E708A7" w:rsidRPr="000D1643">
        <w:rPr>
          <w:rFonts w:cs="Times New Roman"/>
          <w:szCs w:val="28"/>
        </w:rPr>
        <w:t>Ленинградской области</w:t>
      </w:r>
      <w:r w:rsidRPr="000D1643">
        <w:rPr>
          <w:rFonts w:cs="Times New Roman"/>
          <w:szCs w:val="28"/>
        </w:rPr>
        <w:t xml:space="preserve">» (далее – </w:t>
      </w:r>
      <w:r w:rsidRPr="000D1643">
        <w:rPr>
          <w:rFonts w:cs="Times New Roman"/>
          <w:b/>
          <w:i/>
          <w:szCs w:val="28"/>
        </w:rPr>
        <w:t xml:space="preserve">«Концепция </w:t>
      </w:r>
      <w:r w:rsidR="00297616" w:rsidRPr="000D1643">
        <w:rPr>
          <w:rFonts w:cs="Times New Roman"/>
          <w:b/>
          <w:i/>
          <w:szCs w:val="28"/>
        </w:rPr>
        <w:t xml:space="preserve">плетёного павильона </w:t>
      </w:r>
      <w:r w:rsidR="007C4EF4">
        <w:rPr>
          <w:rFonts w:cs="Times New Roman"/>
          <w:b/>
          <w:i/>
          <w:szCs w:val="28"/>
        </w:rPr>
        <w:br/>
      </w:r>
      <w:r w:rsidR="00297616" w:rsidRPr="000D1643">
        <w:rPr>
          <w:rFonts w:cs="Times New Roman"/>
          <w:b/>
          <w:i/>
          <w:szCs w:val="28"/>
        </w:rPr>
        <w:t>из лозы и тростника</w:t>
      </w:r>
      <w:r w:rsidRPr="000D1643">
        <w:rPr>
          <w:rFonts w:cs="Times New Roman"/>
          <w:b/>
          <w:i/>
          <w:szCs w:val="28"/>
        </w:rPr>
        <w:t>»</w:t>
      </w:r>
      <w:r w:rsidRPr="000D1643">
        <w:rPr>
          <w:rFonts w:cs="Times New Roman"/>
          <w:szCs w:val="28"/>
        </w:rPr>
        <w:t>)</w:t>
      </w:r>
      <w:r w:rsidR="00E708A7" w:rsidRPr="000D1643">
        <w:rPr>
          <w:rFonts w:cs="Times New Roman"/>
          <w:szCs w:val="28"/>
        </w:rPr>
        <w:t>;</w:t>
      </w:r>
    </w:p>
    <w:p w:rsidR="00875B76" w:rsidRPr="00A320F0" w:rsidRDefault="00126FE4" w:rsidP="00255153">
      <w:pPr>
        <w:pStyle w:val="a4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rPr>
          <w:rFonts w:cs="Times New Roman"/>
          <w:szCs w:val="28"/>
        </w:rPr>
      </w:pPr>
      <w:r w:rsidRPr="000D1643">
        <w:rPr>
          <w:rFonts w:cs="Times New Roman"/>
          <w:szCs w:val="28"/>
        </w:rPr>
        <w:t xml:space="preserve">Источник финансирования </w:t>
      </w:r>
      <w:r w:rsidR="004561B7" w:rsidRPr="000D1643">
        <w:rPr>
          <w:rFonts w:cs="Times New Roman"/>
          <w:szCs w:val="28"/>
        </w:rPr>
        <w:t>К</w:t>
      </w:r>
      <w:r w:rsidRPr="000D1643">
        <w:rPr>
          <w:rFonts w:cs="Times New Roman"/>
          <w:szCs w:val="28"/>
        </w:rPr>
        <w:t>онкурса</w:t>
      </w:r>
      <w:r w:rsidRPr="00A320F0">
        <w:rPr>
          <w:rFonts w:cs="Times New Roman"/>
          <w:szCs w:val="28"/>
        </w:rPr>
        <w:t xml:space="preserve"> – областной бюджет Ленинградской области (государственная программа Ленинградской области «Формирование городской среды и обеспечение качественным жильем граждан на тер</w:t>
      </w:r>
      <w:r w:rsidR="00112905" w:rsidRPr="00A320F0">
        <w:rPr>
          <w:rFonts w:cs="Times New Roman"/>
          <w:szCs w:val="28"/>
        </w:rPr>
        <w:t>ритории Ленинградской области»</w:t>
      </w:r>
      <w:r w:rsidR="00A326FD" w:rsidRPr="00A320F0">
        <w:rPr>
          <w:rFonts w:cs="Times New Roman"/>
          <w:szCs w:val="28"/>
        </w:rPr>
        <w:t>)</w:t>
      </w:r>
      <w:r w:rsidRPr="00A320F0">
        <w:rPr>
          <w:rFonts w:cs="Times New Roman"/>
          <w:szCs w:val="28"/>
        </w:rPr>
        <w:t>.</w:t>
      </w:r>
    </w:p>
    <w:p w:rsidR="00603C77" w:rsidRPr="000074B5" w:rsidRDefault="00603C77" w:rsidP="00255153">
      <w:pPr>
        <w:pStyle w:val="a4"/>
        <w:numPr>
          <w:ilvl w:val="1"/>
          <w:numId w:val="2"/>
        </w:numPr>
        <w:tabs>
          <w:tab w:val="left" w:pos="1276"/>
        </w:tabs>
        <w:ind w:left="0" w:firstLine="709"/>
        <w:contextualSpacing w:val="0"/>
        <w:rPr>
          <w:rFonts w:cs="Times New Roman"/>
          <w:szCs w:val="28"/>
        </w:rPr>
      </w:pPr>
      <w:r w:rsidRPr="000074B5">
        <w:rPr>
          <w:rFonts w:cs="Times New Roman"/>
          <w:szCs w:val="28"/>
        </w:rPr>
        <w:t>Конкурс является открытым.</w:t>
      </w:r>
    </w:p>
    <w:p w:rsidR="00603C77" w:rsidRPr="008F03FE" w:rsidRDefault="004561B7" w:rsidP="00255153">
      <w:pPr>
        <w:pStyle w:val="a4"/>
        <w:numPr>
          <w:ilvl w:val="1"/>
          <w:numId w:val="2"/>
        </w:numPr>
        <w:tabs>
          <w:tab w:val="left" w:pos="1276"/>
        </w:tabs>
        <w:ind w:left="0" w:firstLine="709"/>
        <w:contextualSpacing w:val="0"/>
        <w:rPr>
          <w:rFonts w:cs="Times New Roman"/>
          <w:szCs w:val="28"/>
        </w:rPr>
      </w:pPr>
      <w:r w:rsidRPr="000074B5">
        <w:rPr>
          <w:rFonts w:cs="Times New Roman"/>
          <w:szCs w:val="28"/>
        </w:rPr>
        <w:t>Официальным языком К</w:t>
      </w:r>
      <w:r w:rsidR="00603C77" w:rsidRPr="000074B5">
        <w:rPr>
          <w:rFonts w:cs="Times New Roman"/>
          <w:szCs w:val="28"/>
        </w:rPr>
        <w:t xml:space="preserve">онкурса </w:t>
      </w:r>
      <w:r w:rsidR="00603C77" w:rsidRPr="008F03FE">
        <w:rPr>
          <w:rFonts w:cs="Times New Roman"/>
          <w:szCs w:val="28"/>
        </w:rPr>
        <w:t>является русский язык.</w:t>
      </w:r>
    </w:p>
    <w:p w:rsidR="00126FE4" w:rsidRPr="00AF463A" w:rsidRDefault="004561B7" w:rsidP="00255153">
      <w:pPr>
        <w:pStyle w:val="a4"/>
        <w:numPr>
          <w:ilvl w:val="1"/>
          <w:numId w:val="2"/>
        </w:numPr>
        <w:tabs>
          <w:tab w:val="left" w:pos="1276"/>
          <w:tab w:val="left" w:pos="1418"/>
        </w:tabs>
        <w:autoSpaceDE w:val="0"/>
        <w:autoSpaceDN w:val="0"/>
        <w:adjustRightInd w:val="0"/>
        <w:ind w:left="0" w:firstLine="709"/>
        <w:contextualSpacing w:val="0"/>
        <w:rPr>
          <w:rFonts w:cs="Times New Roman"/>
          <w:szCs w:val="28"/>
        </w:rPr>
      </w:pPr>
      <w:r w:rsidRPr="008F03FE">
        <w:rPr>
          <w:rFonts w:cs="Times New Roman"/>
          <w:szCs w:val="28"/>
        </w:rPr>
        <w:t>Условием участия в К</w:t>
      </w:r>
      <w:r w:rsidR="00126FE4" w:rsidRPr="008F03FE">
        <w:rPr>
          <w:rFonts w:cs="Times New Roman"/>
          <w:szCs w:val="28"/>
        </w:rPr>
        <w:t>онкурсе является согласие на передачу исключительного права на конкурсный проект (</w:t>
      </w:r>
      <w:hyperlink w:anchor="Приложение3" w:history="1">
        <w:r w:rsidR="00126FE4" w:rsidRPr="008F03FE">
          <w:rPr>
            <w:rStyle w:val="af9"/>
            <w:rFonts w:cs="Times New Roman"/>
            <w:b/>
            <w:szCs w:val="28"/>
            <w:u w:val="none"/>
          </w:rPr>
          <w:t>Приложение 3</w:t>
        </w:r>
      </w:hyperlink>
      <w:r w:rsidR="00126FE4" w:rsidRPr="008F03FE">
        <w:rPr>
          <w:rFonts w:cs="Times New Roman"/>
          <w:szCs w:val="28"/>
        </w:rPr>
        <w:t xml:space="preserve">) Комитету градостроительной политики Ленинградской области </w:t>
      </w:r>
      <w:r w:rsidR="00BC25F5" w:rsidRPr="008F03FE">
        <w:rPr>
          <w:rFonts w:cs="Times New Roman"/>
          <w:szCs w:val="28"/>
        </w:rPr>
        <w:t xml:space="preserve">(далее – Комитет) </w:t>
      </w:r>
      <w:r w:rsidR="00BC25F5" w:rsidRPr="008F03FE">
        <w:rPr>
          <w:rFonts w:cs="Times New Roman"/>
          <w:szCs w:val="28"/>
        </w:rPr>
        <w:br/>
      </w:r>
      <w:r w:rsidR="00126FE4" w:rsidRPr="008F03FE">
        <w:rPr>
          <w:rFonts w:cs="Times New Roman"/>
          <w:szCs w:val="28"/>
        </w:rPr>
        <w:t>в случае присуждения конкурсному проекту</w:t>
      </w:r>
      <w:r w:rsidR="002345CB" w:rsidRPr="008F03FE">
        <w:rPr>
          <w:rFonts w:cs="Times New Roman"/>
          <w:szCs w:val="28"/>
        </w:rPr>
        <w:t xml:space="preserve"> 1-го</w:t>
      </w:r>
      <w:r w:rsidR="002345CB" w:rsidRPr="000074B5">
        <w:rPr>
          <w:rFonts w:cs="Times New Roman"/>
          <w:szCs w:val="28"/>
        </w:rPr>
        <w:t xml:space="preserve"> </w:t>
      </w:r>
      <w:r w:rsidR="00126FE4" w:rsidRPr="000074B5">
        <w:rPr>
          <w:rFonts w:cs="Times New Roman"/>
          <w:szCs w:val="28"/>
        </w:rPr>
        <w:t>места</w:t>
      </w:r>
      <w:r w:rsidR="002345CB" w:rsidRPr="000074B5">
        <w:rPr>
          <w:rFonts w:cs="Times New Roman"/>
          <w:szCs w:val="28"/>
        </w:rPr>
        <w:t xml:space="preserve"> </w:t>
      </w:r>
      <w:r w:rsidR="00126FE4" w:rsidRPr="000074B5">
        <w:rPr>
          <w:rFonts w:cs="Times New Roman"/>
          <w:szCs w:val="28"/>
        </w:rPr>
        <w:t>по</w:t>
      </w:r>
      <w:r w:rsidR="00126FE4" w:rsidRPr="00AF463A">
        <w:rPr>
          <w:rFonts w:cs="Times New Roman"/>
          <w:szCs w:val="28"/>
        </w:rPr>
        <w:t xml:space="preserve"> результатам </w:t>
      </w:r>
      <w:r w:rsidRPr="00AF463A">
        <w:rPr>
          <w:rFonts w:cs="Times New Roman"/>
          <w:szCs w:val="28"/>
        </w:rPr>
        <w:t>К</w:t>
      </w:r>
      <w:r w:rsidR="00126FE4" w:rsidRPr="00AF463A">
        <w:rPr>
          <w:rFonts w:cs="Times New Roman"/>
          <w:szCs w:val="28"/>
        </w:rPr>
        <w:t>онкурса.</w:t>
      </w:r>
    </w:p>
    <w:p w:rsidR="00F94571" w:rsidRDefault="00F94571">
      <w:pPr>
        <w:spacing w:after="200" w:line="276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055C1A" w:rsidRPr="000D1643" w:rsidRDefault="00E76E1D" w:rsidP="00255153">
      <w:pPr>
        <w:ind w:firstLine="0"/>
        <w:jc w:val="center"/>
        <w:rPr>
          <w:rFonts w:cs="Times New Roman"/>
          <w:b/>
          <w:szCs w:val="28"/>
        </w:rPr>
      </w:pPr>
      <w:r w:rsidRPr="000D1643">
        <w:rPr>
          <w:rFonts w:cs="Times New Roman"/>
          <w:b/>
          <w:szCs w:val="28"/>
        </w:rPr>
        <w:lastRenderedPageBreak/>
        <w:t>2. Участники К</w:t>
      </w:r>
      <w:r w:rsidR="00055C1A" w:rsidRPr="000D1643">
        <w:rPr>
          <w:rFonts w:cs="Times New Roman"/>
          <w:b/>
          <w:szCs w:val="28"/>
        </w:rPr>
        <w:t>онкурса</w:t>
      </w:r>
    </w:p>
    <w:p w:rsidR="003449B6" w:rsidRPr="000D1643" w:rsidRDefault="003449B6" w:rsidP="00255153">
      <w:pPr>
        <w:ind w:firstLine="0"/>
        <w:jc w:val="center"/>
        <w:rPr>
          <w:rFonts w:cs="Times New Roman"/>
          <w:szCs w:val="28"/>
        </w:rPr>
      </w:pPr>
    </w:p>
    <w:p w:rsidR="00067931" w:rsidRPr="000D1643" w:rsidRDefault="004561B7" w:rsidP="000F20BC">
      <w:pPr>
        <w:pStyle w:val="a4"/>
        <w:numPr>
          <w:ilvl w:val="1"/>
          <w:numId w:val="15"/>
        </w:numPr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ind w:left="0" w:firstLine="709"/>
        <w:rPr>
          <w:rFonts w:cs="Times New Roman"/>
          <w:szCs w:val="28"/>
        </w:rPr>
      </w:pPr>
      <w:proofErr w:type="gramStart"/>
      <w:r w:rsidRPr="000D1643">
        <w:rPr>
          <w:rFonts w:cs="Times New Roman"/>
          <w:szCs w:val="28"/>
        </w:rPr>
        <w:t>Для участия в К</w:t>
      </w:r>
      <w:r w:rsidR="006023BF" w:rsidRPr="000D1643">
        <w:rPr>
          <w:rFonts w:cs="Times New Roman"/>
          <w:szCs w:val="28"/>
        </w:rPr>
        <w:t xml:space="preserve">онкурсе приглашаются специалисты (архитекторы, дизайнеры, художники) </w:t>
      </w:r>
      <w:r w:rsidR="0039437B" w:rsidRPr="000D1643">
        <w:rPr>
          <w:rFonts w:cs="Times New Roman"/>
          <w:szCs w:val="28"/>
        </w:rPr>
        <w:t>–</w:t>
      </w:r>
      <w:r w:rsidR="006023BF" w:rsidRPr="000D1643">
        <w:rPr>
          <w:rFonts w:cs="Times New Roman"/>
          <w:szCs w:val="28"/>
        </w:rPr>
        <w:t xml:space="preserve"> отдельные мастера</w:t>
      </w:r>
      <w:r w:rsidR="000D1643" w:rsidRPr="000D1643">
        <w:rPr>
          <w:rFonts w:cs="Times New Roman"/>
          <w:szCs w:val="28"/>
        </w:rPr>
        <w:t xml:space="preserve"> (студенты профильных вузов)</w:t>
      </w:r>
      <w:r w:rsidR="006023BF" w:rsidRPr="000D1643">
        <w:rPr>
          <w:rFonts w:cs="Times New Roman"/>
          <w:szCs w:val="28"/>
        </w:rPr>
        <w:t xml:space="preserve"> (далее – физические лица) или мастерские, студии, бюро,</w:t>
      </w:r>
      <w:r w:rsidR="000D1643" w:rsidRPr="000D1643">
        <w:rPr>
          <w:rFonts w:cs="Times New Roman"/>
          <w:szCs w:val="28"/>
        </w:rPr>
        <w:t xml:space="preserve"> научные </w:t>
      </w:r>
      <w:r w:rsidR="000D1643">
        <w:rPr>
          <w:rFonts w:cs="Times New Roman"/>
          <w:szCs w:val="28"/>
        </w:rPr>
        <w:br/>
      </w:r>
      <w:r w:rsidR="000D1643" w:rsidRPr="000D1643">
        <w:rPr>
          <w:rFonts w:cs="Times New Roman"/>
          <w:szCs w:val="28"/>
        </w:rPr>
        <w:t>и экспертные организации,</w:t>
      </w:r>
      <w:r w:rsidR="006023BF" w:rsidRPr="000D1643">
        <w:rPr>
          <w:rFonts w:cs="Times New Roman"/>
          <w:szCs w:val="28"/>
        </w:rPr>
        <w:t xml:space="preserve"> творческие коллективы (далее – творческие коллективы) (далее совместно – участники).</w:t>
      </w:r>
      <w:proofErr w:type="gramEnd"/>
    </w:p>
    <w:p w:rsidR="00163E3D" w:rsidRPr="00A320F0" w:rsidRDefault="004561B7" w:rsidP="000F20BC">
      <w:pPr>
        <w:pStyle w:val="a4"/>
        <w:numPr>
          <w:ilvl w:val="1"/>
          <w:numId w:val="15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rPr>
          <w:rFonts w:cs="Times New Roman"/>
          <w:szCs w:val="28"/>
        </w:rPr>
      </w:pPr>
      <w:r w:rsidRPr="000D1643">
        <w:rPr>
          <w:rFonts w:cs="Times New Roman"/>
          <w:szCs w:val="28"/>
        </w:rPr>
        <w:t>В случае участия в К</w:t>
      </w:r>
      <w:r w:rsidR="000641BC" w:rsidRPr="000D1643">
        <w:rPr>
          <w:rFonts w:cs="Times New Roman"/>
          <w:szCs w:val="28"/>
        </w:rPr>
        <w:t>онкурсе творческих коллекти</w:t>
      </w:r>
      <w:r w:rsidR="00AF0350" w:rsidRPr="000D1643">
        <w:rPr>
          <w:rFonts w:cs="Times New Roman"/>
          <w:szCs w:val="28"/>
        </w:rPr>
        <w:t>вов вознаграждение в</w:t>
      </w:r>
      <w:r w:rsidR="00AF0350" w:rsidRPr="00A320F0">
        <w:rPr>
          <w:rFonts w:cs="Times New Roman"/>
          <w:szCs w:val="28"/>
        </w:rPr>
        <w:t xml:space="preserve"> полном объе</w:t>
      </w:r>
      <w:r w:rsidR="000641BC" w:rsidRPr="00A320F0">
        <w:rPr>
          <w:rFonts w:cs="Times New Roman"/>
          <w:szCs w:val="28"/>
        </w:rPr>
        <w:t xml:space="preserve">ме начисляется и выплачивается руководителю творческого коллектива, указанному в заявке на участие </w:t>
      </w:r>
      <w:r w:rsidR="000641BC" w:rsidRPr="00A320F0">
        <w:rPr>
          <w:rFonts w:cs="Times New Roman"/>
          <w:szCs w:val="28"/>
        </w:rPr>
        <w:br/>
        <w:t xml:space="preserve">в </w:t>
      </w:r>
      <w:r w:rsidRPr="00A320F0">
        <w:rPr>
          <w:rFonts w:cs="Times New Roman"/>
          <w:szCs w:val="28"/>
        </w:rPr>
        <w:t>К</w:t>
      </w:r>
      <w:r w:rsidR="000641BC" w:rsidRPr="00A320F0">
        <w:rPr>
          <w:rFonts w:cs="Times New Roman"/>
          <w:szCs w:val="28"/>
        </w:rPr>
        <w:t>онкурсе, либо одному из участников творческого коллектива, указанному руководителем творческого коллектива</w:t>
      </w:r>
      <w:r w:rsidR="00512206" w:rsidRPr="00A320F0">
        <w:rPr>
          <w:rFonts w:cs="Times New Roman"/>
          <w:szCs w:val="28"/>
        </w:rPr>
        <w:t xml:space="preserve"> в письменной форме</w:t>
      </w:r>
      <w:r w:rsidR="000641BC" w:rsidRPr="00A320F0">
        <w:rPr>
          <w:rFonts w:cs="Times New Roman"/>
          <w:szCs w:val="28"/>
        </w:rPr>
        <w:t>.</w:t>
      </w:r>
    </w:p>
    <w:p w:rsidR="003449B6" w:rsidRPr="000D1643" w:rsidRDefault="001E3FF7" w:rsidP="000F20BC">
      <w:pPr>
        <w:pStyle w:val="a4"/>
        <w:numPr>
          <w:ilvl w:val="1"/>
          <w:numId w:val="15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rPr>
          <w:rFonts w:cs="Times New Roman"/>
          <w:szCs w:val="28"/>
        </w:rPr>
      </w:pPr>
      <w:r w:rsidRPr="00A320F0">
        <w:rPr>
          <w:rFonts w:cs="Times New Roman"/>
          <w:szCs w:val="28"/>
        </w:rPr>
        <w:t xml:space="preserve">Участники вправе представить конкурсные проекты по любой </w:t>
      </w:r>
      <w:r w:rsidR="00AC6BF7" w:rsidRPr="00A320F0">
        <w:rPr>
          <w:rFonts w:cs="Times New Roman"/>
          <w:szCs w:val="28"/>
        </w:rPr>
        <w:br/>
      </w:r>
      <w:r w:rsidRPr="00A320F0">
        <w:rPr>
          <w:rFonts w:cs="Times New Roman"/>
          <w:szCs w:val="28"/>
        </w:rPr>
        <w:t xml:space="preserve">из </w:t>
      </w:r>
      <w:r w:rsidRPr="003C51A5">
        <w:rPr>
          <w:rFonts w:cs="Times New Roman"/>
          <w:szCs w:val="28"/>
        </w:rPr>
        <w:t>н</w:t>
      </w:r>
      <w:r w:rsidR="00C2075F" w:rsidRPr="003C51A5">
        <w:rPr>
          <w:rFonts w:cs="Times New Roman"/>
          <w:szCs w:val="28"/>
        </w:rPr>
        <w:t xml:space="preserve">оминаций, указанных в </w:t>
      </w:r>
      <w:r w:rsidR="00C2075F" w:rsidRPr="000D1643">
        <w:rPr>
          <w:rFonts w:cs="Times New Roman"/>
          <w:szCs w:val="28"/>
        </w:rPr>
        <w:t xml:space="preserve">пункте </w:t>
      </w:r>
      <w:hyperlink w:anchor="Номинации" w:history="1">
        <w:r w:rsidR="00C2075F" w:rsidRPr="000D1643">
          <w:rPr>
            <w:rStyle w:val="af9"/>
            <w:rFonts w:cs="Times New Roman"/>
            <w:b/>
            <w:szCs w:val="28"/>
            <w:u w:val="none"/>
          </w:rPr>
          <w:t>1.</w:t>
        </w:r>
        <w:r w:rsidR="00126FE4" w:rsidRPr="000D1643">
          <w:rPr>
            <w:rStyle w:val="af9"/>
            <w:rFonts w:cs="Times New Roman"/>
            <w:b/>
            <w:szCs w:val="28"/>
            <w:u w:val="none"/>
          </w:rPr>
          <w:t>4</w:t>
        </w:r>
      </w:hyperlink>
      <w:r w:rsidRPr="000D1643">
        <w:rPr>
          <w:rFonts w:cs="Times New Roman"/>
          <w:szCs w:val="28"/>
        </w:rPr>
        <w:t xml:space="preserve">, а также по всем номинациям, </w:t>
      </w:r>
      <w:r w:rsidR="0039437B" w:rsidRPr="000D1643">
        <w:rPr>
          <w:rFonts w:cs="Times New Roman"/>
          <w:szCs w:val="28"/>
        </w:rPr>
        <w:br/>
      </w:r>
      <w:r w:rsidR="00126FE4" w:rsidRPr="000D1643">
        <w:rPr>
          <w:rFonts w:cs="Times New Roman"/>
          <w:szCs w:val="28"/>
        </w:rPr>
        <w:t xml:space="preserve">указанным в пункте </w:t>
      </w:r>
      <w:hyperlink w:anchor="Номинации" w:history="1">
        <w:r w:rsidR="00126FE4" w:rsidRPr="000D1643">
          <w:rPr>
            <w:rStyle w:val="af9"/>
            <w:rFonts w:cs="Times New Roman"/>
            <w:b/>
            <w:szCs w:val="28"/>
            <w:u w:val="none"/>
          </w:rPr>
          <w:t>1.4</w:t>
        </w:r>
      </w:hyperlink>
      <w:r w:rsidRPr="000D1643">
        <w:rPr>
          <w:rFonts w:cs="Times New Roman"/>
          <w:szCs w:val="28"/>
        </w:rPr>
        <w:t xml:space="preserve"> настоящего Положения.</w:t>
      </w:r>
    </w:p>
    <w:p w:rsidR="007D53DA" w:rsidRPr="000D1643" w:rsidRDefault="002E19D7" w:rsidP="000F20BC">
      <w:pPr>
        <w:pStyle w:val="a4"/>
        <w:widowControl w:val="0"/>
        <w:numPr>
          <w:ilvl w:val="1"/>
          <w:numId w:val="15"/>
        </w:numPr>
        <w:pBdr>
          <w:top w:val="nil"/>
          <w:left w:val="nil"/>
          <w:bottom w:val="nil"/>
          <w:right w:val="nil"/>
        </w:pBdr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rPr>
          <w:rFonts w:cs="Times New Roman"/>
          <w:szCs w:val="28"/>
        </w:rPr>
      </w:pPr>
      <w:r w:rsidRPr="000D1643">
        <w:rPr>
          <w:rFonts w:cs="Times New Roman"/>
          <w:b/>
          <w:szCs w:val="28"/>
        </w:rPr>
        <w:t>Цель номинации</w:t>
      </w:r>
      <w:r w:rsidR="00F14E4A" w:rsidRPr="000D1643">
        <w:rPr>
          <w:rFonts w:cs="Times New Roman"/>
          <w:szCs w:val="28"/>
        </w:rPr>
        <w:t xml:space="preserve"> </w:t>
      </w:r>
      <w:r w:rsidR="0041569D" w:rsidRPr="000D1643">
        <w:rPr>
          <w:rFonts w:cs="Times New Roman"/>
          <w:b/>
          <w:i/>
          <w:szCs w:val="28"/>
        </w:rPr>
        <w:t xml:space="preserve">«Концепция </w:t>
      </w:r>
      <w:proofErr w:type="spellStart"/>
      <w:r w:rsidR="0041569D" w:rsidRPr="000D1643">
        <w:rPr>
          <w:rFonts w:cs="Times New Roman"/>
          <w:b/>
          <w:i/>
          <w:szCs w:val="28"/>
        </w:rPr>
        <w:t>ресипрокального</w:t>
      </w:r>
      <w:proofErr w:type="spellEnd"/>
      <w:r w:rsidR="0041569D" w:rsidRPr="000D1643">
        <w:rPr>
          <w:rFonts w:cs="Times New Roman"/>
          <w:b/>
          <w:i/>
          <w:szCs w:val="28"/>
        </w:rPr>
        <w:t xml:space="preserve"> павильона </w:t>
      </w:r>
      <w:r w:rsidR="00AF463A" w:rsidRPr="000D1643">
        <w:rPr>
          <w:rFonts w:cs="Times New Roman"/>
          <w:b/>
          <w:i/>
          <w:szCs w:val="28"/>
        </w:rPr>
        <w:br/>
      </w:r>
      <w:r w:rsidR="0041569D" w:rsidRPr="000D1643">
        <w:rPr>
          <w:rFonts w:cs="Times New Roman"/>
          <w:b/>
          <w:i/>
          <w:szCs w:val="28"/>
        </w:rPr>
        <w:t>из дерева»</w:t>
      </w:r>
      <w:r w:rsidR="00F14E4A" w:rsidRPr="000D1643">
        <w:rPr>
          <w:rFonts w:cs="Times New Roman"/>
          <w:szCs w:val="28"/>
        </w:rPr>
        <w:t xml:space="preserve"> </w:t>
      </w:r>
      <w:r w:rsidRPr="000D1643">
        <w:rPr>
          <w:rFonts w:cs="Times New Roman"/>
          <w:szCs w:val="28"/>
        </w:rPr>
        <w:t>–</w:t>
      </w:r>
      <w:r w:rsidR="00543474" w:rsidRPr="000D1643">
        <w:rPr>
          <w:rFonts w:cs="Times New Roman"/>
          <w:szCs w:val="28"/>
        </w:rPr>
        <w:t xml:space="preserve"> </w:t>
      </w:r>
      <w:r w:rsidR="003C51A5" w:rsidRPr="000D1643">
        <w:rPr>
          <w:rFonts w:cs="Times New Roman"/>
          <w:szCs w:val="28"/>
        </w:rPr>
        <w:t xml:space="preserve">создание </w:t>
      </w:r>
      <w:proofErr w:type="spellStart"/>
      <w:r w:rsidR="003C51A5" w:rsidRPr="000D1643">
        <w:rPr>
          <w:rFonts w:cs="Times New Roman"/>
          <w:szCs w:val="28"/>
        </w:rPr>
        <w:t>экологичного</w:t>
      </w:r>
      <w:proofErr w:type="spellEnd"/>
      <w:r w:rsidR="003C51A5" w:rsidRPr="000D1643">
        <w:rPr>
          <w:rFonts w:cs="Times New Roman"/>
          <w:szCs w:val="28"/>
        </w:rPr>
        <w:t xml:space="preserve"> и функционального арт-объекта в форме павильона, который гармонично впишется в природный ландшафт Ленинградской области, станет точкой притяжения и </w:t>
      </w:r>
      <w:r w:rsidR="0057789A" w:rsidRPr="000D1643">
        <w:rPr>
          <w:rFonts w:cs="Times New Roman"/>
          <w:szCs w:val="28"/>
        </w:rPr>
        <w:t>по</w:t>
      </w:r>
      <w:r w:rsidR="003C51A5" w:rsidRPr="000D1643">
        <w:rPr>
          <w:rFonts w:cs="Times New Roman"/>
          <w:szCs w:val="28"/>
        </w:rPr>
        <w:t xml:space="preserve">способствует развитию туризма, художественному обогащению пространства </w:t>
      </w:r>
      <w:r w:rsidR="00AF463A" w:rsidRPr="000D1643">
        <w:rPr>
          <w:rFonts w:cs="Times New Roman"/>
          <w:szCs w:val="28"/>
        </w:rPr>
        <w:br/>
      </w:r>
      <w:r w:rsidR="003C51A5" w:rsidRPr="000D1643">
        <w:rPr>
          <w:rFonts w:cs="Times New Roman"/>
          <w:szCs w:val="28"/>
        </w:rPr>
        <w:t xml:space="preserve">и популяризации деревянной архитектуры. Объект должен служить местом отдыха, созерцания и культурных мероприятий у воды (озёра или реки), подчёркивая связь человека с природой. Обязательным условием проектирования является использование </w:t>
      </w:r>
      <w:proofErr w:type="spellStart"/>
      <w:r w:rsidR="003C51A5" w:rsidRPr="000D1643">
        <w:rPr>
          <w:rFonts w:cs="Times New Roman"/>
          <w:szCs w:val="28"/>
        </w:rPr>
        <w:t>реципрокальных</w:t>
      </w:r>
      <w:proofErr w:type="spellEnd"/>
      <w:r w:rsidR="003C51A5" w:rsidRPr="000D1643">
        <w:rPr>
          <w:rFonts w:cs="Times New Roman"/>
          <w:szCs w:val="28"/>
        </w:rPr>
        <w:t xml:space="preserve"> деревянных конструкций для обеспечения структурной устойчивости и эстетической выразительности.</w:t>
      </w:r>
    </w:p>
    <w:p w:rsidR="007D53DA" w:rsidRPr="000D1643" w:rsidRDefault="00B94476" w:rsidP="000F20BC">
      <w:pPr>
        <w:pStyle w:val="a4"/>
        <w:widowControl w:val="0"/>
        <w:numPr>
          <w:ilvl w:val="1"/>
          <w:numId w:val="15"/>
        </w:numPr>
        <w:pBdr>
          <w:top w:val="nil"/>
          <w:left w:val="nil"/>
          <w:bottom w:val="nil"/>
          <w:right w:val="nil"/>
        </w:pBdr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rPr>
          <w:rFonts w:cs="Times New Roman"/>
          <w:szCs w:val="28"/>
        </w:rPr>
      </w:pPr>
      <w:r w:rsidRPr="000D1643">
        <w:rPr>
          <w:rFonts w:cs="Times New Roman"/>
          <w:b/>
          <w:szCs w:val="28"/>
        </w:rPr>
        <w:t xml:space="preserve">Задачи </w:t>
      </w:r>
      <w:r w:rsidR="00FC0E22" w:rsidRPr="000D1643">
        <w:rPr>
          <w:rFonts w:cs="Times New Roman"/>
          <w:b/>
          <w:szCs w:val="28"/>
        </w:rPr>
        <w:t>номинации</w:t>
      </w:r>
      <w:r w:rsidR="00FC0E22" w:rsidRPr="000D1643">
        <w:rPr>
          <w:rFonts w:cs="Times New Roman"/>
          <w:szCs w:val="28"/>
        </w:rPr>
        <w:t xml:space="preserve"> </w:t>
      </w:r>
      <w:r w:rsidR="0041569D" w:rsidRPr="000D1643">
        <w:rPr>
          <w:rFonts w:cs="Times New Roman"/>
          <w:b/>
          <w:i/>
          <w:szCs w:val="28"/>
        </w:rPr>
        <w:t xml:space="preserve">«Концепция </w:t>
      </w:r>
      <w:proofErr w:type="spellStart"/>
      <w:r w:rsidR="0041569D" w:rsidRPr="000D1643">
        <w:rPr>
          <w:rFonts w:cs="Times New Roman"/>
          <w:b/>
          <w:i/>
          <w:szCs w:val="28"/>
        </w:rPr>
        <w:t>ресипрокального</w:t>
      </w:r>
      <w:proofErr w:type="spellEnd"/>
      <w:r w:rsidR="0041569D" w:rsidRPr="000D1643">
        <w:rPr>
          <w:rFonts w:cs="Times New Roman"/>
          <w:b/>
          <w:i/>
          <w:szCs w:val="28"/>
        </w:rPr>
        <w:t xml:space="preserve"> павильона </w:t>
      </w:r>
      <w:r w:rsidR="00A916FA" w:rsidRPr="000D1643">
        <w:rPr>
          <w:rFonts w:cs="Times New Roman"/>
          <w:b/>
          <w:i/>
          <w:szCs w:val="28"/>
        </w:rPr>
        <w:br/>
      </w:r>
      <w:r w:rsidR="0041569D" w:rsidRPr="000D1643">
        <w:rPr>
          <w:rFonts w:cs="Times New Roman"/>
          <w:b/>
          <w:i/>
          <w:szCs w:val="28"/>
        </w:rPr>
        <w:t>из дерева»</w:t>
      </w:r>
      <w:r w:rsidR="007D53DA" w:rsidRPr="000D1643">
        <w:rPr>
          <w:rFonts w:cs="Times New Roman"/>
          <w:szCs w:val="28"/>
        </w:rPr>
        <w:t>:</w:t>
      </w:r>
    </w:p>
    <w:p w:rsidR="00A916FA" w:rsidRPr="00A76A35" w:rsidRDefault="00A916FA" w:rsidP="000F20BC">
      <w:pPr>
        <w:pStyle w:val="a4"/>
        <w:widowControl w:val="0"/>
        <w:numPr>
          <w:ilvl w:val="2"/>
          <w:numId w:val="15"/>
        </w:numPr>
        <w:pBdr>
          <w:top w:val="nil"/>
          <w:left w:val="nil"/>
          <w:bottom w:val="nil"/>
          <w:right w:val="nil"/>
        </w:pBdr>
        <w:tabs>
          <w:tab w:val="left" w:pos="1418"/>
        </w:tabs>
        <w:autoSpaceDE w:val="0"/>
        <w:autoSpaceDN w:val="0"/>
        <w:adjustRightInd w:val="0"/>
        <w:ind w:left="0" w:firstLine="709"/>
        <w:rPr>
          <w:rFonts w:cs="Times New Roman"/>
          <w:szCs w:val="28"/>
        </w:rPr>
      </w:pPr>
      <w:r w:rsidRPr="000D1643">
        <w:rPr>
          <w:rFonts w:cs="Times New Roman"/>
          <w:szCs w:val="28"/>
        </w:rPr>
        <w:t xml:space="preserve">Разработать устойчивую, безопасную и воспроизводимую пространственную структуру на основе принципа </w:t>
      </w:r>
      <w:proofErr w:type="spellStart"/>
      <w:r w:rsidRPr="000D1643">
        <w:rPr>
          <w:rFonts w:cs="Times New Roman"/>
          <w:szCs w:val="28"/>
        </w:rPr>
        <w:t>ресипрокальной</w:t>
      </w:r>
      <w:proofErr w:type="spellEnd"/>
      <w:r w:rsidRPr="000D1643">
        <w:rPr>
          <w:rFonts w:cs="Times New Roman"/>
          <w:szCs w:val="28"/>
        </w:rPr>
        <w:t xml:space="preserve"> (</w:t>
      </w:r>
      <w:proofErr w:type="spellStart"/>
      <w:r w:rsidRPr="000D1643">
        <w:rPr>
          <w:rFonts w:cs="Times New Roman"/>
          <w:szCs w:val="28"/>
        </w:rPr>
        <w:t>взаимодподдерживающей</w:t>
      </w:r>
      <w:proofErr w:type="spellEnd"/>
      <w:r w:rsidRPr="000D1643">
        <w:rPr>
          <w:rFonts w:cs="Times New Roman"/>
          <w:szCs w:val="28"/>
        </w:rPr>
        <w:t>) геометрии из деревянных элементов. Конструкция должна быть рассчитана на</w:t>
      </w:r>
      <w:r w:rsidRPr="00A76A35">
        <w:rPr>
          <w:rFonts w:cs="Times New Roman"/>
          <w:szCs w:val="28"/>
        </w:rPr>
        <w:t xml:space="preserve"> заданные климатические нагрузки </w:t>
      </w:r>
      <w:r w:rsidRPr="00A76A35">
        <w:rPr>
          <w:rFonts w:cs="Times New Roman"/>
          <w:szCs w:val="28"/>
        </w:rPr>
        <w:br/>
        <w:t>и обеспечивать долговечность в условиях влажного климата Ленинградской области.</w:t>
      </w:r>
    </w:p>
    <w:p w:rsidR="00A916FA" w:rsidRPr="00A76A35" w:rsidRDefault="00A916FA" w:rsidP="000F20BC">
      <w:pPr>
        <w:pStyle w:val="a4"/>
        <w:widowControl w:val="0"/>
        <w:numPr>
          <w:ilvl w:val="2"/>
          <w:numId w:val="15"/>
        </w:numPr>
        <w:pBdr>
          <w:top w:val="nil"/>
          <w:left w:val="nil"/>
          <w:bottom w:val="nil"/>
          <w:right w:val="nil"/>
        </w:pBdr>
        <w:tabs>
          <w:tab w:val="left" w:pos="1418"/>
        </w:tabs>
        <w:autoSpaceDE w:val="0"/>
        <w:autoSpaceDN w:val="0"/>
        <w:adjustRightInd w:val="0"/>
        <w:ind w:left="0" w:firstLine="709"/>
        <w:rPr>
          <w:rFonts w:cs="Times New Roman"/>
          <w:szCs w:val="28"/>
        </w:rPr>
      </w:pPr>
      <w:r w:rsidRPr="00A76A35">
        <w:rPr>
          <w:rFonts w:cs="Times New Roman"/>
          <w:szCs w:val="28"/>
        </w:rPr>
        <w:t xml:space="preserve">Форма должна органично вписываться в природный ландшафт </w:t>
      </w:r>
      <w:r w:rsidRPr="00A76A35">
        <w:rPr>
          <w:rFonts w:cs="Times New Roman"/>
          <w:szCs w:val="28"/>
        </w:rPr>
        <w:br/>
        <w:t>и служить визуальным акцентом, привлекающим внимание.</w:t>
      </w:r>
    </w:p>
    <w:p w:rsidR="00A916FA" w:rsidRPr="00A76A35" w:rsidRDefault="00A916FA" w:rsidP="000F20BC">
      <w:pPr>
        <w:pStyle w:val="a4"/>
        <w:widowControl w:val="0"/>
        <w:numPr>
          <w:ilvl w:val="2"/>
          <w:numId w:val="15"/>
        </w:numPr>
        <w:pBdr>
          <w:top w:val="nil"/>
          <w:left w:val="nil"/>
          <w:bottom w:val="nil"/>
          <w:right w:val="nil"/>
        </w:pBdr>
        <w:tabs>
          <w:tab w:val="left" w:pos="1418"/>
        </w:tabs>
        <w:autoSpaceDE w:val="0"/>
        <w:autoSpaceDN w:val="0"/>
        <w:adjustRightInd w:val="0"/>
        <w:ind w:left="0" w:firstLine="709"/>
        <w:rPr>
          <w:rFonts w:cs="Times New Roman"/>
          <w:szCs w:val="28"/>
        </w:rPr>
      </w:pPr>
      <w:r w:rsidRPr="00A76A35">
        <w:rPr>
          <w:rFonts w:cs="Times New Roman"/>
          <w:szCs w:val="28"/>
        </w:rPr>
        <w:t xml:space="preserve">Продумать сценарии использования павильона </w:t>
      </w:r>
      <w:r w:rsidRPr="00A76A35">
        <w:rPr>
          <w:rFonts w:cs="Times New Roman"/>
          <w:szCs w:val="28"/>
        </w:rPr>
        <w:br/>
        <w:t xml:space="preserve">как многофункционального общественного пространства у воды: </w:t>
      </w:r>
      <w:r w:rsidRPr="00A76A35">
        <w:rPr>
          <w:rFonts w:cs="Times New Roman"/>
          <w:szCs w:val="28"/>
        </w:rPr>
        <w:br/>
        <w:t>от индивидуального уединенного отдыха и созерцания до проведения небольших мероприятий.</w:t>
      </w:r>
    </w:p>
    <w:p w:rsidR="007D53DA" w:rsidRPr="007D53DA" w:rsidRDefault="007D53DA" w:rsidP="000F20BC">
      <w:pPr>
        <w:pStyle w:val="a4"/>
        <w:widowControl w:val="0"/>
        <w:numPr>
          <w:ilvl w:val="1"/>
          <w:numId w:val="15"/>
        </w:numPr>
        <w:pBdr>
          <w:top w:val="nil"/>
          <w:left w:val="nil"/>
          <w:bottom w:val="nil"/>
          <w:right w:val="nil"/>
        </w:pBdr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rPr>
          <w:rFonts w:cs="Times New Roman"/>
          <w:szCs w:val="28"/>
        </w:rPr>
      </w:pPr>
      <w:r w:rsidRPr="00A76A35">
        <w:rPr>
          <w:rFonts w:cs="Times New Roman"/>
          <w:b/>
          <w:szCs w:val="28"/>
        </w:rPr>
        <w:t>Место размещения</w:t>
      </w:r>
      <w:r w:rsidRPr="00A76A35">
        <w:rPr>
          <w:rFonts w:cs="Times New Roman"/>
          <w:szCs w:val="28"/>
        </w:rPr>
        <w:t xml:space="preserve"> – т</w:t>
      </w:r>
      <w:r w:rsidRPr="00A76A35">
        <w:rPr>
          <w:rFonts w:cs="Times New Roman"/>
        </w:rPr>
        <w:t xml:space="preserve">ерритория без жёсткой привязки, </w:t>
      </w:r>
      <w:r w:rsidRPr="00A76A35">
        <w:rPr>
          <w:rFonts w:cs="Times New Roman"/>
        </w:rPr>
        <w:br/>
        <w:t>но прилегающая к водным объектам Ленинградской области (например, берег Ладожского озера, реки Невы</w:t>
      </w:r>
      <w:r w:rsidRPr="007D53DA">
        <w:rPr>
          <w:rFonts w:cs="Times New Roman"/>
        </w:rPr>
        <w:t xml:space="preserve">, </w:t>
      </w:r>
      <w:proofErr w:type="spellStart"/>
      <w:r w:rsidRPr="007D53DA">
        <w:rPr>
          <w:rFonts w:cs="Times New Roman"/>
        </w:rPr>
        <w:t>Вуоксы</w:t>
      </w:r>
      <w:proofErr w:type="spellEnd"/>
      <w:r w:rsidRPr="007D53DA">
        <w:rPr>
          <w:rFonts w:cs="Times New Roman"/>
        </w:rPr>
        <w:t xml:space="preserve"> или Волхова). Предпочтительно </w:t>
      </w:r>
      <w:r w:rsidRPr="007D53DA">
        <w:rPr>
          <w:rFonts w:cs="Times New Roman"/>
          <w:szCs w:val="28"/>
        </w:rPr>
        <w:t>–</w:t>
      </w:r>
      <w:r w:rsidRPr="007D53DA">
        <w:rPr>
          <w:rFonts w:cs="Times New Roman"/>
        </w:rPr>
        <w:t xml:space="preserve"> экологически чистые зоны с низкой антропогенной нагрузкой, такие как природные заказники или рекреационные зоны (например, окрестности Ястребиного озера или </w:t>
      </w:r>
      <w:proofErr w:type="spellStart"/>
      <w:r w:rsidRPr="007D53DA">
        <w:rPr>
          <w:rFonts w:cs="Times New Roman"/>
        </w:rPr>
        <w:t>Гладышевской</w:t>
      </w:r>
      <w:proofErr w:type="spellEnd"/>
      <w:r w:rsidRPr="007D53DA">
        <w:rPr>
          <w:rFonts w:cs="Times New Roman"/>
        </w:rPr>
        <w:t xml:space="preserve"> </w:t>
      </w:r>
      <w:proofErr w:type="spellStart"/>
      <w:r w:rsidRPr="007D53DA">
        <w:rPr>
          <w:rFonts w:cs="Times New Roman"/>
        </w:rPr>
        <w:t>экотропы</w:t>
      </w:r>
      <w:proofErr w:type="spellEnd"/>
      <w:r w:rsidRPr="007D53DA">
        <w:rPr>
          <w:rFonts w:cs="Times New Roman"/>
        </w:rPr>
        <w:t xml:space="preserve">). Объект должен </w:t>
      </w:r>
      <w:r w:rsidRPr="007D53DA">
        <w:rPr>
          <w:rFonts w:cs="Times New Roman"/>
        </w:rPr>
        <w:lastRenderedPageBreak/>
        <w:t>гармонично вписываться в ландшафт, без нарушения экосистемы.</w:t>
      </w:r>
    </w:p>
    <w:p w:rsidR="007D53DA" w:rsidRPr="00C43946" w:rsidRDefault="007D53DA" w:rsidP="000F20BC">
      <w:pPr>
        <w:pStyle w:val="a4"/>
        <w:numPr>
          <w:ilvl w:val="2"/>
          <w:numId w:val="15"/>
        </w:numPr>
        <w:tabs>
          <w:tab w:val="left" w:pos="1276"/>
          <w:tab w:val="left" w:pos="1418"/>
        </w:tabs>
        <w:ind w:left="0" w:firstLine="709"/>
        <w:contextualSpacing w:val="0"/>
        <w:rPr>
          <w:rFonts w:cs="Times New Roman"/>
          <w:b/>
          <w:szCs w:val="28"/>
        </w:rPr>
      </w:pPr>
      <w:r w:rsidRPr="00C43946">
        <w:rPr>
          <w:rFonts w:cs="Times New Roman"/>
          <w:b/>
        </w:rPr>
        <w:t>Требования к архитектуре павильона:</w:t>
      </w:r>
    </w:p>
    <w:p w:rsidR="007D53DA" w:rsidRDefault="007D53DA" w:rsidP="000F20BC">
      <w:pPr>
        <w:pStyle w:val="a4"/>
        <w:numPr>
          <w:ilvl w:val="0"/>
          <w:numId w:val="17"/>
        </w:numPr>
        <w:tabs>
          <w:tab w:val="left" w:pos="1134"/>
        </w:tabs>
        <w:ind w:left="0" w:firstLine="709"/>
        <w:rPr>
          <w:rFonts w:cs="Times New Roman"/>
        </w:rPr>
      </w:pPr>
      <w:r w:rsidRPr="007D53DA">
        <w:rPr>
          <w:rFonts w:cs="Times New Roman"/>
        </w:rPr>
        <w:t>Форма</w:t>
      </w:r>
      <w:r>
        <w:rPr>
          <w:rFonts w:cs="Times New Roman"/>
        </w:rPr>
        <w:t>.</w:t>
      </w:r>
      <w:r w:rsidRPr="007D53DA">
        <w:rPr>
          <w:rFonts w:cs="Times New Roman"/>
        </w:rPr>
        <w:t xml:space="preserve"> Открытый павильон с элементами скульптурной выразительности. Конструкция павильона должна быть обязательно основана на </w:t>
      </w:r>
      <w:proofErr w:type="spellStart"/>
      <w:r w:rsidRPr="007D53DA">
        <w:rPr>
          <w:rFonts w:cs="Times New Roman"/>
        </w:rPr>
        <w:t>ресипрокальном</w:t>
      </w:r>
      <w:proofErr w:type="spellEnd"/>
      <w:r w:rsidRPr="007D53DA">
        <w:rPr>
          <w:rFonts w:cs="Times New Roman"/>
        </w:rPr>
        <w:t xml:space="preserve"> принципе, где элементы взаимно опираются друг </w:t>
      </w:r>
      <w:r w:rsidR="00AF463A">
        <w:rPr>
          <w:rFonts w:cs="Times New Roman"/>
        </w:rPr>
        <w:br/>
      </w:r>
      <w:r w:rsidRPr="007D53DA">
        <w:rPr>
          <w:rFonts w:cs="Times New Roman"/>
        </w:rPr>
        <w:t>на друга без дополнительных опор.</w:t>
      </w:r>
    </w:p>
    <w:p w:rsidR="007D53DA" w:rsidRDefault="007D53DA" w:rsidP="000F20BC">
      <w:pPr>
        <w:pStyle w:val="a4"/>
        <w:numPr>
          <w:ilvl w:val="0"/>
          <w:numId w:val="17"/>
        </w:numPr>
        <w:tabs>
          <w:tab w:val="left" w:pos="1134"/>
        </w:tabs>
        <w:ind w:left="0" w:firstLine="709"/>
        <w:rPr>
          <w:rFonts w:cs="Times New Roman"/>
        </w:rPr>
      </w:pPr>
      <w:r w:rsidRPr="007D53DA">
        <w:rPr>
          <w:rFonts w:cs="Times New Roman"/>
        </w:rPr>
        <w:t xml:space="preserve">Функция. Место для отдыха (скамейки, навес), возможно, </w:t>
      </w:r>
      <w:r w:rsidR="00AF463A">
        <w:rPr>
          <w:rFonts w:cs="Times New Roman"/>
        </w:rPr>
        <w:br/>
      </w:r>
      <w:r w:rsidRPr="007D53DA">
        <w:rPr>
          <w:rFonts w:cs="Times New Roman"/>
        </w:rPr>
        <w:t xml:space="preserve">с элементами интерактивности (звуковые или световые эффекты </w:t>
      </w:r>
      <w:r w:rsidR="00AF463A">
        <w:rPr>
          <w:rFonts w:cs="Times New Roman"/>
        </w:rPr>
        <w:br/>
      </w:r>
      <w:r w:rsidRPr="007D53DA">
        <w:rPr>
          <w:rFonts w:cs="Times New Roman"/>
        </w:rPr>
        <w:t>от ветра/воды) или кинетическими элементами.</w:t>
      </w:r>
    </w:p>
    <w:p w:rsidR="007D53DA" w:rsidRPr="007D53DA" w:rsidRDefault="007D53DA" w:rsidP="000F20BC">
      <w:pPr>
        <w:pStyle w:val="a4"/>
        <w:numPr>
          <w:ilvl w:val="0"/>
          <w:numId w:val="17"/>
        </w:numPr>
        <w:tabs>
          <w:tab w:val="left" w:pos="1134"/>
        </w:tabs>
        <w:ind w:left="0" w:firstLine="709"/>
        <w:rPr>
          <w:rFonts w:cs="Times New Roman"/>
        </w:rPr>
      </w:pPr>
      <w:r w:rsidRPr="007D53DA">
        <w:rPr>
          <w:rFonts w:cs="Times New Roman"/>
        </w:rPr>
        <w:t>Стилистика</w:t>
      </w:r>
      <w:r>
        <w:rPr>
          <w:rFonts w:cs="Times New Roman"/>
        </w:rPr>
        <w:t>.</w:t>
      </w:r>
      <w:r w:rsidRPr="007D53DA">
        <w:rPr>
          <w:rFonts w:cs="Times New Roman"/>
        </w:rPr>
        <w:t xml:space="preserve"> </w:t>
      </w:r>
      <w:proofErr w:type="gramStart"/>
      <w:r w:rsidRPr="007D53DA">
        <w:rPr>
          <w:rFonts w:cs="Times New Roman"/>
        </w:rPr>
        <w:t>Современный</w:t>
      </w:r>
      <w:proofErr w:type="gramEnd"/>
      <w:r w:rsidRPr="007D53DA">
        <w:rPr>
          <w:rFonts w:cs="Times New Roman"/>
        </w:rPr>
        <w:t xml:space="preserve"> эко-дизайн с использованием натуральных форм, вдохновлённый мировым опытом </w:t>
      </w:r>
      <w:proofErr w:type="spellStart"/>
      <w:r w:rsidRPr="007D53DA">
        <w:rPr>
          <w:rFonts w:cs="Times New Roman"/>
        </w:rPr>
        <w:t>лэнд</w:t>
      </w:r>
      <w:proofErr w:type="spellEnd"/>
      <w:r w:rsidRPr="007D53DA">
        <w:rPr>
          <w:rFonts w:cs="Times New Roman"/>
        </w:rPr>
        <w:t xml:space="preserve">-арта </w:t>
      </w:r>
      <w:r w:rsidR="009465D3">
        <w:rPr>
          <w:rFonts w:cs="Times New Roman"/>
        </w:rPr>
        <w:br/>
      </w:r>
      <w:r w:rsidRPr="007D53DA">
        <w:rPr>
          <w:rFonts w:cs="Times New Roman"/>
        </w:rPr>
        <w:t xml:space="preserve">и традиционной деревянной архитектурой Северо-Запада России, с акцентом на </w:t>
      </w:r>
      <w:proofErr w:type="spellStart"/>
      <w:r w:rsidRPr="007D53DA">
        <w:rPr>
          <w:rFonts w:cs="Times New Roman"/>
        </w:rPr>
        <w:t>ресипрокальные</w:t>
      </w:r>
      <w:proofErr w:type="spellEnd"/>
      <w:r w:rsidRPr="007D53DA">
        <w:rPr>
          <w:rFonts w:cs="Times New Roman"/>
        </w:rPr>
        <w:t xml:space="preserve"> деревянные структуры для достижения уникальной геометрии и устойчивости.</w:t>
      </w:r>
    </w:p>
    <w:p w:rsidR="007D53DA" w:rsidRPr="00C43946" w:rsidRDefault="007D53DA" w:rsidP="000F20BC">
      <w:pPr>
        <w:pStyle w:val="a4"/>
        <w:numPr>
          <w:ilvl w:val="2"/>
          <w:numId w:val="15"/>
        </w:numPr>
        <w:tabs>
          <w:tab w:val="left" w:pos="1276"/>
        </w:tabs>
        <w:ind w:left="0" w:firstLine="709"/>
        <w:contextualSpacing w:val="0"/>
        <w:rPr>
          <w:rFonts w:cs="Times New Roman"/>
          <w:b/>
        </w:rPr>
      </w:pPr>
      <w:r w:rsidRPr="00C43946">
        <w:rPr>
          <w:rFonts w:cs="Times New Roman"/>
          <w:b/>
        </w:rPr>
        <w:t>Требования к материалам и конструкции:</w:t>
      </w:r>
    </w:p>
    <w:p w:rsidR="007D2FC0" w:rsidRDefault="007D2FC0" w:rsidP="000F20BC">
      <w:pPr>
        <w:pStyle w:val="a4"/>
        <w:numPr>
          <w:ilvl w:val="0"/>
          <w:numId w:val="18"/>
        </w:numPr>
        <w:tabs>
          <w:tab w:val="left" w:pos="1134"/>
        </w:tabs>
        <w:ind w:left="0" w:firstLine="709"/>
        <w:rPr>
          <w:rFonts w:cs="Times New Roman"/>
        </w:rPr>
      </w:pPr>
      <w:r>
        <w:rPr>
          <w:rFonts w:cs="Times New Roman"/>
        </w:rPr>
        <w:t>Основной материал.</w:t>
      </w:r>
      <w:r w:rsidR="007D53DA" w:rsidRPr="007D2FC0">
        <w:rPr>
          <w:rFonts w:cs="Times New Roman"/>
        </w:rPr>
        <w:t xml:space="preserve"> Дерево (сосна, лиственница или другие местные породы, предпочтительно использовать кругляк с минимальной обработкой)</w:t>
      </w:r>
      <w:r w:rsidR="009465D3">
        <w:rPr>
          <w:rFonts w:cs="Times New Roman"/>
        </w:rPr>
        <w:t>.</w:t>
      </w:r>
    </w:p>
    <w:p w:rsidR="007D2FC0" w:rsidRDefault="007D53DA" w:rsidP="000F20BC">
      <w:pPr>
        <w:pStyle w:val="a4"/>
        <w:numPr>
          <w:ilvl w:val="0"/>
          <w:numId w:val="18"/>
        </w:numPr>
        <w:tabs>
          <w:tab w:val="left" w:pos="1134"/>
        </w:tabs>
        <w:ind w:left="0" w:firstLine="709"/>
        <w:rPr>
          <w:rFonts w:cs="Times New Roman"/>
        </w:rPr>
      </w:pPr>
      <w:r w:rsidRPr="007D2FC0">
        <w:rPr>
          <w:rFonts w:cs="Times New Roman"/>
        </w:rPr>
        <w:t>Дополнительные материалы</w:t>
      </w:r>
      <w:r w:rsidR="007D2FC0">
        <w:rPr>
          <w:rFonts w:cs="Times New Roman"/>
        </w:rPr>
        <w:t>.</w:t>
      </w:r>
      <w:r w:rsidRPr="007D2FC0">
        <w:rPr>
          <w:rFonts w:cs="Times New Roman"/>
        </w:rPr>
        <w:t xml:space="preserve"> Металлические крепления и сваи фундамента (нержавеющая сталь), возможно использование автономной подсветки или других элементов необходимых для создания интерактивности.</w:t>
      </w:r>
    </w:p>
    <w:p w:rsidR="007D2FC0" w:rsidRPr="000D1643" w:rsidRDefault="007D2FC0" w:rsidP="000F20BC">
      <w:pPr>
        <w:pStyle w:val="a4"/>
        <w:numPr>
          <w:ilvl w:val="0"/>
          <w:numId w:val="18"/>
        </w:numPr>
        <w:tabs>
          <w:tab w:val="left" w:pos="1134"/>
        </w:tabs>
        <w:ind w:left="0" w:firstLine="709"/>
        <w:rPr>
          <w:rFonts w:cs="Times New Roman"/>
        </w:rPr>
      </w:pPr>
      <w:r>
        <w:rPr>
          <w:rFonts w:cs="Times New Roman"/>
        </w:rPr>
        <w:t>Конструкция.</w:t>
      </w:r>
      <w:r w:rsidR="007D53DA" w:rsidRPr="007D2FC0">
        <w:rPr>
          <w:rFonts w:cs="Times New Roman"/>
        </w:rPr>
        <w:t xml:space="preserve"> Обязательно </w:t>
      </w:r>
      <w:proofErr w:type="spellStart"/>
      <w:r w:rsidR="007D53DA" w:rsidRPr="007D2FC0">
        <w:rPr>
          <w:rFonts w:cs="Times New Roman"/>
        </w:rPr>
        <w:t>ресипрокальная</w:t>
      </w:r>
      <w:proofErr w:type="spellEnd"/>
      <w:r w:rsidR="007D53DA" w:rsidRPr="007D2FC0">
        <w:rPr>
          <w:rFonts w:cs="Times New Roman"/>
        </w:rPr>
        <w:t xml:space="preserve"> деревянная, </w:t>
      </w:r>
      <w:r w:rsidR="006C4837">
        <w:rPr>
          <w:rFonts w:cs="Times New Roman"/>
        </w:rPr>
        <w:br/>
      </w:r>
      <w:r w:rsidR="007D53DA" w:rsidRPr="007D2FC0">
        <w:rPr>
          <w:rFonts w:cs="Times New Roman"/>
        </w:rPr>
        <w:t xml:space="preserve">где короткие элементы </w:t>
      </w:r>
      <w:r w:rsidR="007D53DA" w:rsidRPr="000D1643">
        <w:rPr>
          <w:rFonts w:cs="Times New Roman"/>
        </w:rPr>
        <w:t xml:space="preserve">взаимно опираются, образуя </w:t>
      </w:r>
      <w:proofErr w:type="spellStart"/>
      <w:r w:rsidR="007D53DA" w:rsidRPr="000D1643">
        <w:rPr>
          <w:rFonts w:cs="Times New Roman"/>
        </w:rPr>
        <w:t>самоустойчивую</w:t>
      </w:r>
      <w:proofErr w:type="spellEnd"/>
      <w:r w:rsidR="007D53DA" w:rsidRPr="000D1643">
        <w:rPr>
          <w:rFonts w:cs="Times New Roman"/>
        </w:rPr>
        <w:t xml:space="preserve"> систему без дополнительных опор; сборная конструкция из бруса или кругляка (сечение балок не менее 150x150 мм).</w:t>
      </w:r>
    </w:p>
    <w:p w:rsidR="007D2FC0" w:rsidRPr="000D1643" w:rsidRDefault="007D53DA" w:rsidP="000F20BC">
      <w:pPr>
        <w:pStyle w:val="a4"/>
        <w:numPr>
          <w:ilvl w:val="0"/>
          <w:numId w:val="18"/>
        </w:numPr>
        <w:tabs>
          <w:tab w:val="left" w:pos="1134"/>
        </w:tabs>
        <w:ind w:left="0" w:firstLine="709"/>
        <w:rPr>
          <w:rFonts w:cs="Times New Roman"/>
        </w:rPr>
      </w:pPr>
      <w:r w:rsidRPr="000D1643">
        <w:rPr>
          <w:rFonts w:cs="Times New Roman"/>
        </w:rPr>
        <w:t>Фундамент</w:t>
      </w:r>
      <w:r w:rsidR="007D2FC0" w:rsidRPr="000D1643">
        <w:rPr>
          <w:rFonts w:cs="Times New Roman"/>
        </w:rPr>
        <w:t>.</w:t>
      </w:r>
      <w:r w:rsidRPr="000D1643">
        <w:rPr>
          <w:rFonts w:cs="Times New Roman"/>
        </w:rPr>
        <w:t xml:space="preserve"> Винтовые сваи (диаметр 100 мм, длина 2500 мм, </w:t>
      </w:r>
      <w:r w:rsidR="006C4837" w:rsidRPr="000D1643">
        <w:rPr>
          <w:rFonts w:cs="Times New Roman"/>
        </w:rPr>
        <w:br/>
      </w:r>
      <w:r w:rsidRPr="000D1643">
        <w:rPr>
          <w:rFonts w:cs="Times New Roman"/>
        </w:rPr>
        <w:t>с заполнением бетоном).</w:t>
      </w:r>
    </w:p>
    <w:p w:rsidR="007D2FC0" w:rsidRPr="000D1643" w:rsidRDefault="00945D36" w:rsidP="000F20BC">
      <w:pPr>
        <w:pStyle w:val="a4"/>
        <w:numPr>
          <w:ilvl w:val="0"/>
          <w:numId w:val="18"/>
        </w:numPr>
        <w:tabs>
          <w:tab w:val="left" w:pos="1134"/>
        </w:tabs>
        <w:ind w:left="0" w:firstLine="709"/>
        <w:rPr>
          <w:rFonts w:cs="Times New Roman"/>
        </w:rPr>
      </w:pPr>
      <w:r w:rsidRPr="000D1643">
        <w:rPr>
          <w:rFonts w:cs="Times New Roman"/>
        </w:rPr>
        <w:t>Размеры.</w:t>
      </w:r>
      <w:r w:rsidR="007D53DA" w:rsidRPr="000D1643">
        <w:rPr>
          <w:rFonts w:cs="Times New Roman"/>
        </w:rPr>
        <w:t xml:space="preserve"> Длина 4-6 м, ширина 4-6</w:t>
      </w:r>
      <w:r w:rsidR="006C4837" w:rsidRPr="000D1643">
        <w:rPr>
          <w:rFonts w:cs="Times New Roman"/>
        </w:rPr>
        <w:t xml:space="preserve"> м, высота 3-4 м.</w:t>
      </w:r>
    </w:p>
    <w:p w:rsidR="007D2FC0" w:rsidRPr="000D1643" w:rsidRDefault="007D53DA" w:rsidP="000F20BC">
      <w:pPr>
        <w:pStyle w:val="a4"/>
        <w:numPr>
          <w:ilvl w:val="0"/>
          <w:numId w:val="18"/>
        </w:numPr>
        <w:tabs>
          <w:tab w:val="left" w:pos="1134"/>
        </w:tabs>
        <w:ind w:left="0" w:firstLine="709"/>
        <w:rPr>
          <w:rFonts w:cs="Times New Roman"/>
        </w:rPr>
      </w:pPr>
      <w:r w:rsidRPr="000D1643">
        <w:rPr>
          <w:rFonts w:cs="Times New Roman"/>
        </w:rPr>
        <w:t>Безопасность</w:t>
      </w:r>
      <w:r w:rsidR="00945D36" w:rsidRPr="000D1643">
        <w:rPr>
          <w:rFonts w:cs="Times New Roman"/>
        </w:rPr>
        <w:t>.</w:t>
      </w:r>
      <w:r w:rsidRPr="000D1643">
        <w:rPr>
          <w:rFonts w:cs="Times New Roman"/>
        </w:rPr>
        <w:t xml:space="preserve"> Антивандальные элементы, устойчивость к погодным условиям (ветер, влага, снеговая нагрузка до 200 кг/м²).</w:t>
      </w:r>
    </w:p>
    <w:p w:rsidR="007D53DA" w:rsidRPr="000D1643" w:rsidRDefault="007D53DA" w:rsidP="000F20BC">
      <w:pPr>
        <w:pStyle w:val="a4"/>
        <w:numPr>
          <w:ilvl w:val="0"/>
          <w:numId w:val="18"/>
        </w:numPr>
        <w:tabs>
          <w:tab w:val="left" w:pos="1134"/>
        </w:tabs>
        <w:ind w:left="0" w:firstLine="709"/>
        <w:rPr>
          <w:rFonts w:cs="Times New Roman"/>
        </w:rPr>
      </w:pPr>
      <w:r w:rsidRPr="000D1643">
        <w:rPr>
          <w:rFonts w:cs="Times New Roman"/>
        </w:rPr>
        <w:t>Экологические аспекты</w:t>
      </w:r>
      <w:r w:rsidR="00945D36" w:rsidRPr="000D1643">
        <w:rPr>
          <w:rFonts w:cs="Times New Roman"/>
        </w:rPr>
        <w:t>.</w:t>
      </w:r>
      <w:r w:rsidRPr="000D1643">
        <w:rPr>
          <w:rFonts w:cs="Times New Roman"/>
        </w:rPr>
        <w:t xml:space="preserve"> Использование возобновляемых материалов, минимальное вмешательство в природу; объект должен быть разборным для возможного перемещения.</w:t>
      </w:r>
    </w:p>
    <w:p w:rsidR="00486F1B" w:rsidRDefault="00B94476" w:rsidP="000F20BC">
      <w:pPr>
        <w:pStyle w:val="a4"/>
        <w:widowControl w:val="0"/>
        <w:numPr>
          <w:ilvl w:val="1"/>
          <w:numId w:val="15"/>
        </w:numPr>
        <w:pBdr>
          <w:top w:val="nil"/>
          <w:left w:val="nil"/>
          <w:bottom w:val="nil"/>
          <w:right w:val="nil"/>
        </w:pBdr>
        <w:tabs>
          <w:tab w:val="left" w:pos="1276"/>
        </w:tabs>
        <w:autoSpaceDE w:val="0"/>
        <w:autoSpaceDN w:val="0"/>
        <w:adjustRightInd w:val="0"/>
        <w:ind w:left="0" w:firstLine="709"/>
        <w:rPr>
          <w:szCs w:val="28"/>
          <w:lang w:eastAsia="ru-RU"/>
        </w:rPr>
      </w:pPr>
      <w:r w:rsidRPr="000D1643">
        <w:rPr>
          <w:rFonts w:cs="Times New Roman"/>
          <w:b/>
          <w:szCs w:val="28"/>
        </w:rPr>
        <w:t>Цель</w:t>
      </w:r>
      <w:r w:rsidR="00FB5A23" w:rsidRPr="000D1643">
        <w:rPr>
          <w:rFonts w:cs="Times New Roman"/>
          <w:b/>
          <w:szCs w:val="28"/>
        </w:rPr>
        <w:t xml:space="preserve"> номинации </w:t>
      </w:r>
      <w:r w:rsidR="0041569D" w:rsidRPr="000D1643">
        <w:rPr>
          <w:rFonts w:cs="Times New Roman"/>
          <w:b/>
          <w:i/>
          <w:szCs w:val="28"/>
        </w:rPr>
        <w:t>«Концепция 3Д-печатного павильона»</w:t>
      </w:r>
      <w:r w:rsidR="003C51A5" w:rsidRPr="000D1643">
        <w:rPr>
          <w:rFonts w:cs="Times New Roman"/>
          <w:szCs w:val="28"/>
        </w:rPr>
        <w:t xml:space="preserve"> – с</w:t>
      </w:r>
      <w:r w:rsidR="003C51A5" w:rsidRPr="000D1643">
        <w:rPr>
          <w:szCs w:val="28"/>
          <w:lang w:eastAsia="ru-RU"/>
        </w:rPr>
        <w:t xml:space="preserve">оздание </w:t>
      </w:r>
      <w:proofErr w:type="spellStart"/>
      <w:r w:rsidR="003C51A5" w:rsidRPr="000D1643">
        <w:rPr>
          <w:szCs w:val="28"/>
          <w:lang w:eastAsia="ru-RU"/>
        </w:rPr>
        <w:t>экологичного</w:t>
      </w:r>
      <w:proofErr w:type="spellEnd"/>
      <w:r w:rsidR="003C51A5" w:rsidRPr="000D1643">
        <w:rPr>
          <w:szCs w:val="28"/>
          <w:lang w:eastAsia="ru-RU"/>
        </w:rPr>
        <w:t xml:space="preserve"> и функционального арт-объекта в форме павильона, который гармонично впишется в природный ландшафт Ленинградской области, станет точкой притяжения и </w:t>
      </w:r>
      <w:r w:rsidR="0057789A" w:rsidRPr="000D1643">
        <w:rPr>
          <w:szCs w:val="28"/>
          <w:lang w:eastAsia="ru-RU"/>
        </w:rPr>
        <w:t>по</w:t>
      </w:r>
      <w:r w:rsidR="003C51A5" w:rsidRPr="000D1643">
        <w:rPr>
          <w:szCs w:val="28"/>
          <w:lang w:eastAsia="ru-RU"/>
        </w:rPr>
        <w:t>способствует развитию туризма, художественному обогащению пространства и популяризации аддитивных технологий в архитектуре. Объект должен служить местом отдыха, созерцания и культурных мероприятий у воды (озёра или реки), подчёркивая связь человека с п</w:t>
      </w:r>
      <w:r w:rsidR="006379AF" w:rsidRPr="000D1643">
        <w:rPr>
          <w:szCs w:val="28"/>
          <w:lang w:eastAsia="ru-RU"/>
        </w:rPr>
        <w:t>риродой. Обязательным условием К</w:t>
      </w:r>
      <w:r w:rsidR="003C51A5" w:rsidRPr="000D1643">
        <w:rPr>
          <w:szCs w:val="28"/>
          <w:lang w:eastAsia="ru-RU"/>
        </w:rPr>
        <w:t>онкурса является использование технологии 3</w:t>
      </w:r>
      <w:r w:rsidR="0057789A" w:rsidRPr="000D1643">
        <w:rPr>
          <w:szCs w:val="28"/>
          <w:lang w:eastAsia="ru-RU"/>
        </w:rPr>
        <w:t>Д</w:t>
      </w:r>
      <w:r w:rsidR="003C51A5" w:rsidRPr="000D1643">
        <w:rPr>
          <w:szCs w:val="28"/>
          <w:lang w:eastAsia="ru-RU"/>
        </w:rPr>
        <w:t xml:space="preserve">-печати архитектурным цементом или </w:t>
      </w:r>
      <w:proofErr w:type="spellStart"/>
      <w:r w:rsidR="003C51A5" w:rsidRPr="000D1643">
        <w:rPr>
          <w:szCs w:val="28"/>
          <w:lang w:eastAsia="ru-RU"/>
        </w:rPr>
        <w:t>геополимером</w:t>
      </w:r>
      <w:proofErr w:type="spellEnd"/>
      <w:r w:rsidR="003C51A5" w:rsidRPr="000D1643">
        <w:rPr>
          <w:szCs w:val="28"/>
          <w:lang w:eastAsia="ru-RU"/>
        </w:rPr>
        <w:t xml:space="preserve"> для обеспечения структурной устойчивости </w:t>
      </w:r>
      <w:r w:rsidR="007C4EF4">
        <w:rPr>
          <w:szCs w:val="28"/>
          <w:lang w:eastAsia="ru-RU"/>
        </w:rPr>
        <w:t>и эстетической выразительности.</w:t>
      </w:r>
    </w:p>
    <w:p w:rsidR="007C4EF4" w:rsidRPr="000D1643" w:rsidRDefault="007C4EF4" w:rsidP="007C4EF4">
      <w:pPr>
        <w:pStyle w:val="a4"/>
        <w:widowControl w:val="0"/>
        <w:pBdr>
          <w:top w:val="nil"/>
          <w:left w:val="nil"/>
          <w:bottom w:val="nil"/>
          <w:right w:val="nil"/>
        </w:pBdr>
        <w:tabs>
          <w:tab w:val="left" w:pos="1276"/>
        </w:tabs>
        <w:autoSpaceDE w:val="0"/>
        <w:autoSpaceDN w:val="0"/>
        <w:adjustRightInd w:val="0"/>
        <w:ind w:left="0"/>
        <w:rPr>
          <w:szCs w:val="28"/>
          <w:lang w:eastAsia="ru-RU"/>
        </w:rPr>
      </w:pPr>
    </w:p>
    <w:p w:rsidR="00E33D60" w:rsidRPr="000D1643" w:rsidRDefault="00B94476" w:rsidP="000F20BC">
      <w:pPr>
        <w:pStyle w:val="a4"/>
        <w:widowControl w:val="0"/>
        <w:numPr>
          <w:ilvl w:val="1"/>
          <w:numId w:val="15"/>
        </w:numPr>
        <w:pBdr>
          <w:top w:val="nil"/>
          <w:left w:val="nil"/>
          <w:bottom w:val="nil"/>
          <w:right w:val="nil"/>
        </w:pBdr>
        <w:tabs>
          <w:tab w:val="left" w:pos="1276"/>
        </w:tabs>
        <w:autoSpaceDE w:val="0"/>
        <w:autoSpaceDN w:val="0"/>
        <w:adjustRightInd w:val="0"/>
        <w:ind w:left="0" w:firstLine="709"/>
        <w:rPr>
          <w:szCs w:val="28"/>
          <w:lang w:eastAsia="ru-RU"/>
        </w:rPr>
      </w:pPr>
      <w:r w:rsidRPr="000D1643">
        <w:rPr>
          <w:rFonts w:cs="Times New Roman"/>
          <w:b/>
          <w:szCs w:val="28"/>
        </w:rPr>
        <w:lastRenderedPageBreak/>
        <w:t xml:space="preserve">Задачи </w:t>
      </w:r>
      <w:r w:rsidR="00E33D60" w:rsidRPr="000D1643">
        <w:rPr>
          <w:rFonts w:cs="Times New Roman"/>
          <w:b/>
          <w:szCs w:val="28"/>
        </w:rPr>
        <w:t xml:space="preserve">номинации </w:t>
      </w:r>
      <w:r w:rsidR="0041569D" w:rsidRPr="000D1643">
        <w:rPr>
          <w:rFonts w:cs="Times New Roman"/>
          <w:b/>
          <w:i/>
          <w:szCs w:val="28"/>
        </w:rPr>
        <w:t>«Концепция 3Д-печатного павильона»</w:t>
      </w:r>
      <w:r w:rsidR="00E33D60" w:rsidRPr="000D1643">
        <w:rPr>
          <w:rFonts w:cs="Times New Roman"/>
          <w:szCs w:val="28"/>
        </w:rPr>
        <w:t>:</w:t>
      </w:r>
    </w:p>
    <w:p w:rsidR="008C67A9" w:rsidRPr="000D1643" w:rsidRDefault="00481296" w:rsidP="000F20BC">
      <w:pPr>
        <w:pStyle w:val="a4"/>
        <w:widowControl w:val="0"/>
        <w:numPr>
          <w:ilvl w:val="2"/>
          <w:numId w:val="15"/>
        </w:numPr>
        <w:pBdr>
          <w:top w:val="nil"/>
          <w:left w:val="nil"/>
          <w:bottom w:val="nil"/>
          <w:right w:val="nil"/>
        </w:pBdr>
        <w:tabs>
          <w:tab w:val="left" w:pos="1418"/>
        </w:tabs>
        <w:autoSpaceDE w:val="0"/>
        <w:autoSpaceDN w:val="0"/>
        <w:adjustRightInd w:val="0"/>
        <w:ind w:left="0" w:firstLine="709"/>
        <w:rPr>
          <w:rFonts w:cs="Times New Roman"/>
          <w:szCs w:val="28"/>
        </w:rPr>
      </w:pPr>
      <w:r w:rsidRPr="000D1643">
        <w:rPr>
          <w:rFonts w:eastAsia="Times New Roman" w:cs="Times New Roman"/>
          <w:color w:val="262633"/>
          <w:szCs w:val="28"/>
          <w:lang w:eastAsia="ru-RU"/>
        </w:rPr>
        <w:t>Разработать эстетически выразительную и структурно устойчивую форму, максимально использующую преимущ</w:t>
      </w:r>
      <w:r w:rsidR="00D07B4D" w:rsidRPr="000D1643">
        <w:rPr>
          <w:rFonts w:eastAsia="Times New Roman" w:cs="Times New Roman"/>
          <w:color w:val="262633"/>
          <w:szCs w:val="28"/>
          <w:lang w:eastAsia="ru-RU"/>
        </w:rPr>
        <w:t>ества аддитивного производства.</w:t>
      </w:r>
      <w:r w:rsidR="008C67A9" w:rsidRPr="000D1643">
        <w:rPr>
          <w:rFonts w:eastAsia="Times New Roman" w:cs="Times New Roman"/>
          <w:color w:val="262633"/>
          <w:szCs w:val="28"/>
          <w:lang w:eastAsia="ru-RU"/>
        </w:rPr>
        <w:t xml:space="preserve"> </w:t>
      </w:r>
      <w:r w:rsidR="008C67A9" w:rsidRPr="000D1643">
        <w:rPr>
          <w:rFonts w:cs="Times New Roman"/>
          <w:szCs w:val="28"/>
        </w:rPr>
        <w:t>Конструкция должна быть рассчитана на заданные климатические нагрузки и обеспечивать долговечность в условиях влажного климата Ленинградской области.</w:t>
      </w:r>
    </w:p>
    <w:p w:rsidR="00D07B4D" w:rsidRPr="000D1643" w:rsidRDefault="00E61ACE" w:rsidP="000F20BC">
      <w:pPr>
        <w:pStyle w:val="a4"/>
        <w:numPr>
          <w:ilvl w:val="2"/>
          <w:numId w:val="15"/>
        </w:numPr>
        <w:tabs>
          <w:tab w:val="left" w:pos="1418"/>
        </w:tabs>
        <w:ind w:left="0" w:firstLine="709"/>
        <w:contextualSpacing w:val="0"/>
        <w:rPr>
          <w:rFonts w:eastAsia="Times New Roman" w:cs="Times New Roman"/>
          <w:color w:val="262633"/>
          <w:szCs w:val="28"/>
          <w:lang w:eastAsia="ru-RU"/>
        </w:rPr>
      </w:pPr>
      <w:r w:rsidRPr="000D1643">
        <w:rPr>
          <w:rFonts w:eastAsia="Times New Roman" w:cs="Times New Roman"/>
          <w:color w:val="262633"/>
          <w:szCs w:val="28"/>
          <w:lang w:eastAsia="ru-RU"/>
        </w:rPr>
        <w:t>Создать органичную форму, которая будет восприниматься как естественная часть ландшафта (например, как вырастающий из земли рельеф, каменная гряда, раковина). Использовать возможности 3Д-печати для создания текстур, имитирующих природные паттерны (слоистость пород, древесные спилы, соты), или сложных перфорированных структур, играющих со светом и тенью.</w:t>
      </w:r>
    </w:p>
    <w:p w:rsidR="00E61ACE" w:rsidRPr="00D07B4D" w:rsidRDefault="00E61ACE" w:rsidP="000F20BC">
      <w:pPr>
        <w:pStyle w:val="a4"/>
        <w:numPr>
          <w:ilvl w:val="2"/>
          <w:numId w:val="15"/>
        </w:numPr>
        <w:tabs>
          <w:tab w:val="left" w:pos="1418"/>
        </w:tabs>
        <w:ind w:left="0" w:firstLine="709"/>
        <w:contextualSpacing w:val="0"/>
        <w:rPr>
          <w:rFonts w:eastAsia="Times New Roman" w:cs="Times New Roman"/>
          <w:color w:val="262633"/>
          <w:szCs w:val="28"/>
          <w:lang w:eastAsia="ru-RU"/>
        </w:rPr>
      </w:pPr>
      <w:r w:rsidRPr="000D1643">
        <w:rPr>
          <w:rFonts w:eastAsia="Times New Roman" w:cs="Times New Roman"/>
          <w:color w:val="262633"/>
          <w:szCs w:val="28"/>
          <w:lang w:eastAsia="ru-RU"/>
        </w:rPr>
        <w:t>Продумать тактильные и пространственные качества объекта. Использовать свободу формы для создания интегрированной</w:t>
      </w:r>
      <w:r w:rsidRPr="00E61ACE">
        <w:rPr>
          <w:rFonts w:eastAsia="Times New Roman" w:cs="Times New Roman"/>
          <w:color w:val="262633"/>
          <w:szCs w:val="28"/>
          <w:lang w:eastAsia="ru-RU"/>
        </w:rPr>
        <w:t xml:space="preserve">, эргономичной мебели (скамьи, ниши, столы), а также для формирования особой атмосферы внутри павильона </w:t>
      </w:r>
      <w:r w:rsidRPr="00945D36">
        <w:rPr>
          <w:rFonts w:cs="Times New Roman"/>
          <w:szCs w:val="28"/>
        </w:rPr>
        <w:t>–</w:t>
      </w:r>
      <w:r w:rsidRPr="00E61ACE">
        <w:rPr>
          <w:rFonts w:eastAsia="Times New Roman" w:cs="Times New Roman"/>
          <w:color w:val="262633"/>
          <w:szCs w:val="28"/>
          <w:lang w:eastAsia="ru-RU"/>
        </w:rPr>
        <w:t xml:space="preserve"> защищённости, уединения или, наоборот, динамичного взаимодействия с видами на воду.</w:t>
      </w:r>
    </w:p>
    <w:p w:rsidR="00486F1B" w:rsidRPr="00486F1B" w:rsidRDefault="00486F1B" w:rsidP="000F20BC">
      <w:pPr>
        <w:pStyle w:val="a4"/>
        <w:numPr>
          <w:ilvl w:val="1"/>
          <w:numId w:val="15"/>
        </w:numPr>
        <w:ind w:left="0" w:firstLine="709"/>
        <w:rPr>
          <w:rFonts w:cs="Times New Roman"/>
          <w:szCs w:val="28"/>
        </w:rPr>
      </w:pPr>
      <w:r w:rsidRPr="00486F1B">
        <w:rPr>
          <w:rFonts w:cs="Times New Roman"/>
          <w:b/>
          <w:szCs w:val="28"/>
        </w:rPr>
        <w:t>Место размещения</w:t>
      </w:r>
      <w:r w:rsidR="00C43946" w:rsidRPr="00C43946">
        <w:rPr>
          <w:rFonts w:cs="Times New Roman"/>
          <w:szCs w:val="28"/>
        </w:rPr>
        <w:t xml:space="preserve"> –</w:t>
      </w:r>
      <w:r w:rsidRPr="00C43946">
        <w:rPr>
          <w:rFonts w:cs="Times New Roman"/>
          <w:szCs w:val="28"/>
        </w:rPr>
        <w:t xml:space="preserve"> </w:t>
      </w:r>
      <w:r w:rsidR="00C43946" w:rsidRPr="00C43946">
        <w:rPr>
          <w:rFonts w:cs="Times New Roman"/>
          <w:szCs w:val="28"/>
        </w:rPr>
        <w:t>т</w:t>
      </w:r>
      <w:r w:rsidRPr="00C43946">
        <w:rPr>
          <w:rFonts w:cs="Times New Roman"/>
          <w:szCs w:val="28"/>
        </w:rPr>
        <w:t xml:space="preserve">ерритория </w:t>
      </w:r>
      <w:r w:rsidRPr="00486F1B">
        <w:rPr>
          <w:rFonts w:cs="Times New Roman"/>
          <w:szCs w:val="28"/>
        </w:rPr>
        <w:t xml:space="preserve">без жёсткой привязки, </w:t>
      </w:r>
      <w:r w:rsidR="00C43946">
        <w:rPr>
          <w:rFonts w:cs="Times New Roman"/>
          <w:szCs w:val="28"/>
        </w:rPr>
        <w:br/>
      </w:r>
      <w:r w:rsidRPr="00486F1B">
        <w:rPr>
          <w:rFonts w:cs="Times New Roman"/>
          <w:szCs w:val="28"/>
        </w:rPr>
        <w:t xml:space="preserve">но прилегающая к водным объектам Ленинградской области </w:t>
      </w:r>
      <w:r w:rsidR="006C4837">
        <w:rPr>
          <w:rFonts w:cs="Times New Roman"/>
          <w:szCs w:val="28"/>
        </w:rPr>
        <w:br/>
      </w:r>
      <w:r w:rsidRPr="00486F1B">
        <w:rPr>
          <w:rFonts w:cs="Times New Roman"/>
          <w:szCs w:val="28"/>
        </w:rPr>
        <w:t xml:space="preserve">(например, берег Ладожского озера, реки Невы, </w:t>
      </w:r>
      <w:proofErr w:type="spellStart"/>
      <w:r w:rsidRPr="00486F1B">
        <w:rPr>
          <w:rFonts w:cs="Times New Roman"/>
          <w:szCs w:val="28"/>
        </w:rPr>
        <w:t>Вуоксы</w:t>
      </w:r>
      <w:proofErr w:type="spellEnd"/>
      <w:r w:rsidRPr="00486F1B">
        <w:rPr>
          <w:rFonts w:cs="Times New Roman"/>
          <w:szCs w:val="28"/>
        </w:rPr>
        <w:t xml:space="preserve"> или Волхова). Предпочтительно </w:t>
      </w:r>
      <w:r w:rsidRPr="00945D36">
        <w:rPr>
          <w:rFonts w:cs="Times New Roman"/>
          <w:szCs w:val="28"/>
        </w:rPr>
        <w:t>–</w:t>
      </w:r>
      <w:r w:rsidRPr="00486F1B">
        <w:rPr>
          <w:rFonts w:cs="Times New Roman"/>
          <w:szCs w:val="28"/>
        </w:rPr>
        <w:t xml:space="preserve"> экологически чистые зоны с низкой антропогенной нагрузкой, такие как природные заказники или рекреационные зоны (например, окрестности Ястребиного озера или </w:t>
      </w:r>
      <w:proofErr w:type="spellStart"/>
      <w:r w:rsidRPr="00486F1B">
        <w:rPr>
          <w:rFonts w:cs="Times New Roman"/>
          <w:szCs w:val="28"/>
        </w:rPr>
        <w:t>Гладышевской</w:t>
      </w:r>
      <w:proofErr w:type="spellEnd"/>
      <w:r w:rsidRPr="00486F1B">
        <w:rPr>
          <w:rFonts w:cs="Times New Roman"/>
          <w:szCs w:val="28"/>
        </w:rPr>
        <w:t xml:space="preserve"> </w:t>
      </w:r>
      <w:proofErr w:type="spellStart"/>
      <w:r w:rsidRPr="00486F1B">
        <w:rPr>
          <w:rFonts w:cs="Times New Roman"/>
          <w:szCs w:val="28"/>
        </w:rPr>
        <w:t>экотропы</w:t>
      </w:r>
      <w:proofErr w:type="spellEnd"/>
      <w:r w:rsidRPr="00486F1B">
        <w:rPr>
          <w:rFonts w:cs="Times New Roman"/>
          <w:szCs w:val="28"/>
        </w:rPr>
        <w:t>). Объект должен гармонично вписываться в ландшафт, без нарушения экосистемы.</w:t>
      </w:r>
    </w:p>
    <w:p w:rsidR="00486F1B" w:rsidRPr="00486F1B" w:rsidRDefault="00486F1B" w:rsidP="000F20BC">
      <w:pPr>
        <w:pStyle w:val="a4"/>
        <w:numPr>
          <w:ilvl w:val="2"/>
          <w:numId w:val="15"/>
        </w:numPr>
        <w:tabs>
          <w:tab w:val="left" w:pos="1276"/>
        </w:tabs>
        <w:ind w:left="0" w:firstLine="709"/>
        <w:rPr>
          <w:rFonts w:cs="Times New Roman"/>
          <w:b/>
          <w:szCs w:val="28"/>
        </w:rPr>
      </w:pPr>
      <w:r w:rsidRPr="00486F1B">
        <w:rPr>
          <w:rFonts w:cs="Times New Roman"/>
          <w:b/>
          <w:szCs w:val="28"/>
        </w:rPr>
        <w:t>Требования к архитектуре павильона:</w:t>
      </w:r>
    </w:p>
    <w:p w:rsidR="00486F1B" w:rsidRDefault="00486F1B" w:rsidP="000F20BC">
      <w:pPr>
        <w:pStyle w:val="a4"/>
        <w:numPr>
          <w:ilvl w:val="0"/>
          <w:numId w:val="19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Форма.</w:t>
      </w:r>
      <w:r w:rsidRPr="00486F1B">
        <w:rPr>
          <w:rFonts w:cs="Times New Roman"/>
          <w:szCs w:val="28"/>
        </w:rPr>
        <w:t xml:space="preserve"> Открытый павильон с элементами скульптурной выразительности. Конструкция павильона должна быть обязательно основана на принципе 3</w:t>
      </w:r>
      <w:r w:rsidR="006C4837">
        <w:rPr>
          <w:rFonts w:cs="Times New Roman"/>
          <w:szCs w:val="28"/>
        </w:rPr>
        <w:t>Д</w:t>
      </w:r>
      <w:r w:rsidRPr="00486F1B">
        <w:rPr>
          <w:rFonts w:cs="Times New Roman"/>
          <w:szCs w:val="28"/>
        </w:rPr>
        <w:t xml:space="preserve">-печати, где слои материала наносятся последовательно </w:t>
      </w:r>
      <w:r w:rsidR="006C4837">
        <w:rPr>
          <w:rFonts w:cs="Times New Roman"/>
          <w:szCs w:val="28"/>
        </w:rPr>
        <w:br/>
      </w:r>
      <w:r w:rsidRPr="00486F1B">
        <w:rPr>
          <w:rFonts w:cs="Times New Roman"/>
          <w:szCs w:val="28"/>
        </w:rPr>
        <w:t xml:space="preserve">без традиционных опалубок. </w:t>
      </w:r>
    </w:p>
    <w:p w:rsidR="00486F1B" w:rsidRDefault="00486F1B" w:rsidP="000F20BC">
      <w:pPr>
        <w:pStyle w:val="a4"/>
        <w:numPr>
          <w:ilvl w:val="0"/>
          <w:numId w:val="19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486F1B">
        <w:rPr>
          <w:rFonts w:cs="Times New Roman"/>
          <w:szCs w:val="28"/>
        </w:rPr>
        <w:t>Функция</w:t>
      </w:r>
      <w:r>
        <w:rPr>
          <w:rFonts w:cs="Times New Roman"/>
          <w:szCs w:val="28"/>
        </w:rPr>
        <w:t>.</w:t>
      </w:r>
      <w:r w:rsidRPr="00486F1B">
        <w:rPr>
          <w:rFonts w:cs="Times New Roman"/>
          <w:szCs w:val="28"/>
        </w:rPr>
        <w:t xml:space="preserve"> Место для отдыха (скамейки, навес), возможно, </w:t>
      </w:r>
      <w:r w:rsidR="00756305">
        <w:rPr>
          <w:rFonts w:cs="Times New Roman"/>
          <w:szCs w:val="28"/>
        </w:rPr>
        <w:br/>
      </w:r>
      <w:r w:rsidRPr="00486F1B">
        <w:rPr>
          <w:rFonts w:cs="Times New Roman"/>
          <w:szCs w:val="28"/>
        </w:rPr>
        <w:t xml:space="preserve">с элементами интерактивности (звуковые или световые эффекты </w:t>
      </w:r>
      <w:r w:rsidR="00756305">
        <w:rPr>
          <w:rFonts w:cs="Times New Roman"/>
          <w:szCs w:val="28"/>
        </w:rPr>
        <w:br/>
      </w:r>
      <w:r w:rsidRPr="00486F1B">
        <w:rPr>
          <w:rFonts w:cs="Times New Roman"/>
          <w:szCs w:val="28"/>
        </w:rPr>
        <w:t>от ветра/воды) или кинетическими элементами.</w:t>
      </w:r>
    </w:p>
    <w:p w:rsidR="00486F1B" w:rsidRPr="00486F1B" w:rsidRDefault="00486F1B" w:rsidP="000F20BC">
      <w:pPr>
        <w:pStyle w:val="a4"/>
        <w:numPr>
          <w:ilvl w:val="0"/>
          <w:numId w:val="19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486F1B">
        <w:rPr>
          <w:rFonts w:cs="Times New Roman"/>
          <w:szCs w:val="28"/>
        </w:rPr>
        <w:t>Стилистика</w:t>
      </w:r>
      <w:r>
        <w:rPr>
          <w:rFonts w:cs="Times New Roman"/>
          <w:szCs w:val="28"/>
        </w:rPr>
        <w:t xml:space="preserve">. </w:t>
      </w:r>
      <w:proofErr w:type="gramStart"/>
      <w:r w:rsidRPr="00486F1B">
        <w:rPr>
          <w:rFonts w:cs="Times New Roman"/>
          <w:szCs w:val="28"/>
        </w:rPr>
        <w:t>Современный</w:t>
      </w:r>
      <w:proofErr w:type="gramEnd"/>
      <w:r w:rsidRPr="00486F1B">
        <w:rPr>
          <w:rFonts w:cs="Times New Roman"/>
          <w:szCs w:val="28"/>
        </w:rPr>
        <w:t xml:space="preserve"> эко-дизайн с использованием натуральных форм, вдохновлённый мировым опытом </w:t>
      </w:r>
      <w:proofErr w:type="spellStart"/>
      <w:r w:rsidRPr="00486F1B">
        <w:rPr>
          <w:rFonts w:cs="Times New Roman"/>
          <w:szCs w:val="28"/>
        </w:rPr>
        <w:t>лэнд</w:t>
      </w:r>
      <w:proofErr w:type="spellEnd"/>
      <w:r w:rsidRPr="00486F1B">
        <w:rPr>
          <w:rFonts w:cs="Times New Roman"/>
          <w:szCs w:val="28"/>
        </w:rPr>
        <w:t xml:space="preserve">-арта </w:t>
      </w:r>
      <w:r w:rsidR="00756305">
        <w:rPr>
          <w:rFonts w:cs="Times New Roman"/>
          <w:szCs w:val="28"/>
        </w:rPr>
        <w:br/>
      </w:r>
      <w:r w:rsidRPr="00486F1B">
        <w:rPr>
          <w:rFonts w:cs="Times New Roman"/>
          <w:szCs w:val="28"/>
        </w:rPr>
        <w:t>и инновационно</w:t>
      </w:r>
      <w:r w:rsidR="00756305">
        <w:rPr>
          <w:rFonts w:cs="Times New Roman"/>
          <w:szCs w:val="28"/>
        </w:rPr>
        <w:t>й архитектурой, с акцентом на 3Д</w:t>
      </w:r>
      <w:r w:rsidRPr="00486F1B">
        <w:rPr>
          <w:rFonts w:cs="Times New Roman"/>
          <w:szCs w:val="28"/>
        </w:rPr>
        <w:t xml:space="preserve">-печатные структуры </w:t>
      </w:r>
      <w:r w:rsidR="00756305">
        <w:rPr>
          <w:rFonts w:cs="Times New Roman"/>
          <w:szCs w:val="28"/>
        </w:rPr>
        <w:br/>
      </w:r>
      <w:r w:rsidRPr="00486F1B">
        <w:rPr>
          <w:rFonts w:cs="Times New Roman"/>
          <w:szCs w:val="28"/>
        </w:rPr>
        <w:t>для достижения уникальной геометрии и устойчивости.</w:t>
      </w:r>
    </w:p>
    <w:p w:rsidR="00486F1B" w:rsidRPr="00C43946" w:rsidRDefault="00486F1B" w:rsidP="000F20BC">
      <w:pPr>
        <w:pStyle w:val="a4"/>
        <w:numPr>
          <w:ilvl w:val="2"/>
          <w:numId w:val="15"/>
        </w:numPr>
        <w:tabs>
          <w:tab w:val="left" w:pos="1276"/>
        </w:tabs>
        <w:ind w:left="0" w:firstLine="709"/>
        <w:rPr>
          <w:rFonts w:cs="Times New Roman"/>
          <w:b/>
          <w:szCs w:val="28"/>
        </w:rPr>
      </w:pPr>
      <w:r w:rsidRPr="00C43946">
        <w:rPr>
          <w:rFonts w:cs="Times New Roman"/>
          <w:b/>
          <w:szCs w:val="28"/>
        </w:rPr>
        <w:t>Требования к материалам и конструкции:</w:t>
      </w:r>
    </w:p>
    <w:p w:rsidR="00486F1B" w:rsidRDefault="00486F1B" w:rsidP="000F20BC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486F1B">
        <w:rPr>
          <w:rFonts w:cs="Times New Roman"/>
          <w:szCs w:val="28"/>
        </w:rPr>
        <w:t>Основной материал</w:t>
      </w:r>
      <w:r>
        <w:rPr>
          <w:rFonts w:cs="Times New Roman"/>
          <w:szCs w:val="28"/>
        </w:rPr>
        <w:t>.</w:t>
      </w:r>
      <w:r w:rsidRPr="00486F1B">
        <w:rPr>
          <w:rFonts w:cs="Times New Roman"/>
          <w:szCs w:val="28"/>
        </w:rPr>
        <w:t xml:space="preserve"> Архитектурный цемент или </w:t>
      </w:r>
      <w:proofErr w:type="spellStart"/>
      <w:r w:rsidRPr="00486F1B">
        <w:rPr>
          <w:rFonts w:cs="Times New Roman"/>
          <w:szCs w:val="28"/>
        </w:rPr>
        <w:t>геополимер</w:t>
      </w:r>
      <w:proofErr w:type="spellEnd"/>
      <w:r w:rsidRPr="00486F1B">
        <w:rPr>
          <w:rFonts w:cs="Times New Roman"/>
          <w:szCs w:val="28"/>
        </w:rPr>
        <w:t xml:space="preserve"> (предпочтительно </w:t>
      </w:r>
      <w:proofErr w:type="spellStart"/>
      <w:r w:rsidRPr="00486F1B">
        <w:rPr>
          <w:rFonts w:cs="Times New Roman"/>
          <w:szCs w:val="28"/>
        </w:rPr>
        <w:t>геополимер</w:t>
      </w:r>
      <w:proofErr w:type="spellEnd"/>
      <w:r w:rsidRPr="00486F1B">
        <w:rPr>
          <w:rFonts w:cs="Times New Roman"/>
          <w:szCs w:val="28"/>
        </w:rPr>
        <w:t xml:space="preserve"> как </w:t>
      </w:r>
      <w:proofErr w:type="spellStart"/>
      <w:r w:rsidRPr="00486F1B">
        <w:rPr>
          <w:rFonts w:cs="Times New Roman"/>
          <w:szCs w:val="28"/>
        </w:rPr>
        <w:t>экологичная</w:t>
      </w:r>
      <w:proofErr w:type="spellEnd"/>
      <w:r w:rsidRPr="00486F1B">
        <w:rPr>
          <w:rFonts w:cs="Times New Roman"/>
          <w:szCs w:val="28"/>
        </w:rPr>
        <w:t xml:space="preserve"> альтернатива, с минимальной обработкой)</w:t>
      </w:r>
      <w:r>
        <w:rPr>
          <w:rFonts w:cs="Times New Roman"/>
          <w:szCs w:val="28"/>
        </w:rPr>
        <w:t>.</w:t>
      </w:r>
    </w:p>
    <w:p w:rsidR="00486F1B" w:rsidRDefault="00486F1B" w:rsidP="000F20BC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486F1B">
        <w:rPr>
          <w:rFonts w:cs="Times New Roman"/>
          <w:szCs w:val="28"/>
        </w:rPr>
        <w:t>Дополнительные материалы</w:t>
      </w:r>
      <w:r>
        <w:rPr>
          <w:rFonts w:cs="Times New Roman"/>
          <w:szCs w:val="28"/>
        </w:rPr>
        <w:t>.</w:t>
      </w:r>
      <w:r w:rsidRPr="00486F1B">
        <w:rPr>
          <w:rFonts w:cs="Times New Roman"/>
          <w:szCs w:val="28"/>
        </w:rPr>
        <w:t xml:space="preserve"> Возможно использование автономной подсветки или других элементов необходимых для создания интерактивности.</w:t>
      </w:r>
    </w:p>
    <w:p w:rsidR="00486F1B" w:rsidRDefault="00486F1B" w:rsidP="000F20BC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486F1B">
        <w:rPr>
          <w:rFonts w:cs="Times New Roman"/>
          <w:szCs w:val="28"/>
        </w:rPr>
        <w:t>Конструкция</w:t>
      </w:r>
      <w:r>
        <w:rPr>
          <w:rFonts w:cs="Times New Roman"/>
          <w:szCs w:val="28"/>
        </w:rPr>
        <w:t>.</w:t>
      </w:r>
      <w:r w:rsidR="00BE3C8F">
        <w:rPr>
          <w:rFonts w:cs="Times New Roman"/>
          <w:szCs w:val="28"/>
        </w:rPr>
        <w:t xml:space="preserve"> Обязательно 3Д</w:t>
      </w:r>
      <w:r w:rsidRPr="00486F1B">
        <w:rPr>
          <w:rFonts w:cs="Times New Roman"/>
          <w:szCs w:val="28"/>
        </w:rPr>
        <w:t xml:space="preserve">-печатная, где слои цемента </w:t>
      </w:r>
      <w:r w:rsidR="00BE3C8F">
        <w:rPr>
          <w:rFonts w:cs="Times New Roman"/>
          <w:szCs w:val="28"/>
        </w:rPr>
        <w:br/>
      </w:r>
      <w:r w:rsidRPr="00486F1B">
        <w:rPr>
          <w:rFonts w:cs="Times New Roman"/>
          <w:szCs w:val="28"/>
        </w:rPr>
        <w:t xml:space="preserve">или </w:t>
      </w:r>
      <w:proofErr w:type="spellStart"/>
      <w:r w:rsidRPr="00486F1B">
        <w:rPr>
          <w:rFonts w:cs="Times New Roman"/>
          <w:szCs w:val="28"/>
        </w:rPr>
        <w:t>геополимера</w:t>
      </w:r>
      <w:proofErr w:type="spellEnd"/>
      <w:r w:rsidRPr="00486F1B">
        <w:rPr>
          <w:rFonts w:cs="Times New Roman"/>
          <w:szCs w:val="28"/>
        </w:rPr>
        <w:t xml:space="preserve"> наносятся с помощью принтера или промышленного </w:t>
      </w:r>
      <w:r w:rsidRPr="00486F1B">
        <w:rPr>
          <w:rFonts w:cs="Times New Roman"/>
          <w:szCs w:val="28"/>
        </w:rPr>
        <w:lastRenderedPageBreak/>
        <w:t>робота, образуя монолитную структуру; предпочтительнее сборная модульная конструкция павильона</w:t>
      </w:r>
      <w:r w:rsidR="00BE3C8F">
        <w:rPr>
          <w:rFonts w:cs="Times New Roman"/>
          <w:szCs w:val="28"/>
        </w:rPr>
        <w:t xml:space="preserve"> </w:t>
      </w:r>
      <w:r w:rsidR="00BE3C8F" w:rsidRPr="00945D36">
        <w:rPr>
          <w:rFonts w:cs="Times New Roman"/>
          <w:szCs w:val="28"/>
        </w:rPr>
        <w:t>–</w:t>
      </w:r>
      <w:r w:rsidR="00BE3C8F">
        <w:rPr>
          <w:rFonts w:cs="Times New Roman"/>
          <w:szCs w:val="28"/>
        </w:rPr>
        <w:t xml:space="preserve"> </w:t>
      </w:r>
      <w:r w:rsidRPr="00486F1B">
        <w:rPr>
          <w:rFonts w:cs="Times New Roman"/>
          <w:szCs w:val="28"/>
        </w:rPr>
        <w:t xml:space="preserve">для возможного изготовления </w:t>
      </w:r>
      <w:r w:rsidR="00BE3C8F">
        <w:rPr>
          <w:rFonts w:cs="Times New Roman"/>
          <w:szCs w:val="28"/>
        </w:rPr>
        <w:br/>
      </w:r>
      <w:r w:rsidRPr="00486F1B">
        <w:rPr>
          <w:rFonts w:cs="Times New Roman"/>
          <w:szCs w:val="28"/>
        </w:rPr>
        <w:t>на производстве и последующего монтажа на участке.</w:t>
      </w:r>
    </w:p>
    <w:p w:rsidR="00486F1B" w:rsidRDefault="00486F1B" w:rsidP="000F20BC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486F1B">
        <w:rPr>
          <w:rFonts w:cs="Times New Roman"/>
          <w:szCs w:val="28"/>
        </w:rPr>
        <w:t>Фундамент</w:t>
      </w:r>
      <w:r>
        <w:rPr>
          <w:rFonts w:cs="Times New Roman"/>
          <w:szCs w:val="28"/>
        </w:rPr>
        <w:t>.</w:t>
      </w:r>
      <w:r w:rsidRPr="00486F1B">
        <w:rPr>
          <w:rFonts w:cs="Times New Roman"/>
          <w:szCs w:val="28"/>
        </w:rPr>
        <w:t xml:space="preserve"> Уплотненная подушка из щебня, винтовые сваи при необходимости.</w:t>
      </w:r>
    </w:p>
    <w:p w:rsidR="00486F1B" w:rsidRDefault="00486F1B" w:rsidP="000F20BC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486F1B">
        <w:rPr>
          <w:rFonts w:cs="Times New Roman"/>
          <w:szCs w:val="28"/>
        </w:rPr>
        <w:t>Размеры</w:t>
      </w:r>
      <w:r>
        <w:rPr>
          <w:rFonts w:cs="Times New Roman"/>
          <w:szCs w:val="28"/>
        </w:rPr>
        <w:t>.</w:t>
      </w:r>
      <w:r w:rsidRPr="00486F1B">
        <w:rPr>
          <w:rFonts w:cs="Times New Roman"/>
          <w:szCs w:val="28"/>
        </w:rPr>
        <w:t xml:space="preserve"> Длина 2-3 м, ширина 2-3 м, высота 2-3 м</w:t>
      </w:r>
      <w:r w:rsidR="00E06B7F">
        <w:rPr>
          <w:rFonts w:cs="Times New Roman"/>
          <w:szCs w:val="28"/>
        </w:rPr>
        <w:t>.</w:t>
      </w:r>
    </w:p>
    <w:p w:rsidR="00486F1B" w:rsidRPr="000D1643" w:rsidRDefault="00486F1B" w:rsidP="000F20BC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486F1B">
        <w:rPr>
          <w:rFonts w:cs="Times New Roman"/>
          <w:szCs w:val="28"/>
        </w:rPr>
        <w:t>Безопасность</w:t>
      </w:r>
      <w:r>
        <w:rPr>
          <w:rFonts w:cs="Times New Roman"/>
          <w:szCs w:val="28"/>
        </w:rPr>
        <w:t>.</w:t>
      </w:r>
      <w:r w:rsidRPr="00486F1B">
        <w:rPr>
          <w:rFonts w:cs="Times New Roman"/>
          <w:szCs w:val="28"/>
        </w:rPr>
        <w:t xml:space="preserve"> </w:t>
      </w:r>
      <w:r w:rsidRPr="000D1643">
        <w:rPr>
          <w:rFonts w:cs="Times New Roman"/>
          <w:szCs w:val="28"/>
        </w:rPr>
        <w:t xml:space="preserve">Антивандальные элементы, устойчивость к погодным условиям (ветер, влага, снеговая нагрузка до 200 кг/м²). </w:t>
      </w:r>
    </w:p>
    <w:p w:rsidR="003C51A5" w:rsidRPr="000D1643" w:rsidRDefault="0071679A" w:rsidP="000F20BC">
      <w:pPr>
        <w:pStyle w:val="a4"/>
        <w:numPr>
          <w:ilvl w:val="1"/>
          <w:numId w:val="15"/>
        </w:numPr>
        <w:tabs>
          <w:tab w:val="left" w:pos="1418"/>
        </w:tabs>
        <w:autoSpaceDE w:val="0"/>
        <w:autoSpaceDN w:val="0"/>
        <w:adjustRightInd w:val="0"/>
        <w:ind w:left="0" w:firstLine="709"/>
        <w:rPr>
          <w:rFonts w:cs="Times New Roman"/>
          <w:szCs w:val="28"/>
        </w:rPr>
      </w:pPr>
      <w:proofErr w:type="gramStart"/>
      <w:r w:rsidRPr="000D1643">
        <w:rPr>
          <w:rFonts w:cs="Times New Roman"/>
          <w:b/>
          <w:szCs w:val="28"/>
        </w:rPr>
        <w:t>Цель номинации</w:t>
      </w:r>
      <w:r w:rsidRPr="000D1643">
        <w:rPr>
          <w:rFonts w:cs="Times New Roman"/>
          <w:szCs w:val="28"/>
        </w:rPr>
        <w:t xml:space="preserve"> </w:t>
      </w:r>
      <w:r w:rsidR="0041569D" w:rsidRPr="000D1643">
        <w:rPr>
          <w:rFonts w:cs="Times New Roman"/>
          <w:b/>
          <w:i/>
          <w:szCs w:val="28"/>
        </w:rPr>
        <w:t xml:space="preserve">«Концепция плетёного павильона из лозы </w:t>
      </w:r>
      <w:r w:rsidR="00F32D4F" w:rsidRPr="000D1643">
        <w:rPr>
          <w:rFonts w:cs="Times New Roman"/>
          <w:b/>
          <w:i/>
          <w:szCs w:val="28"/>
        </w:rPr>
        <w:br/>
      </w:r>
      <w:r w:rsidR="0041569D" w:rsidRPr="000D1643">
        <w:rPr>
          <w:rFonts w:cs="Times New Roman"/>
          <w:b/>
          <w:i/>
          <w:szCs w:val="28"/>
        </w:rPr>
        <w:t>и тростника»</w:t>
      </w:r>
      <w:r w:rsidR="00C424E1" w:rsidRPr="000D1643">
        <w:rPr>
          <w:rFonts w:cs="Times New Roman"/>
          <w:szCs w:val="28"/>
        </w:rPr>
        <w:t xml:space="preserve"> – </w:t>
      </w:r>
      <w:r w:rsidR="0057789A" w:rsidRPr="000D1643">
        <w:rPr>
          <w:rFonts w:cs="Times New Roman"/>
          <w:szCs w:val="28"/>
        </w:rPr>
        <w:t>с</w:t>
      </w:r>
      <w:r w:rsidR="003C51A5" w:rsidRPr="000D1643">
        <w:rPr>
          <w:rFonts w:cs="Times New Roman"/>
          <w:szCs w:val="28"/>
        </w:rPr>
        <w:t xml:space="preserve">оздание </w:t>
      </w:r>
      <w:proofErr w:type="spellStart"/>
      <w:r w:rsidR="003C51A5" w:rsidRPr="000D1643">
        <w:rPr>
          <w:rFonts w:cs="Times New Roman"/>
          <w:szCs w:val="28"/>
        </w:rPr>
        <w:t>экологичного</w:t>
      </w:r>
      <w:proofErr w:type="spellEnd"/>
      <w:r w:rsidR="003C51A5" w:rsidRPr="000D1643">
        <w:rPr>
          <w:rFonts w:cs="Times New Roman"/>
          <w:szCs w:val="28"/>
        </w:rPr>
        <w:t xml:space="preserve"> и функционального арт-объекта </w:t>
      </w:r>
      <w:r w:rsidR="00C22410" w:rsidRPr="000D1643">
        <w:rPr>
          <w:rFonts w:cs="Times New Roman"/>
          <w:szCs w:val="28"/>
        </w:rPr>
        <w:br/>
      </w:r>
      <w:r w:rsidR="003C51A5" w:rsidRPr="000D1643">
        <w:rPr>
          <w:rFonts w:cs="Times New Roman"/>
          <w:szCs w:val="28"/>
        </w:rPr>
        <w:t xml:space="preserve">в форме павильона, который гармонично впишется в природный ландшафт Ленинградской области, станет точкой притяжения и </w:t>
      </w:r>
      <w:r w:rsidR="00C22410" w:rsidRPr="000D1643">
        <w:rPr>
          <w:rFonts w:cs="Times New Roman"/>
          <w:szCs w:val="28"/>
        </w:rPr>
        <w:t>по</w:t>
      </w:r>
      <w:r w:rsidR="003C51A5" w:rsidRPr="000D1643">
        <w:rPr>
          <w:rFonts w:cs="Times New Roman"/>
          <w:szCs w:val="28"/>
        </w:rPr>
        <w:t xml:space="preserve">способствует развитию туризма, художественному обогащению пространства </w:t>
      </w:r>
      <w:r w:rsidR="00C22410" w:rsidRPr="000D1643">
        <w:rPr>
          <w:rFonts w:cs="Times New Roman"/>
          <w:szCs w:val="28"/>
        </w:rPr>
        <w:br/>
      </w:r>
      <w:r w:rsidR="003C51A5" w:rsidRPr="000D1643">
        <w:rPr>
          <w:rFonts w:cs="Times New Roman"/>
          <w:szCs w:val="28"/>
        </w:rPr>
        <w:t>и популяризации технологи</w:t>
      </w:r>
      <w:r w:rsidR="00C22410" w:rsidRPr="000D1643">
        <w:rPr>
          <w:rFonts w:cs="Times New Roman"/>
          <w:szCs w:val="28"/>
        </w:rPr>
        <w:t>и</w:t>
      </w:r>
      <w:r w:rsidR="003C51A5" w:rsidRPr="000D1643">
        <w:rPr>
          <w:rFonts w:cs="Times New Roman"/>
          <w:szCs w:val="28"/>
        </w:rPr>
        <w:t xml:space="preserve"> плетения из ивовой лозы и других натуральных материалов, а также использовани</w:t>
      </w:r>
      <w:r w:rsidR="006379AF" w:rsidRPr="000D1643">
        <w:rPr>
          <w:rFonts w:cs="Times New Roman"/>
          <w:szCs w:val="28"/>
        </w:rPr>
        <w:t>я</w:t>
      </w:r>
      <w:r w:rsidR="003C51A5" w:rsidRPr="000D1643">
        <w:rPr>
          <w:rFonts w:cs="Times New Roman"/>
          <w:szCs w:val="28"/>
        </w:rPr>
        <w:t xml:space="preserve"> тростника в парковой архитектуре малых форм.</w:t>
      </w:r>
      <w:proofErr w:type="gramEnd"/>
      <w:r w:rsidR="003C51A5" w:rsidRPr="000D1643">
        <w:rPr>
          <w:rFonts w:cs="Times New Roman"/>
          <w:szCs w:val="28"/>
        </w:rPr>
        <w:t xml:space="preserve"> Павильон призван стать местом отдыха, созерцания и культурных мероприятий у воды (оз</w:t>
      </w:r>
      <w:r w:rsidR="00C22410" w:rsidRPr="000D1643">
        <w:rPr>
          <w:rFonts w:cs="Times New Roman"/>
          <w:szCs w:val="28"/>
        </w:rPr>
        <w:t>е</w:t>
      </w:r>
      <w:r w:rsidR="003C51A5" w:rsidRPr="000D1643">
        <w:rPr>
          <w:rFonts w:cs="Times New Roman"/>
          <w:szCs w:val="28"/>
        </w:rPr>
        <w:t xml:space="preserve">ра или реки), подчёркивая связь человека </w:t>
      </w:r>
      <w:r w:rsidR="00C22410" w:rsidRPr="000D1643">
        <w:rPr>
          <w:rFonts w:cs="Times New Roman"/>
          <w:szCs w:val="28"/>
        </w:rPr>
        <w:br/>
      </w:r>
      <w:r w:rsidR="003C51A5" w:rsidRPr="000D1643">
        <w:rPr>
          <w:rFonts w:cs="Times New Roman"/>
          <w:szCs w:val="28"/>
        </w:rPr>
        <w:t xml:space="preserve">с природой. </w:t>
      </w:r>
      <w:r w:rsidR="006379AF" w:rsidRPr="000D1643">
        <w:rPr>
          <w:rFonts w:cs="Times New Roman"/>
          <w:szCs w:val="28"/>
        </w:rPr>
        <w:t>Обязательным условием К</w:t>
      </w:r>
      <w:r w:rsidR="003C51A5" w:rsidRPr="000D1643">
        <w:rPr>
          <w:rFonts w:cs="Times New Roman"/>
          <w:szCs w:val="28"/>
        </w:rPr>
        <w:t xml:space="preserve">онкурса является использование технологии плетения из ивовой лозы (в том числе живой ивы), тростника </w:t>
      </w:r>
      <w:r w:rsidR="00C22410" w:rsidRPr="000D1643">
        <w:rPr>
          <w:rFonts w:cs="Times New Roman"/>
          <w:szCs w:val="28"/>
        </w:rPr>
        <w:br/>
      </w:r>
      <w:r w:rsidR="003C51A5" w:rsidRPr="000D1643">
        <w:rPr>
          <w:rFonts w:cs="Times New Roman"/>
          <w:szCs w:val="28"/>
        </w:rPr>
        <w:t>и других прибрежных материалов, обеспечивающей как конструктивную устойчивость, так и выразительность формы.</w:t>
      </w:r>
    </w:p>
    <w:p w:rsidR="0071679A" w:rsidRPr="000D1643" w:rsidRDefault="0071679A" w:rsidP="000F20BC">
      <w:pPr>
        <w:pStyle w:val="a4"/>
        <w:numPr>
          <w:ilvl w:val="1"/>
          <w:numId w:val="15"/>
        </w:numPr>
        <w:tabs>
          <w:tab w:val="left" w:pos="1418"/>
        </w:tabs>
        <w:ind w:left="0" w:firstLine="709"/>
        <w:rPr>
          <w:rFonts w:cs="Times New Roman"/>
          <w:szCs w:val="28"/>
        </w:rPr>
      </w:pPr>
      <w:r w:rsidRPr="000D1643">
        <w:rPr>
          <w:rFonts w:cs="Times New Roman"/>
          <w:b/>
          <w:szCs w:val="28"/>
        </w:rPr>
        <w:t>Задачи номинации</w:t>
      </w:r>
      <w:r w:rsidRPr="000D1643">
        <w:rPr>
          <w:rFonts w:cs="Times New Roman"/>
          <w:szCs w:val="28"/>
        </w:rPr>
        <w:t xml:space="preserve"> </w:t>
      </w:r>
      <w:r w:rsidR="0041569D" w:rsidRPr="000D1643">
        <w:rPr>
          <w:rFonts w:cs="Times New Roman"/>
          <w:b/>
          <w:i/>
          <w:szCs w:val="28"/>
        </w:rPr>
        <w:t>«Концепция плетёного павильона из лозы</w:t>
      </w:r>
      <w:r w:rsidR="00F32D4F" w:rsidRPr="000D1643">
        <w:rPr>
          <w:rFonts w:cs="Times New Roman"/>
          <w:b/>
          <w:i/>
          <w:szCs w:val="28"/>
        </w:rPr>
        <w:br/>
      </w:r>
      <w:r w:rsidR="0041569D" w:rsidRPr="000D1643">
        <w:rPr>
          <w:rFonts w:cs="Times New Roman"/>
          <w:b/>
          <w:i/>
          <w:szCs w:val="28"/>
        </w:rPr>
        <w:t xml:space="preserve"> и тростника»</w:t>
      </w:r>
      <w:r w:rsidRPr="000D1643">
        <w:rPr>
          <w:rFonts w:cs="Times New Roman"/>
          <w:szCs w:val="28"/>
        </w:rPr>
        <w:t>:</w:t>
      </w:r>
    </w:p>
    <w:p w:rsidR="003C51A5" w:rsidRDefault="00AB7D83" w:rsidP="000F20BC">
      <w:pPr>
        <w:pStyle w:val="a4"/>
        <w:numPr>
          <w:ilvl w:val="2"/>
          <w:numId w:val="15"/>
        </w:numPr>
        <w:tabs>
          <w:tab w:val="left" w:pos="1560"/>
        </w:tabs>
        <w:ind w:left="0" w:firstLine="709"/>
        <w:rPr>
          <w:rFonts w:cs="Times New Roman"/>
          <w:szCs w:val="28"/>
        </w:rPr>
      </w:pPr>
      <w:r w:rsidRPr="000D1643">
        <w:rPr>
          <w:rFonts w:cs="Times New Roman"/>
          <w:szCs w:val="28"/>
        </w:rPr>
        <w:t xml:space="preserve">Разработать устойчивую пространственную структуру, </w:t>
      </w:r>
      <w:r w:rsidRPr="000D1643">
        <w:rPr>
          <w:rFonts w:cs="Times New Roman"/>
          <w:szCs w:val="28"/>
        </w:rPr>
        <w:br/>
        <w:t>в которой технология плетения является не только декоративной оболочкой, но и несущей системой. Конструкция должна черпать логику из природных форм (гнёзд, раковин, сплетения корней), обеспечивая прочность, жёсткость и долговечность в условиях открытой среды.</w:t>
      </w:r>
      <w:r w:rsidR="003A4C74" w:rsidRPr="000D1643">
        <w:rPr>
          <w:rFonts w:cs="Times New Roman"/>
          <w:szCs w:val="28"/>
        </w:rPr>
        <w:t xml:space="preserve"> Концепция должна учитывать жизненные циклы материалов, их естественное старение и возможность полной биоразлагаемости или интеграции в естественный круговорот природы с минимальным следом</w:t>
      </w:r>
      <w:r w:rsidR="003A4C74" w:rsidRPr="003A4C74">
        <w:rPr>
          <w:rFonts w:cs="Times New Roman"/>
          <w:szCs w:val="28"/>
        </w:rPr>
        <w:t>.</w:t>
      </w:r>
    </w:p>
    <w:p w:rsidR="003A4C74" w:rsidRDefault="005501EA" w:rsidP="000F20BC">
      <w:pPr>
        <w:pStyle w:val="a4"/>
        <w:numPr>
          <w:ilvl w:val="2"/>
          <w:numId w:val="15"/>
        </w:numPr>
        <w:tabs>
          <w:tab w:val="left" w:pos="1560"/>
        </w:tabs>
        <w:ind w:left="0" w:firstLine="709"/>
        <w:rPr>
          <w:rFonts w:cs="Times New Roman"/>
          <w:szCs w:val="28"/>
        </w:rPr>
      </w:pPr>
      <w:r w:rsidRPr="005501EA">
        <w:rPr>
          <w:rFonts w:cs="Times New Roman"/>
          <w:szCs w:val="28"/>
        </w:rPr>
        <w:t xml:space="preserve">Рассмотреть и визуализировать жизнь объекта во времени. </w:t>
      </w:r>
      <w:r>
        <w:rPr>
          <w:rFonts w:cs="Times New Roman"/>
          <w:szCs w:val="28"/>
        </w:rPr>
        <w:br/>
      </w:r>
      <w:r w:rsidRPr="005501EA">
        <w:rPr>
          <w:rFonts w:cs="Times New Roman"/>
          <w:szCs w:val="28"/>
        </w:rPr>
        <w:t xml:space="preserve">Как он будет </w:t>
      </w:r>
      <w:proofErr w:type="gramStart"/>
      <w:r w:rsidRPr="005501EA">
        <w:rPr>
          <w:rFonts w:cs="Times New Roman"/>
          <w:szCs w:val="28"/>
        </w:rPr>
        <w:t>выглядеть</w:t>
      </w:r>
      <w:proofErr w:type="gramEnd"/>
      <w:r w:rsidRPr="005501EA">
        <w:rPr>
          <w:rFonts w:cs="Times New Roman"/>
          <w:szCs w:val="28"/>
        </w:rPr>
        <w:t xml:space="preserve"> и функционировать в разные сезоны (пышная зелень лето</w:t>
      </w:r>
      <w:r>
        <w:rPr>
          <w:rFonts w:cs="Times New Roman"/>
          <w:szCs w:val="28"/>
        </w:rPr>
        <w:t xml:space="preserve">м, </w:t>
      </w:r>
      <w:proofErr w:type="spellStart"/>
      <w:r>
        <w:rPr>
          <w:rFonts w:cs="Times New Roman"/>
          <w:szCs w:val="28"/>
        </w:rPr>
        <w:t>графичный</w:t>
      </w:r>
      <w:proofErr w:type="spellEnd"/>
      <w:r>
        <w:rPr>
          <w:rFonts w:cs="Times New Roman"/>
          <w:szCs w:val="28"/>
        </w:rPr>
        <w:t xml:space="preserve"> узор ветвей зимой).</w:t>
      </w:r>
      <w:r w:rsidRPr="005501EA">
        <w:rPr>
          <w:rFonts w:cs="Times New Roman"/>
          <w:szCs w:val="28"/>
        </w:rPr>
        <w:t xml:space="preserve"> Как будет происходить его естественная трансформация и потенциальное «угасание» или, наоборот, разрастание живой части</w:t>
      </w:r>
      <w:r>
        <w:rPr>
          <w:rFonts w:cs="Times New Roman"/>
          <w:szCs w:val="28"/>
        </w:rPr>
        <w:t>.</w:t>
      </w:r>
      <w:r w:rsidRPr="005501EA">
        <w:rPr>
          <w:rFonts w:cs="Times New Roman"/>
          <w:szCs w:val="28"/>
        </w:rPr>
        <w:t xml:space="preserve"> Павильон должен рассказывать историю цикличности природы.</w:t>
      </w:r>
    </w:p>
    <w:p w:rsidR="005501EA" w:rsidRDefault="005501EA" w:rsidP="000F20BC">
      <w:pPr>
        <w:pStyle w:val="a4"/>
        <w:numPr>
          <w:ilvl w:val="2"/>
          <w:numId w:val="15"/>
        </w:numPr>
        <w:tabs>
          <w:tab w:val="left" w:pos="1560"/>
        </w:tabs>
        <w:ind w:left="0" w:firstLine="709"/>
        <w:rPr>
          <w:rFonts w:cs="Times New Roman"/>
          <w:szCs w:val="28"/>
        </w:rPr>
      </w:pPr>
      <w:r w:rsidRPr="005501EA">
        <w:rPr>
          <w:rFonts w:cs="Times New Roman"/>
          <w:szCs w:val="28"/>
        </w:rPr>
        <w:t xml:space="preserve">Использовать объект как проводник знаний о местных экосистемах и традиционных ремёслах. Продумать, как сама форма или элементы павильона могут стать средой обитания для насекомых или птиц, </w:t>
      </w:r>
      <w:r>
        <w:rPr>
          <w:rFonts w:cs="Times New Roman"/>
          <w:szCs w:val="28"/>
        </w:rPr>
        <w:br/>
      </w:r>
      <w:r w:rsidRPr="005501EA">
        <w:rPr>
          <w:rFonts w:cs="Times New Roman"/>
          <w:szCs w:val="28"/>
        </w:rPr>
        <w:t xml:space="preserve">а также как он может использоваться для проведения мастер-классов </w:t>
      </w:r>
      <w:r>
        <w:rPr>
          <w:rFonts w:cs="Times New Roman"/>
          <w:szCs w:val="28"/>
        </w:rPr>
        <w:br/>
      </w:r>
      <w:r w:rsidRPr="005501EA">
        <w:rPr>
          <w:rFonts w:cs="Times New Roman"/>
          <w:szCs w:val="28"/>
        </w:rPr>
        <w:t xml:space="preserve">по </w:t>
      </w:r>
      <w:proofErr w:type="spellStart"/>
      <w:r w:rsidRPr="005501EA">
        <w:rPr>
          <w:rFonts w:cs="Times New Roman"/>
          <w:szCs w:val="28"/>
        </w:rPr>
        <w:t>лозоплетению</w:t>
      </w:r>
      <w:proofErr w:type="spellEnd"/>
      <w:r w:rsidRPr="005501EA">
        <w:rPr>
          <w:rFonts w:cs="Times New Roman"/>
          <w:szCs w:val="28"/>
        </w:rPr>
        <w:t xml:space="preserve"> или экологических наблюдений, укрепляя связь сообщества с территорией.</w:t>
      </w:r>
    </w:p>
    <w:p w:rsidR="00486F1B" w:rsidRPr="00486F1B" w:rsidRDefault="00486F1B" w:rsidP="000F20BC">
      <w:pPr>
        <w:pStyle w:val="a4"/>
        <w:numPr>
          <w:ilvl w:val="1"/>
          <w:numId w:val="15"/>
        </w:numPr>
        <w:ind w:left="0" w:firstLine="709"/>
        <w:rPr>
          <w:rFonts w:cs="Times New Roman"/>
          <w:szCs w:val="28"/>
        </w:rPr>
      </w:pPr>
      <w:r w:rsidRPr="00C43946">
        <w:rPr>
          <w:rFonts w:cs="Times New Roman"/>
          <w:b/>
          <w:szCs w:val="28"/>
        </w:rPr>
        <w:t>Место размещения</w:t>
      </w:r>
      <w:r w:rsidR="00C43946">
        <w:rPr>
          <w:rFonts w:cs="Times New Roman"/>
          <w:szCs w:val="28"/>
        </w:rPr>
        <w:t xml:space="preserve"> – т</w:t>
      </w:r>
      <w:r w:rsidRPr="00486F1B">
        <w:rPr>
          <w:rFonts w:cs="Times New Roman"/>
          <w:szCs w:val="28"/>
        </w:rPr>
        <w:t xml:space="preserve">ерритория без жёсткой привязки, </w:t>
      </w:r>
      <w:r w:rsidR="00C43946">
        <w:rPr>
          <w:rFonts w:cs="Times New Roman"/>
          <w:szCs w:val="28"/>
        </w:rPr>
        <w:br/>
      </w:r>
      <w:r w:rsidRPr="00486F1B">
        <w:rPr>
          <w:rFonts w:cs="Times New Roman"/>
          <w:szCs w:val="28"/>
        </w:rPr>
        <w:t xml:space="preserve">но прилегающая к водным объектам Ленинградской области (например, берег Ладожского озера, реки Невы, </w:t>
      </w:r>
      <w:proofErr w:type="spellStart"/>
      <w:r w:rsidRPr="00486F1B">
        <w:rPr>
          <w:rFonts w:cs="Times New Roman"/>
          <w:szCs w:val="28"/>
        </w:rPr>
        <w:t>Вуоксы</w:t>
      </w:r>
      <w:proofErr w:type="spellEnd"/>
      <w:r w:rsidRPr="00486F1B">
        <w:rPr>
          <w:rFonts w:cs="Times New Roman"/>
          <w:szCs w:val="28"/>
        </w:rPr>
        <w:t xml:space="preserve"> или Волхова). Предпочтительно </w:t>
      </w:r>
      <w:r w:rsidRPr="00945D36">
        <w:rPr>
          <w:rFonts w:cs="Times New Roman"/>
          <w:szCs w:val="28"/>
        </w:rPr>
        <w:lastRenderedPageBreak/>
        <w:t>–</w:t>
      </w:r>
      <w:r w:rsidRPr="00486F1B">
        <w:rPr>
          <w:rFonts w:cs="Times New Roman"/>
          <w:szCs w:val="28"/>
        </w:rPr>
        <w:t xml:space="preserve"> экологически чистые зоны с низкой антропогенной нагрузкой, такие как природные заказники или рекреационные зоны (например, окрестности Ястребиного озера или </w:t>
      </w:r>
      <w:proofErr w:type="spellStart"/>
      <w:r w:rsidRPr="00486F1B">
        <w:rPr>
          <w:rFonts w:cs="Times New Roman"/>
          <w:szCs w:val="28"/>
        </w:rPr>
        <w:t>Гладышевской</w:t>
      </w:r>
      <w:proofErr w:type="spellEnd"/>
      <w:r w:rsidRPr="00486F1B">
        <w:rPr>
          <w:rFonts w:cs="Times New Roman"/>
          <w:szCs w:val="28"/>
        </w:rPr>
        <w:t xml:space="preserve"> </w:t>
      </w:r>
      <w:proofErr w:type="spellStart"/>
      <w:r w:rsidRPr="00486F1B">
        <w:rPr>
          <w:rFonts w:cs="Times New Roman"/>
          <w:szCs w:val="28"/>
        </w:rPr>
        <w:t>экотропы</w:t>
      </w:r>
      <w:proofErr w:type="spellEnd"/>
      <w:r w:rsidRPr="00486F1B">
        <w:rPr>
          <w:rFonts w:cs="Times New Roman"/>
          <w:szCs w:val="28"/>
        </w:rPr>
        <w:t>). Объект должен гармонично вписываться в ландшафт, без нарушения экосистемы.</w:t>
      </w:r>
    </w:p>
    <w:p w:rsidR="00486F1B" w:rsidRPr="00C43946" w:rsidRDefault="00486F1B" w:rsidP="000F20BC">
      <w:pPr>
        <w:pStyle w:val="a4"/>
        <w:numPr>
          <w:ilvl w:val="2"/>
          <w:numId w:val="15"/>
        </w:numPr>
        <w:tabs>
          <w:tab w:val="left" w:pos="1560"/>
        </w:tabs>
        <w:ind w:left="0" w:firstLine="709"/>
        <w:rPr>
          <w:rFonts w:cs="Times New Roman"/>
          <w:b/>
          <w:szCs w:val="28"/>
        </w:rPr>
      </w:pPr>
      <w:r w:rsidRPr="00C43946">
        <w:rPr>
          <w:rFonts w:cs="Times New Roman"/>
          <w:b/>
          <w:szCs w:val="28"/>
        </w:rPr>
        <w:t>Требования к архитектуре павильона:</w:t>
      </w:r>
    </w:p>
    <w:p w:rsidR="00486F1B" w:rsidRDefault="00486F1B" w:rsidP="000F20BC">
      <w:pPr>
        <w:pStyle w:val="a4"/>
        <w:numPr>
          <w:ilvl w:val="0"/>
          <w:numId w:val="21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Форма.</w:t>
      </w:r>
      <w:r w:rsidRPr="00486F1B">
        <w:rPr>
          <w:rFonts w:cs="Times New Roman"/>
          <w:szCs w:val="28"/>
        </w:rPr>
        <w:t xml:space="preserve"> Открытый павильон с выраженной скульптурной </w:t>
      </w:r>
      <w:r w:rsidR="00C22410">
        <w:rPr>
          <w:rFonts w:cs="Times New Roman"/>
          <w:szCs w:val="28"/>
        </w:rPr>
        <w:br/>
      </w:r>
      <w:r w:rsidRPr="00486F1B">
        <w:rPr>
          <w:rFonts w:cs="Times New Roman"/>
          <w:szCs w:val="28"/>
        </w:rPr>
        <w:t>и пространственной пластикой.</w:t>
      </w:r>
    </w:p>
    <w:p w:rsidR="00486F1B" w:rsidRDefault="00486F1B" w:rsidP="000F20BC">
      <w:pPr>
        <w:pStyle w:val="a4"/>
        <w:numPr>
          <w:ilvl w:val="0"/>
          <w:numId w:val="21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486F1B">
        <w:rPr>
          <w:rFonts w:cs="Times New Roman"/>
          <w:szCs w:val="28"/>
        </w:rPr>
        <w:t>Функция</w:t>
      </w:r>
      <w:r>
        <w:rPr>
          <w:rFonts w:cs="Times New Roman"/>
          <w:szCs w:val="28"/>
        </w:rPr>
        <w:t xml:space="preserve">. </w:t>
      </w:r>
      <w:r w:rsidRPr="00486F1B">
        <w:rPr>
          <w:rFonts w:cs="Times New Roman"/>
          <w:szCs w:val="28"/>
        </w:rPr>
        <w:t xml:space="preserve">Место для отдыха (скамейки, навес), возможно, </w:t>
      </w:r>
      <w:r w:rsidR="00C22410">
        <w:rPr>
          <w:rFonts w:cs="Times New Roman"/>
          <w:szCs w:val="28"/>
        </w:rPr>
        <w:br/>
      </w:r>
      <w:r w:rsidRPr="00486F1B">
        <w:rPr>
          <w:rFonts w:cs="Times New Roman"/>
          <w:szCs w:val="28"/>
        </w:rPr>
        <w:t xml:space="preserve">с элементами интерактивности (звуковые или световые эффекты </w:t>
      </w:r>
      <w:r w:rsidR="00C22410">
        <w:rPr>
          <w:rFonts w:cs="Times New Roman"/>
          <w:szCs w:val="28"/>
        </w:rPr>
        <w:br/>
      </w:r>
      <w:r w:rsidRPr="00486F1B">
        <w:rPr>
          <w:rFonts w:cs="Times New Roman"/>
          <w:szCs w:val="28"/>
        </w:rPr>
        <w:t>от ветра/воды) или кинетическими элементами.</w:t>
      </w:r>
    </w:p>
    <w:p w:rsidR="00486F1B" w:rsidRPr="00486F1B" w:rsidRDefault="00486F1B" w:rsidP="000F20BC">
      <w:pPr>
        <w:pStyle w:val="a4"/>
        <w:numPr>
          <w:ilvl w:val="0"/>
          <w:numId w:val="21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486F1B">
        <w:rPr>
          <w:rFonts w:cs="Times New Roman"/>
          <w:szCs w:val="28"/>
        </w:rPr>
        <w:t>Стилистика</w:t>
      </w:r>
      <w:r>
        <w:rPr>
          <w:rFonts w:cs="Times New Roman"/>
          <w:szCs w:val="28"/>
        </w:rPr>
        <w:t xml:space="preserve">. </w:t>
      </w:r>
      <w:proofErr w:type="gramStart"/>
      <w:r w:rsidRPr="00486F1B">
        <w:rPr>
          <w:rFonts w:cs="Times New Roman"/>
          <w:szCs w:val="28"/>
        </w:rPr>
        <w:t>Современный</w:t>
      </w:r>
      <w:proofErr w:type="gramEnd"/>
      <w:r w:rsidRPr="00486F1B">
        <w:rPr>
          <w:rFonts w:cs="Times New Roman"/>
          <w:szCs w:val="28"/>
        </w:rPr>
        <w:t xml:space="preserve"> эко-дизайн, вдохновлённый </w:t>
      </w:r>
      <w:proofErr w:type="spellStart"/>
      <w:r w:rsidRPr="00486F1B">
        <w:rPr>
          <w:rFonts w:cs="Times New Roman"/>
          <w:szCs w:val="28"/>
        </w:rPr>
        <w:t>лэнд</w:t>
      </w:r>
      <w:proofErr w:type="spellEnd"/>
      <w:r w:rsidRPr="00486F1B">
        <w:rPr>
          <w:rFonts w:cs="Times New Roman"/>
          <w:szCs w:val="28"/>
        </w:rPr>
        <w:t xml:space="preserve">-артом, </w:t>
      </w:r>
      <w:proofErr w:type="spellStart"/>
      <w:r w:rsidRPr="00486F1B">
        <w:rPr>
          <w:rFonts w:cs="Times New Roman"/>
          <w:szCs w:val="28"/>
        </w:rPr>
        <w:t>биоморфной</w:t>
      </w:r>
      <w:proofErr w:type="spellEnd"/>
      <w:r w:rsidRPr="00486F1B">
        <w:rPr>
          <w:rFonts w:cs="Times New Roman"/>
          <w:szCs w:val="28"/>
        </w:rPr>
        <w:t xml:space="preserve"> архитектурой и экспе</w:t>
      </w:r>
      <w:r>
        <w:rPr>
          <w:rFonts w:cs="Times New Roman"/>
          <w:szCs w:val="28"/>
        </w:rPr>
        <w:t xml:space="preserve">риментальными плетенными </w:t>
      </w:r>
      <w:r w:rsidR="00C22410">
        <w:rPr>
          <w:rFonts w:cs="Times New Roman"/>
          <w:szCs w:val="28"/>
        </w:rPr>
        <w:br/>
      </w:r>
      <w:r>
        <w:rPr>
          <w:rFonts w:cs="Times New Roman"/>
          <w:szCs w:val="28"/>
        </w:rPr>
        <w:t>арт-</w:t>
      </w:r>
      <w:r w:rsidRPr="00486F1B">
        <w:rPr>
          <w:rFonts w:cs="Times New Roman"/>
          <w:szCs w:val="28"/>
        </w:rPr>
        <w:t xml:space="preserve">объектами. Акцент </w:t>
      </w:r>
      <w:r w:rsidRPr="00945D36">
        <w:rPr>
          <w:rFonts w:cs="Times New Roman"/>
          <w:szCs w:val="28"/>
        </w:rPr>
        <w:t>–</w:t>
      </w:r>
      <w:r w:rsidRPr="00486F1B">
        <w:rPr>
          <w:rFonts w:cs="Times New Roman"/>
          <w:szCs w:val="28"/>
        </w:rPr>
        <w:t xml:space="preserve"> на выразительность плетёной геометрии </w:t>
      </w:r>
      <w:r w:rsidR="00C22410">
        <w:rPr>
          <w:rFonts w:cs="Times New Roman"/>
          <w:szCs w:val="28"/>
        </w:rPr>
        <w:br/>
      </w:r>
      <w:r w:rsidRPr="00486F1B">
        <w:rPr>
          <w:rFonts w:cs="Times New Roman"/>
          <w:szCs w:val="28"/>
        </w:rPr>
        <w:t>и естественные свойства материала.</w:t>
      </w:r>
    </w:p>
    <w:p w:rsidR="00486F1B" w:rsidRPr="00C43946" w:rsidRDefault="00486F1B" w:rsidP="000F20BC">
      <w:pPr>
        <w:pStyle w:val="a4"/>
        <w:numPr>
          <w:ilvl w:val="2"/>
          <w:numId w:val="15"/>
        </w:numPr>
        <w:tabs>
          <w:tab w:val="left" w:pos="1560"/>
        </w:tabs>
        <w:ind w:left="0" w:firstLine="709"/>
        <w:rPr>
          <w:rFonts w:cs="Times New Roman"/>
          <w:b/>
          <w:szCs w:val="28"/>
        </w:rPr>
      </w:pPr>
      <w:r w:rsidRPr="00C43946">
        <w:rPr>
          <w:rFonts w:cs="Times New Roman"/>
          <w:b/>
          <w:szCs w:val="28"/>
        </w:rPr>
        <w:t>Требования к материалам и конструкции:</w:t>
      </w:r>
    </w:p>
    <w:p w:rsidR="00486F1B" w:rsidRDefault="00486F1B" w:rsidP="000F20BC">
      <w:pPr>
        <w:pStyle w:val="a4"/>
        <w:numPr>
          <w:ilvl w:val="0"/>
          <w:numId w:val="22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486F1B">
        <w:rPr>
          <w:rFonts w:cs="Times New Roman"/>
          <w:szCs w:val="28"/>
        </w:rPr>
        <w:t>Основной материал</w:t>
      </w:r>
      <w:r>
        <w:rPr>
          <w:rFonts w:cs="Times New Roman"/>
          <w:szCs w:val="28"/>
        </w:rPr>
        <w:t>.</w:t>
      </w:r>
      <w:r w:rsidRPr="00486F1B">
        <w:rPr>
          <w:rFonts w:cs="Times New Roman"/>
          <w:szCs w:val="28"/>
        </w:rPr>
        <w:t xml:space="preserve"> Ивовая лоза (в том числе живая ива); тростник и другие прибрежные растения; минимальная обработка материалов, предпочтение живым элементам.</w:t>
      </w:r>
    </w:p>
    <w:p w:rsidR="00486F1B" w:rsidRDefault="00486F1B" w:rsidP="000F20BC">
      <w:pPr>
        <w:pStyle w:val="a4"/>
        <w:numPr>
          <w:ilvl w:val="0"/>
          <w:numId w:val="22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486F1B">
        <w:rPr>
          <w:rFonts w:cs="Times New Roman"/>
          <w:szCs w:val="28"/>
        </w:rPr>
        <w:t>Дополнительные материалы</w:t>
      </w:r>
      <w:r>
        <w:rPr>
          <w:rFonts w:cs="Times New Roman"/>
          <w:szCs w:val="28"/>
        </w:rPr>
        <w:t>.</w:t>
      </w:r>
      <w:r w:rsidRPr="00486F1B">
        <w:rPr>
          <w:rFonts w:cs="Times New Roman"/>
          <w:szCs w:val="28"/>
        </w:rPr>
        <w:t xml:space="preserve"> </w:t>
      </w:r>
      <w:proofErr w:type="gramStart"/>
      <w:r w:rsidRPr="00486F1B">
        <w:rPr>
          <w:rFonts w:cs="Times New Roman"/>
          <w:szCs w:val="28"/>
        </w:rPr>
        <w:t>Возможно</w:t>
      </w:r>
      <w:proofErr w:type="gramEnd"/>
      <w:r w:rsidRPr="00486F1B">
        <w:rPr>
          <w:rFonts w:cs="Times New Roman"/>
          <w:szCs w:val="28"/>
        </w:rPr>
        <w:t xml:space="preserve"> использовать собранный сухостой, валежник и топляк. Возможно использование автономной подсветки или других элементов необходимых для создания интерактивности.</w:t>
      </w:r>
    </w:p>
    <w:p w:rsidR="00486F1B" w:rsidRDefault="00486F1B" w:rsidP="000F20BC">
      <w:pPr>
        <w:pStyle w:val="a4"/>
        <w:numPr>
          <w:ilvl w:val="0"/>
          <w:numId w:val="22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486F1B">
        <w:rPr>
          <w:rFonts w:cs="Times New Roman"/>
          <w:szCs w:val="28"/>
        </w:rPr>
        <w:t>Конструкция</w:t>
      </w:r>
      <w:r>
        <w:rPr>
          <w:rFonts w:cs="Times New Roman"/>
          <w:szCs w:val="28"/>
        </w:rPr>
        <w:t>.</w:t>
      </w:r>
      <w:r w:rsidRPr="00486F1B">
        <w:rPr>
          <w:rFonts w:cs="Times New Roman"/>
          <w:szCs w:val="28"/>
        </w:rPr>
        <w:t xml:space="preserve"> Полностью плетёная структура, формирующая внутреннее пространство и объём; применение ручных методов и простых инструментов.</w:t>
      </w:r>
    </w:p>
    <w:p w:rsidR="00486F1B" w:rsidRDefault="00486F1B" w:rsidP="000F20BC">
      <w:pPr>
        <w:pStyle w:val="a4"/>
        <w:numPr>
          <w:ilvl w:val="0"/>
          <w:numId w:val="22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Фундамент.</w:t>
      </w:r>
      <w:r w:rsidRPr="00486F1B">
        <w:rPr>
          <w:rFonts w:cs="Times New Roman"/>
          <w:szCs w:val="28"/>
        </w:rPr>
        <w:t xml:space="preserve"> Опорные элементы конструкции утоплены </w:t>
      </w:r>
      <w:r w:rsidR="00C22410">
        <w:rPr>
          <w:rFonts w:cs="Times New Roman"/>
          <w:szCs w:val="28"/>
        </w:rPr>
        <w:br/>
      </w:r>
      <w:r w:rsidRPr="00486F1B">
        <w:rPr>
          <w:rFonts w:cs="Times New Roman"/>
          <w:szCs w:val="28"/>
        </w:rPr>
        <w:t>в трамбованный грунт. Живые элементы посажены в плодородный грунт. При необходимости винтовые сваи.</w:t>
      </w:r>
    </w:p>
    <w:p w:rsidR="00486F1B" w:rsidRDefault="00486F1B" w:rsidP="000F20BC">
      <w:pPr>
        <w:pStyle w:val="a4"/>
        <w:numPr>
          <w:ilvl w:val="0"/>
          <w:numId w:val="22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Размеры.</w:t>
      </w:r>
      <w:r w:rsidRPr="00486F1B">
        <w:rPr>
          <w:rFonts w:cs="Times New Roman"/>
          <w:szCs w:val="28"/>
        </w:rPr>
        <w:t xml:space="preserve"> Длина 2-6 м, ширина 2-6 м, высота 2-5 м</w:t>
      </w:r>
      <w:r>
        <w:rPr>
          <w:rFonts w:cs="Times New Roman"/>
          <w:szCs w:val="28"/>
        </w:rPr>
        <w:t>.</w:t>
      </w:r>
    </w:p>
    <w:p w:rsidR="00486F1B" w:rsidRPr="00486F1B" w:rsidRDefault="00486F1B" w:rsidP="000F20BC">
      <w:pPr>
        <w:pStyle w:val="a4"/>
        <w:numPr>
          <w:ilvl w:val="0"/>
          <w:numId w:val="22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Безопасность.</w:t>
      </w:r>
      <w:r w:rsidRPr="00486F1B">
        <w:rPr>
          <w:rFonts w:cs="Times New Roman"/>
          <w:szCs w:val="28"/>
        </w:rPr>
        <w:t xml:space="preserve"> Устойчивость к погодным условиям (ветер, влага, снеговая нагрузка)</w:t>
      </w:r>
      <w:r>
        <w:rPr>
          <w:rFonts w:cs="Times New Roman"/>
          <w:szCs w:val="28"/>
        </w:rPr>
        <w:t>.</w:t>
      </w:r>
    </w:p>
    <w:p w:rsidR="004D6C3D" w:rsidRPr="00A320F0" w:rsidRDefault="004D6C3D" w:rsidP="00255153">
      <w:pPr>
        <w:tabs>
          <w:tab w:val="left" w:pos="1134"/>
        </w:tabs>
        <w:ind w:firstLine="0"/>
        <w:jc w:val="center"/>
        <w:rPr>
          <w:rFonts w:cs="Times New Roman"/>
          <w:szCs w:val="28"/>
        </w:rPr>
      </w:pPr>
    </w:p>
    <w:p w:rsidR="00055C1A" w:rsidRPr="00A320F0" w:rsidRDefault="00055C1A" w:rsidP="00255153">
      <w:pPr>
        <w:ind w:firstLine="0"/>
        <w:jc w:val="center"/>
        <w:rPr>
          <w:rFonts w:cs="Times New Roman"/>
          <w:b/>
          <w:szCs w:val="28"/>
        </w:rPr>
      </w:pPr>
      <w:r w:rsidRPr="00A320F0">
        <w:rPr>
          <w:rFonts w:cs="Times New Roman"/>
          <w:b/>
          <w:szCs w:val="28"/>
        </w:rPr>
        <w:t xml:space="preserve">3. Организация </w:t>
      </w:r>
      <w:r w:rsidR="004561B7" w:rsidRPr="00A320F0">
        <w:rPr>
          <w:rFonts w:cs="Times New Roman"/>
          <w:b/>
          <w:szCs w:val="28"/>
        </w:rPr>
        <w:t>К</w:t>
      </w:r>
      <w:r w:rsidRPr="00A320F0">
        <w:rPr>
          <w:rFonts w:cs="Times New Roman"/>
          <w:b/>
          <w:szCs w:val="28"/>
        </w:rPr>
        <w:t>онкурса</w:t>
      </w:r>
    </w:p>
    <w:p w:rsidR="00055C1A" w:rsidRPr="00A320F0" w:rsidRDefault="00055C1A" w:rsidP="00255153">
      <w:pPr>
        <w:ind w:firstLine="0"/>
        <w:jc w:val="center"/>
        <w:rPr>
          <w:rFonts w:cs="Times New Roman"/>
          <w:szCs w:val="28"/>
        </w:rPr>
      </w:pPr>
    </w:p>
    <w:p w:rsidR="00AA52F7" w:rsidRPr="00690DCA" w:rsidRDefault="004561B7" w:rsidP="00255153">
      <w:pPr>
        <w:pStyle w:val="a4"/>
        <w:numPr>
          <w:ilvl w:val="1"/>
          <w:numId w:val="4"/>
        </w:numPr>
        <w:tabs>
          <w:tab w:val="left" w:pos="1276"/>
        </w:tabs>
        <w:ind w:left="0" w:firstLine="709"/>
        <w:contextualSpacing w:val="0"/>
        <w:rPr>
          <w:rFonts w:cs="Times New Roman"/>
          <w:szCs w:val="28"/>
        </w:rPr>
      </w:pPr>
      <w:r w:rsidRPr="00690DCA">
        <w:rPr>
          <w:rFonts w:cs="Times New Roman"/>
          <w:szCs w:val="28"/>
        </w:rPr>
        <w:t>Организатором К</w:t>
      </w:r>
      <w:r w:rsidR="00055C1A" w:rsidRPr="00690DCA">
        <w:rPr>
          <w:rFonts w:cs="Times New Roman"/>
          <w:szCs w:val="28"/>
        </w:rPr>
        <w:t>онкурса является Комитет градостроительной политики Ленинградской области (далее – Комитет).</w:t>
      </w:r>
    </w:p>
    <w:p w:rsidR="00055C1A" w:rsidRPr="00690DCA" w:rsidRDefault="00055C1A" w:rsidP="00255153">
      <w:pPr>
        <w:pStyle w:val="a4"/>
        <w:numPr>
          <w:ilvl w:val="1"/>
          <w:numId w:val="4"/>
        </w:numPr>
        <w:tabs>
          <w:tab w:val="left" w:pos="1276"/>
        </w:tabs>
        <w:ind w:left="0" w:firstLine="709"/>
        <w:contextualSpacing w:val="0"/>
        <w:rPr>
          <w:rFonts w:cs="Times New Roman"/>
          <w:b/>
          <w:szCs w:val="28"/>
        </w:rPr>
      </w:pPr>
      <w:r w:rsidRPr="00690DCA">
        <w:rPr>
          <w:rFonts w:cs="Times New Roman"/>
          <w:b/>
          <w:szCs w:val="28"/>
        </w:rPr>
        <w:t>Комитет:</w:t>
      </w:r>
    </w:p>
    <w:p w:rsidR="0033460B" w:rsidRPr="00A320F0" w:rsidRDefault="00055C1A" w:rsidP="00255153">
      <w:pPr>
        <w:pStyle w:val="a4"/>
        <w:numPr>
          <w:ilvl w:val="2"/>
          <w:numId w:val="4"/>
        </w:numPr>
        <w:tabs>
          <w:tab w:val="left" w:pos="1418"/>
        </w:tabs>
        <w:ind w:left="0" w:firstLine="709"/>
        <w:contextualSpacing w:val="0"/>
        <w:rPr>
          <w:rFonts w:cs="Times New Roman"/>
          <w:szCs w:val="28"/>
        </w:rPr>
      </w:pPr>
      <w:r w:rsidRPr="00690DCA">
        <w:rPr>
          <w:rFonts w:cs="Times New Roman"/>
          <w:szCs w:val="28"/>
        </w:rPr>
        <w:t>Осуществляет</w:t>
      </w:r>
      <w:r w:rsidRPr="00A320F0">
        <w:rPr>
          <w:rFonts w:cs="Times New Roman"/>
          <w:szCs w:val="28"/>
        </w:rPr>
        <w:t xml:space="preserve"> информационное, организационное и иное обеспечение </w:t>
      </w:r>
      <w:r w:rsidR="004561B7" w:rsidRPr="00A320F0">
        <w:rPr>
          <w:rFonts w:cs="Times New Roman"/>
          <w:szCs w:val="28"/>
        </w:rPr>
        <w:t>К</w:t>
      </w:r>
      <w:r w:rsidRPr="00A320F0">
        <w:rPr>
          <w:rFonts w:cs="Times New Roman"/>
          <w:szCs w:val="28"/>
        </w:rPr>
        <w:t>онкурса.</w:t>
      </w:r>
    </w:p>
    <w:p w:rsidR="00976BDF" w:rsidRPr="00A320F0" w:rsidRDefault="0033460B" w:rsidP="00255153">
      <w:pPr>
        <w:pStyle w:val="a4"/>
        <w:numPr>
          <w:ilvl w:val="2"/>
          <w:numId w:val="4"/>
        </w:numPr>
        <w:tabs>
          <w:tab w:val="left" w:pos="1418"/>
        </w:tabs>
        <w:ind w:left="0" w:firstLine="709"/>
        <w:contextualSpacing w:val="0"/>
        <w:rPr>
          <w:rFonts w:cs="Times New Roman"/>
          <w:szCs w:val="28"/>
        </w:rPr>
      </w:pPr>
      <w:r w:rsidRPr="00A320F0">
        <w:rPr>
          <w:rFonts w:cs="Times New Roman"/>
          <w:szCs w:val="28"/>
        </w:rPr>
        <w:t>Осуществляет а</w:t>
      </w:r>
      <w:r w:rsidR="004561B7" w:rsidRPr="00A320F0">
        <w:rPr>
          <w:rFonts w:cs="Times New Roman"/>
          <w:szCs w:val="28"/>
        </w:rPr>
        <w:t>нонсирование К</w:t>
      </w:r>
      <w:r w:rsidR="0036098F" w:rsidRPr="00A320F0">
        <w:rPr>
          <w:rFonts w:cs="Times New Roman"/>
          <w:szCs w:val="28"/>
        </w:rPr>
        <w:t>онкурса на официальном сайте Комитета в информационно-телекоммуникационной сети Интерне</w:t>
      </w:r>
      <w:r w:rsidRPr="00A320F0">
        <w:rPr>
          <w:rFonts w:cs="Times New Roman"/>
          <w:szCs w:val="28"/>
        </w:rPr>
        <w:t>т</w:t>
      </w:r>
      <w:r w:rsidR="0036098F" w:rsidRPr="00A320F0">
        <w:rPr>
          <w:rFonts w:cs="Times New Roman"/>
          <w:szCs w:val="28"/>
        </w:rPr>
        <w:t xml:space="preserve"> </w:t>
      </w:r>
      <w:r w:rsidR="0031172B" w:rsidRPr="00A320F0">
        <w:rPr>
          <w:rFonts w:cs="Times New Roman"/>
          <w:szCs w:val="28"/>
        </w:rPr>
        <w:br/>
        <w:t xml:space="preserve">(далее – официальный сайт Комитета) </w:t>
      </w:r>
      <w:r w:rsidR="0036098F" w:rsidRPr="00A320F0">
        <w:rPr>
          <w:rFonts w:cs="Times New Roman"/>
          <w:szCs w:val="28"/>
        </w:rPr>
        <w:t>путем размещения настоящего Положения.</w:t>
      </w:r>
    </w:p>
    <w:p w:rsidR="0031172B" w:rsidRPr="00A320F0" w:rsidRDefault="0043635D" w:rsidP="00255153">
      <w:pPr>
        <w:pStyle w:val="a4"/>
        <w:numPr>
          <w:ilvl w:val="2"/>
          <w:numId w:val="4"/>
        </w:numPr>
        <w:tabs>
          <w:tab w:val="left" w:pos="1418"/>
        </w:tabs>
        <w:ind w:left="0" w:firstLine="709"/>
        <w:contextualSpacing w:val="0"/>
        <w:rPr>
          <w:rFonts w:cs="Times New Roman"/>
          <w:szCs w:val="28"/>
        </w:rPr>
      </w:pPr>
      <w:r w:rsidRPr="00A320F0">
        <w:rPr>
          <w:rStyle w:val="FontStyle66"/>
          <w:rFonts w:cs="Times New Roman"/>
          <w:sz w:val="28"/>
          <w:szCs w:val="28"/>
        </w:rPr>
        <w:t xml:space="preserve">Конкурс проводится в сроки, </w:t>
      </w:r>
      <w:r w:rsidR="0037478C" w:rsidRPr="00A320F0">
        <w:rPr>
          <w:rFonts w:cs="Times New Roman"/>
          <w:szCs w:val="28"/>
        </w:rPr>
        <w:t>установленные в информационном сообщении, размещенном</w:t>
      </w:r>
      <w:r w:rsidR="0037478C" w:rsidRPr="00A320F0">
        <w:rPr>
          <w:rStyle w:val="FontStyle66"/>
          <w:rFonts w:cs="Times New Roman"/>
          <w:sz w:val="28"/>
          <w:szCs w:val="28"/>
        </w:rPr>
        <w:t xml:space="preserve"> </w:t>
      </w:r>
      <w:r w:rsidR="0031172B" w:rsidRPr="00A320F0">
        <w:rPr>
          <w:rFonts w:cs="Times New Roman"/>
          <w:szCs w:val="28"/>
        </w:rPr>
        <w:t>на официальном сайте Комитета.</w:t>
      </w:r>
    </w:p>
    <w:p w:rsidR="00AA52F7" w:rsidRPr="00A320F0" w:rsidRDefault="00E20BEF" w:rsidP="00255153">
      <w:pPr>
        <w:pStyle w:val="a4"/>
        <w:numPr>
          <w:ilvl w:val="2"/>
          <w:numId w:val="4"/>
        </w:numPr>
        <w:tabs>
          <w:tab w:val="left" w:pos="1418"/>
        </w:tabs>
        <w:ind w:left="0" w:firstLine="709"/>
        <w:contextualSpacing w:val="0"/>
        <w:rPr>
          <w:rFonts w:cs="Times New Roman"/>
          <w:szCs w:val="28"/>
        </w:rPr>
      </w:pPr>
      <w:r w:rsidRPr="00A320F0">
        <w:rPr>
          <w:rFonts w:cs="Times New Roman"/>
          <w:szCs w:val="28"/>
        </w:rPr>
        <w:lastRenderedPageBreak/>
        <w:t xml:space="preserve">Осуществляет прием </w:t>
      </w:r>
      <w:r w:rsidR="00E5284D" w:rsidRPr="00A320F0">
        <w:rPr>
          <w:rFonts w:cs="Times New Roman"/>
          <w:szCs w:val="28"/>
        </w:rPr>
        <w:t>проектов</w:t>
      </w:r>
      <w:r w:rsidR="00055C1A" w:rsidRPr="00A320F0">
        <w:rPr>
          <w:rFonts w:cs="Times New Roman"/>
          <w:szCs w:val="28"/>
        </w:rPr>
        <w:t xml:space="preserve">, представленных для участия </w:t>
      </w:r>
      <w:r w:rsidR="005B2FE5" w:rsidRPr="00A320F0">
        <w:rPr>
          <w:rFonts w:cs="Times New Roman"/>
          <w:szCs w:val="28"/>
        </w:rPr>
        <w:br/>
      </w:r>
      <w:r w:rsidR="00055C1A" w:rsidRPr="00A320F0">
        <w:rPr>
          <w:rFonts w:cs="Times New Roman"/>
          <w:szCs w:val="28"/>
        </w:rPr>
        <w:t xml:space="preserve">в </w:t>
      </w:r>
      <w:r w:rsidR="004561B7" w:rsidRPr="00A320F0">
        <w:rPr>
          <w:rFonts w:cs="Times New Roman"/>
          <w:szCs w:val="28"/>
        </w:rPr>
        <w:t>К</w:t>
      </w:r>
      <w:r w:rsidR="00055C1A" w:rsidRPr="00A320F0">
        <w:rPr>
          <w:rFonts w:cs="Times New Roman"/>
          <w:szCs w:val="28"/>
        </w:rPr>
        <w:t xml:space="preserve">онкурсе (далее </w:t>
      </w:r>
      <w:r w:rsidRPr="00A320F0">
        <w:rPr>
          <w:rFonts w:cs="Times New Roman"/>
          <w:szCs w:val="28"/>
        </w:rPr>
        <w:t>–</w:t>
      </w:r>
      <w:r w:rsidR="00055C1A" w:rsidRPr="00A320F0">
        <w:rPr>
          <w:rFonts w:cs="Times New Roman"/>
          <w:szCs w:val="28"/>
        </w:rPr>
        <w:t xml:space="preserve"> конкурсные </w:t>
      </w:r>
      <w:r w:rsidR="00E43FDE" w:rsidRPr="00A320F0">
        <w:rPr>
          <w:rFonts w:cs="Times New Roman"/>
          <w:szCs w:val="28"/>
        </w:rPr>
        <w:t>проекты</w:t>
      </w:r>
      <w:r w:rsidR="00055C1A" w:rsidRPr="00A320F0">
        <w:rPr>
          <w:rFonts w:cs="Times New Roman"/>
          <w:szCs w:val="28"/>
        </w:rPr>
        <w:t xml:space="preserve">), проверку их комплектности </w:t>
      </w:r>
      <w:r w:rsidR="005B2FE5" w:rsidRPr="00A320F0">
        <w:rPr>
          <w:rFonts w:cs="Times New Roman"/>
          <w:szCs w:val="28"/>
        </w:rPr>
        <w:br/>
      </w:r>
      <w:r w:rsidR="00055C1A" w:rsidRPr="00A320F0">
        <w:rPr>
          <w:rFonts w:cs="Times New Roman"/>
          <w:szCs w:val="28"/>
        </w:rPr>
        <w:t xml:space="preserve">и соответствия </w:t>
      </w:r>
      <w:r w:rsidR="00381533" w:rsidRPr="00A320F0">
        <w:rPr>
          <w:rFonts w:cs="Times New Roman"/>
          <w:szCs w:val="28"/>
        </w:rPr>
        <w:t>настоящему Положению</w:t>
      </w:r>
      <w:r w:rsidR="00055C1A" w:rsidRPr="00A320F0">
        <w:rPr>
          <w:rFonts w:cs="Times New Roman"/>
          <w:szCs w:val="28"/>
        </w:rPr>
        <w:t xml:space="preserve"> и срокам представления.</w:t>
      </w:r>
    </w:p>
    <w:p w:rsidR="00AA52F7" w:rsidRPr="00A320F0" w:rsidRDefault="00055C1A" w:rsidP="00255153">
      <w:pPr>
        <w:pStyle w:val="a4"/>
        <w:numPr>
          <w:ilvl w:val="2"/>
          <w:numId w:val="4"/>
        </w:numPr>
        <w:tabs>
          <w:tab w:val="left" w:pos="1418"/>
        </w:tabs>
        <w:ind w:left="0" w:firstLine="709"/>
        <w:contextualSpacing w:val="0"/>
        <w:rPr>
          <w:rFonts w:cs="Times New Roman"/>
          <w:szCs w:val="28"/>
        </w:rPr>
      </w:pPr>
      <w:r w:rsidRPr="00A320F0">
        <w:rPr>
          <w:rFonts w:cs="Times New Roman"/>
          <w:szCs w:val="28"/>
        </w:rPr>
        <w:t xml:space="preserve">Осуществляет обобщение и анализ конкурсных </w:t>
      </w:r>
      <w:r w:rsidR="00E5284D" w:rsidRPr="00A320F0">
        <w:rPr>
          <w:rFonts w:cs="Times New Roman"/>
          <w:szCs w:val="28"/>
        </w:rPr>
        <w:t>проектов</w:t>
      </w:r>
      <w:r w:rsidRPr="00A320F0">
        <w:rPr>
          <w:rFonts w:cs="Times New Roman"/>
          <w:szCs w:val="28"/>
        </w:rPr>
        <w:t xml:space="preserve">, подготовку предложений к заседанию конкурсной комиссии </w:t>
      </w:r>
      <w:r w:rsidR="005E6D8C">
        <w:rPr>
          <w:rFonts w:cs="Times New Roman"/>
          <w:szCs w:val="28"/>
        </w:rPr>
        <w:br/>
      </w:r>
      <w:r w:rsidRPr="00A320F0">
        <w:rPr>
          <w:rFonts w:cs="Times New Roman"/>
          <w:szCs w:val="28"/>
        </w:rPr>
        <w:t xml:space="preserve">по рассмотрению и оценке конкурсных </w:t>
      </w:r>
      <w:r w:rsidR="00E5284D" w:rsidRPr="00A320F0">
        <w:rPr>
          <w:rFonts w:cs="Times New Roman"/>
          <w:szCs w:val="28"/>
        </w:rPr>
        <w:t>проектов</w:t>
      </w:r>
      <w:r w:rsidRPr="00A320F0">
        <w:rPr>
          <w:rFonts w:cs="Times New Roman"/>
          <w:szCs w:val="28"/>
        </w:rPr>
        <w:t xml:space="preserve">, представляемых в рамках </w:t>
      </w:r>
      <w:r w:rsidR="00E76E1D" w:rsidRPr="00A320F0">
        <w:rPr>
          <w:rFonts w:cs="Times New Roman"/>
          <w:szCs w:val="28"/>
        </w:rPr>
        <w:t>К</w:t>
      </w:r>
      <w:r w:rsidRPr="00A320F0">
        <w:rPr>
          <w:rFonts w:cs="Times New Roman"/>
          <w:szCs w:val="28"/>
        </w:rPr>
        <w:t>онкурса.</w:t>
      </w:r>
    </w:p>
    <w:p w:rsidR="00AA52F7" w:rsidRPr="00A320F0" w:rsidRDefault="00055C1A" w:rsidP="00255153">
      <w:pPr>
        <w:pStyle w:val="a4"/>
        <w:numPr>
          <w:ilvl w:val="2"/>
          <w:numId w:val="4"/>
        </w:numPr>
        <w:tabs>
          <w:tab w:val="left" w:pos="1418"/>
        </w:tabs>
        <w:ind w:left="0" w:firstLine="709"/>
        <w:contextualSpacing w:val="0"/>
        <w:rPr>
          <w:rFonts w:cs="Times New Roman"/>
          <w:szCs w:val="28"/>
        </w:rPr>
      </w:pPr>
      <w:r w:rsidRPr="00A320F0">
        <w:rPr>
          <w:rFonts w:cs="Times New Roman"/>
          <w:szCs w:val="28"/>
        </w:rPr>
        <w:t xml:space="preserve">Осуществляет подготовку выставки конкурсных </w:t>
      </w:r>
      <w:r w:rsidR="00E5284D" w:rsidRPr="00A320F0">
        <w:rPr>
          <w:rFonts w:cs="Times New Roman"/>
          <w:szCs w:val="28"/>
        </w:rPr>
        <w:t>проектов</w:t>
      </w:r>
      <w:r w:rsidRPr="00A320F0">
        <w:rPr>
          <w:rFonts w:cs="Times New Roman"/>
          <w:szCs w:val="28"/>
        </w:rPr>
        <w:t>.</w:t>
      </w:r>
    </w:p>
    <w:p w:rsidR="00AA52F7" w:rsidRPr="00A320F0" w:rsidRDefault="00055C1A" w:rsidP="00255153">
      <w:pPr>
        <w:pStyle w:val="a4"/>
        <w:numPr>
          <w:ilvl w:val="2"/>
          <w:numId w:val="4"/>
        </w:numPr>
        <w:tabs>
          <w:tab w:val="left" w:pos="1418"/>
        </w:tabs>
        <w:ind w:left="0" w:firstLine="709"/>
        <w:contextualSpacing w:val="0"/>
        <w:rPr>
          <w:rFonts w:cs="Times New Roman"/>
          <w:szCs w:val="28"/>
        </w:rPr>
      </w:pPr>
      <w:r w:rsidRPr="00A320F0">
        <w:rPr>
          <w:rFonts w:cs="Times New Roman"/>
          <w:szCs w:val="28"/>
        </w:rPr>
        <w:t xml:space="preserve">Организует проведение выставки конкурсных </w:t>
      </w:r>
      <w:r w:rsidR="00E5284D" w:rsidRPr="00A320F0">
        <w:rPr>
          <w:rFonts w:cs="Times New Roman"/>
          <w:szCs w:val="28"/>
        </w:rPr>
        <w:t>проектов</w:t>
      </w:r>
      <w:r w:rsidRPr="00A320F0">
        <w:rPr>
          <w:rFonts w:cs="Times New Roman"/>
          <w:szCs w:val="28"/>
        </w:rPr>
        <w:t>.</w:t>
      </w:r>
    </w:p>
    <w:p w:rsidR="00AA52F7" w:rsidRPr="00A320F0" w:rsidRDefault="00055C1A" w:rsidP="00255153">
      <w:pPr>
        <w:pStyle w:val="a4"/>
        <w:numPr>
          <w:ilvl w:val="2"/>
          <w:numId w:val="4"/>
        </w:numPr>
        <w:tabs>
          <w:tab w:val="left" w:pos="1418"/>
        </w:tabs>
        <w:ind w:left="0" w:firstLine="709"/>
        <w:contextualSpacing w:val="0"/>
        <w:rPr>
          <w:rFonts w:cs="Times New Roman"/>
          <w:szCs w:val="28"/>
        </w:rPr>
      </w:pPr>
      <w:r w:rsidRPr="00A320F0">
        <w:rPr>
          <w:rFonts w:cs="Times New Roman"/>
          <w:szCs w:val="28"/>
        </w:rPr>
        <w:t xml:space="preserve">Организует заседания конкурсной комиссии по рассмотрению </w:t>
      </w:r>
      <w:r w:rsidR="00106529" w:rsidRPr="00A320F0">
        <w:rPr>
          <w:rFonts w:cs="Times New Roman"/>
          <w:szCs w:val="28"/>
        </w:rPr>
        <w:br/>
      </w:r>
      <w:r w:rsidRPr="00A320F0">
        <w:rPr>
          <w:rFonts w:cs="Times New Roman"/>
          <w:szCs w:val="28"/>
        </w:rPr>
        <w:t xml:space="preserve">и оценке конкурсных </w:t>
      </w:r>
      <w:r w:rsidR="00E5284D" w:rsidRPr="00A320F0">
        <w:rPr>
          <w:rFonts w:cs="Times New Roman"/>
          <w:szCs w:val="28"/>
        </w:rPr>
        <w:t>проектов</w:t>
      </w:r>
      <w:r w:rsidRPr="00A320F0">
        <w:rPr>
          <w:rFonts w:cs="Times New Roman"/>
          <w:szCs w:val="28"/>
        </w:rPr>
        <w:t>.</w:t>
      </w:r>
    </w:p>
    <w:p w:rsidR="005B2FE5" w:rsidRPr="00A320F0" w:rsidRDefault="00055C1A" w:rsidP="00255153">
      <w:pPr>
        <w:pStyle w:val="a4"/>
        <w:numPr>
          <w:ilvl w:val="2"/>
          <w:numId w:val="4"/>
        </w:numPr>
        <w:tabs>
          <w:tab w:val="left" w:pos="1418"/>
        </w:tabs>
        <w:ind w:left="0" w:firstLine="709"/>
        <w:contextualSpacing w:val="0"/>
        <w:rPr>
          <w:rFonts w:cs="Times New Roman"/>
          <w:szCs w:val="28"/>
        </w:rPr>
      </w:pPr>
      <w:r w:rsidRPr="00A320F0">
        <w:rPr>
          <w:rFonts w:cs="Times New Roman"/>
          <w:szCs w:val="28"/>
        </w:rPr>
        <w:t xml:space="preserve">Размещает на официальном сайте Комитета актуальную информацию о </w:t>
      </w:r>
      <w:r w:rsidR="00E76E1D" w:rsidRPr="00A320F0">
        <w:rPr>
          <w:rFonts w:cs="Times New Roman"/>
          <w:szCs w:val="28"/>
        </w:rPr>
        <w:t>К</w:t>
      </w:r>
      <w:r w:rsidRPr="00A320F0">
        <w:rPr>
          <w:rFonts w:cs="Times New Roman"/>
          <w:szCs w:val="28"/>
        </w:rPr>
        <w:t xml:space="preserve">онкурсе (о возможных изменениях связанных </w:t>
      </w:r>
      <w:r w:rsidR="00106529" w:rsidRPr="00A320F0">
        <w:rPr>
          <w:rFonts w:cs="Times New Roman"/>
          <w:szCs w:val="28"/>
        </w:rPr>
        <w:br/>
      </w:r>
      <w:r w:rsidRPr="00A320F0">
        <w:rPr>
          <w:rFonts w:cs="Times New Roman"/>
          <w:szCs w:val="28"/>
        </w:rPr>
        <w:t xml:space="preserve">с организацией </w:t>
      </w:r>
      <w:r w:rsidR="00E76E1D" w:rsidRPr="00A320F0">
        <w:rPr>
          <w:rFonts w:cs="Times New Roman"/>
          <w:szCs w:val="28"/>
        </w:rPr>
        <w:t>К</w:t>
      </w:r>
      <w:r w:rsidRPr="00A320F0">
        <w:rPr>
          <w:rFonts w:cs="Times New Roman"/>
          <w:szCs w:val="28"/>
        </w:rPr>
        <w:t xml:space="preserve">онкурса, в том числе касающихся изменения сроков проведения конкурсных мероприятий), порядке предоставления конкурсных </w:t>
      </w:r>
      <w:r w:rsidR="00E5284D" w:rsidRPr="00A320F0">
        <w:rPr>
          <w:rFonts w:cs="Times New Roman"/>
          <w:szCs w:val="28"/>
        </w:rPr>
        <w:t>проектов</w:t>
      </w:r>
      <w:r w:rsidRPr="00A320F0">
        <w:rPr>
          <w:rFonts w:cs="Times New Roman"/>
          <w:szCs w:val="28"/>
        </w:rPr>
        <w:t xml:space="preserve">, ходе проведения </w:t>
      </w:r>
      <w:r w:rsidR="00E76E1D" w:rsidRPr="00A320F0">
        <w:rPr>
          <w:rFonts w:cs="Times New Roman"/>
          <w:szCs w:val="28"/>
        </w:rPr>
        <w:t>К</w:t>
      </w:r>
      <w:r w:rsidR="00317E25" w:rsidRPr="00A320F0">
        <w:rPr>
          <w:rFonts w:cs="Times New Roman"/>
          <w:szCs w:val="28"/>
        </w:rPr>
        <w:t>онкурса и его итогах</w:t>
      </w:r>
      <w:r w:rsidR="00434A3C" w:rsidRPr="00A320F0">
        <w:rPr>
          <w:rFonts w:cs="Times New Roman"/>
          <w:szCs w:val="28"/>
        </w:rPr>
        <w:t>.</w:t>
      </w:r>
    </w:p>
    <w:p w:rsidR="00AA52F7" w:rsidRPr="00A320F0" w:rsidRDefault="00055C1A" w:rsidP="00255153">
      <w:pPr>
        <w:pStyle w:val="a4"/>
        <w:numPr>
          <w:ilvl w:val="2"/>
          <w:numId w:val="4"/>
        </w:numPr>
        <w:tabs>
          <w:tab w:val="left" w:pos="1560"/>
        </w:tabs>
        <w:ind w:left="0" w:firstLine="709"/>
        <w:contextualSpacing w:val="0"/>
        <w:rPr>
          <w:rFonts w:cs="Times New Roman"/>
          <w:szCs w:val="28"/>
        </w:rPr>
      </w:pPr>
      <w:r w:rsidRPr="00A320F0">
        <w:rPr>
          <w:rFonts w:cs="Times New Roman"/>
          <w:szCs w:val="28"/>
        </w:rPr>
        <w:t xml:space="preserve">Представляет необходимые разъяснения участникам </w:t>
      </w:r>
      <w:r w:rsidR="00E76E1D" w:rsidRPr="00A320F0">
        <w:rPr>
          <w:rFonts w:cs="Times New Roman"/>
          <w:szCs w:val="28"/>
        </w:rPr>
        <w:t>К</w:t>
      </w:r>
      <w:r w:rsidRPr="00A320F0">
        <w:rPr>
          <w:rFonts w:cs="Times New Roman"/>
          <w:szCs w:val="28"/>
        </w:rPr>
        <w:t xml:space="preserve">онкурса по вопросам оформления конкурсных </w:t>
      </w:r>
      <w:r w:rsidR="00E5284D" w:rsidRPr="00A320F0">
        <w:rPr>
          <w:rFonts w:cs="Times New Roman"/>
          <w:szCs w:val="28"/>
        </w:rPr>
        <w:t>проектов</w:t>
      </w:r>
      <w:r w:rsidRPr="00A320F0">
        <w:rPr>
          <w:rFonts w:cs="Times New Roman"/>
          <w:szCs w:val="28"/>
        </w:rPr>
        <w:t>.</w:t>
      </w:r>
    </w:p>
    <w:p w:rsidR="00AA52F7" w:rsidRPr="00A320F0" w:rsidRDefault="00055C1A" w:rsidP="00255153">
      <w:pPr>
        <w:pStyle w:val="a4"/>
        <w:numPr>
          <w:ilvl w:val="2"/>
          <w:numId w:val="4"/>
        </w:numPr>
        <w:tabs>
          <w:tab w:val="left" w:pos="1560"/>
        </w:tabs>
        <w:ind w:left="0" w:firstLine="709"/>
        <w:contextualSpacing w:val="0"/>
        <w:rPr>
          <w:rFonts w:cs="Times New Roman"/>
          <w:szCs w:val="28"/>
        </w:rPr>
      </w:pPr>
      <w:r w:rsidRPr="00A320F0">
        <w:rPr>
          <w:rFonts w:cs="Times New Roman"/>
          <w:szCs w:val="28"/>
        </w:rPr>
        <w:t xml:space="preserve">Принимает решение о допуске к участию в </w:t>
      </w:r>
      <w:r w:rsidR="00E76E1D" w:rsidRPr="00A320F0">
        <w:rPr>
          <w:rFonts w:cs="Times New Roman"/>
          <w:szCs w:val="28"/>
        </w:rPr>
        <w:t>К</w:t>
      </w:r>
      <w:r w:rsidRPr="00A320F0">
        <w:rPr>
          <w:rFonts w:cs="Times New Roman"/>
          <w:szCs w:val="28"/>
        </w:rPr>
        <w:t xml:space="preserve">онкурсе </w:t>
      </w:r>
      <w:r w:rsidR="005B2FE5" w:rsidRPr="00A320F0">
        <w:rPr>
          <w:rFonts w:cs="Times New Roman"/>
          <w:szCs w:val="28"/>
        </w:rPr>
        <w:br/>
      </w:r>
      <w:r w:rsidRPr="00A320F0">
        <w:rPr>
          <w:rFonts w:cs="Times New Roman"/>
          <w:szCs w:val="28"/>
        </w:rPr>
        <w:t>или о</w:t>
      </w:r>
      <w:r w:rsidR="00E76E1D" w:rsidRPr="00A320F0">
        <w:rPr>
          <w:rFonts w:cs="Times New Roman"/>
          <w:szCs w:val="28"/>
        </w:rPr>
        <w:t>б отказе в допуске к участию в К</w:t>
      </w:r>
      <w:r w:rsidRPr="00A320F0">
        <w:rPr>
          <w:rFonts w:cs="Times New Roman"/>
          <w:szCs w:val="28"/>
        </w:rPr>
        <w:t>онкурсе</w:t>
      </w:r>
      <w:r w:rsidR="009B4DCA" w:rsidRPr="00A320F0">
        <w:rPr>
          <w:rFonts w:cs="Times New Roman"/>
          <w:szCs w:val="28"/>
        </w:rPr>
        <w:t>.</w:t>
      </w:r>
    </w:p>
    <w:p w:rsidR="00AA52F7" w:rsidRPr="00A320F0" w:rsidRDefault="00055C1A" w:rsidP="00255153">
      <w:pPr>
        <w:pStyle w:val="a4"/>
        <w:numPr>
          <w:ilvl w:val="2"/>
          <w:numId w:val="4"/>
        </w:numPr>
        <w:tabs>
          <w:tab w:val="left" w:pos="1560"/>
        </w:tabs>
        <w:ind w:left="0" w:firstLine="709"/>
        <w:contextualSpacing w:val="0"/>
        <w:rPr>
          <w:rFonts w:cs="Times New Roman"/>
          <w:szCs w:val="28"/>
        </w:rPr>
      </w:pPr>
      <w:r w:rsidRPr="00A320F0">
        <w:rPr>
          <w:rFonts w:cs="Times New Roman"/>
          <w:szCs w:val="28"/>
        </w:rPr>
        <w:t xml:space="preserve">Подготавливает проекты </w:t>
      </w:r>
      <w:r w:rsidR="005B2FE5" w:rsidRPr="00A320F0">
        <w:rPr>
          <w:rFonts w:cs="Times New Roman"/>
          <w:szCs w:val="28"/>
        </w:rPr>
        <w:t xml:space="preserve">благодарственных писем </w:t>
      </w:r>
      <w:r w:rsidRPr="00A320F0">
        <w:rPr>
          <w:rFonts w:cs="Times New Roman"/>
          <w:szCs w:val="28"/>
        </w:rPr>
        <w:t xml:space="preserve">Губернатора </w:t>
      </w:r>
      <w:r w:rsidR="00481B48" w:rsidRPr="00A320F0">
        <w:rPr>
          <w:rFonts w:cs="Times New Roman"/>
          <w:szCs w:val="28"/>
        </w:rPr>
        <w:t>Л</w:t>
      </w:r>
      <w:r w:rsidRPr="00A320F0">
        <w:rPr>
          <w:rFonts w:cs="Times New Roman"/>
          <w:szCs w:val="28"/>
        </w:rPr>
        <w:t xml:space="preserve">енинградской области </w:t>
      </w:r>
      <w:r w:rsidR="003216E0" w:rsidRPr="00A320F0">
        <w:rPr>
          <w:rFonts w:cs="Times New Roman"/>
          <w:szCs w:val="28"/>
        </w:rPr>
        <w:t xml:space="preserve">и </w:t>
      </w:r>
      <w:r w:rsidR="00504AAD" w:rsidRPr="00A320F0">
        <w:rPr>
          <w:rFonts w:cs="Times New Roman"/>
          <w:szCs w:val="28"/>
        </w:rPr>
        <w:t>сертификатов</w:t>
      </w:r>
      <w:r w:rsidR="003216E0" w:rsidRPr="00A320F0">
        <w:rPr>
          <w:rFonts w:cs="Times New Roman"/>
          <w:szCs w:val="28"/>
        </w:rPr>
        <w:t xml:space="preserve"> участник</w:t>
      </w:r>
      <w:r w:rsidR="00F17444" w:rsidRPr="00A320F0">
        <w:rPr>
          <w:rFonts w:cs="Times New Roman"/>
          <w:szCs w:val="28"/>
        </w:rPr>
        <w:t>а</w:t>
      </w:r>
      <w:r w:rsidR="003216E0" w:rsidRPr="00A320F0">
        <w:rPr>
          <w:rFonts w:cs="Times New Roman"/>
          <w:szCs w:val="28"/>
        </w:rPr>
        <w:t xml:space="preserve"> </w:t>
      </w:r>
      <w:r w:rsidR="00E76E1D" w:rsidRPr="00A320F0">
        <w:rPr>
          <w:rFonts w:cs="Times New Roman"/>
          <w:szCs w:val="28"/>
        </w:rPr>
        <w:t>К</w:t>
      </w:r>
      <w:r w:rsidR="003216E0" w:rsidRPr="00A320F0">
        <w:rPr>
          <w:rFonts w:cs="Times New Roman"/>
          <w:szCs w:val="28"/>
        </w:rPr>
        <w:t xml:space="preserve">онкурса </w:t>
      </w:r>
      <w:r w:rsidR="00C60E76">
        <w:rPr>
          <w:rFonts w:cs="Times New Roman"/>
          <w:szCs w:val="28"/>
        </w:rPr>
        <w:br/>
      </w:r>
      <w:r w:rsidR="003216E0" w:rsidRPr="00A320F0">
        <w:rPr>
          <w:rFonts w:cs="Times New Roman"/>
          <w:szCs w:val="28"/>
        </w:rPr>
        <w:t>для</w:t>
      </w:r>
      <w:r w:rsidRPr="00A320F0">
        <w:rPr>
          <w:rFonts w:cs="Times New Roman"/>
          <w:szCs w:val="28"/>
        </w:rPr>
        <w:t xml:space="preserve"> награждени</w:t>
      </w:r>
      <w:r w:rsidR="003216E0" w:rsidRPr="00A320F0">
        <w:rPr>
          <w:rFonts w:cs="Times New Roman"/>
          <w:szCs w:val="28"/>
        </w:rPr>
        <w:t>я</w:t>
      </w:r>
      <w:r w:rsidRPr="00A320F0">
        <w:rPr>
          <w:rFonts w:cs="Times New Roman"/>
          <w:szCs w:val="28"/>
        </w:rPr>
        <w:t xml:space="preserve"> п</w:t>
      </w:r>
      <w:r w:rsidR="00E76E1D" w:rsidRPr="00A320F0">
        <w:rPr>
          <w:rFonts w:cs="Times New Roman"/>
          <w:szCs w:val="28"/>
        </w:rPr>
        <w:t>обедителей К</w:t>
      </w:r>
      <w:r w:rsidRPr="00A320F0">
        <w:rPr>
          <w:rFonts w:cs="Times New Roman"/>
          <w:szCs w:val="28"/>
        </w:rPr>
        <w:t>онкурса.</w:t>
      </w:r>
    </w:p>
    <w:p w:rsidR="00AA52F7" w:rsidRPr="00A320F0" w:rsidRDefault="009513DA" w:rsidP="00255153">
      <w:pPr>
        <w:pStyle w:val="a4"/>
        <w:numPr>
          <w:ilvl w:val="2"/>
          <w:numId w:val="4"/>
        </w:numPr>
        <w:tabs>
          <w:tab w:val="left" w:pos="1560"/>
        </w:tabs>
        <w:ind w:left="0" w:firstLine="709"/>
        <w:contextualSpacing w:val="0"/>
        <w:rPr>
          <w:rFonts w:cs="Times New Roman"/>
          <w:szCs w:val="28"/>
        </w:rPr>
      </w:pPr>
      <w:r w:rsidRPr="00A320F0">
        <w:rPr>
          <w:rFonts w:cs="Times New Roman"/>
          <w:szCs w:val="28"/>
        </w:rPr>
        <w:t xml:space="preserve">Осуществляет права и обязанности </w:t>
      </w:r>
      <w:proofErr w:type="gramStart"/>
      <w:r w:rsidRPr="00A320F0">
        <w:rPr>
          <w:rFonts w:cs="Times New Roman"/>
          <w:szCs w:val="28"/>
        </w:rPr>
        <w:t>обладателя</w:t>
      </w:r>
      <w:proofErr w:type="gramEnd"/>
      <w:r w:rsidRPr="00A320F0">
        <w:rPr>
          <w:rFonts w:cs="Times New Roman"/>
          <w:szCs w:val="28"/>
        </w:rPr>
        <w:t xml:space="preserve"> исключительных прав на конкурсные проекты.</w:t>
      </w:r>
    </w:p>
    <w:p w:rsidR="00055C1A" w:rsidRPr="00A320F0" w:rsidRDefault="006B79AD" w:rsidP="00255153">
      <w:pPr>
        <w:pStyle w:val="a4"/>
        <w:numPr>
          <w:ilvl w:val="2"/>
          <w:numId w:val="4"/>
        </w:numPr>
        <w:tabs>
          <w:tab w:val="left" w:pos="1560"/>
        </w:tabs>
        <w:ind w:left="0" w:firstLine="709"/>
        <w:contextualSpacing w:val="0"/>
        <w:rPr>
          <w:rFonts w:cs="Times New Roman"/>
          <w:szCs w:val="28"/>
        </w:rPr>
      </w:pPr>
      <w:r w:rsidRPr="00A320F0">
        <w:rPr>
          <w:rFonts w:cs="Times New Roman"/>
          <w:szCs w:val="28"/>
        </w:rPr>
        <w:t xml:space="preserve">Осуществляет возврат конкурсных </w:t>
      </w:r>
      <w:r w:rsidR="003F7DCF" w:rsidRPr="00A320F0">
        <w:rPr>
          <w:rFonts w:cs="Times New Roman"/>
          <w:szCs w:val="28"/>
        </w:rPr>
        <w:t>проектов</w:t>
      </w:r>
      <w:r w:rsidR="00D137F8" w:rsidRPr="00A320F0">
        <w:rPr>
          <w:rFonts w:cs="Times New Roman"/>
          <w:szCs w:val="28"/>
        </w:rPr>
        <w:t>.</w:t>
      </w:r>
    </w:p>
    <w:p w:rsidR="00EC3B48" w:rsidRPr="00A320F0" w:rsidRDefault="00EC3B48" w:rsidP="00255153">
      <w:pPr>
        <w:ind w:firstLine="0"/>
        <w:jc w:val="center"/>
        <w:rPr>
          <w:rFonts w:cs="Times New Roman"/>
          <w:szCs w:val="28"/>
        </w:rPr>
      </w:pPr>
    </w:p>
    <w:p w:rsidR="00055C1A" w:rsidRPr="00A320F0" w:rsidRDefault="0065745B" w:rsidP="00255153">
      <w:pPr>
        <w:ind w:firstLine="0"/>
        <w:jc w:val="center"/>
        <w:rPr>
          <w:rFonts w:cs="Times New Roman"/>
          <w:b/>
          <w:szCs w:val="28"/>
        </w:rPr>
      </w:pPr>
      <w:r w:rsidRPr="00A320F0">
        <w:rPr>
          <w:rFonts w:cs="Times New Roman"/>
          <w:b/>
          <w:szCs w:val="28"/>
        </w:rPr>
        <w:t>4</w:t>
      </w:r>
      <w:r w:rsidR="00055C1A" w:rsidRPr="00A320F0">
        <w:rPr>
          <w:rFonts w:cs="Times New Roman"/>
          <w:b/>
          <w:szCs w:val="28"/>
        </w:rPr>
        <w:t xml:space="preserve">. Порядок оформления конкурсных </w:t>
      </w:r>
      <w:r w:rsidR="00E5284D" w:rsidRPr="00A320F0">
        <w:rPr>
          <w:rFonts w:cs="Times New Roman"/>
          <w:b/>
          <w:szCs w:val="28"/>
        </w:rPr>
        <w:t>проектов</w:t>
      </w:r>
    </w:p>
    <w:p w:rsidR="00260923" w:rsidRPr="00A320F0" w:rsidRDefault="00260923" w:rsidP="00255153">
      <w:pPr>
        <w:ind w:firstLine="0"/>
        <w:jc w:val="center"/>
        <w:rPr>
          <w:rFonts w:cs="Times New Roman"/>
          <w:szCs w:val="28"/>
        </w:rPr>
      </w:pPr>
    </w:p>
    <w:p w:rsidR="00EC3B48" w:rsidRPr="00A320F0" w:rsidRDefault="006C6FDF" w:rsidP="00255153">
      <w:pPr>
        <w:pStyle w:val="a4"/>
        <w:numPr>
          <w:ilvl w:val="1"/>
          <w:numId w:val="5"/>
        </w:numPr>
        <w:tabs>
          <w:tab w:val="left" w:pos="1276"/>
        </w:tabs>
        <w:ind w:left="0" w:firstLine="709"/>
        <w:contextualSpacing w:val="0"/>
        <w:rPr>
          <w:rFonts w:cs="Times New Roman"/>
          <w:szCs w:val="28"/>
        </w:rPr>
      </w:pPr>
      <w:r w:rsidRPr="00A320F0">
        <w:rPr>
          <w:rFonts w:cs="Times New Roman"/>
          <w:szCs w:val="28"/>
        </w:rPr>
        <w:t xml:space="preserve">Конкурсные проекты должны быть подготовлены в соответствии </w:t>
      </w:r>
      <w:r w:rsidR="005B2FE5" w:rsidRPr="00A320F0">
        <w:rPr>
          <w:rFonts w:cs="Times New Roman"/>
          <w:szCs w:val="28"/>
        </w:rPr>
        <w:br/>
      </w:r>
      <w:r w:rsidRPr="00A320F0">
        <w:rPr>
          <w:rFonts w:cs="Times New Roman"/>
          <w:szCs w:val="28"/>
        </w:rPr>
        <w:t xml:space="preserve">с требованиями, изложенными в настоящем Положении. Конкурсные проекты, не соответствующие требованиям настоящего Положения, </w:t>
      </w:r>
      <w:r w:rsidR="005B2FE5" w:rsidRPr="00A320F0">
        <w:rPr>
          <w:rFonts w:cs="Times New Roman"/>
          <w:szCs w:val="28"/>
        </w:rPr>
        <w:br/>
      </w:r>
      <w:r w:rsidR="00E76E1D" w:rsidRPr="00A320F0">
        <w:rPr>
          <w:rFonts w:cs="Times New Roman"/>
          <w:szCs w:val="28"/>
        </w:rPr>
        <w:t>к участию в К</w:t>
      </w:r>
      <w:r w:rsidRPr="00A320F0">
        <w:rPr>
          <w:rFonts w:cs="Times New Roman"/>
          <w:szCs w:val="28"/>
        </w:rPr>
        <w:t>онкурсе не допускаются.</w:t>
      </w:r>
    </w:p>
    <w:p w:rsidR="00CF6EE1" w:rsidRPr="00A320F0" w:rsidRDefault="00E76E1D" w:rsidP="00255153">
      <w:pPr>
        <w:pStyle w:val="a4"/>
        <w:numPr>
          <w:ilvl w:val="1"/>
          <w:numId w:val="5"/>
        </w:numPr>
        <w:tabs>
          <w:tab w:val="left" w:pos="1276"/>
        </w:tabs>
        <w:ind w:left="0" w:firstLine="709"/>
        <w:contextualSpacing w:val="0"/>
        <w:rPr>
          <w:rFonts w:cs="Times New Roman"/>
          <w:szCs w:val="28"/>
        </w:rPr>
      </w:pPr>
      <w:r w:rsidRPr="00A320F0">
        <w:rPr>
          <w:rFonts w:cs="Times New Roman"/>
          <w:szCs w:val="28"/>
        </w:rPr>
        <w:t>Для участия в К</w:t>
      </w:r>
      <w:r w:rsidR="00D551BD" w:rsidRPr="00A320F0">
        <w:rPr>
          <w:rFonts w:cs="Times New Roman"/>
          <w:szCs w:val="28"/>
        </w:rPr>
        <w:t>онкурсе</w:t>
      </w:r>
      <w:r w:rsidR="00575A94" w:rsidRPr="00A320F0">
        <w:rPr>
          <w:rFonts w:cs="Times New Roman"/>
          <w:szCs w:val="28"/>
        </w:rPr>
        <w:t>,</w:t>
      </w:r>
      <w:r w:rsidR="00D551BD" w:rsidRPr="00A320F0">
        <w:rPr>
          <w:rFonts w:cs="Times New Roman"/>
          <w:szCs w:val="28"/>
        </w:rPr>
        <w:t xml:space="preserve"> </w:t>
      </w:r>
      <w:r w:rsidR="00575A94" w:rsidRPr="00A320F0">
        <w:rPr>
          <w:rFonts w:cs="Times New Roman"/>
          <w:szCs w:val="28"/>
        </w:rPr>
        <w:t xml:space="preserve">конкурсные </w:t>
      </w:r>
      <w:r w:rsidR="00E43FDE" w:rsidRPr="00A320F0">
        <w:rPr>
          <w:rFonts w:cs="Times New Roman"/>
          <w:szCs w:val="28"/>
        </w:rPr>
        <w:t>проекты</w:t>
      </w:r>
      <w:r w:rsidR="00047004" w:rsidRPr="00A320F0">
        <w:rPr>
          <w:rFonts w:cs="Times New Roman"/>
          <w:szCs w:val="28"/>
        </w:rPr>
        <w:t>,</w:t>
      </w:r>
      <w:r w:rsidR="00575A94" w:rsidRPr="00A320F0">
        <w:rPr>
          <w:rFonts w:cs="Times New Roman"/>
          <w:szCs w:val="28"/>
        </w:rPr>
        <w:t xml:space="preserve"> подготовленные </w:t>
      </w:r>
      <w:r w:rsidR="005B2FE5" w:rsidRPr="00A320F0">
        <w:rPr>
          <w:rFonts w:cs="Times New Roman"/>
          <w:szCs w:val="28"/>
        </w:rPr>
        <w:br/>
      </w:r>
      <w:r w:rsidR="00575A94" w:rsidRPr="00A320F0">
        <w:rPr>
          <w:rFonts w:cs="Times New Roman"/>
          <w:szCs w:val="28"/>
        </w:rPr>
        <w:t xml:space="preserve">в соответствии с настоящим разделом, представляются участниками </w:t>
      </w:r>
      <w:r w:rsidR="005B2FE5" w:rsidRPr="00A320F0">
        <w:rPr>
          <w:rFonts w:cs="Times New Roman"/>
          <w:szCs w:val="28"/>
        </w:rPr>
        <w:br/>
      </w:r>
      <w:r w:rsidR="00575A94" w:rsidRPr="00A320F0">
        <w:rPr>
          <w:rFonts w:cs="Times New Roman"/>
          <w:szCs w:val="28"/>
        </w:rPr>
        <w:t xml:space="preserve">в Комитет </w:t>
      </w:r>
      <w:r w:rsidR="00A00B10" w:rsidRPr="00A320F0">
        <w:rPr>
          <w:rFonts w:cs="Times New Roman"/>
          <w:szCs w:val="28"/>
        </w:rPr>
        <w:t>с заявкой</w:t>
      </w:r>
      <w:r w:rsidR="007B6EB1" w:rsidRPr="00A320F0">
        <w:rPr>
          <w:rFonts w:cs="Times New Roman"/>
          <w:szCs w:val="28"/>
        </w:rPr>
        <w:t xml:space="preserve"> (в бумажном виде)</w:t>
      </w:r>
      <w:r w:rsidR="00A00B10" w:rsidRPr="00A320F0">
        <w:rPr>
          <w:rFonts w:cs="Times New Roman"/>
          <w:szCs w:val="28"/>
        </w:rPr>
        <w:t>, форма</w:t>
      </w:r>
      <w:r w:rsidR="00575A94" w:rsidRPr="00A320F0">
        <w:rPr>
          <w:rFonts w:cs="Times New Roman"/>
          <w:szCs w:val="28"/>
        </w:rPr>
        <w:t xml:space="preserve"> </w:t>
      </w:r>
      <w:r w:rsidR="00A00B10" w:rsidRPr="00A320F0">
        <w:rPr>
          <w:rFonts w:cs="Times New Roman"/>
          <w:szCs w:val="28"/>
        </w:rPr>
        <w:t>которой установлена</w:t>
      </w:r>
      <w:r w:rsidR="004278F1" w:rsidRPr="00A320F0">
        <w:rPr>
          <w:rFonts w:cs="Times New Roman"/>
          <w:szCs w:val="28"/>
        </w:rPr>
        <w:t xml:space="preserve"> </w:t>
      </w:r>
      <w:hyperlink w:anchor="Приложение1" w:history="1">
        <w:r w:rsidR="004278F1" w:rsidRPr="00A320F0">
          <w:rPr>
            <w:rStyle w:val="af9"/>
            <w:rFonts w:cs="Times New Roman"/>
            <w:b/>
            <w:szCs w:val="28"/>
            <w:u w:val="none"/>
          </w:rPr>
          <w:t xml:space="preserve">Приложением </w:t>
        </w:r>
        <w:r w:rsidR="00820FD4" w:rsidRPr="00A320F0">
          <w:rPr>
            <w:rStyle w:val="af9"/>
            <w:rFonts w:cs="Times New Roman"/>
            <w:b/>
            <w:szCs w:val="28"/>
            <w:u w:val="none"/>
          </w:rPr>
          <w:t>1</w:t>
        </w:r>
      </w:hyperlink>
      <w:r w:rsidR="00575A94" w:rsidRPr="00A320F0">
        <w:rPr>
          <w:rFonts w:cs="Times New Roman"/>
          <w:szCs w:val="28"/>
        </w:rPr>
        <w:t xml:space="preserve"> к настоящему Положению,</w:t>
      </w:r>
      <w:r w:rsidR="00806B64" w:rsidRPr="00A320F0">
        <w:rPr>
          <w:rFonts w:cs="Times New Roman"/>
          <w:szCs w:val="28"/>
        </w:rPr>
        <w:t xml:space="preserve"> </w:t>
      </w:r>
      <w:r w:rsidR="00575A94" w:rsidRPr="00A320F0">
        <w:rPr>
          <w:rFonts w:cs="Times New Roman"/>
          <w:szCs w:val="28"/>
        </w:rPr>
        <w:t xml:space="preserve">в срок, установленный </w:t>
      </w:r>
      <w:r w:rsidR="005B2FE5" w:rsidRPr="00A320F0">
        <w:rPr>
          <w:rFonts w:cs="Times New Roman"/>
          <w:szCs w:val="28"/>
        </w:rPr>
        <w:br/>
      </w:r>
      <w:r w:rsidR="00575A94" w:rsidRPr="00A320F0">
        <w:rPr>
          <w:rFonts w:cs="Times New Roman"/>
          <w:szCs w:val="28"/>
        </w:rPr>
        <w:t>в информационном сообщении, размещ</w:t>
      </w:r>
      <w:r w:rsidR="00820FD4" w:rsidRPr="00A320F0">
        <w:rPr>
          <w:rFonts w:cs="Times New Roman"/>
          <w:szCs w:val="28"/>
        </w:rPr>
        <w:t xml:space="preserve">енном </w:t>
      </w:r>
      <w:r w:rsidR="000B7102" w:rsidRPr="00A320F0">
        <w:rPr>
          <w:rFonts w:cs="Times New Roman"/>
          <w:szCs w:val="28"/>
        </w:rPr>
        <w:t>на официальном сайте Комитета.</w:t>
      </w:r>
    </w:p>
    <w:p w:rsidR="007C4EF4" w:rsidRDefault="00C15651" w:rsidP="007C4EF4">
      <w:pPr>
        <w:pStyle w:val="a4"/>
        <w:numPr>
          <w:ilvl w:val="1"/>
          <w:numId w:val="5"/>
        </w:numPr>
        <w:tabs>
          <w:tab w:val="left" w:pos="1276"/>
        </w:tabs>
        <w:ind w:left="0" w:firstLine="709"/>
        <w:contextualSpacing w:val="0"/>
        <w:rPr>
          <w:rFonts w:cs="Times New Roman"/>
          <w:szCs w:val="28"/>
        </w:rPr>
      </w:pPr>
      <w:r w:rsidRPr="00A320F0">
        <w:rPr>
          <w:rFonts w:cs="Times New Roman"/>
          <w:szCs w:val="28"/>
        </w:rPr>
        <w:t>При представлении заявки (в бумажном виде) все документы, входящие в состав заявки, а также конкурные проекты должны быть представлены на электронном носителе</w:t>
      </w:r>
      <w:r w:rsidR="00BA0918" w:rsidRPr="00A320F0">
        <w:rPr>
          <w:rFonts w:cs="Times New Roman"/>
          <w:szCs w:val="28"/>
        </w:rPr>
        <w:t xml:space="preserve"> </w:t>
      </w:r>
      <w:r w:rsidR="005B2FE5" w:rsidRPr="00A320F0">
        <w:rPr>
          <w:rFonts w:cs="Times New Roman"/>
          <w:szCs w:val="28"/>
        </w:rPr>
        <w:t>(</w:t>
      </w:r>
      <w:r w:rsidR="00BA0918" w:rsidRPr="00A320F0">
        <w:rPr>
          <w:szCs w:val="28"/>
        </w:rPr>
        <w:t>формат CD-RW</w:t>
      </w:r>
      <w:r w:rsidR="005B2FE5" w:rsidRPr="00A320F0">
        <w:rPr>
          <w:szCs w:val="28"/>
        </w:rPr>
        <w:t>/</w:t>
      </w:r>
      <w:r w:rsidR="00BA0918" w:rsidRPr="00A320F0">
        <w:rPr>
          <w:szCs w:val="28"/>
        </w:rPr>
        <w:t>DVD-RW</w:t>
      </w:r>
      <w:r w:rsidR="005B2FE5" w:rsidRPr="00A320F0">
        <w:rPr>
          <w:szCs w:val="28"/>
        </w:rPr>
        <w:t>/</w:t>
      </w:r>
      <w:r w:rsidR="005B2FE5" w:rsidRPr="00A320F0">
        <w:rPr>
          <w:szCs w:val="28"/>
        </w:rPr>
        <w:br/>
      </w:r>
      <w:proofErr w:type="spellStart"/>
      <w:r w:rsidR="00BA0918" w:rsidRPr="00A320F0">
        <w:rPr>
          <w:szCs w:val="28"/>
        </w:rPr>
        <w:t>флеш</w:t>
      </w:r>
      <w:proofErr w:type="spellEnd"/>
      <w:r w:rsidR="00BA0918" w:rsidRPr="00A320F0">
        <w:rPr>
          <w:szCs w:val="28"/>
        </w:rPr>
        <w:t>-накопитель</w:t>
      </w:r>
      <w:r w:rsidR="005B2FE5" w:rsidRPr="00A320F0">
        <w:rPr>
          <w:rFonts w:cs="Times New Roman"/>
          <w:szCs w:val="28"/>
        </w:rPr>
        <w:t>).</w:t>
      </w:r>
    </w:p>
    <w:p w:rsidR="007C4EF4" w:rsidRDefault="007C4EF4">
      <w:pPr>
        <w:spacing w:after="200" w:line="276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2708F5" w:rsidRPr="00A7309F" w:rsidRDefault="002708F5" w:rsidP="00255153">
      <w:pPr>
        <w:pStyle w:val="a4"/>
        <w:numPr>
          <w:ilvl w:val="1"/>
          <w:numId w:val="5"/>
        </w:numPr>
        <w:tabs>
          <w:tab w:val="left" w:pos="1276"/>
        </w:tabs>
        <w:ind w:left="0" w:firstLine="709"/>
        <w:contextualSpacing w:val="0"/>
        <w:rPr>
          <w:rFonts w:cs="Times New Roman"/>
          <w:b/>
          <w:szCs w:val="28"/>
        </w:rPr>
      </w:pPr>
      <w:r w:rsidRPr="00A7309F">
        <w:rPr>
          <w:rFonts w:cs="Times New Roman"/>
          <w:b/>
          <w:szCs w:val="28"/>
        </w:rPr>
        <w:lastRenderedPageBreak/>
        <w:t xml:space="preserve">Состав конкурсных </w:t>
      </w:r>
      <w:r w:rsidR="00E5284D" w:rsidRPr="00A7309F">
        <w:rPr>
          <w:rFonts w:cs="Times New Roman"/>
          <w:b/>
          <w:szCs w:val="28"/>
        </w:rPr>
        <w:t>проектов</w:t>
      </w:r>
      <w:r w:rsidR="00E9781A" w:rsidRPr="00A7309F">
        <w:rPr>
          <w:rFonts w:cs="Times New Roman"/>
          <w:b/>
          <w:szCs w:val="28"/>
        </w:rPr>
        <w:t>:</w:t>
      </w:r>
    </w:p>
    <w:p w:rsidR="00690DCA" w:rsidRPr="00690DCA" w:rsidRDefault="00341DC6" w:rsidP="00690DCA">
      <w:pPr>
        <w:pStyle w:val="a4"/>
        <w:numPr>
          <w:ilvl w:val="2"/>
          <w:numId w:val="5"/>
        </w:numPr>
        <w:tabs>
          <w:tab w:val="left" w:pos="1418"/>
        </w:tabs>
        <w:ind w:left="0" w:firstLine="709"/>
        <w:rPr>
          <w:szCs w:val="28"/>
        </w:rPr>
      </w:pPr>
      <w:r w:rsidRPr="00690DCA">
        <w:rPr>
          <w:b/>
          <w:szCs w:val="28"/>
        </w:rPr>
        <w:t>Альбом</w:t>
      </w:r>
      <w:r w:rsidRPr="00690DCA">
        <w:rPr>
          <w:szCs w:val="28"/>
        </w:rPr>
        <w:t xml:space="preserve"> </w:t>
      </w:r>
      <w:r w:rsidR="00724184" w:rsidRPr="00690DCA">
        <w:rPr>
          <w:szCs w:val="28"/>
        </w:rPr>
        <w:t>на бумажном носителе формата А3</w:t>
      </w:r>
      <w:r w:rsidR="00690DCA" w:rsidRPr="00690DCA">
        <w:rPr>
          <w:szCs w:val="28"/>
        </w:rPr>
        <w:t xml:space="preserve"> </w:t>
      </w:r>
      <w:r w:rsidR="00690DCA" w:rsidRPr="00690DCA">
        <w:rPr>
          <w:bCs/>
          <w:spacing w:val="-2"/>
          <w:szCs w:val="28"/>
        </w:rPr>
        <w:t>в следующем составе:</w:t>
      </w:r>
    </w:p>
    <w:p w:rsidR="00690DCA" w:rsidRPr="00A320F0" w:rsidRDefault="00690DCA" w:rsidP="00690DCA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contextualSpacing w:val="0"/>
        <w:rPr>
          <w:szCs w:val="28"/>
        </w:rPr>
      </w:pPr>
      <w:r w:rsidRPr="00A320F0">
        <w:rPr>
          <w:bCs/>
          <w:spacing w:val="-2"/>
          <w:szCs w:val="28"/>
        </w:rPr>
        <w:t>н</w:t>
      </w:r>
      <w:r w:rsidRPr="00A320F0">
        <w:rPr>
          <w:rFonts w:cs="Times New Roman"/>
          <w:szCs w:val="28"/>
        </w:rPr>
        <w:t>аименование К</w:t>
      </w:r>
      <w:r>
        <w:rPr>
          <w:rFonts w:cs="Times New Roman"/>
          <w:szCs w:val="28"/>
        </w:rPr>
        <w:t>онкурса</w:t>
      </w:r>
      <w:r w:rsidRPr="00A320F0">
        <w:rPr>
          <w:rFonts w:cs="Times New Roman"/>
          <w:szCs w:val="28"/>
        </w:rPr>
        <w:t>;</w:t>
      </w:r>
    </w:p>
    <w:p w:rsidR="00690DCA" w:rsidRPr="00A320F0" w:rsidRDefault="00690DCA" w:rsidP="00690DCA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contextualSpacing w:val="0"/>
        <w:rPr>
          <w:szCs w:val="28"/>
        </w:rPr>
      </w:pPr>
      <w:r w:rsidRPr="00A320F0">
        <w:rPr>
          <w:rFonts w:cs="Times New Roman"/>
          <w:szCs w:val="28"/>
        </w:rPr>
        <w:t>пояснительная записка;</w:t>
      </w:r>
    </w:p>
    <w:p w:rsidR="00690DCA" w:rsidRPr="00A7309F" w:rsidRDefault="00690DCA" w:rsidP="00690DCA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A320F0">
        <w:rPr>
          <w:rFonts w:cs="Times New Roman"/>
          <w:szCs w:val="28"/>
        </w:rPr>
        <w:t>фото существующего состояния территории;</w:t>
      </w:r>
    </w:p>
    <w:p w:rsidR="00690DCA" w:rsidRPr="00A7309F" w:rsidRDefault="00A7309F" w:rsidP="00A7309F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A320F0">
        <w:rPr>
          <w:rFonts w:cs="Times New Roman"/>
          <w:szCs w:val="28"/>
        </w:rPr>
        <w:t xml:space="preserve">ситуационная схема с отображением информации </w:t>
      </w:r>
      <w:r>
        <w:rPr>
          <w:rFonts w:cs="Times New Roman"/>
          <w:szCs w:val="28"/>
        </w:rPr>
        <w:br/>
      </w:r>
      <w:r w:rsidRPr="00A320F0">
        <w:rPr>
          <w:rFonts w:cs="Times New Roman"/>
          <w:szCs w:val="28"/>
        </w:rPr>
        <w:t xml:space="preserve">о градостроительной ситуации в границах территории, указанной </w:t>
      </w:r>
      <w:r>
        <w:rPr>
          <w:rFonts w:cs="Times New Roman"/>
          <w:szCs w:val="28"/>
        </w:rPr>
        <w:br/>
      </w:r>
      <w:r w:rsidRPr="00A320F0">
        <w:rPr>
          <w:rFonts w:cs="Times New Roman"/>
          <w:szCs w:val="28"/>
        </w:rPr>
        <w:t xml:space="preserve">в </w:t>
      </w:r>
      <w:r w:rsidRPr="00A7309F">
        <w:rPr>
          <w:rFonts w:cs="Times New Roman"/>
          <w:szCs w:val="28"/>
        </w:rPr>
        <w:t>конкурсном проекте;</w:t>
      </w:r>
    </w:p>
    <w:p w:rsidR="00A7309F" w:rsidRPr="00A7309F" w:rsidRDefault="00A7309F" w:rsidP="00A7309F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A7309F">
        <w:rPr>
          <w:rFonts w:cs="Times New Roman"/>
          <w:szCs w:val="28"/>
        </w:rPr>
        <w:t>генеральный план;</w:t>
      </w:r>
    </w:p>
    <w:p w:rsidR="00A7309F" w:rsidRPr="00A7309F" w:rsidRDefault="00A7309F" w:rsidP="00A7309F">
      <w:pPr>
        <w:pStyle w:val="a4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cs="Times New Roman"/>
          <w:szCs w:val="28"/>
        </w:rPr>
      </w:pPr>
      <w:r w:rsidRPr="00A7309F">
        <w:rPr>
          <w:rFonts w:cs="Times New Roman"/>
          <w:szCs w:val="28"/>
        </w:rPr>
        <w:t>отображение фасадов;</w:t>
      </w:r>
    </w:p>
    <w:p w:rsidR="00A7309F" w:rsidRPr="00A7309F" w:rsidRDefault="00A7309F" w:rsidP="00A7309F">
      <w:pPr>
        <w:pStyle w:val="a4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cs="Times New Roman"/>
          <w:szCs w:val="28"/>
        </w:rPr>
      </w:pPr>
      <w:r w:rsidRPr="00A7309F">
        <w:rPr>
          <w:rFonts w:cs="Times New Roman"/>
          <w:szCs w:val="28"/>
        </w:rPr>
        <w:t>схема последовательности сборки павильона;</w:t>
      </w:r>
    </w:p>
    <w:p w:rsidR="00A7309F" w:rsidRPr="00A7309F" w:rsidRDefault="00A7309F" w:rsidP="00A7309F">
      <w:pPr>
        <w:pStyle w:val="a4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cs="Times New Roman"/>
          <w:szCs w:val="28"/>
        </w:rPr>
      </w:pPr>
      <w:r w:rsidRPr="00A7309F">
        <w:rPr>
          <w:rFonts w:cs="Times New Roman"/>
          <w:szCs w:val="28"/>
        </w:rPr>
        <w:t>концепция сезонной трансформации;</w:t>
      </w:r>
    </w:p>
    <w:p w:rsidR="00A7309F" w:rsidRPr="00A320F0" w:rsidRDefault="00A7309F" w:rsidP="00A7309F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A320F0">
        <w:rPr>
          <w:rFonts w:cs="Times New Roman"/>
          <w:szCs w:val="28"/>
        </w:rPr>
        <w:t>характерные развертки (возможно объединение с фотомонтажом)</w:t>
      </w:r>
      <w:r>
        <w:rPr>
          <w:rFonts w:cs="Times New Roman"/>
          <w:szCs w:val="28"/>
        </w:rPr>
        <w:t>;</w:t>
      </w:r>
    </w:p>
    <w:p w:rsidR="00A7309F" w:rsidRPr="00A320F0" w:rsidRDefault="00A7309F" w:rsidP="00A7309F">
      <w:pPr>
        <w:pStyle w:val="a4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cs="Times New Roman"/>
          <w:szCs w:val="28"/>
        </w:rPr>
      </w:pPr>
      <w:r w:rsidRPr="00A320F0">
        <w:rPr>
          <w:rFonts w:cs="Times New Roman"/>
          <w:szCs w:val="28"/>
        </w:rPr>
        <w:t>иные графические и экспозиционные материалы</w:t>
      </w:r>
      <w:r w:rsidR="00EC579B">
        <w:rPr>
          <w:rFonts w:cs="Times New Roman"/>
          <w:szCs w:val="28"/>
        </w:rPr>
        <w:t xml:space="preserve"> </w:t>
      </w:r>
      <w:r w:rsidR="00EC579B" w:rsidRPr="0093315F">
        <w:rPr>
          <w:color w:val="000000"/>
          <w:szCs w:val="28"/>
        </w:rPr>
        <w:t>(по усмотрению участника)</w:t>
      </w:r>
      <w:r w:rsidRPr="00A320F0">
        <w:rPr>
          <w:rFonts w:cs="Times New Roman"/>
          <w:szCs w:val="28"/>
        </w:rPr>
        <w:t>.</w:t>
      </w:r>
    </w:p>
    <w:p w:rsidR="00A7309F" w:rsidRPr="00A320F0" w:rsidRDefault="00A7309F" w:rsidP="00A7309F">
      <w:pPr>
        <w:pStyle w:val="a4"/>
        <w:numPr>
          <w:ilvl w:val="2"/>
          <w:numId w:val="5"/>
        </w:numPr>
        <w:tabs>
          <w:tab w:val="left" w:pos="1418"/>
        </w:tabs>
        <w:ind w:left="0" w:firstLine="709"/>
        <w:rPr>
          <w:szCs w:val="28"/>
        </w:rPr>
      </w:pPr>
      <w:r w:rsidRPr="00A320F0">
        <w:rPr>
          <w:b/>
          <w:szCs w:val="28"/>
        </w:rPr>
        <w:t>Пояснительная записка</w:t>
      </w:r>
      <w:r w:rsidRPr="00A320F0">
        <w:rPr>
          <w:szCs w:val="28"/>
        </w:rPr>
        <w:t xml:space="preserve"> н</w:t>
      </w:r>
      <w:r>
        <w:rPr>
          <w:szCs w:val="28"/>
        </w:rPr>
        <w:t>а бумажном носителе формата А</w:t>
      </w:r>
      <w:proofErr w:type="gramStart"/>
      <w:r>
        <w:rPr>
          <w:szCs w:val="28"/>
        </w:rPr>
        <w:t>4</w:t>
      </w:r>
      <w:proofErr w:type="gramEnd"/>
      <w:r>
        <w:rPr>
          <w:szCs w:val="28"/>
        </w:rPr>
        <w:t xml:space="preserve"> </w:t>
      </w:r>
      <w:r w:rsidRPr="00A320F0">
        <w:rPr>
          <w:szCs w:val="28"/>
        </w:rPr>
        <w:t>содержащая следующую информацию:</w:t>
      </w:r>
    </w:p>
    <w:p w:rsidR="00A7309F" w:rsidRPr="00A320F0" w:rsidRDefault="00A7309F" w:rsidP="00A7309F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rPr>
          <w:szCs w:val="28"/>
        </w:rPr>
      </w:pPr>
      <w:r w:rsidRPr="00A320F0">
        <w:rPr>
          <w:bCs/>
          <w:spacing w:val="-2"/>
          <w:szCs w:val="28"/>
        </w:rPr>
        <w:t>н</w:t>
      </w:r>
      <w:r w:rsidRPr="00A320F0">
        <w:rPr>
          <w:rFonts w:cs="Times New Roman"/>
          <w:szCs w:val="28"/>
        </w:rPr>
        <w:t>аименование К</w:t>
      </w:r>
      <w:r>
        <w:rPr>
          <w:rFonts w:cs="Times New Roman"/>
          <w:szCs w:val="28"/>
        </w:rPr>
        <w:t>онкурса</w:t>
      </w:r>
      <w:r w:rsidRPr="00A320F0">
        <w:rPr>
          <w:rFonts w:cs="Times New Roman"/>
          <w:szCs w:val="28"/>
        </w:rPr>
        <w:t>;</w:t>
      </w:r>
    </w:p>
    <w:p w:rsidR="00A7309F" w:rsidRPr="00A320F0" w:rsidRDefault="00A7309F" w:rsidP="00A7309F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rPr>
          <w:szCs w:val="28"/>
        </w:rPr>
      </w:pPr>
      <w:r w:rsidRPr="00A320F0">
        <w:rPr>
          <w:szCs w:val="28"/>
        </w:rPr>
        <w:t>описание идеи;</w:t>
      </w:r>
    </w:p>
    <w:p w:rsidR="00A7309F" w:rsidRPr="0093315F" w:rsidRDefault="00A7309F" w:rsidP="00A7309F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rPr>
          <w:szCs w:val="28"/>
        </w:rPr>
      </w:pPr>
      <w:r w:rsidRPr="0093315F">
        <w:rPr>
          <w:color w:val="000000"/>
          <w:szCs w:val="28"/>
        </w:rPr>
        <w:t>дополнительная информация (по усмотрению участника).</w:t>
      </w:r>
    </w:p>
    <w:p w:rsidR="00850CD1" w:rsidRPr="00A320F0" w:rsidRDefault="00BA0918" w:rsidP="00255153">
      <w:pPr>
        <w:pStyle w:val="a4"/>
        <w:numPr>
          <w:ilvl w:val="2"/>
          <w:numId w:val="5"/>
        </w:numPr>
        <w:tabs>
          <w:tab w:val="left" w:pos="1418"/>
        </w:tabs>
        <w:ind w:left="0" w:firstLine="709"/>
        <w:rPr>
          <w:szCs w:val="28"/>
        </w:rPr>
      </w:pPr>
      <w:r w:rsidRPr="0093315F">
        <w:rPr>
          <w:b/>
          <w:szCs w:val="28"/>
        </w:rPr>
        <w:t>Эл</w:t>
      </w:r>
      <w:r w:rsidRPr="0093315F">
        <w:rPr>
          <w:b/>
          <w:bCs/>
          <w:spacing w:val="-2"/>
          <w:szCs w:val="28"/>
        </w:rPr>
        <w:t>ектронная версия</w:t>
      </w:r>
      <w:r w:rsidRPr="0093315F">
        <w:rPr>
          <w:bCs/>
          <w:spacing w:val="-2"/>
          <w:szCs w:val="28"/>
        </w:rPr>
        <w:t xml:space="preserve"> (</w:t>
      </w:r>
      <w:r w:rsidRPr="0093315F">
        <w:rPr>
          <w:szCs w:val="28"/>
        </w:rPr>
        <w:t>формат CD-RW</w:t>
      </w:r>
      <w:r w:rsidR="00311A7B" w:rsidRPr="0093315F">
        <w:rPr>
          <w:szCs w:val="28"/>
        </w:rPr>
        <w:t>/</w:t>
      </w:r>
      <w:r w:rsidRPr="0093315F">
        <w:rPr>
          <w:szCs w:val="28"/>
        </w:rPr>
        <w:t>DVD</w:t>
      </w:r>
      <w:r w:rsidRPr="00A320F0">
        <w:rPr>
          <w:szCs w:val="28"/>
        </w:rPr>
        <w:t>-RW</w:t>
      </w:r>
      <w:r w:rsidR="00311A7B" w:rsidRPr="00A320F0">
        <w:rPr>
          <w:szCs w:val="28"/>
        </w:rPr>
        <w:t>/</w:t>
      </w:r>
      <w:proofErr w:type="spellStart"/>
      <w:r w:rsidRPr="00A320F0">
        <w:rPr>
          <w:szCs w:val="28"/>
        </w:rPr>
        <w:t>флеш</w:t>
      </w:r>
      <w:proofErr w:type="spellEnd"/>
      <w:r w:rsidRPr="00A320F0">
        <w:rPr>
          <w:szCs w:val="28"/>
        </w:rPr>
        <w:t>-накопитель</w:t>
      </w:r>
      <w:r w:rsidR="00F76C77" w:rsidRPr="00A320F0">
        <w:rPr>
          <w:bCs/>
          <w:spacing w:val="-2"/>
          <w:szCs w:val="28"/>
        </w:rPr>
        <w:t>):</w:t>
      </w:r>
    </w:p>
    <w:p w:rsidR="00850CD1" w:rsidRPr="00740A4D" w:rsidRDefault="00850CD1" w:rsidP="000F20BC">
      <w:pPr>
        <w:pStyle w:val="a4"/>
        <w:numPr>
          <w:ilvl w:val="0"/>
          <w:numId w:val="12"/>
        </w:numPr>
        <w:tabs>
          <w:tab w:val="left" w:pos="1134"/>
        </w:tabs>
        <w:ind w:left="0" w:firstLine="709"/>
        <w:rPr>
          <w:szCs w:val="28"/>
        </w:rPr>
      </w:pPr>
      <w:r w:rsidRPr="00A320F0">
        <w:rPr>
          <w:bCs/>
          <w:spacing w:val="-2"/>
          <w:szCs w:val="28"/>
        </w:rPr>
        <w:t>альбом</w:t>
      </w:r>
      <w:r w:rsidR="00341DC6" w:rsidRPr="00A320F0">
        <w:rPr>
          <w:bCs/>
          <w:spacing w:val="-2"/>
          <w:szCs w:val="28"/>
        </w:rPr>
        <w:t xml:space="preserve"> </w:t>
      </w:r>
      <w:r w:rsidRPr="00A320F0">
        <w:rPr>
          <w:bCs/>
          <w:spacing w:val="-2"/>
          <w:szCs w:val="28"/>
        </w:rPr>
        <w:t>– *.</w:t>
      </w:r>
      <w:r w:rsidRPr="00A320F0">
        <w:rPr>
          <w:bCs/>
          <w:spacing w:val="-2"/>
          <w:szCs w:val="28"/>
          <w:lang w:val="en-US"/>
        </w:rPr>
        <w:t>pdf</w:t>
      </w:r>
      <w:r w:rsidRPr="00A320F0">
        <w:rPr>
          <w:bCs/>
          <w:spacing w:val="-2"/>
          <w:szCs w:val="28"/>
        </w:rPr>
        <w:t>;</w:t>
      </w:r>
    </w:p>
    <w:p w:rsidR="00740A4D" w:rsidRPr="00A320F0" w:rsidRDefault="00740A4D" w:rsidP="000F20BC">
      <w:pPr>
        <w:pStyle w:val="a4"/>
        <w:numPr>
          <w:ilvl w:val="0"/>
          <w:numId w:val="12"/>
        </w:numPr>
        <w:tabs>
          <w:tab w:val="left" w:pos="1134"/>
        </w:tabs>
        <w:ind w:left="0" w:firstLine="709"/>
        <w:rPr>
          <w:szCs w:val="28"/>
        </w:rPr>
      </w:pPr>
      <w:r>
        <w:rPr>
          <w:bCs/>
          <w:spacing w:val="-2"/>
          <w:szCs w:val="28"/>
        </w:rPr>
        <w:t xml:space="preserve">пояснительная записка – </w:t>
      </w:r>
      <w:r w:rsidRPr="00A320F0">
        <w:rPr>
          <w:bCs/>
          <w:spacing w:val="-2"/>
          <w:szCs w:val="28"/>
        </w:rPr>
        <w:t>*.</w:t>
      </w:r>
      <w:proofErr w:type="spellStart"/>
      <w:r>
        <w:rPr>
          <w:bCs/>
          <w:spacing w:val="-2"/>
          <w:szCs w:val="28"/>
          <w:lang w:val="en-US"/>
        </w:rPr>
        <w:t>docx</w:t>
      </w:r>
      <w:proofErr w:type="spellEnd"/>
      <w:r w:rsidRPr="00740A4D">
        <w:rPr>
          <w:bCs/>
          <w:spacing w:val="-2"/>
          <w:szCs w:val="28"/>
        </w:rPr>
        <w:t xml:space="preserve"> </w:t>
      </w:r>
      <w:r>
        <w:rPr>
          <w:bCs/>
          <w:spacing w:val="-2"/>
          <w:szCs w:val="28"/>
        </w:rPr>
        <w:t xml:space="preserve">и </w:t>
      </w:r>
      <w:r w:rsidRPr="00A320F0">
        <w:rPr>
          <w:bCs/>
          <w:spacing w:val="-2"/>
          <w:szCs w:val="28"/>
        </w:rPr>
        <w:t>*.</w:t>
      </w:r>
      <w:r w:rsidRPr="00A320F0">
        <w:rPr>
          <w:bCs/>
          <w:spacing w:val="-2"/>
          <w:szCs w:val="28"/>
          <w:lang w:val="en-US"/>
        </w:rPr>
        <w:t>pdf</w:t>
      </w:r>
      <w:r>
        <w:rPr>
          <w:bCs/>
          <w:spacing w:val="-2"/>
          <w:szCs w:val="28"/>
        </w:rPr>
        <w:t>;</w:t>
      </w:r>
    </w:p>
    <w:p w:rsidR="00850CD1" w:rsidRPr="00A320F0" w:rsidRDefault="00850CD1" w:rsidP="000F20BC">
      <w:pPr>
        <w:pStyle w:val="a4"/>
        <w:numPr>
          <w:ilvl w:val="0"/>
          <w:numId w:val="12"/>
        </w:numPr>
        <w:tabs>
          <w:tab w:val="left" w:pos="1134"/>
        </w:tabs>
        <w:ind w:left="0" w:firstLine="709"/>
        <w:rPr>
          <w:szCs w:val="28"/>
        </w:rPr>
      </w:pPr>
      <w:r w:rsidRPr="00A320F0">
        <w:rPr>
          <w:color w:val="000000"/>
          <w:szCs w:val="28"/>
        </w:rPr>
        <w:t>дополнительные материалы (по усмотрению участника)</w:t>
      </w:r>
      <w:r w:rsidRPr="00A320F0">
        <w:rPr>
          <w:szCs w:val="28"/>
        </w:rPr>
        <w:t>.</w:t>
      </w:r>
    </w:p>
    <w:p w:rsidR="00C15651" w:rsidRPr="00A320F0" w:rsidRDefault="006379AF" w:rsidP="00255153">
      <w:pPr>
        <w:pStyle w:val="a4"/>
        <w:numPr>
          <w:ilvl w:val="1"/>
          <w:numId w:val="5"/>
        </w:numPr>
        <w:tabs>
          <w:tab w:val="left" w:pos="1276"/>
        </w:tabs>
        <w:ind w:left="0" w:firstLine="709"/>
        <w:contextualSpacing w:val="0"/>
        <w:rPr>
          <w:rFonts w:cs="Times New Roman"/>
          <w:szCs w:val="28"/>
        </w:rPr>
      </w:pPr>
      <w:r>
        <w:rPr>
          <w:rFonts w:cs="Times New Roman"/>
          <w:szCs w:val="28"/>
        </w:rPr>
        <w:t>Конкурсные п</w:t>
      </w:r>
      <w:r w:rsidR="00DC5242" w:rsidRPr="00A320F0">
        <w:rPr>
          <w:rFonts w:cs="Times New Roman"/>
          <w:szCs w:val="28"/>
        </w:rPr>
        <w:t xml:space="preserve">роекты предоставляются под девизами, состоящими из 6 арабских цифр. Девизы размещаются в нижнем правом углу лицевой стороны </w:t>
      </w:r>
      <w:r w:rsidR="000E005A">
        <w:rPr>
          <w:rFonts w:cs="Times New Roman"/>
          <w:szCs w:val="28"/>
        </w:rPr>
        <w:t xml:space="preserve">альбома, </w:t>
      </w:r>
      <w:r w:rsidR="000E005A" w:rsidRPr="00A320F0">
        <w:rPr>
          <w:rFonts w:cs="Times New Roman"/>
          <w:szCs w:val="28"/>
        </w:rPr>
        <w:t xml:space="preserve">в </w:t>
      </w:r>
      <w:r w:rsidR="000E005A">
        <w:rPr>
          <w:rFonts w:cs="Times New Roman"/>
          <w:szCs w:val="28"/>
        </w:rPr>
        <w:t>верхнем</w:t>
      </w:r>
      <w:r w:rsidR="000E005A" w:rsidRPr="00A320F0">
        <w:rPr>
          <w:rFonts w:cs="Times New Roman"/>
          <w:szCs w:val="28"/>
        </w:rPr>
        <w:t xml:space="preserve"> правом углу </w:t>
      </w:r>
      <w:r w:rsidR="00A81203" w:rsidRPr="00A320F0">
        <w:rPr>
          <w:rFonts w:cs="Times New Roman"/>
          <w:szCs w:val="28"/>
        </w:rPr>
        <w:t>лицевой стороны</w:t>
      </w:r>
      <w:r w:rsidR="00A81203">
        <w:rPr>
          <w:rFonts w:cs="Times New Roman"/>
          <w:szCs w:val="28"/>
        </w:rPr>
        <w:t xml:space="preserve"> </w:t>
      </w:r>
      <w:r w:rsidR="000E005A">
        <w:rPr>
          <w:rFonts w:cs="Times New Roman"/>
          <w:szCs w:val="28"/>
        </w:rPr>
        <w:t>пояснительной записки</w:t>
      </w:r>
      <w:r w:rsidR="00DC5242" w:rsidRPr="00A320F0">
        <w:rPr>
          <w:rFonts w:cs="Times New Roman"/>
          <w:szCs w:val="28"/>
        </w:rPr>
        <w:t xml:space="preserve">, на электронном носителе. </w:t>
      </w:r>
      <w:r w:rsidR="00DC5242" w:rsidRPr="00A320F0">
        <w:rPr>
          <w:rFonts w:cs="Times New Roman"/>
          <w:b/>
          <w:szCs w:val="28"/>
        </w:rPr>
        <w:t xml:space="preserve">На представленных материалах </w:t>
      </w:r>
      <w:r w:rsidR="002207B1">
        <w:rPr>
          <w:rFonts w:cs="Times New Roman"/>
          <w:b/>
          <w:szCs w:val="28"/>
        </w:rPr>
        <w:br/>
      </w:r>
      <w:r w:rsidR="00DC5242" w:rsidRPr="00A320F0">
        <w:rPr>
          <w:rFonts w:cs="Times New Roman"/>
          <w:b/>
          <w:szCs w:val="28"/>
        </w:rPr>
        <w:t>не должно быть информации, позволяющей определить имя участника</w:t>
      </w:r>
      <w:r w:rsidR="00DC5242" w:rsidRPr="00A320F0">
        <w:rPr>
          <w:rFonts w:cs="Times New Roman"/>
          <w:szCs w:val="28"/>
        </w:rPr>
        <w:t>.</w:t>
      </w:r>
    </w:p>
    <w:p w:rsidR="001043F1" w:rsidRPr="00A320F0" w:rsidRDefault="00AE231B" w:rsidP="00255153">
      <w:pPr>
        <w:pStyle w:val="a4"/>
        <w:numPr>
          <w:ilvl w:val="1"/>
          <w:numId w:val="5"/>
        </w:numPr>
        <w:tabs>
          <w:tab w:val="left" w:pos="1276"/>
        </w:tabs>
        <w:ind w:left="0" w:firstLine="709"/>
        <w:contextualSpacing w:val="0"/>
        <w:rPr>
          <w:rFonts w:cs="Times New Roman"/>
          <w:szCs w:val="28"/>
        </w:rPr>
      </w:pPr>
      <w:r w:rsidRPr="00A320F0">
        <w:rPr>
          <w:rFonts w:cs="Times New Roman"/>
          <w:szCs w:val="28"/>
        </w:rPr>
        <w:t xml:space="preserve">Каждый из участников обязуется не публиковать подготовленные им </w:t>
      </w:r>
      <w:r w:rsidR="006379AF">
        <w:rPr>
          <w:rFonts w:cs="Times New Roman"/>
          <w:szCs w:val="28"/>
        </w:rPr>
        <w:t xml:space="preserve">конкурсные </w:t>
      </w:r>
      <w:r w:rsidRPr="00A320F0">
        <w:rPr>
          <w:rFonts w:cs="Times New Roman"/>
          <w:szCs w:val="28"/>
        </w:rPr>
        <w:t xml:space="preserve">проекты (полностью или в части) до подведения итогов </w:t>
      </w:r>
      <w:r w:rsidR="00E76E1D" w:rsidRPr="00A320F0">
        <w:rPr>
          <w:rFonts w:cs="Times New Roman"/>
          <w:szCs w:val="28"/>
        </w:rPr>
        <w:t>К</w:t>
      </w:r>
      <w:r w:rsidR="001043F1" w:rsidRPr="00A320F0">
        <w:rPr>
          <w:rFonts w:cs="Times New Roman"/>
          <w:szCs w:val="28"/>
        </w:rPr>
        <w:t>онкурса.</w:t>
      </w:r>
    </w:p>
    <w:p w:rsidR="001043F1" w:rsidRPr="00A320F0" w:rsidRDefault="001043F1" w:rsidP="00255153">
      <w:pPr>
        <w:pStyle w:val="a4"/>
        <w:tabs>
          <w:tab w:val="left" w:pos="1276"/>
        </w:tabs>
        <w:ind w:left="0" w:firstLine="0"/>
        <w:contextualSpacing w:val="0"/>
        <w:jc w:val="center"/>
        <w:rPr>
          <w:rFonts w:cs="Times New Roman"/>
          <w:szCs w:val="28"/>
        </w:rPr>
      </w:pPr>
    </w:p>
    <w:p w:rsidR="00055C1A" w:rsidRPr="00A320F0" w:rsidRDefault="004230DB" w:rsidP="00255153">
      <w:pPr>
        <w:ind w:firstLine="0"/>
        <w:jc w:val="center"/>
        <w:rPr>
          <w:rFonts w:cs="Times New Roman"/>
          <w:b/>
          <w:szCs w:val="28"/>
        </w:rPr>
      </w:pPr>
      <w:r w:rsidRPr="00A320F0">
        <w:rPr>
          <w:rFonts w:cs="Times New Roman"/>
          <w:b/>
          <w:szCs w:val="28"/>
        </w:rPr>
        <w:t>5</w:t>
      </w:r>
      <w:r w:rsidR="00055C1A" w:rsidRPr="00A320F0">
        <w:rPr>
          <w:rFonts w:cs="Times New Roman"/>
          <w:b/>
          <w:szCs w:val="28"/>
        </w:rPr>
        <w:t xml:space="preserve">. Порядок принятия решения о допуске к участию в </w:t>
      </w:r>
      <w:r w:rsidR="00E76E1D" w:rsidRPr="00A320F0">
        <w:rPr>
          <w:rFonts w:cs="Times New Roman"/>
          <w:b/>
          <w:szCs w:val="28"/>
        </w:rPr>
        <w:t>К</w:t>
      </w:r>
      <w:r w:rsidR="00055C1A" w:rsidRPr="00A320F0">
        <w:rPr>
          <w:rFonts w:cs="Times New Roman"/>
          <w:b/>
          <w:szCs w:val="28"/>
        </w:rPr>
        <w:t>онкурсе</w:t>
      </w:r>
    </w:p>
    <w:p w:rsidR="00260923" w:rsidRPr="00A320F0" w:rsidRDefault="00260923" w:rsidP="00255153">
      <w:pPr>
        <w:ind w:firstLine="0"/>
        <w:jc w:val="center"/>
        <w:rPr>
          <w:rFonts w:cs="Times New Roman"/>
          <w:szCs w:val="28"/>
        </w:rPr>
      </w:pPr>
    </w:p>
    <w:p w:rsidR="0098576C" w:rsidRPr="00A320F0" w:rsidRDefault="00055C1A" w:rsidP="00255153">
      <w:pPr>
        <w:pStyle w:val="a4"/>
        <w:numPr>
          <w:ilvl w:val="1"/>
          <w:numId w:val="6"/>
        </w:numPr>
        <w:tabs>
          <w:tab w:val="left" w:pos="1276"/>
        </w:tabs>
        <w:ind w:left="0" w:firstLine="709"/>
        <w:contextualSpacing w:val="0"/>
        <w:rPr>
          <w:rFonts w:cs="Times New Roman"/>
          <w:szCs w:val="28"/>
        </w:rPr>
      </w:pPr>
      <w:proofErr w:type="gramStart"/>
      <w:r w:rsidRPr="00A320F0">
        <w:rPr>
          <w:rFonts w:cs="Times New Roman"/>
          <w:szCs w:val="28"/>
        </w:rPr>
        <w:t xml:space="preserve">Комитет </w:t>
      </w:r>
      <w:r w:rsidRPr="008E4FF4">
        <w:rPr>
          <w:rFonts w:cs="Times New Roman"/>
          <w:szCs w:val="28"/>
          <w:u w:val="single"/>
        </w:rPr>
        <w:t>в течение 14 рабочих дней</w:t>
      </w:r>
      <w:r w:rsidRPr="00A320F0">
        <w:rPr>
          <w:rFonts w:cs="Times New Roman"/>
          <w:szCs w:val="28"/>
        </w:rPr>
        <w:t xml:space="preserve"> с</w:t>
      </w:r>
      <w:r w:rsidR="008D616E" w:rsidRPr="00A320F0">
        <w:rPr>
          <w:rFonts w:cs="Times New Roman"/>
          <w:szCs w:val="28"/>
        </w:rPr>
        <w:t>о</w:t>
      </w:r>
      <w:r w:rsidRPr="00A320F0">
        <w:rPr>
          <w:rFonts w:cs="Times New Roman"/>
          <w:szCs w:val="28"/>
        </w:rPr>
        <w:t xml:space="preserve"> </w:t>
      </w:r>
      <w:r w:rsidR="008D616E" w:rsidRPr="00A320F0">
        <w:rPr>
          <w:rFonts w:cs="Times New Roman"/>
          <w:szCs w:val="28"/>
        </w:rPr>
        <w:t xml:space="preserve">дня завершения </w:t>
      </w:r>
      <w:r w:rsidRPr="00A320F0">
        <w:rPr>
          <w:rFonts w:cs="Times New Roman"/>
          <w:szCs w:val="28"/>
        </w:rPr>
        <w:t xml:space="preserve">подачи конкурсных проектов </w:t>
      </w:r>
      <w:r w:rsidR="007704D7" w:rsidRPr="00A320F0">
        <w:rPr>
          <w:rFonts w:cs="Times New Roman"/>
          <w:szCs w:val="28"/>
        </w:rPr>
        <w:t>п</w:t>
      </w:r>
      <w:r w:rsidR="00DE5957" w:rsidRPr="00A320F0">
        <w:rPr>
          <w:rFonts w:cs="Times New Roman"/>
          <w:szCs w:val="28"/>
        </w:rPr>
        <w:t xml:space="preserve">ринимает решение о допуске к участию в </w:t>
      </w:r>
      <w:r w:rsidR="00E76E1D" w:rsidRPr="00A320F0">
        <w:rPr>
          <w:rFonts w:cs="Times New Roman"/>
          <w:szCs w:val="28"/>
        </w:rPr>
        <w:t>К</w:t>
      </w:r>
      <w:r w:rsidR="00DE5957" w:rsidRPr="00A320F0">
        <w:rPr>
          <w:rFonts w:cs="Times New Roman"/>
          <w:szCs w:val="28"/>
        </w:rPr>
        <w:t xml:space="preserve">онкурсе или об отказе в допуске к участию в </w:t>
      </w:r>
      <w:r w:rsidR="00E76E1D" w:rsidRPr="00A320F0">
        <w:rPr>
          <w:rFonts w:cs="Times New Roman"/>
          <w:szCs w:val="28"/>
        </w:rPr>
        <w:t>К</w:t>
      </w:r>
      <w:r w:rsidR="00DE5957" w:rsidRPr="00A320F0">
        <w:rPr>
          <w:rFonts w:cs="Times New Roman"/>
          <w:szCs w:val="28"/>
        </w:rPr>
        <w:t>онкурсе</w:t>
      </w:r>
      <w:r w:rsidR="002D6F9B" w:rsidRPr="00A320F0">
        <w:rPr>
          <w:rFonts w:cs="Times New Roman"/>
          <w:szCs w:val="28"/>
        </w:rPr>
        <w:t>, с учетом заключения рабочей группы Комитета, утвержденной распоряжением Комитета от 12 сентября 2022 года № 283 «О создании рабочей группы по обеспечению рассмотрения и подготовки документов при проведении конкурсов по вопросам, относящимся</w:t>
      </w:r>
      <w:proofErr w:type="gramEnd"/>
      <w:r w:rsidR="002D6F9B" w:rsidRPr="00A320F0">
        <w:rPr>
          <w:rFonts w:cs="Times New Roman"/>
          <w:szCs w:val="28"/>
        </w:rPr>
        <w:t xml:space="preserve"> к компетенции Комитета градостроительной политики Ленинградской области»</w:t>
      </w:r>
      <w:r w:rsidR="00DE5957" w:rsidRPr="00A320F0">
        <w:rPr>
          <w:rFonts w:cs="Times New Roman"/>
          <w:szCs w:val="28"/>
        </w:rPr>
        <w:t>.</w:t>
      </w:r>
    </w:p>
    <w:p w:rsidR="00055C1A" w:rsidRPr="00A320F0" w:rsidRDefault="00F87D19" w:rsidP="00255153">
      <w:pPr>
        <w:pStyle w:val="a4"/>
        <w:numPr>
          <w:ilvl w:val="1"/>
          <w:numId w:val="6"/>
        </w:numPr>
        <w:tabs>
          <w:tab w:val="left" w:pos="1276"/>
        </w:tabs>
        <w:ind w:left="0" w:firstLine="709"/>
        <w:contextualSpacing w:val="0"/>
        <w:rPr>
          <w:rFonts w:cs="Times New Roman"/>
          <w:b/>
          <w:szCs w:val="28"/>
        </w:rPr>
      </w:pPr>
      <w:r w:rsidRPr="00A320F0">
        <w:rPr>
          <w:rFonts w:cs="Times New Roman"/>
          <w:b/>
          <w:szCs w:val="28"/>
        </w:rPr>
        <w:lastRenderedPageBreak/>
        <w:t>Конкурсные проекты не допускаются до участи</w:t>
      </w:r>
      <w:r w:rsidR="00E76E1D" w:rsidRPr="00A320F0">
        <w:rPr>
          <w:rFonts w:cs="Times New Roman"/>
          <w:b/>
          <w:szCs w:val="28"/>
        </w:rPr>
        <w:t>я в К</w:t>
      </w:r>
      <w:r w:rsidRPr="00A320F0">
        <w:rPr>
          <w:rFonts w:cs="Times New Roman"/>
          <w:b/>
          <w:szCs w:val="28"/>
        </w:rPr>
        <w:t xml:space="preserve">онкурсе </w:t>
      </w:r>
      <w:r w:rsidR="00C87997" w:rsidRPr="00A320F0">
        <w:rPr>
          <w:rFonts w:cs="Times New Roman"/>
          <w:b/>
          <w:szCs w:val="28"/>
        </w:rPr>
        <w:br/>
      </w:r>
      <w:r w:rsidR="00055C1A" w:rsidRPr="00A320F0">
        <w:rPr>
          <w:rFonts w:cs="Times New Roman"/>
          <w:b/>
          <w:szCs w:val="28"/>
        </w:rPr>
        <w:t>в случаях:</w:t>
      </w:r>
    </w:p>
    <w:p w:rsidR="00504E01" w:rsidRPr="00A320F0" w:rsidRDefault="00504E01" w:rsidP="00255153">
      <w:pPr>
        <w:pStyle w:val="a4"/>
        <w:numPr>
          <w:ilvl w:val="2"/>
          <w:numId w:val="6"/>
        </w:numPr>
        <w:tabs>
          <w:tab w:val="left" w:pos="1418"/>
        </w:tabs>
        <w:ind w:left="0" w:firstLine="709"/>
        <w:contextualSpacing w:val="0"/>
        <w:rPr>
          <w:rFonts w:cs="Times New Roman"/>
          <w:szCs w:val="28"/>
        </w:rPr>
      </w:pPr>
      <w:r w:rsidRPr="00A320F0">
        <w:rPr>
          <w:rFonts w:cs="Times New Roman"/>
          <w:szCs w:val="28"/>
        </w:rPr>
        <w:t>П</w:t>
      </w:r>
      <w:r w:rsidR="00055C1A" w:rsidRPr="00A320F0">
        <w:rPr>
          <w:rFonts w:cs="Times New Roman"/>
          <w:szCs w:val="28"/>
        </w:rPr>
        <w:t xml:space="preserve">редставления конкурсных </w:t>
      </w:r>
      <w:r w:rsidR="00E5284D" w:rsidRPr="00A320F0">
        <w:rPr>
          <w:rFonts w:cs="Times New Roman"/>
          <w:szCs w:val="28"/>
        </w:rPr>
        <w:t>проектов</w:t>
      </w:r>
      <w:r w:rsidR="00055C1A" w:rsidRPr="00A320F0">
        <w:rPr>
          <w:rFonts w:cs="Times New Roman"/>
          <w:szCs w:val="28"/>
        </w:rPr>
        <w:t xml:space="preserve"> с нарушением </w:t>
      </w:r>
      <w:r w:rsidR="00736EF8" w:rsidRPr="00A320F0">
        <w:rPr>
          <w:rFonts w:cs="Times New Roman"/>
          <w:szCs w:val="28"/>
        </w:rPr>
        <w:t>сроков, установленных Комитетом;</w:t>
      </w:r>
    </w:p>
    <w:p w:rsidR="00076B7D" w:rsidRPr="00A320F0" w:rsidRDefault="00504E01" w:rsidP="00255153">
      <w:pPr>
        <w:pStyle w:val="a4"/>
        <w:numPr>
          <w:ilvl w:val="2"/>
          <w:numId w:val="6"/>
        </w:numPr>
        <w:tabs>
          <w:tab w:val="left" w:pos="1276"/>
          <w:tab w:val="left" w:pos="1418"/>
        </w:tabs>
        <w:ind w:left="0" w:firstLine="709"/>
        <w:contextualSpacing w:val="0"/>
        <w:rPr>
          <w:rFonts w:cs="Times New Roman"/>
          <w:szCs w:val="28"/>
        </w:rPr>
      </w:pPr>
      <w:r w:rsidRPr="00A320F0">
        <w:rPr>
          <w:rFonts w:cs="Times New Roman"/>
          <w:szCs w:val="28"/>
        </w:rPr>
        <w:t>Н</w:t>
      </w:r>
      <w:r w:rsidR="00055C1A" w:rsidRPr="00A320F0">
        <w:rPr>
          <w:rFonts w:cs="Times New Roman"/>
          <w:szCs w:val="28"/>
        </w:rPr>
        <w:t>аличия в конкурсных проектах информации, запрещенной законод</w:t>
      </w:r>
      <w:r w:rsidR="00736EF8" w:rsidRPr="00A320F0">
        <w:rPr>
          <w:rFonts w:cs="Times New Roman"/>
          <w:szCs w:val="28"/>
        </w:rPr>
        <w:t>ательством Российской Федерации;</w:t>
      </w:r>
    </w:p>
    <w:p w:rsidR="009300C7" w:rsidRPr="00A320F0" w:rsidRDefault="00504E01" w:rsidP="00255153">
      <w:pPr>
        <w:pStyle w:val="a4"/>
        <w:numPr>
          <w:ilvl w:val="2"/>
          <w:numId w:val="6"/>
        </w:numPr>
        <w:tabs>
          <w:tab w:val="left" w:pos="1276"/>
          <w:tab w:val="left" w:pos="1418"/>
        </w:tabs>
        <w:ind w:left="0" w:firstLine="709"/>
        <w:contextualSpacing w:val="0"/>
        <w:rPr>
          <w:rFonts w:cs="Times New Roman"/>
          <w:szCs w:val="28"/>
        </w:rPr>
      </w:pPr>
      <w:r w:rsidRPr="00A320F0">
        <w:rPr>
          <w:rFonts w:cs="Times New Roman"/>
          <w:szCs w:val="28"/>
        </w:rPr>
        <w:t>Н</w:t>
      </w:r>
      <w:r w:rsidR="00055C1A" w:rsidRPr="00A320F0">
        <w:rPr>
          <w:rFonts w:cs="Times New Roman"/>
          <w:szCs w:val="28"/>
        </w:rPr>
        <w:t>есоответстви</w:t>
      </w:r>
      <w:r w:rsidR="00B80477" w:rsidRPr="00A320F0">
        <w:rPr>
          <w:rFonts w:cs="Times New Roman"/>
          <w:szCs w:val="28"/>
        </w:rPr>
        <w:t>я</w:t>
      </w:r>
      <w:r w:rsidR="00AD7EFD" w:rsidRPr="00A320F0">
        <w:rPr>
          <w:rFonts w:cs="Times New Roman"/>
          <w:szCs w:val="28"/>
        </w:rPr>
        <w:t xml:space="preserve"> </w:t>
      </w:r>
      <w:r w:rsidR="00076B7D" w:rsidRPr="00A320F0">
        <w:rPr>
          <w:rFonts w:cs="Times New Roman"/>
          <w:szCs w:val="28"/>
        </w:rPr>
        <w:t xml:space="preserve">конкурсных </w:t>
      </w:r>
      <w:r w:rsidR="00E5284D" w:rsidRPr="00A320F0">
        <w:rPr>
          <w:rFonts w:cs="Times New Roman"/>
          <w:szCs w:val="28"/>
        </w:rPr>
        <w:t>проектов</w:t>
      </w:r>
      <w:r w:rsidR="00AD7EFD" w:rsidRPr="00A320F0">
        <w:rPr>
          <w:rFonts w:cs="Times New Roman"/>
          <w:szCs w:val="28"/>
        </w:rPr>
        <w:t xml:space="preserve"> </w:t>
      </w:r>
      <w:r w:rsidR="008D14D7" w:rsidRPr="00A320F0">
        <w:rPr>
          <w:rFonts w:cs="Times New Roman"/>
          <w:szCs w:val="28"/>
        </w:rPr>
        <w:t xml:space="preserve">требованиям настоящего </w:t>
      </w:r>
      <w:r w:rsidR="00076B7D" w:rsidRPr="00A320F0">
        <w:rPr>
          <w:rFonts w:cs="Times New Roman"/>
          <w:szCs w:val="28"/>
        </w:rPr>
        <w:t>Положения.</w:t>
      </w:r>
    </w:p>
    <w:p w:rsidR="00912275" w:rsidRPr="00A320F0" w:rsidRDefault="00055C1A" w:rsidP="00255153">
      <w:pPr>
        <w:pStyle w:val="a4"/>
        <w:numPr>
          <w:ilvl w:val="1"/>
          <w:numId w:val="6"/>
        </w:numPr>
        <w:tabs>
          <w:tab w:val="left" w:pos="1276"/>
        </w:tabs>
        <w:ind w:left="0" w:firstLine="709"/>
        <w:contextualSpacing w:val="0"/>
        <w:rPr>
          <w:rFonts w:cs="Times New Roman"/>
          <w:szCs w:val="28"/>
        </w:rPr>
      </w:pPr>
      <w:proofErr w:type="gramStart"/>
      <w:r w:rsidRPr="00A320F0">
        <w:rPr>
          <w:rFonts w:cs="Times New Roman"/>
          <w:szCs w:val="28"/>
        </w:rPr>
        <w:t xml:space="preserve">В случае принятия решения об отказе в допуске к участию </w:t>
      </w:r>
      <w:r w:rsidR="00C87997" w:rsidRPr="00A320F0">
        <w:rPr>
          <w:rFonts w:cs="Times New Roman"/>
          <w:szCs w:val="28"/>
        </w:rPr>
        <w:br/>
      </w:r>
      <w:r w:rsidR="00E76E1D" w:rsidRPr="00A320F0">
        <w:rPr>
          <w:rFonts w:cs="Times New Roman"/>
          <w:szCs w:val="28"/>
        </w:rPr>
        <w:t>в К</w:t>
      </w:r>
      <w:r w:rsidRPr="00A320F0">
        <w:rPr>
          <w:rFonts w:cs="Times New Roman"/>
          <w:szCs w:val="28"/>
        </w:rPr>
        <w:t>онкурсе</w:t>
      </w:r>
      <w:proofErr w:type="gramEnd"/>
      <w:r w:rsidR="009300C7" w:rsidRPr="00A320F0">
        <w:rPr>
          <w:rFonts w:cs="Times New Roman"/>
          <w:szCs w:val="28"/>
        </w:rPr>
        <w:t>,</w:t>
      </w:r>
      <w:r w:rsidRPr="00A320F0">
        <w:rPr>
          <w:rFonts w:cs="Times New Roman"/>
          <w:szCs w:val="28"/>
        </w:rPr>
        <w:t xml:space="preserve"> Комитет </w:t>
      </w:r>
      <w:r w:rsidRPr="00A320F0">
        <w:rPr>
          <w:rFonts w:cs="Times New Roman"/>
          <w:szCs w:val="28"/>
          <w:u w:val="single"/>
        </w:rPr>
        <w:t>в течени</w:t>
      </w:r>
      <w:r w:rsidR="00AD7EFD" w:rsidRPr="00A320F0">
        <w:rPr>
          <w:rFonts w:cs="Times New Roman"/>
          <w:szCs w:val="28"/>
          <w:u w:val="single"/>
        </w:rPr>
        <w:t>е</w:t>
      </w:r>
      <w:r w:rsidRPr="00A320F0">
        <w:rPr>
          <w:rFonts w:cs="Times New Roman"/>
          <w:szCs w:val="28"/>
          <w:u w:val="single"/>
        </w:rPr>
        <w:t xml:space="preserve"> </w:t>
      </w:r>
      <w:r w:rsidR="00DE2B12" w:rsidRPr="00A320F0">
        <w:rPr>
          <w:rFonts w:cs="Times New Roman"/>
          <w:szCs w:val="28"/>
          <w:u w:val="single"/>
        </w:rPr>
        <w:t>10</w:t>
      </w:r>
      <w:r w:rsidR="00682F97" w:rsidRPr="00A320F0">
        <w:rPr>
          <w:rFonts w:cs="Times New Roman"/>
          <w:szCs w:val="28"/>
          <w:u w:val="single"/>
        </w:rPr>
        <w:t xml:space="preserve"> </w:t>
      </w:r>
      <w:r w:rsidRPr="00A320F0">
        <w:rPr>
          <w:rFonts w:cs="Times New Roman"/>
          <w:szCs w:val="28"/>
          <w:u w:val="single"/>
        </w:rPr>
        <w:t>рабочих дней</w:t>
      </w:r>
      <w:r w:rsidRPr="00A320F0">
        <w:rPr>
          <w:rFonts w:cs="Times New Roman"/>
          <w:szCs w:val="28"/>
        </w:rPr>
        <w:t xml:space="preserve"> с даты принятия такого решения </w:t>
      </w:r>
      <w:r w:rsidR="00682F97" w:rsidRPr="00A320F0">
        <w:rPr>
          <w:rFonts w:cs="Times New Roman"/>
          <w:szCs w:val="28"/>
        </w:rPr>
        <w:t xml:space="preserve">письменно </w:t>
      </w:r>
      <w:r w:rsidRPr="00A320F0">
        <w:rPr>
          <w:rFonts w:cs="Times New Roman"/>
          <w:szCs w:val="28"/>
        </w:rPr>
        <w:t xml:space="preserve">уведомляет участника об отказе в допуске к участию </w:t>
      </w:r>
      <w:r w:rsidR="00C87997" w:rsidRPr="00A320F0">
        <w:rPr>
          <w:rFonts w:cs="Times New Roman"/>
          <w:szCs w:val="28"/>
        </w:rPr>
        <w:br/>
      </w:r>
      <w:r w:rsidR="00E76E1D" w:rsidRPr="00A320F0">
        <w:rPr>
          <w:rFonts w:cs="Times New Roman"/>
          <w:szCs w:val="28"/>
        </w:rPr>
        <w:t>в К</w:t>
      </w:r>
      <w:r w:rsidRPr="00A320F0">
        <w:rPr>
          <w:rFonts w:cs="Times New Roman"/>
          <w:szCs w:val="28"/>
        </w:rPr>
        <w:t>онкурсе</w:t>
      </w:r>
      <w:r w:rsidR="0039790B" w:rsidRPr="00A320F0">
        <w:rPr>
          <w:rFonts w:cs="Times New Roman"/>
          <w:szCs w:val="28"/>
        </w:rPr>
        <w:t xml:space="preserve"> и об условиях возврата конкурсных </w:t>
      </w:r>
      <w:r w:rsidR="003F7DCF" w:rsidRPr="00A320F0">
        <w:rPr>
          <w:rFonts w:cs="Times New Roman"/>
          <w:szCs w:val="28"/>
        </w:rPr>
        <w:t>проектов</w:t>
      </w:r>
      <w:r w:rsidRPr="00A320F0">
        <w:rPr>
          <w:rFonts w:cs="Times New Roman"/>
          <w:szCs w:val="28"/>
        </w:rPr>
        <w:t>.</w:t>
      </w:r>
      <w:r w:rsidR="004D4364" w:rsidRPr="00A320F0">
        <w:rPr>
          <w:rFonts w:cs="Times New Roman"/>
          <w:szCs w:val="28"/>
        </w:rPr>
        <w:t xml:space="preserve"> Уведомление направляется по адресу</w:t>
      </w:r>
      <w:r w:rsidR="00C06B14" w:rsidRPr="00A320F0">
        <w:rPr>
          <w:rFonts w:cs="Times New Roman"/>
          <w:szCs w:val="28"/>
        </w:rPr>
        <w:t xml:space="preserve"> электронной почты</w:t>
      </w:r>
      <w:r w:rsidR="004D4364" w:rsidRPr="00A320F0">
        <w:rPr>
          <w:rFonts w:cs="Times New Roman"/>
          <w:szCs w:val="28"/>
        </w:rPr>
        <w:t xml:space="preserve">, указанному в заявке на участие </w:t>
      </w:r>
      <w:r w:rsidR="00C06B14" w:rsidRPr="00A320F0">
        <w:rPr>
          <w:rFonts w:cs="Times New Roman"/>
          <w:szCs w:val="28"/>
        </w:rPr>
        <w:br/>
      </w:r>
      <w:r w:rsidR="00E76E1D" w:rsidRPr="00A320F0">
        <w:rPr>
          <w:rFonts w:cs="Times New Roman"/>
          <w:szCs w:val="28"/>
        </w:rPr>
        <w:t>в К</w:t>
      </w:r>
      <w:r w:rsidR="004D4364" w:rsidRPr="00A320F0">
        <w:rPr>
          <w:rFonts w:cs="Times New Roman"/>
          <w:szCs w:val="28"/>
        </w:rPr>
        <w:t>онкурсе.</w:t>
      </w:r>
      <w:r w:rsidR="00637BBD" w:rsidRPr="00A320F0">
        <w:rPr>
          <w:rFonts w:cs="Times New Roman"/>
          <w:szCs w:val="28"/>
        </w:rPr>
        <w:t xml:space="preserve"> </w:t>
      </w:r>
    </w:p>
    <w:p w:rsidR="00912275" w:rsidRPr="00A320F0" w:rsidRDefault="00055C1A" w:rsidP="00255153">
      <w:pPr>
        <w:pStyle w:val="a4"/>
        <w:numPr>
          <w:ilvl w:val="1"/>
          <w:numId w:val="6"/>
        </w:numPr>
        <w:tabs>
          <w:tab w:val="left" w:pos="1276"/>
        </w:tabs>
        <w:ind w:left="0" w:firstLine="709"/>
        <w:contextualSpacing w:val="0"/>
        <w:rPr>
          <w:rFonts w:cs="Times New Roman"/>
          <w:szCs w:val="28"/>
        </w:rPr>
      </w:pPr>
      <w:r w:rsidRPr="00A320F0">
        <w:rPr>
          <w:rFonts w:cs="Times New Roman"/>
          <w:szCs w:val="28"/>
        </w:rPr>
        <w:t xml:space="preserve">Список конкурсных проектов, допущенных к участию в </w:t>
      </w:r>
      <w:r w:rsidR="00E76E1D" w:rsidRPr="00A320F0">
        <w:rPr>
          <w:rFonts w:cs="Times New Roman"/>
          <w:szCs w:val="28"/>
        </w:rPr>
        <w:t>К</w:t>
      </w:r>
      <w:r w:rsidRPr="00A320F0">
        <w:rPr>
          <w:rFonts w:cs="Times New Roman"/>
          <w:szCs w:val="28"/>
        </w:rPr>
        <w:t xml:space="preserve">онкурсе, размещается </w:t>
      </w:r>
      <w:r w:rsidR="00E87C19" w:rsidRPr="00A320F0">
        <w:rPr>
          <w:rFonts w:cs="Times New Roman"/>
          <w:szCs w:val="28"/>
        </w:rPr>
        <w:t>в информационном сообщении</w:t>
      </w:r>
      <w:r w:rsidR="00E87C19" w:rsidRPr="00A320F0">
        <w:rPr>
          <w:rStyle w:val="FontStyle66"/>
          <w:rFonts w:cs="Times New Roman"/>
          <w:sz w:val="28"/>
          <w:szCs w:val="28"/>
        </w:rPr>
        <w:t xml:space="preserve"> </w:t>
      </w:r>
      <w:r w:rsidR="00E87C19" w:rsidRPr="00A320F0">
        <w:rPr>
          <w:rFonts w:cs="Times New Roman"/>
          <w:szCs w:val="28"/>
        </w:rPr>
        <w:t xml:space="preserve">на официальном сайте </w:t>
      </w:r>
      <w:r w:rsidRPr="00A320F0">
        <w:rPr>
          <w:rFonts w:cs="Times New Roman"/>
          <w:szCs w:val="28"/>
        </w:rPr>
        <w:t xml:space="preserve">Комитета </w:t>
      </w:r>
      <w:r w:rsidRPr="00A320F0">
        <w:rPr>
          <w:rFonts w:cs="Times New Roman"/>
          <w:szCs w:val="28"/>
          <w:u w:val="single"/>
        </w:rPr>
        <w:t xml:space="preserve">в течение </w:t>
      </w:r>
      <w:r w:rsidR="00986B2B" w:rsidRPr="00A320F0">
        <w:rPr>
          <w:rFonts w:cs="Times New Roman"/>
          <w:szCs w:val="28"/>
          <w:u w:val="single"/>
        </w:rPr>
        <w:t>1</w:t>
      </w:r>
      <w:r w:rsidR="00DE2B12" w:rsidRPr="00A320F0">
        <w:rPr>
          <w:rFonts w:cs="Times New Roman"/>
          <w:szCs w:val="28"/>
          <w:u w:val="single"/>
        </w:rPr>
        <w:t>4</w:t>
      </w:r>
      <w:r w:rsidR="004F415B" w:rsidRPr="00A320F0">
        <w:rPr>
          <w:rFonts w:cs="Times New Roman"/>
          <w:szCs w:val="28"/>
          <w:u w:val="single"/>
        </w:rPr>
        <w:t xml:space="preserve"> </w:t>
      </w:r>
      <w:r w:rsidRPr="00A320F0">
        <w:rPr>
          <w:rFonts w:cs="Times New Roman"/>
          <w:szCs w:val="28"/>
          <w:u w:val="single"/>
        </w:rPr>
        <w:t>рабочих дней</w:t>
      </w:r>
      <w:r w:rsidRPr="00A320F0">
        <w:rPr>
          <w:rFonts w:cs="Times New Roman"/>
          <w:szCs w:val="28"/>
        </w:rPr>
        <w:t xml:space="preserve"> </w:t>
      </w:r>
      <w:r w:rsidR="00A71334" w:rsidRPr="00A320F0">
        <w:rPr>
          <w:rFonts w:cs="Times New Roman"/>
          <w:szCs w:val="28"/>
        </w:rPr>
        <w:t xml:space="preserve">со дня завершения </w:t>
      </w:r>
      <w:r w:rsidRPr="00A320F0">
        <w:rPr>
          <w:rFonts w:cs="Times New Roman"/>
          <w:szCs w:val="28"/>
        </w:rPr>
        <w:t xml:space="preserve">подачи конкурсных </w:t>
      </w:r>
      <w:r w:rsidR="00264848" w:rsidRPr="00A320F0">
        <w:rPr>
          <w:rFonts w:cs="Times New Roman"/>
          <w:szCs w:val="28"/>
        </w:rPr>
        <w:t>проектов</w:t>
      </w:r>
      <w:r w:rsidRPr="00A320F0">
        <w:rPr>
          <w:rFonts w:cs="Times New Roman"/>
          <w:szCs w:val="28"/>
        </w:rPr>
        <w:t>.</w:t>
      </w:r>
    </w:p>
    <w:p w:rsidR="00912275" w:rsidRPr="00A320F0" w:rsidRDefault="00055C1A" w:rsidP="00255153">
      <w:pPr>
        <w:pStyle w:val="a4"/>
        <w:numPr>
          <w:ilvl w:val="1"/>
          <w:numId w:val="6"/>
        </w:numPr>
        <w:tabs>
          <w:tab w:val="left" w:pos="1276"/>
        </w:tabs>
        <w:ind w:left="0" w:firstLine="709"/>
        <w:contextualSpacing w:val="0"/>
        <w:rPr>
          <w:rFonts w:cs="Times New Roman"/>
          <w:szCs w:val="28"/>
        </w:rPr>
      </w:pPr>
      <w:r w:rsidRPr="00A320F0">
        <w:rPr>
          <w:rFonts w:cs="Times New Roman"/>
          <w:szCs w:val="28"/>
        </w:rPr>
        <w:t xml:space="preserve">В целях рассмотрения и оценки представленных конкурсных </w:t>
      </w:r>
      <w:r w:rsidR="00E5284D" w:rsidRPr="00A320F0">
        <w:rPr>
          <w:rFonts w:cs="Times New Roman"/>
          <w:szCs w:val="28"/>
        </w:rPr>
        <w:t>проектов</w:t>
      </w:r>
      <w:r w:rsidR="00E76E1D" w:rsidRPr="00A320F0">
        <w:rPr>
          <w:rFonts w:cs="Times New Roman"/>
          <w:szCs w:val="28"/>
        </w:rPr>
        <w:t>, подведения итогов К</w:t>
      </w:r>
      <w:r w:rsidRPr="00A320F0">
        <w:rPr>
          <w:rFonts w:cs="Times New Roman"/>
          <w:szCs w:val="28"/>
        </w:rPr>
        <w:t>онк</w:t>
      </w:r>
      <w:r w:rsidR="00E76E1D" w:rsidRPr="00A320F0">
        <w:rPr>
          <w:rFonts w:cs="Times New Roman"/>
          <w:szCs w:val="28"/>
        </w:rPr>
        <w:t>урса и определения победителей К</w:t>
      </w:r>
      <w:r w:rsidRPr="00A320F0">
        <w:rPr>
          <w:rFonts w:cs="Times New Roman"/>
          <w:szCs w:val="28"/>
        </w:rPr>
        <w:t xml:space="preserve">онкурса, формируется конкурсная комиссия (далее </w:t>
      </w:r>
      <w:r w:rsidR="002E3693" w:rsidRPr="00A320F0">
        <w:rPr>
          <w:rFonts w:cs="Times New Roman"/>
          <w:szCs w:val="28"/>
        </w:rPr>
        <w:t>–</w:t>
      </w:r>
      <w:r w:rsidRPr="00A320F0">
        <w:rPr>
          <w:rFonts w:cs="Times New Roman"/>
          <w:szCs w:val="28"/>
        </w:rPr>
        <w:t xml:space="preserve"> комиссия).</w:t>
      </w:r>
    </w:p>
    <w:p w:rsidR="00055C1A" w:rsidRPr="00A320F0" w:rsidRDefault="00055C1A" w:rsidP="00255153">
      <w:pPr>
        <w:pStyle w:val="a4"/>
        <w:numPr>
          <w:ilvl w:val="1"/>
          <w:numId w:val="6"/>
        </w:numPr>
        <w:tabs>
          <w:tab w:val="left" w:pos="1276"/>
        </w:tabs>
        <w:ind w:left="0" w:firstLine="709"/>
        <w:contextualSpacing w:val="0"/>
        <w:rPr>
          <w:rFonts w:cs="Times New Roman"/>
          <w:szCs w:val="28"/>
        </w:rPr>
      </w:pPr>
      <w:r w:rsidRPr="00A320F0">
        <w:rPr>
          <w:rFonts w:cs="Times New Roman"/>
          <w:b/>
          <w:szCs w:val="28"/>
        </w:rPr>
        <w:t>Комиссия</w:t>
      </w:r>
      <w:r w:rsidRPr="00A320F0">
        <w:rPr>
          <w:rFonts w:cs="Times New Roman"/>
          <w:szCs w:val="28"/>
        </w:rPr>
        <w:t>:</w:t>
      </w:r>
    </w:p>
    <w:p w:rsidR="00912275" w:rsidRPr="00A320F0" w:rsidRDefault="004E2985" w:rsidP="00255153">
      <w:pPr>
        <w:pStyle w:val="a4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0" w:firstLine="709"/>
        <w:contextualSpacing w:val="0"/>
        <w:rPr>
          <w:rFonts w:cs="Times New Roman"/>
          <w:szCs w:val="28"/>
        </w:rPr>
      </w:pPr>
      <w:r w:rsidRPr="00A320F0">
        <w:rPr>
          <w:rFonts w:cs="Times New Roman"/>
          <w:szCs w:val="28"/>
        </w:rPr>
        <w:t>В состав комиссии входят представители</w:t>
      </w:r>
      <w:r w:rsidR="00055C1A" w:rsidRPr="00A320F0">
        <w:rPr>
          <w:rFonts w:cs="Times New Roman"/>
          <w:szCs w:val="28"/>
        </w:rPr>
        <w:t xml:space="preserve"> Ком</w:t>
      </w:r>
      <w:r w:rsidRPr="00A320F0">
        <w:rPr>
          <w:rFonts w:cs="Times New Roman"/>
          <w:szCs w:val="28"/>
        </w:rPr>
        <w:t>ите</w:t>
      </w:r>
      <w:r w:rsidR="00102237" w:rsidRPr="00A320F0">
        <w:rPr>
          <w:rFonts w:cs="Times New Roman"/>
          <w:szCs w:val="28"/>
        </w:rPr>
        <w:t xml:space="preserve">та, представители </w:t>
      </w:r>
      <w:r w:rsidRPr="00A320F0">
        <w:rPr>
          <w:rFonts w:cs="Times New Roman"/>
          <w:szCs w:val="28"/>
        </w:rPr>
        <w:t xml:space="preserve">органов </w:t>
      </w:r>
      <w:r w:rsidR="00102237" w:rsidRPr="00A320F0">
        <w:rPr>
          <w:rFonts w:cs="Times New Roman"/>
          <w:szCs w:val="28"/>
        </w:rPr>
        <w:t xml:space="preserve">исполнительной </w:t>
      </w:r>
      <w:r w:rsidR="00055C1A" w:rsidRPr="00A320F0">
        <w:rPr>
          <w:rFonts w:cs="Times New Roman"/>
          <w:szCs w:val="28"/>
        </w:rPr>
        <w:t>власти Ленинградской области</w:t>
      </w:r>
      <w:r w:rsidR="00EA679D" w:rsidRPr="00A320F0">
        <w:rPr>
          <w:rFonts w:cs="Times New Roman"/>
          <w:szCs w:val="28"/>
        </w:rPr>
        <w:t xml:space="preserve">, </w:t>
      </w:r>
      <w:r w:rsidR="00055C1A" w:rsidRPr="00A320F0">
        <w:rPr>
          <w:rFonts w:cs="Times New Roman"/>
          <w:szCs w:val="28"/>
        </w:rPr>
        <w:t>представители профессиональных творческих союзов и общественных организаций</w:t>
      </w:r>
      <w:r w:rsidR="0025498B" w:rsidRPr="00A320F0">
        <w:rPr>
          <w:rFonts w:cs="Times New Roman"/>
          <w:szCs w:val="28"/>
        </w:rPr>
        <w:t xml:space="preserve"> (по согласованию)</w:t>
      </w:r>
      <w:r w:rsidR="00055C1A" w:rsidRPr="00A320F0">
        <w:rPr>
          <w:rFonts w:cs="Times New Roman"/>
          <w:szCs w:val="28"/>
        </w:rPr>
        <w:t>.</w:t>
      </w:r>
    </w:p>
    <w:p w:rsidR="00912275" w:rsidRPr="00982325" w:rsidRDefault="00102237" w:rsidP="00255153">
      <w:pPr>
        <w:pStyle w:val="a4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0" w:firstLine="709"/>
        <w:contextualSpacing w:val="0"/>
        <w:rPr>
          <w:rFonts w:cs="Times New Roman"/>
          <w:szCs w:val="28"/>
        </w:rPr>
      </w:pPr>
      <w:r w:rsidRPr="00A320F0">
        <w:rPr>
          <w:rFonts w:cs="Times New Roman"/>
          <w:szCs w:val="28"/>
        </w:rPr>
        <w:t xml:space="preserve">В </w:t>
      </w:r>
      <w:r w:rsidR="00055C1A" w:rsidRPr="00982325">
        <w:rPr>
          <w:rFonts w:cs="Times New Roman"/>
          <w:szCs w:val="28"/>
        </w:rPr>
        <w:t>сво</w:t>
      </w:r>
      <w:r w:rsidRPr="00982325">
        <w:rPr>
          <w:rFonts w:cs="Times New Roman"/>
          <w:szCs w:val="28"/>
        </w:rPr>
        <w:t>ей работе</w:t>
      </w:r>
      <w:r w:rsidR="002D4528" w:rsidRPr="00982325">
        <w:rPr>
          <w:rFonts w:cs="Times New Roman"/>
          <w:szCs w:val="28"/>
        </w:rPr>
        <w:t xml:space="preserve"> участники комиссии </w:t>
      </w:r>
      <w:r w:rsidRPr="00982325">
        <w:rPr>
          <w:rFonts w:cs="Times New Roman"/>
          <w:szCs w:val="28"/>
        </w:rPr>
        <w:t xml:space="preserve">руководствуются </w:t>
      </w:r>
      <w:r w:rsidR="00055C1A" w:rsidRPr="00982325">
        <w:rPr>
          <w:rFonts w:cs="Times New Roman"/>
          <w:szCs w:val="28"/>
        </w:rPr>
        <w:t>принципами профессионализма, независимости мнений и объективности судейства.</w:t>
      </w:r>
    </w:p>
    <w:p w:rsidR="006A570D" w:rsidRPr="00982325" w:rsidRDefault="006A570D" w:rsidP="00255153">
      <w:pPr>
        <w:pStyle w:val="a4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0" w:firstLine="709"/>
        <w:contextualSpacing w:val="0"/>
        <w:rPr>
          <w:rFonts w:cs="Times New Roman"/>
          <w:szCs w:val="28"/>
        </w:rPr>
      </w:pPr>
      <w:r w:rsidRPr="00982325">
        <w:rPr>
          <w:rFonts w:cs="Times New Roman"/>
          <w:szCs w:val="28"/>
        </w:rPr>
        <w:t>Состав комиссии утверждается распоряжением Комитета</w:t>
      </w:r>
      <w:r w:rsidR="002355EB" w:rsidRPr="00982325">
        <w:rPr>
          <w:rFonts w:cs="Times New Roman"/>
          <w:szCs w:val="28"/>
        </w:rPr>
        <w:t>.</w:t>
      </w:r>
    </w:p>
    <w:p w:rsidR="00912275" w:rsidRPr="00982325" w:rsidRDefault="00055C1A" w:rsidP="00255153">
      <w:pPr>
        <w:pStyle w:val="a4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0" w:firstLine="709"/>
        <w:contextualSpacing w:val="0"/>
        <w:rPr>
          <w:rFonts w:cs="Times New Roman"/>
          <w:szCs w:val="28"/>
        </w:rPr>
      </w:pPr>
      <w:r w:rsidRPr="00982325">
        <w:rPr>
          <w:rFonts w:cs="Times New Roman"/>
          <w:szCs w:val="28"/>
        </w:rPr>
        <w:t>Председатель комиссии осуществляет руководство д</w:t>
      </w:r>
      <w:r w:rsidR="00C87997" w:rsidRPr="00982325">
        <w:rPr>
          <w:rFonts w:cs="Times New Roman"/>
          <w:szCs w:val="28"/>
        </w:rPr>
        <w:t>еятельностью комиссии и ведет е</w:t>
      </w:r>
      <w:r w:rsidR="00AF0350" w:rsidRPr="00982325">
        <w:rPr>
          <w:rFonts w:cs="Times New Roman"/>
          <w:szCs w:val="28"/>
        </w:rPr>
        <w:t>е</w:t>
      </w:r>
      <w:r w:rsidRPr="00982325">
        <w:rPr>
          <w:rFonts w:cs="Times New Roman"/>
          <w:szCs w:val="28"/>
        </w:rPr>
        <w:t xml:space="preserve"> заседания.</w:t>
      </w:r>
    </w:p>
    <w:p w:rsidR="00912275" w:rsidRPr="00982325" w:rsidRDefault="00055C1A" w:rsidP="00255153">
      <w:pPr>
        <w:pStyle w:val="a4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0" w:firstLine="709"/>
        <w:contextualSpacing w:val="0"/>
        <w:rPr>
          <w:rFonts w:cs="Times New Roman"/>
          <w:szCs w:val="28"/>
        </w:rPr>
      </w:pPr>
      <w:r w:rsidRPr="00982325">
        <w:rPr>
          <w:rFonts w:cs="Times New Roman"/>
          <w:szCs w:val="28"/>
        </w:rPr>
        <w:t>В отсутствие председателя комиссии его обязанности исполняет заместитель председателя комиссии.</w:t>
      </w:r>
    </w:p>
    <w:p w:rsidR="00055C1A" w:rsidRPr="00A320F0" w:rsidRDefault="00055C1A" w:rsidP="00255153">
      <w:pPr>
        <w:pStyle w:val="a4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0" w:firstLine="709"/>
        <w:contextualSpacing w:val="0"/>
        <w:rPr>
          <w:rFonts w:cs="Times New Roman"/>
          <w:szCs w:val="28"/>
        </w:rPr>
      </w:pPr>
      <w:r w:rsidRPr="00A320F0">
        <w:rPr>
          <w:rFonts w:cs="Times New Roman"/>
          <w:szCs w:val="28"/>
        </w:rPr>
        <w:t>Секретар</w:t>
      </w:r>
      <w:r w:rsidR="002D4528" w:rsidRPr="00A320F0">
        <w:rPr>
          <w:rFonts w:cs="Times New Roman"/>
          <w:szCs w:val="28"/>
        </w:rPr>
        <w:t>и</w:t>
      </w:r>
      <w:r w:rsidRPr="00A320F0">
        <w:rPr>
          <w:rFonts w:cs="Times New Roman"/>
          <w:szCs w:val="28"/>
        </w:rPr>
        <w:t xml:space="preserve"> комиссии не явля</w:t>
      </w:r>
      <w:r w:rsidR="002D4528" w:rsidRPr="00A320F0">
        <w:rPr>
          <w:rFonts w:cs="Times New Roman"/>
          <w:szCs w:val="28"/>
        </w:rPr>
        <w:t>ю</w:t>
      </w:r>
      <w:r w:rsidRPr="00A320F0">
        <w:rPr>
          <w:rFonts w:cs="Times New Roman"/>
          <w:szCs w:val="28"/>
        </w:rPr>
        <w:t>тся участник</w:t>
      </w:r>
      <w:r w:rsidR="002D4528" w:rsidRPr="00A320F0">
        <w:rPr>
          <w:rFonts w:cs="Times New Roman"/>
          <w:szCs w:val="28"/>
        </w:rPr>
        <w:t>ами</w:t>
      </w:r>
      <w:r w:rsidRPr="00A320F0">
        <w:rPr>
          <w:rFonts w:cs="Times New Roman"/>
          <w:szCs w:val="28"/>
        </w:rPr>
        <w:t xml:space="preserve"> комиссии.</w:t>
      </w:r>
    </w:p>
    <w:p w:rsidR="00055C1A" w:rsidRPr="005E6D8C" w:rsidRDefault="002D4528" w:rsidP="005E6D8C">
      <w:pPr>
        <w:pStyle w:val="a4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ind w:left="0" w:firstLine="709"/>
        <w:rPr>
          <w:rFonts w:cs="Times New Roman"/>
          <w:b/>
          <w:szCs w:val="28"/>
        </w:rPr>
      </w:pPr>
      <w:r w:rsidRPr="005E6D8C">
        <w:rPr>
          <w:rFonts w:cs="Times New Roman"/>
          <w:b/>
          <w:szCs w:val="28"/>
        </w:rPr>
        <w:t>Ответственный с</w:t>
      </w:r>
      <w:r w:rsidR="00055C1A" w:rsidRPr="005E6D8C">
        <w:rPr>
          <w:rFonts w:cs="Times New Roman"/>
          <w:b/>
          <w:szCs w:val="28"/>
        </w:rPr>
        <w:t>екретарь комиссии:</w:t>
      </w:r>
    </w:p>
    <w:p w:rsidR="0065643F" w:rsidRPr="00A320F0" w:rsidRDefault="00055C1A" w:rsidP="00255153">
      <w:pPr>
        <w:pStyle w:val="a4"/>
        <w:numPr>
          <w:ilvl w:val="0"/>
          <w:numId w:val="7"/>
        </w:numPr>
        <w:tabs>
          <w:tab w:val="left" w:pos="0"/>
          <w:tab w:val="left" w:pos="142"/>
          <w:tab w:val="left" w:pos="993"/>
          <w:tab w:val="left" w:pos="1560"/>
        </w:tabs>
        <w:autoSpaceDE w:val="0"/>
        <w:autoSpaceDN w:val="0"/>
        <w:adjustRightInd w:val="0"/>
        <w:ind w:left="0" w:firstLine="709"/>
        <w:contextualSpacing w:val="0"/>
        <w:rPr>
          <w:rFonts w:cs="Times New Roman"/>
          <w:szCs w:val="28"/>
        </w:rPr>
      </w:pPr>
      <w:r w:rsidRPr="00A320F0">
        <w:rPr>
          <w:rFonts w:cs="Times New Roman"/>
          <w:szCs w:val="28"/>
        </w:rPr>
        <w:t xml:space="preserve">обеспечивает информирование участников комиссии о дате, времени, месте проведения заседания комиссии и вопросах, включенных </w:t>
      </w:r>
      <w:r w:rsidR="00C87997" w:rsidRPr="00A320F0">
        <w:rPr>
          <w:rFonts w:cs="Times New Roman"/>
          <w:szCs w:val="28"/>
        </w:rPr>
        <w:br/>
      </w:r>
      <w:r w:rsidRPr="00A320F0">
        <w:rPr>
          <w:rFonts w:cs="Times New Roman"/>
          <w:szCs w:val="28"/>
        </w:rPr>
        <w:t>в повестку заседания комиссии;</w:t>
      </w:r>
    </w:p>
    <w:p w:rsidR="002D12C0" w:rsidRPr="00A320F0" w:rsidRDefault="00C87997" w:rsidP="00255153">
      <w:pPr>
        <w:pStyle w:val="a4"/>
        <w:numPr>
          <w:ilvl w:val="0"/>
          <w:numId w:val="7"/>
        </w:numPr>
        <w:tabs>
          <w:tab w:val="left" w:pos="0"/>
          <w:tab w:val="left" w:pos="142"/>
          <w:tab w:val="left" w:pos="993"/>
          <w:tab w:val="left" w:pos="1560"/>
        </w:tabs>
        <w:autoSpaceDE w:val="0"/>
        <w:autoSpaceDN w:val="0"/>
        <w:adjustRightInd w:val="0"/>
        <w:ind w:left="0" w:firstLine="709"/>
        <w:contextualSpacing w:val="0"/>
        <w:rPr>
          <w:rFonts w:cs="Times New Roman"/>
          <w:szCs w:val="28"/>
        </w:rPr>
      </w:pPr>
      <w:r w:rsidRPr="00A320F0">
        <w:rPr>
          <w:rFonts w:cs="Times New Roman"/>
          <w:szCs w:val="28"/>
        </w:rPr>
        <w:t>вед</w:t>
      </w:r>
      <w:r w:rsidR="00AF0350" w:rsidRPr="00A320F0">
        <w:rPr>
          <w:rFonts w:cs="Times New Roman"/>
          <w:szCs w:val="28"/>
        </w:rPr>
        <w:t>е</w:t>
      </w:r>
      <w:r w:rsidR="00055C1A" w:rsidRPr="00A320F0">
        <w:rPr>
          <w:rFonts w:cs="Times New Roman"/>
          <w:szCs w:val="28"/>
        </w:rPr>
        <w:t>т протокол заседания комиссии.</w:t>
      </w:r>
    </w:p>
    <w:p w:rsidR="00B163CC" w:rsidRPr="005E6D8C" w:rsidRDefault="005E6D8C" w:rsidP="005E6D8C">
      <w:pPr>
        <w:pStyle w:val="a4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ind w:left="0" w:firstLine="709"/>
        <w:rPr>
          <w:rFonts w:cs="Times New Roman"/>
          <w:b/>
          <w:szCs w:val="28"/>
        </w:rPr>
      </w:pPr>
      <w:r w:rsidRPr="005E6D8C">
        <w:rPr>
          <w:rFonts w:cs="Times New Roman"/>
          <w:b/>
          <w:szCs w:val="28"/>
        </w:rPr>
        <w:t>Т</w:t>
      </w:r>
      <w:r w:rsidR="00B163CC" w:rsidRPr="005E6D8C">
        <w:rPr>
          <w:rFonts w:cs="Times New Roman"/>
          <w:b/>
          <w:szCs w:val="28"/>
        </w:rPr>
        <w:t>ехнический секретарь</w:t>
      </w:r>
      <w:r w:rsidR="002D4528" w:rsidRPr="005E6D8C">
        <w:rPr>
          <w:rFonts w:cs="Times New Roman"/>
          <w:b/>
          <w:szCs w:val="28"/>
        </w:rPr>
        <w:t xml:space="preserve"> комиссии:</w:t>
      </w:r>
    </w:p>
    <w:p w:rsidR="0065643F" w:rsidRPr="00A320F0" w:rsidRDefault="00D8508E" w:rsidP="00255153">
      <w:pPr>
        <w:pStyle w:val="a4"/>
        <w:numPr>
          <w:ilvl w:val="0"/>
          <w:numId w:val="7"/>
        </w:numPr>
        <w:tabs>
          <w:tab w:val="left" w:pos="0"/>
          <w:tab w:val="left" w:pos="142"/>
          <w:tab w:val="left" w:pos="993"/>
          <w:tab w:val="left" w:pos="1560"/>
        </w:tabs>
        <w:autoSpaceDE w:val="0"/>
        <w:autoSpaceDN w:val="0"/>
        <w:adjustRightInd w:val="0"/>
        <w:ind w:left="0" w:firstLine="709"/>
        <w:contextualSpacing w:val="0"/>
        <w:rPr>
          <w:color w:val="000000"/>
          <w:szCs w:val="28"/>
        </w:rPr>
      </w:pPr>
      <w:r w:rsidRPr="00A320F0">
        <w:rPr>
          <w:szCs w:val="28"/>
        </w:rPr>
        <w:t xml:space="preserve">осуществляет работу под непосредственным руководством </w:t>
      </w:r>
      <w:r w:rsidR="00CE1A94" w:rsidRPr="00A320F0">
        <w:rPr>
          <w:szCs w:val="28"/>
        </w:rPr>
        <w:t>о</w:t>
      </w:r>
      <w:r w:rsidRPr="00A320F0">
        <w:rPr>
          <w:szCs w:val="28"/>
        </w:rPr>
        <w:t xml:space="preserve">тветственного </w:t>
      </w:r>
      <w:r w:rsidRPr="00A320F0">
        <w:rPr>
          <w:color w:val="000000"/>
          <w:szCs w:val="28"/>
        </w:rPr>
        <w:t>секр</w:t>
      </w:r>
      <w:r w:rsidR="0065643F" w:rsidRPr="00A320F0">
        <w:rPr>
          <w:color w:val="000000"/>
          <w:szCs w:val="28"/>
        </w:rPr>
        <w:t>етаря и выполняет его поручения;</w:t>
      </w:r>
    </w:p>
    <w:p w:rsidR="00D8508E" w:rsidRPr="00A320F0" w:rsidRDefault="00CE1A94" w:rsidP="00255153">
      <w:pPr>
        <w:pStyle w:val="a4"/>
        <w:numPr>
          <w:ilvl w:val="0"/>
          <w:numId w:val="7"/>
        </w:numPr>
        <w:tabs>
          <w:tab w:val="left" w:pos="0"/>
          <w:tab w:val="left" w:pos="142"/>
          <w:tab w:val="left" w:pos="993"/>
          <w:tab w:val="left" w:pos="1560"/>
        </w:tabs>
        <w:autoSpaceDE w:val="0"/>
        <w:autoSpaceDN w:val="0"/>
        <w:adjustRightInd w:val="0"/>
        <w:ind w:left="0" w:firstLine="709"/>
        <w:contextualSpacing w:val="0"/>
        <w:rPr>
          <w:color w:val="000000"/>
          <w:szCs w:val="28"/>
        </w:rPr>
      </w:pPr>
      <w:r w:rsidRPr="00A320F0">
        <w:rPr>
          <w:color w:val="000000"/>
          <w:szCs w:val="28"/>
        </w:rPr>
        <w:t>исполняет обязанности о</w:t>
      </w:r>
      <w:r w:rsidR="00D8508E" w:rsidRPr="00A320F0">
        <w:rPr>
          <w:color w:val="000000"/>
          <w:szCs w:val="28"/>
        </w:rPr>
        <w:t>тветственного секретаря в случае его отсутствия.</w:t>
      </w:r>
    </w:p>
    <w:p w:rsidR="00F3475D" w:rsidRPr="00A320F0" w:rsidRDefault="00055C1A" w:rsidP="00255153">
      <w:pPr>
        <w:pStyle w:val="a4"/>
        <w:numPr>
          <w:ilvl w:val="2"/>
          <w:numId w:val="6"/>
        </w:numPr>
        <w:tabs>
          <w:tab w:val="left" w:pos="1418"/>
        </w:tabs>
        <w:autoSpaceDE w:val="0"/>
        <w:autoSpaceDN w:val="0"/>
        <w:adjustRightInd w:val="0"/>
        <w:ind w:left="0" w:firstLine="709"/>
        <w:contextualSpacing w:val="0"/>
        <w:rPr>
          <w:rFonts w:cs="Times New Roman"/>
          <w:szCs w:val="28"/>
        </w:rPr>
      </w:pPr>
      <w:r w:rsidRPr="00A320F0">
        <w:rPr>
          <w:rFonts w:cs="Times New Roman"/>
          <w:szCs w:val="28"/>
        </w:rPr>
        <w:lastRenderedPageBreak/>
        <w:t xml:space="preserve">Заседание комиссии </w:t>
      </w:r>
      <w:r w:rsidR="001929D2" w:rsidRPr="00A320F0">
        <w:rPr>
          <w:rFonts w:cs="Times New Roman"/>
          <w:szCs w:val="28"/>
        </w:rPr>
        <w:t>считается правомочным</w:t>
      </w:r>
      <w:r w:rsidR="005F5E10" w:rsidRPr="00A320F0">
        <w:rPr>
          <w:rFonts w:cs="Times New Roman"/>
          <w:szCs w:val="28"/>
        </w:rPr>
        <w:t xml:space="preserve">, если на нем присутствует </w:t>
      </w:r>
      <w:r w:rsidR="00493E79" w:rsidRPr="00A320F0">
        <w:rPr>
          <w:rFonts w:cs="Times New Roman"/>
          <w:szCs w:val="28"/>
        </w:rPr>
        <w:t xml:space="preserve">не менее </w:t>
      </w:r>
      <w:r w:rsidR="001929D2" w:rsidRPr="00A320F0">
        <w:rPr>
          <w:rFonts w:cs="Times New Roman"/>
          <w:szCs w:val="28"/>
        </w:rPr>
        <w:t>половины</w:t>
      </w:r>
      <w:r w:rsidR="0025498B" w:rsidRPr="00A320F0">
        <w:rPr>
          <w:rFonts w:cs="Times New Roman"/>
          <w:color w:val="FF0000"/>
          <w:szCs w:val="28"/>
        </w:rPr>
        <w:t xml:space="preserve"> </w:t>
      </w:r>
      <w:r w:rsidRPr="00A320F0">
        <w:rPr>
          <w:rFonts w:cs="Times New Roman"/>
          <w:szCs w:val="28"/>
        </w:rPr>
        <w:t xml:space="preserve">участников комиссии. В случае невозможности участия в работе </w:t>
      </w:r>
      <w:r w:rsidR="008B12B5" w:rsidRPr="00A320F0">
        <w:rPr>
          <w:rFonts w:cs="Times New Roman"/>
          <w:szCs w:val="28"/>
        </w:rPr>
        <w:t xml:space="preserve">комиссии </w:t>
      </w:r>
      <w:r w:rsidRPr="00A320F0">
        <w:rPr>
          <w:rFonts w:cs="Times New Roman"/>
          <w:szCs w:val="28"/>
        </w:rPr>
        <w:t xml:space="preserve">участника комиссии, </w:t>
      </w:r>
      <w:r w:rsidR="00F3475D" w:rsidRPr="00A320F0">
        <w:rPr>
          <w:rFonts w:cs="Times New Roman"/>
          <w:szCs w:val="28"/>
        </w:rPr>
        <w:t>участник комиссии вправе направить для участия в работе комиссии своего представителя, полномочия которого подтвержд</w:t>
      </w:r>
      <w:r w:rsidR="0063338D" w:rsidRPr="00A320F0">
        <w:rPr>
          <w:rFonts w:cs="Times New Roman"/>
          <w:szCs w:val="28"/>
        </w:rPr>
        <w:t>аются</w:t>
      </w:r>
      <w:r w:rsidR="00F3475D" w:rsidRPr="00A320F0">
        <w:rPr>
          <w:rFonts w:cs="Times New Roman"/>
          <w:szCs w:val="28"/>
        </w:rPr>
        <w:t xml:space="preserve"> в письменной форме</w:t>
      </w:r>
      <w:r w:rsidR="005F5E10" w:rsidRPr="00A320F0">
        <w:rPr>
          <w:rFonts w:cs="Times New Roman"/>
          <w:szCs w:val="28"/>
        </w:rPr>
        <w:t>.</w:t>
      </w:r>
    </w:p>
    <w:p w:rsidR="0065643F" w:rsidRPr="00AB6B68" w:rsidRDefault="00055C1A" w:rsidP="00255153">
      <w:pPr>
        <w:pStyle w:val="a4"/>
        <w:numPr>
          <w:ilvl w:val="2"/>
          <w:numId w:val="6"/>
        </w:numPr>
        <w:tabs>
          <w:tab w:val="left" w:pos="1418"/>
        </w:tabs>
        <w:autoSpaceDE w:val="0"/>
        <w:autoSpaceDN w:val="0"/>
        <w:adjustRightInd w:val="0"/>
        <w:ind w:left="0" w:firstLine="709"/>
        <w:contextualSpacing w:val="0"/>
        <w:rPr>
          <w:rFonts w:cs="Times New Roman"/>
          <w:szCs w:val="28"/>
        </w:rPr>
      </w:pPr>
      <w:r w:rsidRPr="00A320F0">
        <w:rPr>
          <w:rFonts w:cs="Times New Roman"/>
          <w:szCs w:val="28"/>
        </w:rPr>
        <w:t xml:space="preserve">Решение комиссии принимается открытым голосованием </w:t>
      </w:r>
      <w:r w:rsidR="005B2FE5" w:rsidRPr="00A320F0">
        <w:rPr>
          <w:rFonts w:cs="Times New Roman"/>
          <w:szCs w:val="28"/>
        </w:rPr>
        <w:br/>
      </w:r>
      <w:r w:rsidRPr="00A320F0">
        <w:rPr>
          <w:rFonts w:cs="Times New Roman"/>
          <w:szCs w:val="28"/>
        </w:rPr>
        <w:t xml:space="preserve">по каждому </w:t>
      </w:r>
      <w:r w:rsidR="006A570D" w:rsidRPr="00A320F0">
        <w:rPr>
          <w:rFonts w:cs="Times New Roman"/>
          <w:szCs w:val="28"/>
        </w:rPr>
        <w:t xml:space="preserve">участнику </w:t>
      </w:r>
      <w:r w:rsidR="00E76E1D" w:rsidRPr="00A320F0">
        <w:rPr>
          <w:rFonts w:cs="Times New Roman"/>
          <w:szCs w:val="28"/>
        </w:rPr>
        <w:t>К</w:t>
      </w:r>
      <w:r w:rsidR="006A570D" w:rsidRPr="00A320F0">
        <w:rPr>
          <w:rFonts w:cs="Times New Roman"/>
          <w:szCs w:val="28"/>
        </w:rPr>
        <w:t>онкурса</w:t>
      </w:r>
      <w:r w:rsidRPr="00A320F0">
        <w:rPr>
          <w:rFonts w:cs="Times New Roman"/>
          <w:szCs w:val="28"/>
        </w:rPr>
        <w:t xml:space="preserve"> в каждой номинации простым большинством голосов.</w:t>
      </w:r>
      <w:r w:rsidR="00FA7974" w:rsidRPr="00A320F0">
        <w:rPr>
          <w:rFonts w:cs="Times New Roman"/>
          <w:szCs w:val="28"/>
        </w:rPr>
        <w:t xml:space="preserve"> </w:t>
      </w:r>
      <w:r w:rsidRPr="00A320F0">
        <w:rPr>
          <w:rFonts w:cs="Times New Roman"/>
          <w:szCs w:val="28"/>
        </w:rPr>
        <w:t>При равенстве голосов решающим является голос председателя комиссии</w:t>
      </w:r>
      <w:r w:rsidR="0039790B" w:rsidRPr="00A320F0">
        <w:rPr>
          <w:rFonts w:cs="Times New Roman"/>
          <w:szCs w:val="28"/>
        </w:rPr>
        <w:t xml:space="preserve"> или заместителя председателя комиссии в случае исполнения </w:t>
      </w:r>
      <w:r w:rsidR="0039790B" w:rsidRPr="00AB6B68">
        <w:rPr>
          <w:rFonts w:cs="Times New Roman"/>
          <w:szCs w:val="28"/>
        </w:rPr>
        <w:t>им обязанностей председателя комиссии</w:t>
      </w:r>
      <w:r w:rsidRPr="00AB6B68">
        <w:rPr>
          <w:rFonts w:cs="Times New Roman"/>
          <w:szCs w:val="28"/>
        </w:rPr>
        <w:t>.</w:t>
      </w:r>
    </w:p>
    <w:p w:rsidR="0065643F" w:rsidRPr="00AB6B68" w:rsidRDefault="00B6601B" w:rsidP="00255153">
      <w:pPr>
        <w:pStyle w:val="a4"/>
        <w:numPr>
          <w:ilvl w:val="2"/>
          <w:numId w:val="6"/>
        </w:numPr>
        <w:tabs>
          <w:tab w:val="left" w:pos="1418"/>
        </w:tabs>
        <w:autoSpaceDE w:val="0"/>
        <w:autoSpaceDN w:val="0"/>
        <w:adjustRightInd w:val="0"/>
        <w:ind w:left="0" w:firstLine="709"/>
        <w:contextualSpacing w:val="0"/>
        <w:rPr>
          <w:rFonts w:cs="Times New Roman"/>
          <w:szCs w:val="28"/>
        </w:rPr>
      </w:pPr>
      <w:r w:rsidRPr="00AB6B68">
        <w:rPr>
          <w:rFonts w:cs="Times New Roman"/>
          <w:szCs w:val="28"/>
        </w:rPr>
        <w:t xml:space="preserve">Заседание комиссии может </w:t>
      </w:r>
      <w:r w:rsidR="009F4829" w:rsidRPr="00AB6B68">
        <w:rPr>
          <w:rFonts w:cs="Times New Roman"/>
          <w:szCs w:val="28"/>
        </w:rPr>
        <w:t xml:space="preserve">проводиться очно либо </w:t>
      </w:r>
      <w:r w:rsidRPr="00AB6B68">
        <w:rPr>
          <w:rFonts w:cs="Times New Roman"/>
          <w:szCs w:val="28"/>
        </w:rPr>
        <w:t xml:space="preserve">заочно </w:t>
      </w:r>
      <w:r w:rsidR="00C87997" w:rsidRPr="00AB6B68">
        <w:rPr>
          <w:rFonts w:cs="Times New Roman"/>
          <w:szCs w:val="28"/>
        </w:rPr>
        <w:br/>
      </w:r>
      <w:r w:rsidRPr="00AB6B68">
        <w:rPr>
          <w:rFonts w:cs="Times New Roman"/>
          <w:szCs w:val="28"/>
        </w:rPr>
        <w:t xml:space="preserve">с </w:t>
      </w:r>
      <w:r w:rsidR="009F4829" w:rsidRPr="00AB6B68">
        <w:rPr>
          <w:rFonts w:cs="Times New Roman"/>
          <w:szCs w:val="28"/>
        </w:rPr>
        <w:t xml:space="preserve">использованием </w:t>
      </w:r>
      <w:r w:rsidR="00DA7936" w:rsidRPr="00AB6B68">
        <w:rPr>
          <w:rFonts w:cs="Times New Roman"/>
          <w:szCs w:val="28"/>
        </w:rPr>
        <w:t>видеоконференц</w:t>
      </w:r>
      <w:r w:rsidR="009F4829" w:rsidRPr="00AB6B68">
        <w:rPr>
          <w:rFonts w:cs="Times New Roman"/>
          <w:szCs w:val="28"/>
        </w:rPr>
        <w:t>связи (ВКС).</w:t>
      </w:r>
    </w:p>
    <w:p w:rsidR="0065643F" w:rsidRPr="00AB6B68" w:rsidRDefault="00055C1A" w:rsidP="00255153">
      <w:pPr>
        <w:pStyle w:val="a4"/>
        <w:numPr>
          <w:ilvl w:val="2"/>
          <w:numId w:val="6"/>
        </w:numPr>
        <w:tabs>
          <w:tab w:val="left" w:pos="1560"/>
          <w:tab w:val="left" w:pos="1701"/>
        </w:tabs>
        <w:autoSpaceDE w:val="0"/>
        <w:autoSpaceDN w:val="0"/>
        <w:adjustRightInd w:val="0"/>
        <w:ind w:left="0" w:firstLine="709"/>
        <w:contextualSpacing w:val="0"/>
        <w:rPr>
          <w:rFonts w:cs="Times New Roman"/>
          <w:szCs w:val="28"/>
        </w:rPr>
      </w:pPr>
      <w:r w:rsidRPr="00AB6B68">
        <w:rPr>
          <w:rFonts w:cs="Times New Roman"/>
          <w:szCs w:val="28"/>
        </w:rPr>
        <w:t xml:space="preserve">Комиссия определяет победителей </w:t>
      </w:r>
      <w:r w:rsidR="00E76E1D" w:rsidRPr="00AB6B68">
        <w:rPr>
          <w:rFonts w:cs="Times New Roman"/>
          <w:szCs w:val="28"/>
        </w:rPr>
        <w:t>К</w:t>
      </w:r>
      <w:r w:rsidRPr="00AB6B68">
        <w:rPr>
          <w:rFonts w:cs="Times New Roman"/>
          <w:szCs w:val="28"/>
        </w:rPr>
        <w:t xml:space="preserve">онкурса, занявших </w:t>
      </w:r>
      <w:r w:rsidR="009D3C9B" w:rsidRPr="00AB6B68">
        <w:rPr>
          <w:rFonts w:cs="Times New Roman"/>
          <w:szCs w:val="28"/>
        </w:rPr>
        <w:br/>
      </w:r>
      <w:r w:rsidR="00E51030" w:rsidRPr="00AB6B68">
        <w:rPr>
          <w:rFonts w:cs="Times New Roman"/>
          <w:szCs w:val="28"/>
        </w:rPr>
        <w:t>первое место</w:t>
      </w:r>
      <w:r w:rsidRPr="00AB6B68">
        <w:rPr>
          <w:rFonts w:cs="Times New Roman"/>
          <w:szCs w:val="28"/>
        </w:rPr>
        <w:t xml:space="preserve"> по каждой номинации.</w:t>
      </w:r>
      <w:r w:rsidR="007A1135" w:rsidRPr="00AB6B68">
        <w:rPr>
          <w:rFonts w:cs="Times New Roman"/>
          <w:szCs w:val="28"/>
        </w:rPr>
        <w:t xml:space="preserve"> </w:t>
      </w:r>
      <w:r w:rsidR="00DD51DD" w:rsidRPr="00AB6B68">
        <w:rPr>
          <w:rFonts w:cs="Times New Roman"/>
          <w:szCs w:val="28"/>
        </w:rPr>
        <w:t xml:space="preserve">Комиссия вправе определить победителей </w:t>
      </w:r>
      <w:r w:rsidR="00E76E1D" w:rsidRPr="00AB6B68">
        <w:rPr>
          <w:rFonts w:cs="Times New Roman"/>
          <w:szCs w:val="28"/>
        </w:rPr>
        <w:t>К</w:t>
      </w:r>
      <w:r w:rsidR="00DD51DD" w:rsidRPr="00AB6B68">
        <w:rPr>
          <w:rFonts w:cs="Times New Roman"/>
          <w:szCs w:val="28"/>
        </w:rPr>
        <w:t>онкурса по всем номинациям или по отдельным номинациям.</w:t>
      </w:r>
      <w:r w:rsidR="005F5E10" w:rsidRPr="00AB6B68">
        <w:rPr>
          <w:rFonts w:cs="Times New Roman"/>
          <w:szCs w:val="28"/>
        </w:rPr>
        <w:t xml:space="preserve"> </w:t>
      </w:r>
      <w:r w:rsidR="00DD51DD" w:rsidRPr="00AB6B68">
        <w:rPr>
          <w:rFonts w:cs="Times New Roman"/>
          <w:szCs w:val="28"/>
        </w:rPr>
        <w:t xml:space="preserve">По номинациям, в которых победитель не определен, комиссия выносит решение о признании </w:t>
      </w:r>
      <w:r w:rsidR="00E76E1D" w:rsidRPr="00AB6B68">
        <w:rPr>
          <w:rFonts w:cs="Times New Roman"/>
          <w:szCs w:val="28"/>
        </w:rPr>
        <w:t>К</w:t>
      </w:r>
      <w:r w:rsidR="00DD51DD" w:rsidRPr="00AB6B68">
        <w:rPr>
          <w:rFonts w:cs="Times New Roman"/>
          <w:szCs w:val="28"/>
        </w:rPr>
        <w:t xml:space="preserve">онкурса состоявшимся, но </w:t>
      </w:r>
      <w:r w:rsidR="0085208E" w:rsidRPr="00AB6B68">
        <w:rPr>
          <w:rFonts w:cs="Times New Roman"/>
          <w:szCs w:val="28"/>
        </w:rPr>
        <w:t>не выявившим победителя.</w:t>
      </w:r>
    </w:p>
    <w:p w:rsidR="0065643F" w:rsidRPr="00A320F0" w:rsidRDefault="00055C1A" w:rsidP="00255153">
      <w:pPr>
        <w:pStyle w:val="a4"/>
        <w:numPr>
          <w:ilvl w:val="2"/>
          <w:numId w:val="6"/>
        </w:numPr>
        <w:tabs>
          <w:tab w:val="left" w:pos="1560"/>
          <w:tab w:val="left" w:pos="1701"/>
        </w:tabs>
        <w:autoSpaceDE w:val="0"/>
        <w:autoSpaceDN w:val="0"/>
        <w:adjustRightInd w:val="0"/>
        <w:ind w:left="0" w:firstLine="709"/>
        <w:contextualSpacing w:val="0"/>
        <w:rPr>
          <w:rFonts w:cs="Times New Roman"/>
          <w:szCs w:val="28"/>
        </w:rPr>
      </w:pPr>
      <w:r w:rsidRPr="00AB6B68">
        <w:rPr>
          <w:rFonts w:cs="Times New Roman"/>
          <w:szCs w:val="28"/>
        </w:rPr>
        <w:t>Резу</w:t>
      </w:r>
      <w:r w:rsidR="00E76E1D" w:rsidRPr="00AB6B68">
        <w:rPr>
          <w:rFonts w:cs="Times New Roman"/>
          <w:szCs w:val="28"/>
        </w:rPr>
        <w:t>льтаты определения победителей К</w:t>
      </w:r>
      <w:r w:rsidRPr="00AB6B68">
        <w:rPr>
          <w:rFonts w:cs="Times New Roman"/>
          <w:szCs w:val="28"/>
        </w:rPr>
        <w:t>онкурса оформляются протоколом,</w:t>
      </w:r>
      <w:r w:rsidRPr="00A320F0">
        <w:rPr>
          <w:rFonts w:cs="Times New Roman"/>
          <w:szCs w:val="28"/>
        </w:rPr>
        <w:t xml:space="preserve"> который подписывается председателем комиссии </w:t>
      </w:r>
      <w:r w:rsidR="0085208E" w:rsidRPr="00A320F0">
        <w:rPr>
          <w:rFonts w:cs="Times New Roman"/>
          <w:szCs w:val="28"/>
        </w:rPr>
        <w:br/>
      </w:r>
      <w:r w:rsidRPr="00A320F0">
        <w:rPr>
          <w:rFonts w:cs="Times New Roman"/>
          <w:szCs w:val="28"/>
        </w:rPr>
        <w:t xml:space="preserve">и </w:t>
      </w:r>
      <w:r w:rsidR="00DA7936" w:rsidRPr="00A320F0">
        <w:rPr>
          <w:rFonts w:cs="Times New Roman"/>
          <w:szCs w:val="28"/>
        </w:rPr>
        <w:t xml:space="preserve">ответственным </w:t>
      </w:r>
      <w:r w:rsidRPr="00A320F0">
        <w:rPr>
          <w:rFonts w:cs="Times New Roman"/>
          <w:szCs w:val="28"/>
        </w:rPr>
        <w:t>секретарем комиссии.</w:t>
      </w:r>
      <w:r w:rsidR="00B163CC" w:rsidRPr="00A320F0">
        <w:rPr>
          <w:rFonts w:cs="Times New Roman"/>
          <w:szCs w:val="28"/>
        </w:rPr>
        <w:t xml:space="preserve"> </w:t>
      </w:r>
      <w:r w:rsidR="00DA7936" w:rsidRPr="00A320F0">
        <w:rPr>
          <w:szCs w:val="28"/>
        </w:rPr>
        <w:t>В случае отсутствия председателя комиссии, протокол заседания комиссии подписывается заместителем председателя комиссии. В случае отсутствия ответственного секретаря, протокол заседания комиссии подписывается техническим секретарем.</w:t>
      </w:r>
    </w:p>
    <w:p w:rsidR="0065643F" w:rsidRPr="00A320F0" w:rsidRDefault="00DA7936" w:rsidP="00255153">
      <w:pPr>
        <w:pStyle w:val="a4"/>
        <w:numPr>
          <w:ilvl w:val="2"/>
          <w:numId w:val="6"/>
        </w:numPr>
        <w:tabs>
          <w:tab w:val="left" w:pos="1560"/>
          <w:tab w:val="left" w:pos="1701"/>
        </w:tabs>
        <w:autoSpaceDE w:val="0"/>
        <w:autoSpaceDN w:val="0"/>
        <w:adjustRightInd w:val="0"/>
        <w:ind w:left="0" w:firstLine="709"/>
        <w:contextualSpacing w:val="0"/>
        <w:rPr>
          <w:rFonts w:cs="Times New Roman"/>
          <w:szCs w:val="28"/>
        </w:rPr>
      </w:pPr>
      <w:r w:rsidRPr="00A320F0">
        <w:rPr>
          <w:szCs w:val="28"/>
        </w:rPr>
        <w:t>После подписания протокола заседания комиссии решение комиссии не может быть пересмотрено.</w:t>
      </w:r>
    </w:p>
    <w:p w:rsidR="0065643F" w:rsidRPr="00A320F0" w:rsidRDefault="00B163CC" w:rsidP="00255153">
      <w:pPr>
        <w:pStyle w:val="a4"/>
        <w:numPr>
          <w:ilvl w:val="2"/>
          <w:numId w:val="6"/>
        </w:numPr>
        <w:tabs>
          <w:tab w:val="left" w:pos="1560"/>
          <w:tab w:val="left" w:pos="1701"/>
        </w:tabs>
        <w:autoSpaceDE w:val="0"/>
        <w:autoSpaceDN w:val="0"/>
        <w:adjustRightInd w:val="0"/>
        <w:ind w:left="0" w:firstLine="709"/>
        <w:contextualSpacing w:val="0"/>
        <w:rPr>
          <w:rFonts w:cs="Times New Roman"/>
          <w:szCs w:val="28"/>
        </w:rPr>
      </w:pPr>
      <w:r w:rsidRPr="00A320F0">
        <w:rPr>
          <w:szCs w:val="28"/>
        </w:rPr>
        <w:t xml:space="preserve">Основанием для выплаты </w:t>
      </w:r>
      <w:r w:rsidR="00EA031A" w:rsidRPr="00A320F0">
        <w:rPr>
          <w:szCs w:val="28"/>
        </w:rPr>
        <w:t>денежной премии</w:t>
      </w:r>
      <w:r w:rsidRPr="00A320F0">
        <w:rPr>
          <w:szCs w:val="28"/>
        </w:rPr>
        <w:t xml:space="preserve"> является протокол заседания комиссии.</w:t>
      </w:r>
    </w:p>
    <w:p w:rsidR="0065643F" w:rsidRPr="00A320F0" w:rsidRDefault="00055C1A" w:rsidP="00255153">
      <w:pPr>
        <w:pStyle w:val="a4"/>
        <w:numPr>
          <w:ilvl w:val="2"/>
          <w:numId w:val="6"/>
        </w:numPr>
        <w:tabs>
          <w:tab w:val="left" w:pos="1560"/>
          <w:tab w:val="left" w:pos="1701"/>
        </w:tabs>
        <w:autoSpaceDE w:val="0"/>
        <w:autoSpaceDN w:val="0"/>
        <w:adjustRightInd w:val="0"/>
        <w:ind w:left="0" w:firstLine="709"/>
        <w:contextualSpacing w:val="0"/>
        <w:rPr>
          <w:rFonts w:cs="Times New Roman"/>
          <w:szCs w:val="28"/>
        </w:rPr>
      </w:pPr>
      <w:r w:rsidRPr="00A320F0">
        <w:rPr>
          <w:rFonts w:cs="Times New Roman"/>
          <w:szCs w:val="28"/>
        </w:rPr>
        <w:t>Участники комиссии</w:t>
      </w:r>
      <w:r w:rsidR="009F31CC" w:rsidRPr="00A320F0">
        <w:rPr>
          <w:rFonts w:cs="Times New Roman"/>
          <w:szCs w:val="28"/>
        </w:rPr>
        <w:t>, ответственный секретарь и технический секретарь</w:t>
      </w:r>
      <w:r w:rsidRPr="00A320F0">
        <w:rPr>
          <w:rFonts w:cs="Times New Roman"/>
          <w:szCs w:val="28"/>
        </w:rPr>
        <w:t xml:space="preserve"> не вправе </w:t>
      </w:r>
      <w:r w:rsidR="00384C03" w:rsidRPr="00A320F0">
        <w:rPr>
          <w:rFonts w:cs="Times New Roman"/>
          <w:szCs w:val="28"/>
        </w:rPr>
        <w:t>участвовать</w:t>
      </w:r>
      <w:r w:rsidRPr="00A320F0">
        <w:rPr>
          <w:rFonts w:cs="Times New Roman"/>
          <w:szCs w:val="28"/>
        </w:rPr>
        <w:t xml:space="preserve"> в </w:t>
      </w:r>
      <w:r w:rsidR="00E76E1D" w:rsidRPr="00A320F0">
        <w:rPr>
          <w:rFonts w:cs="Times New Roman"/>
          <w:szCs w:val="28"/>
        </w:rPr>
        <w:t>К</w:t>
      </w:r>
      <w:r w:rsidRPr="00A320F0">
        <w:rPr>
          <w:rFonts w:cs="Times New Roman"/>
          <w:szCs w:val="28"/>
        </w:rPr>
        <w:t>онкурсе,</w:t>
      </w:r>
      <w:r w:rsidR="00F3475D" w:rsidRPr="00A320F0">
        <w:rPr>
          <w:rFonts w:cs="Times New Roman"/>
          <w:szCs w:val="28"/>
        </w:rPr>
        <w:t xml:space="preserve"> </w:t>
      </w:r>
      <w:r w:rsidRPr="00A320F0">
        <w:rPr>
          <w:rFonts w:cs="Times New Roman"/>
          <w:szCs w:val="28"/>
        </w:rPr>
        <w:t xml:space="preserve">а также в подготовке конкурсных </w:t>
      </w:r>
      <w:r w:rsidR="00264848" w:rsidRPr="00A320F0">
        <w:rPr>
          <w:rFonts w:cs="Times New Roman"/>
          <w:szCs w:val="28"/>
        </w:rPr>
        <w:t>проектов</w:t>
      </w:r>
      <w:r w:rsidRPr="00A320F0">
        <w:rPr>
          <w:rFonts w:cs="Times New Roman"/>
          <w:szCs w:val="28"/>
        </w:rPr>
        <w:t>.</w:t>
      </w:r>
    </w:p>
    <w:p w:rsidR="003549AA" w:rsidRPr="00A320F0" w:rsidRDefault="00E76E1D" w:rsidP="00255153">
      <w:pPr>
        <w:pStyle w:val="a4"/>
        <w:numPr>
          <w:ilvl w:val="2"/>
          <w:numId w:val="6"/>
        </w:numPr>
        <w:tabs>
          <w:tab w:val="left" w:pos="1560"/>
          <w:tab w:val="left" w:pos="1701"/>
        </w:tabs>
        <w:autoSpaceDE w:val="0"/>
        <w:autoSpaceDN w:val="0"/>
        <w:adjustRightInd w:val="0"/>
        <w:ind w:left="0" w:firstLine="709"/>
        <w:contextualSpacing w:val="0"/>
        <w:rPr>
          <w:rFonts w:cs="Times New Roman"/>
          <w:szCs w:val="28"/>
        </w:rPr>
      </w:pPr>
      <w:r w:rsidRPr="00A320F0">
        <w:rPr>
          <w:rFonts w:cs="Times New Roman"/>
          <w:szCs w:val="28"/>
        </w:rPr>
        <w:t>Победителями К</w:t>
      </w:r>
      <w:r w:rsidR="00914826" w:rsidRPr="00A320F0">
        <w:rPr>
          <w:rFonts w:cs="Times New Roman"/>
          <w:szCs w:val="28"/>
        </w:rPr>
        <w:t xml:space="preserve">онкурса являются участники, </w:t>
      </w:r>
      <w:r w:rsidR="00055C1A" w:rsidRPr="00A320F0">
        <w:rPr>
          <w:rFonts w:cs="Times New Roman"/>
          <w:szCs w:val="28"/>
        </w:rPr>
        <w:t xml:space="preserve">набравшие большинство голосов </w:t>
      </w:r>
      <w:r w:rsidR="001125EE" w:rsidRPr="00A320F0">
        <w:rPr>
          <w:rFonts w:cs="Times New Roman"/>
          <w:szCs w:val="28"/>
        </w:rPr>
        <w:t>участников комиссии, участвующих в заседании комиссии.</w:t>
      </w:r>
    </w:p>
    <w:p w:rsidR="00F94571" w:rsidRDefault="00F94571">
      <w:pPr>
        <w:spacing w:after="200" w:line="276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584DAB" w:rsidRDefault="00584DAB" w:rsidP="00982325">
      <w:pPr>
        <w:ind w:firstLine="0"/>
        <w:jc w:val="center"/>
        <w:rPr>
          <w:rFonts w:cs="Times New Roman"/>
          <w:szCs w:val="28"/>
        </w:rPr>
      </w:pPr>
    </w:p>
    <w:p w:rsidR="00055C1A" w:rsidRPr="00A320F0" w:rsidRDefault="004230DB" w:rsidP="00255153">
      <w:pPr>
        <w:ind w:firstLine="0"/>
        <w:jc w:val="center"/>
        <w:rPr>
          <w:rFonts w:cs="Times New Roman"/>
          <w:b/>
          <w:szCs w:val="28"/>
        </w:rPr>
      </w:pPr>
      <w:r w:rsidRPr="00A320F0">
        <w:rPr>
          <w:rFonts w:cs="Times New Roman"/>
          <w:b/>
          <w:szCs w:val="28"/>
        </w:rPr>
        <w:t>6</w:t>
      </w:r>
      <w:r w:rsidR="00055C1A" w:rsidRPr="00A320F0">
        <w:rPr>
          <w:rFonts w:cs="Times New Roman"/>
          <w:b/>
          <w:szCs w:val="28"/>
        </w:rPr>
        <w:t>. Критерии оценки конкурсных проектов</w:t>
      </w:r>
    </w:p>
    <w:p w:rsidR="0065643F" w:rsidRPr="00A320F0" w:rsidRDefault="0065643F" w:rsidP="00255153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</w:p>
    <w:p w:rsidR="00204A03" w:rsidRPr="00A320F0" w:rsidRDefault="002465FB" w:rsidP="00255153">
      <w:pPr>
        <w:pStyle w:val="a4"/>
        <w:numPr>
          <w:ilvl w:val="1"/>
          <w:numId w:val="8"/>
        </w:numPr>
        <w:tabs>
          <w:tab w:val="left" w:pos="1276"/>
        </w:tabs>
        <w:ind w:left="0" w:firstLine="709"/>
        <w:contextualSpacing w:val="0"/>
        <w:rPr>
          <w:rFonts w:cs="Times New Roman"/>
          <w:szCs w:val="28"/>
        </w:rPr>
      </w:pPr>
      <w:r w:rsidRPr="00A320F0">
        <w:rPr>
          <w:rFonts w:cs="Times New Roman"/>
          <w:szCs w:val="28"/>
        </w:rPr>
        <w:t>Отбор конкурсных проектов –</w:t>
      </w:r>
      <w:r w:rsidR="00055C1A" w:rsidRPr="00A320F0">
        <w:rPr>
          <w:rFonts w:cs="Times New Roman"/>
          <w:szCs w:val="28"/>
        </w:rPr>
        <w:t xml:space="preserve"> победителей проводится комиссией на основе критериев оценки конкурсных проектов, поданных </w:t>
      </w:r>
      <w:r w:rsidR="006E0759" w:rsidRPr="00A320F0">
        <w:rPr>
          <w:rFonts w:cs="Times New Roman"/>
          <w:szCs w:val="28"/>
        </w:rPr>
        <w:t>участниками.</w:t>
      </w:r>
    </w:p>
    <w:p w:rsidR="00C4360F" w:rsidRDefault="00C4360F" w:rsidP="00F94571">
      <w:pPr>
        <w:ind w:firstLine="0"/>
        <w:jc w:val="center"/>
        <w:rPr>
          <w:rFonts w:cs="Times New Roman"/>
          <w:szCs w:val="28"/>
        </w:rPr>
      </w:pPr>
      <w:bookmarkStart w:id="2" w:name="_GoBack"/>
      <w:bookmarkEnd w:id="2"/>
    </w:p>
    <w:tbl>
      <w:tblPr>
        <w:tblW w:w="987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5788"/>
        <w:gridCol w:w="1725"/>
        <w:gridCol w:w="1815"/>
      </w:tblGrid>
      <w:tr w:rsidR="006023BF" w:rsidRPr="00A320F0" w:rsidTr="00971BC1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3BF" w:rsidRPr="00A320F0" w:rsidRDefault="007C7587" w:rsidP="00255153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A320F0">
              <w:rPr>
                <w:rFonts w:cs="Times New Roman"/>
                <w:szCs w:val="28"/>
              </w:rPr>
              <w:t>№</w:t>
            </w:r>
            <w:r w:rsidR="006023BF" w:rsidRPr="00A320F0">
              <w:rPr>
                <w:rFonts w:cs="Times New Roman"/>
                <w:szCs w:val="28"/>
              </w:rPr>
              <w:t xml:space="preserve"> </w:t>
            </w:r>
            <w:proofErr w:type="gramStart"/>
            <w:r w:rsidR="006023BF" w:rsidRPr="00A320F0">
              <w:rPr>
                <w:rFonts w:cs="Times New Roman"/>
                <w:szCs w:val="28"/>
              </w:rPr>
              <w:t>п</w:t>
            </w:r>
            <w:proofErr w:type="gramEnd"/>
            <w:r w:rsidR="006023BF" w:rsidRPr="00A320F0">
              <w:rPr>
                <w:rFonts w:cs="Times New Roman"/>
                <w:szCs w:val="28"/>
              </w:rPr>
              <w:t>/п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AF7" w:rsidRDefault="006023BF" w:rsidP="00255153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A320F0">
              <w:rPr>
                <w:rFonts w:cs="Times New Roman"/>
                <w:szCs w:val="28"/>
              </w:rPr>
              <w:t xml:space="preserve">Наименование критерия, </w:t>
            </w:r>
          </w:p>
          <w:p w:rsidR="006023BF" w:rsidRPr="00A320F0" w:rsidRDefault="006023BF" w:rsidP="00255153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A320F0">
              <w:rPr>
                <w:rFonts w:cs="Times New Roman"/>
                <w:szCs w:val="28"/>
              </w:rPr>
              <w:t>характеристика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3BF" w:rsidRPr="00A320F0" w:rsidRDefault="006023BF" w:rsidP="00255153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A320F0">
              <w:rPr>
                <w:rFonts w:cs="Times New Roman"/>
                <w:szCs w:val="28"/>
              </w:rPr>
              <w:t>Балльная оценка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3BF" w:rsidRPr="00A320F0" w:rsidRDefault="006023BF" w:rsidP="00255153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A320F0">
              <w:rPr>
                <w:rFonts w:cs="Times New Roman"/>
                <w:szCs w:val="28"/>
              </w:rPr>
              <w:t>Комментарии</w:t>
            </w:r>
          </w:p>
        </w:tc>
      </w:tr>
      <w:tr w:rsidR="006023BF" w:rsidRPr="00A320F0" w:rsidTr="00971BC1">
        <w:trPr>
          <w:trHeight w:val="2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3BF" w:rsidRPr="00A320F0" w:rsidRDefault="003760F0" w:rsidP="00255153">
            <w:pPr>
              <w:pStyle w:val="a4"/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rFonts w:cs="Times New Roman"/>
                <w:szCs w:val="28"/>
              </w:rPr>
            </w:pPr>
            <w:r w:rsidRPr="00A320F0">
              <w:rPr>
                <w:rFonts w:cs="Times New Roman"/>
                <w:szCs w:val="28"/>
              </w:rPr>
              <w:t>1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3BF" w:rsidRPr="00A320F0" w:rsidRDefault="006023BF" w:rsidP="00255153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A320F0">
              <w:rPr>
                <w:rFonts w:cs="Times New Roman"/>
                <w:szCs w:val="28"/>
              </w:rPr>
              <w:t>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3BF" w:rsidRPr="00A320F0" w:rsidRDefault="006023BF" w:rsidP="00255153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A320F0">
              <w:rPr>
                <w:rFonts w:cs="Times New Roman"/>
                <w:szCs w:val="28"/>
              </w:rPr>
              <w:t>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3BF" w:rsidRPr="00A320F0" w:rsidRDefault="006023BF" w:rsidP="00255153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A320F0">
              <w:rPr>
                <w:rFonts w:cs="Times New Roman"/>
                <w:szCs w:val="28"/>
              </w:rPr>
              <w:t>4</w:t>
            </w:r>
          </w:p>
        </w:tc>
      </w:tr>
      <w:tr w:rsidR="006023BF" w:rsidRPr="00A320F0" w:rsidTr="0059529E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BF" w:rsidRPr="00B96185" w:rsidRDefault="006023BF" w:rsidP="000F20BC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57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9CE" w:rsidRPr="00B96185" w:rsidRDefault="002753B6" w:rsidP="00351C9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Cs w:val="28"/>
              </w:rPr>
            </w:pPr>
            <w:r w:rsidRPr="00B96185">
              <w:rPr>
                <w:rFonts w:cs="Times New Roman"/>
                <w:szCs w:val="28"/>
              </w:rPr>
              <w:t xml:space="preserve">Соответствие конкурсного проекта цели </w:t>
            </w:r>
            <w:r w:rsidR="00EA6CBD">
              <w:rPr>
                <w:rFonts w:cs="Times New Roman"/>
                <w:szCs w:val="28"/>
              </w:rPr>
              <w:br/>
            </w:r>
            <w:r w:rsidR="00E76E1D" w:rsidRPr="00B96185">
              <w:rPr>
                <w:rFonts w:cs="Times New Roman"/>
                <w:szCs w:val="28"/>
              </w:rPr>
              <w:t>и задачам К</w:t>
            </w:r>
            <w:r w:rsidRPr="00B96185">
              <w:rPr>
                <w:rFonts w:cs="Times New Roman"/>
                <w:szCs w:val="28"/>
              </w:rPr>
              <w:t>онкурса</w:t>
            </w:r>
            <w:r w:rsidR="006D7A3D" w:rsidRPr="00B96185">
              <w:rPr>
                <w:rFonts w:cs="Times New Roman"/>
                <w:szCs w:val="28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BF" w:rsidRPr="00B96185" w:rsidRDefault="00F856F8" w:rsidP="00255153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B96185">
              <w:rPr>
                <w:rFonts w:cs="Times New Roman"/>
                <w:szCs w:val="28"/>
              </w:rPr>
              <w:t>От 0 до 10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BF" w:rsidRPr="00B96185" w:rsidRDefault="000B5FA6" w:rsidP="00255153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B96185">
              <w:rPr>
                <w:rFonts w:cs="Times New Roman"/>
                <w:szCs w:val="28"/>
              </w:rPr>
              <w:t xml:space="preserve">Максимум </w:t>
            </w:r>
            <w:r w:rsidRPr="00B96185">
              <w:rPr>
                <w:bCs/>
                <w:spacing w:val="-2"/>
                <w:szCs w:val="28"/>
              </w:rPr>
              <w:t>–</w:t>
            </w:r>
            <w:r w:rsidR="00FE3A0E" w:rsidRPr="00B96185">
              <w:rPr>
                <w:rFonts w:cs="Times New Roman"/>
                <w:szCs w:val="28"/>
              </w:rPr>
              <w:t xml:space="preserve"> </w:t>
            </w:r>
            <w:r w:rsidR="00F856F8" w:rsidRPr="00B96185">
              <w:rPr>
                <w:rFonts w:cs="Times New Roman"/>
                <w:szCs w:val="28"/>
              </w:rPr>
              <w:t>10</w:t>
            </w:r>
            <w:r w:rsidR="006023BF" w:rsidRPr="00B96185">
              <w:rPr>
                <w:rFonts w:cs="Times New Roman"/>
                <w:szCs w:val="28"/>
              </w:rPr>
              <w:t xml:space="preserve"> баллов</w:t>
            </w:r>
          </w:p>
        </w:tc>
      </w:tr>
      <w:tr w:rsidR="002A4D36" w:rsidRPr="00A320F0" w:rsidTr="0059529E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D36" w:rsidRPr="00B96185" w:rsidRDefault="002A4D36" w:rsidP="000F20BC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57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185" w:rsidRPr="00B96185" w:rsidRDefault="002A4D36" w:rsidP="00B9618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Cs w:val="28"/>
              </w:rPr>
            </w:pPr>
            <w:proofErr w:type="spellStart"/>
            <w:r w:rsidRPr="00B96185">
              <w:rPr>
                <w:rFonts w:cs="Times New Roman"/>
                <w:szCs w:val="28"/>
              </w:rPr>
              <w:t>Инновационность</w:t>
            </w:r>
            <w:proofErr w:type="spellEnd"/>
            <w:r w:rsidRPr="00B96185">
              <w:rPr>
                <w:rFonts w:cs="Times New Roman"/>
                <w:szCs w:val="28"/>
              </w:rPr>
              <w:t xml:space="preserve"> и </w:t>
            </w:r>
            <w:r w:rsidR="00B96185" w:rsidRPr="00B96185">
              <w:rPr>
                <w:rFonts w:cs="Times New Roman"/>
                <w:szCs w:val="28"/>
              </w:rPr>
              <w:t>функциональность.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D36" w:rsidRPr="00B96185" w:rsidRDefault="002A4D36" w:rsidP="00C6560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B96185">
              <w:rPr>
                <w:rFonts w:cs="Times New Roman"/>
                <w:szCs w:val="28"/>
              </w:rPr>
              <w:t>От 0 до 10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D36" w:rsidRPr="00B96185" w:rsidRDefault="002A4D36" w:rsidP="00C6560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B96185">
              <w:rPr>
                <w:rFonts w:cs="Times New Roman"/>
                <w:szCs w:val="28"/>
              </w:rPr>
              <w:t xml:space="preserve">Максимум </w:t>
            </w:r>
            <w:r w:rsidRPr="00B96185">
              <w:rPr>
                <w:bCs/>
                <w:spacing w:val="-2"/>
                <w:szCs w:val="28"/>
              </w:rPr>
              <w:t>–</w:t>
            </w:r>
            <w:r w:rsidRPr="00B96185">
              <w:rPr>
                <w:rFonts w:cs="Times New Roman"/>
                <w:szCs w:val="28"/>
              </w:rPr>
              <w:t xml:space="preserve"> 10 баллов</w:t>
            </w:r>
          </w:p>
        </w:tc>
      </w:tr>
      <w:tr w:rsidR="002A4D36" w:rsidRPr="00A320F0" w:rsidTr="0059529E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D36" w:rsidRPr="00A320F0" w:rsidRDefault="002A4D36" w:rsidP="000F20BC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57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D36" w:rsidRPr="005E6D8C" w:rsidRDefault="002A4D36" w:rsidP="0025515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Эмоциональное воздействие и связь с местом.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D36" w:rsidRPr="00A320F0" w:rsidRDefault="002A4D36" w:rsidP="00C6560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A320F0">
              <w:rPr>
                <w:rFonts w:cs="Times New Roman"/>
                <w:szCs w:val="28"/>
              </w:rPr>
              <w:t>От 0 до 10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D36" w:rsidRPr="00A320F0" w:rsidRDefault="002A4D36" w:rsidP="00C6560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A320F0">
              <w:rPr>
                <w:rFonts w:cs="Times New Roman"/>
                <w:szCs w:val="28"/>
              </w:rPr>
              <w:t xml:space="preserve">Максимум </w:t>
            </w:r>
            <w:r w:rsidRPr="00A320F0">
              <w:rPr>
                <w:bCs/>
                <w:spacing w:val="-2"/>
                <w:szCs w:val="28"/>
              </w:rPr>
              <w:t>–</w:t>
            </w:r>
            <w:r w:rsidRPr="00A320F0">
              <w:rPr>
                <w:rFonts w:cs="Times New Roman"/>
                <w:szCs w:val="28"/>
              </w:rPr>
              <w:t xml:space="preserve"> 10 баллов</w:t>
            </w:r>
          </w:p>
        </w:tc>
      </w:tr>
      <w:tr w:rsidR="002A4D36" w:rsidRPr="00A320F0" w:rsidTr="0059529E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D36" w:rsidRPr="00A320F0" w:rsidRDefault="002A4D36" w:rsidP="000F20BC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57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D36" w:rsidRPr="005E6D8C" w:rsidRDefault="00EA6CBD" w:rsidP="00EA6CBD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Экологическая ответственность.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D36" w:rsidRPr="00A320F0" w:rsidRDefault="002A4D36" w:rsidP="00C6560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A320F0">
              <w:rPr>
                <w:rFonts w:cs="Times New Roman"/>
                <w:szCs w:val="28"/>
              </w:rPr>
              <w:t>От 0 до 10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D36" w:rsidRPr="00A320F0" w:rsidRDefault="002A4D36" w:rsidP="00C6560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A320F0">
              <w:rPr>
                <w:rFonts w:cs="Times New Roman"/>
                <w:szCs w:val="28"/>
              </w:rPr>
              <w:t xml:space="preserve">Максимум </w:t>
            </w:r>
            <w:r w:rsidRPr="00A320F0">
              <w:rPr>
                <w:bCs/>
                <w:spacing w:val="-2"/>
                <w:szCs w:val="28"/>
              </w:rPr>
              <w:t>–</w:t>
            </w:r>
            <w:r w:rsidRPr="00A320F0">
              <w:rPr>
                <w:rFonts w:cs="Times New Roman"/>
                <w:szCs w:val="28"/>
              </w:rPr>
              <w:t xml:space="preserve"> 10 баллов</w:t>
            </w:r>
          </w:p>
        </w:tc>
      </w:tr>
      <w:tr w:rsidR="002A4D36" w:rsidRPr="00A320F0" w:rsidTr="0059529E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D36" w:rsidRPr="00A320F0" w:rsidRDefault="002A4D36" w:rsidP="000F20BC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57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D36" w:rsidRPr="00872B1E" w:rsidRDefault="002A4D36" w:rsidP="0025515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Художественная целостность и фотогеничность.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D36" w:rsidRPr="00A320F0" w:rsidRDefault="002A4D36" w:rsidP="00C6560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A320F0">
              <w:rPr>
                <w:rFonts w:cs="Times New Roman"/>
                <w:szCs w:val="28"/>
              </w:rPr>
              <w:t>От 0 до 10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D36" w:rsidRPr="00A320F0" w:rsidRDefault="002A4D36" w:rsidP="00C6560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A320F0">
              <w:rPr>
                <w:rFonts w:cs="Times New Roman"/>
                <w:szCs w:val="28"/>
              </w:rPr>
              <w:t xml:space="preserve">Максимум </w:t>
            </w:r>
            <w:r w:rsidRPr="00A320F0">
              <w:rPr>
                <w:bCs/>
                <w:spacing w:val="-2"/>
                <w:szCs w:val="28"/>
              </w:rPr>
              <w:t>–</w:t>
            </w:r>
            <w:r w:rsidRPr="00A320F0">
              <w:rPr>
                <w:rFonts w:cs="Times New Roman"/>
                <w:szCs w:val="28"/>
              </w:rPr>
              <w:t xml:space="preserve"> 10 баллов</w:t>
            </w:r>
          </w:p>
        </w:tc>
      </w:tr>
      <w:tr w:rsidR="002A4D36" w:rsidRPr="00A320F0" w:rsidTr="0059529E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D36" w:rsidRPr="00A320F0" w:rsidRDefault="002A4D36" w:rsidP="000F20BC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57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D36" w:rsidRDefault="00A939DC" w:rsidP="00A939DC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</w:t>
            </w:r>
            <w:r w:rsidR="002A4D36">
              <w:rPr>
                <w:rFonts w:cs="Times New Roman"/>
                <w:szCs w:val="28"/>
              </w:rPr>
              <w:t>езонн</w:t>
            </w:r>
            <w:r>
              <w:rPr>
                <w:rFonts w:cs="Times New Roman"/>
                <w:szCs w:val="28"/>
              </w:rPr>
              <w:t>ая</w:t>
            </w:r>
            <w:r w:rsidR="002A4D36">
              <w:rPr>
                <w:rFonts w:cs="Times New Roman"/>
                <w:szCs w:val="28"/>
              </w:rPr>
              <w:t xml:space="preserve"> трансформаци</w:t>
            </w:r>
            <w:r>
              <w:rPr>
                <w:rFonts w:cs="Times New Roman"/>
                <w:szCs w:val="28"/>
              </w:rPr>
              <w:t>я</w:t>
            </w:r>
            <w:r w:rsidR="002A4D36">
              <w:rPr>
                <w:rFonts w:cs="Times New Roman"/>
                <w:szCs w:val="28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D36" w:rsidRPr="00A320F0" w:rsidRDefault="002A4D36" w:rsidP="00C6560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A320F0">
              <w:rPr>
                <w:rFonts w:cs="Times New Roman"/>
                <w:szCs w:val="28"/>
              </w:rPr>
              <w:t>От 0 до 10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D36" w:rsidRPr="00A320F0" w:rsidRDefault="002A4D36" w:rsidP="00C6560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A320F0">
              <w:rPr>
                <w:rFonts w:cs="Times New Roman"/>
                <w:szCs w:val="28"/>
              </w:rPr>
              <w:t xml:space="preserve">Максимум </w:t>
            </w:r>
            <w:r w:rsidRPr="00A320F0">
              <w:rPr>
                <w:bCs/>
                <w:spacing w:val="-2"/>
                <w:szCs w:val="28"/>
              </w:rPr>
              <w:t>–</w:t>
            </w:r>
            <w:r w:rsidRPr="00A320F0">
              <w:rPr>
                <w:rFonts w:cs="Times New Roman"/>
                <w:szCs w:val="28"/>
              </w:rPr>
              <w:t xml:space="preserve"> 10 баллов</w:t>
            </w:r>
          </w:p>
        </w:tc>
      </w:tr>
      <w:tr w:rsidR="002A4D36" w:rsidRPr="00A320F0" w:rsidTr="0059529E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D36" w:rsidRPr="00A320F0" w:rsidRDefault="002A4D36" w:rsidP="000F20BC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57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9DC" w:rsidRDefault="002A4D36" w:rsidP="00D913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  <w:r w:rsidRPr="00D91334">
              <w:rPr>
                <w:rFonts w:cs="Times New Roman"/>
                <w:szCs w:val="28"/>
              </w:rPr>
              <w:t>Реал</w:t>
            </w:r>
            <w:r>
              <w:rPr>
                <w:rFonts w:cs="Times New Roman"/>
                <w:szCs w:val="28"/>
              </w:rPr>
              <w:t xml:space="preserve">изуемость и экономика процесса. </w:t>
            </w:r>
          </w:p>
          <w:p w:rsidR="002A4D36" w:rsidRDefault="002A4D36" w:rsidP="00D913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  <w:r w:rsidRPr="00D91334">
              <w:rPr>
                <w:rFonts w:cs="Times New Roman"/>
                <w:szCs w:val="28"/>
              </w:rPr>
              <w:t>Продуманность производственно-строительного сценария.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D36" w:rsidRPr="00A320F0" w:rsidRDefault="002A4D36" w:rsidP="00C6560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A320F0">
              <w:rPr>
                <w:rFonts w:cs="Times New Roman"/>
                <w:szCs w:val="28"/>
              </w:rPr>
              <w:t>От 0 до 10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D36" w:rsidRPr="00A320F0" w:rsidRDefault="002A4D36" w:rsidP="00C6560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A320F0">
              <w:rPr>
                <w:rFonts w:cs="Times New Roman"/>
                <w:szCs w:val="28"/>
              </w:rPr>
              <w:t xml:space="preserve">Максимум </w:t>
            </w:r>
            <w:r w:rsidRPr="00A320F0">
              <w:rPr>
                <w:bCs/>
                <w:spacing w:val="-2"/>
                <w:szCs w:val="28"/>
              </w:rPr>
              <w:t>–</w:t>
            </w:r>
            <w:r w:rsidRPr="00A320F0">
              <w:rPr>
                <w:rFonts w:cs="Times New Roman"/>
                <w:szCs w:val="28"/>
              </w:rPr>
              <w:t xml:space="preserve"> 10 баллов</w:t>
            </w:r>
          </w:p>
        </w:tc>
      </w:tr>
    </w:tbl>
    <w:p w:rsidR="00584DAB" w:rsidRDefault="00584DAB" w:rsidP="00C4360F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</w:p>
    <w:p w:rsidR="00055C1A" w:rsidRPr="00A320F0" w:rsidRDefault="004230DB" w:rsidP="00255153">
      <w:pPr>
        <w:ind w:firstLine="0"/>
        <w:jc w:val="center"/>
        <w:rPr>
          <w:rFonts w:cs="Times New Roman"/>
          <w:b/>
          <w:szCs w:val="28"/>
        </w:rPr>
      </w:pPr>
      <w:r w:rsidRPr="00A320F0">
        <w:rPr>
          <w:rFonts w:cs="Times New Roman"/>
          <w:b/>
          <w:szCs w:val="28"/>
        </w:rPr>
        <w:t>7</w:t>
      </w:r>
      <w:r w:rsidR="00055C1A" w:rsidRPr="00A320F0">
        <w:rPr>
          <w:rFonts w:cs="Times New Roman"/>
          <w:b/>
          <w:szCs w:val="28"/>
        </w:rPr>
        <w:t xml:space="preserve">. Награждение победителей </w:t>
      </w:r>
      <w:r w:rsidR="00E76E1D" w:rsidRPr="00A320F0">
        <w:rPr>
          <w:rFonts w:cs="Times New Roman"/>
          <w:b/>
          <w:szCs w:val="28"/>
        </w:rPr>
        <w:t>К</w:t>
      </w:r>
      <w:r w:rsidR="00055C1A" w:rsidRPr="00A320F0">
        <w:rPr>
          <w:rFonts w:cs="Times New Roman"/>
          <w:b/>
          <w:szCs w:val="28"/>
        </w:rPr>
        <w:t>онкурса</w:t>
      </w:r>
    </w:p>
    <w:p w:rsidR="00260923" w:rsidRPr="00A320F0" w:rsidRDefault="00260923" w:rsidP="00255153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</w:p>
    <w:p w:rsidR="00211257" w:rsidRPr="00AB6B68" w:rsidRDefault="00211257" w:rsidP="00211257">
      <w:pPr>
        <w:pStyle w:val="a4"/>
        <w:numPr>
          <w:ilvl w:val="1"/>
          <w:numId w:val="9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rPr>
          <w:rFonts w:cs="Times New Roman"/>
          <w:vanish/>
          <w:color w:val="000000" w:themeColor="text1"/>
          <w:szCs w:val="28"/>
        </w:rPr>
      </w:pPr>
      <w:r w:rsidRPr="00AB6B68">
        <w:rPr>
          <w:rFonts w:cs="Times New Roman"/>
          <w:szCs w:val="28"/>
        </w:rPr>
        <w:t xml:space="preserve">Участникам, представившим конкурсные проекты и занявшим </w:t>
      </w:r>
      <w:r w:rsidRPr="00AB6B68">
        <w:rPr>
          <w:rFonts w:cs="Times New Roman"/>
          <w:szCs w:val="28"/>
        </w:rPr>
        <w:br/>
      </w:r>
      <w:r w:rsidR="00E51030" w:rsidRPr="00AB6B68">
        <w:rPr>
          <w:rFonts w:cs="Times New Roman"/>
          <w:szCs w:val="28"/>
        </w:rPr>
        <w:t>перв</w:t>
      </w:r>
      <w:r w:rsidR="00AB6B68" w:rsidRPr="00AB6B68">
        <w:rPr>
          <w:rFonts w:cs="Times New Roman"/>
          <w:szCs w:val="28"/>
        </w:rPr>
        <w:t>ые</w:t>
      </w:r>
      <w:r w:rsidR="00E51030" w:rsidRPr="00AB6B68">
        <w:rPr>
          <w:rFonts w:cs="Times New Roman"/>
          <w:szCs w:val="28"/>
        </w:rPr>
        <w:t xml:space="preserve"> мест</w:t>
      </w:r>
      <w:r w:rsidR="00AB6B68" w:rsidRPr="00AB6B68">
        <w:rPr>
          <w:rFonts w:cs="Times New Roman"/>
          <w:szCs w:val="28"/>
        </w:rPr>
        <w:t>а</w:t>
      </w:r>
      <w:r w:rsidRPr="00AB6B68">
        <w:rPr>
          <w:rFonts w:cs="Times New Roman"/>
          <w:szCs w:val="28"/>
        </w:rPr>
        <w:t xml:space="preserve">, вручаются Благодарственные письма Губернатора Ленинградской области. Остальным участникам Конкурса вручаются </w:t>
      </w:r>
      <w:r w:rsidRPr="00AB6B68">
        <w:rPr>
          <w:rFonts w:cs="Times New Roman"/>
          <w:color w:val="000000" w:themeColor="text1"/>
          <w:szCs w:val="28"/>
        </w:rPr>
        <w:t>Сертификаты участника Конкурса.</w:t>
      </w:r>
    </w:p>
    <w:p w:rsidR="00211257" w:rsidRPr="00AB6B68" w:rsidRDefault="00211257" w:rsidP="00211257">
      <w:pPr>
        <w:pStyle w:val="a4"/>
        <w:numPr>
          <w:ilvl w:val="1"/>
          <w:numId w:val="9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rPr>
          <w:rFonts w:cs="Times New Roman"/>
          <w:color w:val="000000" w:themeColor="text1"/>
          <w:szCs w:val="28"/>
        </w:rPr>
      </w:pPr>
      <w:r w:rsidRPr="00AB6B68">
        <w:rPr>
          <w:rFonts w:cs="Times New Roman"/>
          <w:color w:val="000000" w:themeColor="text1"/>
          <w:szCs w:val="28"/>
        </w:rPr>
        <w:t>Участникам – победителям Конкурса выплачивается денежная премия.</w:t>
      </w:r>
    </w:p>
    <w:p w:rsidR="002B0A3A" w:rsidRPr="00AB6B68" w:rsidRDefault="00055C1A" w:rsidP="00255153">
      <w:pPr>
        <w:pStyle w:val="a4"/>
        <w:numPr>
          <w:ilvl w:val="1"/>
          <w:numId w:val="9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rPr>
          <w:rFonts w:cs="Times New Roman"/>
          <w:szCs w:val="28"/>
        </w:rPr>
      </w:pPr>
      <w:r w:rsidRPr="00AB6B68">
        <w:rPr>
          <w:rFonts w:cs="Times New Roman"/>
          <w:szCs w:val="28"/>
        </w:rPr>
        <w:t xml:space="preserve"> Размер денежной премии для премирования участников </w:t>
      </w:r>
      <w:r w:rsidR="00327D1B" w:rsidRPr="00AB6B68">
        <w:rPr>
          <w:rFonts w:cs="Times New Roman"/>
          <w:szCs w:val="28"/>
        </w:rPr>
        <w:t>–</w:t>
      </w:r>
      <w:r w:rsidRPr="00AB6B68">
        <w:rPr>
          <w:rFonts w:cs="Times New Roman"/>
          <w:szCs w:val="28"/>
        </w:rPr>
        <w:t xml:space="preserve"> победит</w:t>
      </w:r>
      <w:r w:rsidR="00E76E1D" w:rsidRPr="00AB6B68">
        <w:rPr>
          <w:rFonts w:cs="Times New Roman"/>
          <w:szCs w:val="28"/>
        </w:rPr>
        <w:t>елей К</w:t>
      </w:r>
      <w:r w:rsidR="00D137F8" w:rsidRPr="00AB6B68">
        <w:rPr>
          <w:rFonts w:cs="Times New Roman"/>
          <w:szCs w:val="28"/>
        </w:rPr>
        <w:t xml:space="preserve">онкурса в номинации </w:t>
      </w:r>
      <w:r w:rsidR="00B20F39" w:rsidRPr="00AB6B68">
        <w:rPr>
          <w:rFonts w:cs="Times New Roman"/>
          <w:b/>
          <w:i/>
          <w:szCs w:val="28"/>
        </w:rPr>
        <w:t xml:space="preserve">«Концепция </w:t>
      </w:r>
      <w:proofErr w:type="spellStart"/>
      <w:r w:rsidR="00B20F39" w:rsidRPr="00AB6B68">
        <w:rPr>
          <w:rFonts w:cs="Times New Roman"/>
          <w:b/>
          <w:i/>
          <w:szCs w:val="28"/>
        </w:rPr>
        <w:t>ресипрокального</w:t>
      </w:r>
      <w:proofErr w:type="spellEnd"/>
      <w:r w:rsidR="00B20F39" w:rsidRPr="00AB6B68">
        <w:rPr>
          <w:rFonts w:cs="Times New Roman"/>
          <w:b/>
          <w:i/>
          <w:szCs w:val="28"/>
        </w:rPr>
        <w:t xml:space="preserve"> павильона из дерева»</w:t>
      </w:r>
      <w:r w:rsidR="00B20F39" w:rsidRPr="00AB6B68">
        <w:rPr>
          <w:rFonts w:cs="Times New Roman"/>
          <w:szCs w:val="28"/>
        </w:rPr>
        <w:t xml:space="preserve"> </w:t>
      </w:r>
      <w:r w:rsidR="00D137F8" w:rsidRPr="00AB6B68">
        <w:rPr>
          <w:rFonts w:cs="Times New Roman"/>
          <w:szCs w:val="28"/>
        </w:rPr>
        <w:t xml:space="preserve"> </w:t>
      </w:r>
      <w:r w:rsidR="00143D3B" w:rsidRPr="00AB6B68">
        <w:rPr>
          <w:rFonts w:cs="Times New Roman"/>
          <w:szCs w:val="28"/>
        </w:rPr>
        <w:t xml:space="preserve">составляет </w:t>
      </w:r>
      <w:r w:rsidR="005404EF" w:rsidRPr="00AB6B68">
        <w:rPr>
          <w:rFonts w:cs="Times New Roman"/>
          <w:szCs w:val="28"/>
        </w:rPr>
        <w:t>193</w:t>
      </w:r>
      <w:r w:rsidR="00143D3B" w:rsidRPr="00AB6B68">
        <w:rPr>
          <w:rFonts w:cs="Times New Roman"/>
          <w:szCs w:val="28"/>
        </w:rPr>
        <w:t xml:space="preserve"> </w:t>
      </w:r>
      <w:r w:rsidR="00203EF9" w:rsidRPr="00AB6B68">
        <w:rPr>
          <w:rFonts w:cs="Times New Roman"/>
          <w:szCs w:val="28"/>
        </w:rPr>
        <w:t>33</w:t>
      </w:r>
      <w:r w:rsidR="00B23B55" w:rsidRPr="00AB6B68">
        <w:rPr>
          <w:rFonts w:cs="Times New Roman"/>
          <w:szCs w:val="28"/>
        </w:rPr>
        <w:t>4</w:t>
      </w:r>
      <w:r w:rsidR="00143D3B" w:rsidRPr="00AB6B68">
        <w:rPr>
          <w:rFonts w:cs="Times New Roman"/>
          <w:szCs w:val="28"/>
        </w:rPr>
        <w:t xml:space="preserve"> руб.</w:t>
      </w:r>
    </w:p>
    <w:p w:rsidR="00143D3B" w:rsidRPr="00AB6B68" w:rsidRDefault="00143D3B" w:rsidP="00255153">
      <w:pPr>
        <w:pStyle w:val="a4"/>
        <w:numPr>
          <w:ilvl w:val="1"/>
          <w:numId w:val="9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rPr>
          <w:rFonts w:cs="Times New Roman"/>
          <w:szCs w:val="28"/>
        </w:rPr>
      </w:pPr>
      <w:r w:rsidRPr="00AB6B68">
        <w:rPr>
          <w:rFonts w:cs="Times New Roman"/>
          <w:szCs w:val="28"/>
        </w:rPr>
        <w:t>Размер денежной премии для премиро</w:t>
      </w:r>
      <w:r w:rsidR="00E76E1D" w:rsidRPr="00AB6B68">
        <w:rPr>
          <w:rFonts w:cs="Times New Roman"/>
          <w:szCs w:val="28"/>
        </w:rPr>
        <w:t>вания участников – победителей К</w:t>
      </w:r>
      <w:r w:rsidRPr="00AB6B68">
        <w:rPr>
          <w:rFonts w:cs="Times New Roman"/>
          <w:szCs w:val="28"/>
        </w:rPr>
        <w:t xml:space="preserve">онкурса в номинации </w:t>
      </w:r>
      <w:r w:rsidR="00B20F39" w:rsidRPr="00AB6B68">
        <w:rPr>
          <w:rFonts w:cs="Times New Roman"/>
          <w:b/>
          <w:i/>
          <w:szCs w:val="28"/>
        </w:rPr>
        <w:t>«Концепция 3Д-печатного павильона»</w:t>
      </w:r>
      <w:r w:rsidRPr="00AB6B68">
        <w:rPr>
          <w:rFonts w:cs="Times New Roman"/>
          <w:szCs w:val="28"/>
        </w:rPr>
        <w:t xml:space="preserve"> составляет </w:t>
      </w:r>
      <w:r w:rsidR="005404EF" w:rsidRPr="00AB6B68">
        <w:rPr>
          <w:rFonts w:cs="Times New Roman"/>
          <w:szCs w:val="28"/>
        </w:rPr>
        <w:t>193</w:t>
      </w:r>
      <w:r w:rsidRPr="00AB6B68">
        <w:rPr>
          <w:rFonts w:cs="Times New Roman"/>
          <w:szCs w:val="28"/>
        </w:rPr>
        <w:t xml:space="preserve"> </w:t>
      </w:r>
      <w:r w:rsidR="00203EF9" w:rsidRPr="00AB6B68">
        <w:rPr>
          <w:rFonts w:cs="Times New Roman"/>
          <w:szCs w:val="28"/>
        </w:rPr>
        <w:t>333</w:t>
      </w:r>
      <w:r w:rsidRPr="00AB6B68">
        <w:rPr>
          <w:rFonts w:cs="Times New Roman"/>
          <w:szCs w:val="28"/>
        </w:rPr>
        <w:t xml:space="preserve"> руб.</w:t>
      </w:r>
    </w:p>
    <w:p w:rsidR="00143D3B" w:rsidRPr="00AB6B68" w:rsidRDefault="00143D3B" w:rsidP="00255153">
      <w:pPr>
        <w:pStyle w:val="a4"/>
        <w:numPr>
          <w:ilvl w:val="1"/>
          <w:numId w:val="9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rPr>
          <w:rFonts w:cs="Times New Roman"/>
          <w:szCs w:val="28"/>
        </w:rPr>
      </w:pPr>
      <w:r w:rsidRPr="00AB6B68">
        <w:rPr>
          <w:rFonts w:cs="Times New Roman"/>
          <w:szCs w:val="28"/>
        </w:rPr>
        <w:lastRenderedPageBreak/>
        <w:t>Размер денежной премии для премиро</w:t>
      </w:r>
      <w:r w:rsidR="00E76E1D" w:rsidRPr="00AB6B68">
        <w:rPr>
          <w:rFonts w:cs="Times New Roman"/>
          <w:szCs w:val="28"/>
        </w:rPr>
        <w:t>вания участников – победителей К</w:t>
      </w:r>
      <w:r w:rsidRPr="00AB6B68">
        <w:rPr>
          <w:rFonts w:cs="Times New Roman"/>
          <w:szCs w:val="28"/>
        </w:rPr>
        <w:t xml:space="preserve">онкурса в номинации </w:t>
      </w:r>
      <w:r w:rsidR="00B20F39" w:rsidRPr="00AB6B68">
        <w:rPr>
          <w:rFonts w:cs="Times New Roman"/>
          <w:b/>
          <w:i/>
          <w:szCs w:val="28"/>
        </w:rPr>
        <w:t xml:space="preserve">«Концепция плетёного павильона </w:t>
      </w:r>
      <w:r w:rsidR="000D1643" w:rsidRPr="00AB6B68">
        <w:rPr>
          <w:rFonts w:cs="Times New Roman"/>
          <w:b/>
          <w:i/>
          <w:szCs w:val="28"/>
        </w:rPr>
        <w:br/>
      </w:r>
      <w:r w:rsidR="00B20F39" w:rsidRPr="00AB6B68">
        <w:rPr>
          <w:rFonts w:cs="Times New Roman"/>
          <w:b/>
          <w:i/>
          <w:szCs w:val="28"/>
        </w:rPr>
        <w:t>из лозы и тростника»</w:t>
      </w:r>
      <w:r w:rsidR="00211257" w:rsidRPr="00AB6B68">
        <w:rPr>
          <w:rFonts w:cs="Times New Roman"/>
          <w:szCs w:val="28"/>
        </w:rPr>
        <w:t xml:space="preserve"> </w:t>
      </w:r>
      <w:r w:rsidRPr="00AB6B68">
        <w:rPr>
          <w:rFonts w:cs="Times New Roman"/>
          <w:szCs w:val="28"/>
        </w:rPr>
        <w:t xml:space="preserve">составляет </w:t>
      </w:r>
      <w:r w:rsidR="005404EF" w:rsidRPr="00AB6B68">
        <w:rPr>
          <w:rFonts w:cs="Times New Roman"/>
          <w:szCs w:val="28"/>
        </w:rPr>
        <w:t>193</w:t>
      </w:r>
      <w:r w:rsidRPr="00AB6B68">
        <w:rPr>
          <w:rFonts w:cs="Times New Roman"/>
          <w:szCs w:val="28"/>
        </w:rPr>
        <w:t xml:space="preserve"> </w:t>
      </w:r>
      <w:r w:rsidR="00203EF9" w:rsidRPr="00AB6B68">
        <w:rPr>
          <w:rFonts w:cs="Times New Roman"/>
          <w:szCs w:val="28"/>
        </w:rPr>
        <w:t>333</w:t>
      </w:r>
      <w:r w:rsidRPr="00AB6B68">
        <w:rPr>
          <w:rFonts w:cs="Times New Roman"/>
          <w:szCs w:val="28"/>
        </w:rPr>
        <w:t xml:space="preserve"> руб.</w:t>
      </w:r>
    </w:p>
    <w:p w:rsidR="00D4470A" w:rsidRPr="00AB6B68" w:rsidRDefault="00D4470A" w:rsidP="00255153">
      <w:pPr>
        <w:pStyle w:val="a4"/>
        <w:numPr>
          <w:ilvl w:val="1"/>
          <w:numId w:val="9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rPr>
          <w:rFonts w:cs="Times New Roman"/>
          <w:szCs w:val="28"/>
        </w:rPr>
      </w:pPr>
      <w:r w:rsidRPr="00AB6B68">
        <w:rPr>
          <w:rFonts w:cs="Times New Roman"/>
          <w:szCs w:val="28"/>
        </w:rPr>
        <w:t xml:space="preserve">Общая сумма денежных премий для премирования участников – победителей </w:t>
      </w:r>
      <w:r w:rsidR="00E76E1D" w:rsidRPr="00AB6B68">
        <w:rPr>
          <w:rFonts w:cs="Times New Roman"/>
          <w:szCs w:val="28"/>
        </w:rPr>
        <w:t>К</w:t>
      </w:r>
      <w:r w:rsidRPr="00AB6B68">
        <w:rPr>
          <w:rFonts w:cs="Times New Roman"/>
          <w:szCs w:val="28"/>
        </w:rPr>
        <w:t>онкурса 580 000,00 руб.</w:t>
      </w:r>
    </w:p>
    <w:p w:rsidR="005F4F6E" w:rsidRPr="00A320F0" w:rsidRDefault="00E76E1D" w:rsidP="00255153">
      <w:pPr>
        <w:pStyle w:val="a4"/>
        <w:numPr>
          <w:ilvl w:val="1"/>
          <w:numId w:val="9"/>
        </w:numPr>
        <w:tabs>
          <w:tab w:val="left" w:pos="1418"/>
        </w:tabs>
        <w:ind w:left="0" w:firstLine="709"/>
        <w:contextualSpacing w:val="0"/>
        <w:rPr>
          <w:rFonts w:cs="Times New Roman"/>
          <w:szCs w:val="28"/>
        </w:rPr>
      </w:pPr>
      <w:r w:rsidRPr="00AB6B68">
        <w:rPr>
          <w:rFonts w:cs="Times New Roman"/>
          <w:szCs w:val="28"/>
        </w:rPr>
        <w:t>После подведения итогов К</w:t>
      </w:r>
      <w:r w:rsidR="005F4F6E" w:rsidRPr="00AB6B68">
        <w:rPr>
          <w:rFonts w:cs="Times New Roman"/>
          <w:szCs w:val="28"/>
        </w:rPr>
        <w:t>онкурса Комитет организует проведение церемонии</w:t>
      </w:r>
      <w:r w:rsidR="005F4F6E" w:rsidRPr="000D1643">
        <w:rPr>
          <w:rFonts w:cs="Times New Roman"/>
          <w:szCs w:val="28"/>
        </w:rPr>
        <w:t xml:space="preserve"> награждения участников в соответствии</w:t>
      </w:r>
      <w:r w:rsidR="005F4F6E" w:rsidRPr="00A320F0">
        <w:rPr>
          <w:rFonts w:cs="Times New Roman"/>
          <w:szCs w:val="28"/>
        </w:rPr>
        <w:t xml:space="preserve"> со сроками, </w:t>
      </w:r>
      <w:r w:rsidR="00E87C19" w:rsidRPr="00A320F0">
        <w:rPr>
          <w:rFonts w:cs="Times New Roman"/>
          <w:szCs w:val="28"/>
        </w:rPr>
        <w:t>установленными в информационном сообщении, размещенном</w:t>
      </w:r>
      <w:r w:rsidR="00E87C19" w:rsidRPr="00A320F0">
        <w:rPr>
          <w:rStyle w:val="FontStyle66"/>
          <w:rFonts w:cs="Times New Roman"/>
          <w:sz w:val="28"/>
          <w:szCs w:val="28"/>
        </w:rPr>
        <w:t xml:space="preserve"> </w:t>
      </w:r>
      <w:r w:rsidR="0061359D" w:rsidRPr="00A320F0">
        <w:rPr>
          <w:rStyle w:val="FontStyle66"/>
          <w:rFonts w:cs="Times New Roman"/>
          <w:sz w:val="28"/>
          <w:szCs w:val="28"/>
        </w:rPr>
        <w:br/>
      </w:r>
      <w:r w:rsidR="00E87C19" w:rsidRPr="00A320F0">
        <w:rPr>
          <w:rFonts w:cs="Times New Roman"/>
          <w:szCs w:val="28"/>
        </w:rPr>
        <w:t>на официальном сайте</w:t>
      </w:r>
      <w:r w:rsidR="005F4F6E" w:rsidRPr="00A320F0">
        <w:rPr>
          <w:rStyle w:val="FontStyle66"/>
          <w:rFonts w:cs="Times New Roman"/>
          <w:sz w:val="28"/>
          <w:szCs w:val="28"/>
        </w:rPr>
        <w:t xml:space="preserve"> </w:t>
      </w:r>
      <w:r w:rsidR="005F4F6E" w:rsidRPr="00A320F0">
        <w:rPr>
          <w:rFonts w:cs="Times New Roman"/>
          <w:szCs w:val="28"/>
        </w:rPr>
        <w:t>Комитета.</w:t>
      </w:r>
    </w:p>
    <w:p w:rsidR="005F4F6E" w:rsidRPr="00A320F0" w:rsidRDefault="005F4F6E" w:rsidP="00255153">
      <w:pPr>
        <w:pStyle w:val="a4"/>
        <w:numPr>
          <w:ilvl w:val="1"/>
          <w:numId w:val="9"/>
        </w:numPr>
        <w:tabs>
          <w:tab w:val="left" w:pos="1418"/>
        </w:tabs>
        <w:autoSpaceDE w:val="0"/>
        <w:autoSpaceDN w:val="0"/>
        <w:adjustRightInd w:val="0"/>
        <w:ind w:left="0" w:firstLine="709"/>
        <w:contextualSpacing w:val="0"/>
        <w:rPr>
          <w:rFonts w:cs="Times New Roman"/>
          <w:szCs w:val="28"/>
        </w:rPr>
      </w:pPr>
      <w:r w:rsidRPr="00A320F0">
        <w:rPr>
          <w:rFonts w:cs="Times New Roman"/>
          <w:szCs w:val="28"/>
        </w:rPr>
        <w:t xml:space="preserve">Информация </w:t>
      </w:r>
      <w:r w:rsidR="00E76E1D" w:rsidRPr="00A320F0">
        <w:rPr>
          <w:rFonts w:cs="Times New Roman"/>
          <w:szCs w:val="28"/>
        </w:rPr>
        <w:t>об итогах К</w:t>
      </w:r>
      <w:r w:rsidRPr="00A320F0">
        <w:rPr>
          <w:rFonts w:cs="Times New Roman"/>
          <w:szCs w:val="28"/>
        </w:rPr>
        <w:t xml:space="preserve">онкурса размещается </w:t>
      </w:r>
      <w:r w:rsidR="00E76E1D" w:rsidRPr="00A320F0">
        <w:rPr>
          <w:rFonts w:cs="Times New Roman"/>
          <w:szCs w:val="28"/>
        </w:rPr>
        <w:br/>
      </w:r>
      <w:r w:rsidR="00E87C19" w:rsidRPr="00A320F0">
        <w:rPr>
          <w:rFonts w:cs="Times New Roman"/>
          <w:szCs w:val="28"/>
        </w:rPr>
        <w:t>в информационном сообщении</w:t>
      </w:r>
      <w:r w:rsidR="00E87C19" w:rsidRPr="00A320F0">
        <w:rPr>
          <w:rStyle w:val="FontStyle66"/>
          <w:rFonts w:cs="Times New Roman"/>
          <w:sz w:val="28"/>
          <w:szCs w:val="28"/>
        </w:rPr>
        <w:t xml:space="preserve"> </w:t>
      </w:r>
      <w:r w:rsidR="00E87C19" w:rsidRPr="00A320F0">
        <w:rPr>
          <w:rFonts w:cs="Times New Roman"/>
          <w:szCs w:val="28"/>
        </w:rPr>
        <w:t>на официальном сайте</w:t>
      </w:r>
      <w:r w:rsidR="00E87C19" w:rsidRPr="00A320F0">
        <w:rPr>
          <w:rStyle w:val="FontStyle66"/>
          <w:rFonts w:cs="Times New Roman"/>
          <w:sz w:val="28"/>
          <w:szCs w:val="28"/>
        </w:rPr>
        <w:t xml:space="preserve"> </w:t>
      </w:r>
      <w:r w:rsidR="00E87C19" w:rsidRPr="00A320F0">
        <w:rPr>
          <w:rFonts w:cs="Times New Roman"/>
          <w:szCs w:val="28"/>
        </w:rPr>
        <w:t xml:space="preserve">Комитета </w:t>
      </w:r>
      <w:r w:rsidR="00E76E1D" w:rsidRPr="00A320F0">
        <w:rPr>
          <w:rFonts w:cs="Times New Roman"/>
          <w:szCs w:val="28"/>
        </w:rPr>
        <w:br/>
      </w:r>
      <w:r w:rsidRPr="00A320F0">
        <w:rPr>
          <w:rFonts w:cs="Times New Roman"/>
          <w:szCs w:val="28"/>
          <w:u w:val="single"/>
        </w:rPr>
        <w:t xml:space="preserve">не позднее </w:t>
      </w:r>
      <w:r w:rsidR="007E08AC" w:rsidRPr="00A320F0">
        <w:rPr>
          <w:rFonts w:cs="Times New Roman"/>
          <w:szCs w:val="28"/>
          <w:u w:val="single"/>
        </w:rPr>
        <w:t>5</w:t>
      </w:r>
      <w:r w:rsidRPr="00A320F0">
        <w:rPr>
          <w:rFonts w:cs="Times New Roman"/>
          <w:szCs w:val="28"/>
          <w:u w:val="single"/>
        </w:rPr>
        <w:t xml:space="preserve"> рабочих дней</w:t>
      </w:r>
      <w:r w:rsidRPr="00A320F0">
        <w:rPr>
          <w:rFonts w:cs="Times New Roman"/>
          <w:szCs w:val="28"/>
        </w:rPr>
        <w:t xml:space="preserve"> после проведени</w:t>
      </w:r>
      <w:r w:rsidR="00660051" w:rsidRPr="00A320F0">
        <w:rPr>
          <w:rFonts w:cs="Times New Roman"/>
          <w:szCs w:val="28"/>
        </w:rPr>
        <w:t>я</w:t>
      </w:r>
      <w:r w:rsidRPr="00A320F0">
        <w:rPr>
          <w:rFonts w:cs="Times New Roman"/>
          <w:szCs w:val="28"/>
        </w:rPr>
        <w:t xml:space="preserve"> церемонии награждения участников.</w:t>
      </w:r>
    </w:p>
    <w:p w:rsidR="00667AEB" w:rsidRPr="00A320F0" w:rsidRDefault="00667AEB" w:rsidP="00255153">
      <w:pPr>
        <w:ind w:firstLine="0"/>
        <w:jc w:val="center"/>
        <w:rPr>
          <w:rFonts w:cs="Times New Roman"/>
          <w:szCs w:val="28"/>
        </w:rPr>
      </w:pPr>
    </w:p>
    <w:p w:rsidR="00774DC8" w:rsidRPr="00A320F0" w:rsidRDefault="00BA009A" w:rsidP="00255153">
      <w:pPr>
        <w:ind w:firstLine="0"/>
        <w:jc w:val="center"/>
        <w:rPr>
          <w:rFonts w:cs="Times New Roman"/>
          <w:b/>
          <w:szCs w:val="28"/>
        </w:rPr>
      </w:pPr>
      <w:r w:rsidRPr="00A320F0">
        <w:rPr>
          <w:rFonts w:cs="Times New Roman"/>
          <w:b/>
          <w:szCs w:val="28"/>
        </w:rPr>
        <w:t xml:space="preserve">8. </w:t>
      </w:r>
      <w:r w:rsidR="00774DC8" w:rsidRPr="00A320F0">
        <w:rPr>
          <w:rFonts w:cs="Times New Roman"/>
          <w:b/>
          <w:szCs w:val="28"/>
        </w:rPr>
        <w:t>Возврат конкурных проектов</w:t>
      </w:r>
    </w:p>
    <w:p w:rsidR="00D137F8" w:rsidRPr="00A320F0" w:rsidRDefault="00D137F8" w:rsidP="00255153">
      <w:pPr>
        <w:ind w:firstLine="0"/>
        <w:jc w:val="center"/>
        <w:rPr>
          <w:rFonts w:cs="Times New Roman"/>
          <w:szCs w:val="28"/>
        </w:rPr>
      </w:pPr>
    </w:p>
    <w:p w:rsidR="00326464" w:rsidRPr="00A320F0" w:rsidRDefault="006B79AD" w:rsidP="00255153">
      <w:pPr>
        <w:pStyle w:val="a4"/>
        <w:numPr>
          <w:ilvl w:val="1"/>
          <w:numId w:val="10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rPr>
          <w:rFonts w:cs="Times New Roman"/>
          <w:szCs w:val="28"/>
        </w:rPr>
      </w:pPr>
      <w:r w:rsidRPr="00A320F0">
        <w:rPr>
          <w:rFonts w:cs="Times New Roman"/>
          <w:szCs w:val="28"/>
        </w:rPr>
        <w:t xml:space="preserve">Возврат конкурсных проектов осуществляется Комитетом </w:t>
      </w:r>
      <w:r w:rsidR="00133BAF" w:rsidRPr="00A320F0">
        <w:rPr>
          <w:rFonts w:cs="Times New Roman"/>
          <w:szCs w:val="28"/>
        </w:rPr>
        <w:br/>
      </w:r>
      <w:r w:rsidRPr="00A320F0">
        <w:rPr>
          <w:rFonts w:cs="Times New Roman"/>
          <w:szCs w:val="28"/>
        </w:rPr>
        <w:t xml:space="preserve">по запросам участников </w:t>
      </w:r>
      <w:r w:rsidRPr="00A320F0">
        <w:rPr>
          <w:rFonts w:cs="Times New Roman"/>
          <w:szCs w:val="28"/>
          <w:u w:val="single"/>
        </w:rPr>
        <w:t>в течение 30 календарных дней</w:t>
      </w:r>
      <w:r w:rsidRPr="00A320F0">
        <w:rPr>
          <w:rFonts w:cs="Times New Roman"/>
          <w:szCs w:val="28"/>
        </w:rPr>
        <w:t xml:space="preserve"> </w:t>
      </w:r>
      <w:r w:rsidR="00FB4020" w:rsidRPr="00A320F0">
        <w:rPr>
          <w:rFonts w:cs="Times New Roman"/>
          <w:szCs w:val="28"/>
        </w:rPr>
        <w:t xml:space="preserve">со </w:t>
      </w:r>
      <w:r w:rsidRPr="00A320F0">
        <w:rPr>
          <w:rFonts w:cs="Times New Roman"/>
          <w:szCs w:val="28"/>
        </w:rPr>
        <w:t xml:space="preserve">дня </w:t>
      </w:r>
      <w:r w:rsidR="005F4F6E" w:rsidRPr="00A320F0">
        <w:rPr>
          <w:rFonts w:cs="Times New Roman"/>
          <w:szCs w:val="28"/>
        </w:rPr>
        <w:t xml:space="preserve">размещения </w:t>
      </w:r>
      <w:r w:rsidR="00166CF9" w:rsidRPr="00A320F0">
        <w:rPr>
          <w:rFonts w:cs="Times New Roman"/>
          <w:szCs w:val="28"/>
        </w:rPr>
        <w:t>информационно</w:t>
      </w:r>
      <w:r w:rsidR="00133BAF" w:rsidRPr="00A320F0">
        <w:rPr>
          <w:rFonts w:cs="Times New Roman"/>
          <w:szCs w:val="28"/>
        </w:rPr>
        <w:t>го</w:t>
      </w:r>
      <w:r w:rsidR="00166CF9" w:rsidRPr="00A320F0">
        <w:rPr>
          <w:rFonts w:cs="Times New Roman"/>
          <w:szCs w:val="28"/>
        </w:rPr>
        <w:t xml:space="preserve"> сообщени</w:t>
      </w:r>
      <w:r w:rsidR="00133BAF" w:rsidRPr="00A320F0">
        <w:rPr>
          <w:rFonts w:cs="Times New Roman"/>
          <w:szCs w:val="28"/>
        </w:rPr>
        <w:t>я</w:t>
      </w:r>
      <w:r w:rsidR="00166CF9" w:rsidRPr="00A320F0">
        <w:rPr>
          <w:rFonts w:cs="Times New Roman"/>
          <w:szCs w:val="28"/>
        </w:rPr>
        <w:t xml:space="preserve"> </w:t>
      </w:r>
      <w:r w:rsidR="005F4F6E" w:rsidRPr="00A320F0">
        <w:rPr>
          <w:rFonts w:cs="Times New Roman"/>
          <w:szCs w:val="28"/>
        </w:rPr>
        <w:t xml:space="preserve">на официальном сайте Комитета </w:t>
      </w:r>
      <w:r w:rsidR="00DE7EDF" w:rsidRPr="00A320F0">
        <w:rPr>
          <w:rFonts w:cs="Times New Roman"/>
          <w:szCs w:val="28"/>
        </w:rPr>
        <w:br/>
      </w:r>
      <w:r w:rsidR="005F4F6E" w:rsidRPr="00A320F0">
        <w:rPr>
          <w:rFonts w:cs="Times New Roman"/>
          <w:szCs w:val="28"/>
        </w:rPr>
        <w:t xml:space="preserve">об итогах </w:t>
      </w:r>
      <w:r w:rsidR="00E76E1D" w:rsidRPr="00A320F0">
        <w:rPr>
          <w:rFonts w:cs="Times New Roman"/>
          <w:szCs w:val="28"/>
        </w:rPr>
        <w:t>К</w:t>
      </w:r>
      <w:r w:rsidRPr="00A320F0">
        <w:rPr>
          <w:rFonts w:cs="Times New Roman"/>
          <w:szCs w:val="28"/>
        </w:rPr>
        <w:t>онкурса.</w:t>
      </w:r>
      <w:r w:rsidR="00FB4020" w:rsidRPr="00A320F0">
        <w:rPr>
          <w:rFonts w:cs="Times New Roman"/>
          <w:szCs w:val="28"/>
        </w:rPr>
        <w:t xml:space="preserve"> По истечению указанного срока невостребованные конкурсные проекты подлежат утилизации.</w:t>
      </w:r>
    </w:p>
    <w:p w:rsidR="00326464" w:rsidRPr="00A320F0" w:rsidRDefault="00326464" w:rsidP="00255153">
      <w:pPr>
        <w:ind w:firstLine="0"/>
        <w:jc w:val="left"/>
        <w:rPr>
          <w:rFonts w:cs="Times New Roman"/>
          <w:szCs w:val="28"/>
        </w:rPr>
      </w:pPr>
      <w:r w:rsidRPr="00A320F0">
        <w:rPr>
          <w:rFonts w:cs="Times New Roman"/>
          <w:szCs w:val="28"/>
        </w:rPr>
        <w:br w:type="page"/>
      </w:r>
    </w:p>
    <w:p w:rsidR="00326464" w:rsidRPr="00A320F0" w:rsidRDefault="00326464" w:rsidP="00255153">
      <w:pPr>
        <w:ind w:firstLine="0"/>
        <w:jc w:val="right"/>
        <w:rPr>
          <w:rFonts w:cs="Times New Roman"/>
          <w:szCs w:val="28"/>
        </w:rPr>
      </w:pPr>
      <w:bookmarkStart w:id="3" w:name="Приложение1"/>
      <w:r w:rsidRPr="00A320F0">
        <w:rPr>
          <w:rFonts w:cs="Times New Roman"/>
          <w:szCs w:val="28"/>
        </w:rPr>
        <w:lastRenderedPageBreak/>
        <w:t>Приложение 1</w:t>
      </w:r>
      <w:bookmarkEnd w:id="3"/>
    </w:p>
    <w:p w:rsidR="00326464" w:rsidRPr="00A320F0" w:rsidRDefault="00326464" w:rsidP="00255153">
      <w:pPr>
        <w:jc w:val="right"/>
      </w:pPr>
      <w:r w:rsidRPr="00A320F0">
        <w:t xml:space="preserve">к Положению </w:t>
      </w:r>
    </w:p>
    <w:p w:rsidR="00326464" w:rsidRPr="00A320F0" w:rsidRDefault="008435F8" w:rsidP="00255153">
      <w:pPr>
        <w:jc w:val="right"/>
      </w:pPr>
      <w:r w:rsidRPr="00A320F0">
        <w:t>о</w:t>
      </w:r>
      <w:r w:rsidR="00326464" w:rsidRPr="00A320F0">
        <w:rPr>
          <w:rFonts w:cs="Times New Roman"/>
          <w:szCs w:val="28"/>
        </w:rPr>
        <w:t xml:space="preserve"> ежегодно</w:t>
      </w:r>
      <w:r w:rsidR="0053320D" w:rsidRPr="00A320F0">
        <w:rPr>
          <w:rFonts w:cs="Times New Roman"/>
          <w:szCs w:val="28"/>
        </w:rPr>
        <w:t>м</w:t>
      </w:r>
      <w:r w:rsidR="00326464" w:rsidRPr="00A320F0">
        <w:rPr>
          <w:rFonts w:cs="Times New Roman"/>
          <w:szCs w:val="28"/>
        </w:rPr>
        <w:t xml:space="preserve"> конкурс</w:t>
      </w:r>
      <w:r w:rsidR="0053320D" w:rsidRPr="00A320F0">
        <w:rPr>
          <w:rFonts w:cs="Times New Roman"/>
          <w:szCs w:val="28"/>
        </w:rPr>
        <w:t>е</w:t>
      </w:r>
    </w:p>
    <w:p w:rsidR="00326464" w:rsidRPr="00A320F0" w:rsidRDefault="00326464" w:rsidP="00255153">
      <w:pPr>
        <w:jc w:val="right"/>
      </w:pPr>
      <w:r w:rsidRPr="00A320F0">
        <w:t xml:space="preserve">«Концепция пространственного развития </w:t>
      </w:r>
    </w:p>
    <w:p w:rsidR="00326464" w:rsidRPr="00A320F0" w:rsidRDefault="00326464" w:rsidP="00255153">
      <w:pPr>
        <w:jc w:val="right"/>
      </w:pPr>
      <w:r w:rsidRPr="00A320F0">
        <w:t>муниципальных образований Ленинградской области»</w:t>
      </w:r>
    </w:p>
    <w:p w:rsidR="00326464" w:rsidRPr="00A320F0" w:rsidRDefault="00326464" w:rsidP="00255153">
      <w:pPr>
        <w:ind w:firstLine="0"/>
        <w:jc w:val="center"/>
        <w:rPr>
          <w:rFonts w:cs="Times New Roman"/>
          <w:szCs w:val="28"/>
        </w:rPr>
      </w:pPr>
    </w:p>
    <w:p w:rsidR="00326464" w:rsidRPr="00A320F0" w:rsidRDefault="00326464" w:rsidP="00255153">
      <w:pPr>
        <w:ind w:firstLine="0"/>
        <w:jc w:val="center"/>
        <w:rPr>
          <w:rFonts w:cs="Times New Roman"/>
          <w:szCs w:val="28"/>
        </w:rPr>
      </w:pPr>
      <w:r w:rsidRPr="00A320F0">
        <w:rPr>
          <w:rFonts w:cs="Times New Roman"/>
          <w:b/>
          <w:szCs w:val="28"/>
        </w:rPr>
        <w:t>Заявка</w:t>
      </w:r>
    </w:p>
    <w:p w:rsidR="00326464" w:rsidRPr="00A320F0" w:rsidRDefault="00326464" w:rsidP="00255153">
      <w:pPr>
        <w:ind w:firstLine="0"/>
        <w:jc w:val="center"/>
        <w:rPr>
          <w:rFonts w:cs="Times New Roman"/>
          <w:szCs w:val="28"/>
        </w:rPr>
      </w:pPr>
    </w:p>
    <w:p w:rsidR="00326464" w:rsidRPr="00A320F0" w:rsidRDefault="00326464" w:rsidP="00255153">
      <w:pPr>
        <w:ind w:firstLine="0"/>
        <w:jc w:val="left"/>
        <w:rPr>
          <w:rFonts w:cs="Times New Roman"/>
          <w:szCs w:val="28"/>
        </w:rPr>
      </w:pPr>
      <w:r w:rsidRPr="00A320F0">
        <w:rPr>
          <w:rFonts w:cs="Times New Roman"/>
          <w:szCs w:val="28"/>
        </w:rPr>
        <w:t>Фамилия, имя, отчество: _____________________________________________</w:t>
      </w:r>
    </w:p>
    <w:p w:rsidR="00326464" w:rsidRPr="00A320F0" w:rsidRDefault="00326464" w:rsidP="00255153">
      <w:pPr>
        <w:ind w:firstLine="0"/>
        <w:jc w:val="right"/>
        <w:rPr>
          <w:rFonts w:cs="Times New Roman"/>
          <w:sz w:val="20"/>
          <w:szCs w:val="28"/>
        </w:rPr>
      </w:pPr>
      <w:proofErr w:type="gramStart"/>
      <w:r w:rsidRPr="00A320F0">
        <w:rPr>
          <w:rFonts w:cs="Times New Roman"/>
          <w:sz w:val="20"/>
          <w:szCs w:val="28"/>
        </w:rPr>
        <w:t xml:space="preserve">(Указывается фамилия, имя, отчество </w:t>
      </w:r>
      <w:r w:rsidRPr="00A320F0">
        <w:rPr>
          <w:rFonts w:cs="Times New Roman"/>
          <w:sz w:val="20"/>
          <w:szCs w:val="20"/>
        </w:rPr>
        <w:t xml:space="preserve">участника </w:t>
      </w:r>
      <w:r w:rsidR="001D70B8" w:rsidRPr="00A320F0">
        <w:rPr>
          <w:rFonts w:cs="Times New Roman"/>
          <w:sz w:val="20"/>
          <w:szCs w:val="20"/>
        </w:rPr>
        <w:t>–</w:t>
      </w:r>
      <w:r w:rsidRPr="00A320F0">
        <w:rPr>
          <w:rFonts w:cs="Times New Roman"/>
          <w:sz w:val="20"/>
          <w:szCs w:val="20"/>
        </w:rPr>
        <w:t xml:space="preserve"> физического</w:t>
      </w:r>
      <w:r w:rsidRPr="00A320F0">
        <w:rPr>
          <w:rFonts w:cs="Times New Roman"/>
          <w:sz w:val="20"/>
          <w:szCs w:val="28"/>
        </w:rPr>
        <w:t xml:space="preserve"> лица, </w:t>
      </w:r>
      <w:proofErr w:type="gramEnd"/>
    </w:p>
    <w:p w:rsidR="00326464" w:rsidRPr="00A320F0" w:rsidRDefault="00326464" w:rsidP="00255153">
      <w:pPr>
        <w:ind w:firstLine="0"/>
        <w:jc w:val="right"/>
        <w:rPr>
          <w:rFonts w:cs="Times New Roman"/>
          <w:sz w:val="20"/>
          <w:szCs w:val="28"/>
        </w:rPr>
      </w:pPr>
      <w:r w:rsidRPr="00A320F0">
        <w:rPr>
          <w:rFonts w:cs="Times New Roman"/>
          <w:sz w:val="20"/>
          <w:szCs w:val="28"/>
        </w:rPr>
        <w:t xml:space="preserve">в случае </w:t>
      </w:r>
      <w:r w:rsidR="001D70B8" w:rsidRPr="00A320F0">
        <w:rPr>
          <w:rFonts w:cs="Times New Roman"/>
          <w:sz w:val="20"/>
          <w:szCs w:val="28"/>
        </w:rPr>
        <w:t xml:space="preserve">участия творческого коллектива </w:t>
      </w:r>
      <w:r w:rsidR="001D70B8" w:rsidRPr="00A320F0">
        <w:rPr>
          <w:rFonts w:cs="Times New Roman"/>
          <w:sz w:val="20"/>
          <w:szCs w:val="20"/>
        </w:rPr>
        <w:t>–</w:t>
      </w:r>
      <w:r w:rsidRPr="00A320F0">
        <w:rPr>
          <w:rFonts w:cs="Times New Roman"/>
          <w:sz w:val="20"/>
          <w:szCs w:val="28"/>
        </w:rPr>
        <w:t xml:space="preserve"> руководителя творческого коллектива)</w:t>
      </w:r>
    </w:p>
    <w:p w:rsidR="00326464" w:rsidRPr="00A320F0" w:rsidRDefault="00326464" w:rsidP="00255153">
      <w:pPr>
        <w:ind w:firstLine="0"/>
        <w:jc w:val="right"/>
        <w:rPr>
          <w:rFonts w:cs="Times New Roman"/>
          <w:sz w:val="20"/>
          <w:szCs w:val="28"/>
        </w:rPr>
      </w:pPr>
    </w:p>
    <w:p w:rsidR="00326464" w:rsidRPr="00A320F0" w:rsidRDefault="00326464" w:rsidP="00255153">
      <w:pPr>
        <w:ind w:firstLine="0"/>
        <w:jc w:val="left"/>
        <w:rPr>
          <w:rFonts w:cs="Times New Roman"/>
          <w:szCs w:val="28"/>
        </w:rPr>
      </w:pPr>
      <w:r w:rsidRPr="00A320F0">
        <w:rPr>
          <w:rFonts w:cs="Times New Roman"/>
          <w:szCs w:val="28"/>
        </w:rPr>
        <w:t>Дата рождения: ____________________________________________________</w:t>
      </w:r>
    </w:p>
    <w:p w:rsidR="00326464" w:rsidRPr="00A320F0" w:rsidRDefault="00326464" w:rsidP="00255153">
      <w:pPr>
        <w:ind w:firstLine="0"/>
        <w:jc w:val="left"/>
        <w:rPr>
          <w:rFonts w:cs="Times New Roman"/>
          <w:szCs w:val="28"/>
        </w:rPr>
      </w:pPr>
    </w:p>
    <w:p w:rsidR="00326464" w:rsidRPr="00A320F0" w:rsidRDefault="00326464" w:rsidP="00255153">
      <w:pPr>
        <w:ind w:firstLine="0"/>
        <w:jc w:val="left"/>
        <w:rPr>
          <w:rFonts w:cs="Times New Roman"/>
          <w:szCs w:val="28"/>
        </w:rPr>
      </w:pPr>
      <w:r w:rsidRPr="00A320F0">
        <w:rPr>
          <w:rFonts w:cs="Times New Roman"/>
          <w:szCs w:val="28"/>
        </w:rPr>
        <w:t>Контактный почтовый адрес: _________________________________________</w:t>
      </w:r>
    </w:p>
    <w:p w:rsidR="00326464" w:rsidRPr="00A320F0" w:rsidRDefault="00326464" w:rsidP="00255153">
      <w:pPr>
        <w:ind w:firstLine="0"/>
        <w:jc w:val="left"/>
        <w:rPr>
          <w:rFonts w:cs="Times New Roman"/>
          <w:szCs w:val="28"/>
        </w:rPr>
      </w:pPr>
    </w:p>
    <w:p w:rsidR="00326464" w:rsidRPr="00A320F0" w:rsidRDefault="00326464" w:rsidP="00255153">
      <w:pPr>
        <w:ind w:firstLine="0"/>
        <w:jc w:val="left"/>
        <w:rPr>
          <w:rFonts w:cs="Times New Roman"/>
          <w:szCs w:val="28"/>
        </w:rPr>
      </w:pPr>
      <w:r w:rsidRPr="00A320F0">
        <w:rPr>
          <w:rFonts w:cs="Times New Roman"/>
          <w:szCs w:val="28"/>
        </w:rPr>
        <w:t>__________________________________________________________________</w:t>
      </w:r>
    </w:p>
    <w:p w:rsidR="00326464" w:rsidRPr="00A320F0" w:rsidRDefault="00326464" w:rsidP="00255153">
      <w:pPr>
        <w:ind w:firstLine="0"/>
        <w:jc w:val="center"/>
        <w:rPr>
          <w:rFonts w:cs="Times New Roman"/>
          <w:sz w:val="20"/>
          <w:szCs w:val="28"/>
        </w:rPr>
      </w:pPr>
      <w:r w:rsidRPr="00A320F0">
        <w:rPr>
          <w:rFonts w:cs="Times New Roman"/>
          <w:sz w:val="20"/>
          <w:szCs w:val="28"/>
        </w:rPr>
        <w:t>(Почтовый индекс, страна,</w:t>
      </w:r>
      <w:r w:rsidR="001D70B8" w:rsidRPr="00A320F0">
        <w:rPr>
          <w:rFonts w:cs="Times New Roman"/>
          <w:sz w:val="20"/>
          <w:szCs w:val="28"/>
        </w:rPr>
        <w:t xml:space="preserve"> область,</w:t>
      </w:r>
      <w:r w:rsidRPr="00A320F0">
        <w:rPr>
          <w:rFonts w:cs="Times New Roman"/>
          <w:sz w:val="20"/>
          <w:szCs w:val="28"/>
        </w:rPr>
        <w:t xml:space="preserve"> город, район, улица, дом, корпус, квартира)</w:t>
      </w:r>
    </w:p>
    <w:p w:rsidR="00326464" w:rsidRPr="00A320F0" w:rsidRDefault="00326464" w:rsidP="00255153">
      <w:pPr>
        <w:ind w:firstLine="0"/>
        <w:jc w:val="left"/>
        <w:rPr>
          <w:rFonts w:cs="Times New Roman"/>
          <w:szCs w:val="28"/>
        </w:rPr>
      </w:pPr>
    </w:p>
    <w:p w:rsidR="00326464" w:rsidRPr="00A320F0" w:rsidRDefault="00326464" w:rsidP="00255153">
      <w:pPr>
        <w:ind w:firstLine="0"/>
        <w:jc w:val="left"/>
        <w:rPr>
          <w:rFonts w:cs="Times New Roman"/>
          <w:szCs w:val="28"/>
        </w:rPr>
      </w:pPr>
      <w:r w:rsidRPr="00A320F0">
        <w:rPr>
          <w:rFonts w:cs="Times New Roman"/>
          <w:szCs w:val="28"/>
        </w:rPr>
        <w:t>Контактный телефон: _______________________________________________</w:t>
      </w:r>
    </w:p>
    <w:p w:rsidR="00326464" w:rsidRPr="00A320F0" w:rsidRDefault="00326464" w:rsidP="00255153">
      <w:pPr>
        <w:ind w:firstLine="0"/>
        <w:jc w:val="left"/>
        <w:rPr>
          <w:rFonts w:cs="Times New Roman"/>
          <w:szCs w:val="28"/>
        </w:rPr>
      </w:pPr>
    </w:p>
    <w:p w:rsidR="00326464" w:rsidRPr="00A320F0" w:rsidRDefault="00326464" w:rsidP="00255153">
      <w:pPr>
        <w:ind w:firstLine="0"/>
        <w:jc w:val="left"/>
        <w:rPr>
          <w:rFonts w:cs="Times New Roman"/>
          <w:szCs w:val="28"/>
        </w:rPr>
      </w:pPr>
      <w:r w:rsidRPr="00A320F0">
        <w:rPr>
          <w:rFonts w:cs="Times New Roman"/>
          <w:szCs w:val="28"/>
        </w:rPr>
        <w:t>Адрес электронной почты: ___________________________________________</w:t>
      </w:r>
    </w:p>
    <w:p w:rsidR="00326464" w:rsidRPr="00A320F0" w:rsidRDefault="00326464" w:rsidP="00255153">
      <w:pPr>
        <w:ind w:firstLine="0"/>
        <w:jc w:val="left"/>
        <w:rPr>
          <w:rFonts w:cs="Times New Roman"/>
          <w:szCs w:val="28"/>
        </w:rPr>
      </w:pPr>
    </w:p>
    <w:p w:rsidR="00326464" w:rsidRPr="00A320F0" w:rsidRDefault="00326464" w:rsidP="00255153">
      <w:pPr>
        <w:ind w:firstLine="0"/>
        <w:jc w:val="left"/>
        <w:rPr>
          <w:rFonts w:cs="Times New Roman"/>
          <w:szCs w:val="28"/>
        </w:rPr>
      </w:pPr>
      <w:r w:rsidRPr="00A320F0">
        <w:rPr>
          <w:rFonts w:cs="Times New Roman"/>
          <w:szCs w:val="28"/>
        </w:rPr>
        <w:t>Название организации: ______________________________________________</w:t>
      </w:r>
    </w:p>
    <w:p w:rsidR="00326464" w:rsidRPr="00A320F0" w:rsidRDefault="00326464" w:rsidP="00255153">
      <w:pPr>
        <w:ind w:firstLine="0"/>
        <w:jc w:val="right"/>
        <w:rPr>
          <w:rFonts w:cs="Times New Roman"/>
          <w:szCs w:val="28"/>
        </w:rPr>
      </w:pPr>
      <w:r w:rsidRPr="00A320F0">
        <w:rPr>
          <w:rFonts w:cs="Times New Roman"/>
          <w:sz w:val="20"/>
          <w:szCs w:val="28"/>
        </w:rPr>
        <w:t>(Указывается в случае участия творческого коллектива)</w:t>
      </w:r>
    </w:p>
    <w:p w:rsidR="00326464" w:rsidRPr="00A320F0" w:rsidRDefault="00326464" w:rsidP="00255153">
      <w:pPr>
        <w:ind w:firstLine="0"/>
        <w:jc w:val="left"/>
        <w:rPr>
          <w:rFonts w:cs="Times New Roman"/>
          <w:szCs w:val="28"/>
        </w:rPr>
      </w:pPr>
      <w:r w:rsidRPr="00A320F0">
        <w:rPr>
          <w:rFonts w:cs="Times New Roman"/>
          <w:szCs w:val="28"/>
        </w:rPr>
        <w:t>Реквизиты организации: _____________________________________________</w:t>
      </w:r>
    </w:p>
    <w:p w:rsidR="00326464" w:rsidRPr="00A320F0" w:rsidRDefault="00326464" w:rsidP="00255153">
      <w:pPr>
        <w:ind w:firstLine="0"/>
        <w:jc w:val="right"/>
        <w:rPr>
          <w:rFonts w:cs="Times New Roman"/>
          <w:szCs w:val="28"/>
        </w:rPr>
      </w:pPr>
      <w:r w:rsidRPr="00A320F0">
        <w:rPr>
          <w:rFonts w:cs="Times New Roman"/>
          <w:sz w:val="20"/>
          <w:szCs w:val="28"/>
        </w:rPr>
        <w:t>(Указывается в случае участия творческого коллектива)</w:t>
      </w:r>
    </w:p>
    <w:p w:rsidR="00326464" w:rsidRPr="00A320F0" w:rsidRDefault="00326464" w:rsidP="00255153">
      <w:pPr>
        <w:ind w:firstLine="0"/>
        <w:jc w:val="left"/>
        <w:rPr>
          <w:rFonts w:cs="Times New Roman"/>
          <w:szCs w:val="28"/>
        </w:rPr>
      </w:pPr>
    </w:p>
    <w:p w:rsidR="00326464" w:rsidRPr="00A320F0" w:rsidRDefault="00326464" w:rsidP="00255153">
      <w:pPr>
        <w:ind w:firstLine="0"/>
        <w:jc w:val="center"/>
        <w:rPr>
          <w:rFonts w:cs="Times New Roman"/>
          <w:b/>
          <w:szCs w:val="28"/>
        </w:rPr>
      </w:pPr>
      <w:r w:rsidRPr="00A320F0">
        <w:rPr>
          <w:rFonts w:cs="Times New Roman"/>
          <w:b/>
          <w:szCs w:val="28"/>
        </w:rPr>
        <w:t xml:space="preserve">Данные участника - физического лица </w:t>
      </w:r>
    </w:p>
    <w:p w:rsidR="00326464" w:rsidRPr="00A320F0" w:rsidRDefault="00326464" w:rsidP="00255153">
      <w:pPr>
        <w:ind w:firstLine="0"/>
        <w:jc w:val="center"/>
        <w:rPr>
          <w:rFonts w:cs="Times New Roman"/>
          <w:b/>
          <w:szCs w:val="28"/>
        </w:rPr>
      </w:pPr>
      <w:r w:rsidRPr="00A320F0">
        <w:rPr>
          <w:rFonts w:cs="Times New Roman"/>
          <w:b/>
          <w:szCs w:val="28"/>
        </w:rPr>
        <w:t>либо руководителя творческого коллектива:</w:t>
      </w:r>
    </w:p>
    <w:p w:rsidR="00326464" w:rsidRPr="00A320F0" w:rsidRDefault="00326464" w:rsidP="00255153">
      <w:pPr>
        <w:ind w:firstLine="0"/>
        <w:jc w:val="left"/>
        <w:rPr>
          <w:rFonts w:cs="Times New Roman"/>
          <w:szCs w:val="28"/>
        </w:rPr>
      </w:pPr>
    </w:p>
    <w:p w:rsidR="00326464" w:rsidRPr="00A320F0" w:rsidRDefault="00326464" w:rsidP="00255153">
      <w:pPr>
        <w:ind w:firstLine="0"/>
        <w:jc w:val="left"/>
        <w:rPr>
          <w:rFonts w:cs="Times New Roman"/>
          <w:szCs w:val="28"/>
        </w:rPr>
      </w:pPr>
      <w:r w:rsidRPr="00A320F0">
        <w:rPr>
          <w:rFonts w:cs="Times New Roman"/>
          <w:szCs w:val="28"/>
        </w:rPr>
        <w:t>Паспорт: серия, номер _________________________ дата выдачи: __________</w:t>
      </w:r>
    </w:p>
    <w:p w:rsidR="00326464" w:rsidRPr="00A320F0" w:rsidRDefault="00326464" w:rsidP="00255153">
      <w:pPr>
        <w:ind w:firstLine="0"/>
        <w:jc w:val="left"/>
        <w:rPr>
          <w:rFonts w:cs="Times New Roman"/>
          <w:szCs w:val="28"/>
        </w:rPr>
      </w:pPr>
    </w:p>
    <w:p w:rsidR="00326464" w:rsidRPr="00A320F0" w:rsidRDefault="00326464" w:rsidP="00255153">
      <w:pPr>
        <w:ind w:firstLine="0"/>
        <w:jc w:val="left"/>
        <w:rPr>
          <w:rFonts w:cs="Times New Roman"/>
          <w:szCs w:val="28"/>
        </w:rPr>
      </w:pPr>
      <w:r w:rsidRPr="00A320F0">
        <w:rPr>
          <w:rFonts w:cs="Times New Roman"/>
          <w:szCs w:val="28"/>
        </w:rPr>
        <w:t xml:space="preserve">Кем </w:t>
      </w:r>
      <w:proofErr w:type="gramStart"/>
      <w:r w:rsidRPr="00A320F0">
        <w:rPr>
          <w:rFonts w:cs="Times New Roman"/>
          <w:szCs w:val="28"/>
        </w:rPr>
        <w:t>выдан</w:t>
      </w:r>
      <w:proofErr w:type="gramEnd"/>
      <w:r w:rsidRPr="00A320F0">
        <w:rPr>
          <w:rFonts w:cs="Times New Roman"/>
          <w:szCs w:val="28"/>
        </w:rPr>
        <w:t>: ________________________________________________________</w:t>
      </w:r>
    </w:p>
    <w:p w:rsidR="00326464" w:rsidRPr="00A320F0" w:rsidRDefault="00326464" w:rsidP="00255153">
      <w:pPr>
        <w:ind w:firstLine="0"/>
        <w:jc w:val="left"/>
        <w:rPr>
          <w:rFonts w:cs="Times New Roman"/>
          <w:szCs w:val="28"/>
        </w:rPr>
      </w:pPr>
    </w:p>
    <w:p w:rsidR="00326464" w:rsidRPr="00A320F0" w:rsidRDefault="00326464" w:rsidP="00255153">
      <w:pPr>
        <w:ind w:firstLine="0"/>
        <w:jc w:val="left"/>
        <w:rPr>
          <w:rFonts w:cs="Times New Roman"/>
          <w:szCs w:val="28"/>
        </w:rPr>
      </w:pPr>
      <w:r w:rsidRPr="00A320F0">
        <w:rPr>
          <w:rFonts w:cs="Times New Roman"/>
          <w:szCs w:val="28"/>
        </w:rPr>
        <w:t>__________________________________________________________________</w:t>
      </w:r>
    </w:p>
    <w:p w:rsidR="00326464" w:rsidRPr="00A320F0" w:rsidRDefault="00326464" w:rsidP="00255153">
      <w:pPr>
        <w:ind w:firstLine="0"/>
        <w:jc w:val="left"/>
        <w:rPr>
          <w:rFonts w:cs="Times New Roman"/>
          <w:szCs w:val="28"/>
        </w:rPr>
      </w:pPr>
    </w:p>
    <w:p w:rsidR="00326464" w:rsidRPr="00A320F0" w:rsidRDefault="00326464" w:rsidP="00255153">
      <w:pPr>
        <w:ind w:firstLine="0"/>
        <w:jc w:val="left"/>
        <w:rPr>
          <w:rFonts w:cs="Times New Roman"/>
          <w:szCs w:val="28"/>
        </w:rPr>
      </w:pPr>
      <w:r w:rsidRPr="00A320F0">
        <w:rPr>
          <w:rFonts w:cs="Times New Roman"/>
          <w:b/>
          <w:szCs w:val="28"/>
        </w:rPr>
        <w:t xml:space="preserve">Зарегистрирован: </w:t>
      </w:r>
    </w:p>
    <w:p w:rsidR="00326464" w:rsidRPr="00A320F0" w:rsidRDefault="00326464" w:rsidP="00255153">
      <w:pPr>
        <w:ind w:firstLine="0"/>
        <w:jc w:val="left"/>
        <w:rPr>
          <w:rFonts w:cs="Times New Roman"/>
          <w:szCs w:val="28"/>
        </w:rPr>
      </w:pPr>
    </w:p>
    <w:p w:rsidR="00326464" w:rsidRPr="00A320F0" w:rsidRDefault="00326464" w:rsidP="00255153">
      <w:pPr>
        <w:ind w:firstLine="0"/>
        <w:jc w:val="left"/>
        <w:rPr>
          <w:rFonts w:cs="Times New Roman"/>
          <w:szCs w:val="28"/>
        </w:rPr>
      </w:pPr>
      <w:r w:rsidRPr="00A320F0">
        <w:rPr>
          <w:rFonts w:cs="Times New Roman"/>
          <w:szCs w:val="28"/>
        </w:rPr>
        <w:t>(Индекс</w:t>
      </w:r>
      <w:r w:rsidR="00E613E1" w:rsidRPr="00A320F0">
        <w:rPr>
          <w:rFonts w:cs="Times New Roman"/>
          <w:szCs w:val="28"/>
        </w:rPr>
        <w:t>, полный адрес): _</w:t>
      </w:r>
      <w:r w:rsidRPr="00A320F0">
        <w:rPr>
          <w:rFonts w:cs="Times New Roman"/>
          <w:szCs w:val="28"/>
        </w:rPr>
        <w:t>____________________________________________</w:t>
      </w:r>
    </w:p>
    <w:p w:rsidR="00326464" w:rsidRPr="00A320F0" w:rsidRDefault="00326464" w:rsidP="00255153">
      <w:pPr>
        <w:ind w:firstLine="0"/>
        <w:jc w:val="left"/>
        <w:rPr>
          <w:rFonts w:cs="Times New Roman"/>
          <w:szCs w:val="28"/>
        </w:rPr>
      </w:pPr>
    </w:p>
    <w:p w:rsidR="00326464" w:rsidRPr="00A320F0" w:rsidRDefault="00326464" w:rsidP="00255153">
      <w:pPr>
        <w:ind w:firstLine="0"/>
        <w:jc w:val="left"/>
        <w:rPr>
          <w:rFonts w:cs="Times New Roman"/>
          <w:szCs w:val="28"/>
        </w:rPr>
      </w:pPr>
      <w:r w:rsidRPr="00A320F0">
        <w:rPr>
          <w:rFonts w:cs="Times New Roman"/>
          <w:szCs w:val="28"/>
        </w:rPr>
        <w:t>__________________________________________________________________</w:t>
      </w:r>
    </w:p>
    <w:p w:rsidR="00326464" w:rsidRPr="00A320F0" w:rsidRDefault="00326464" w:rsidP="00255153">
      <w:pPr>
        <w:ind w:firstLine="0"/>
        <w:jc w:val="left"/>
        <w:rPr>
          <w:rFonts w:cs="Times New Roman"/>
          <w:szCs w:val="28"/>
        </w:rPr>
      </w:pPr>
    </w:p>
    <w:p w:rsidR="00326464" w:rsidRPr="00A320F0" w:rsidRDefault="00326464" w:rsidP="00255153">
      <w:pPr>
        <w:ind w:firstLine="0"/>
        <w:jc w:val="left"/>
        <w:rPr>
          <w:rFonts w:cs="Times New Roman"/>
          <w:szCs w:val="28"/>
        </w:rPr>
      </w:pPr>
      <w:r w:rsidRPr="00A320F0">
        <w:rPr>
          <w:rFonts w:cs="Times New Roman"/>
          <w:szCs w:val="28"/>
        </w:rPr>
        <w:t>ИНН (физического лица): ____________________________________________</w:t>
      </w:r>
    </w:p>
    <w:p w:rsidR="00326464" w:rsidRPr="00A320F0" w:rsidRDefault="00326464" w:rsidP="00255153">
      <w:pPr>
        <w:ind w:firstLine="0"/>
        <w:jc w:val="left"/>
        <w:rPr>
          <w:rFonts w:cs="Times New Roman"/>
          <w:szCs w:val="28"/>
        </w:rPr>
      </w:pPr>
    </w:p>
    <w:p w:rsidR="00326464" w:rsidRPr="00A320F0" w:rsidRDefault="00326464" w:rsidP="00255153">
      <w:pPr>
        <w:ind w:firstLine="0"/>
        <w:jc w:val="left"/>
        <w:rPr>
          <w:rFonts w:cs="Times New Roman"/>
          <w:szCs w:val="28"/>
        </w:rPr>
      </w:pPr>
      <w:r w:rsidRPr="00A320F0">
        <w:rPr>
          <w:rFonts w:cs="Times New Roman"/>
          <w:szCs w:val="28"/>
        </w:rPr>
        <w:t>Страховой номер индивидуального лицевого счета (СНИЛС): _____________</w:t>
      </w:r>
    </w:p>
    <w:p w:rsidR="00326464" w:rsidRPr="00A320F0" w:rsidRDefault="00326464" w:rsidP="00255153">
      <w:pPr>
        <w:ind w:firstLine="0"/>
        <w:jc w:val="left"/>
        <w:rPr>
          <w:rFonts w:cs="Times New Roman"/>
          <w:szCs w:val="28"/>
        </w:rPr>
      </w:pPr>
    </w:p>
    <w:p w:rsidR="00326464" w:rsidRPr="00A320F0" w:rsidRDefault="00326464" w:rsidP="00255153">
      <w:pPr>
        <w:ind w:firstLine="0"/>
        <w:jc w:val="center"/>
        <w:rPr>
          <w:rFonts w:cs="Times New Roman"/>
          <w:b/>
          <w:szCs w:val="28"/>
        </w:rPr>
      </w:pPr>
      <w:r w:rsidRPr="00A320F0">
        <w:rPr>
          <w:rFonts w:cs="Times New Roman"/>
          <w:b/>
          <w:szCs w:val="28"/>
        </w:rPr>
        <w:lastRenderedPageBreak/>
        <w:t>Банковские реквизиты участника - физического лица</w:t>
      </w:r>
    </w:p>
    <w:p w:rsidR="00326464" w:rsidRPr="00A320F0" w:rsidRDefault="004A2FA5" w:rsidP="00255153">
      <w:pPr>
        <w:ind w:firstLine="0"/>
        <w:jc w:val="center"/>
        <w:rPr>
          <w:rFonts w:cs="Times New Roman"/>
          <w:b/>
          <w:szCs w:val="28"/>
        </w:rPr>
      </w:pPr>
      <w:r w:rsidRPr="00A320F0">
        <w:rPr>
          <w:rFonts w:cs="Times New Roman"/>
          <w:b/>
          <w:szCs w:val="28"/>
        </w:rPr>
        <w:t>(</w:t>
      </w:r>
      <w:r w:rsidR="00326464" w:rsidRPr="00A320F0">
        <w:rPr>
          <w:rFonts w:cs="Times New Roman"/>
          <w:b/>
          <w:szCs w:val="28"/>
        </w:rPr>
        <w:t>либо руководителя творческого коллектива</w:t>
      </w:r>
      <w:r w:rsidRPr="00A320F0">
        <w:rPr>
          <w:rFonts w:cs="Times New Roman"/>
          <w:b/>
          <w:szCs w:val="28"/>
        </w:rPr>
        <w:t>)</w:t>
      </w:r>
      <w:r w:rsidR="00326464" w:rsidRPr="00A320F0">
        <w:rPr>
          <w:rFonts w:cs="Times New Roman"/>
          <w:b/>
          <w:szCs w:val="28"/>
        </w:rPr>
        <w:t xml:space="preserve"> </w:t>
      </w:r>
    </w:p>
    <w:p w:rsidR="00326464" w:rsidRPr="00A320F0" w:rsidRDefault="00326464" w:rsidP="00255153">
      <w:pPr>
        <w:ind w:firstLine="0"/>
        <w:jc w:val="center"/>
        <w:rPr>
          <w:rFonts w:cs="Times New Roman"/>
          <w:b/>
          <w:szCs w:val="28"/>
        </w:rPr>
      </w:pPr>
      <w:r w:rsidRPr="00A320F0">
        <w:rPr>
          <w:rFonts w:cs="Times New Roman"/>
          <w:b/>
          <w:szCs w:val="28"/>
        </w:rPr>
        <w:t>для перечисления денежной премии:</w:t>
      </w:r>
    </w:p>
    <w:p w:rsidR="00326464" w:rsidRPr="00A320F0" w:rsidRDefault="00326464" w:rsidP="00255153">
      <w:pPr>
        <w:ind w:firstLine="0"/>
        <w:jc w:val="left"/>
        <w:rPr>
          <w:rFonts w:cs="Times New Roman"/>
          <w:szCs w:val="28"/>
        </w:rPr>
      </w:pPr>
    </w:p>
    <w:p w:rsidR="00326464" w:rsidRPr="00A320F0" w:rsidRDefault="00326464" w:rsidP="00255153">
      <w:pPr>
        <w:ind w:firstLine="0"/>
        <w:jc w:val="left"/>
        <w:rPr>
          <w:rFonts w:cs="Times New Roman"/>
          <w:szCs w:val="28"/>
        </w:rPr>
      </w:pPr>
      <w:r w:rsidRPr="00A320F0">
        <w:rPr>
          <w:rFonts w:cs="Times New Roman"/>
          <w:szCs w:val="28"/>
        </w:rPr>
        <w:t>Получатель (ФИО полностью): _______________________________________</w:t>
      </w:r>
    </w:p>
    <w:p w:rsidR="00326464" w:rsidRPr="00A320F0" w:rsidRDefault="00326464" w:rsidP="00255153">
      <w:pPr>
        <w:ind w:firstLine="0"/>
        <w:jc w:val="left"/>
        <w:rPr>
          <w:rFonts w:cs="Times New Roman"/>
          <w:szCs w:val="28"/>
        </w:rPr>
      </w:pPr>
    </w:p>
    <w:p w:rsidR="00326464" w:rsidRPr="00A320F0" w:rsidRDefault="00326464" w:rsidP="00255153">
      <w:pPr>
        <w:ind w:firstLine="0"/>
        <w:jc w:val="left"/>
        <w:rPr>
          <w:rFonts w:cs="Times New Roman"/>
          <w:szCs w:val="28"/>
        </w:rPr>
      </w:pPr>
      <w:r w:rsidRPr="00A320F0">
        <w:rPr>
          <w:rFonts w:cs="Times New Roman"/>
          <w:szCs w:val="28"/>
        </w:rPr>
        <w:t>Номер счета получателя: ____________________________________________</w:t>
      </w:r>
    </w:p>
    <w:p w:rsidR="00326464" w:rsidRPr="00A320F0" w:rsidRDefault="00326464" w:rsidP="00255153">
      <w:pPr>
        <w:ind w:firstLine="0"/>
        <w:jc w:val="left"/>
        <w:rPr>
          <w:rFonts w:cs="Times New Roman"/>
          <w:szCs w:val="28"/>
        </w:rPr>
      </w:pPr>
    </w:p>
    <w:p w:rsidR="00326464" w:rsidRPr="00A320F0" w:rsidRDefault="00326464" w:rsidP="00255153">
      <w:pPr>
        <w:ind w:firstLine="0"/>
        <w:jc w:val="left"/>
        <w:rPr>
          <w:rFonts w:cs="Times New Roman"/>
          <w:szCs w:val="28"/>
        </w:rPr>
      </w:pPr>
      <w:r w:rsidRPr="00A320F0">
        <w:rPr>
          <w:rFonts w:cs="Times New Roman"/>
          <w:szCs w:val="28"/>
        </w:rPr>
        <w:t>Полное наименование банка получателя: _______________________________</w:t>
      </w:r>
    </w:p>
    <w:p w:rsidR="00326464" w:rsidRPr="00A320F0" w:rsidRDefault="00326464" w:rsidP="00255153">
      <w:pPr>
        <w:ind w:firstLine="0"/>
        <w:jc w:val="left"/>
        <w:rPr>
          <w:rFonts w:cs="Times New Roman"/>
          <w:szCs w:val="28"/>
        </w:rPr>
      </w:pPr>
    </w:p>
    <w:p w:rsidR="00326464" w:rsidRPr="00A320F0" w:rsidRDefault="00326464" w:rsidP="00255153">
      <w:pPr>
        <w:ind w:firstLine="0"/>
        <w:jc w:val="left"/>
        <w:rPr>
          <w:rFonts w:cs="Times New Roman"/>
          <w:szCs w:val="28"/>
        </w:rPr>
      </w:pPr>
      <w:r w:rsidRPr="00A320F0">
        <w:rPr>
          <w:rFonts w:cs="Times New Roman"/>
          <w:szCs w:val="28"/>
        </w:rPr>
        <w:t>БИК банка: ________________________________________________________</w:t>
      </w:r>
    </w:p>
    <w:p w:rsidR="00326464" w:rsidRPr="00A320F0" w:rsidRDefault="00326464" w:rsidP="00255153">
      <w:pPr>
        <w:ind w:firstLine="0"/>
        <w:jc w:val="left"/>
        <w:rPr>
          <w:rFonts w:cs="Times New Roman"/>
          <w:szCs w:val="28"/>
        </w:rPr>
      </w:pPr>
    </w:p>
    <w:p w:rsidR="00326464" w:rsidRPr="00A320F0" w:rsidRDefault="00326464" w:rsidP="00255153">
      <w:pPr>
        <w:ind w:firstLine="0"/>
        <w:jc w:val="left"/>
        <w:rPr>
          <w:rFonts w:cs="Times New Roman"/>
          <w:szCs w:val="28"/>
        </w:rPr>
      </w:pPr>
      <w:r w:rsidRPr="00A320F0">
        <w:rPr>
          <w:rFonts w:cs="Times New Roman"/>
          <w:szCs w:val="28"/>
        </w:rPr>
        <w:t>ИНН банка: ________________________________________________________</w:t>
      </w:r>
    </w:p>
    <w:p w:rsidR="00326464" w:rsidRPr="00A320F0" w:rsidRDefault="00326464" w:rsidP="00255153">
      <w:pPr>
        <w:ind w:firstLine="0"/>
        <w:jc w:val="left"/>
        <w:rPr>
          <w:rFonts w:cs="Times New Roman"/>
          <w:szCs w:val="28"/>
        </w:rPr>
      </w:pPr>
    </w:p>
    <w:p w:rsidR="00326464" w:rsidRPr="00A320F0" w:rsidRDefault="00326464" w:rsidP="00255153">
      <w:pPr>
        <w:ind w:firstLine="0"/>
        <w:jc w:val="left"/>
        <w:rPr>
          <w:rFonts w:cs="Times New Roman"/>
          <w:szCs w:val="28"/>
        </w:rPr>
      </w:pPr>
      <w:r w:rsidRPr="00A320F0">
        <w:rPr>
          <w:rFonts w:cs="Times New Roman"/>
          <w:szCs w:val="28"/>
        </w:rPr>
        <w:t>КПП банка: ________________________________________________________</w:t>
      </w:r>
    </w:p>
    <w:p w:rsidR="00326464" w:rsidRPr="00A320F0" w:rsidRDefault="00326464" w:rsidP="00255153">
      <w:pPr>
        <w:tabs>
          <w:tab w:val="left" w:pos="1134"/>
        </w:tabs>
        <w:jc w:val="left"/>
        <w:rPr>
          <w:rFonts w:cs="Times New Roman"/>
          <w:szCs w:val="28"/>
        </w:rPr>
      </w:pPr>
    </w:p>
    <w:p w:rsidR="00326464" w:rsidRPr="00A320F0" w:rsidRDefault="00326464" w:rsidP="00255153">
      <w:pPr>
        <w:tabs>
          <w:tab w:val="left" w:pos="1134"/>
        </w:tabs>
        <w:jc w:val="left"/>
        <w:rPr>
          <w:rFonts w:cs="Times New Roman"/>
          <w:szCs w:val="28"/>
        </w:rPr>
      </w:pPr>
      <w:r w:rsidRPr="00A320F0">
        <w:rPr>
          <w:rFonts w:cs="Times New Roman"/>
          <w:b/>
          <w:szCs w:val="28"/>
        </w:rPr>
        <w:t xml:space="preserve">Приложение: </w:t>
      </w:r>
    </w:p>
    <w:p w:rsidR="00326464" w:rsidRPr="00A320F0" w:rsidRDefault="00326464" w:rsidP="00255153">
      <w:pPr>
        <w:tabs>
          <w:tab w:val="left" w:pos="1134"/>
        </w:tabs>
        <w:jc w:val="left"/>
        <w:rPr>
          <w:rFonts w:cs="Times New Roman"/>
          <w:szCs w:val="28"/>
        </w:rPr>
      </w:pPr>
    </w:p>
    <w:p w:rsidR="003B0EC5" w:rsidRPr="00A320F0" w:rsidRDefault="003B0EC5" w:rsidP="000F20BC">
      <w:pPr>
        <w:pStyle w:val="a4"/>
        <w:numPr>
          <w:ilvl w:val="0"/>
          <w:numId w:val="16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A320F0">
        <w:rPr>
          <w:rFonts w:cs="Times New Roman"/>
          <w:b/>
          <w:szCs w:val="28"/>
        </w:rPr>
        <w:t>Списочный состав творческого коллектива</w:t>
      </w:r>
      <w:r w:rsidRPr="00A320F0">
        <w:rPr>
          <w:rFonts w:cs="Times New Roman"/>
          <w:szCs w:val="28"/>
        </w:rPr>
        <w:t xml:space="preserve"> (</w:t>
      </w:r>
      <w:r w:rsidR="00064D09" w:rsidRPr="00A320F0">
        <w:rPr>
          <w:rFonts w:cs="Times New Roman"/>
          <w:szCs w:val="28"/>
        </w:rPr>
        <w:t xml:space="preserve">предоставляется </w:t>
      </w:r>
      <w:r w:rsidR="00064D09" w:rsidRPr="00A320F0">
        <w:rPr>
          <w:rFonts w:cs="Times New Roman"/>
          <w:szCs w:val="28"/>
        </w:rPr>
        <w:br/>
      </w:r>
      <w:r w:rsidRPr="00A320F0">
        <w:rPr>
          <w:rFonts w:cs="Times New Roman"/>
          <w:szCs w:val="28"/>
        </w:rPr>
        <w:t>в случае участия творческого коллектива; ФИО полностью);</w:t>
      </w:r>
    </w:p>
    <w:p w:rsidR="00135C93" w:rsidRPr="00A320F0" w:rsidRDefault="00667E7C" w:rsidP="000F20BC">
      <w:pPr>
        <w:pStyle w:val="a4"/>
        <w:numPr>
          <w:ilvl w:val="0"/>
          <w:numId w:val="16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A320F0">
        <w:rPr>
          <w:rFonts w:cs="Times New Roman"/>
          <w:b/>
          <w:szCs w:val="28"/>
        </w:rPr>
        <w:t>К</w:t>
      </w:r>
      <w:r w:rsidR="00326464" w:rsidRPr="00A320F0">
        <w:rPr>
          <w:rFonts w:cs="Times New Roman"/>
          <w:b/>
          <w:szCs w:val="28"/>
        </w:rPr>
        <w:t xml:space="preserve">серокопия </w:t>
      </w:r>
      <w:r w:rsidR="00413AB7" w:rsidRPr="00A320F0">
        <w:rPr>
          <w:rFonts w:cs="Times New Roman"/>
          <w:b/>
          <w:szCs w:val="28"/>
        </w:rPr>
        <w:t>2-ой</w:t>
      </w:r>
      <w:r w:rsidR="00326464" w:rsidRPr="00A320F0">
        <w:rPr>
          <w:rFonts w:cs="Times New Roman"/>
          <w:b/>
          <w:szCs w:val="28"/>
        </w:rPr>
        <w:t xml:space="preserve"> и</w:t>
      </w:r>
      <w:r w:rsidR="00413AB7" w:rsidRPr="00A320F0">
        <w:rPr>
          <w:rFonts w:cs="Times New Roman"/>
          <w:b/>
          <w:szCs w:val="28"/>
        </w:rPr>
        <w:t xml:space="preserve"> 3-ей</w:t>
      </w:r>
      <w:r w:rsidR="00326464" w:rsidRPr="00A320F0">
        <w:rPr>
          <w:rFonts w:cs="Times New Roman"/>
          <w:b/>
          <w:szCs w:val="28"/>
        </w:rPr>
        <w:t xml:space="preserve">  страниц паспорта</w:t>
      </w:r>
      <w:r w:rsidR="009D7AF8" w:rsidRPr="00A320F0">
        <w:rPr>
          <w:rFonts w:cs="Times New Roman"/>
          <w:b/>
          <w:szCs w:val="28"/>
        </w:rPr>
        <w:t xml:space="preserve"> РФ</w:t>
      </w:r>
      <w:r w:rsidR="007F58B8" w:rsidRPr="00A320F0">
        <w:t xml:space="preserve"> </w:t>
      </w:r>
      <w:r w:rsidR="007F58B8" w:rsidRPr="00A320F0">
        <w:rPr>
          <w:rFonts w:cs="Times New Roman"/>
          <w:szCs w:val="28"/>
        </w:rPr>
        <w:t xml:space="preserve">участника </w:t>
      </w:r>
      <w:r w:rsidR="00C502E4" w:rsidRPr="00A320F0">
        <w:rPr>
          <w:rFonts w:cs="Times New Roman"/>
          <w:szCs w:val="28"/>
        </w:rPr>
        <w:t>–</w:t>
      </w:r>
      <w:r w:rsidR="007F58B8" w:rsidRPr="00A320F0">
        <w:rPr>
          <w:rFonts w:cs="Times New Roman"/>
          <w:szCs w:val="28"/>
        </w:rPr>
        <w:t xml:space="preserve"> физического лица (либо руководителя творческого коллектива)</w:t>
      </w:r>
      <w:r w:rsidR="00326464" w:rsidRPr="00A320F0">
        <w:rPr>
          <w:rFonts w:cs="Times New Roman"/>
          <w:szCs w:val="28"/>
        </w:rPr>
        <w:t>;</w:t>
      </w:r>
    </w:p>
    <w:p w:rsidR="00326464" w:rsidRPr="00A320F0" w:rsidRDefault="004A2FA5" w:rsidP="000F20BC">
      <w:pPr>
        <w:pStyle w:val="a4"/>
        <w:numPr>
          <w:ilvl w:val="0"/>
          <w:numId w:val="16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A320F0">
        <w:rPr>
          <w:rFonts w:cs="Times New Roman"/>
          <w:b/>
          <w:szCs w:val="28"/>
        </w:rPr>
        <w:t>Сп</w:t>
      </w:r>
      <w:r w:rsidR="00326464" w:rsidRPr="00A320F0">
        <w:rPr>
          <w:rFonts w:cs="Times New Roman"/>
          <w:b/>
          <w:szCs w:val="28"/>
        </w:rPr>
        <w:t>равка банка о реквизитах счета</w:t>
      </w:r>
      <w:r w:rsidR="00326464" w:rsidRPr="00A320F0">
        <w:rPr>
          <w:rFonts w:cs="Times New Roman"/>
          <w:szCs w:val="28"/>
        </w:rPr>
        <w:t xml:space="preserve"> </w:t>
      </w:r>
      <w:r w:rsidR="00C502E4" w:rsidRPr="00A320F0">
        <w:rPr>
          <w:rFonts w:cs="Times New Roman"/>
          <w:szCs w:val="28"/>
        </w:rPr>
        <w:t>участника –</w:t>
      </w:r>
      <w:r w:rsidR="007F58B8" w:rsidRPr="00A320F0">
        <w:rPr>
          <w:rFonts w:cs="Times New Roman"/>
          <w:szCs w:val="28"/>
        </w:rPr>
        <w:t xml:space="preserve"> физического лица (либо руководителя творческого коллектива);</w:t>
      </w:r>
      <w:r w:rsidR="00F271D6" w:rsidRPr="00A320F0">
        <w:rPr>
          <w:rFonts w:cs="Times New Roman"/>
          <w:szCs w:val="28"/>
        </w:rPr>
        <w:t xml:space="preserve"> </w:t>
      </w:r>
      <w:r w:rsidR="00135C93" w:rsidRPr="00A320F0">
        <w:rPr>
          <w:rFonts w:cs="Times New Roman"/>
          <w:szCs w:val="28"/>
        </w:rPr>
        <w:t>(</w:t>
      </w:r>
      <w:r w:rsidR="00326464" w:rsidRPr="00A320F0">
        <w:rPr>
          <w:rFonts w:cs="Times New Roman"/>
          <w:szCs w:val="28"/>
        </w:rPr>
        <w:t>для перечисления денежной премии</w:t>
      </w:r>
      <w:r w:rsidR="00135C93" w:rsidRPr="00A320F0">
        <w:rPr>
          <w:rFonts w:cs="Times New Roman"/>
          <w:szCs w:val="28"/>
        </w:rPr>
        <w:t>)</w:t>
      </w:r>
      <w:r w:rsidR="00326464" w:rsidRPr="00A320F0">
        <w:rPr>
          <w:rFonts w:cs="Times New Roman"/>
          <w:szCs w:val="28"/>
        </w:rPr>
        <w:t>;</w:t>
      </w:r>
    </w:p>
    <w:p w:rsidR="00326464" w:rsidRPr="00A320F0" w:rsidRDefault="004A2FA5" w:rsidP="000F20BC">
      <w:pPr>
        <w:pStyle w:val="a4"/>
        <w:numPr>
          <w:ilvl w:val="0"/>
          <w:numId w:val="16"/>
        </w:numPr>
        <w:tabs>
          <w:tab w:val="left" w:pos="1134"/>
        </w:tabs>
        <w:ind w:left="0" w:firstLine="709"/>
        <w:contextualSpacing w:val="0"/>
        <w:rPr>
          <w:rFonts w:cs="Times New Roman"/>
          <w:szCs w:val="28"/>
        </w:rPr>
      </w:pPr>
      <w:r w:rsidRPr="00A320F0">
        <w:rPr>
          <w:rFonts w:cs="Times New Roman"/>
          <w:b/>
          <w:szCs w:val="28"/>
        </w:rPr>
        <w:t>С</w:t>
      </w:r>
      <w:r w:rsidR="00326464" w:rsidRPr="00A320F0">
        <w:rPr>
          <w:rFonts w:cs="Times New Roman"/>
          <w:b/>
          <w:szCs w:val="28"/>
        </w:rPr>
        <w:t>огласие на обработку персональных данных</w:t>
      </w:r>
      <w:r w:rsidR="00363CA9" w:rsidRPr="00A320F0">
        <w:rPr>
          <w:rFonts w:cs="Times New Roman"/>
          <w:szCs w:val="28"/>
        </w:rPr>
        <w:t>, подписанное участником</w:t>
      </w:r>
      <w:r w:rsidR="00C502E4" w:rsidRPr="00A320F0">
        <w:rPr>
          <w:rFonts w:cs="Times New Roman"/>
          <w:szCs w:val="28"/>
        </w:rPr>
        <w:t xml:space="preserve"> –</w:t>
      </w:r>
      <w:r w:rsidR="00363CA9" w:rsidRPr="00A320F0">
        <w:rPr>
          <w:rFonts w:cs="Times New Roman"/>
          <w:szCs w:val="28"/>
        </w:rPr>
        <w:t xml:space="preserve"> физическим лицом (либо руководителем творческого коллектива);</w:t>
      </w:r>
      <w:r w:rsidR="00326464" w:rsidRPr="00A320F0">
        <w:rPr>
          <w:rFonts w:cs="Times New Roman"/>
          <w:szCs w:val="28"/>
        </w:rPr>
        <w:t xml:space="preserve"> (</w:t>
      </w:r>
      <w:hyperlink w:anchor="Приложение2" w:history="1">
        <w:r w:rsidR="00326464" w:rsidRPr="00A320F0">
          <w:rPr>
            <w:rStyle w:val="af9"/>
            <w:rFonts w:cs="Times New Roman"/>
            <w:b/>
            <w:szCs w:val="28"/>
            <w:u w:val="none"/>
          </w:rPr>
          <w:t>Приложение 2</w:t>
        </w:r>
      </w:hyperlink>
      <w:r w:rsidR="00326464" w:rsidRPr="00A320F0">
        <w:rPr>
          <w:rFonts w:cs="Times New Roman"/>
          <w:szCs w:val="28"/>
        </w:rPr>
        <w:t>);</w:t>
      </w:r>
    </w:p>
    <w:p w:rsidR="00326464" w:rsidRPr="00A320F0" w:rsidRDefault="004A2FA5" w:rsidP="000F20BC">
      <w:pPr>
        <w:pStyle w:val="a4"/>
        <w:numPr>
          <w:ilvl w:val="0"/>
          <w:numId w:val="16"/>
        </w:numPr>
        <w:tabs>
          <w:tab w:val="left" w:pos="1134"/>
        </w:tabs>
        <w:ind w:left="0" w:firstLine="709"/>
        <w:contextualSpacing w:val="0"/>
        <w:rPr>
          <w:rFonts w:cs="Times New Roman"/>
          <w:szCs w:val="28"/>
        </w:rPr>
      </w:pPr>
      <w:r w:rsidRPr="00A320F0">
        <w:rPr>
          <w:rFonts w:cs="Times New Roman"/>
          <w:b/>
          <w:szCs w:val="28"/>
        </w:rPr>
        <w:t>С</w:t>
      </w:r>
      <w:r w:rsidR="00326464" w:rsidRPr="00A320F0">
        <w:rPr>
          <w:rFonts w:cs="Times New Roman"/>
          <w:b/>
          <w:szCs w:val="28"/>
        </w:rPr>
        <w:t xml:space="preserve">огласие </w:t>
      </w:r>
      <w:r w:rsidR="00326464" w:rsidRPr="00A320F0">
        <w:rPr>
          <w:b/>
          <w:szCs w:val="28"/>
        </w:rPr>
        <w:t xml:space="preserve">на передачу </w:t>
      </w:r>
      <w:r w:rsidR="00326464" w:rsidRPr="00A320F0">
        <w:rPr>
          <w:rFonts w:cs="Times New Roman"/>
          <w:b/>
          <w:szCs w:val="28"/>
        </w:rPr>
        <w:t>исключительного права на конкурсный проект</w:t>
      </w:r>
      <w:r w:rsidR="00326464" w:rsidRPr="00A320F0">
        <w:rPr>
          <w:rFonts w:cs="Times New Roman"/>
          <w:szCs w:val="28"/>
        </w:rPr>
        <w:t>, представляемый для участия в ежегодном конкурсе «</w:t>
      </w:r>
      <w:r w:rsidR="00326464" w:rsidRPr="00A320F0">
        <w:rPr>
          <w:rFonts w:cs="Times New Roman"/>
          <w:i/>
          <w:szCs w:val="28"/>
        </w:rPr>
        <w:t>Концепция пространственного развития муниципальных образований Ленинградской области</w:t>
      </w:r>
      <w:r w:rsidR="00326464" w:rsidRPr="00A320F0">
        <w:rPr>
          <w:rFonts w:cs="Times New Roman"/>
          <w:szCs w:val="28"/>
        </w:rPr>
        <w:t>» (</w:t>
      </w:r>
      <w:hyperlink w:anchor="Приложение3" w:history="1">
        <w:r w:rsidR="00326464" w:rsidRPr="00A320F0">
          <w:rPr>
            <w:rStyle w:val="af9"/>
            <w:rFonts w:cs="Times New Roman"/>
            <w:b/>
            <w:szCs w:val="28"/>
            <w:u w:val="none"/>
          </w:rPr>
          <w:t>Приложение 3</w:t>
        </w:r>
      </w:hyperlink>
      <w:r w:rsidR="00326464" w:rsidRPr="00A320F0">
        <w:rPr>
          <w:rFonts w:cs="Times New Roman"/>
          <w:szCs w:val="28"/>
        </w:rPr>
        <w:t>).</w:t>
      </w:r>
    </w:p>
    <w:p w:rsidR="00326464" w:rsidRPr="00A320F0" w:rsidRDefault="00326464" w:rsidP="00255153">
      <w:pPr>
        <w:tabs>
          <w:tab w:val="left" w:pos="1134"/>
        </w:tabs>
        <w:jc w:val="left"/>
        <w:rPr>
          <w:rFonts w:cs="Times New Roman"/>
          <w:szCs w:val="28"/>
        </w:rPr>
      </w:pPr>
    </w:p>
    <w:p w:rsidR="00326464" w:rsidRPr="00A320F0" w:rsidRDefault="00326464" w:rsidP="00255153">
      <w:pPr>
        <w:tabs>
          <w:tab w:val="left" w:pos="1134"/>
        </w:tabs>
        <w:jc w:val="left"/>
        <w:rPr>
          <w:rFonts w:cs="Times New Roman"/>
          <w:szCs w:val="28"/>
        </w:rPr>
      </w:pPr>
    </w:p>
    <w:p w:rsidR="00326464" w:rsidRPr="00A320F0" w:rsidRDefault="00326464" w:rsidP="00255153">
      <w:pPr>
        <w:tabs>
          <w:tab w:val="left" w:pos="1134"/>
        </w:tabs>
        <w:jc w:val="left"/>
        <w:rPr>
          <w:rFonts w:cs="Times New Roman"/>
          <w:szCs w:val="28"/>
        </w:rPr>
      </w:pPr>
    </w:p>
    <w:p w:rsidR="00326464" w:rsidRPr="00A320F0" w:rsidRDefault="00326464" w:rsidP="00255153">
      <w:pPr>
        <w:tabs>
          <w:tab w:val="left" w:pos="1134"/>
        </w:tabs>
        <w:rPr>
          <w:rFonts w:cs="Times New Roman"/>
          <w:szCs w:val="28"/>
        </w:rPr>
      </w:pPr>
      <w:r w:rsidRPr="00A320F0">
        <w:rPr>
          <w:rFonts w:cs="Times New Roman"/>
          <w:szCs w:val="28"/>
        </w:rPr>
        <w:t xml:space="preserve">«Я принимаю все условия Положения о </w:t>
      </w:r>
      <w:r w:rsidR="005058C3" w:rsidRPr="00A320F0">
        <w:rPr>
          <w:rFonts w:cs="Times New Roman"/>
          <w:szCs w:val="28"/>
        </w:rPr>
        <w:t>ежегодном</w:t>
      </w:r>
      <w:r w:rsidRPr="00A320F0">
        <w:rPr>
          <w:rFonts w:cs="Times New Roman"/>
          <w:szCs w:val="28"/>
        </w:rPr>
        <w:t xml:space="preserve"> конкурс</w:t>
      </w:r>
      <w:r w:rsidR="005058C3" w:rsidRPr="00A320F0">
        <w:rPr>
          <w:rFonts w:cs="Times New Roman"/>
          <w:szCs w:val="28"/>
        </w:rPr>
        <w:t>е</w:t>
      </w:r>
      <w:r w:rsidRPr="00A320F0">
        <w:rPr>
          <w:rFonts w:cs="Times New Roman"/>
          <w:szCs w:val="28"/>
        </w:rPr>
        <w:t xml:space="preserve"> «</w:t>
      </w:r>
      <w:r w:rsidRPr="00A320F0">
        <w:rPr>
          <w:rFonts w:cs="Times New Roman"/>
          <w:i/>
          <w:szCs w:val="28"/>
        </w:rPr>
        <w:t>Концепция пространственного развития муниципальных образований Ленинградской области</w:t>
      </w:r>
      <w:r w:rsidRPr="00A320F0">
        <w:rPr>
          <w:rFonts w:cs="Times New Roman"/>
          <w:szCs w:val="28"/>
        </w:rPr>
        <w:t>». Вся информация, предоставленная мной, верна».</w:t>
      </w:r>
    </w:p>
    <w:p w:rsidR="00326464" w:rsidRPr="00A320F0" w:rsidRDefault="00326464" w:rsidP="00255153">
      <w:pPr>
        <w:ind w:firstLine="0"/>
        <w:jc w:val="left"/>
        <w:rPr>
          <w:rFonts w:cs="Times New Roman"/>
          <w:szCs w:val="28"/>
        </w:rPr>
      </w:pPr>
    </w:p>
    <w:p w:rsidR="00326464" w:rsidRPr="00A320F0" w:rsidRDefault="00326464" w:rsidP="00255153">
      <w:pPr>
        <w:ind w:firstLine="0"/>
        <w:jc w:val="left"/>
        <w:rPr>
          <w:rFonts w:cs="Times New Roman"/>
          <w:szCs w:val="28"/>
        </w:rPr>
      </w:pPr>
    </w:p>
    <w:p w:rsidR="00326464" w:rsidRPr="00A320F0" w:rsidRDefault="00326464" w:rsidP="00255153">
      <w:pPr>
        <w:ind w:firstLine="0"/>
        <w:jc w:val="left"/>
        <w:rPr>
          <w:rFonts w:cs="Times New Roman"/>
          <w:szCs w:val="28"/>
        </w:rPr>
      </w:pPr>
    </w:p>
    <w:p w:rsidR="00326464" w:rsidRPr="00A320F0" w:rsidRDefault="00326464" w:rsidP="00255153">
      <w:pPr>
        <w:ind w:firstLine="0"/>
        <w:jc w:val="left"/>
        <w:rPr>
          <w:rFonts w:cs="Times New Roman"/>
          <w:szCs w:val="28"/>
        </w:rPr>
      </w:pPr>
      <w:r w:rsidRPr="00A320F0">
        <w:rPr>
          <w:rFonts w:cs="Times New Roman"/>
          <w:szCs w:val="28"/>
        </w:rPr>
        <w:t>«___» _______________ 20</w:t>
      </w:r>
      <w:r w:rsidR="00531677" w:rsidRPr="00A320F0">
        <w:rPr>
          <w:rFonts w:cs="Times New Roman"/>
          <w:szCs w:val="28"/>
        </w:rPr>
        <w:t>2</w:t>
      </w:r>
      <w:r w:rsidR="00683A43">
        <w:rPr>
          <w:rFonts w:cs="Times New Roman"/>
          <w:szCs w:val="28"/>
        </w:rPr>
        <w:t>6</w:t>
      </w:r>
      <w:r w:rsidRPr="00A320F0">
        <w:rPr>
          <w:rFonts w:cs="Times New Roman"/>
          <w:szCs w:val="28"/>
        </w:rPr>
        <w:t xml:space="preserve"> г. ____________</w:t>
      </w:r>
      <w:r w:rsidR="0091099B" w:rsidRPr="00A320F0">
        <w:rPr>
          <w:rFonts w:cs="Times New Roman"/>
          <w:szCs w:val="28"/>
        </w:rPr>
        <w:t xml:space="preserve"> </w:t>
      </w:r>
      <w:r w:rsidRPr="00A320F0">
        <w:rPr>
          <w:rFonts w:cs="Times New Roman"/>
          <w:szCs w:val="28"/>
        </w:rPr>
        <w:t>/</w:t>
      </w:r>
      <w:r w:rsidR="0091099B" w:rsidRPr="00A320F0">
        <w:rPr>
          <w:rFonts w:cs="Times New Roman"/>
          <w:szCs w:val="28"/>
        </w:rPr>
        <w:t xml:space="preserve"> _________________________</w:t>
      </w:r>
    </w:p>
    <w:p w:rsidR="00326464" w:rsidRPr="00A320F0" w:rsidRDefault="00326464" w:rsidP="00255153">
      <w:pPr>
        <w:ind w:firstLine="0"/>
        <w:jc w:val="left"/>
        <w:rPr>
          <w:rFonts w:cs="Times New Roman"/>
          <w:szCs w:val="28"/>
        </w:rPr>
      </w:pPr>
      <w:r w:rsidRPr="00A320F0">
        <w:rPr>
          <w:rFonts w:cs="Times New Roman"/>
          <w:sz w:val="20"/>
          <w:szCs w:val="28"/>
        </w:rPr>
        <w:t xml:space="preserve">                               (дата)                                             (подпись)                              (расшифровка подписи)</w:t>
      </w:r>
    </w:p>
    <w:p w:rsidR="00326464" w:rsidRPr="00A320F0" w:rsidRDefault="00326464" w:rsidP="00255153">
      <w:pPr>
        <w:ind w:firstLine="0"/>
        <w:jc w:val="left"/>
        <w:rPr>
          <w:rFonts w:cs="Times New Roman"/>
          <w:szCs w:val="28"/>
        </w:rPr>
      </w:pPr>
      <w:r w:rsidRPr="00A320F0">
        <w:rPr>
          <w:rFonts w:cs="Times New Roman"/>
          <w:szCs w:val="28"/>
        </w:rPr>
        <w:br w:type="page"/>
      </w:r>
    </w:p>
    <w:p w:rsidR="00326464" w:rsidRPr="00A320F0" w:rsidRDefault="00326464" w:rsidP="00255153">
      <w:pPr>
        <w:jc w:val="right"/>
        <w:rPr>
          <w:rFonts w:cs="Times New Roman"/>
          <w:szCs w:val="28"/>
        </w:rPr>
      </w:pPr>
      <w:bookmarkStart w:id="4" w:name="Приложение2"/>
      <w:r w:rsidRPr="00A320F0">
        <w:rPr>
          <w:rFonts w:cs="Times New Roman"/>
          <w:szCs w:val="28"/>
        </w:rPr>
        <w:lastRenderedPageBreak/>
        <w:t>Приложение 2</w:t>
      </w:r>
    </w:p>
    <w:bookmarkEnd w:id="4"/>
    <w:p w:rsidR="00326464" w:rsidRPr="00A320F0" w:rsidRDefault="00326464" w:rsidP="00255153">
      <w:pPr>
        <w:jc w:val="right"/>
      </w:pPr>
      <w:r w:rsidRPr="00A320F0">
        <w:t xml:space="preserve">к Положению </w:t>
      </w:r>
    </w:p>
    <w:p w:rsidR="00326464" w:rsidRPr="00A320F0" w:rsidRDefault="008435F8" w:rsidP="00255153">
      <w:pPr>
        <w:jc w:val="right"/>
      </w:pPr>
      <w:r w:rsidRPr="00A320F0">
        <w:t>о</w:t>
      </w:r>
      <w:r w:rsidR="0053320D" w:rsidRPr="00A320F0">
        <w:rPr>
          <w:rFonts w:cs="Times New Roman"/>
          <w:szCs w:val="28"/>
        </w:rPr>
        <w:t xml:space="preserve"> ежегодном конкурсе</w:t>
      </w:r>
    </w:p>
    <w:p w:rsidR="00326464" w:rsidRPr="00A320F0" w:rsidRDefault="00326464" w:rsidP="00255153">
      <w:pPr>
        <w:jc w:val="right"/>
      </w:pPr>
      <w:r w:rsidRPr="00A320F0">
        <w:t xml:space="preserve">«Концепция пространственного развития </w:t>
      </w:r>
    </w:p>
    <w:p w:rsidR="00326464" w:rsidRPr="00A320F0" w:rsidRDefault="00326464" w:rsidP="00255153">
      <w:pPr>
        <w:jc w:val="right"/>
        <w:rPr>
          <w:rFonts w:cs="Times New Roman"/>
          <w:szCs w:val="28"/>
        </w:rPr>
      </w:pPr>
      <w:r w:rsidRPr="00A320F0">
        <w:t>муниципальных образований Ленинградской области»</w:t>
      </w:r>
    </w:p>
    <w:p w:rsidR="00326464" w:rsidRPr="00A320F0" w:rsidRDefault="00326464" w:rsidP="00255153">
      <w:pPr>
        <w:jc w:val="center"/>
        <w:rPr>
          <w:rFonts w:cs="Times New Roman"/>
          <w:szCs w:val="28"/>
        </w:rPr>
      </w:pPr>
    </w:p>
    <w:p w:rsidR="00326464" w:rsidRPr="00A320F0" w:rsidRDefault="00326464" w:rsidP="00255153">
      <w:pPr>
        <w:jc w:val="center"/>
        <w:rPr>
          <w:rFonts w:cs="Times New Roman"/>
          <w:b/>
          <w:szCs w:val="28"/>
        </w:rPr>
      </w:pPr>
      <w:r w:rsidRPr="00A320F0">
        <w:rPr>
          <w:rFonts w:cs="Times New Roman"/>
          <w:b/>
          <w:szCs w:val="28"/>
        </w:rPr>
        <w:t>Согласие на обработку персональных данных</w:t>
      </w:r>
      <w:r w:rsidRPr="00A320F0">
        <w:rPr>
          <w:rStyle w:val="af3"/>
          <w:rFonts w:cs="Times New Roman"/>
          <w:b/>
          <w:szCs w:val="28"/>
        </w:rPr>
        <w:footnoteReference w:id="1"/>
      </w:r>
    </w:p>
    <w:p w:rsidR="00326464" w:rsidRPr="00A320F0" w:rsidRDefault="00326464" w:rsidP="00255153">
      <w:pPr>
        <w:jc w:val="center"/>
        <w:rPr>
          <w:rFonts w:cs="Times New Roman"/>
          <w:szCs w:val="28"/>
        </w:rPr>
      </w:pPr>
    </w:p>
    <w:p w:rsidR="00326464" w:rsidRPr="00A320F0" w:rsidRDefault="00326464" w:rsidP="00255153">
      <w:pPr>
        <w:jc w:val="left"/>
        <w:rPr>
          <w:rFonts w:cs="Times New Roman"/>
          <w:b/>
          <w:szCs w:val="28"/>
        </w:rPr>
      </w:pPr>
      <w:r w:rsidRPr="00A320F0">
        <w:rPr>
          <w:rFonts w:cs="Times New Roman"/>
          <w:szCs w:val="28"/>
        </w:rPr>
        <w:t xml:space="preserve">Я, </w:t>
      </w:r>
      <w:r w:rsidRPr="00A320F0">
        <w:rPr>
          <w:rFonts w:cs="Times New Roman"/>
          <w:b/>
          <w:szCs w:val="28"/>
        </w:rPr>
        <w:t>___________________________________________________________</w:t>
      </w:r>
    </w:p>
    <w:p w:rsidR="00326464" w:rsidRPr="00A320F0" w:rsidRDefault="00326464" w:rsidP="00255153">
      <w:pPr>
        <w:jc w:val="left"/>
        <w:rPr>
          <w:rFonts w:cs="Times New Roman"/>
          <w:b/>
          <w:szCs w:val="28"/>
        </w:rPr>
      </w:pPr>
      <w:r w:rsidRPr="00A320F0">
        <w:rPr>
          <w:rFonts w:cs="Times New Roman"/>
          <w:b/>
          <w:szCs w:val="28"/>
        </w:rPr>
        <w:t>_____________________________________________________________</w:t>
      </w:r>
    </w:p>
    <w:p w:rsidR="00326464" w:rsidRPr="00A320F0" w:rsidRDefault="00326464" w:rsidP="00255153">
      <w:pPr>
        <w:jc w:val="left"/>
        <w:rPr>
          <w:rFonts w:cs="Times New Roman"/>
          <w:szCs w:val="28"/>
        </w:rPr>
      </w:pPr>
      <w:r w:rsidRPr="00A320F0">
        <w:rPr>
          <w:rFonts w:cs="Times New Roman"/>
          <w:b/>
          <w:szCs w:val="28"/>
        </w:rPr>
        <w:t>_____________________________________________________________</w:t>
      </w:r>
      <w:r w:rsidRPr="00A320F0">
        <w:rPr>
          <w:rFonts w:cs="Times New Roman"/>
          <w:szCs w:val="28"/>
        </w:rPr>
        <w:t>,</w:t>
      </w:r>
    </w:p>
    <w:p w:rsidR="00C502E4" w:rsidRPr="00A320F0" w:rsidRDefault="00326464" w:rsidP="00255153">
      <w:pPr>
        <w:jc w:val="center"/>
        <w:rPr>
          <w:rFonts w:cs="Times New Roman"/>
          <w:sz w:val="20"/>
          <w:szCs w:val="20"/>
        </w:rPr>
      </w:pPr>
      <w:proofErr w:type="gramStart"/>
      <w:r w:rsidRPr="00A320F0">
        <w:rPr>
          <w:rFonts w:cs="Times New Roman"/>
          <w:sz w:val="20"/>
          <w:szCs w:val="20"/>
        </w:rPr>
        <w:t>(ФИО</w:t>
      </w:r>
      <w:r w:rsidR="003532DE" w:rsidRPr="00A320F0">
        <w:rPr>
          <w:rFonts w:cs="Times New Roman"/>
          <w:sz w:val="20"/>
          <w:szCs w:val="20"/>
        </w:rPr>
        <w:t xml:space="preserve"> участника </w:t>
      </w:r>
      <w:r w:rsidR="00C502E4" w:rsidRPr="00A320F0">
        <w:rPr>
          <w:rFonts w:cs="Times New Roman"/>
          <w:sz w:val="20"/>
          <w:szCs w:val="20"/>
        </w:rPr>
        <w:t>–</w:t>
      </w:r>
      <w:r w:rsidR="003532DE" w:rsidRPr="00A320F0">
        <w:rPr>
          <w:rFonts w:cs="Times New Roman"/>
          <w:sz w:val="20"/>
          <w:szCs w:val="20"/>
        </w:rPr>
        <w:t xml:space="preserve"> физического лица (либо руководителя творческого коллектива)</w:t>
      </w:r>
      <w:r w:rsidR="00C502E4" w:rsidRPr="00A320F0">
        <w:rPr>
          <w:rFonts w:cs="Times New Roman"/>
          <w:sz w:val="20"/>
          <w:szCs w:val="20"/>
        </w:rPr>
        <w:t xml:space="preserve"> </w:t>
      </w:r>
      <w:r w:rsidRPr="00A320F0">
        <w:rPr>
          <w:rFonts w:cs="Times New Roman"/>
          <w:sz w:val="20"/>
          <w:szCs w:val="20"/>
        </w:rPr>
        <w:t xml:space="preserve">полностью, </w:t>
      </w:r>
      <w:proofErr w:type="gramEnd"/>
    </w:p>
    <w:p w:rsidR="00326464" w:rsidRPr="00A320F0" w:rsidRDefault="00326464" w:rsidP="00255153">
      <w:pPr>
        <w:jc w:val="center"/>
        <w:rPr>
          <w:rFonts w:cs="Times New Roman"/>
          <w:sz w:val="20"/>
          <w:szCs w:val="20"/>
        </w:rPr>
      </w:pPr>
      <w:r w:rsidRPr="00A320F0">
        <w:rPr>
          <w:rFonts w:cs="Times New Roman"/>
          <w:sz w:val="20"/>
          <w:szCs w:val="20"/>
        </w:rPr>
        <w:t>дата рождения, вид документа удостоверяющего личность, кем и когда выдан)</w:t>
      </w:r>
    </w:p>
    <w:p w:rsidR="00326464" w:rsidRPr="00A320F0" w:rsidRDefault="00326464" w:rsidP="00255153">
      <w:pPr>
        <w:jc w:val="left"/>
        <w:rPr>
          <w:rFonts w:cs="Times New Roman"/>
          <w:szCs w:val="28"/>
        </w:rPr>
      </w:pPr>
    </w:p>
    <w:p w:rsidR="00326464" w:rsidRPr="00A320F0" w:rsidRDefault="00326464" w:rsidP="00255153">
      <w:pPr>
        <w:rPr>
          <w:rFonts w:cs="Times New Roman"/>
          <w:strike/>
          <w:szCs w:val="28"/>
        </w:rPr>
      </w:pPr>
      <w:r w:rsidRPr="00A320F0">
        <w:rPr>
          <w:rFonts w:cs="Times New Roman"/>
          <w:szCs w:val="28"/>
        </w:rPr>
        <w:t>настоящим даю согласие на обработку следующих персональных данных, включая ФИО, дату рождения, место работы/учебы, должность/категорию, ученую степень, звание, рабочий и/или мобильный телефоны, e-</w:t>
      </w:r>
      <w:proofErr w:type="spellStart"/>
      <w:r w:rsidRPr="00A320F0">
        <w:rPr>
          <w:rFonts w:cs="Times New Roman"/>
          <w:szCs w:val="28"/>
        </w:rPr>
        <w:t>mail</w:t>
      </w:r>
      <w:proofErr w:type="spellEnd"/>
      <w:r w:rsidRPr="00A320F0">
        <w:rPr>
          <w:rFonts w:cs="Times New Roman"/>
          <w:szCs w:val="28"/>
        </w:rPr>
        <w:t xml:space="preserve">, паспортные данные, почтовый адрес, банковские реквизиты, ИНН (физического лица), страховой номер индивидуального лицевого счета (СНИЛС). </w:t>
      </w:r>
    </w:p>
    <w:p w:rsidR="00326464" w:rsidRPr="00A320F0" w:rsidRDefault="00326464" w:rsidP="00255153">
      <w:pPr>
        <w:rPr>
          <w:rFonts w:cs="Times New Roman"/>
          <w:szCs w:val="28"/>
        </w:rPr>
      </w:pPr>
      <w:r w:rsidRPr="00A320F0">
        <w:rPr>
          <w:rFonts w:cs="Times New Roman"/>
          <w:szCs w:val="28"/>
        </w:rPr>
        <w:t xml:space="preserve">Настоящее согласие выдано сроком на 1 год и вступает в силу </w:t>
      </w:r>
      <w:r w:rsidRPr="00A320F0">
        <w:rPr>
          <w:rFonts w:cs="Times New Roman"/>
          <w:szCs w:val="28"/>
        </w:rPr>
        <w:br/>
        <w:t>с момента его подписания.</w:t>
      </w:r>
    </w:p>
    <w:p w:rsidR="00326464" w:rsidRPr="00A320F0" w:rsidRDefault="00326464" w:rsidP="00255153">
      <w:pPr>
        <w:rPr>
          <w:rFonts w:cs="Times New Roman"/>
          <w:szCs w:val="28"/>
        </w:rPr>
      </w:pPr>
      <w:proofErr w:type="gramStart"/>
      <w:r w:rsidRPr="00A320F0">
        <w:rPr>
          <w:rFonts w:cs="Times New Roman"/>
          <w:szCs w:val="28"/>
        </w:rPr>
        <w:t xml:space="preserve">Настоящее согласие предоставляется на осуществление любых действий, в отношении персональных данных, которые необходимы </w:t>
      </w:r>
      <w:r w:rsidRPr="00A320F0">
        <w:rPr>
          <w:rFonts w:cs="Times New Roman"/>
          <w:szCs w:val="28"/>
        </w:rPr>
        <w:br/>
        <w:t>для подготовки и проведения ежегодного конкурса «</w:t>
      </w:r>
      <w:r w:rsidRPr="00A320F0">
        <w:rPr>
          <w:rFonts w:cs="Times New Roman"/>
          <w:i/>
          <w:szCs w:val="28"/>
        </w:rPr>
        <w:t>Концепция пространственного развития муниципальных образований Ленинградской области</w:t>
      </w:r>
      <w:r w:rsidRPr="00A320F0">
        <w:rPr>
          <w:rFonts w:cs="Times New Roman"/>
          <w:szCs w:val="28"/>
        </w:rPr>
        <w:t xml:space="preserve">»,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в соответствии с Федеральным законом </w:t>
      </w:r>
      <w:r w:rsidRPr="00A320F0">
        <w:rPr>
          <w:rFonts w:cs="Times New Roman"/>
          <w:szCs w:val="28"/>
        </w:rPr>
        <w:br/>
        <w:t xml:space="preserve">от 27.07.2006 года № 152-ФЗ «О персональных данных». </w:t>
      </w:r>
      <w:proofErr w:type="gramEnd"/>
    </w:p>
    <w:p w:rsidR="00326464" w:rsidRPr="00A320F0" w:rsidRDefault="00326464" w:rsidP="00255153">
      <w:pPr>
        <w:rPr>
          <w:rFonts w:cs="Times New Roman"/>
          <w:szCs w:val="28"/>
        </w:rPr>
      </w:pPr>
      <w:r w:rsidRPr="00A320F0">
        <w:rPr>
          <w:rFonts w:cs="Times New Roman"/>
          <w:szCs w:val="28"/>
        </w:rPr>
        <w:t>Согласие может быть отозвано в любое время, на основании письменного заявления субъекта персональных данных.</w:t>
      </w:r>
    </w:p>
    <w:p w:rsidR="0072276E" w:rsidRPr="00A320F0" w:rsidRDefault="0072276E" w:rsidP="00255153">
      <w:pPr>
        <w:rPr>
          <w:rFonts w:cs="Times New Roman"/>
          <w:szCs w:val="28"/>
        </w:rPr>
      </w:pPr>
      <w:r w:rsidRPr="00A320F0">
        <w:rPr>
          <w:rFonts w:cs="Times New Roman"/>
          <w:szCs w:val="28"/>
        </w:rPr>
        <w:t>В случае отзыва настоящего согласия участие субъекта персональных данных в конкурсе прекращается.</w:t>
      </w:r>
    </w:p>
    <w:p w:rsidR="006B1BF4" w:rsidRPr="00A320F0" w:rsidRDefault="006B1BF4" w:rsidP="006B1BF4">
      <w:pPr>
        <w:ind w:firstLine="0"/>
        <w:jc w:val="left"/>
        <w:rPr>
          <w:rFonts w:cs="Times New Roman"/>
          <w:szCs w:val="28"/>
        </w:rPr>
      </w:pPr>
      <w:bookmarkStart w:id="5" w:name="Приложение3"/>
    </w:p>
    <w:p w:rsidR="006B1BF4" w:rsidRPr="00A320F0" w:rsidRDefault="006B1BF4" w:rsidP="006B1BF4">
      <w:pPr>
        <w:ind w:firstLine="0"/>
        <w:jc w:val="left"/>
        <w:rPr>
          <w:rFonts w:cs="Times New Roman"/>
          <w:szCs w:val="28"/>
        </w:rPr>
      </w:pPr>
    </w:p>
    <w:p w:rsidR="006B1BF4" w:rsidRPr="00A320F0" w:rsidRDefault="006B1BF4" w:rsidP="006B1BF4">
      <w:pPr>
        <w:ind w:firstLine="0"/>
        <w:jc w:val="left"/>
        <w:rPr>
          <w:rFonts w:cs="Times New Roman"/>
          <w:szCs w:val="28"/>
        </w:rPr>
      </w:pPr>
    </w:p>
    <w:p w:rsidR="006B1BF4" w:rsidRPr="00A320F0" w:rsidRDefault="006B1BF4" w:rsidP="006B1BF4">
      <w:pPr>
        <w:ind w:firstLine="0"/>
        <w:jc w:val="left"/>
        <w:rPr>
          <w:rFonts w:cs="Times New Roman"/>
          <w:szCs w:val="28"/>
        </w:rPr>
      </w:pPr>
      <w:r w:rsidRPr="00A320F0">
        <w:rPr>
          <w:rFonts w:cs="Times New Roman"/>
          <w:szCs w:val="28"/>
        </w:rPr>
        <w:t>«___» _______________ 202</w:t>
      </w:r>
      <w:r>
        <w:rPr>
          <w:rFonts w:cs="Times New Roman"/>
          <w:szCs w:val="28"/>
        </w:rPr>
        <w:t>6</w:t>
      </w:r>
      <w:r w:rsidRPr="00A320F0">
        <w:rPr>
          <w:rFonts w:cs="Times New Roman"/>
          <w:szCs w:val="28"/>
        </w:rPr>
        <w:t xml:space="preserve"> г. ____________ / _________________________</w:t>
      </w:r>
    </w:p>
    <w:p w:rsidR="006B1BF4" w:rsidRPr="00A320F0" w:rsidRDefault="006B1BF4" w:rsidP="006B1BF4">
      <w:pPr>
        <w:ind w:firstLine="0"/>
        <w:jc w:val="left"/>
        <w:rPr>
          <w:rFonts w:cs="Times New Roman"/>
          <w:szCs w:val="28"/>
        </w:rPr>
      </w:pPr>
      <w:r w:rsidRPr="00A320F0">
        <w:rPr>
          <w:rFonts w:cs="Times New Roman"/>
          <w:sz w:val="20"/>
          <w:szCs w:val="28"/>
        </w:rPr>
        <w:t xml:space="preserve">                               (дата)                                             (подпись)                              (расшифровка подписи)</w:t>
      </w:r>
    </w:p>
    <w:p w:rsidR="006B1BF4" w:rsidRPr="00A320F0" w:rsidRDefault="006B1BF4" w:rsidP="006B1BF4">
      <w:pPr>
        <w:ind w:firstLine="0"/>
        <w:jc w:val="left"/>
        <w:rPr>
          <w:rFonts w:cs="Times New Roman"/>
          <w:szCs w:val="28"/>
        </w:rPr>
      </w:pPr>
      <w:r w:rsidRPr="00A320F0">
        <w:rPr>
          <w:rFonts w:cs="Times New Roman"/>
          <w:szCs w:val="28"/>
        </w:rPr>
        <w:br w:type="page"/>
      </w:r>
    </w:p>
    <w:p w:rsidR="00326464" w:rsidRPr="00A320F0" w:rsidRDefault="00326464" w:rsidP="00255153">
      <w:pPr>
        <w:jc w:val="right"/>
      </w:pPr>
      <w:r w:rsidRPr="00A320F0">
        <w:lastRenderedPageBreak/>
        <w:t>Приложение 3</w:t>
      </w:r>
    </w:p>
    <w:bookmarkEnd w:id="5"/>
    <w:p w:rsidR="00326464" w:rsidRPr="00A320F0" w:rsidRDefault="00326464" w:rsidP="00255153">
      <w:pPr>
        <w:jc w:val="right"/>
      </w:pPr>
      <w:r w:rsidRPr="00A320F0">
        <w:t xml:space="preserve">к Положению </w:t>
      </w:r>
    </w:p>
    <w:p w:rsidR="00326464" w:rsidRPr="00A320F0" w:rsidRDefault="008435F8" w:rsidP="00255153">
      <w:pPr>
        <w:jc w:val="right"/>
      </w:pPr>
      <w:r w:rsidRPr="00A320F0">
        <w:t>о</w:t>
      </w:r>
      <w:r w:rsidR="0053320D" w:rsidRPr="00A320F0">
        <w:rPr>
          <w:rFonts w:cs="Times New Roman"/>
          <w:szCs w:val="28"/>
        </w:rPr>
        <w:t xml:space="preserve"> ежегодном конкурсе</w:t>
      </w:r>
    </w:p>
    <w:p w:rsidR="00326464" w:rsidRPr="00A320F0" w:rsidRDefault="00326464" w:rsidP="00255153">
      <w:pPr>
        <w:jc w:val="right"/>
      </w:pPr>
      <w:r w:rsidRPr="00A320F0">
        <w:t xml:space="preserve">«Концепция пространственного развития </w:t>
      </w:r>
    </w:p>
    <w:p w:rsidR="00326464" w:rsidRPr="00A320F0" w:rsidRDefault="00326464" w:rsidP="00255153">
      <w:pPr>
        <w:jc w:val="right"/>
      </w:pPr>
      <w:r w:rsidRPr="00A320F0">
        <w:t>муниципальных образований Ленинградской области»</w:t>
      </w:r>
    </w:p>
    <w:p w:rsidR="00326464" w:rsidRPr="00A320F0" w:rsidRDefault="00326464" w:rsidP="00255153">
      <w:pPr>
        <w:ind w:firstLine="0"/>
        <w:jc w:val="center"/>
      </w:pPr>
    </w:p>
    <w:p w:rsidR="00326464" w:rsidRPr="00BF2198" w:rsidRDefault="00326464" w:rsidP="00255153">
      <w:pPr>
        <w:ind w:firstLine="0"/>
        <w:jc w:val="center"/>
        <w:rPr>
          <w:b/>
          <w:szCs w:val="24"/>
        </w:rPr>
      </w:pPr>
      <w:r w:rsidRPr="00BF2198">
        <w:rPr>
          <w:b/>
          <w:szCs w:val="24"/>
        </w:rPr>
        <w:t>Согласие</w:t>
      </w:r>
    </w:p>
    <w:p w:rsidR="00326464" w:rsidRPr="00BF2198" w:rsidRDefault="00326464" w:rsidP="00255153">
      <w:pPr>
        <w:ind w:firstLine="0"/>
        <w:jc w:val="center"/>
        <w:rPr>
          <w:b/>
          <w:szCs w:val="24"/>
        </w:rPr>
      </w:pPr>
      <w:r w:rsidRPr="00BF2198">
        <w:rPr>
          <w:b/>
          <w:szCs w:val="24"/>
        </w:rPr>
        <w:t xml:space="preserve">на передачу </w:t>
      </w:r>
      <w:r w:rsidRPr="00BF2198">
        <w:rPr>
          <w:rFonts w:cs="Times New Roman"/>
          <w:b/>
          <w:szCs w:val="24"/>
        </w:rPr>
        <w:t>исключительного права на конкурсный проект</w:t>
      </w:r>
      <w:r w:rsidRPr="00BF2198">
        <w:rPr>
          <w:b/>
          <w:szCs w:val="24"/>
        </w:rPr>
        <w:t>,</w:t>
      </w:r>
    </w:p>
    <w:p w:rsidR="00326464" w:rsidRPr="00BF2198" w:rsidRDefault="00326464" w:rsidP="00255153">
      <w:pPr>
        <w:ind w:firstLine="0"/>
        <w:jc w:val="center"/>
        <w:rPr>
          <w:b/>
          <w:szCs w:val="24"/>
        </w:rPr>
      </w:pPr>
      <w:proofErr w:type="gramStart"/>
      <w:r w:rsidRPr="00BF2198">
        <w:rPr>
          <w:b/>
          <w:szCs w:val="24"/>
        </w:rPr>
        <w:t>представляемый</w:t>
      </w:r>
      <w:proofErr w:type="gramEnd"/>
      <w:r w:rsidRPr="00BF2198">
        <w:rPr>
          <w:b/>
          <w:szCs w:val="24"/>
        </w:rPr>
        <w:t xml:space="preserve"> для участия в ежегодном конкурсе</w:t>
      </w:r>
    </w:p>
    <w:p w:rsidR="00326464" w:rsidRPr="00BF2198" w:rsidRDefault="00326464" w:rsidP="00255153">
      <w:pPr>
        <w:ind w:firstLine="0"/>
        <w:jc w:val="center"/>
        <w:rPr>
          <w:rFonts w:cs="Times New Roman"/>
          <w:b/>
          <w:szCs w:val="24"/>
        </w:rPr>
      </w:pPr>
      <w:r w:rsidRPr="00BF2198">
        <w:rPr>
          <w:rFonts w:cs="Times New Roman"/>
          <w:b/>
          <w:szCs w:val="24"/>
        </w:rPr>
        <w:t>«Концепция пространственного развития</w:t>
      </w:r>
    </w:p>
    <w:p w:rsidR="00326464" w:rsidRPr="00BF2198" w:rsidRDefault="00326464" w:rsidP="00255153">
      <w:pPr>
        <w:ind w:firstLine="0"/>
        <w:jc w:val="center"/>
        <w:rPr>
          <w:rFonts w:cs="Times New Roman"/>
          <w:b/>
          <w:szCs w:val="24"/>
        </w:rPr>
      </w:pPr>
      <w:r w:rsidRPr="00BF2198">
        <w:rPr>
          <w:rFonts w:cs="Times New Roman"/>
          <w:b/>
          <w:szCs w:val="24"/>
        </w:rPr>
        <w:t>муниципальных образований Ленинградской области»</w:t>
      </w:r>
    </w:p>
    <w:p w:rsidR="00326464" w:rsidRPr="00B72D4C" w:rsidRDefault="00326464" w:rsidP="00255153">
      <w:pPr>
        <w:ind w:firstLine="0"/>
        <w:jc w:val="center"/>
        <w:rPr>
          <w:sz w:val="24"/>
          <w:szCs w:val="24"/>
        </w:rPr>
      </w:pPr>
    </w:p>
    <w:p w:rsidR="004158A1" w:rsidRPr="00B72D4C" w:rsidRDefault="004158A1" w:rsidP="00255153">
      <w:pPr>
        <w:rPr>
          <w:sz w:val="24"/>
          <w:szCs w:val="24"/>
        </w:rPr>
      </w:pPr>
      <w:r w:rsidRPr="00B72D4C">
        <w:rPr>
          <w:sz w:val="24"/>
          <w:szCs w:val="24"/>
        </w:rPr>
        <w:t>Я</w:t>
      </w:r>
      <w:proofErr w:type="gramStart"/>
      <w:r w:rsidRPr="00B72D4C">
        <w:rPr>
          <w:sz w:val="24"/>
          <w:szCs w:val="24"/>
        </w:rPr>
        <w:t>, (</w:t>
      </w:r>
      <w:r w:rsidRPr="00B72D4C">
        <w:rPr>
          <w:b/>
          <w:sz w:val="24"/>
          <w:szCs w:val="24"/>
        </w:rPr>
        <w:t>________________________</w:t>
      </w:r>
      <w:r w:rsidR="006B1BF4">
        <w:rPr>
          <w:b/>
          <w:sz w:val="24"/>
          <w:szCs w:val="24"/>
        </w:rPr>
        <w:t>___________________________________________</w:t>
      </w:r>
      <w:r w:rsidRPr="00B72D4C">
        <w:rPr>
          <w:sz w:val="24"/>
          <w:szCs w:val="24"/>
        </w:rPr>
        <w:t>)</w:t>
      </w:r>
      <w:r w:rsidR="00531677" w:rsidRPr="00B72D4C">
        <w:rPr>
          <w:rStyle w:val="af3"/>
          <w:b/>
          <w:sz w:val="24"/>
          <w:szCs w:val="24"/>
        </w:rPr>
        <w:footnoteReference w:id="2"/>
      </w:r>
      <w:r w:rsidR="00531677" w:rsidRPr="00B72D4C">
        <w:rPr>
          <w:sz w:val="24"/>
          <w:szCs w:val="24"/>
        </w:rPr>
        <w:t>,</w:t>
      </w:r>
      <w:proofErr w:type="gramEnd"/>
    </w:p>
    <w:p w:rsidR="004158A1" w:rsidRPr="00AB6B68" w:rsidRDefault="004158A1" w:rsidP="00255153">
      <w:pPr>
        <w:ind w:firstLine="0"/>
        <w:jc w:val="center"/>
        <w:rPr>
          <w:rFonts w:cs="Times New Roman"/>
          <w:sz w:val="24"/>
          <w:szCs w:val="24"/>
        </w:rPr>
      </w:pPr>
      <w:r w:rsidRPr="00AB6B68">
        <w:rPr>
          <w:rFonts w:cs="Times New Roman"/>
          <w:sz w:val="24"/>
          <w:szCs w:val="24"/>
        </w:rPr>
        <w:t>(ФИО)</w:t>
      </w:r>
    </w:p>
    <w:p w:rsidR="004158A1" w:rsidRPr="00AB6B68" w:rsidRDefault="00531677" w:rsidP="00255153">
      <w:pPr>
        <w:ind w:firstLine="0"/>
        <w:rPr>
          <w:rFonts w:cs="Times New Roman"/>
          <w:sz w:val="24"/>
          <w:szCs w:val="24"/>
        </w:rPr>
      </w:pPr>
      <w:r w:rsidRPr="00AB6B68">
        <w:rPr>
          <w:sz w:val="24"/>
          <w:szCs w:val="24"/>
        </w:rPr>
        <w:t xml:space="preserve">представляя для участия в ежегодном конкурсе </w:t>
      </w:r>
      <w:r w:rsidRPr="00AB6B68">
        <w:rPr>
          <w:rFonts w:cs="Times New Roman"/>
          <w:sz w:val="24"/>
          <w:szCs w:val="24"/>
        </w:rPr>
        <w:t>«</w:t>
      </w:r>
      <w:r w:rsidRPr="00AB6B68">
        <w:rPr>
          <w:rFonts w:cs="Times New Roman"/>
          <w:i/>
          <w:sz w:val="24"/>
          <w:szCs w:val="24"/>
        </w:rPr>
        <w:t>Концепция пространственного развития муниципальных образований Ленинградской области</w:t>
      </w:r>
      <w:r w:rsidRPr="00AB6B68">
        <w:rPr>
          <w:rFonts w:cs="Times New Roman"/>
          <w:sz w:val="24"/>
          <w:szCs w:val="24"/>
        </w:rPr>
        <w:t xml:space="preserve">» </w:t>
      </w:r>
      <w:r w:rsidRPr="00AB6B68">
        <w:rPr>
          <w:sz w:val="24"/>
          <w:szCs w:val="24"/>
        </w:rPr>
        <w:t xml:space="preserve">(далее – Конкурс) </w:t>
      </w:r>
      <w:r w:rsidR="006B1BF4" w:rsidRPr="00AB6B68">
        <w:rPr>
          <w:sz w:val="24"/>
          <w:szCs w:val="24"/>
        </w:rPr>
        <w:br/>
      </w:r>
      <w:r w:rsidRPr="00AB6B68">
        <w:rPr>
          <w:sz w:val="24"/>
          <w:szCs w:val="24"/>
        </w:rPr>
        <w:t>конкурсный проект</w:t>
      </w:r>
      <w:proofErr w:type="gramStart"/>
      <w:r w:rsidRPr="00AB6B68">
        <w:rPr>
          <w:sz w:val="24"/>
          <w:szCs w:val="24"/>
        </w:rPr>
        <w:t xml:space="preserve"> </w:t>
      </w:r>
      <w:r w:rsidRPr="00AB6B68">
        <w:rPr>
          <w:rFonts w:cs="Times New Roman"/>
          <w:sz w:val="24"/>
          <w:szCs w:val="24"/>
        </w:rPr>
        <w:t>(</w:t>
      </w:r>
      <w:r w:rsidR="004158A1" w:rsidRPr="00AB6B68">
        <w:rPr>
          <w:rFonts w:cs="Times New Roman"/>
          <w:i/>
          <w:sz w:val="24"/>
          <w:szCs w:val="24"/>
          <w:u w:val="single"/>
        </w:rPr>
        <w:t>_________________________________</w:t>
      </w:r>
      <w:r w:rsidR="006B1BF4" w:rsidRPr="00AB6B68">
        <w:rPr>
          <w:rFonts w:cs="Times New Roman"/>
          <w:i/>
          <w:sz w:val="24"/>
          <w:szCs w:val="24"/>
          <w:u w:val="single"/>
        </w:rPr>
        <w:t>__________________________</w:t>
      </w:r>
      <w:r w:rsidRPr="00AB6B68">
        <w:rPr>
          <w:rFonts w:cs="Times New Roman"/>
          <w:sz w:val="24"/>
          <w:szCs w:val="24"/>
        </w:rPr>
        <w:t>)</w:t>
      </w:r>
      <w:proofErr w:type="gramEnd"/>
    </w:p>
    <w:p w:rsidR="004158A1" w:rsidRPr="00AB6B68" w:rsidRDefault="004158A1" w:rsidP="00255153">
      <w:pPr>
        <w:ind w:firstLine="0"/>
        <w:jc w:val="center"/>
        <w:rPr>
          <w:rFonts w:cs="Times New Roman"/>
          <w:sz w:val="24"/>
          <w:szCs w:val="24"/>
        </w:rPr>
      </w:pPr>
      <w:r w:rsidRPr="00AB6B68">
        <w:rPr>
          <w:rFonts w:cs="Times New Roman"/>
          <w:sz w:val="24"/>
          <w:szCs w:val="24"/>
        </w:rPr>
        <w:t>(</w:t>
      </w:r>
      <w:r w:rsidR="00A62447" w:rsidRPr="00AB6B68">
        <w:rPr>
          <w:rFonts w:cs="Times New Roman"/>
          <w:sz w:val="24"/>
          <w:szCs w:val="24"/>
        </w:rPr>
        <w:t>н</w:t>
      </w:r>
      <w:r w:rsidRPr="00AB6B68">
        <w:rPr>
          <w:rFonts w:cs="Times New Roman"/>
          <w:sz w:val="24"/>
          <w:szCs w:val="24"/>
        </w:rPr>
        <w:t>аименование конкурсного проекта)</w:t>
      </w:r>
    </w:p>
    <w:p w:rsidR="00531677" w:rsidRPr="00AB6B68" w:rsidRDefault="00531677" w:rsidP="00255153">
      <w:pPr>
        <w:ind w:firstLine="0"/>
        <w:rPr>
          <w:rFonts w:cs="Times New Roman"/>
          <w:sz w:val="24"/>
          <w:szCs w:val="24"/>
        </w:rPr>
      </w:pPr>
      <w:proofErr w:type="gramStart"/>
      <w:r w:rsidRPr="00AB6B68">
        <w:rPr>
          <w:sz w:val="24"/>
          <w:szCs w:val="24"/>
        </w:rPr>
        <w:t xml:space="preserve">(далее – Конкурсный проект), обязуюсь в случае присуждения Конкурсному проекту </w:t>
      </w:r>
      <w:r w:rsidR="006B1BF4" w:rsidRPr="00AB6B68">
        <w:rPr>
          <w:sz w:val="24"/>
          <w:szCs w:val="24"/>
        </w:rPr>
        <w:br/>
      </w:r>
      <w:r w:rsidR="00E51030" w:rsidRPr="00AB6B68">
        <w:rPr>
          <w:sz w:val="24"/>
          <w:szCs w:val="24"/>
        </w:rPr>
        <w:t>первого</w:t>
      </w:r>
      <w:r w:rsidR="00B72D4C" w:rsidRPr="00AB6B68">
        <w:rPr>
          <w:sz w:val="24"/>
          <w:szCs w:val="24"/>
        </w:rPr>
        <w:t xml:space="preserve"> </w:t>
      </w:r>
      <w:r w:rsidRPr="00AB6B68">
        <w:rPr>
          <w:sz w:val="24"/>
          <w:szCs w:val="24"/>
        </w:rPr>
        <w:t xml:space="preserve">места по результатам Конкурса безвозмездно передать исключительные права </w:t>
      </w:r>
      <w:r w:rsidR="00B72D4C" w:rsidRPr="00AB6B68">
        <w:rPr>
          <w:sz w:val="24"/>
          <w:szCs w:val="24"/>
        </w:rPr>
        <w:br/>
      </w:r>
      <w:r w:rsidRPr="00AB6B68">
        <w:rPr>
          <w:sz w:val="24"/>
          <w:szCs w:val="24"/>
        </w:rPr>
        <w:t>на Конкурсный проект Комитету градостроительной политики Ленинградской области (далее – Комитет) в полном объеме для использования его любым способом и в любой форме, включая права, перечисленные в статьях 1229, 1270 Гражданского кодекса Российской Федерации.</w:t>
      </w:r>
      <w:proofErr w:type="gramEnd"/>
    </w:p>
    <w:p w:rsidR="00531677" w:rsidRPr="00AB6B68" w:rsidRDefault="00531677" w:rsidP="00255153">
      <w:pPr>
        <w:rPr>
          <w:sz w:val="24"/>
          <w:szCs w:val="24"/>
        </w:rPr>
      </w:pPr>
      <w:r w:rsidRPr="00AB6B68">
        <w:rPr>
          <w:sz w:val="24"/>
          <w:szCs w:val="24"/>
        </w:rPr>
        <w:t xml:space="preserve">От права использовать самостоятельно или предоставлять аналогичное право </w:t>
      </w:r>
      <w:r w:rsidR="00B72D4C" w:rsidRPr="00AB6B68">
        <w:rPr>
          <w:sz w:val="24"/>
          <w:szCs w:val="24"/>
        </w:rPr>
        <w:br/>
      </w:r>
      <w:r w:rsidRPr="00AB6B68">
        <w:rPr>
          <w:sz w:val="24"/>
          <w:szCs w:val="24"/>
        </w:rPr>
        <w:t>на использование Конкурсного проекта третьим лицам с момента передачи исключительных прав на Конкурсный проект Комитету отказываюсь. Исключительные права на Конкурсный проект считаются переданными Комитету с момента опубликования и</w:t>
      </w:r>
      <w:r w:rsidRPr="00AB6B68">
        <w:rPr>
          <w:rFonts w:cs="Times New Roman"/>
          <w:sz w:val="24"/>
          <w:szCs w:val="24"/>
        </w:rPr>
        <w:t>нформации об итогах Конкурса на официальном сайте Комитета в информационно-телекоммуникационной сети «Интернет»</w:t>
      </w:r>
      <w:r w:rsidRPr="00AB6B68">
        <w:rPr>
          <w:sz w:val="24"/>
          <w:szCs w:val="24"/>
        </w:rPr>
        <w:t xml:space="preserve">, в соответствии с которым Конкурсному проекту присвоено </w:t>
      </w:r>
      <w:r w:rsidR="00E51030" w:rsidRPr="00AB6B68">
        <w:rPr>
          <w:sz w:val="24"/>
          <w:szCs w:val="24"/>
        </w:rPr>
        <w:t>первое</w:t>
      </w:r>
      <w:r w:rsidR="008E07C0" w:rsidRPr="00AB6B68">
        <w:rPr>
          <w:sz w:val="24"/>
          <w:szCs w:val="24"/>
        </w:rPr>
        <w:t xml:space="preserve"> место</w:t>
      </w:r>
      <w:r w:rsidRPr="00AB6B68">
        <w:rPr>
          <w:sz w:val="24"/>
          <w:szCs w:val="24"/>
        </w:rPr>
        <w:t>.</w:t>
      </w:r>
    </w:p>
    <w:p w:rsidR="00531677" w:rsidRPr="00AB6B68" w:rsidRDefault="00531677" w:rsidP="00255153">
      <w:pPr>
        <w:rPr>
          <w:sz w:val="24"/>
          <w:szCs w:val="24"/>
        </w:rPr>
      </w:pPr>
      <w:r w:rsidRPr="00AB6B68">
        <w:rPr>
          <w:sz w:val="24"/>
          <w:szCs w:val="24"/>
        </w:rPr>
        <w:t>Настоящим подтверждаю, что на момент подачи настоящего документа в Комитет:</w:t>
      </w:r>
    </w:p>
    <w:p w:rsidR="006B1BF4" w:rsidRDefault="00531677" w:rsidP="006B1BF4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contextualSpacing w:val="0"/>
        <w:rPr>
          <w:sz w:val="24"/>
          <w:szCs w:val="24"/>
        </w:rPr>
      </w:pPr>
      <w:r w:rsidRPr="00AB6B68">
        <w:rPr>
          <w:sz w:val="24"/>
          <w:szCs w:val="24"/>
        </w:rPr>
        <w:t>являюсь единственным</w:t>
      </w:r>
      <w:r w:rsidRPr="00B72D4C">
        <w:rPr>
          <w:sz w:val="24"/>
          <w:szCs w:val="24"/>
        </w:rPr>
        <w:t xml:space="preserve"> правообладателем Конкурсного проекта;</w:t>
      </w:r>
    </w:p>
    <w:p w:rsidR="006B1BF4" w:rsidRDefault="00531677" w:rsidP="006B1BF4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contextualSpacing w:val="0"/>
        <w:rPr>
          <w:sz w:val="24"/>
          <w:szCs w:val="24"/>
        </w:rPr>
      </w:pPr>
      <w:r w:rsidRPr="006B1BF4">
        <w:rPr>
          <w:sz w:val="24"/>
          <w:szCs w:val="24"/>
        </w:rPr>
        <w:t>не имею информации о правах третьих лиц, которые могли быть нарушены отчуждением исключительного права на Конкурсный проект;</w:t>
      </w:r>
    </w:p>
    <w:p w:rsidR="004158A1" w:rsidRPr="006B1BF4" w:rsidRDefault="00531677" w:rsidP="006B1BF4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contextualSpacing w:val="0"/>
        <w:rPr>
          <w:sz w:val="24"/>
          <w:szCs w:val="24"/>
        </w:rPr>
      </w:pPr>
      <w:r w:rsidRPr="006B1BF4">
        <w:rPr>
          <w:sz w:val="24"/>
          <w:szCs w:val="24"/>
        </w:rPr>
        <w:t xml:space="preserve">принадлежащее мне исключительное право на Конкурсный проект </w:t>
      </w:r>
      <w:r w:rsidR="006B1BF4">
        <w:rPr>
          <w:sz w:val="24"/>
          <w:szCs w:val="24"/>
        </w:rPr>
        <w:br/>
      </w:r>
      <w:r w:rsidRPr="006B1BF4">
        <w:rPr>
          <w:sz w:val="24"/>
          <w:szCs w:val="24"/>
        </w:rPr>
        <w:t xml:space="preserve">не отчуждено, не заложено, не передано в какой-либо форме иным лицам </w:t>
      </w:r>
      <w:r w:rsidRPr="006B1BF4">
        <w:rPr>
          <w:sz w:val="24"/>
          <w:szCs w:val="24"/>
        </w:rPr>
        <w:br/>
        <w:t>и не оспорено в суде или иным законным способом.</w:t>
      </w:r>
    </w:p>
    <w:p w:rsidR="00531677" w:rsidRPr="00B72D4C" w:rsidRDefault="00531677" w:rsidP="00255153">
      <w:pPr>
        <w:rPr>
          <w:sz w:val="24"/>
          <w:szCs w:val="24"/>
        </w:rPr>
      </w:pPr>
      <w:r w:rsidRPr="00B72D4C">
        <w:rPr>
          <w:sz w:val="24"/>
          <w:szCs w:val="24"/>
        </w:rPr>
        <w:t xml:space="preserve">Мне известно, что настоящее согласие может быть отозвано мной в любой момент до момента перехода исключительных прав на Конкурсный проект Комитету, при этом </w:t>
      </w:r>
      <w:r w:rsidR="006B1BF4">
        <w:rPr>
          <w:sz w:val="24"/>
          <w:szCs w:val="24"/>
        </w:rPr>
        <w:br/>
      </w:r>
      <w:r w:rsidRPr="00B72D4C">
        <w:rPr>
          <w:sz w:val="24"/>
          <w:szCs w:val="24"/>
        </w:rPr>
        <w:t>в случае отзыва настоящего согласия участие Конкурсного проекта в Конкурсе прекращается.</w:t>
      </w:r>
    </w:p>
    <w:p w:rsidR="006B1BF4" w:rsidRPr="00A320F0" w:rsidRDefault="006B1BF4" w:rsidP="006B1BF4">
      <w:pPr>
        <w:ind w:firstLine="0"/>
        <w:jc w:val="left"/>
        <w:rPr>
          <w:rFonts w:cs="Times New Roman"/>
          <w:szCs w:val="28"/>
        </w:rPr>
      </w:pPr>
    </w:p>
    <w:p w:rsidR="006B1BF4" w:rsidRPr="00A320F0" w:rsidRDefault="006B1BF4" w:rsidP="006B1BF4">
      <w:pPr>
        <w:ind w:firstLine="0"/>
        <w:jc w:val="left"/>
        <w:rPr>
          <w:rFonts w:cs="Times New Roman"/>
          <w:szCs w:val="28"/>
        </w:rPr>
      </w:pPr>
    </w:p>
    <w:p w:rsidR="006B1BF4" w:rsidRPr="00A320F0" w:rsidRDefault="006B1BF4" w:rsidP="006B1BF4">
      <w:pPr>
        <w:ind w:firstLine="0"/>
        <w:jc w:val="left"/>
        <w:rPr>
          <w:rFonts w:cs="Times New Roman"/>
          <w:szCs w:val="28"/>
        </w:rPr>
      </w:pPr>
    </w:p>
    <w:p w:rsidR="006B1BF4" w:rsidRPr="00A320F0" w:rsidRDefault="006B1BF4" w:rsidP="006B1BF4">
      <w:pPr>
        <w:ind w:firstLine="0"/>
        <w:jc w:val="left"/>
        <w:rPr>
          <w:rFonts w:cs="Times New Roman"/>
          <w:szCs w:val="28"/>
        </w:rPr>
      </w:pPr>
      <w:r w:rsidRPr="00A320F0">
        <w:rPr>
          <w:rFonts w:cs="Times New Roman"/>
          <w:szCs w:val="28"/>
        </w:rPr>
        <w:t>«___» _______________ 202</w:t>
      </w:r>
      <w:r>
        <w:rPr>
          <w:rFonts w:cs="Times New Roman"/>
          <w:szCs w:val="28"/>
        </w:rPr>
        <w:t>6</w:t>
      </w:r>
      <w:r w:rsidRPr="00A320F0">
        <w:rPr>
          <w:rFonts w:cs="Times New Roman"/>
          <w:szCs w:val="28"/>
        </w:rPr>
        <w:t xml:space="preserve"> г. ____________ / _________________________</w:t>
      </w:r>
    </w:p>
    <w:p w:rsidR="00B72D4C" w:rsidRPr="006B1BF4" w:rsidRDefault="006B1BF4" w:rsidP="006B1BF4">
      <w:pPr>
        <w:ind w:firstLine="0"/>
        <w:jc w:val="left"/>
        <w:rPr>
          <w:rFonts w:cs="Times New Roman"/>
          <w:szCs w:val="28"/>
        </w:rPr>
      </w:pPr>
      <w:r w:rsidRPr="00A320F0">
        <w:rPr>
          <w:rFonts w:cs="Times New Roman"/>
          <w:sz w:val="20"/>
          <w:szCs w:val="28"/>
        </w:rPr>
        <w:t xml:space="preserve">                               (дата)                                             (подпись)                              (расшифровка подписи)</w:t>
      </w:r>
    </w:p>
    <w:sectPr w:rsidR="00B72D4C" w:rsidRPr="006B1BF4" w:rsidSect="005D069C">
      <w:headerReference w:type="default" r:id="rId9"/>
      <w:headerReference w:type="first" r:id="rId10"/>
      <w:pgSz w:w="11906" w:h="16838"/>
      <w:pgMar w:top="1134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0BC" w:rsidRDefault="000F20BC" w:rsidP="00FC46BF">
      <w:r>
        <w:separator/>
      </w:r>
    </w:p>
  </w:endnote>
  <w:endnote w:type="continuationSeparator" w:id="0">
    <w:p w:rsidR="000F20BC" w:rsidRDefault="000F20BC" w:rsidP="00FC4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0BC" w:rsidRDefault="000F20BC" w:rsidP="00FC46BF">
      <w:r>
        <w:separator/>
      </w:r>
    </w:p>
  </w:footnote>
  <w:footnote w:type="continuationSeparator" w:id="0">
    <w:p w:rsidR="000F20BC" w:rsidRDefault="000F20BC" w:rsidP="00FC46BF">
      <w:r>
        <w:continuationSeparator/>
      </w:r>
    </w:p>
  </w:footnote>
  <w:footnote w:id="1">
    <w:p w:rsidR="009E5CA0" w:rsidRPr="00A13D56" w:rsidRDefault="009E5CA0" w:rsidP="00326464">
      <w:pPr>
        <w:pStyle w:val="af1"/>
      </w:pPr>
      <w:r>
        <w:rPr>
          <w:rStyle w:val="af3"/>
        </w:rPr>
        <w:footnoteRef/>
      </w:r>
      <w:r>
        <w:t xml:space="preserve"> </w:t>
      </w:r>
      <w:r w:rsidRPr="00A13D56">
        <w:t xml:space="preserve">Заполняется участником - физическим лицом, </w:t>
      </w:r>
    </w:p>
    <w:p w:rsidR="009E5CA0" w:rsidRPr="00A13D56" w:rsidRDefault="009E5CA0" w:rsidP="00326464">
      <w:pPr>
        <w:pStyle w:val="af1"/>
      </w:pPr>
      <w:r w:rsidRPr="00A13D56">
        <w:t>либо в случае участия творческого коллектива - руководителем творческого коллектива</w:t>
      </w:r>
    </w:p>
  </w:footnote>
  <w:footnote w:id="2">
    <w:p w:rsidR="009E5CA0" w:rsidRPr="00A13D56" w:rsidRDefault="009E5CA0" w:rsidP="00531677">
      <w:pPr>
        <w:pStyle w:val="af1"/>
      </w:pPr>
      <w:r w:rsidRPr="00A13D56">
        <w:rPr>
          <w:rStyle w:val="af3"/>
        </w:rPr>
        <w:footnoteRef/>
      </w:r>
      <w:r w:rsidRPr="00A13D56">
        <w:t xml:space="preserve"> Заполняется участником - физическим лицом, </w:t>
      </w:r>
    </w:p>
    <w:p w:rsidR="009E5CA0" w:rsidRPr="00A13D56" w:rsidRDefault="009E5CA0" w:rsidP="00531677">
      <w:pPr>
        <w:pStyle w:val="af1"/>
      </w:pPr>
      <w:r w:rsidRPr="00A13D56">
        <w:t>либо в случае участия творческого коллектива - руководителем творческого коллектива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0581530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9E5CA0" w:rsidRPr="00DB511E" w:rsidRDefault="009E5CA0" w:rsidP="00DB511E">
        <w:pPr>
          <w:pStyle w:val="a5"/>
          <w:ind w:firstLine="0"/>
          <w:jc w:val="center"/>
          <w:rPr>
            <w:sz w:val="20"/>
          </w:rPr>
        </w:pPr>
        <w:r w:rsidRPr="007C0D58">
          <w:rPr>
            <w:rFonts w:cs="Times New Roman"/>
            <w:sz w:val="24"/>
          </w:rPr>
          <w:fldChar w:fldCharType="begin"/>
        </w:r>
        <w:r w:rsidRPr="007C0D58">
          <w:rPr>
            <w:rFonts w:cs="Times New Roman"/>
            <w:sz w:val="24"/>
          </w:rPr>
          <w:instrText>PAGE   \* MERGEFORMAT</w:instrText>
        </w:r>
        <w:r w:rsidRPr="007C0D58">
          <w:rPr>
            <w:rFonts w:cs="Times New Roman"/>
            <w:sz w:val="24"/>
          </w:rPr>
          <w:fldChar w:fldCharType="separate"/>
        </w:r>
        <w:r w:rsidR="00F94571">
          <w:rPr>
            <w:rFonts w:cs="Times New Roman"/>
            <w:noProof/>
            <w:sz w:val="24"/>
          </w:rPr>
          <w:t>14</w:t>
        </w:r>
        <w:r w:rsidRPr="007C0D58">
          <w:rPr>
            <w:rFonts w:cs="Times New Roman"/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69C" w:rsidRDefault="005D069C" w:rsidP="005D069C">
    <w:pPr>
      <w:pStyle w:val="a5"/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5620"/>
    <w:multiLevelType w:val="multilevel"/>
    <w:tmpl w:val="EBFCA4A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29365C0"/>
    <w:multiLevelType w:val="hybridMultilevel"/>
    <w:tmpl w:val="C3A4E07A"/>
    <w:lvl w:ilvl="0" w:tplc="36D047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31BC6"/>
    <w:multiLevelType w:val="multilevel"/>
    <w:tmpl w:val="8114433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EC36178"/>
    <w:multiLevelType w:val="hybridMultilevel"/>
    <w:tmpl w:val="633438B2"/>
    <w:lvl w:ilvl="0" w:tplc="09566D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883D2F"/>
    <w:multiLevelType w:val="multilevel"/>
    <w:tmpl w:val="725474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1984" w:hanging="1275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534085B"/>
    <w:multiLevelType w:val="hybridMultilevel"/>
    <w:tmpl w:val="88ACAA8E"/>
    <w:lvl w:ilvl="0" w:tplc="7DE67C1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BE77BE"/>
    <w:multiLevelType w:val="multilevel"/>
    <w:tmpl w:val="0F90744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C5F7DC1"/>
    <w:multiLevelType w:val="hybridMultilevel"/>
    <w:tmpl w:val="49465758"/>
    <w:lvl w:ilvl="0" w:tplc="36D047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913D28"/>
    <w:multiLevelType w:val="multilevel"/>
    <w:tmpl w:val="6352B5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EED6ED3"/>
    <w:multiLevelType w:val="hybridMultilevel"/>
    <w:tmpl w:val="6E3E99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D52A08"/>
    <w:multiLevelType w:val="hybridMultilevel"/>
    <w:tmpl w:val="6E3E99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8231C0"/>
    <w:multiLevelType w:val="hybridMultilevel"/>
    <w:tmpl w:val="92BA97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B6279F"/>
    <w:multiLevelType w:val="hybridMultilevel"/>
    <w:tmpl w:val="4052D8D6"/>
    <w:lvl w:ilvl="0" w:tplc="36D047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A43A2F"/>
    <w:multiLevelType w:val="multilevel"/>
    <w:tmpl w:val="8114433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E2E2B8E"/>
    <w:multiLevelType w:val="hybridMultilevel"/>
    <w:tmpl w:val="DDEA09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CC556C"/>
    <w:multiLevelType w:val="hybridMultilevel"/>
    <w:tmpl w:val="505EABE8"/>
    <w:lvl w:ilvl="0" w:tplc="F45C18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3CF2682"/>
    <w:multiLevelType w:val="hybridMultilevel"/>
    <w:tmpl w:val="820CA456"/>
    <w:lvl w:ilvl="0" w:tplc="9C68AC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89660E0"/>
    <w:multiLevelType w:val="multilevel"/>
    <w:tmpl w:val="8114433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53372042"/>
    <w:multiLevelType w:val="multilevel"/>
    <w:tmpl w:val="8176F2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64C36A01"/>
    <w:multiLevelType w:val="multilevel"/>
    <w:tmpl w:val="DA90527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79050CF7"/>
    <w:multiLevelType w:val="multilevel"/>
    <w:tmpl w:val="5FFCBA2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7F455879"/>
    <w:multiLevelType w:val="hybridMultilevel"/>
    <w:tmpl w:val="DA16145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6A4C22"/>
    <w:multiLevelType w:val="hybridMultilevel"/>
    <w:tmpl w:val="36861E48"/>
    <w:lvl w:ilvl="0" w:tplc="9C68AC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18"/>
  </w:num>
  <w:num w:numId="4">
    <w:abstractNumId w:val="19"/>
  </w:num>
  <w:num w:numId="5">
    <w:abstractNumId w:val="20"/>
  </w:num>
  <w:num w:numId="6">
    <w:abstractNumId w:val="0"/>
  </w:num>
  <w:num w:numId="7">
    <w:abstractNumId w:val="16"/>
  </w:num>
  <w:num w:numId="8">
    <w:abstractNumId w:val="17"/>
  </w:num>
  <w:num w:numId="9">
    <w:abstractNumId w:val="2"/>
  </w:num>
  <w:num w:numId="10">
    <w:abstractNumId w:val="13"/>
  </w:num>
  <w:num w:numId="11">
    <w:abstractNumId w:val="12"/>
  </w:num>
  <w:num w:numId="12">
    <w:abstractNumId w:val="1"/>
  </w:num>
  <w:num w:numId="13">
    <w:abstractNumId w:val="21"/>
  </w:num>
  <w:num w:numId="14">
    <w:abstractNumId w:val="7"/>
  </w:num>
  <w:num w:numId="15">
    <w:abstractNumId w:val="8"/>
  </w:num>
  <w:num w:numId="16">
    <w:abstractNumId w:val="5"/>
  </w:num>
  <w:num w:numId="17">
    <w:abstractNumId w:val="10"/>
  </w:num>
  <w:num w:numId="18">
    <w:abstractNumId w:val="9"/>
  </w:num>
  <w:num w:numId="19">
    <w:abstractNumId w:val="11"/>
  </w:num>
  <w:num w:numId="20">
    <w:abstractNumId w:val="14"/>
  </w:num>
  <w:num w:numId="21">
    <w:abstractNumId w:val="3"/>
  </w:num>
  <w:num w:numId="22">
    <w:abstractNumId w:val="15"/>
  </w:num>
  <w:num w:numId="23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C1A"/>
    <w:rsid w:val="00000320"/>
    <w:rsid w:val="000005EC"/>
    <w:rsid w:val="00003487"/>
    <w:rsid w:val="0000486D"/>
    <w:rsid w:val="00004A5B"/>
    <w:rsid w:val="00004D1C"/>
    <w:rsid w:val="00007218"/>
    <w:rsid w:val="00007457"/>
    <w:rsid w:val="000074B5"/>
    <w:rsid w:val="00010D40"/>
    <w:rsid w:val="00011069"/>
    <w:rsid w:val="00011A9F"/>
    <w:rsid w:val="000129DB"/>
    <w:rsid w:val="00013828"/>
    <w:rsid w:val="0001423E"/>
    <w:rsid w:val="00015ECA"/>
    <w:rsid w:val="000172C3"/>
    <w:rsid w:val="000173CD"/>
    <w:rsid w:val="000206DE"/>
    <w:rsid w:val="00023E7F"/>
    <w:rsid w:val="00024EAA"/>
    <w:rsid w:val="00025CED"/>
    <w:rsid w:val="00027F2D"/>
    <w:rsid w:val="00030E38"/>
    <w:rsid w:val="000326A1"/>
    <w:rsid w:val="00035C5C"/>
    <w:rsid w:val="00035F0A"/>
    <w:rsid w:val="00036719"/>
    <w:rsid w:val="00037369"/>
    <w:rsid w:val="00037E11"/>
    <w:rsid w:val="0004286D"/>
    <w:rsid w:val="00043B01"/>
    <w:rsid w:val="00043D57"/>
    <w:rsid w:val="0004507E"/>
    <w:rsid w:val="000457F1"/>
    <w:rsid w:val="00046D5E"/>
    <w:rsid w:val="00047004"/>
    <w:rsid w:val="0005136B"/>
    <w:rsid w:val="00051395"/>
    <w:rsid w:val="00052849"/>
    <w:rsid w:val="00052AF5"/>
    <w:rsid w:val="00054980"/>
    <w:rsid w:val="00054998"/>
    <w:rsid w:val="00055C1A"/>
    <w:rsid w:val="00056DE5"/>
    <w:rsid w:val="00060951"/>
    <w:rsid w:val="00061731"/>
    <w:rsid w:val="00061793"/>
    <w:rsid w:val="000617D9"/>
    <w:rsid w:val="00061A6E"/>
    <w:rsid w:val="000624B3"/>
    <w:rsid w:val="00063192"/>
    <w:rsid w:val="000641BC"/>
    <w:rsid w:val="00064423"/>
    <w:rsid w:val="00064D09"/>
    <w:rsid w:val="00065283"/>
    <w:rsid w:val="00066098"/>
    <w:rsid w:val="00066308"/>
    <w:rsid w:val="0006765B"/>
    <w:rsid w:val="00067931"/>
    <w:rsid w:val="00070337"/>
    <w:rsid w:val="00071657"/>
    <w:rsid w:val="00073134"/>
    <w:rsid w:val="0007351B"/>
    <w:rsid w:val="00075814"/>
    <w:rsid w:val="00076B7D"/>
    <w:rsid w:val="0007726E"/>
    <w:rsid w:val="00081E39"/>
    <w:rsid w:val="0008293F"/>
    <w:rsid w:val="000832B0"/>
    <w:rsid w:val="00083931"/>
    <w:rsid w:val="00084355"/>
    <w:rsid w:val="0008494B"/>
    <w:rsid w:val="00086EA6"/>
    <w:rsid w:val="00087160"/>
    <w:rsid w:val="0009072C"/>
    <w:rsid w:val="000919BB"/>
    <w:rsid w:val="000928C5"/>
    <w:rsid w:val="0009367E"/>
    <w:rsid w:val="00095A1F"/>
    <w:rsid w:val="0009649B"/>
    <w:rsid w:val="000975F1"/>
    <w:rsid w:val="000A1252"/>
    <w:rsid w:val="000A3319"/>
    <w:rsid w:val="000A361E"/>
    <w:rsid w:val="000A50B2"/>
    <w:rsid w:val="000A5128"/>
    <w:rsid w:val="000A71DC"/>
    <w:rsid w:val="000B1FB1"/>
    <w:rsid w:val="000B22B4"/>
    <w:rsid w:val="000B27CB"/>
    <w:rsid w:val="000B3616"/>
    <w:rsid w:val="000B46A9"/>
    <w:rsid w:val="000B5FA6"/>
    <w:rsid w:val="000B6B5E"/>
    <w:rsid w:val="000B7102"/>
    <w:rsid w:val="000B770F"/>
    <w:rsid w:val="000B7CC9"/>
    <w:rsid w:val="000C382F"/>
    <w:rsid w:val="000C4D92"/>
    <w:rsid w:val="000C78EC"/>
    <w:rsid w:val="000D0579"/>
    <w:rsid w:val="000D11BF"/>
    <w:rsid w:val="000D1643"/>
    <w:rsid w:val="000D63BE"/>
    <w:rsid w:val="000D6D7D"/>
    <w:rsid w:val="000E005A"/>
    <w:rsid w:val="000E0221"/>
    <w:rsid w:val="000E053F"/>
    <w:rsid w:val="000E3C8C"/>
    <w:rsid w:val="000E4F53"/>
    <w:rsid w:val="000E5BE7"/>
    <w:rsid w:val="000E5F41"/>
    <w:rsid w:val="000E6363"/>
    <w:rsid w:val="000E7203"/>
    <w:rsid w:val="000E7F77"/>
    <w:rsid w:val="000F0B8E"/>
    <w:rsid w:val="000F15E6"/>
    <w:rsid w:val="000F20BC"/>
    <w:rsid w:val="000F219F"/>
    <w:rsid w:val="000F3025"/>
    <w:rsid w:val="000F30F4"/>
    <w:rsid w:val="000F320C"/>
    <w:rsid w:val="000F34C4"/>
    <w:rsid w:val="000F43BD"/>
    <w:rsid w:val="000F4801"/>
    <w:rsid w:val="000F61C9"/>
    <w:rsid w:val="000F6724"/>
    <w:rsid w:val="000F7816"/>
    <w:rsid w:val="0010022C"/>
    <w:rsid w:val="00101094"/>
    <w:rsid w:val="0010115D"/>
    <w:rsid w:val="00102114"/>
    <w:rsid w:val="001021E5"/>
    <w:rsid w:val="00102237"/>
    <w:rsid w:val="001043F1"/>
    <w:rsid w:val="0010475B"/>
    <w:rsid w:val="00104AFC"/>
    <w:rsid w:val="00105893"/>
    <w:rsid w:val="00106529"/>
    <w:rsid w:val="00106DD0"/>
    <w:rsid w:val="00107F6E"/>
    <w:rsid w:val="00110A13"/>
    <w:rsid w:val="0011104B"/>
    <w:rsid w:val="001120BE"/>
    <w:rsid w:val="001125EE"/>
    <w:rsid w:val="0011267F"/>
    <w:rsid w:val="001127AC"/>
    <w:rsid w:val="00112905"/>
    <w:rsid w:val="0011408C"/>
    <w:rsid w:val="00115F29"/>
    <w:rsid w:val="00116843"/>
    <w:rsid w:val="0011693C"/>
    <w:rsid w:val="00117DE6"/>
    <w:rsid w:val="001207A4"/>
    <w:rsid w:val="00121884"/>
    <w:rsid w:val="00121AAC"/>
    <w:rsid w:val="00121BC3"/>
    <w:rsid w:val="00121ED7"/>
    <w:rsid w:val="00123880"/>
    <w:rsid w:val="001257E1"/>
    <w:rsid w:val="001259F2"/>
    <w:rsid w:val="00126FE4"/>
    <w:rsid w:val="0013093D"/>
    <w:rsid w:val="00133BAF"/>
    <w:rsid w:val="00135C93"/>
    <w:rsid w:val="00141A7C"/>
    <w:rsid w:val="00143D3B"/>
    <w:rsid w:val="001447CE"/>
    <w:rsid w:val="001459A7"/>
    <w:rsid w:val="00145D2D"/>
    <w:rsid w:val="001476CE"/>
    <w:rsid w:val="001503B9"/>
    <w:rsid w:val="001508FD"/>
    <w:rsid w:val="00152984"/>
    <w:rsid w:val="00152A5E"/>
    <w:rsid w:val="001532E6"/>
    <w:rsid w:val="0015444C"/>
    <w:rsid w:val="00157335"/>
    <w:rsid w:val="001573E8"/>
    <w:rsid w:val="00157932"/>
    <w:rsid w:val="0016027F"/>
    <w:rsid w:val="0016068F"/>
    <w:rsid w:val="00160D2B"/>
    <w:rsid w:val="001617D1"/>
    <w:rsid w:val="00162A45"/>
    <w:rsid w:val="00163E3D"/>
    <w:rsid w:val="001641B3"/>
    <w:rsid w:val="001644B2"/>
    <w:rsid w:val="00166CF9"/>
    <w:rsid w:val="001705D8"/>
    <w:rsid w:val="00170F9E"/>
    <w:rsid w:val="00171852"/>
    <w:rsid w:val="00171AE9"/>
    <w:rsid w:val="00171CEF"/>
    <w:rsid w:val="00172F22"/>
    <w:rsid w:val="00173B0A"/>
    <w:rsid w:val="00174771"/>
    <w:rsid w:val="00175BB1"/>
    <w:rsid w:val="00180109"/>
    <w:rsid w:val="00180570"/>
    <w:rsid w:val="00180E39"/>
    <w:rsid w:val="00181294"/>
    <w:rsid w:val="001815CB"/>
    <w:rsid w:val="00185BF6"/>
    <w:rsid w:val="00186306"/>
    <w:rsid w:val="0018695A"/>
    <w:rsid w:val="00187E6F"/>
    <w:rsid w:val="00191E32"/>
    <w:rsid w:val="001921F8"/>
    <w:rsid w:val="001928FC"/>
    <w:rsid w:val="001929D2"/>
    <w:rsid w:val="00193351"/>
    <w:rsid w:val="001A138B"/>
    <w:rsid w:val="001A1D1F"/>
    <w:rsid w:val="001A2C83"/>
    <w:rsid w:val="001A2F3F"/>
    <w:rsid w:val="001A337A"/>
    <w:rsid w:val="001A3CD1"/>
    <w:rsid w:val="001A5938"/>
    <w:rsid w:val="001A68AD"/>
    <w:rsid w:val="001A6A6B"/>
    <w:rsid w:val="001A6CBA"/>
    <w:rsid w:val="001A6DBB"/>
    <w:rsid w:val="001A79EE"/>
    <w:rsid w:val="001B0CFF"/>
    <w:rsid w:val="001B1B45"/>
    <w:rsid w:val="001B2801"/>
    <w:rsid w:val="001B34FA"/>
    <w:rsid w:val="001B3973"/>
    <w:rsid w:val="001B44A6"/>
    <w:rsid w:val="001B4FB2"/>
    <w:rsid w:val="001B5CC6"/>
    <w:rsid w:val="001B75DB"/>
    <w:rsid w:val="001B7942"/>
    <w:rsid w:val="001B7CCD"/>
    <w:rsid w:val="001C1B36"/>
    <w:rsid w:val="001C1E90"/>
    <w:rsid w:val="001C1F13"/>
    <w:rsid w:val="001C2D2B"/>
    <w:rsid w:val="001C3750"/>
    <w:rsid w:val="001C3B7A"/>
    <w:rsid w:val="001C3DD1"/>
    <w:rsid w:val="001C3F41"/>
    <w:rsid w:val="001C4A57"/>
    <w:rsid w:val="001C5CCE"/>
    <w:rsid w:val="001C616C"/>
    <w:rsid w:val="001C6ECA"/>
    <w:rsid w:val="001C759C"/>
    <w:rsid w:val="001C7A99"/>
    <w:rsid w:val="001D099A"/>
    <w:rsid w:val="001D2B62"/>
    <w:rsid w:val="001D4F86"/>
    <w:rsid w:val="001D539A"/>
    <w:rsid w:val="001D621D"/>
    <w:rsid w:val="001D70B8"/>
    <w:rsid w:val="001E22F5"/>
    <w:rsid w:val="001E29E7"/>
    <w:rsid w:val="001E2E22"/>
    <w:rsid w:val="001E3FF7"/>
    <w:rsid w:val="001E49DC"/>
    <w:rsid w:val="001E5054"/>
    <w:rsid w:val="001E553C"/>
    <w:rsid w:val="001E68D2"/>
    <w:rsid w:val="001E7431"/>
    <w:rsid w:val="001E7DE8"/>
    <w:rsid w:val="001F1F4F"/>
    <w:rsid w:val="001F33DB"/>
    <w:rsid w:val="001F521E"/>
    <w:rsid w:val="001F529C"/>
    <w:rsid w:val="001F5B55"/>
    <w:rsid w:val="001F6B3E"/>
    <w:rsid w:val="001F76F0"/>
    <w:rsid w:val="0020046D"/>
    <w:rsid w:val="002004C6"/>
    <w:rsid w:val="002028DE"/>
    <w:rsid w:val="00203EF9"/>
    <w:rsid w:val="00204210"/>
    <w:rsid w:val="00204A03"/>
    <w:rsid w:val="00204E26"/>
    <w:rsid w:val="00205ABB"/>
    <w:rsid w:val="0020677A"/>
    <w:rsid w:val="00210975"/>
    <w:rsid w:val="002109B5"/>
    <w:rsid w:val="00211257"/>
    <w:rsid w:val="002113D7"/>
    <w:rsid w:val="00212DF2"/>
    <w:rsid w:val="00214714"/>
    <w:rsid w:val="00217A09"/>
    <w:rsid w:val="00220109"/>
    <w:rsid w:val="002207B1"/>
    <w:rsid w:val="002213CF"/>
    <w:rsid w:val="002223F4"/>
    <w:rsid w:val="002230DF"/>
    <w:rsid w:val="002232E3"/>
    <w:rsid w:val="00224129"/>
    <w:rsid w:val="00226622"/>
    <w:rsid w:val="002268EB"/>
    <w:rsid w:val="00230DEA"/>
    <w:rsid w:val="00232AFF"/>
    <w:rsid w:val="00233705"/>
    <w:rsid w:val="002345CB"/>
    <w:rsid w:val="002346D9"/>
    <w:rsid w:val="0023500A"/>
    <w:rsid w:val="002355EB"/>
    <w:rsid w:val="00235AFA"/>
    <w:rsid w:val="00242523"/>
    <w:rsid w:val="00243047"/>
    <w:rsid w:val="002449ED"/>
    <w:rsid w:val="00244CA2"/>
    <w:rsid w:val="00246285"/>
    <w:rsid w:val="002465FB"/>
    <w:rsid w:val="00247E6E"/>
    <w:rsid w:val="00250454"/>
    <w:rsid w:val="002509EC"/>
    <w:rsid w:val="00251B18"/>
    <w:rsid w:val="00252127"/>
    <w:rsid w:val="00254903"/>
    <w:rsid w:val="0025498B"/>
    <w:rsid w:val="00254F18"/>
    <w:rsid w:val="00255153"/>
    <w:rsid w:val="002572A1"/>
    <w:rsid w:val="00257C09"/>
    <w:rsid w:val="00257F48"/>
    <w:rsid w:val="00260253"/>
    <w:rsid w:val="00260923"/>
    <w:rsid w:val="00260AD9"/>
    <w:rsid w:val="002611A0"/>
    <w:rsid w:val="0026258A"/>
    <w:rsid w:val="002640CE"/>
    <w:rsid w:val="0026451E"/>
    <w:rsid w:val="00264848"/>
    <w:rsid w:val="0026742D"/>
    <w:rsid w:val="00267BCC"/>
    <w:rsid w:val="002708F5"/>
    <w:rsid w:val="00271ACB"/>
    <w:rsid w:val="002738EE"/>
    <w:rsid w:val="002748ED"/>
    <w:rsid w:val="00274E5E"/>
    <w:rsid w:val="002753B6"/>
    <w:rsid w:val="002805D5"/>
    <w:rsid w:val="00281096"/>
    <w:rsid w:val="0028288F"/>
    <w:rsid w:val="002853CA"/>
    <w:rsid w:val="002856FD"/>
    <w:rsid w:val="0028674F"/>
    <w:rsid w:val="0029049F"/>
    <w:rsid w:val="00290501"/>
    <w:rsid w:val="00290ECA"/>
    <w:rsid w:val="00291769"/>
    <w:rsid w:val="00291A47"/>
    <w:rsid w:val="00292559"/>
    <w:rsid w:val="00292776"/>
    <w:rsid w:val="00292B7A"/>
    <w:rsid w:val="00292F5F"/>
    <w:rsid w:val="00295985"/>
    <w:rsid w:val="00295C16"/>
    <w:rsid w:val="00296866"/>
    <w:rsid w:val="00296BAE"/>
    <w:rsid w:val="00297057"/>
    <w:rsid w:val="002973B8"/>
    <w:rsid w:val="00297426"/>
    <w:rsid w:val="00297616"/>
    <w:rsid w:val="002A06CB"/>
    <w:rsid w:val="002A196D"/>
    <w:rsid w:val="002A4553"/>
    <w:rsid w:val="002A4C20"/>
    <w:rsid w:val="002A4D36"/>
    <w:rsid w:val="002A508C"/>
    <w:rsid w:val="002A573B"/>
    <w:rsid w:val="002A574B"/>
    <w:rsid w:val="002A6611"/>
    <w:rsid w:val="002A666E"/>
    <w:rsid w:val="002B0A3A"/>
    <w:rsid w:val="002B1F29"/>
    <w:rsid w:val="002B30A1"/>
    <w:rsid w:val="002B43B1"/>
    <w:rsid w:val="002B6AF7"/>
    <w:rsid w:val="002B6F32"/>
    <w:rsid w:val="002C04DF"/>
    <w:rsid w:val="002C304D"/>
    <w:rsid w:val="002C307D"/>
    <w:rsid w:val="002C4F93"/>
    <w:rsid w:val="002D12C0"/>
    <w:rsid w:val="002D2740"/>
    <w:rsid w:val="002D4528"/>
    <w:rsid w:val="002D4D45"/>
    <w:rsid w:val="002D5ACD"/>
    <w:rsid w:val="002D5E48"/>
    <w:rsid w:val="002D6E8F"/>
    <w:rsid w:val="002D6F9B"/>
    <w:rsid w:val="002D7758"/>
    <w:rsid w:val="002E19D7"/>
    <w:rsid w:val="002E1BEE"/>
    <w:rsid w:val="002E1F49"/>
    <w:rsid w:val="002E3693"/>
    <w:rsid w:val="002E3AC7"/>
    <w:rsid w:val="002E4B32"/>
    <w:rsid w:val="002E55C0"/>
    <w:rsid w:val="002E58CD"/>
    <w:rsid w:val="002E5E06"/>
    <w:rsid w:val="002E6E4F"/>
    <w:rsid w:val="002E7323"/>
    <w:rsid w:val="002E7790"/>
    <w:rsid w:val="002E7D15"/>
    <w:rsid w:val="002F05ED"/>
    <w:rsid w:val="002F2AA4"/>
    <w:rsid w:val="002F2E5D"/>
    <w:rsid w:val="002F3B18"/>
    <w:rsid w:val="002F3D50"/>
    <w:rsid w:val="002F4484"/>
    <w:rsid w:val="002F5424"/>
    <w:rsid w:val="002F6638"/>
    <w:rsid w:val="003005D0"/>
    <w:rsid w:val="00301013"/>
    <w:rsid w:val="00302503"/>
    <w:rsid w:val="003026FF"/>
    <w:rsid w:val="003052AF"/>
    <w:rsid w:val="00306734"/>
    <w:rsid w:val="00311222"/>
    <w:rsid w:val="00311265"/>
    <w:rsid w:val="0031172B"/>
    <w:rsid w:val="00311A7B"/>
    <w:rsid w:val="00311E13"/>
    <w:rsid w:val="00316F0E"/>
    <w:rsid w:val="00317E25"/>
    <w:rsid w:val="003213D4"/>
    <w:rsid w:val="0032168D"/>
    <w:rsid w:val="003216E0"/>
    <w:rsid w:val="00321FE8"/>
    <w:rsid w:val="003220EC"/>
    <w:rsid w:val="003241EA"/>
    <w:rsid w:val="0032452B"/>
    <w:rsid w:val="00326464"/>
    <w:rsid w:val="00326EBA"/>
    <w:rsid w:val="00327283"/>
    <w:rsid w:val="0032738B"/>
    <w:rsid w:val="0032791C"/>
    <w:rsid w:val="00327D1B"/>
    <w:rsid w:val="00331F86"/>
    <w:rsid w:val="00331FAD"/>
    <w:rsid w:val="00332683"/>
    <w:rsid w:val="0033460B"/>
    <w:rsid w:val="00334954"/>
    <w:rsid w:val="003353D1"/>
    <w:rsid w:val="003364F0"/>
    <w:rsid w:val="00336F06"/>
    <w:rsid w:val="00340136"/>
    <w:rsid w:val="00341DC6"/>
    <w:rsid w:val="003423AF"/>
    <w:rsid w:val="00342E21"/>
    <w:rsid w:val="003448AF"/>
    <w:rsid w:val="003449B6"/>
    <w:rsid w:val="00345602"/>
    <w:rsid w:val="00345C4A"/>
    <w:rsid w:val="003465F3"/>
    <w:rsid w:val="00351C99"/>
    <w:rsid w:val="00351E87"/>
    <w:rsid w:val="003532DE"/>
    <w:rsid w:val="00353B73"/>
    <w:rsid w:val="003549AA"/>
    <w:rsid w:val="003561BA"/>
    <w:rsid w:val="003571B8"/>
    <w:rsid w:val="00357413"/>
    <w:rsid w:val="00357BEE"/>
    <w:rsid w:val="0036098F"/>
    <w:rsid w:val="003609EC"/>
    <w:rsid w:val="00361080"/>
    <w:rsid w:val="003610DA"/>
    <w:rsid w:val="003614E6"/>
    <w:rsid w:val="00361C08"/>
    <w:rsid w:val="00363CA9"/>
    <w:rsid w:val="003655BF"/>
    <w:rsid w:val="003700DC"/>
    <w:rsid w:val="00370184"/>
    <w:rsid w:val="00370E7C"/>
    <w:rsid w:val="003719B0"/>
    <w:rsid w:val="00371C05"/>
    <w:rsid w:val="0037478C"/>
    <w:rsid w:val="0037535F"/>
    <w:rsid w:val="003760F0"/>
    <w:rsid w:val="003771C4"/>
    <w:rsid w:val="003805B6"/>
    <w:rsid w:val="00381533"/>
    <w:rsid w:val="00384C03"/>
    <w:rsid w:val="00385C03"/>
    <w:rsid w:val="00385F48"/>
    <w:rsid w:val="0038729A"/>
    <w:rsid w:val="00387D3E"/>
    <w:rsid w:val="003903B0"/>
    <w:rsid w:val="00391A32"/>
    <w:rsid w:val="0039437B"/>
    <w:rsid w:val="003973D8"/>
    <w:rsid w:val="0039790B"/>
    <w:rsid w:val="003A021A"/>
    <w:rsid w:val="003A04BF"/>
    <w:rsid w:val="003A1399"/>
    <w:rsid w:val="003A22A5"/>
    <w:rsid w:val="003A26A1"/>
    <w:rsid w:val="003A3565"/>
    <w:rsid w:val="003A3741"/>
    <w:rsid w:val="003A43A1"/>
    <w:rsid w:val="003A4614"/>
    <w:rsid w:val="003A4C74"/>
    <w:rsid w:val="003A4E31"/>
    <w:rsid w:val="003A553D"/>
    <w:rsid w:val="003A5A57"/>
    <w:rsid w:val="003B0EC5"/>
    <w:rsid w:val="003B1A7C"/>
    <w:rsid w:val="003B1B78"/>
    <w:rsid w:val="003B1DF6"/>
    <w:rsid w:val="003B3355"/>
    <w:rsid w:val="003B40A7"/>
    <w:rsid w:val="003B4A27"/>
    <w:rsid w:val="003B54C6"/>
    <w:rsid w:val="003B55AD"/>
    <w:rsid w:val="003B64DF"/>
    <w:rsid w:val="003B7E6F"/>
    <w:rsid w:val="003C1D8A"/>
    <w:rsid w:val="003C2149"/>
    <w:rsid w:val="003C51A5"/>
    <w:rsid w:val="003C5AE6"/>
    <w:rsid w:val="003C5D5A"/>
    <w:rsid w:val="003C683B"/>
    <w:rsid w:val="003C7D42"/>
    <w:rsid w:val="003D083A"/>
    <w:rsid w:val="003D126A"/>
    <w:rsid w:val="003D1A4F"/>
    <w:rsid w:val="003D1C0B"/>
    <w:rsid w:val="003D28FF"/>
    <w:rsid w:val="003D31E1"/>
    <w:rsid w:val="003D3368"/>
    <w:rsid w:val="003D5487"/>
    <w:rsid w:val="003D64C0"/>
    <w:rsid w:val="003D77CF"/>
    <w:rsid w:val="003E089A"/>
    <w:rsid w:val="003E0E1B"/>
    <w:rsid w:val="003E20AC"/>
    <w:rsid w:val="003E2171"/>
    <w:rsid w:val="003E3408"/>
    <w:rsid w:val="003E358F"/>
    <w:rsid w:val="003E5782"/>
    <w:rsid w:val="003E5CA5"/>
    <w:rsid w:val="003E79E2"/>
    <w:rsid w:val="003E7C16"/>
    <w:rsid w:val="003F1B4B"/>
    <w:rsid w:val="003F1CD7"/>
    <w:rsid w:val="003F242C"/>
    <w:rsid w:val="003F3EBC"/>
    <w:rsid w:val="003F683B"/>
    <w:rsid w:val="003F7DCF"/>
    <w:rsid w:val="00402F9A"/>
    <w:rsid w:val="004057D8"/>
    <w:rsid w:val="00405845"/>
    <w:rsid w:val="0040593D"/>
    <w:rsid w:val="004060FC"/>
    <w:rsid w:val="004064B5"/>
    <w:rsid w:val="00406EF1"/>
    <w:rsid w:val="0040745F"/>
    <w:rsid w:val="0041058E"/>
    <w:rsid w:val="00411BD1"/>
    <w:rsid w:val="00413710"/>
    <w:rsid w:val="00413AB7"/>
    <w:rsid w:val="0041410D"/>
    <w:rsid w:val="0041432F"/>
    <w:rsid w:val="00414FD7"/>
    <w:rsid w:val="0041569D"/>
    <w:rsid w:val="004158A1"/>
    <w:rsid w:val="00415AD1"/>
    <w:rsid w:val="004168C3"/>
    <w:rsid w:val="00417E4B"/>
    <w:rsid w:val="0042085E"/>
    <w:rsid w:val="00421FF2"/>
    <w:rsid w:val="004230DB"/>
    <w:rsid w:val="004235DD"/>
    <w:rsid w:val="00423804"/>
    <w:rsid w:val="00424E1E"/>
    <w:rsid w:val="00424FFD"/>
    <w:rsid w:val="00425023"/>
    <w:rsid w:val="00427746"/>
    <w:rsid w:val="004278F1"/>
    <w:rsid w:val="004307E2"/>
    <w:rsid w:val="00433058"/>
    <w:rsid w:val="00434454"/>
    <w:rsid w:val="00434A3C"/>
    <w:rsid w:val="004355DA"/>
    <w:rsid w:val="0043563A"/>
    <w:rsid w:val="004359F9"/>
    <w:rsid w:val="0043635D"/>
    <w:rsid w:val="00437357"/>
    <w:rsid w:val="0044187B"/>
    <w:rsid w:val="00441AA0"/>
    <w:rsid w:val="004426CD"/>
    <w:rsid w:val="00443BDD"/>
    <w:rsid w:val="00443DC8"/>
    <w:rsid w:val="00444328"/>
    <w:rsid w:val="00445516"/>
    <w:rsid w:val="00446055"/>
    <w:rsid w:val="00446C02"/>
    <w:rsid w:val="00452E15"/>
    <w:rsid w:val="004561B7"/>
    <w:rsid w:val="00456BE8"/>
    <w:rsid w:val="00456DB5"/>
    <w:rsid w:val="00457DE1"/>
    <w:rsid w:val="0046120C"/>
    <w:rsid w:val="0046213F"/>
    <w:rsid w:val="004625BB"/>
    <w:rsid w:val="0046475C"/>
    <w:rsid w:val="004648A2"/>
    <w:rsid w:val="00466128"/>
    <w:rsid w:val="00466150"/>
    <w:rsid w:val="00466758"/>
    <w:rsid w:val="00470276"/>
    <w:rsid w:val="004702DC"/>
    <w:rsid w:val="00470385"/>
    <w:rsid w:val="004705C9"/>
    <w:rsid w:val="004723CE"/>
    <w:rsid w:val="004731C3"/>
    <w:rsid w:val="00473E4D"/>
    <w:rsid w:val="0047406A"/>
    <w:rsid w:val="0047427E"/>
    <w:rsid w:val="00475397"/>
    <w:rsid w:val="00476C1B"/>
    <w:rsid w:val="00476FFE"/>
    <w:rsid w:val="00480CED"/>
    <w:rsid w:val="00481296"/>
    <w:rsid w:val="00481B48"/>
    <w:rsid w:val="00482BF0"/>
    <w:rsid w:val="0048430C"/>
    <w:rsid w:val="0048510D"/>
    <w:rsid w:val="00485174"/>
    <w:rsid w:val="004860CD"/>
    <w:rsid w:val="00486E47"/>
    <w:rsid w:val="00486F1B"/>
    <w:rsid w:val="00487371"/>
    <w:rsid w:val="00491223"/>
    <w:rsid w:val="00492BA6"/>
    <w:rsid w:val="00492BFD"/>
    <w:rsid w:val="0049322B"/>
    <w:rsid w:val="00493E79"/>
    <w:rsid w:val="004956A1"/>
    <w:rsid w:val="0049699C"/>
    <w:rsid w:val="004969BB"/>
    <w:rsid w:val="00496F8A"/>
    <w:rsid w:val="00497F78"/>
    <w:rsid w:val="004A2E59"/>
    <w:rsid w:val="004A2FA5"/>
    <w:rsid w:val="004A348B"/>
    <w:rsid w:val="004A352A"/>
    <w:rsid w:val="004A4CD3"/>
    <w:rsid w:val="004A5EC3"/>
    <w:rsid w:val="004A7338"/>
    <w:rsid w:val="004B058B"/>
    <w:rsid w:val="004B13E6"/>
    <w:rsid w:val="004B2B7B"/>
    <w:rsid w:val="004B5611"/>
    <w:rsid w:val="004B6660"/>
    <w:rsid w:val="004B6825"/>
    <w:rsid w:val="004B6C24"/>
    <w:rsid w:val="004B6F8A"/>
    <w:rsid w:val="004B702D"/>
    <w:rsid w:val="004B7147"/>
    <w:rsid w:val="004C0123"/>
    <w:rsid w:val="004C0140"/>
    <w:rsid w:val="004C30FA"/>
    <w:rsid w:val="004C408E"/>
    <w:rsid w:val="004C51A2"/>
    <w:rsid w:val="004C5615"/>
    <w:rsid w:val="004C7ECE"/>
    <w:rsid w:val="004D0325"/>
    <w:rsid w:val="004D10FC"/>
    <w:rsid w:val="004D1489"/>
    <w:rsid w:val="004D1656"/>
    <w:rsid w:val="004D18CE"/>
    <w:rsid w:val="004D267E"/>
    <w:rsid w:val="004D2CC0"/>
    <w:rsid w:val="004D4364"/>
    <w:rsid w:val="004D5904"/>
    <w:rsid w:val="004D6C3D"/>
    <w:rsid w:val="004D6C72"/>
    <w:rsid w:val="004D7504"/>
    <w:rsid w:val="004E033C"/>
    <w:rsid w:val="004E0DCD"/>
    <w:rsid w:val="004E16FA"/>
    <w:rsid w:val="004E172A"/>
    <w:rsid w:val="004E2985"/>
    <w:rsid w:val="004E2BD0"/>
    <w:rsid w:val="004E2CF9"/>
    <w:rsid w:val="004E48D6"/>
    <w:rsid w:val="004E5A50"/>
    <w:rsid w:val="004E5F34"/>
    <w:rsid w:val="004E6ABA"/>
    <w:rsid w:val="004E6AF5"/>
    <w:rsid w:val="004F0682"/>
    <w:rsid w:val="004F0D6B"/>
    <w:rsid w:val="004F1757"/>
    <w:rsid w:val="004F1D82"/>
    <w:rsid w:val="004F2056"/>
    <w:rsid w:val="004F23D2"/>
    <w:rsid w:val="004F415B"/>
    <w:rsid w:val="004F5722"/>
    <w:rsid w:val="004F687E"/>
    <w:rsid w:val="004F6A4C"/>
    <w:rsid w:val="004F6DA1"/>
    <w:rsid w:val="004F7440"/>
    <w:rsid w:val="00500C21"/>
    <w:rsid w:val="00503B9C"/>
    <w:rsid w:val="00504AAD"/>
    <w:rsid w:val="00504E01"/>
    <w:rsid w:val="0050575B"/>
    <w:rsid w:val="005058C3"/>
    <w:rsid w:val="00507DB5"/>
    <w:rsid w:val="00510C09"/>
    <w:rsid w:val="00511047"/>
    <w:rsid w:val="00511815"/>
    <w:rsid w:val="00512206"/>
    <w:rsid w:val="00512622"/>
    <w:rsid w:val="005144EC"/>
    <w:rsid w:val="00514759"/>
    <w:rsid w:val="00516A67"/>
    <w:rsid w:val="00517725"/>
    <w:rsid w:val="00517C93"/>
    <w:rsid w:val="005204C0"/>
    <w:rsid w:val="00520690"/>
    <w:rsid w:val="00522F85"/>
    <w:rsid w:val="00523187"/>
    <w:rsid w:val="00526069"/>
    <w:rsid w:val="005270ED"/>
    <w:rsid w:val="005272C6"/>
    <w:rsid w:val="00530F1E"/>
    <w:rsid w:val="0053110F"/>
    <w:rsid w:val="00531677"/>
    <w:rsid w:val="00531A33"/>
    <w:rsid w:val="00532CCC"/>
    <w:rsid w:val="0053320D"/>
    <w:rsid w:val="00535BC6"/>
    <w:rsid w:val="00535DD0"/>
    <w:rsid w:val="00536D36"/>
    <w:rsid w:val="00537002"/>
    <w:rsid w:val="005404EF"/>
    <w:rsid w:val="00540748"/>
    <w:rsid w:val="00541074"/>
    <w:rsid w:val="005411FC"/>
    <w:rsid w:val="0054240F"/>
    <w:rsid w:val="00542E5C"/>
    <w:rsid w:val="005430F8"/>
    <w:rsid w:val="0054334D"/>
    <w:rsid w:val="00543474"/>
    <w:rsid w:val="00545EC0"/>
    <w:rsid w:val="00546769"/>
    <w:rsid w:val="00546B6A"/>
    <w:rsid w:val="00546EF5"/>
    <w:rsid w:val="00547670"/>
    <w:rsid w:val="005501EA"/>
    <w:rsid w:val="005504E0"/>
    <w:rsid w:val="005506CE"/>
    <w:rsid w:val="005508A2"/>
    <w:rsid w:val="00550CF4"/>
    <w:rsid w:val="005518B8"/>
    <w:rsid w:val="0055237D"/>
    <w:rsid w:val="005524C9"/>
    <w:rsid w:val="005535BF"/>
    <w:rsid w:val="0055418A"/>
    <w:rsid w:val="00555A06"/>
    <w:rsid w:val="005616B9"/>
    <w:rsid w:val="00563830"/>
    <w:rsid w:val="00565A77"/>
    <w:rsid w:val="00565AF6"/>
    <w:rsid w:val="00566DFC"/>
    <w:rsid w:val="00567CB3"/>
    <w:rsid w:val="005711C1"/>
    <w:rsid w:val="00572B59"/>
    <w:rsid w:val="00572CC6"/>
    <w:rsid w:val="00573E2D"/>
    <w:rsid w:val="00574E76"/>
    <w:rsid w:val="005753F1"/>
    <w:rsid w:val="005755EA"/>
    <w:rsid w:val="00575A94"/>
    <w:rsid w:val="00577628"/>
    <w:rsid w:val="0057789A"/>
    <w:rsid w:val="00580389"/>
    <w:rsid w:val="00581791"/>
    <w:rsid w:val="00581F85"/>
    <w:rsid w:val="0058444B"/>
    <w:rsid w:val="00584DAB"/>
    <w:rsid w:val="00586025"/>
    <w:rsid w:val="005872C2"/>
    <w:rsid w:val="00591DE6"/>
    <w:rsid w:val="00592374"/>
    <w:rsid w:val="0059529E"/>
    <w:rsid w:val="005A0BD7"/>
    <w:rsid w:val="005A3117"/>
    <w:rsid w:val="005A480B"/>
    <w:rsid w:val="005A62C8"/>
    <w:rsid w:val="005A7860"/>
    <w:rsid w:val="005B0382"/>
    <w:rsid w:val="005B0AC1"/>
    <w:rsid w:val="005B1582"/>
    <w:rsid w:val="005B2FE5"/>
    <w:rsid w:val="005B3110"/>
    <w:rsid w:val="005B333C"/>
    <w:rsid w:val="005B39C2"/>
    <w:rsid w:val="005B3B55"/>
    <w:rsid w:val="005B538A"/>
    <w:rsid w:val="005B5985"/>
    <w:rsid w:val="005B7194"/>
    <w:rsid w:val="005B737A"/>
    <w:rsid w:val="005B7890"/>
    <w:rsid w:val="005B7AC0"/>
    <w:rsid w:val="005C02F4"/>
    <w:rsid w:val="005C1C9B"/>
    <w:rsid w:val="005C2C0B"/>
    <w:rsid w:val="005C59FC"/>
    <w:rsid w:val="005C5A5F"/>
    <w:rsid w:val="005C625F"/>
    <w:rsid w:val="005D0086"/>
    <w:rsid w:val="005D069C"/>
    <w:rsid w:val="005D24E1"/>
    <w:rsid w:val="005D2B0E"/>
    <w:rsid w:val="005D2D34"/>
    <w:rsid w:val="005D2F59"/>
    <w:rsid w:val="005D4311"/>
    <w:rsid w:val="005D4535"/>
    <w:rsid w:val="005D46D4"/>
    <w:rsid w:val="005D5779"/>
    <w:rsid w:val="005D5FD4"/>
    <w:rsid w:val="005D604B"/>
    <w:rsid w:val="005D66F6"/>
    <w:rsid w:val="005E0275"/>
    <w:rsid w:val="005E0D66"/>
    <w:rsid w:val="005E0E70"/>
    <w:rsid w:val="005E242A"/>
    <w:rsid w:val="005E24A2"/>
    <w:rsid w:val="005E2900"/>
    <w:rsid w:val="005E2BFD"/>
    <w:rsid w:val="005E37A0"/>
    <w:rsid w:val="005E4BD9"/>
    <w:rsid w:val="005E6632"/>
    <w:rsid w:val="005E6D8C"/>
    <w:rsid w:val="005E7719"/>
    <w:rsid w:val="005F04D6"/>
    <w:rsid w:val="005F0786"/>
    <w:rsid w:val="005F1228"/>
    <w:rsid w:val="005F1A44"/>
    <w:rsid w:val="005F34FB"/>
    <w:rsid w:val="005F3C25"/>
    <w:rsid w:val="005F4F6E"/>
    <w:rsid w:val="005F5E10"/>
    <w:rsid w:val="005F6227"/>
    <w:rsid w:val="005F6CEC"/>
    <w:rsid w:val="005F6FAB"/>
    <w:rsid w:val="005F7106"/>
    <w:rsid w:val="005F7E7B"/>
    <w:rsid w:val="006013E2"/>
    <w:rsid w:val="006023BF"/>
    <w:rsid w:val="006029FD"/>
    <w:rsid w:val="00603C77"/>
    <w:rsid w:val="00610272"/>
    <w:rsid w:val="00611228"/>
    <w:rsid w:val="006112C3"/>
    <w:rsid w:val="006128E3"/>
    <w:rsid w:val="0061359D"/>
    <w:rsid w:val="006156E9"/>
    <w:rsid w:val="00620550"/>
    <w:rsid w:val="00620C27"/>
    <w:rsid w:val="0062380A"/>
    <w:rsid w:val="0062484A"/>
    <w:rsid w:val="00624D47"/>
    <w:rsid w:val="006265E1"/>
    <w:rsid w:val="00627BD3"/>
    <w:rsid w:val="00630FF2"/>
    <w:rsid w:val="00631C98"/>
    <w:rsid w:val="0063338D"/>
    <w:rsid w:val="0063541D"/>
    <w:rsid w:val="006355D2"/>
    <w:rsid w:val="006362C1"/>
    <w:rsid w:val="00637750"/>
    <w:rsid w:val="006379AF"/>
    <w:rsid w:val="00637BBD"/>
    <w:rsid w:val="006408FF"/>
    <w:rsid w:val="006435CA"/>
    <w:rsid w:val="006457E4"/>
    <w:rsid w:val="00651F75"/>
    <w:rsid w:val="00656368"/>
    <w:rsid w:val="006563B0"/>
    <w:rsid w:val="0065643F"/>
    <w:rsid w:val="00656C1C"/>
    <w:rsid w:val="0065745B"/>
    <w:rsid w:val="00657F1F"/>
    <w:rsid w:val="00660051"/>
    <w:rsid w:val="00662377"/>
    <w:rsid w:val="00663CAF"/>
    <w:rsid w:val="00663CF3"/>
    <w:rsid w:val="006653BA"/>
    <w:rsid w:val="00665E46"/>
    <w:rsid w:val="00667AEB"/>
    <w:rsid w:val="00667E7C"/>
    <w:rsid w:val="00667FD5"/>
    <w:rsid w:val="006706C4"/>
    <w:rsid w:val="0067138B"/>
    <w:rsid w:val="006713E2"/>
    <w:rsid w:val="00671FF7"/>
    <w:rsid w:val="00672287"/>
    <w:rsid w:val="00674086"/>
    <w:rsid w:val="00675A9F"/>
    <w:rsid w:val="00675E42"/>
    <w:rsid w:val="0068014C"/>
    <w:rsid w:val="00680282"/>
    <w:rsid w:val="00681759"/>
    <w:rsid w:val="00682017"/>
    <w:rsid w:val="0068228C"/>
    <w:rsid w:val="00682F97"/>
    <w:rsid w:val="00683A43"/>
    <w:rsid w:val="00686509"/>
    <w:rsid w:val="00687132"/>
    <w:rsid w:val="006878A3"/>
    <w:rsid w:val="00687DEC"/>
    <w:rsid w:val="00690DCA"/>
    <w:rsid w:val="006916D4"/>
    <w:rsid w:val="00694E2B"/>
    <w:rsid w:val="006A25D4"/>
    <w:rsid w:val="006A4B95"/>
    <w:rsid w:val="006A5023"/>
    <w:rsid w:val="006A570D"/>
    <w:rsid w:val="006A7C25"/>
    <w:rsid w:val="006A7FD6"/>
    <w:rsid w:val="006B052A"/>
    <w:rsid w:val="006B059C"/>
    <w:rsid w:val="006B1BF4"/>
    <w:rsid w:val="006B3549"/>
    <w:rsid w:val="006B53DD"/>
    <w:rsid w:val="006B55A3"/>
    <w:rsid w:val="006B79AD"/>
    <w:rsid w:val="006B7E16"/>
    <w:rsid w:val="006C0E35"/>
    <w:rsid w:val="006C3CE9"/>
    <w:rsid w:val="006C4837"/>
    <w:rsid w:val="006C4E5C"/>
    <w:rsid w:val="006C5A68"/>
    <w:rsid w:val="006C6755"/>
    <w:rsid w:val="006C67CC"/>
    <w:rsid w:val="006C6FDF"/>
    <w:rsid w:val="006D0694"/>
    <w:rsid w:val="006D13AF"/>
    <w:rsid w:val="006D2743"/>
    <w:rsid w:val="006D2F1B"/>
    <w:rsid w:val="006D3CFF"/>
    <w:rsid w:val="006D4D98"/>
    <w:rsid w:val="006D5E4E"/>
    <w:rsid w:val="006D7A3D"/>
    <w:rsid w:val="006E0759"/>
    <w:rsid w:val="006E0BAD"/>
    <w:rsid w:val="006E0C3F"/>
    <w:rsid w:val="006E25D4"/>
    <w:rsid w:val="006E43B8"/>
    <w:rsid w:val="006E4DB8"/>
    <w:rsid w:val="006E7572"/>
    <w:rsid w:val="006F1C63"/>
    <w:rsid w:val="006F466C"/>
    <w:rsid w:val="006F476F"/>
    <w:rsid w:val="006F4DC9"/>
    <w:rsid w:val="006F51FF"/>
    <w:rsid w:val="006F6747"/>
    <w:rsid w:val="007002AD"/>
    <w:rsid w:val="00700F30"/>
    <w:rsid w:val="00701EB9"/>
    <w:rsid w:val="00702366"/>
    <w:rsid w:val="007055D0"/>
    <w:rsid w:val="007062D1"/>
    <w:rsid w:val="0070789E"/>
    <w:rsid w:val="00707B7E"/>
    <w:rsid w:val="0071126E"/>
    <w:rsid w:val="00712F1D"/>
    <w:rsid w:val="007130F6"/>
    <w:rsid w:val="00714443"/>
    <w:rsid w:val="0071472E"/>
    <w:rsid w:val="00716782"/>
    <w:rsid w:val="0071679A"/>
    <w:rsid w:val="00720539"/>
    <w:rsid w:val="00720BEA"/>
    <w:rsid w:val="007216CB"/>
    <w:rsid w:val="0072276E"/>
    <w:rsid w:val="00723D68"/>
    <w:rsid w:val="00724135"/>
    <w:rsid w:val="00724184"/>
    <w:rsid w:val="00724F61"/>
    <w:rsid w:val="00727DEF"/>
    <w:rsid w:val="00730402"/>
    <w:rsid w:val="00730A5D"/>
    <w:rsid w:val="007316C8"/>
    <w:rsid w:val="00731B6D"/>
    <w:rsid w:val="00732800"/>
    <w:rsid w:val="0073435C"/>
    <w:rsid w:val="00734F16"/>
    <w:rsid w:val="00735022"/>
    <w:rsid w:val="00735448"/>
    <w:rsid w:val="00735E1B"/>
    <w:rsid w:val="00736621"/>
    <w:rsid w:val="00736EF8"/>
    <w:rsid w:val="007373D5"/>
    <w:rsid w:val="0074081C"/>
    <w:rsid w:val="00740A4D"/>
    <w:rsid w:val="007410B8"/>
    <w:rsid w:val="0074329E"/>
    <w:rsid w:val="00743A21"/>
    <w:rsid w:val="007448C4"/>
    <w:rsid w:val="0074490A"/>
    <w:rsid w:val="0074690A"/>
    <w:rsid w:val="00747EE5"/>
    <w:rsid w:val="00750B47"/>
    <w:rsid w:val="00750C46"/>
    <w:rsid w:val="00750E0D"/>
    <w:rsid w:val="00751083"/>
    <w:rsid w:val="0075120B"/>
    <w:rsid w:val="00753582"/>
    <w:rsid w:val="00755C56"/>
    <w:rsid w:val="0075629A"/>
    <w:rsid w:val="007562CC"/>
    <w:rsid w:val="00756305"/>
    <w:rsid w:val="007567E0"/>
    <w:rsid w:val="00760CE8"/>
    <w:rsid w:val="007611B3"/>
    <w:rsid w:val="00761494"/>
    <w:rsid w:val="0076231F"/>
    <w:rsid w:val="00762BFB"/>
    <w:rsid w:val="007632FC"/>
    <w:rsid w:val="00764D1E"/>
    <w:rsid w:val="00764E5A"/>
    <w:rsid w:val="00765999"/>
    <w:rsid w:val="00765BD9"/>
    <w:rsid w:val="00770010"/>
    <w:rsid w:val="007700D3"/>
    <w:rsid w:val="007704D7"/>
    <w:rsid w:val="00772483"/>
    <w:rsid w:val="0077280D"/>
    <w:rsid w:val="0077292E"/>
    <w:rsid w:val="0077462B"/>
    <w:rsid w:val="00774DC8"/>
    <w:rsid w:val="00776399"/>
    <w:rsid w:val="007763B6"/>
    <w:rsid w:val="00776AEA"/>
    <w:rsid w:val="007771EF"/>
    <w:rsid w:val="00777A36"/>
    <w:rsid w:val="00780327"/>
    <w:rsid w:val="007817C9"/>
    <w:rsid w:val="007819A7"/>
    <w:rsid w:val="00781CB4"/>
    <w:rsid w:val="0078286F"/>
    <w:rsid w:val="00783D33"/>
    <w:rsid w:val="00783F32"/>
    <w:rsid w:val="0078698A"/>
    <w:rsid w:val="00787E66"/>
    <w:rsid w:val="007912A0"/>
    <w:rsid w:val="00791F62"/>
    <w:rsid w:val="0079235D"/>
    <w:rsid w:val="007951B1"/>
    <w:rsid w:val="00795D90"/>
    <w:rsid w:val="007970EC"/>
    <w:rsid w:val="007A1135"/>
    <w:rsid w:val="007A1295"/>
    <w:rsid w:val="007A1A7A"/>
    <w:rsid w:val="007A29CE"/>
    <w:rsid w:val="007A3D29"/>
    <w:rsid w:val="007A4CC1"/>
    <w:rsid w:val="007A52F1"/>
    <w:rsid w:val="007A5432"/>
    <w:rsid w:val="007A63C6"/>
    <w:rsid w:val="007A7D1D"/>
    <w:rsid w:val="007B10AD"/>
    <w:rsid w:val="007B1B15"/>
    <w:rsid w:val="007B21C1"/>
    <w:rsid w:val="007B259D"/>
    <w:rsid w:val="007B25C6"/>
    <w:rsid w:val="007B2B21"/>
    <w:rsid w:val="007B2E73"/>
    <w:rsid w:val="007B3AE7"/>
    <w:rsid w:val="007B3EC4"/>
    <w:rsid w:val="007B467C"/>
    <w:rsid w:val="007B515C"/>
    <w:rsid w:val="007B5C1A"/>
    <w:rsid w:val="007B6EB1"/>
    <w:rsid w:val="007B7D7F"/>
    <w:rsid w:val="007B7DAD"/>
    <w:rsid w:val="007C007A"/>
    <w:rsid w:val="007C069C"/>
    <w:rsid w:val="007C0CE6"/>
    <w:rsid w:val="007C0D58"/>
    <w:rsid w:val="007C47F5"/>
    <w:rsid w:val="007C4A73"/>
    <w:rsid w:val="007C4EF4"/>
    <w:rsid w:val="007C58C6"/>
    <w:rsid w:val="007C5ECC"/>
    <w:rsid w:val="007C7587"/>
    <w:rsid w:val="007C772F"/>
    <w:rsid w:val="007C7A32"/>
    <w:rsid w:val="007D04DB"/>
    <w:rsid w:val="007D0634"/>
    <w:rsid w:val="007D0A6B"/>
    <w:rsid w:val="007D13C6"/>
    <w:rsid w:val="007D1807"/>
    <w:rsid w:val="007D1AD8"/>
    <w:rsid w:val="007D21F3"/>
    <w:rsid w:val="007D2E37"/>
    <w:rsid w:val="007D2FC0"/>
    <w:rsid w:val="007D44A4"/>
    <w:rsid w:val="007D53DA"/>
    <w:rsid w:val="007D5D11"/>
    <w:rsid w:val="007D5DFD"/>
    <w:rsid w:val="007D6DFC"/>
    <w:rsid w:val="007D7A4D"/>
    <w:rsid w:val="007E08AC"/>
    <w:rsid w:val="007E0F50"/>
    <w:rsid w:val="007E1157"/>
    <w:rsid w:val="007E251A"/>
    <w:rsid w:val="007E6A24"/>
    <w:rsid w:val="007E78DD"/>
    <w:rsid w:val="007E7941"/>
    <w:rsid w:val="007F0E84"/>
    <w:rsid w:val="007F1AF3"/>
    <w:rsid w:val="007F1CDE"/>
    <w:rsid w:val="007F1D4A"/>
    <w:rsid w:val="007F3E04"/>
    <w:rsid w:val="007F431E"/>
    <w:rsid w:val="007F4659"/>
    <w:rsid w:val="007F58B8"/>
    <w:rsid w:val="007F72B7"/>
    <w:rsid w:val="0080064D"/>
    <w:rsid w:val="00801E81"/>
    <w:rsid w:val="00802E97"/>
    <w:rsid w:val="008045C1"/>
    <w:rsid w:val="00805DAA"/>
    <w:rsid w:val="00806B64"/>
    <w:rsid w:val="0080713B"/>
    <w:rsid w:val="0080719C"/>
    <w:rsid w:val="00807607"/>
    <w:rsid w:val="00807B26"/>
    <w:rsid w:val="00810069"/>
    <w:rsid w:val="008111B7"/>
    <w:rsid w:val="008119B0"/>
    <w:rsid w:val="00814C37"/>
    <w:rsid w:val="00814C78"/>
    <w:rsid w:val="00814FC9"/>
    <w:rsid w:val="0081598D"/>
    <w:rsid w:val="00815BCE"/>
    <w:rsid w:val="008162B8"/>
    <w:rsid w:val="00820060"/>
    <w:rsid w:val="00820068"/>
    <w:rsid w:val="00820FD4"/>
    <w:rsid w:val="0082112F"/>
    <w:rsid w:val="00821220"/>
    <w:rsid w:val="00824392"/>
    <w:rsid w:val="00825A7B"/>
    <w:rsid w:val="00826B5D"/>
    <w:rsid w:val="008275AE"/>
    <w:rsid w:val="00832B23"/>
    <w:rsid w:val="00834A7C"/>
    <w:rsid w:val="00836809"/>
    <w:rsid w:val="00837524"/>
    <w:rsid w:val="00837C6C"/>
    <w:rsid w:val="00837EC8"/>
    <w:rsid w:val="008410BB"/>
    <w:rsid w:val="008429CA"/>
    <w:rsid w:val="008435F8"/>
    <w:rsid w:val="00843F8C"/>
    <w:rsid w:val="008451C6"/>
    <w:rsid w:val="0084539F"/>
    <w:rsid w:val="00845A58"/>
    <w:rsid w:val="00846045"/>
    <w:rsid w:val="00846086"/>
    <w:rsid w:val="008468A7"/>
    <w:rsid w:val="00847A0D"/>
    <w:rsid w:val="00847F86"/>
    <w:rsid w:val="00850CD1"/>
    <w:rsid w:val="00851805"/>
    <w:rsid w:val="0085208E"/>
    <w:rsid w:val="0085237F"/>
    <w:rsid w:val="00853945"/>
    <w:rsid w:val="00854508"/>
    <w:rsid w:val="00854D5C"/>
    <w:rsid w:val="0085550D"/>
    <w:rsid w:val="00855F9F"/>
    <w:rsid w:val="0085713F"/>
    <w:rsid w:val="00862A54"/>
    <w:rsid w:val="00862D95"/>
    <w:rsid w:val="00863224"/>
    <w:rsid w:val="00863943"/>
    <w:rsid w:val="00864EDD"/>
    <w:rsid w:val="00865AC0"/>
    <w:rsid w:val="00866218"/>
    <w:rsid w:val="008664A8"/>
    <w:rsid w:val="00870131"/>
    <w:rsid w:val="008723C5"/>
    <w:rsid w:val="00872800"/>
    <w:rsid w:val="00872A47"/>
    <w:rsid w:val="00872B1E"/>
    <w:rsid w:val="00875B76"/>
    <w:rsid w:val="00877C90"/>
    <w:rsid w:val="00880D56"/>
    <w:rsid w:val="00881A45"/>
    <w:rsid w:val="008820DC"/>
    <w:rsid w:val="00885387"/>
    <w:rsid w:val="00885916"/>
    <w:rsid w:val="008859E6"/>
    <w:rsid w:val="0088644D"/>
    <w:rsid w:val="00892A85"/>
    <w:rsid w:val="00892E04"/>
    <w:rsid w:val="00893A7D"/>
    <w:rsid w:val="00894244"/>
    <w:rsid w:val="008950C6"/>
    <w:rsid w:val="008A00ED"/>
    <w:rsid w:val="008A0491"/>
    <w:rsid w:val="008A17FA"/>
    <w:rsid w:val="008A3518"/>
    <w:rsid w:val="008A3BD7"/>
    <w:rsid w:val="008A4DAB"/>
    <w:rsid w:val="008A502F"/>
    <w:rsid w:val="008A63DE"/>
    <w:rsid w:val="008B011F"/>
    <w:rsid w:val="008B0E7B"/>
    <w:rsid w:val="008B12B5"/>
    <w:rsid w:val="008B36E0"/>
    <w:rsid w:val="008B39D2"/>
    <w:rsid w:val="008B3AA5"/>
    <w:rsid w:val="008B6325"/>
    <w:rsid w:val="008B7C35"/>
    <w:rsid w:val="008B7CCD"/>
    <w:rsid w:val="008C044D"/>
    <w:rsid w:val="008C0CF1"/>
    <w:rsid w:val="008C17C3"/>
    <w:rsid w:val="008C1CA1"/>
    <w:rsid w:val="008C259F"/>
    <w:rsid w:val="008C447F"/>
    <w:rsid w:val="008C67A9"/>
    <w:rsid w:val="008D1358"/>
    <w:rsid w:val="008D14D7"/>
    <w:rsid w:val="008D289B"/>
    <w:rsid w:val="008D2D18"/>
    <w:rsid w:val="008D352B"/>
    <w:rsid w:val="008D3E49"/>
    <w:rsid w:val="008D616E"/>
    <w:rsid w:val="008D7018"/>
    <w:rsid w:val="008E07C0"/>
    <w:rsid w:val="008E36D5"/>
    <w:rsid w:val="008E4634"/>
    <w:rsid w:val="008E4FF4"/>
    <w:rsid w:val="008E5754"/>
    <w:rsid w:val="008E587C"/>
    <w:rsid w:val="008F03FE"/>
    <w:rsid w:val="008F0BC9"/>
    <w:rsid w:val="008F13E9"/>
    <w:rsid w:val="008F19BE"/>
    <w:rsid w:val="008F23F1"/>
    <w:rsid w:val="008F4C5A"/>
    <w:rsid w:val="008F56EB"/>
    <w:rsid w:val="008F5E96"/>
    <w:rsid w:val="009000B2"/>
    <w:rsid w:val="00900A33"/>
    <w:rsid w:val="0090145A"/>
    <w:rsid w:val="0090161A"/>
    <w:rsid w:val="00901806"/>
    <w:rsid w:val="00902027"/>
    <w:rsid w:val="0090202A"/>
    <w:rsid w:val="00902948"/>
    <w:rsid w:val="00902B4C"/>
    <w:rsid w:val="00903594"/>
    <w:rsid w:val="0090407D"/>
    <w:rsid w:val="0090526A"/>
    <w:rsid w:val="00905480"/>
    <w:rsid w:val="009054B3"/>
    <w:rsid w:val="00905FDB"/>
    <w:rsid w:val="00906AFD"/>
    <w:rsid w:val="00907B9D"/>
    <w:rsid w:val="0091099B"/>
    <w:rsid w:val="009114CE"/>
    <w:rsid w:val="009119F3"/>
    <w:rsid w:val="00912275"/>
    <w:rsid w:val="00912381"/>
    <w:rsid w:val="009127B3"/>
    <w:rsid w:val="009134F7"/>
    <w:rsid w:val="00913521"/>
    <w:rsid w:val="00914826"/>
    <w:rsid w:val="009159AE"/>
    <w:rsid w:val="00915FD3"/>
    <w:rsid w:val="00915FF8"/>
    <w:rsid w:val="009202B5"/>
    <w:rsid w:val="00927282"/>
    <w:rsid w:val="00927C2A"/>
    <w:rsid w:val="009300C7"/>
    <w:rsid w:val="00930899"/>
    <w:rsid w:val="00931920"/>
    <w:rsid w:val="0093315F"/>
    <w:rsid w:val="00935588"/>
    <w:rsid w:val="0093651D"/>
    <w:rsid w:val="0093666D"/>
    <w:rsid w:val="00936DF4"/>
    <w:rsid w:val="00940522"/>
    <w:rsid w:val="0094102A"/>
    <w:rsid w:val="00942895"/>
    <w:rsid w:val="00942A32"/>
    <w:rsid w:val="00942FA1"/>
    <w:rsid w:val="00943CE2"/>
    <w:rsid w:val="00945A5B"/>
    <w:rsid w:val="00945D36"/>
    <w:rsid w:val="009465D3"/>
    <w:rsid w:val="00946978"/>
    <w:rsid w:val="00947EA0"/>
    <w:rsid w:val="00947F65"/>
    <w:rsid w:val="009505CC"/>
    <w:rsid w:val="00950731"/>
    <w:rsid w:val="009513DA"/>
    <w:rsid w:val="0095186E"/>
    <w:rsid w:val="00952153"/>
    <w:rsid w:val="00952B3A"/>
    <w:rsid w:val="00952B4C"/>
    <w:rsid w:val="009536E6"/>
    <w:rsid w:val="0096500A"/>
    <w:rsid w:val="00967334"/>
    <w:rsid w:val="00971BC1"/>
    <w:rsid w:val="00971D54"/>
    <w:rsid w:val="0097306F"/>
    <w:rsid w:val="00974331"/>
    <w:rsid w:val="00975021"/>
    <w:rsid w:val="00976BDF"/>
    <w:rsid w:val="00981190"/>
    <w:rsid w:val="00982325"/>
    <w:rsid w:val="00982BDB"/>
    <w:rsid w:val="00982F71"/>
    <w:rsid w:val="00983767"/>
    <w:rsid w:val="009848FE"/>
    <w:rsid w:val="0098576C"/>
    <w:rsid w:val="00986B2B"/>
    <w:rsid w:val="009901BA"/>
    <w:rsid w:val="009904E8"/>
    <w:rsid w:val="0099259A"/>
    <w:rsid w:val="009A0144"/>
    <w:rsid w:val="009A12F6"/>
    <w:rsid w:val="009A1859"/>
    <w:rsid w:val="009A2243"/>
    <w:rsid w:val="009A5D7B"/>
    <w:rsid w:val="009A6676"/>
    <w:rsid w:val="009A7B68"/>
    <w:rsid w:val="009B0F86"/>
    <w:rsid w:val="009B460F"/>
    <w:rsid w:val="009B4DCA"/>
    <w:rsid w:val="009B4EBE"/>
    <w:rsid w:val="009B59DC"/>
    <w:rsid w:val="009B6CAA"/>
    <w:rsid w:val="009B7287"/>
    <w:rsid w:val="009C16EC"/>
    <w:rsid w:val="009C18AA"/>
    <w:rsid w:val="009C2ABF"/>
    <w:rsid w:val="009C2CAF"/>
    <w:rsid w:val="009C2CCE"/>
    <w:rsid w:val="009C3B92"/>
    <w:rsid w:val="009D103E"/>
    <w:rsid w:val="009D2864"/>
    <w:rsid w:val="009D3C9B"/>
    <w:rsid w:val="009D4512"/>
    <w:rsid w:val="009D5AD7"/>
    <w:rsid w:val="009D69D9"/>
    <w:rsid w:val="009D6FF2"/>
    <w:rsid w:val="009D7460"/>
    <w:rsid w:val="009D7AF8"/>
    <w:rsid w:val="009E0094"/>
    <w:rsid w:val="009E0CB5"/>
    <w:rsid w:val="009E1CB5"/>
    <w:rsid w:val="009E1EFE"/>
    <w:rsid w:val="009E2353"/>
    <w:rsid w:val="009E24AD"/>
    <w:rsid w:val="009E253F"/>
    <w:rsid w:val="009E3EDC"/>
    <w:rsid w:val="009E55B3"/>
    <w:rsid w:val="009E5CA0"/>
    <w:rsid w:val="009E65C2"/>
    <w:rsid w:val="009F31CC"/>
    <w:rsid w:val="009F4829"/>
    <w:rsid w:val="009F583B"/>
    <w:rsid w:val="009F6120"/>
    <w:rsid w:val="009F6ACF"/>
    <w:rsid w:val="009F781D"/>
    <w:rsid w:val="009F793E"/>
    <w:rsid w:val="00A00B10"/>
    <w:rsid w:val="00A018CD"/>
    <w:rsid w:val="00A02A11"/>
    <w:rsid w:val="00A02A31"/>
    <w:rsid w:val="00A02CAB"/>
    <w:rsid w:val="00A03268"/>
    <w:rsid w:val="00A03E5D"/>
    <w:rsid w:val="00A062A1"/>
    <w:rsid w:val="00A06973"/>
    <w:rsid w:val="00A06B08"/>
    <w:rsid w:val="00A10465"/>
    <w:rsid w:val="00A13D56"/>
    <w:rsid w:val="00A1430C"/>
    <w:rsid w:val="00A1601B"/>
    <w:rsid w:val="00A22469"/>
    <w:rsid w:val="00A2355D"/>
    <w:rsid w:val="00A237C9"/>
    <w:rsid w:val="00A255D9"/>
    <w:rsid w:val="00A30935"/>
    <w:rsid w:val="00A31380"/>
    <w:rsid w:val="00A320F0"/>
    <w:rsid w:val="00A326FD"/>
    <w:rsid w:val="00A34AD5"/>
    <w:rsid w:val="00A355F8"/>
    <w:rsid w:val="00A35CF0"/>
    <w:rsid w:val="00A35E23"/>
    <w:rsid w:val="00A35EA9"/>
    <w:rsid w:val="00A37182"/>
    <w:rsid w:val="00A371C0"/>
    <w:rsid w:val="00A3787C"/>
    <w:rsid w:val="00A40844"/>
    <w:rsid w:val="00A40E10"/>
    <w:rsid w:val="00A41DE8"/>
    <w:rsid w:val="00A4268A"/>
    <w:rsid w:val="00A427D3"/>
    <w:rsid w:val="00A43E68"/>
    <w:rsid w:val="00A45869"/>
    <w:rsid w:val="00A47FB3"/>
    <w:rsid w:val="00A54897"/>
    <w:rsid w:val="00A55305"/>
    <w:rsid w:val="00A565F9"/>
    <w:rsid w:val="00A571DD"/>
    <w:rsid w:val="00A60FAB"/>
    <w:rsid w:val="00A6102A"/>
    <w:rsid w:val="00A61A3A"/>
    <w:rsid w:val="00A62447"/>
    <w:rsid w:val="00A62CAC"/>
    <w:rsid w:val="00A64AB9"/>
    <w:rsid w:val="00A65EB4"/>
    <w:rsid w:val="00A67FFE"/>
    <w:rsid w:val="00A71334"/>
    <w:rsid w:val="00A728AC"/>
    <w:rsid w:val="00A7309F"/>
    <w:rsid w:val="00A73CE6"/>
    <w:rsid w:val="00A7543E"/>
    <w:rsid w:val="00A76A35"/>
    <w:rsid w:val="00A810E1"/>
    <w:rsid w:val="00A81203"/>
    <w:rsid w:val="00A812CB"/>
    <w:rsid w:val="00A81E8E"/>
    <w:rsid w:val="00A83D8C"/>
    <w:rsid w:val="00A8410D"/>
    <w:rsid w:val="00A84FA2"/>
    <w:rsid w:val="00A861FD"/>
    <w:rsid w:val="00A87595"/>
    <w:rsid w:val="00A87D3D"/>
    <w:rsid w:val="00A90D11"/>
    <w:rsid w:val="00A90F65"/>
    <w:rsid w:val="00A91566"/>
    <w:rsid w:val="00A916FA"/>
    <w:rsid w:val="00A939DC"/>
    <w:rsid w:val="00A94016"/>
    <w:rsid w:val="00A94773"/>
    <w:rsid w:val="00A94F34"/>
    <w:rsid w:val="00A952F7"/>
    <w:rsid w:val="00A955A5"/>
    <w:rsid w:val="00A95842"/>
    <w:rsid w:val="00A97476"/>
    <w:rsid w:val="00A97B1C"/>
    <w:rsid w:val="00AA03FF"/>
    <w:rsid w:val="00AA1EB8"/>
    <w:rsid w:val="00AA20EB"/>
    <w:rsid w:val="00AA52F7"/>
    <w:rsid w:val="00AA6B2A"/>
    <w:rsid w:val="00AA6F0D"/>
    <w:rsid w:val="00AA7DE8"/>
    <w:rsid w:val="00AB1886"/>
    <w:rsid w:val="00AB19EF"/>
    <w:rsid w:val="00AB1EFF"/>
    <w:rsid w:val="00AB353F"/>
    <w:rsid w:val="00AB3F82"/>
    <w:rsid w:val="00AB457B"/>
    <w:rsid w:val="00AB4803"/>
    <w:rsid w:val="00AB6B68"/>
    <w:rsid w:val="00AB6E87"/>
    <w:rsid w:val="00AB7D83"/>
    <w:rsid w:val="00AC2830"/>
    <w:rsid w:val="00AC36C0"/>
    <w:rsid w:val="00AC3C5C"/>
    <w:rsid w:val="00AC496A"/>
    <w:rsid w:val="00AC552F"/>
    <w:rsid w:val="00AC6BF7"/>
    <w:rsid w:val="00AC6C6E"/>
    <w:rsid w:val="00AD0169"/>
    <w:rsid w:val="00AD06B0"/>
    <w:rsid w:val="00AD14A9"/>
    <w:rsid w:val="00AD1B81"/>
    <w:rsid w:val="00AD27DF"/>
    <w:rsid w:val="00AD3397"/>
    <w:rsid w:val="00AD5673"/>
    <w:rsid w:val="00AD664A"/>
    <w:rsid w:val="00AD773C"/>
    <w:rsid w:val="00AD7EFD"/>
    <w:rsid w:val="00AE060A"/>
    <w:rsid w:val="00AE17C9"/>
    <w:rsid w:val="00AE1A5D"/>
    <w:rsid w:val="00AE1AF4"/>
    <w:rsid w:val="00AE231B"/>
    <w:rsid w:val="00AE2CF7"/>
    <w:rsid w:val="00AE2E6C"/>
    <w:rsid w:val="00AE366B"/>
    <w:rsid w:val="00AE59C9"/>
    <w:rsid w:val="00AE5B25"/>
    <w:rsid w:val="00AE5E1A"/>
    <w:rsid w:val="00AE66E0"/>
    <w:rsid w:val="00AE7FC8"/>
    <w:rsid w:val="00AF0350"/>
    <w:rsid w:val="00AF055C"/>
    <w:rsid w:val="00AF2A0F"/>
    <w:rsid w:val="00AF3D9F"/>
    <w:rsid w:val="00AF4132"/>
    <w:rsid w:val="00AF463A"/>
    <w:rsid w:val="00AF4AD4"/>
    <w:rsid w:val="00AF4B61"/>
    <w:rsid w:val="00AF4E10"/>
    <w:rsid w:val="00AF7A53"/>
    <w:rsid w:val="00B006E3"/>
    <w:rsid w:val="00B01BAA"/>
    <w:rsid w:val="00B023AC"/>
    <w:rsid w:val="00B024E9"/>
    <w:rsid w:val="00B0529B"/>
    <w:rsid w:val="00B06480"/>
    <w:rsid w:val="00B10688"/>
    <w:rsid w:val="00B10ECD"/>
    <w:rsid w:val="00B124B4"/>
    <w:rsid w:val="00B12B60"/>
    <w:rsid w:val="00B12D71"/>
    <w:rsid w:val="00B13DCC"/>
    <w:rsid w:val="00B1592F"/>
    <w:rsid w:val="00B163CC"/>
    <w:rsid w:val="00B165AF"/>
    <w:rsid w:val="00B204F9"/>
    <w:rsid w:val="00B20804"/>
    <w:rsid w:val="00B20F39"/>
    <w:rsid w:val="00B2252E"/>
    <w:rsid w:val="00B22A83"/>
    <w:rsid w:val="00B23B55"/>
    <w:rsid w:val="00B2466A"/>
    <w:rsid w:val="00B24DA0"/>
    <w:rsid w:val="00B260E7"/>
    <w:rsid w:val="00B30AAA"/>
    <w:rsid w:val="00B30AB8"/>
    <w:rsid w:val="00B313EC"/>
    <w:rsid w:val="00B3322B"/>
    <w:rsid w:val="00B33395"/>
    <w:rsid w:val="00B34043"/>
    <w:rsid w:val="00B42A1C"/>
    <w:rsid w:val="00B43B6C"/>
    <w:rsid w:val="00B44675"/>
    <w:rsid w:val="00B44A4D"/>
    <w:rsid w:val="00B45048"/>
    <w:rsid w:val="00B45131"/>
    <w:rsid w:val="00B502C9"/>
    <w:rsid w:val="00B508B4"/>
    <w:rsid w:val="00B50B2F"/>
    <w:rsid w:val="00B50BCE"/>
    <w:rsid w:val="00B521B1"/>
    <w:rsid w:val="00B52CAB"/>
    <w:rsid w:val="00B54AE5"/>
    <w:rsid w:val="00B54B6E"/>
    <w:rsid w:val="00B54C91"/>
    <w:rsid w:val="00B553C8"/>
    <w:rsid w:val="00B555F6"/>
    <w:rsid w:val="00B55C70"/>
    <w:rsid w:val="00B5633E"/>
    <w:rsid w:val="00B57A5F"/>
    <w:rsid w:val="00B620E0"/>
    <w:rsid w:val="00B63700"/>
    <w:rsid w:val="00B63758"/>
    <w:rsid w:val="00B63E65"/>
    <w:rsid w:val="00B64F36"/>
    <w:rsid w:val="00B65805"/>
    <w:rsid w:val="00B65FDF"/>
    <w:rsid w:val="00B6601B"/>
    <w:rsid w:val="00B666BF"/>
    <w:rsid w:val="00B66C74"/>
    <w:rsid w:val="00B67477"/>
    <w:rsid w:val="00B676ED"/>
    <w:rsid w:val="00B70086"/>
    <w:rsid w:val="00B705E9"/>
    <w:rsid w:val="00B70D0D"/>
    <w:rsid w:val="00B72D4C"/>
    <w:rsid w:val="00B749E8"/>
    <w:rsid w:val="00B758D1"/>
    <w:rsid w:val="00B76396"/>
    <w:rsid w:val="00B77AAF"/>
    <w:rsid w:val="00B80477"/>
    <w:rsid w:val="00B80BA5"/>
    <w:rsid w:val="00B81091"/>
    <w:rsid w:val="00B813E3"/>
    <w:rsid w:val="00B81986"/>
    <w:rsid w:val="00B8295E"/>
    <w:rsid w:val="00B8530A"/>
    <w:rsid w:val="00B8630D"/>
    <w:rsid w:val="00B87483"/>
    <w:rsid w:val="00B90187"/>
    <w:rsid w:val="00B90DCE"/>
    <w:rsid w:val="00B9227F"/>
    <w:rsid w:val="00B93E9C"/>
    <w:rsid w:val="00B9439C"/>
    <w:rsid w:val="00B94476"/>
    <w:rsid w:val="00B9488A"/>
    <w:rsid w:val="00B959BD"/>
    <w:rsid w:val="00B96185"/>
    <w:rsid w:val="00BA0054"/>
    <w:rsid w:val="00BA009A"/>
    <w:rsid w:val="00BA0918"/>
    <w:rsid w:val="00BA0B39"/>
    <w:rsid w:val="00BA0D75"/>
    <w:rsid w:val="00BA0E81"/>
    <w:rsid w:val="00BA12FA"/>
    <w:rsid w:val="00BA391E"/>
    <w:rsid w:val="00BA4809"/>
    <w:rsid w:val="00BA4906"/>
    <w:rsid w:val="00BA4F35"/>
    <w:rsid w:val="00BA5025"/>
    <w:rsid w:val="00BA5BFC"/>
    <w:rsid w:val="00BA6AAB"/>
    <w:rsid w:val="00BA77CB"/>
    <w:rsid w:val="00BA7B58"/>
    <w:rsid w:val="00BA7C21"/>
    <w:rsid w:val="00BB1011"/>
    <w:rsid w:val="00BB2DBD"/>
    <w:rsid w:val="00BB3705"/>
    <w:rsid w:val="00BB4C76"/>
    <w:rsid w:val="00BB5030"/>
    <w:rsid w:val="00BB515C"/>
    <w:rsid w:val="00BB6348"/>
    <w:rsid w:val="00BB7181"/>
    <w:rsid w:val="00BB7A9B"/>
    <w:rsid w:val="00BC25F5"/>
    <w:rsid w:val="00BC49E3"/>
    <w:rsid w:val="00BC4BA3"/>
    <w:rsid w:val="00BC530C"/>
    <w:rsid w:val="00BC5833"/>
    <w:rsid w:val="00BC5C6A"/>
    <w:rsid w:val="00BC6880"/>
    <w:rsid w:val="00BC78AA"/>
    <w:rsid w:val="00BD1AC4"/>
    <w:rsid w:val="00BD1FE6"/>
    <w:rsid w:val="00BD41E9"/>
    <w:rsid w:val="00BD4418"/>
    <w:rsid w:val="00BD45AD"/>
    <w:rsid w:val="00BD60A5"/>
    <w:rsid w:val="00BD6A4F"/>
    <w:rsid w:val="00BD7539"/>
    <w:rsid w:val="00BE1A60"/>
    <w:rsid w:val="00BE38F8"/>
    <w:rsid w:val="00BE3C8F"/>
    <w:rsid w:val="00BF0742"/>
    <w:rsid w:val="00BF1722"/>
    <w:rsid w:val="00BF1CD3"/>
    <w:rsid w:val="00BF1D42"/>
    <w:rsid w:val="00BF2198"/>
    <w:rsid w:val="00BF22CD"/>
    <w:rsid w:val="00BF2F72"/>
    <w:rsid w:val="00BF355A"/>
    <w:rsid w:val="00BF37E1"/>
    <w:rsid w:val="00BF409C"/>
    <w:rsid w:val="00BF64BB"/>
    <w:rsid w:val="00BF7AB1"/>
    <w:rsid w:val="00C018F2"/>
    <w:rsid w:val="00C031B5"/>
    <w:rsid w:val="00C04CC1"/>
    <w:rsid w:val="00C04EDC"/>
    <w:rsid w:val="00C054AC"/>
    <w:rsid w:val="00C06B14"/>
    <w:rsid w:val="00C075C0"/>
    <w:rsid w:val="00C11397"/>
    <w:rsid w:val="00C11735"/>
    <w:rsid w:val="00C11BA3"/>
    <w:rsid w:val="00C123D4"/>
    <w:rsid w:val="00C12B35"/>
    <w:rsid w:val="00C1315B"/>
    <w:rsid w:val="00C13DC8"/>
    <w:rsid w:val="00C15651"/>
    <w:rsid w:val="00C160A9"/>
    <w:rsid w:val="00C17ECE"/>
    <w:rsid w:val="00C2075F"/>
    <w:rsid w:val="00C20F37"/>
    <w:rsid w:val="00C220EB"/>
    <w:rsid w:val="00C22410"/>
    <w:rsid w:val="00C2243E"/>
    <w:rsid w:val="00C2273F"/>
    <w:rsid w:val="00C23842"/>
    <w:rsid w:val="00C23B71"/>
    <w:rsid w:val="00C24419"/>
    <w:rsid w:val="00C2449E"/>
    <w:rsid w:val="00C271BA"/>
    <w:rsid w:val="00C27583"/>
    <w:rsid w:val="00C30D87"/>
    <w:rsid w:val="00C31121"/>
    <w:rsid w:val="00C35D9E"/>
    <w:rsid w:val="00C37644"/>
    <w:rsid w:val="00C37E75"/>
    <w:rsid w:val="00C4020A"/>
    <w:rsid w:val="00C4029C"/>
    <w:rsid w:val="00C41933"/>
    <w:rsid w:val="00C424E1"/>
    <w:rsid w:val="00C42671"/>
    <w:rsid w:val="00C42BFD"/>
    <w:rsid w:val="00C42F5F"/>
    <w:rsid w:val="00C4337A"/>
    <w:rsid w:val="00C4340C"/>
    <w:rsid w:val="00C4360F"/>
    <w:rsid w:val="00C43946"/>
    <w:rsid w:val="00C4399F"/>
    <w:rsid w:val="00C4494E"/>
    <w:rsid w:val="00C44C6D"/>
    <w:rsid w:val="00C44FFE"/>
    <w:rsid w:val="00C45E16"/>
    <w:rsid w:val="00C47025"/>
    <w:rsid w:val="00C502E4"/>
    <w:rsid w:val="00C50743"/>
    <w:rsid w:val="00C50B04"/>
    <w:rsid w:val="00C50B87"/>
    <w:rsid w:val="00C50D9D"/>
    <w:rsid w:val="00C515F8"/>
    <w:rsid w:val="00C52886"/>
    <w:rsid w:val="00C55C0C"/>
    <w:rsid w:val="00C561A0"/>
    <w:rsid w:val="00C56260"/>
    <w:rsid w:val="00C60E76"/>
    <w:rsid w:val="00C61E3C"/>
    <w:rsid w:val="00C62626"/>
    <w:rsid w:val="00C643A0"/>
    <w:rsid w:val="00C644F8"/>
    <w:rsid w:val="00C64EFD"/>
    <w:rsid w:val="00C65474"/>
    <w:rsid w:val="00C67BFF"/>
    <w:rsid w:val="00C7310D"/>
    <w:rsid w:val="00C73A22"/>
    <w:rsid w:val="00C760B5"/>
    <w:rsid w:val="00C77111"/>
    <w:rsid w:val="00C8270A"/>
    <w:rsid w:val="00C87997"/>
    <w:rsid w:val="00C93765"/>
    <w:rsid w:val="00C94598"/>
    <w:rsid w:val="00CA1B43"/>
    <w:rsid w:val="00CA27C2"/>
    <w:rsid w:val="00CA727E"/>
    <w:rsid w:val="00CB089A"/>
    <w:rsid w:val="00CB116D"/>
    <w:rsid w:val="00CB19D2"/>
    <w:rsid w:val="00CB2C27"/>
    <w:rsid w:val="00CB2EC3"/>
    <w:rsid w:val="00CB317C"/>
    <w:rsid w:val="00CB36FB"/>
    <w:rsid w:val="00CB456E"/>
    <w:rsid w:val="00CB51EC"/>
    <w:rsid w:val="00CB553C"/>
    <w:rsid w:val="00CB75DE"/>
    <w:rsid w:val="00CB76A2"/>
    <w:rsid w:val="00CC0753"/>
    <w:rsid w:val="00CC216A"/>
    <w:rsid w:val="00CC3266"/>
    <w:rsid w:val="00CC63D0"/>
    <w:rsid w:val="00CC7B6F"/>
    <w:rsid w:val="00CD0909"/>
    <w:rsid w:val="00CD3ADC"/>
    <w:rsid w:val="00CD4BC2"/>
    <w:rsid w:val="00CD4C61"/>
    <w:rsid w:val="00CD612D"/>
    <w:rsid w:val="00CD6EB1"/>
    <w:rsid w:val="00CE1A94"/>
    <w:rsid w:val="00CE1E6F"/>
    <w:rsid w:val="00CE2D4F"/>
    <w:rsid w:val="00CE6925"/>
    <w:rsid w:val="00CE7446"/>
    <w:rsid w:val="00CF2156"/>
    <w:rsid w:val="00CF36BE"/>
    <w:rsid w:val="00CF3B77"/>
    <w:rsid w:val="00CF3CFA"/>
    <w:rsid w:val="00CF44E2"/>
    <w:rsid w:val="00CF5EF0"/>
    <w:rsid w:val="00CF5FD5"/>
    <w:rsid w:val="00CF6302"/>
    <w:rsid w:val="00CF6AA2"/>
    <w:rsid w:val="00CF6EE1"/>
    <w:rsid w:val="00CF71CA"/>
    <w:rsid w:val="00CF7EF6"/>
    <w:rsid w:val="00D0092A"/>
    <w:rsid w:val="00D01342"/>
    <w:rsid w:val="00D01804"/>
    <w:rsid w:val="00D0255E"/>
    <w:rsid w:val="00D02919"/>
    <w:rsid w:val="00D04504"/>
    <w:rsid w:val="00D053BE"/>
    <w:rsid w:val="00D0566F"/>
    <w:rsid w:val="00D06A49"/>
    <w:rsid w:val="00D0766A"/>
    <w:rsid w:val="00D07B4D"/>
    <w:rsid w:val="00D07E5C"/>
    <w:rsid w:val="00D07EBD"/>
    <w:rsid w:val="00D07EC5"/>
    <w:rsid w:val="00D119C2"/>
    <w:rsid w:val="00D126AA"/>
    <w:rsid w:val="00D137F8"/>
    <w:rsid w:val="00D14CDD"/>
    <w:rsid w:val="00D14CF5"/>
    <w:rsid w:val="00D15A87"/>
    <w:rsid w:val="00D16755"/>
    <w:rsid w:val="00D179F6"/>
    <w:rsid w:val="00D25A36"/>
    <w:rsid w:val="00D25F1E"/>
    <w:rsid w:val="00D262CC"/>
    <w:rsid w:val="00D26A45"/>
    <w:rsid w:val="00D26C96"/>
    <w:rsid w:val="00D31943"/>
    <w:rsid w:val="00D327CA"/>
    <w:rsid w:val="00D33AD8"/>
    <w:rsid w:val="00D3446B"/>
    <w:rsid w:val="00D347F4"/>
    <w:rsid w:val="00D36943"/>
    <w:rsid w:val="00D36A2B"/>
    <w:rsid w:val="00D40E56"/>
    <w:rsid w:val="00D4470A"/>
    <w:rsid w:val="00D44E0F"/>
    <w:rsid w:val="00D47D01"/>
    <w:rsid w:val="00D47E0C"/>
    <w:rsid w:val="00D52D46"/>
    <w:rsid w:val="00D551BD"/>
    <w:rsid w:val="00D5565E"/>
    <w:rsid w:val="00D55FC2"/>
    <w:rsid w:val="00D57201"/>
    <w:rsid w:val="00D5739F"/>
    <w:rsid w:val="00D60741"/>
    <w:rsid w:val="00D639C9"/>
    <w:rsid w:val="00D640E6"/>
    <w:rsid w:val="00D647BE"/>
    <w:rsid w:val="00D64D42"/>
    <w:rsid w:val="00D652B7"/>
    <w:rsid w:val="00D65485"/>
    <w:rsid w:val="00D66F9B"/>
    <w:rsid w:val="00D6714C"/>
    <w:rsid w:val="00D67B7C"/>
    <w:rsid w:val="00D67D6B"/>
    <w:rsid w:val="00D718CB"/>
    <w:rsid w:val="00D71B00"/>
    <w:rsid w:val="00D71E01"/>
    <w:rsid w:val="00D721EA"/>
    <w:rsid w:val="00D73F95"/>
    <w:rsid w:val="00D744D7"/>
    <w:rsid w:val="00D76ACF"/>
    <w:rsid w:val="00D76ECA"/>
    <w:rsid w:val="00D77658"/>
    <w:rsid w:val="00D77D03"/>
    <w:rsid w:val="00D80029"/>
    <w:rsid w:val="00D81FFE"/>
    <w:rsid w:val="00D82B6A"/>
    <w:rsid w:val="00D840AB"/>
    <w:rsid w:val="00D8508E"/>
    <w:rsid w:val="00D850BA"/>
    <w:rsid w:val="00D853BB"/>
    <w:rsid w:val="00D86A32"/>
    <w:rsid w:val="00D87805"/>
    <w:rsid w:val="00D87F32"/>
    <w:rsid w:val="00D91334"/>
    <w:rsid w:val="00D91969"/>
    <w:rsid w:val="00D92CE6"/>
    <w:rsid w:val="00D9349D"/>
    <w:rsid w:val="00D9354E"/>
    <w:rsid w:val="00D9425E"/>
    <w:rsid w:val="00D94D4E"/>
    <w:rsid w:val="00D9705A"/>
    <w:rsid w:val="00D97906"/>
    <w:rsid w:val="00D97E0C"/>
    <w:rsid w:val="00DA166A"/>
    <w:rsid w:val="00DA2853"/>
    <w:rsid w:val="00DA2CEC"/>
    <w:rsid w:val="00DA5467"/>
    <w:rsid w:val="00DA5841"/>
    <w:rsid w:val="00DA7321"/>
    <w:rsid w:val="00DA75CA"/>
    <w:rsid w:val="00DA7936"/>
    <w:rsid w:val="00DB02A9"/>
    <w:rsid w:val="00DB03F8"/>
    <w:rsid w:val="00DB1244"/>
    <w:rsid w:val="00DB1C0F"/>
    <w:rsid w:val="00DB1D00"/>
    <w:rsid w:val="00DB24E3"/>
    <w:rsid w:val="00DB3B82"/>
    <w:rsid w:val="00DB3C30"/>
    <w:rsid w:val="00DB42CA"/>
    <w:rsid w:val="00DB4C6D"/>
    <w:rsid w:val="00DB511E"/>
    <w:rsid w:val="00DB561D"/>
    <w:rsid w:val="00DB6CC5"/>
    <w:rsid w:val="00DB6DF5"/>
    <w:rsid w:val="00DC0B0A"/>
    <w:rsid w:val="00DC0CAA"/>
    <w:rsid w:val="00DC0F65"/>
    <w:rsid w:val="00DC1BF5"/>
    <w:rsid w:val="00DC2311"/>
    <w:rsid w:val="00DC2AD5"/>
    <w:rsid w:val="00DC309D"/>
    <w:rsid w:val="00DC3635"/>
    <w:rsid w:val="00DC3C6C"/>
    <w:rsid w:val="00DC47CB"/>
    <w:rsid w:val="00DC4C23"/>
    <w:rsid w:val="00DC4CE0"/>
    <w:rsid w:val="00DC5242"/>
    <w:rsid w:val="00DC6249"/>
    <w:rsid w:val="00DC67B3"/>
    <w:rsid w:val="00DD0CF7"/>
    <w:rsid w:val="00DD150A"/>
    <w:rsid w:val="00DD2DDA"/>
    <w:rsid w:val="00DD34A2"/>
    <w:rsid w:val="00DD4588"/>
    <w:rsid w:val="00DD51DD"/>
    <w:rsid w:val="00DD65AA"/>
    <w:rsid w:val="00DD6B92"/>
    <w:rsid w:val="00DD734D"/>
    <w:rsid w:val="00DE032E"/>
    <w:rsid w:val="00DE151E"/>
    <w:rsid w:val="00DE260C"/>
    <w:rsid w:val="00DE277C"/>
    <w:rsid w:val="00DE2B12"/>
    <w:rsid w:val="00DE5647"/>
    <w:rsid w:val="00DE56AE"/>
    <w:rsid w:val="00DE5957"/>
    <w:rsid w:val="00DE649B"/>
    <w:rsid w:val="00DE702A"/>
    <w:rsid w:val="00DE7EDF"/>
    <w:rsid w:val="00DF0847"/>
    <w:rsid w:val="00DF09BD"/>
    <w:rsid w:val="00DF34DA"/>
    <w:rsid w:val="00DF390E"/>
    <w:rsid w:val="00DF3996"/>
    <w:rsid w:val="00DF42D0"/>
    <w:rsid w:val="00DF506D"/>
    <w:rsid w:val="00DF5BED"/>
    <w:rsid w:val="00DF740C"/>
    <w:rsid w:val="00E011F5"/>
    <w:rsid w:val="00E013C7"/>
    <w:rsid w:val="00E0150C"/>
    <w:rsid w:val="00E02909"/>
    <w:rsid w:val="00E061E8"/>
    <w:rsid w:val="00E06B7F"/>
    <w:rsid w:val="00E101A6"/>
    <w:rsid w:val="00E14755"/>
    <w:rsid w:val="00E159F6"/>
    <w:rsid w:val="00E162A4"/>
    <w:rsid w:val="00E201B7"/>
    <w:rsid w:val="00E20A7B"/>
    <w:rsid w:val="00E20BEF"/>
    <w:rsid w:val="00E2201D"/>
    <w:rsid w:val="00E22A53"/>
    <w:rsid w:val="00E22B96"/>
    <w:rsid w:val="00E2390E"/>
    <w:rsid w:val="00E252F5"/>
    <w:rsid w:val="00E31E4B"/>
    <w:rsid w:val="00E3338B"/>
    <w:rsid w:val="00E33CE8"/>
    <w:rsid w:val="00E33D60"/>
    <w:rsid w:val="00E341F6"/>
    <w:rsid w:val="00E35508"/>
    <w:rsid w:val="00E3589C"/>
    <w:rsid w:val="00E36C8C"/>
    <w:rsid w:val="00E36C95"/>
    <w:rsid w:val="00E370B5"/>
    <w:rsid w:val="00E37F50"/>
    <w:rsid w:val="00E405BD"/>
    <w:rsid w:val="00E411D7"/>
    <w:rsid w:val="00E42F08"/>
    <w:rsid w:val="00E43FDE"/>
    <w:rsid w:val="00E44E26"/>
    <w:rsid w:val="00E467AF"/>
    <w:rsid w:val="00E46F1D"/>
    <w:rsid w:val="00E47327"/>
    <w:rsid w:val="00E50C32"/>
    <w:rsid w:val="00E51030"/>
    <w:rsid w:val="00E5284D"/>
    <w:rsid w:val="00E53658"/>
    <w:rsid w:val="00E541CC"/>
    <w:rsid w:val="00E54B46"/>
    <w:rsid w:val="00E54C39"/>
    <w:rsid w:val="00E5608C"/>
    <w:rsid w:val="00E56A24"/>
    <w:rsid w:val="00E56DD6"/>
    <w:rsid w:val="00E57467"/>
    <w:rsid w:val="00E57A53"/>
    <w:rsid w:val="00E57DBD"/>
    <w:rsid w:val="00E613E1"/>
    <w:rsid w:val="00E61ACE"/>
    <w:rsid w:val="00E64A91"/>
    <w:rsid w:val="00E65596"/>
    <w:rsid w:val="00E665C1"/>
    <w:rsid w:val="00E67120"/>
    <w:rsid w:val="00E701BB"/>
    <w:rsid w:val="00E708A7"/>
    <w:rsid w:val="00E715D6"/>
    <w:rsid w:val="00E72170"/>
    <w:rsid w:val="00E75DCB"/>
    <w:rsid w:val="00E75DDA"/>
    <w:rsid w:val="00E76D48"/>
    <w:rsid w:val="00E76E1D"/>
    <w:rsid w:val="00E76F8A"/>
    <w:rsid w:val="00E77899"/>
    <w:rsid w:val="00E82342"/>
    <w:rsid w:val="00E842A7"/>
    <w:rsid w:val="00E846A2"/>
    <w:rsid w:val="00E85394"/>
    <w:rsid w:val="00E86C6E"/>
    <w:rsid w:val="00E87C19"/>
    <w:rsid w:val="00E9044F"/>
    <w:rsid w:val="00E92141"/>
    <w:rsid w:val="00E9781A"/>
    <w:rsid w:val="00EA031A"/>
    <w:rsid w:val="00EA039E"/>
    <w:rsid w:val="00EA0F1A"/>
    <w:rsid w:val="00EA142A"/>
    <w:rsid w:val="00EA16CC"/>
    <w:rsid w:val="00EA309E"/>
    <w:rsid w:val="00EA3785"/>
    <w:rsid w:val="00EA55DD"/>
    <w:rsid w:val="00EA679D"/>
    <w:rsid w:val="00EA6CBD"/>
    <w:rsid w:val="00EA7EF7"/>
    <w:rsid w:val="00EB1E46"/>
    <w:rsid w:val="00EB3AA8"/>
    <w:rsid w:val="00EB4B72"/>
    <w:rsid w:val="00EB5E41"/>
    <w:rsid w:val="00EC061E"/>
    <w:rsid w:val="00EC126F"/>
    <w:rsid w:val="00EC220E"/>
    <w:rsid w:val="00EC36CB"/>
    <w:rsid w:val="00EC3B48"/>
    <w:rsid w:val="00EC4967"/>
    <w:rsid w:val="00EC579B"/>
    <w:rsid w:val="00EC754A"/>
    <w:rsid w:val="00ED2811"/>
    <w:rsid w:val="00ED402B"/>
    <w:rsid w:val="00ED4569"/>
    <w:rsid w:val="00ED53E3"/>
    <w:rsid w:val="00ED7564"/>
    <w:rsid w:val="00ED7A75"/>
    <w:rsid w:val="00EE0772"/>
    <w:rsid w:val="00EE0AC6"/>
    <w:rsid w:val="00EE0C28"/>
    <w:rsid w:val="00EE2E8D"/>
    <w:rsid w:val="00EE2FF5"/>
    <w:rsid w:val="00EE51A0"/>
    <w:rsid w:val="00EF1A0A"/>
    <w:rsid w:val="00EF2F20"/>
    <w:rsid w:val="00EF3BEC"/>
    <w:rsid w:val="00EF6D47"/>
    <w:rsid w:val="00F00072"/>
    <w:rsid w:val="00F00755"/>
    <w:rsid w:val="00F00DE3"/>
    <w:rsid w:val="00F0203A"/>
    <w:rsid w:val="00F03509"/>
    <w:rsid w:val="00F036AD"/>
    <w:rsid w:val="00F05994"/>
    <w:rsid w:val="00F06821"/>
    <w:rsid w:val="00F06A74"/>
    <w:rsid w:val="00F1330B"/>
    <w:rsid w:val="00F1456F"/>
    <w:rsid w:val="00F14E4A"/>
    <w:rsid w:val="00F1556A"/>
    <w:rsid w:val="00F17444"/>
    <w:rsid w:val="00F174DD"/>
    <w:rsid w:val="00F200A7"/>
    <w:rsid w:val="00F207B6"/>
    <w:rsid w:val="00F214B7"/>
    <w:rsid w:val="00F23421"/>
    <w:rsid w:val="00F247BE"/>
    <w:rsid w:val="00F25E73"/>
    <w:rsid w:val="00F26C74"/>
    <w:rsid w:val="00F271D6"/>
    <w:rsid w:val="00F32632"/>
    <w:rsid w:val="00F32D4F"/>
    <w:rsid w:val="00F3475D"/>
    <w:rsid w:val="00F356D7"/>
    <w:rsid w:val="00F35B11"/>
    <w:rsid w:val="00F36FDF"/>
    <w:rsid w:val="00F40C85"/>
    <w:rsid w:val="00F41215"/>
    <w:rsid w:val="00F423EC"/>
    <w:rsid w:val="00F43B08"/>
    <w:rsid w:val="00F4713B"/>
    <w:rsid w:val="00F4754F"/>
    <w:rsid w:val="00F47D76"/>
    <w:rsid w:val="00F513F5"/>
    <w:rsid w:val="00F524DE"/>
    <w:rsid w:val="00F5293C"/>
    <w:rsid w:val="00F53074"/>
    <w:rsid w:val="00F5407C"/>
    <w:rsid w:val="00F5488B"/>
    <w:rsid w:val="00F54C3D"/>
    <w:rsid w:val="00F5694B"/>
    <w:rsid w:val="00F56A8B"/>
    <w:rsid w:val="00F56E23"/>
    <w:rsid w:val="00F573CC"/>
    <w:rsid w:val="00F60243"/>
    <w:rsid w:val="00F609E0"/>
    <w:rsid w:val="00F60B48"/>
    <w:rsid w:val="00F60BC8"/>
    <w:rsid w:val="00F60BD2"/>
    <w:rsid w:val="00F611E4"/>
    <w:rsid w:val="00F619A2"/>
    <w:rsid w:val="00F6496A"/>
    <w:rsid w:val="00F65347"/>
    <w:rsid w:val="00F65BDA"/>
    <w:rsid w:val="00F65D99"/>
    <w:rsid w:val="00F666BC"/>
    <w:rsid w:val="00F67C18"/>
    <w:rsid w:val="00F71B91"/>
    <w:rsid w:val="00F7348E"/>
    <w:rsid w:val="00F7452E"/>
    <w:rsid w:val="00F74634"/>
    <w:rsid w:val="00F7564D"/>
    <w:rsid w:val="00F75679"/>
    <w:rsid w:val="00F76C77"/>
    <w:rsid w:val="00F84432"/>
    <w:rsid w:val="00F856F8"/>
    <w:rsid w:val="00F87D19"/>
    <w:rsid w:val="00F9180A"/>
    <w:rsid w:val="00F94571"/>
    <w:rsid w:val="00F95DEB"/>
    <w:rsid w:val="00F97E48"/>
    <w:rsid w:val="00FA0335"/>
    <w:rsid w:val="00FA081D"/>
    <w:rsid w:val="00FA10D7"/>
    <w:rsid w:val="00FA14A5"/>
    <w:rsid w:val="00FA21AD"/>
    <w:rsid w:val="00FA28C3"/>
    <w:rsid w:val="00FA369D"/>
    <w:rsid w:val="00FA5F8C"/>
    <w:rsid w:val="00FA64B0"/>
    <w:rsid w:val="00FA7654"/>
    <w:rsid w:val="00FA7687"/>
    <w:rsid w:val="00FA7974"/>
    <w:rsid w:val="00FB0044"/>
    <w:rsid w:val="00FB02CC"/>
    <w:rsid w:val="00FB0F82"/>
    <w:rsid w:val="00FB37AE"/>
    <w:rsid w:val="00FB4020"/>
    <w:rsid w:val="00FB45DA"/>
    <w:rsid w:val="00FB5434"/>
    <w:rsid w:val="00FB5A23"/>
    <w:rsid w:val="00FB5DCE"/>
    <w:rsid w:val="00FB662D"/>
    <w:rsid w:val="00FB6A36"/>
    <w:rsid w:val="00FB6C51"/>
    <w:rsid w:val="00FB6D9C"/>
    <w:rsid w:val="00FB714F"/>
    <w:rsid w:val="00FC0E0B"/>
    <w:rsid w:val="00FC0E22"/>
    <w:rsid w:val="00FC0F7D"/>
    <w:rsid w:val="00FC1698"/>
    <w:rsid w:val="00FC3495"/>
    <w:rsid w:val="00FC38F7"/>
    <w:rsid w:val="00FC410C"/>
    <w:rsid w:val="00FC46BF"/>
    <w:rsid w:val="00FC4AD3"/>
    <w:rsid w:val="00FC4F39"/>
    <w:rsid w:val="00FC7799"/>
    <w:rsid w:val="00FD181F"/>
    <w:rsid w:val="00FD2D3C"/>
    <w:rsid w:val="00FD42AA"/>
    <w:rsid w:val="00FD5BC1"/>
    <w:rsid w:val="00FD6A9F"/>
    <w:rsid w:val="00FD6D0E"/>
    <w:rsid w:val="00FD714A"/>
    <w:rsid w:val="00FD7360"/>
    <w:rsid w:val="00FD7706"/>
    <w:rsid w:val="00FD771E"/>
    <w:rsid w:val="00FD7CD4"/>
    <w:rsid w:val="00FE17EC"/>
    <w:rsid w:val="00FE1B12"/>
    <w:rsid w:val="00FE248F"/>
    <w:rsid w:val="00FE270E"/>
    <w:rsid w:val="00FE2BE0"/>
    <w:rsid w:val="00FE3A0E"/>
    <w:rsid w:val="00FE6A46"/>
    <w:rsid w:val="00FE6D0A"/>
    <w:rsid w:val="00FE744D"/>
    <w:rsid w:val="00FE776D"/>
    <w:rsid w:val="00FF020D"/>
    <w:rsid w:val="00FF12FB"/>
    <w:rsid w:val="00FF201B"/>
    <w:rsid w:val="00FF2558"/>
    <w:rsid w:val="00FF2D3B"/>
    <w:rsid w:val="00FF6AB4"/>
    <w:rsid w:val="00FF6FAC"/>
    <w:rsid w:val="00FF72B9"/>
    <w:rsid w:val="00FF73D9"/>
    <w:rsid w:val="00FF76D1"/>
    <w:rsid w:val="00FF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C1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5C1A"/>
    <w:pPr>
      <w:ind w:left="720"/>
      <w:contextualSpacing/>
    </w:pPr>
  </w:style>
  <w:style w:type="paragraph" w:customStyle="1" w:styleId="ConsPlusNormal">
    <w:name w:val="ConsPlusNormal"/>
    <w:qFormat/>
    <w:rsid w:val="00055C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55C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55C1A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055C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55C1A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055C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5C1A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055C1A"/>
    <w:rPr>
      <w:b/>
      <w:bCs/>
    </w:rPr>
  </w:style>
  <w:style w:type="character" w:styleId="ac">
    <w:name w:val="Emphasis"/>
    <w:basedOn w:val="a0"/>
    <w:uiPriority w:val="20"/>
    <w:qFormat/>
    <w:rsid w:val="00055C1A"/>
    <w:rPr>
      <w:i/>
      <w:iCs/>
    </w:rPr>
  </w:style>
  <w:style w:type="paragraph" w:styleId="ad">
    <w:name w:val="Normal (Web)"/>
    <w:basedOn w:val="a"/>
    <w:uiPriority w:val="99"/>
    <w:semiHidden/>
    <w:unhideWhenUsed/>
    <w:rsid w:val="0018057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FC46BF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FC46BF"/>
    <w:rPr>
      <w:rFonts w:ascii="Times New Roman" w:hAnsi="Times New Roman"/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FC46BF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FC46BF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C46BF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FC46BF"/>
    <w:rPr>
      <w:vertAlign w:val="superscript"/>
    </w:rPr>
  </w:style>
  <w:style w:type="character" w:styleId="af4">
    <w:name w:val="annotation reference"/>
    <w:basedOn w:val="a0"/>
    <w:uiPriority w:val="99"/>
    <w:semiHidden/>
    <w:unhideWhenUsed/>
    <w:rsid w:val="00EA039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EA039E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EA039E"/>
    <w:rPr>
      <w:rFonts w:ascii="Times New Roman" w:hAnsi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EA039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EA039E"/>
    <w:rPr>
      <w:rFonts w:ascii="Times New Roman" w:hAnsi="Times New Roman"/>
      <w:b/>
      <w:bCs/>
      <w:sz w:val="20"/>
      <w:szCs w:val="20"/>
    </w:rPr>
  </w:style>
  <w:style w:type="character" w:customStyle="1" w:styleId="FontStyle66">
    <w:name w:val="Font Style66"/>
    <w:uiPriority w:val="99"/>
    <w:rsid w:val="005F4F6E"/>
    <w:rPr>
      <w:rFonts w:ascii="Times New Roman" w:hAnsi="Times New Roman"/>
      <w:sz w:val="26"/>
    </w:rPr>
  </w:style>
  <w:style w:type="character" w:styleId="af9">
    <w:name w:val="Hyperlink"/>
    <w:basedOn w:val="a0"/>
    <w:uiPriority w:val="99"/>
    <w:unhideWhenUsed/>
    <w:rsid w:val="005753F1"/>
    <w:rPr>
      <w:color w:val="0000FF" w:themeColor="hyperlink"/>
      <w:u w:val="single"/>
    </w:rPr>
  </w:style>
  <w:style w:type="character" w:styleId="afa">
    <w:name w:val="FollowedHyperlink"/>
    <w:basedOn w:val="a0"/>
    <w:uiPriority w:val="99"/>
    <w:semiHidden/>
    <w:unhideWhenUsed/>
    <w:rsid w:val="005753F1"/>
    <w:rPr>
      <w:color w:val="800080" w:themeColor="followedHyperlink"/>
      <w:u w:val="single"/>
    </w:rPr>
  </w:style>
  <w:style w:type="character" w:customStyle="1" w:styleId="Sylfaen">
    <w:name w:val="Основной текст + Sylfaen"/>
    <w:aliases w:val="10,5 pt,Интервал 0 pt"/>
    <w:uiPriority w:val="99"/>
    <w:rsid w:val="004F7440"/>
    <w:rPr>
      <w:rFonts w:ascii="Sylfaen" w:hAnsi="Sylfaen"/>
      <w:color w:val="000000"/>
      <w:spacing w:val="-7"/>
      <w:w w:val="100"/>
      <w:position w:val="0"/>
      <w:sz w:val="21"/>
      <w:u w:val="none"/>
      <w:lang w:val="ru-RU" w:eastAsia="ru-RU"/>
    </w:rPr>
  </w:style>
  <w:style w:type="character" w:customStyle="1" w:styleId="sylfaenmailrucssattributepostfix">
    <w:name w:val="sylfaen_mailru_css_attribute_postfix"/>
    <w:basedOn w:val="a0"/>
    <w:rsid w:val="00FA76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C1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5C1A"/>
    <w:pPr>
      <w:ind w:left="720"/>
      <w:contextualSpacing/>
    </w:pPr>
  </w:style>
  <w:style w:type="paragraph" w:customStyle="1" w:styleId="ConsPlusNormal">
    <w:name w:val="ConsPlusNormal"/>
    <w:qFormat/>
    <w:rsid w:val="00055C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55C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55C1A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055C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55C1A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055C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5C1A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055C1A"/>
    <w:rPr>
      <w:b/>
      <w:bCs/>
    </w:rPr>
  </w:style>
  <w:style w:type="character" w:styleId="ac">
    <w:name w:val="Emphasis"/>
    <w:basedOn w:val="a0"/>
    <w:uiPriority w:val="20"/>
    <w:qFormat/>
    <w:rsid w:val="00055C1A"/>
    <w:rPr>
      <w:i/>
      <w:iCs/>
    </w:rPr>
  </w:style>
  <w:style w:type="paragraph" w:styleId="ad">
    <w:name w:val="Normal (Web)"/>
    <w:basedOn w:val="a"/>
    <w:uiPriority w:val="99"/>
    <w:semiHidden/>
    <w:unhideWhenUsed/>
    <w:rsid w:val="0018057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FC46BF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FC46BF"/>
    <w:rPr>
      <w:rFonts w:ascii="Times New Roman" w:hAnsi="Times New Roman"/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FC46BF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FC46BF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C46BF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FC46BF"/>
    <w:rPr>
      <w:vertAlign w:val="superscript"/>
    </w:rPr>
  </w:style>
  <w:style w:type="character" w:styleId="af4">
    <w:name w:val="annotation reference"/>
    <w:basedOn w:val="a0"/>
    <w:uiPriority w:val="99"/>
    <w:semiHidden/>
    <w:unhideWhenUsed/>
    <w:rsid w:val="00EA039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EA039E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EA039E"/>
    <w:rPr>
      <w:rFonts w:ascii="Times New Roman" w:hAnsi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EA039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EA039E"/>
    <w:rPr>
      <w:rFonts w:ascii="Times New Roman" w:hAnsi="Times New Roman"/>
      <w:b/>
      <w:bCs/>
      <w:sz w:val="20"/>
      <w:szCs w:val="20"/>
    </w:rPr>
  </w:style>
  <w:style w:type="character" w:customStyle="1" w:styleId="FontStyle66">
    <w:name w:val="Font Style66"/>
    <w:uiPriority w:val="99"/>
    <w:rsid w:val="005F4F6E"/>
    <w:rPr>
      <w:rFonts w:ascii="Times New Roman" w:hAnsi="Times New Roman"/>
      <w:sz w:val="26"/>
    </w:rPr>
  </w:style>
  <w:style w:type="character" w:styleId="af9">
    <w:name w:val="Hyperlink"/>
    <w:basedOn w:val="a0"/>
    <w:uiPriority w:val="99"/>
    <w:unhideWhenUsed/>
    <w:rsid w:val="005753F1"/>
    <w:rPr>
      <w:color w:val="0000FF" w:themeColor="hyperlink"/>
      <w:u w:val="single"/>
    </w:rPr>
  </w:style>
  <w:style w:type="character" w:styleId="afa">
    <w:name w:val="FollowedHyperlink"/>
    <w:basedOn w:val="a0"/>
    <w:uiPriority w:val="99"/>
    <w:semiHidden/>
    <w:unhideWhenUsed/>
    <w:rsid w:val="005753F1"/>
    <w:rPr>
      <w:color w:val="800080" w:themeColor="followedHyperlink"/>
      <w:u w:val="single"/>
    </w:rPr>
  </w:style>
  <w:style w:type="character" w:customStyle="1" w:styleId="Sylfaen">
    <w:name w:val="Основной текст + Sylfaen"/>
    <w:aliases w:val="10,5 pt,Интервал 0 pt"/>
    <w:uiPriority w:val="99"/>
    <w:rsid w:val="004F7440"/>
    <w:rPr>
      <w:rFonts w:ascii="Sylfaen" w:hAnsi="Sylfaen"/>
      <w:color w:val="000000"/>
      <w:spacing w:val="-7"/>
      <w:w w:val="100"/>
      <w:position w:val="0"/>
      <w:sz w:val="21"/>
      <w:u w:val="none"/>
      <w:lang w:val="ru-RU" w:eastAsia="ru-RU"/>
    </w:rPr>
  </w:style>
  <w:style w:type="character" w:customStyle="1" w:styleId="sylfaenmailrucssattributepostfix">
    <w:name w:val="sylfaen_mailru_css_attribute_postfix"/>
    <w:basedOn w:val="a0"/>
    <w:rsid w:val="00FA7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2806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532827">
          <w:marLeft w:val="0"/>
          <w:marRight w:val="0"/>
          <w:marTop w:val="0"/>
          <w:marBottom w:val="8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78713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05447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9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248AD-DF4D-4689-BC9B-2B5199558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2096</TotalTime>
  <Pages>16</Pages>
  <Words>4865</Words>
  <Characters>27734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 Александрович Михайловский</dc:creator>
  <cp:lastModifiedBy>Екатерина Андреевна Иванова</cp:lastModifiedBy>
  <cp:revision>215</cp:revision>
  <cp:lastPrinted>2026-01-20T14:51:00Z</cp:lastPrinted>
  <dcterms:created xsi:type="dcterms:W3CDTF">2024-12-17T08:05:00Z</dcterms:created>
  <dcterms:modified xsi:type="dcterms:W3CDTF">2026-02-05T07:55:00Z</dcterms:modified>
</cp:coreProperties>
</file>