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о внесении изменений </w:t>
      </w:r>
      <w:proofErr w:type="gramStart"/>
      <w:r w:rsidR="00E7674B" w:rsidRPr="00E7674B">
        <w:rPr>
          <w:b/>
          <w:sz w:val="26"/>
          <w:szCs w:val="26"/>
        </w:rPr>
        <w:t>в</w:t>
      </w:r>
      <w:proofErr w:type="gramEnd"/>
    </w:p>
    <w:p w:rsidR="00E16F9B" w:rsidRDefault="000519F2" w:rsidP="00E7674B">
      <w:pPr>
        <w:jc w:val="both"/>
        <w:rPr>
          <w:b/>
          <w:sz w:val="24"/>
        </w:rPr>
      </w:pPr>
      <w:r w:rsidRPr="000519F2">
        <w:rPr>
          <w:b/>
          <w:sz w:val="26"/>
          <w:szCs w:val="26"/>
        </w:rPr>
        <w:t>Правила землепользования и застройки муниципального образования «</w:t>
      </w:r>
      <w:proofErr w:type="spellStart"/>
      <w:r w:rsidRPr="000519F2">
        <w:rPr>
          <w:b/>
          <w:sz w:val="26"/>
          <w:szCs w:val="26"/>
        </w:rPr>
        <w:t>Громовское</w:t>
      </w:r>
      <w:proofErr w:type="spellEnd"/>
      <w:r w:rsidRPr="000519F2">
        <w:rPr>
          <w:b/>
          <w:sz w:val="26"/>
          <w:szCs w:val="26"/>
        </w:rPr>
        <w:t xml:space="preserve"> сельское поселение» </w:t>
      </w:r>
      <w:proofErr w:type="spellStart"/>
      <w:r w:rsidRPr="000519F2">
        <w:rPr>
          <w:b/>
          <w:sz w:val="26"/>
          <w:szCs w:val="26"/>
        </w:rPr>
        <w:t>Приозерского</w:t>
      </w:r>
      <w:proofErr w:type="spellEnd"/>
      <w:r w:rsidRPr="000519F2">
        <w:rPr>
          <w:b/>
          <w:sz w:val="26"/>
          <w:szCs w:val="26"/>
        </w:rPr>
        <w:t xml:space="preserve"> муниципального района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CB185B">
        <w:rPr>
          <w:szCs w:val="28"/>
        </w:rPr>
        <w:t>16 января 2026</w:t>
      </w:r>
      <w:r w:rsidRPr="000E6CC3">
        <w:rPr>
          <w:szCs w:val="28"/>
        </w:rPr>
        <w:t xml:space="preserve"> </w:t>
      </w:r>
      <w:r w:rsidR="00E80A75">
        <w:rPr>
          <w:szCs w:val="28"/>
        </w:rPr>
        <w:t xml:space="preserve">года </w:t>
      </w:r>
      <w:r w:rsidRPr="000E6CC3">
        <w:rPr>
          <w:szCs w:val="28"/>
        </w:rPr>
        <w:t xml:space="preserve">№ </w:t>
      </w:r>
      <w:r w:rsidR="00CB185B">
        <w:rPr>
          <w:szCs w:val="28"/>
        </w:rPr>
        <w:t>6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 xml:space="preserve">о подготовке проекта о внесении изменений в </w:t>
      </w:r>
      <w:r w:rsidR="000519F2" w:rsidRPr="000519F2">
        <w:rPr>
          <w:szCs w:val="28"/>
        </w:rPr>
        <w:t>Правила землепользования и застройки муниципального образования «</w:t>
      </w:r>
      <w:proofErr w:type="spellStart"/>
      <w:r w:rsidR="000519F2" w:rsidRPr="000519F2">
        <w:rPr>
          <w:szCs w:val="28"/>
        </w:rPr>
        <w:t>Громовское</w:t>
      </w:r>
      <w:proofErr w:type="spellEnd"/>
      <w:r w:rsidR="000519F2" w:rsidRPr="000519F2">
        <w:rPr>
          <w:szCs w:val="28"/>
        </w:rPr>
        <w:t xml:space="preserve"> сельское поселение» </w:t>
      </w:r>
      <w:proofErr w:type="spellStart"/>
      <w:r w:rsidR="000519F2" w:rsidRPr="000519F2">
        <w:rPr>
          <w:szCs w:val="28"/>
        </w:rPr>
        <w:t>Приозерского</w:t>
      </w:r>
      <w:proofErr w:type="spellEnd"/>
      <w:r w:rsidR="000519F2" w:rsidRPr="000519F2">
        <w:rPr>
          <w:szCs w:val="28"/>
        </w:rPr>
        <w:t xml:space="preserve"> муниципального района Ленинградской области</w:t>
      </w:r>
      <w:r w:rsidR="00D61482" w:rsidRPr="000E6CC3">
        <w:rPr>
          <w:szCs w:val="28"/>
        </w:rPr>
        <w:t xml:space="preserve"> 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6D7E30">
        <w:rPr>
          <w:bCs/>
          <w:szCs w:val="28"/>
        </w:rPr>
        <w:t xml:space="preserve"> </w:t>
      </w:r>
      <w:r w:rsidR="00E369EA" w:rsidRPr="00E369EA">
        <w:rPr>
          <w:rFonts w:eastAsia="Calibri"/>
          <w:szCs w:val="28"/>
        </w:rPr>
        <w:t xml:space="preserve">в части </w:t>
      </w:r>
      <w:r w:rsidR="00CB185B">
        <w:rPr>
          <w:rFonts w:eastAsia="Calibri"/>
          <w:bCs/>
          <w:szCs w:val="28"/>
        </w:rPr>
        <w:t>изменения</w:t>
      </w:r>
      <w:r w:rsidR="008F648C" w:rsidRPr="008F648C">
        <w:rPr>
          <w:rFonts w:eastAsia="Calibri"/>
          <w:bCs/>
          <w:szCs w:val="28"/>
        </w:rPr>
        <w:t xml:space="preserve"> градостроительн</w:t>
      </w:r>
      <w:r w:rsidR="00CB185B">
        <w:rPr>
          <w:rFonts w:eastAsia="Calibri"/>
          <w:bCs/>
          <w:szCs w:val="28"/>
        </w:rPr>
        <w:t>ого</w:t>
      </w:r>
      <w:r w:rsidR="008F648C" w:rsidRPr="008F648C">
        <w:rPr>
          <w:rFonts w:eastAsia="Calibri"/>
          <w:bCs/>
          <w:szCs w:val="28"/>
        </w:rPr>
        <w:t xml:space="preserve"> регламент</w:t>
      </w:r>
      <w:r w:rsidR="00CB185B">
        <w:rPr>
          <w:rFonts w:eastAsia="Calibri"/>
          <w:bCs/>
          <w:szCs w:val="28"/>
        </w:rPr>
        <w:t>а</w:t>
      </w:r>
      <w:r w:rsidR="008F648C" w:rsidRPr="008F648C">
        <w:rPr>
          <w:rFonts w:eastAsia="Calibri"/>
          <w:bCs/>
          <w:szCs w:val="28"/>
        </w:rPr>
        <w:t xml:space="preserve"> </w:t>
      </w:r>
      <w:r w:rsidR="008F648C" w:rsidRPr="008F648C">
        <w:rPr>
          <w:rFonts w:eastAsia="Calibri"/>
          <w:szCs w:val="28"/>
        </w:rPr>
        <w:t>территориальной зоны сельскохозяйственного использования ТСХ-2</w:t>
      </w:r>
      <w:r w:rsidR="006D7E30">
        <w:rPr>
          <w:bCs/>
          <w:szCs w:val="28"/>
        </w:rPr>
        <w:t xml:space="preserve">.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E369EA">
        <w:rPr>
          <w:bCs/>
          <w:szCs w:val="28"/>
        </w:rPr>
        <w:t xml:space="preserve">от </w:t>
      </w:r>
      <w:r w:rsidR="00CB185B">
        <w:rPr>
          <w:bCs/>
          <w:szCs w:val="28"/>
        </w:rPr>
        <w:t>16 января 2026</w:t>
      </w:r>
      <w:r w:rsidR="008F648C" w:rsidRPr="008F648C">
        <w:rPr>
          <w:bCs/>
          <w:szCs w:val="28"/>
        </w:rPr>
        <w:t xml:space="preserve"> года № </w:t>
      </w:r>
      <w:r w:rsidR="00CB185B">
        <w:rPr>
          <w:bCs/>
          <w:szCs w:val="28"/>
        </w:rPr>
        <w:t>6</w:t>
      </w:r>
      <w:r w:rsidR="008F648C" w:rsidRPr="008F648C">
        <w:rPr>
          <w:bCs/>
          <w:szCs w:val="28"/>
        </w:rPr>
        <w:t xml:space="preserve">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CB185B">
        <w:rPr>
          <w:color w:val="000000" w:themeColor="text1"/>
          <w:szCs w:val="28"/>
        </w:rPr>
        <w:t>16 января</w:t>
      </w:r>
      <w:r w:rsidR="008F648C" w:rsidRPr="008F648C">
        <w:rPr>
          <w:color w:val="000000" w:themeColor="text1"/>
          <w:szCs w:val="28"/>
        </w:rPr>
        <w:t xml:space="preserve"> </w:t>
      </w:r>
      <w:r w:rsidR="00CB185B">
        <w:rPr>
          <w:color w:val="000000" w:themeColor="text1"/>
          <w:szCs w:val="28"/>
        </w:rPr>
        <w:t xml:space="preserve">2026 </w:t>
      </w:r>
      <w:r w:rsidR="008F648C" w:rsidRPr="008F648C">
        <w:rPr>
          <w:color w:val="000000" w:themeColor="text1"/>
          <w:szCs w:val="28"/>
        </w:rPr>
        <w:t xml:space="preserve">года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proofErr w:type="gramStart"/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="000519F2" w:rsidRPr="000519F2">
        <w:rPr>
          <w:bCs/>
          <w:szCs w:val="28"/>
        </w:rPr>
        <w:t xml:space="preserve">по подготовке и внесению изменений в правила землепользования и застройки городских и сельских поселений, расположенных на территории </w:t>
      </w:r>
      <w:proofErr w:type="spellStart"/>
      <w:r w:rsidR="000519F2" w:rsidRPr="000519F2">
        <w:rPr>
          <w:bCs/>
          <w:szCs w:val="28"/>
        </w:rPr>
        <w:t>Приозерского</w:t>
      </w:r>
      <w:proofErr w:type="spellEnd"/>
      <w:r w:rsidR="000519F2" w:rsidRPr="000519F2">
        <w:rPr>
          <w:bCs/>
          <w:szCs w:val="28"/>
        </w:rPr>
        <w:t xml:space="preserve"> муниципального района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 xml:space="preserve">постановлением администрации </w:t>
      </w:r>
      <w:proofErr w:type="spellStart"/>
      <w:r w:rsidR="000519F2" w:rsidRPr="000519F2">
        <w:rPr>
          <w:bCs/>
          <w:szCs w:val="28"/>
        </w:rPr>
        <w:t>Приозерского</w:t>
      </w:r>
      <w:proofErr w:type="spellEnd"/>
      <w:r w:rsidR="000519F2" w:rsidRPr="000519F2">
        <w:rPr>
          <w:bCs/>
          <w:szCs w:val="28"/>
        </w:rPr>
        <w:t xml:space="preserve"> муниципального района Ленинградской области от 22</w:t>
      </w:r>
      <w:r w:rsidR="00E56A76">
        <w:rPr>
          <w:bCs/>
          <w:szCs w:val="28"/>
        </w:rPr>
        <w:t xml:space="preserve"> февраля </w:t>
      </w:r>
      <w:r w:rsidR="000519F2" w:rsidRPr="000519F2">
        <w:rPr>
          <w:bCs/>
          <w:szCs w:val="28"/>
        </w:rPr>
        <w:t>2023</w:t>
      </w:r>
      <w:r w:rsidR="00E56A76">
        <w:rPr>
          <w:bCs/>
          <w:szCs w:val="28"/>
        </w:rPr>
        <w:t xml:space="preserve"> года</w:t>
      </w:r>
      <w:r w:rsidR="000519F2" w:rsidRPr="000519F2">
        <w:rPr>
          <w:bCs/>
          <w:szCs w:val="28"/>
        </w:rPr>
        <w:t xml:space="preserve"> № 694 (с изменениями</w:t>
      </w:r>
      <w:r w:rsidR="00E75380">
        <w:rPr>
          <w:bCs/>
          <w:szCs w:val="28"/>
        </w:rPr>
        <w:t xml:space="preserve">),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proofErr w:type="spellStart"/>
      <w:r w:rsidR="000519F2">
        <w:rPr>
          <w:bCs/>
          <w:szCs w:val="28"/>
        </w:rPr>
        <w:t>Приозерск</w:t>
      </w:r>
      <w:r w:rsidR="00370D11">
        <w:rPr>
          <w:bCs/>
          <w:szCs w:val="28"/>
        </w:rPr>
        <w:t>ого</w:t>
      </w:r>
      <w:proofErr w:type="spellEnd"/>
      <w:r w:rsidR="00180ABD">
        <w:rPr>
          <w:bCs/>
          <w:szCs w:val="28"/>
        </w:rPr>
        <w:t xml:space="preserve"> </w:t>
      </w:r>
      <w:r w:rsidR="007116B9" w:rsidRPr="000E6CC3">
        <w:rPr>
          <w:bCs/>
          <w:szCs w:val="28"/>
        </w:rPr>
        <w:t>муниципальн</w:t>
      </w:r>
      <w:r w:rsidR="00370D11">
        <w:rPr>
          <w:bCs/>
          <w:szCs w:val="28"/>
        </w:rPr>
        <w:t>ого</w:t>
      </w:r>
      <w:r w:rsidR="007116B9" w:rsidRPr="000E6CC3">
        <w:rPr>
          <w:bCs/>
          <w:szCs w:val="28"/>
        </w:rPr>
        <w:t xml:space="preserve"> район</w:t>
      </w:r>
      <w:r w:rsidR="00370D11">
        <w:rPr>
          <w:bCs/>
          <w:szCs w:val="28"/>
        </w:rPr>
        <w:t>а</w:t>
      </w:r>
      <w:bookmarkStart w:id="0" w:name="_GoBack"/>
      <w:bookmarkEnd w:id="0"/>
      <w:r w:rsidR="007116B9" w:rsidRPr="000E6CC3">
        <w:rPr>
          <w:bCs/>
          <w:szCs w:val="28"/>
        </w:rPr>
        <w:t xml:space="preserve"> </w:t>
      </w:r>
      <w:r w:rsidR="007116B9" w:rsidRPr="00105BB1">
        <w:rPr>
          <w:bCs/>
          <w:color w:val="000000" w:themeColor="text1"/>
          <w:szCs w:val="28"/>
        </w:rPr>
        <w:t>Ленинградской области</w:t>
      </w:r>
      <w:r w:rsidR="00D034C2" w:rsidRPr="00105BB1">
        <w:rPr>
          <w:bCs/>
          <w:color w:val="000000" w:themeColor="text1"/>
          <w:szCs w:val="28"/>
        </w:rPr>
        <w:t xml:space="preserve"> по</w:t>
      </w:r>
      <w:proofErr w:type="gramEnd"/>
      <w:r w:rsidR="00D034C2" w:rsidRPr="00105BB1">
        <w:rPr>
          <w:bCs/>
          <w:color w:val="000000" w:themeColor="text1"/>
          <w:szCs w:val="28"/>
        </w:rPr>
        <w:t xml:space="preserve"> адресу: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0519F2" w:rsidRPr="000519F2">
        <w:t>https://admpriozersk.ru/</w:t>
      </w:r>
      <w:r w:rsidR="00176892" w:rsidRPr="00105BB1">
        <w:rPr>
          <w:bCs/>
          <w:color w:val="000000" w:themeColor="text1"/>
          <w:szCs w:val="28"/>
        </w:rPr>
        <w:t>.</w:t>
      </w:r>
    </w:p>
    <w:p w:rsidR="002F7382" w:rsidRDefault="002F7382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0519F2">
        <w:rPr>
          <w:bCs/>
          <w:szCs w:val="28"/>
        </w:rPr>
        <w:t xml:space="preserve">территории </w:t>
      </w:r>
      <w:r w:rsidR="000519F2" w:rsidRPr="000519F2">
        <w:rPr>
          <w:bCs/>
          <w:szCs w:val="28"/>
        </w:rPr>
        <w:t>муниципального образования «</w:t>
      </w:r>
      <w:proofErr w:type="spellStart"/>
      <w:r w:rsidR="000519F2" w:rsidRPr="000519F2">
        <w:rPr>
          <w:bCs/>
          <w:szCs w:val="28"/>
        </w:rPr>
        <w:t>Громовское</w:t>
      </w:r>
      <w:proofErr w:type="spellEnd"/>
      <w:r w:rsidR="000519F2" w:rsidRPr="000519F2">
        <w:rPr>
          <w:bCs/>
          <w:szCs w:val="28"/>
        </w:rPr>
        <w:t xml:space="preserve"> сельское поселение» </w:t>
      </w:r>
      <w:proofErr w:type="spellStart"/>
      <w:r w:rsidR="000519F2" w:rsidRPr="000519F2">
        <w:rPr>
          <w:bCs/>
          <w:szCs w:val="28"/>
        </w:rPr>
        <w:t>Приозерского</w:t>
      </w:r>
      <w:proofErr w:type="spellEnd"/>
      <w:r w:rsidR="000519F2" w:rsidRPr="000519F2">
        <w:rPr>
          <w:bCs/>
          <w:szCs w:val="28"/>
        </w:rPr>
        <w:t xml:space="preserve"> муниципального района Ленинградской области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один этап.</w:t>
      </w:r>
    </w:p>
    <w:p w:rsidR="002260FF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0519F2" w:rsidRPr="000519F2">
        <w:rPr>
          <w:bCs/>
          <w:szCs w:val="28"/>
        </w:rPr>
        <w:t xml:space="preserve">от </w:t>
      </w:r>
      <w:r w:rsidR="00CB185B">
        <w:rPr>
          <w:bCs/>
          <w:szCs w:val="28"/>
        </w:rPr>
        <w:t>16 января 2026</w:t>
      </w:r>
      <w:r w:rsidR="008F648C" w:rsidRPr="008F648C">
        <w:rPr>
          <w:bCs/>
          <w:szCs w:val="28"/>
        </w:rPr>
        <w:t xml:space="preserve"> года № </w:t>
      </w:r>
      <w:r w:rsidR="00CB185B">
        <w:rPr>
          <w:bCs/>
          <w:szCs w:val="28"/>
        </w:rPr>
        <w:t>6</w:t>
      </w:r>
      <w:r>
        <w:rPr>
          <w:bCs/>
          <w:szCs w:val="28"/>
        </w:rPr>
        <w:t>.</w:t>
      </w:r>
    </w:p>
    <w:p w:rsidR="00E75380" w:rsidRPr="00E75380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E75380" w:rsidRPr="008A49FB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>
        <w:rPr>
          <w:bCs/>
          <w:szCs w:val="28"/>
        </w:rPr>
        <w:t xml:space="preserve">омиссию в срок до </w:t>
      </w:r>
      <w:r w:rsidR="00CB185B">
        <w:rPr>
          <w:bCs/>
          <w:szCs w:val="28"/>
        </w:rPr>
        <w:t>13 февраля 2026</w:t>
      </w:r>
      <w:r w:rsidR="00C06649">
        <w:rPr>
          <w:bCs/>
          <w:szCs w:val="28"/>
        </w:rPr>
        <w:t xml:space="preserve"> </w:t>
      </w:r>
      <w:r w:rsidR="002B6BB3">
        <w:rPr>
          <w:bCs/>
          <w:szCs w:val="28"/>
        </w:rPr>
        <w:t>года</w:t>
      </w:r>
      <w:r w:rsidR="00E75380" w:rsidRPr="008A49FB">
        <w:rPr>
          <w:bCs/>
          <w:szCs w:val="28"/>
        </w:rPr>
        <w:t xml:space="preserve"> </w:t>
      </w:r>
      <w:r w:rsidR="0010061B" w:rsidRPr="008A49FB">
        <w:rPr>
          <w:bCs/>
          <w:szCs w:val="28"/>
        </w:rPr>
        <w:t>согласно</w:t>
      </w:r>
      <w:r w:rsidR="00E75380" w:rsidRPr="008A49FB">
        <w:rPr>
          <w:bCs/>
          <w:szCs w:val="28"/>
        </w:rPr>
        <w:t xml:space="preserve"> порядк</w:t>
      </w:r>
      <w:r w:rsidR="0010061B" w:rsidRPr="008A49FB">
        <w:rPr>
          <w:bCs/>
          <w:szCs w:val="28"/>
        </w:rPr>
        <w:t>у</w:t>
      </w:r>
      <w:r w:rsidR="00E75380" w:rsidRPr="008A49FB">
        <w:rPr>
          <w:bCs/>
          <w:szCs w:val="28"/>
        </w:rPr>
        <w:t>, утвержденн</w:t>
      </w:r>
      <w:r w:rsidR="00105BB1">
        <w:rPr>
          <w:bCs/>
          <w:szCs w:val="28"/>
        </w:rPr>
        <w:t xml:space="preserve">ому </w:t>
      </w:r>
      <w:r w:rsidR="00E75380" w:rsidRPr="008A49FB">
        <w:rPr>
          <w:bCs/>
          <w:szCs w:val="28"/>
        </w:rPr>
        <w:t xml:space="preserve">постановлением </w:t>
      </w:r>
      <w:r w:rsidR="00E56A76" w:rsidRPr="00E56A76">
        <w:rPr>
          <w:bCs/>
          <w:szCs w:val="28"/>
        </w:rPr>
        <w:t xml:space="preserve">администрации </w:t>
      </w:r>
      <w:proofErr w:type="spellStart"/>
      <w:r w:rsidR="00E56A76" w:rsidRPr="00E56A76">
        <w:rPr>
          <w:bCs/>
          <w:szCs w:val="28"/>
        </w:rPr>
        <w:t>Приозерского</w:t>
      </w:r>
      <w:proofErr w:type="spellEnd"/>
      <w:r w:rsidR="00E56A76" w:rsidRPr="00E56A76">
        <w:rPr>
          <w:bCs/>
          <w:szCs w:val="28"/>
        </w:rPr>
        <w:t xml:space="preserve"> муниципального района Ленинградской области от 22</w:t>
      </w:r>
      <w:r w:rsidR="00E56A76">
        <w:rPr>
          <w:bCs/>
          <w:szCs w:val="28"/>
        </w:rPr>
        <w:t xml:space="preserve"> февраля </w:t>
      </w:r>
      <w:r w:rsidR="00E56A76" w:rsidRPr="00E56A76">
        <w:rPr>
          <w:bCs/>
          <w:szCs w:val="28"/>
        </w:rPr>
        <w:t>2023</w:t>
      </w:r>
      <w:r w:rsidR="00E56A76">
        <w:rPr>
          <w:bCs/>
          <w:szCs w:val="28"/>
        </w:rPr>
        <w:t xml:space="preserve"> года</w:t>
      </w:r>
      <w:r w:rsidR="00E56A76" w:rsidRPr="00E56A76">
        <w:rPr>
          <w:bCs/>
          <w:szCs w:val="28"/>
        </w:rPr>
        <w:t xml:space="preserve"> № 694 (с изменениями)</w:t>
      </w:r>
      <w:r w:rsidR="00AB1E21">
        <w:rPr>
          <w:bCs/>
          <w:szCs w:val="28"/>
        </w:rPr>
        <w:t>.</w:t>
      </w:r>
    </w:p>
    <w:sectPr w:rsidR="00E75380" w:rsidRPr="00E75380" w:rsidSect="000519F2">
      <w:pgSz w:w="11907" w:h="16840"/>
      <w:pgMar w:top="851" w:right="70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519F2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61AD2"/>
    <w:rsid w:val="00176892"/>
    <w:rsid w:val="00180ABD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70D11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630D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8F648C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A3D83"/>
    <w:rsid w:val="00CB185B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56A76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DF315-50C9-4C53-9990-1DB8C36A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6</cp:revision>
  <cp:lastPrinted>2020-10-16T07:03:00Z</cp:lastPrinted>
  <dcterms:created xsi:type="dcterms:W3CDTF">2023-02-20T14:23:00Z</dcterms:created>
  <dcterms:modified xsi:type="dcterms:W3CDTF">2026-01-29T08:30:00Z</dcterms:modified>
</cp:coreProperties>
</file>