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864CB" w:rsidRPr="009864CB" w:rsidRDefault="00DD5CD5" w:rsidP="009864CB">
      <w:pPr>
        <w:widowControl w:val="0"/>
        <w:ind w:right="80"/>
        <w:jc w:val="center"/>
        <w:rPr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9864CB">
        <w:rPr>
          <w:b/>
          <w:sz w:val="28"/>
          <w:szCs w:val="28"/>
        </w:rPr>
        <w:t>о</w:t>
      </w:r>
      <w:r w:rsidR="009864CB" w:rsidRPr="009864CB">
        <w:rPr>
          <w:b/>
          <w:sz w:val="28"/>
          <w:szCs w:val="28"/>
        </w:rPr>
        <w:t xml:space="preserve"> подготовке проекта о внесении изменений </w:t>
      </w:r>
    </w:p>
    <w:p w:rsidR="009864CB" w:rsidRPr="009864CB" w:rsidRDefault="009864CB" w:rsidP="009864CB">
      <w:pPr>
        <w:widowControl w:val="0"/>
        <w:ind w:right="80"/>
        <w:jc w:val="center"/>
        <w:rPr>
          <w:b/>
          <w:sz w:val="28"/>
          <w:szCs w:val="28"/>
        </w:rPr>
      </w:pPr>
      <w:r w:rsidRPr="009864CB">
        <w:rPr>
          <w:b/>
          <w:sz w:val="28"/>
          <w:szCs w:val="28"/>
        </w:rPr>
        <w:t xml:space="preserve">в Правила землепользования и застройки </w:t>
      </w:r>
      <w:proofErr w:type="spellStart"/>
      <w:r w:rsidRPr="009864CB">
        <w:rPr>
          <w:b/>
          <w:sz w:val="28"/>
          <w:szCs w:val="28"/>
        </w:rPr>
        <w:t>Нурминского</w:t>
      </w:r>
      <w:proofErr w:type="spellEnd"/>
      <w:r w:rsidRPr="009864CB">
        <w:rPr>
          <w:b/>
          <w:sz w:val="28"/>
          <w:szCs w:val="28"/>
        </w:rPr>
        <w:t xml:space="preserve"> сельского поселения </w:t>
      </w:r>
    </w:p>
    <w:p w:rsidR="009864CB" w:rsidRPr="009864CB" w:rsidRDefault="009864CB" w:rsidP="009864CB">
      <w:pPr>
        <w:widowControl w:val="0"/>
        <w:ind w:right="80"/>
        <w:jc w:val="center"/>
        <w:rPr>
          <w:b/>
          <w:sz w:val="28"/>
          <w:szCs w:val="28"/>
        </w:rPr>
      </w:pPr>
      <w:proofErr w:type="spellStart"/>
      <w:r w:rsidRPr="009864CB">
        <w:rPr>
          <w:b/>
          <w:sz w:val="28"/>
          <w:szCs w:val="28"/>
        </w:rPr>
        <w:t>Тосненского</w:t>
      </w:r>
      <w:proofErr w:type="spellEnd"/>
      <w:r w:rsidRPr="009864CB">
        <w:rPr>
          <w:b/>
          <w:sz w:val="28"/>
          <w:szCs w:val="28"/>
        </w:rPr>
        <w:t xml:space="preserve"> района Ленинградской области </w:t>
      </w:r>
    </w:p>
    <w:p w:rsidR="00F27CC2" w:rsidRDefault="00F27CC2" w:rsidP="009864CB">
      <w:pPr>
        <w:widowControl w:val="0"/>
        <w:ind w:right="80"/>
        <w:jc w:val="center"/>
        <w:rPr>
          <w:b/>
          <w:sz w:val="24"/>
        </w:rPr>
      </w:pPr>
    </w:p>
    <w:p w:rsidR="00102278" w:rsidRPr="004605CB" w:rsidRDefault="00E7538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распоряжением Комитета градостроительной политики</w:t>
      </w:r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от 02 сентября 2025 года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268</w:t>
      </w:r>
      <w:r w:rsidR="00102278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</w:t>
      </w:r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проекта о внесении изменений в Правила землепользования и застройки </w:t>
      </w:r>
      <w:proofErr w:type="spellStart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>Нурминского</w:t>
      </w:r>
      <w:proofErr w:type="spellEnd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</w:t>
      </w:r>
      <w:proofErr w:type="spellStart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4605CB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4605CB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D15E39" w:rsidRPr="004605CB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от 02 сентября 2025 года № 268 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15E39" w:rsidRPr="004605CB">
          <w:rPr>
            <w:rFonts w:ascii="Times New Roman" w:hAnsi="Times New Roman" w:cs="Times New Roman"/>
            <w:b w:val="0"/>
            <w:bCs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Pr="004605CB" w:rsidRDefault="005526A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 при администрации </w:t>
      </w:r>
      <w:proofErr w:type="spellStart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D4B6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4605CB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864CB" w:rsidRPr="009864CB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9864CB" w:rsidRPr="009864CB">
        <w:rPr>
          <w:rFonts w:ascii="Times New Roman" w:eastAsia="Calibri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9864CB" w:rsidRPr="009864CB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14.03.2025 № 722-па</w:t>
      </w:r>
      <w:r w:rsidR="003B255A" w:rsidRPr="004605CB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4605CB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4605CB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Тосненский</w:t>
      </w:r>
      <w:proofErr w:type="spellEnd"/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4605CB" w:rsidRPr="004605CB">
        <w:rPr>
          <w:rFonts w:ascii="Times New Roman" w:hAnsi="Times New Roman" w:cs="Times New Roman"/>
          <w:b w:val="0"/>
          <w:sz w:val="28"/>
          <w:szCs w:val="28"/>
        </w:rPr>
        <w:t xml:space="preserve"> https://tosno.online</w:t>
      </w:r>
      <w:r w:rsidR="004605CB" w:rsidRPr="004605CB">
        <w:rPr>
          <w:rFonts w:ascii="Times New Roman" w:hAnsi="Times New Roman" w:cs="Times New Roman"/>
          <w:sz w:val="28"/>
          <w:szCs w:val="28"/>
        </w:rPr>
        <w:t>/</w:t>
      </w:r>
      <w:r w:rsidR="002F7382"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D15E39" w:rsidRPr="004605CB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Нурминское</w:t>
      </w:r>
      <w:proofErr w:type="spellEnd"/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4605CB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4605CB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proofErr w:type="spellStart"/>
      <w:proofErr w:type="gramStart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proofErr w:type="spellEnd"/>
      <w:proofErr w:type="gramEnd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02 сентября 2025 года № 268</w:t>
      </w:r>
      <w:r w:rsidR="0093658C"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Pr="004605CB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Тосненский</w:t>
      </w:r>
      <w:proofErr w:type="spellEnd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Ленинградской области от 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18 января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2020 года </w:t>
      </w:r>
      <w:r w:rsidR="00A01D6C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50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-па (с изменениями)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4605CB" w:rsidRDefault="00E7538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29 сентября</w:t>
      </w:r>
      <w:r w:rsidR="00AF54F0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4605CB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2B6BB3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bookmarkStart w:id="0" w:name="_GoBack"/>
      <w:bookmarkEnd w:id="0"/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05CB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864CB"/>
    <w:rsid w:val="0099243A"/>
    <w:rsid w:val="009C152F"/>
    <w:rsid w:val="009D5230"/>
    <w:rsid w:val="009E4160"/>
    <w:rsid w:val="009F25FC"/>
    <w:rsid w:val="009F48D4"/>
    <w:rsid w:val="009F4900"/>
    <w:rsid w:val="00A01D6C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CC2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CCE72-C405-4231-85FE-3028C745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2025-09-29T09:44:00Z</dcterms:created>
  <dcterms:modified xsi:type="dcterms:W3CDTF">2025-09-29T09:44:00Z</dcterms:modified>
</cp:coreProperties>
</file>