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20155" w:rsidRDefault="00DD5CD5" w:rsidP="006C0081">
      <w:pPr>
        <w:widowControl w:val="0"/>
        <w:tabs>
          <w:tab w:val="left" w:pos="142"/>
        </w:tabs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подготовке проекта </w:t>
      </w:r>
    </w:p>
    <w:p w:rsidR="006C0081" w:rsidRDefault="006C0081" w:rsidP="006C0081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6C0081">
        <w:rPr>
          <w:rFonts w:eastAsia="Calibri"/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t>в</w:t>
      </w:r>
      <w:r w:rsidRPr="006C0081">
        <w:rPr>
          <w:rFonts w:eastAsia="Calibri"/>
          <w:b/>
          <w:sz w:val="28"/>
          <w:szCs w:val="28"/>
        </w:rPr>
        <w:t xml:space="preserve"> Правила землепользования и застройки </w:t>
      </w:r>
    </w:p>
    <w:p w:rsidR="006C0081" w:rsidRPr="006C0081" w:rsidRDefault="006C0081" w:rsidP="006C0081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6C0081">
        <w:rPr>
          <w:rFonts w:eastAsia="Calibri"/>
          <w:b/>
          <w:sz w:val="28"/>
          <w:szCs w:val="28"/>
        </w:rPr>
        <w:t>муниципального образования «</w:t>
      </w:r>
      <w:proofErr w:type="spellStart"/>
      <w:r w:rsidRPr="006C0081">
        <w:rPr>
          <w:rFonts w:eastAsia="Calibri"/>
          <w:b/>
          <w:sz w:val="28"/>
          <w:szCs w:val="28"/>
        </w:rPr>
        <w:t>Сясьстройское</w:t>
      </w:r>
      <w:proofErr w:type="spellEnd"/>
      <w:r w:rsidRPr="006C0081">
        <w:rPr>
          <w:rFonts w:eastAsia="Calibri"/>
          <w:b/>
          <w:sz w:val="28"/>
          <w:szCs w:val="28"/>
        </w:rPr>
        <w:t xml:space="preserve"> городское поселение» </w:t>
      </w:r>
      <w:proofErr w:type="spellStart"/>
      <w:r w:rsidRPr="006C0081">
        <w:rPr>
          <w:rFonts w:eastAsia="Calibri"/>
          <w:b/>
          <w:sz w:val="28"/>
          <w:szCs w:val="28"/>
        </w:rPr>
        <w:t>Волховского</w:t>
      </w:r>
      <w:proofErr w:type="spellEnd"/>
      <w:r w:rsidRPr="006C0081">
        <w:rPr>
          <w:rFonts w:eastAsia="Calibri"/>
          <w:b/>
          <w:sz w:val="28"/>
          <w:szCs w:val="28"/>
        </w:rPr>
        <w:t xml:space="preserve"> муниципального района Ленинградской области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102278" w:rsidRPr="00FA7FD1" w:rsidRDefault="00E75380" w:rsidP="00FA7FD1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42"/>
        </w:tabs>
        <w:ind w:left="0" w:right="80" w:firstLine="709"/>
        <w:jc w:val="both"/>
        <w:rPr>
          <w:bCs/>
          <w:sz w:val="28"/>
          <w:szCs w:val="28"/>
        </w:rPr>
      </w:pPr>
      <w:r w:rsidRPr="00FA7FD1">
        <w:rPr>
          <w:bCs/>
          <w:sz w:val="28"/>
          <w:szCs w:val="28"/>
        </w:rPr>
        <w:t xml:space="preserve">В соответствии с </w:t>
      </w:r>
      <w:r w:rsidR="002260FF" w:rsidRPr="00FA7FD1">
        <w:rPr>
          <w:bCs/>
          <w:sz w:val="28"/>
          <w:szCs w:val="28"/>
        </w:rPr>
        <w:t>р</w:t>
      </w:r>
      <w:r w:rsidR="00E7674B" w:rsidRPr="00FA7FD1">
        <w:rPr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A7FD1">
        <w:rPr>
          <w:bCs/>
          <w:sz w:val="28"/>
          <w:szCs w:val="28"/>
        </w:rPr>
        <w:t xml:space="preserve"> от </w:t>
      </w:r>
      <w:r w:rsidR="00AF51FA">
        <w:rPr>
          <w:bCs/>
          <w:sz w:val="28"/>
          <w:szCs w:val="28"/>
        </w:rPr>
        <w:t>27 июня 2025 года</w:t>
      </w:r>
      <w:r w:rsidR="00C875E6" w:rsidRPr="00FA7FD1">
        <w:rPr>
          <w:bCs/>
          <w:sz w:val="28"/>
          <w:szCs w:val="28"/>
        </w:rPr>
        <w:t xml:space="preserve"> № </w:t>
      </w:r>
      <w:r w:rsidR="00AF51FA">
        <w:rPr>
          <w:bCs/>
          <w:sz w:val="28"/>
          <w:szCs w:val="28"/>
        </w:rPr>
        <w:t>203</w:t>
      </w:r>
      <w:r w:rsidR="00C875E6" w:rsidRPr="00FA7FD1">
        <w:rPr>
          <w:bCs/>
          <w:sz w:val="28"/>
          <w:szCs w:val="28"/>
        </w:rPr>
        <w:t xml:space="preserve"> </w:t>
      </w:r>
      <w:r w:rsidR="00102278" w:rsidRPr="00FA7FD1">
        <w:rPr>
          <w:bCs/>
          <w:sz w:val="28"/>
          <w:szCs w:val="28"/>
        </w:rPr>
        <w:t xml:space="preserve">принято решение </w:t>
      </w:r>
      <w:r w:rsidR="00F90F81" w:rsidRPr="00FA7FD1">
        <w:rPr>
          <w:bCs/>
          <w:sz w:val="28"/>
          <w:szCs w:val="28"/>
        </w:rPr>
        <w:t>о</w:t>
      </w:r>
      <w:r w:rsidR="00F156D5" w:rsidRPr="00FA7FD1">
        <w:rPr>
          <w:bCs/>
          <w:sz w:val="28"/>
          <w:szCs w:val="28"/>
        </w:rPr>
        <w:t xml:space="preserve"> подготовке проекта о внесении изменений </w:t>
      </w:r>
      <w:r w:rsidR="006C0081" w:rsidRPr="00FA7FD1">
        <w:rPr>
          <w:rFonts w:eastAsia="Calibri"/>
          <w:sz w:val="28"/>
          <w:szCs w:val="28"/>
        </w:rPr>
        <w:t>в Правила землепользования и застройки  муниципального образования «</w:t>
      </w:r>
      <w:proofErr w:type="spellStart"/>
      <w:r w:rsidR="006C0081" w:rsidRPr="00FA7FD1">
        <w:rPr>
          <w:rFonts w:eastAsia="Calibri"/>
          <w:sz w:val="28"/>
          <w:szCs w:val="28"/>
        </w:rPr>
        <w:t>Сясьстройское</w:t>
      </w:r>
      <w:proofErr w:type="spellEnd"/>
      <w:r w:rsidR="006C0081" w:rsidRPr="00FA7FD1">
        <w:rPr>
          <w:rFonts w:eastAsia="Calibri"/>
          <w:sz w:val="28"/>
          <w:szCs w:val="28"/>
        </w:rPr>
        <w:t xml:space="preserve"> городское поселение» </w:t>
      </w:r>
      <w:proofErr w:type="spellStart"/>
      <w:r w:rsidR="006C0081" w:rsidRPr="00FA7FD1">
        <w:rPr>
          <w:rFonts w:eastAsia="Calibri"/>
          <w:sz w:val="28"/>
          <w:szCs w:val="28"/>
        </w:rPr>
        <w:t>Волховского</w:t>
      </w:r>
      <w:proofErr w:type="spellEnd"/>
      <w:r w:rsidR="006C0081" w:rsidRPr="00FA7FD1">
        <w:rPr>
          <w:rFonts w:eastAsia="Calibri"/>
          <w:sz w:val="28"/>
          <w:szCs w:val="28"/>
        </w:rPr>
        <w:t xml:space="preserve"> муниципального района Ленинградской области</w:t>
      </w:r>
      <w:r w:rsidR="00F156D5" w:rsidRPr="00FA7FD1">
        <w:rPr>
          <w:bCs/>
          <w:sz w:val="28"/>
          <w:szCs w:val="28"/>
        </w:rPr>
        <w:t xml:space="preserve"> 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>в части изменения градостроительн</w:t>
      </w:r>
      <w:r w:rsidR="00AF51FA">
        <w:rPr>
          <w:rFonts w:eastAsia="Calibri"/>
          <w:spacing w:val="2"/>
          <w:sz w:val="28"/>
          <w:szCs w:val="28"/>
          <w:lang w:bidi="ru-RU"/>
        </w:rPr>
        <w:t>ого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 xml:space="preserve"> регламент</w:t>
      </w:r>
      <w:r w:rsidR="00AF51FA">
        <w:rPr>
          <w:rFonts w:eastAsia="Calibri"/>
          <w:spacing w:val="2"/>
          <w:sz w:val="28"/>
          <w:szCs w:val="28"/>
          <w:lang w:bidi="ru-RU"/>
        </w:rPr>
        <w:t>а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 xml:space="preserve"> территориальн</w:t>
      </w:r>
      <w:r w:rsidR="00AF51FA">
        <w:rPr>
          <w:rFonts w:eastAsia="Calibri"/>
          <w:spacing w:val="2"/>
          <w:sz w:val="28"/>
          <w:szCs w:val="28"/>
          <w:lang w:bidi="ru-RU"/>
        </w:rPr>
        <w:t>ой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 xml:space="preserve"> зон</w:t>
      </w:r>
      <w:r w:rsidR="00AF51FA">
        <w:rPr>
          <w:rFonts w:eastAsia="Calibri"/>
          <w:spacing w:val="2"/>
          <w:sz w:val="28"/>
          <w:szCs w:val="28"/>
          <w:lang w:bidi="ru-RU"/>
        </w:rPr>
        <w:t>ы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>: Ж</w:t>
      </w:r>
      <w:proofErr w:type="gramStart"/>
      <w:r w:rsidR="00AF51FA">
        <w:rPr>
          <w:rFonts w:eastAsia="Calibri"/>
          <w:spacing w:val="2"/>
          <w:sz w:val="28"/>
          <w:szCs w:val="28"/>
          <w:lang w:bidi="ru-RU"/>
        </w:rPr>
        <w:t>2</w:t>
      </w:r>
      <w:proofErr w:type="gramEnd"/>
      <w:r w:rsidR="00FA7FD1" w:rsidRPr="00FA7FD1">
        <w:rPr>
          <w:rFonts w:eastAsia="Calibri"/>
          <w:spacing w:val="2"/>
          <w:sz w:val="28"/>
          <w:szCs w:val="28"/>
          <w:lang w:bidi="ru-RU"/>
        </w:rPr>
        <w:t xml:space="preserve"> «Зона </w:t>
      </w:r>
      <w:r w:rsidR="00AF51FA">
        <w:rPr>
          <w:rFonts w:eastAsia="Calibri"/>
          <w:spacing w:val="2"/>
          <w:sz w:val="28"/>
          <w:szCs w:val="28"/>
          <w:lang w:bidi="ru-RU"/>
        </w:rPr>
        <w:t>малоэтажной</w:t>
      </w:r>
      <w:r w:rsidR="00FA7FD1" w:rsidRPr="00FA7FD1">
        <w:rPr>
          <w:rFonts w:eastAsia="Calibri"/>
          <w:spacing w:val="2"/>
          <w:sz w:val="28"/>
          <w:szCs w:val="28"/>
          <w:lang w:bidi="ru-RU"/>
        </w:rPr>
        <w:t xml:space="preserve"> жилой застройки» </w:t>
      </w:r>
      <w:r w:rsidR="00FA7FD1" w:rsidRPr="00FA7FD1">
        <w:rPr>
          <w:spacing w:val="2"/>
          <w:sz w:val="28"/>
          <w:szCs w:val="28"/>
          <w:lang w:bidi="ru-RU"/>
        </w:rPr>
        <w:t>(далее – проект).</w:t>
      </w:r>
      <w:r w:rsidR="006D7E30" w:rsidRPr="00FA7FD1">
        <w:rPr>
          <w:bCs/>
          <w:sz w:val="28"/>
          <w:szCs w:val="28"/>
        </w:rPr>
        <w:t xml:space="preserve"> </w:t>
      </w:r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AF51FA" w:rsidRPr="00AF51FA">
        <w:rPr>
          <w:rFonts w:ascii="Times New Roman" w:hAnsi="Times New Roman" w:cs="Times New Roman"/>
          <w:b w:val="0"/>
          <w:bCs/>
          <w:sz w:val="28"/>
          <w:szCs w:val="28"/>
        </w:rPr>
        <w:t xml:space="preserve">от 27 июня 2025 года № 203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r w:rsidR="00AF51FA" w:rsidRPr="00AF51FA">
        <w:rPr>
          <w:rFonts w:ascii="Times New Roman" w:hAnsi="Times New Roman" w:cs="Times New Roman"/>
          <w:b w:val="0"/>
          <w:sz w:val="28"/>
          <w:szCs w:val="28"/>
        </w:rPr>
        <w:t>https://arch.lenobl.ru/ru/dokumenty/dokument-gradostroitelnogo-zonirovaniya/rasporyazheniya/o-podgotovke-proekta-pravil-zemlepolzovaniya-i-zastrojki-municipalnogo/</w:t>
      </w:r>
      <w:r w:rsidRPr="00AF51F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единой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>комиссии по подготовке проект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а П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 землепользования и застройки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на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</w:t>
      </w:r>
      <w:proofErr w:type="spellStart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6C0081" w:rsidRP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утверждены постановлени</w:t>
      </w:r>
      <w:r w:rsidR="00720155">
        <w:rPr>
          <w:rFonts w:ascii="Times New Roman" w:hAnsi="Times New Roman" w:cs="Times New Roman"/>
          <w:b w:val="0"/>
          <w:bCs/>
          <w:sz w:val="28"/>
          <w:szCs w:val="28"/>
        </w:rPr>
        <w:t xml:space="preserve">ем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720155">
        <w:rPr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22 апреля 2024 года № 479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 размещен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Волховский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hyperlink r:id="rId7" w:history="1">
        <w:r w:rsidR="00F27CC2" w:rsidRPr="00F156D5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 xml:space="preserve"> </w:t>
        </w:r>
        <w:r w:rsidR="00C875E6" w:rsidRPr="00F156D5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https://volkhov-raion.ru/</w:t>
        </w:r>
      </w:hyperlink>
      <w:r w:rsidR="002F7382" w:rsidRPr="00F156D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720155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AF51FA" w:rsidRPr="00AF51FA">
        <w:rPr>
          <w:rFonts w:ascii="Times New Roman" w:hAnsi="Times New Roman" w:cs="Times New Roman"/>
          <w:b w:val="0"/>
          <w:bCs/>
          <w:sz w:val="28"/>
          <w:szCs w:val="28"/>
        </w:rPr>
        <w:t>от 27 июня 2025 года № 203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2524A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установлен 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правилами землепользования и застройки</w:t>
      </w:r>
      <w:r w:rsidR="0062524A" w:rsidRPr="0062524A">
        <w:t xml:space="preserve"> </w:t>
      </w:r>
      <w:r w:rsidR="0062524A" w:rsidRPr="0062524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62524A" w:rsidRPr="0062524A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62524A" w:rsidRP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 Ленинградской области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ными </w:t>
      </w:r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решением совета депутатов муниципального образования «</w:t>
      </w:r>
      <w:proofErr w:type="spellStart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Сясьстройское</w:t>
      </w:r>
      <w:proofErr w:type="spellEnd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</w:t>
      </w:r>
      <w:proofErr w:type="spellStart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FA7FD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 xml:space="preserve">она Ленинградской области от </w:t>
      </w:r>
      <w:r w:rsidR="00AF51FA">
        <w:rPr>
          <w:rFonts w:ascii="Times New Roman" w:hAnsi="Times New Roman" w:cs="Times New Roman"/>
          <w:b w:val="0"/>
          <w:bCs/>
          <w:sz w:val="28"/>
          <w:szCs w:val="28"/>
        </w:rPr>
        <w:t xml:space="preserve">24 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января 2013 года № 490.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AF51FA">
        <w:rPr>
          <w:rFonts w:ascii="Times New Roman" w:hAnsi="Times New Roman" w:cs="Times New Roman"/>
          <w:b w:val="0"/>
          <w:bCs/>
          <w:sz w:val="28"/>
          <w:szCs w:val="28"/>
        </w:rPr>
        <w:t>11.07</w:t>
      </w:r>
      <w:bookmarkStart w:id="0" w:name="_GoBack"/>
      <w:bookmarkEnd w:id="0"/>
      <w:r w:rsidR="006C0081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62524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2043497"/>
    <w:multiLevelType w:val="multilevel"/>
    <w:tmpl w:val="B330B9CE"/>
    <w:lvl w:ilvl="0">
      <w:start w:val="1"/>
      <w:numFmt w:val="decimal"/>
      <w:lvlText w:val="%1."/>
      <w:lvlJc w:val="left"/>
      <w:pPr>
        <w:ind w:left="1720" w:hanging="10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6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2524A"/>
    <w:rsid w:val="0065104A"/>
    <w:rsid w:val="00652C30"/>
    <w:rsid w:val="00661383"/>
    <w:rsid w:val="00675DB7"/>
    <w:rsid w:val="00683548"/>
    <w:rsid w:val="00687FBF"/>
    <w:rsid w:val="00692FD0"/>
    <w:rsid w:val="00693D18"/>
    <w:rsid w:val="006C0081"/>
    <w:rsid w:val="006C3618"/>
    <w:rsid w:val="006D7E30"/>
    <w:rsid w:val="006E53D5"/>
    <w:rsid w:val="006F6517"/>
    <w:rsid w:val="006F664D"/>
    <w:rsid w:val="00704DF1"/>
    <w:rsid w:val="007116B9"/>
    <w:rsid w:val="00720155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1FA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A7FD1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20https://vbglen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18E6D-C78A-4BFA-8FBA-7DAE01F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2025-06-30T09:56:00Z</dcterms:created>
  <dcterms:modified xsi:type="dcterms:W3CDTF">2025-06-30T09:56:00Z</dcterms:modified>
</cp:coreProperties>
</file>