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A1348" w:rsidRDefault="00DD5CD5" w:rsidP="0076712D">
      <w:pPr>
        <w:pStyle w:val="a3"/>
        <w:rPr>
          <w:b/>
          <w:sz w:val="26"/>
          <w:szCs w:val="26"/>
        </w:rPr>
      </w:pPr>
      <w:r w:rsidRPr="00042908">
        <w:rPr>
          <w:b/>
          <w:sz w:val="26"/>
          <w:szCs w:val="26"/>
        </w:rPr>
        <w:t xml:space="preserve">о принятии решения </w:t>
      </w:r>
      <w:r w:rsidR="00042908">
        <w:rPr>
          <w:b/>
          <w:sz w:val="26"/>
          <w:szCs w:val="26"/>
        </w:rPr>
        <w:t>о</w:t>
      </w:r>
      <w:r w:rsidR="00042908" w:rsidRPr="00042908">
        <w:rPr>
          <w:b/>
          <w:sz w:val="26"/>
          <w:szCs w:val="26"/>
        </w:rPr>
        <w:t xml:space="preserve"> подготовке проекта </w:t>
      </w:r>
    </w:p>
    <w:p w:rsidR="0056742A" w:rsidRPr="005304B8" w:rsidRDefault="00BA1348" w:rsidP="0076712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6712D" w:rsidRPr="0076712D">
        <w:rPr>
          <w:b/>
          <w:sz w:val="26"/>
          <w:szCs w:val="26"/>
        </w:rPr>
        <w:t>равила землепользования и застройки</w:t>
      </w:r>
      <w:r>
        <w:rPr>
          <w:b/>
          <w:sz w:val="26"/>
          <w:szCs w:val="26"/>
        </w:rPr>
        <w:t xml:space="preserve"> </w:t>
      </w:r>
      <w:r w:rsidR="0076712D" w:rsidRPr="0076712D">
        <w:rPr>
          <w:b/>
          <w:sz w:val="26"/>
          <w:szCs w:val="26"/>
        </w:rPr>
        <w:t>муниципального образования «</w:t>
      </w:r>
      <w:proofErr w:type="spellStart"/>
      <w:r w:rsidR="0076712D" w:rsidRPr="0076712D">
        <w:rPr>
          <w:b/>
          <w:sz w:val="26"/>
          <w:szCs w:val="26"/>
        </w:rPr>
        <w:t>Кисельнинское</w:t>
      </w:r>
      <w:proofErr w:type="spellEnd"/>
      <w:r w:rsidR="0076712D" w:rsidRPr="0076712D">
        <w:rPr>
          <w:b/>
          <w:sz w:val="26"/>
          <w:szCs w:val="26"/>
        </w:rPr>
        <w:t xml:space="preserve"> сельское поселение» </w:t>
      </w:r>
      <w:proofErr w:type="spellStart"/>
      <w:r w:rsidR="0076712D" w:rsidRPr="0076712D">
        <w:rPr>
          <w:b/>
          <w:sz w:val="26"/>
          <w:szCs w:val="26"/>
        </w:rPr>
        <w:t>Волховского</w:t>
      </w:r>
      <w:proofErr w:type="spellEnd"/>
      <w:r w:rsidR="0076712D" w:rsidRPr="007671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76712D" w:rsidRPr="0076712D">
        <w:rPr>
          <w:b/>
          <w:sz w:val="26"/>
          <w:szCs w:val="26"/>
        </w:rPr>
        <w:t>района Ленинградской области</w:t>
      </w: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B2F66">
        <w:rPr>
          <w:rFonts w:ascii="Times New Roman" w:hAnsi="Times New Roman" w:cs="Times New Roman"/>
          <w:b w:val="0"/>
          <w:bCs/>
          <w:sz w:val="28"/>
          <w:szCs w:val="28"/>
        </w:rPr>
        <w:t>24 января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AB2F6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B2F66">
        <w:rPr>
          <w:rFonts w:ascii="Times New Roman" w:hAnsi="Times New Roman" w:cs="Times New Roman"/>
          <w:b w:val="0"/>
          <w:bCs/>
          <w:sz w:val="28"/>
          <w:szCs w:val="28"/>
        </w:rPr>
        <w:t xml:space="preserve">22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Кисельнинское</w:t>
      </w:r>
      <w:proofErr w:type="spellEnd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</w:t>
      </w:r>
      <w:proofErr w:type="spellStart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>района Ленинградской области</w:t>
      </w:r>
      <w:r w:rsidR="00042908" w:rsidRPr="00012BF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2F66" w:rsidRPr="00AB2F66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территориальной зоны Ж</w:t>
      </w:r>
      <w:proofErr w:type="gramStart"/>
      <w:r w:rsidR="00AB2F66" w:rsidRPr="00AB2F66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AB2F66" w:rsidRPr="00AB2F66">
        <w:rPr>
          <w:rFonts w:ascii="Times New Roman" w:hAnsi="Times New Roman" w:cs="Times New Roman"/>
          <w:b w:val="0"/>
          <w:bCs/>
          <w:sz w:val="28"/>
          <w:szCs w:val="28"/>
        </w:rPr>
        <w:t xml:space="preserve"> «Зона застройки индивидуальными жилыми домами»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2908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A354E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>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D661BF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</w:p>
    <w:p w:rsidR="002F7382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76712D" w:rsidRPr="00B03B50">
        <w:rPr>
          <w:bCs/>
          <w:szCs w:val="28"/>
        </w:rPr>
        <w:t>«</w:t>
      </w:r>
      <w:proofErr w:type="spellStart"/>
      <w:r w:rsidR="0076712D" w:rsidRPr="00B03B50">
        <w:rPr>
          <w:bCs/>
          <w:szCs w:val="28"/>
        </w:rPr>
        <w:t>Кисельнинское</w:t>
      </w:r>
      <w:proofErr w:type="spellEnd"/>
      <w:r w:rsidR="0076712D" w:rsidRPr="00B03B50">
        <w:rPr>
          <w:bCs/>
          <w:szCs w:val="28"/>
        </w:rPr>
        <w:t xml:space="preserve"> сельское поселение» </w:t>
      </w:r>
      <w:proofErr w:type="spellStart"/>
      <w:r w:rsidR="0076712D" w:rsidRPr="00B03B50">
        <w:rPr>
          <w:bCs/>
          <w:szCs w:val="28"/>
        </w:rPr>
        <w:t>Волховского</w:t>
      </w:r>
      <w:proofErr w:type="spellEnd"/>
      <w:r w:rsidR="00BA1348">
        <w:rPr>
          <w:bCs/>
          <w:szCs w:val="28"/>
        </w:rPr>
        <w:t xml:space="preserve"> муниципального</w:t>
      </w:r>
      <w:r w:rsidR="0076712D" w:rsidRPr="00B03B50">
        <w:rPr>
          <w:bCs/>
          <w:szCs w:val="28"/>
        </w:rPr>
        <w:t xml:space="preserve"> района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BA134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AB2F66" w:rsidRPr="00AB2F66">
        <w:rPr>
          <w:bCs/>
          <w:szCs w:val="28"/>
        </w:rPr>
        <w:t>24 января 2025 года № 22</w:t>
      </w:r>
      <w:r w:rsidR="0093658C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AB2F66">
        <w:rPr>
          <w:bCs/>
          <w:szCs w:val="28"/>
        </w:rPr>
        <w:t>10 февраля 2025 года</w:t>
      </w:r>
      <w:bookmarkStart w:id="0" w:name="_GoBack"/>
      <w:bookmarkEnd w:id="0"/>
      <w:r w:rsidR="00BA1348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B2F66"/>
    <w:rsid w:val="00AD6506"/>
    <w:rsid w:val="00AF54F0"/>
    <w:rsid w:val="00B46B02"/>
    <w:rsid w:val="00B87DC7"/>
    <w:rsid w:val="00BA1348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1764-5A5B-4713-8FD7-E52563D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2025-01-31T14:01:00Z</dcterms:created>
  <dcterms:modified xsi:type="dcterms:W3CDTF">2025-01-31T14:01:00Z</dcterms:modified>
</cp:coreProperties>
</file>