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07A61" w:rsidRPr="00F16CAF" w:rsidRDefault="00707A61" w:rsidP="00DD5CD5">
      <w:pPr>
        <w:pStyle w:val="a3"/>
        <w:rPr>
          <w:b/>
          <w:sz w:val="26"/>
          <w:szCs w:val="26"/>
        </w:rPr>
      </w:pPr>
    </w:p>
    <w:p w:rsidR="00B87D6D" w:rsidRDefault="00DD5CD5" w:rsidP="00B87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87D6D">
        <w:rPr>
          <w:rFonts w:ascii="Times New Roman" w:hAnsi="Times New Roman" w:cs="Times New Roman"/>
          <w:sz w:val="26"/>
          <w:szCs w:val="26"/>
        </w:rPr>
        <w:t>о</w:t>
      </w:r>
      <w:r w:rsidR="00B87D6D" w:rsidRPr="00B87D6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D23C0B" w:rsidRDefault="00B87D6D" w:rsidP="00FA3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7D6D">
        <w:rPr>
          <w:rFonts w:ascii="Times New Roman" w:hAnsi="Times New Roman" w:cs="Times New Roman"/>
          <w:sz w:val="26"/>
          <w:szCs w:val="26"/>
        </w:rPr>
        <w:t>в Правила землепользования и застр</w:t>
      </w:r>
      <w:r w:rsidR="00FA3043">
        <w:rPr>
          <w:rFonts w:ascii="Times New Roman" w:hAnsi="Times New Roman" w:cs="Times New Roman"/>
          <w:sz w:val="26"/>
          <w:szCs w:val="26"/>
        </w:rPr>
        <w:t xml:space="preserve">ойки муниципального образования </w:t>
      </w:r>
      <w:proofErr w:type="spellStart"/>
      <w:r w:rsidR="00FA3043" w:rsidRPr="00FA3043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FA3043" w:rsidRPr="00FA304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A3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043" w:rsidRPr="00FA3043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="00FA3043" w:rsidRPr="00FA304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707A61" w:rsidRDefault="00707A61" w:rsidP="00FA3043">
      <w:pPr>
        <w:pStyle w:val="ConsPlusTitle"/>
        <w:jc w:val="center"/>
        <w:rPr>
          <w:b w:val="0"/>
          <w:sz w:val="24"/>
        </w:rPr>
      </w:pPr>
    </w:p>
    <w:p w:rsidR="00102278" w:rsidRPr="00FF0B2C" w:rsidRDefault="00102278" w:rsidP="00FA304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07A61">
        <w:rPr>
          <w:rFonts w:ascii="Times New Roman" w:hAnsi="Times New Roman" w:cs="Times New Roman"/>
          <w:b w:val="0"/>
          <w:bCs/>
          <w:sz w:val="28"/>
          <w:szCs w:val="28"/>
        </w:rPr>
        <w:t>06.10.2023 № 291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245801" w:rsidRPr="00245801">
        <w:rPr>
          <w:rFonts w:ascii="Times New Roman" w:hAnsi="Times New Roman" w:cs="Times New Roman"/>
          <w:b w:val="0"/>
          <w:bCs/>
          <w:sz w:val="28"/>
          <w:szCs w:val="28"/>
        </w:rPr>
        <w:t>Старопольское</w:t>
      </w:r>
      <w:proofErr w:type="spellEnd"/>
      <w:r w:rsidR="00245801" w:rsidRPr="0024580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FA304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245801" w:rsidRPr="00245801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245801" w:rsidRPr="0024580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FA304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градостроительного регламента территориальной зоны Ж-</w:t>
      </w:r>
      <w:r w:rsidR="00FA304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застройки индивидуальными жилыми домами»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4366A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 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FA3043">
        <w:rPr>
          <w:bCs/>
          <w:szCs w:val="28"/>
        </w:rPr>
        <w:t>Старопольское</w:t>
      </w:r>
      <w:proofErr w:type="spellEnd"/>
      <w:r w:rsidR="00FA3043">
        <w:rPr>
          <w:bCs/>
          <w:szCs w:val="28"/>
        </w:rPr>
        <w:t xml:space="preserve"> сельское поселение </w:t>
      </w:r>
      <w:proofErr w:type="spellStart"/>
      <w:r w:rsidR="00B87D6D">
        <w:rPr>
          <w:bCs/>
          <w:szCs w:val="28"/>
        </w:rPr>
        <w:t>Сланцевского</w:t>
      </w:r>
      <w:proofErr w:type="spellEnd"/>
      <w:r w:rsidR="004366A2">
        <w:rPr>
          <w:bCs/>
          <w:szCs w:val="28"/>
        </w:rPr>
        <w:t xml:space="preserve"> муниципального </w:t>
      </w:r>
      <w:r w:rsidR="00FC30ED" w:rsidRPr="00FC30ED">
        <w:rPr>
          <w:bCs/>
          <w:szCs w:val="28"/>
        </w:rPr>
        <w:t xml:space="preserve">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07A61">
        <w:rPr>
          <w:bCs/>
          <w:szCs w:val="28"/>
        </w:rPr>
        <w:t>06.10.2023 № 292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87D6D">
        <w:rPr>
          <w:bCs/>
          <w:szCs w:val="28"/>
        </w:rPr>
        <w:t>27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="00FA3043">
        <w:rPr>
          <w:bCs/>
          <w:szCs w:val="28"/>
        </w:rPr>
        <w:t>создан</w:t>
      </w:r>
      <w:r w:rsidRPr="00E454DD">
        <w:rPr>
          <w:bCs/>
          <w:szCs w:val="28"/>
        </w:rPr>
        <w:t xml:space="preserve">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30.05.2017 № 829-п</w:t>
      </w:r>
      <w:r w:rsidR="009716D0">
        <w:rPr>
          <w:bCs/>
          <w:szCs w:val="28"/>
        </w:rPr>
        <w:t>.</w:t>
      </w:r>
      <w:bookmarkStart w:id="0" w:name="_GoBack"/>
      <w:bookmarkEnd w:id="0"/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5801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07A6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716D0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6D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043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34D1-356F-47C6-9CBF-1E5FD08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6</cp:revision>
  <cp:lastPrinted>2020-10-06T09:34:00Z</cp:lastPrinted>
  <dcterms:created xsi:type="dcterms:W3CDTF">2023-10-09T07:33:00Z</dcterms:created>
  <dcterms:modified xsi:type="dcterms:W3CDTF">2023-10-09T13:36:00Z</dcterms:modified>
</cp:coreProperties>
</file>