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564AEE" w:rsidRDefault="00564AEE" w:rsidP="0087775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7775C" w:rsidRDefault="00DD5CD5" w:rsidP="0087775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7775C">
        <w:rPr>
          <w:rFonts w:ascii="Times New Roman" w:hAnsi="Times New Roman" w:cs="Times New Roman"/>
          <w:sz w:val="26"/>
          <w:szCs w:val="26"/>
        </w:rPr>
        <w:t>о</w:t>
      </w:r>
      <w:r w:rsidR="0087775C" w:rsidRPr="0087775C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</w:p>
    <w:p w:rsidR="0087775C" w:rsidRDefault="0087775C" w:rsidP="0087775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7775C">
        <w:rPr>
          <w:rFonts w:ascii="Times New Roman" w:hAnsi="Times New Roman" w:cs="Times New Roman"/>
          <w:sz w:val="26"/>
          <w:szCs w:val="26"/>
        </w:rPr>
        <w:t xml:space="preserve">в Правила землепользования и застройки муниципального образования </w:t>
      </w:r>
      <w:proofErr w:type="spellStart"/>
      <w:r w:rsidRPr="0087775C">
        <w:rPr>
          <w:rFonts w:ascii="Times New Roman" w:hAnsi="Times New Roman" w:cs="Times New Roman"/>
          <w:sz w:val="26"/>
          <w:szCs w:val="26"/>
        </w:rPr>
        <w:t>Загривское</w:t>
      </w:r>
      <w:proofErr w:type="spellEnd"/>
      <w:r w:rsidRPr="0087775C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775C">
        <w:rPr>
          <w:rFonts w:ascii="Times New Roman" w:hAnsi="Times New Roman" w:cs="Times New Roman"/>
          <w:sz w:val="26"/>
          <w:szCs w:val="26"/>
        </w:rPr>
        <w:t>Сланцевского</w:t>
      </w:r>
      <w:proofErr w:type="spellEnd"/>
      <w:r w:rsidRPr="0087775C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</w:p>
    <w:p w:rsidR="0087775C" w:rsidRDefault="0087775C" w:rsidP="0087775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02278" w:rsidRPr="00FF0B2C" w:rsidRDefault="00E75380" w:rsidP="0087775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564AEE">
        <w:rPr>
          <w:rFonts w:ascii="Times New Roman" w:hAnsi="Times New Roman" w:cs="Times New Roman"/>
          <w:b w:val="0"/>
          <w:bCs/>
          <w:sz w:val="28"/>
          <w:szCs w:val="28"/>
        </w:rPr>
        <w:t>06.10.2023 № 289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</w:t>
      </w:r>
      <w:r w:rsidR="00B87D6D" w:rsidRPr="00B87D6D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проекта о внесении изменений в Правила землепользования и застройки муниципального образования </w:t>
      </w:r>
      <w:proofErr w:type="spellStart"/>
      <w:r w:rsidR="0087775C">
        <w:rPr>
          <w:rFonts w:ascii="Times New Roman" w:hAnsi="Times New Roman" w:cs="Times New Roman"/>
          <w:b w:val="0"/>
          <w:bCs/>
          <w:sz w:val="28"/>
          <w:szCs w:val="28"/>
        </w:rPr>
        <w:t>Загривское</w:t>
      </w:r>
      <w:proofErr w:type="spellEnd"/>
      <w:r w:rsidR="0087775C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</w:t>
      </w:r>
      <w:r w:rsidR="007D3A9C" w:rsidRPr="007D3A9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="007D3A9C" w:rsidRPr="007D3A9C">
        <w:rPr>
          <w:rFonts w:ascii="Times New Roman" w:hAnsi="Times New Roman" w:cs="Times New Roman"/>
          <w:b w:val="0"/>
          <w:bCs/>
          <w:sz w:val="28"/>
          <w:szCs w:val="28"/>
        </w:rPr>
        <w:t>Сланцевского</w:t>
      </w:r>
      <w:proofErr w:type="spellEnd"/>
      <w:r w:rsidR="007D3A9C" w:rsidRPr="007D3A9C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 </w:t>
      </w:r>
      <w:r w:rsidR="00B87D6D" w:rsidRPr="00B87D6D">
        <w:rPr>
          <w:rFonts w:ascii="Times New Roman" w:hAnsi="Times New Roman" w:cs="Times New Roman"/>
          <w:b w:val="0"/>
          <w:bCs/>
          <w:sz w:val="28"/>
          <w:szCs w:val="28"/>
        </w:rPr>
        <w:t>в части изменения градостроительного регламента территориальной зоны Ж-</w:t>
      </w:r>
      <w:r w:rsidR="0087775C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B87D6D" w:rsidRPr="00B87D6D">
        <w:rPr>
          <w:rFonts w:ascii="Times New Roman" w:hAnsi="Times New Roman" w:cs="Times New Roman"/>
          <w:b w:val="0"/>
          <w:bCs/>
          <w:sz w:val="28"/>
          <w:szCs w:val="28"/>
        </w:rPr>
        <w:t xml:space="preserve"> «Зона застройки индивидуальными жилыми домами»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4366A2" w:rsidRDefault="00A97A75" w:rsidP="007D3A9C">
      <w:pPr>
        <w:pStyle w:val="a3"/>
        <w:ind w:firstLine="709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 xml:space="preserve">Состав и порядок деятельности </w:t>
      </w:r>
      <w:r w:rsidR="00B87D6D" w:rsidRPr="00B87D6D">
        <w:rPr>
          <w:bCs/>
          <w:szCs w:val="28"/>
        </w:rPr>
        <w:t xml:space="preserve">комиссии по подготовке проекта правил землепользования и застройки на территории муниципального образования </w:t>
      </w:r>
      <w:proofErr w:type="spellStart"/>
      <w:r w:rsidR="00B87D6D" w:rsidRPr="00B87D6D">
        <w:rPr>
          <w:bCs/>
          <w:szCs w:val="28"/>
        </w:rPr>
        <w:t>Сланцевский</w:t>
      </w:r>
      <w:proofErr w:type="spellEnd"/>
      <w:r w:rsidR="00B87D6D" w:rsidRPr="00B87D6D">
        <w:rPr>
          <w:bCs/>
          <w:szCs w:val="28"/>
        </w:rPr>
        <w:t xml:space="preserve"> муниципальный район Ленинградской области, созданной постановлением администрации муниципального образования </w:t>
      </w:r>
      <w:proofErr w:type="spellStart"/>
      <w:r w:rsidR="00B87D6D" w:rsidRPr="00B87D6D">
        <w:rPr>
          <w:bCs/>
          <w:szCs w:val="28"/>
        </w:rPr>
        <w:t>Сланцевский</w:t>
      </w:r>
      <w:proofErr w:type="spellEnd"/>
      <w:r w:rsidR="00B87D6D" w:rsidRPr="00B87D6D">
        <w:rPr>
          <w:bCs/>
          <w:szCs w:val="28"/>
        </w:rPr>
        <w:t xml:space="preserve"> муниципальный район Ленинградской области от 30.05.2017 № 829-п (с изменениями; далее - Комиссия)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3D7C4E">
        <w:rPr>
          <w:bCs/>
          <w:szCs w:val="28"/>
        </w:rPr>
        <w:t>администрации</w:t>
      </w:r>
      <w:r w:rsidR="008902DA">
        <w:rPr>
          <w:bCs/>
          <w:szCs w:val="28"/>
        </w:rPr>
        <w:t xml:space="preserve"> </w:t>
      </w:r>
      <w:proofErr w:type="spellStart"/>
      <w:r w:rsidR="00B87D6D">
        <w:rPr>
          <w:bCs/>
          <w:szCs w:val="28"/>
        </w:rPr>
        <w:t>Сланцевский</w:t>
      </w:r>
      <w:proofErr w:type="spellEnd"/>
      <w:r w:rsidR="004366A2" w:rsidRPr="004366A2">
        <w:rPr>
          <w:bCs/>
          <w:szCs w:val="28"/>
        </w:rPr>
        <w:t xml:space="preserve"> муниципальный район Ленинградской области</w:t>
      </w:r>
      <w:r w:rsidR="004366A2">
        <w:rPr>
          <w:bCs/>
          <w:szCs w:val="28"/>
        </w:rPr>
        <w:t xml:space="preserve"> </w:t>
      </w:r>
      <w:r w:rsidR="00D034C2" w:rsidRPr="000E6CC3">
        <w:rPr>
          <w:bCs/>
          <w:szCs w:val="28"/>
        </w:rPr>
        <w:t>по адресу:</w:t>
      </w:r>
      <w:r w:rsidR="00B87D6D">
        <w:rPr>
          <w:bCs/>
          <w:szCs w:val="28"/>
        </w:rPr>
        <w:t xml:space="preserve"> </w:t>
      </w:r>
      <w:r w:rsidR="00B87D6D" w:rsidRPr="00B87D6D">
        <w:rPr>
          <w:bCs/>
          <w:szCs w:val="28"/>
        </w:rPr>
        <w:t>http://slanmo.ru/</w:t>
      </w:r>
      <w:r w:rsidR="002150C8">
        <w:rPr>
          <w:bCs/>
          <w:szCs w:val="28"/>
        </w:rPr>
        <w:t>.</w:t>
      </w:r>
      <w:proofErr w:type="gramEnd"/>
    </w:p>
    <w:p w:rsidR="002F7382" w:rsidRDefault="002F7382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FA7754" w:rsidRPr="00FA7754">
        <w:rPr>
          <w:bCs/>
          <w:szCs w:val="28"/>
        </w:rPr>
        <w:t xml:space="preserve">муниципального образования </w:t>
      </w:r>
      <w:proofErr w:type="spellStart"/>
      <w:r w:rsidR="0087775C">
        <w:rPr>
          <w:bCs/>
          <w:szCs w:val="28"/>
        </w:rPr>
        <w:t>Загривское</w:t>
      </w:r>
      <w:proofErr w:type="spellEnd"/>
      <w:r w:rsidR="0087775C">
        <w:rPr>
          <w:bCs/>
          <w:szCs w:val="28"/>
        </w:rPr>
        <w:t xml:space="preserve"> сельское поселение</w:t>
      </w:r>
      <w:r w:rsidR="007D3A9C" w:rsidRPr="007D3A9C">
        <w:rPr>
          <w:bCs/>
          <w:szCs w:val="28"/>
        </w:rPr>
        <w:t xml:space="preserve"> </w:t>
      </w:r>
      <w:proofErr w:type="spellStart"/>
      <w:r w:rsidR="007D3A9C" w:rsidRPr="007D3A9C">
        <w:rPr>
          <w:bCs/>
          <w:szCs w:val="28"/>
        </w:rPr>
        <w:t>Сланцевского</w:t>
      </w:r>
      <w:proofErr w:type="spellEnd"/>
      <w:r w:rsidR="007D3A9C" w:rsidRPr="007D3A9C">
        <w:rPr>
          <w:bCs/>
          <w:szCs w:val="28"/>
        </w:rPr>
        <w:t xml:space="preserve"> муниципального района Ленинградской области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564AEE">
        <w:rPr>
          <w:bCs/>
          <w:szCs w:val="28"/>
        </w:rPr>
        <w:t xml:space="preserve">от </w:t>
      </w:r>
      <w:r w:rsidR="00564AEE" w:rsidRPr="00564AEE">
        <w:rPr>
          <w:bCs/>
          <w:szCs w:val="28"/>
        </w:rPr>
        <w:t>06.10.2023</w:t>
      </w:r>
      <w:r w:rsidR="00FC30ED" w:rsidRPr="00564AEE">
        <w:rPr>
          <w:bCs/>
          <w:szCs w:val="28"/>
        </w:rPr>
        <w:t xml:space="preserve"> № </w:t>
      </w:r>
      <w:r w:rsidR="00564AEE" w:rsidRPr="00564AEE">
        <w:rPr>
          <w:bCs/>
          <w:szCs w:val="28"/>
        </w:rPr>
        <w:t>289</w:t>
      </w:r>
      <w:r w:rsidR="0093658C" w:rsidRPr="00564AEE">
        <w:rPr>
          <w:bCs/>
          <w:szCs w:val="28"/>
        </w:rPr>
        <w:t>.</w:t>
      </w:r>
    </w:p>
    <w:p w:rsidR="00E75380" w:rsidRDefault="008A49FB" w:rsidP="00D034C2">
      <w:pPr>
        <w:pStyle w:val="a3"/>
        <w:ind w:firstLine="708"/>
        <w:jc w:val="both"/>
        <w:rPr>
          <w:bCs/>
          <w:szCs w:val="28"/>
        </w:rPr>
      </w:pPr>
      <w:r w:rsidRPr="00F04082">
        <w:rPr>
          <w:bCs/>
          <w:szCs w:val="28"/>
        </w:rPr>
        <w:t>4.</w:t>
      </w:r>
      <w:r w:rsidRPr="00F04082">
        <w:rPr>
          <w:bCs/>
          <w:szCs w:val="28"/>
        </w:rPr>
        <w:tab/>
      </w:r>
      <w:r w:rsidR="00E75380"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B87D6D">
        <w:rPr>
          <w:bCs/>
          <w:szCs w:val="28"/>
        </w:rPr>
        <w:t>27</w:t>
      </w:r>
      <w:r w:rsidR="008E342A">
        <w:rPr>
          <w:bCs/>
          <w:szCs w:val="28"/>
        </w:rPr>
        <w:t xml:space="preserve"> </w:t>
      </w:r>
      <w:r w:rsidR="001F50DB">
        <w:rPr>
          <w:bCs/>
          <w:szCs w:val="28"/>
        </w:rPr>
        <w:t xml:space="preserve">октября </w:t>
      </w:r>
      <w:r w:rsidR="001F50DB" w:rsidRPr="001F50DB">
        <w:rPr>
          <w:bCs/>
          <w:szCs w:val="28"/>
        </w:rPr>
        <w:t>2023</w:t>
      </w:r>
      <w:r w:rsidR="005E5644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="00E75380" w:rsidRPr="00AD6506">
        <w:rPr>
          <w:bCs/>
          <w:szCs w:val="28"/>
        </w:rPr>
        <w:t xml:space="preserve"> </w:t>
      </w:r>
    </w:p>
    <w:p w:rsidR="00661257" w:rsidRPr="00AD6506" w:rsidRDefault="00E454DD" w:rsidP="00D034C2">
      <w:pPr>
        <w:pStyle w:val="a3"/>
        <w:ind w:firstLine="708"/>
        <w:jc w:val="both"/>
        <w:rPr>
          <w:bCs/>
          <w:szCs w:val="28"/>
        </w:rPr>
      </w:pPr>
      <w:r w:rsidRPr="00E454DD">
        <w:rPr>
          <w:bCs/>
          <w:szCs w:val="28"/>
        </w:rPr>
        <w:t xml:space="preserve">Порядок направления в Комиссию предложений заинтересованных лиц по подготовке Проекта </w:t>
      </w:r>
      <w:r w:rsidR="00FA3043">
        <w:rPr>
          <w:bCs/>
          <w:szCs w:val="28"/>
        </w:rPr>
        <w:t>создан</w:t>
      </w:r>
      <w:r w:rsidRPr="00E454DD">
        <w:rPr>
          <w:bCs/>
          <w:szCs w:val="28"/>
        </w:rPr>
        <w:t xml:space="preserve"> постановлением </w:t>
      </w:r>
      <w:r w:rsidR="008E342A">
        <w:rPr>
          <w:bCs/>
          <w:szCs w:val="28"/>
        </w:rPr>
        <w:t xml:space="preserve">администрации </w:t>
      </w:r>
      <w:r w:rsidR="008E342A" w:rsidRPr="008E342A">
        <w:rPr>
          <w:bCs/>
          <w:szCs w:val="28"/>
        </w:rPr>
        <w:t xml:space="preserve">муниципального образования </w:t>
      </w:r>
      <w:proofErr w:type="spellStart"/>
      <w:r w:rsidR="00B87D6D">
        <w:rPr>
          <w:bCs/>
          <w:szCs w:val="28"/>
        </w:rPr>
        <w:t>Сланцевский</w:t>
      </w:r>
      <w:proofErr w:type="spellEnd"/>
      <w:r w:rsidR="00B87D6D">
        <w:rPr>
          <w:bCs/>
          <w:szCs w:val="28"/>
        </w:rPr>
        <w:t xml:space="preserve"> муниципальный район </w:t>
      </w:r>
      <w:r w:rsidR="008E342A" w:rsidRPr="008E342A">
        <w:rPr>
          <w:bCs/>
          <w:szCs w:val="28"/>
        </w:rPr>
        <w:t xml:space="preserve">Ленинградской области от </w:t>
      </w:r>
      <w:r w:rsidR="00B87D6D" w:rsidRPr="00B87D6D">
        <w:rPr>
          <w:bCs/>
          <w:szCs w:val="28"/>
        </w:rPr>
        <w:t>30.05.2017 № 829-п</w:t>
      </w:r>
      <w:r w:rsidR="00564AEE">
        <w:rPr>
          <w:bCs/>
          <w:szCs w:val="28"/>
        </w:rPr>
        <w:t>.</w:t>
      </w:r>
    </w:p>
    <w:sectPr w:rsidR="00661257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53356"/>
    <w:rsid w:val="00066E1F"/>
    <w:rsid w:val="00074B19"/>
    <w:rsid w:val="00080700"/>
    <w:rsid w:val="000B16F6"/>
    <w:rsid w:val="000E2D09"/>
    <w:rsid w:val="000E6CC3"/>
    <w:rsid w:val="000F46D6"/>
    <w:rsid w:val="0010061B"/>
    <w:rsid w:val="00102278"/>
    <w:rsid w:val="00102391"/>
    <w:rsid w:val="00123D78"/>
    <w:rsid w:val="00126FFA"/>
    <w:rsid w:val="00161AD2"/>
    <w:rsid w:val="00176892"/>
    <w:rsid w:val="001A0A67"/>
    <w:rsid w:val="001A54ED"/>
    <w:rsid w:val="001E69E4"/>
    <w:rsid w:val="001F50DB"/>
    <w:rsid w:val="0020079D"/>
    <w:rsid w:val="002150C8"/>
    <w:rsid w:val="002260FF"/>
    <w:rsid w:val="00245801"/>
    <w:rsid w:val="002469AF"/>
    <w:rsid w:val="002512F3"/>
    <w:rsid w:val="002623FC"/>
    <w:rsid w:val="0026585C"/>
    <w:rsid w:val="00271A50"/>
    <w:rsid w:val="00283398"/>
    <w:rsid w:val="00293EEE"/>
    <w:rsid w:val="002A0CB4"/>
    <w:rsid w:val="002B2D6D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366A2"/>
    <w:rsid w:val="00441D78"/>
    <w:rsid w:val="00444BDA"/>
    <w:rsid w:val="0044516C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64AEE"/>
    <w:rsid w:val="005C429F"/>
    <w:rsid w:val="005C43A5"/>
    <w:rsid w:val="005D3858"/>
    <w:rsid w:val="005E5644"/>
    <w:rsid w:val="005F7A67"/>
    <w:rsid w:val="00603350"/>
    <w:rsid w:val="0065104A"/>
    <w:rsid w:val="00652C30"/>
    <w:rsid w:val="00661257"/>
    <w:rsid w:val="00661383"/>
    <w:rsid w:val="00675DB7"/>
    <w:rsid w:val="00683548"/>
    <w:rsid w:val="00687FBF"/>
    <w:rsid w:val="00692FD0"/>
    <w:rsid w:val="00693D18"/>
    <w:rsid w:val="006D7E30"/>
    <w:rsid w:val="006E53D5"/>
    <w:rsid w:val="006F02F5"/>
    <w:rsid w:val="006F6517"/>
    <w:rsid w:val="006F664D"/>
    <w:rsid w:val="00704DF1"/>
    <w:rsid w:val="007116B9"/>
    <w:rsid w:val="00722890"/>
    <w:rsid w:val="00722EF7"/>
    <w:rsid w:val="00745066"/>
    <w:rsid w:val="00745443"/>
    <w:rsid w:val="007617F4"/>
    <w:rsid w:val="00783D79"/>
    <w:rsid w:val="007859CF"/>
    <w:rsid w:val="00786187"/>
    <w:rsid w:val="007B2B5D"/>
    <w:rsid w:val="007D3A9C"/>
    <w:rsid w:val="007D4B61"/>
    <w:rsid w:val="007F5813"/>
    <w:rsid w:val="008053CE"/>
    <w:rsid w:val="00826D91"/>
    <w:rsid w:val="0087775C"/>
    <w:rsid w:val="008902DA"/>
    <w:rsid w:val="00894B5F"/>
    <w:rsid w:val="008A49FB"/>
    <w:rsid w:val="008B41D4"/>
    <w:rsid w:val="008B445C"/>
    <w:rsid w:val="008C0BC4"/>
    <w:rsid w:val="008E2C2C"/>
    <w:rsid w:val="008E342A"/>
    <w:rsid w:val="008E73AD"/>
    <w:rsid w:val="0093542F"/>
    <w:rsid w:val="0093658C"/>
    <w:rsid w:val="009422A8"/>
    <w:rsid w:val="00952B05"/>
    <w:rsid w:val="009542E0"/>
    <w:rsid w:val="00960A2C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2025F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6D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F4819"/>
    <w:rsid w:val="00D034C2"/>
    <w:rsid w:val="00D07B53"/>
    <w:rsid w:val="00D17974"/>
    <w:rsid w:val="00D23C0B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454DD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043"/>
    <w:rsid w:val="00FA3915"/>
    <w:rsid w:val="00FA7754"/>
    <w:rsid w:val="00FC30ED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87A35-9258-46B5-9D76-A1EA6779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Рыкалина Виктория Валентиновна</cp:lastModifiedBy>
  <cp:revision>4</cp:revision>
  <cp:lastPrinted>2020-10-06T09:34:00Z</cp:lastPrinted>
  <dcterms:created xsi:type="dcterms:W3CDTF">2023-10-09T07:38:00Z</dcterms:created>
  <dcterms:modified xsi:type="dcterms:W3CDTF">2023-10-09T11:47:00Z</dcterms:modified>
</cp:coreProperties>
</file>