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E011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B5D77">
        <w:rPr>
          <w:rFonts w:ascii="Times New Roman" w:hAnsi="Times New Roman" w:cs="Times New Roman"/>
          <w:sz w:val="26"/>
          <w:szCs w:val="26"/>
        </w:rPr>
        <w:t>о</w:t>
      </w:r>
      <w:r w:rsidR="004B5D77" w:rsidRPr="004B5D77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E0111C">
        <w:rPr>
          <w:rFonts w:ascii="Times New Roman" w:hAnsi="Times New Roman" w:cs="Times New Roman"/>
          <w:sz w:val="26"/>
          <w:szCs w:val="26"/>
        </w:rPr>
        <w:br/>
      </w:r>
      <w:r w:rsidR="00E0111C" w:rsidRPr="00E0111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r w:rsidR="00E0111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E0111C" w:rsidRPr="00E0111C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="00E0111C" w:rsidRPr="00E0111C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E0111C" w:rsidRPr="00E0111C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="00E0111C" w:rsidRPr="00E0111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0111C">
        <w:rPr>
          <w:rFonts w:ascii="Times New Roman" w:hAnsi="Times New Roman" w:cs="Times New Roman"/>
          <w:sz w:val="26"/>
          <w:szCs w:val="26"/>
        </w:rPr>
        <w:br/>
      </w:r>
      <w:r w:rsidR="00E0111C" w:rsidRPr="00E0111C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E0111C" w:rsidRDefault="00E0111C" w:rsidP="00E0111C">
      <w:pPr>
        <w:pStyle w:val="ConsPlusTitle"/>
        <w:jc w:val="center"/>
        <w:rPr>
          <w:b w:val="0"/>
          <w:sz w:val="24"/>
        </w:rPr>
      </w:pPr>
    </w:p>
    <w:p w:rsidR="00102278" w:rsidRDefault="00102278" w:rsidP="004B5D7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E0111C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BD5D42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E0111C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</w:t>
      </w:r>
      <w:r w:rsidR="00E0111C" w:rsidRPr="00E011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E0111C" w:rsidRPr="00E0111C">
        <w:rPr>
          <w:rFonts w:ascii="Times New Roman" w:eastAsia="Calibri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E0111C" w:rsidRPr="00E011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="00E0111C" w:rsidRPr="00E0111C">
        <w:rPr>
          <w:rFonts w:ascii="Times New Roman" w:eastAsia="Calibri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E0111C" w:rsidRPr="00E011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области 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26DE7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7B7524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7B7524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>25</w:t>
      </w:r>
      <w:r w:rsidR="00D26DE7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26DE7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B7524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Состав и порядок деятельности </w:t>
      </w:r>
      <w:r w:rsidR="00D26DE7" w:rsidRPr="00D26DE7">
        <w:rPr>
          <w:rFonts w:eastAsia="Calibri"/>
          <w:bCs/>
          <w:szCs w:val="28"/>
        </w:rPr>
        <w:t xml:space="preserve">комиссии в части подготовки проектов правил землепользования и застройки, проектов о внесении изменений в правила землепользования и застройки при администрации муниципального образования </w:t>
      </w:r>
      <w:proofErr w:type="spellStart"/>
      <w:r w:rsidR="00D26DE7" w:rsidRPr="00D26DE7">
        <w:rPr>
          <w:rFonts w:eastAsia="Calibri"/>
          <w:bCs/>
          <w:szCs w:val="28"/>
        </w:rPr>
        <w:t>Тосненский</w:t>
      </w:r>
      <w:proofErr w:type="spellEnd"/>
      <w:r w:rsidR="00D26DE7" w:rsidRPr="00D26DE7">
        <w:rPr>
          <w:rFonts w:eastAsia="Calibri"/>
          <w:bCs/>
          <w:szCs w:val="28"/>
        </w:rPr>
        <w:t xml:space="preserve"> район Ленинградской области</w:t>
      </w:r>
      <w:r w:rsidR="00D26DE7" w:rsidRPr="007D746E">
        <w:rPr>
          <w:bCs/>
          <w:szCs w:val="28"/>
        </w:rPr>
        <w:t xml:space="preserve"> </w:t>
      </w:r>
      <w:r w:rsidRPr="007D746E">
        <w:rPr>
          <w:bCs/>
          <w:szCs w:val="28"/>
        </w:rPr>
        <w:t xml:space="preserve">(далее - комиссия) утвержден </w:t>
      </w:r>
      <w:r w:rsidR="00E27236" w:rsidRPr="00E27236">
        <w:rPr>
          <w:rFonts w:eastAsia="Calibri"/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E27236" w:rsidRPr="00E27236">
        <w:rPr>
          <w:rFonts w:eastAsia="Calibri"/>
          <w:bCs/>
          <w:szCs w:val="28"/>
        </w:rPr>
        <w:t>Тосненский</w:t>
      </w:r>
      <w:proofErr w:type="spellEnd"/>
      <w:r w:rsidR="00E27236" w:rsidRPr="00E27236">
        <w:rPr>
          <w:rFonts w:eastAsia="Calibri"/>
          <w:bCs/>
          <w:szCs w:val="28"/>
        </w:rPr>
        <w:t xml:space="preserve"> район Ленинградской области от 29.07.2022 № 2651-па</w:t>
      </w:r>
      <w:r w:rsidRPr="007D746E">
        <w:rPr>
          <w:bCs/>
          <w:szCs w:val="28"/>
        </w:rPr>
        <w:t>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</w:t>
      </w:r>
      <w:r w:rsidR="006F5078">
        <w:rPr>
          <w:bCs/>
          <w:szCs w:val="28"/>
        </w:rPr>
        <w:t>в один этап</w:t>
      </w:r>
      <w:r w:rsidRPr="007D746E">
        <w:rPr>
          <w:bCs/>
          <w:szCs w:val="28"/>
        </w:rPr>
        <w:t>.</w:t>
      </w:r>
    </w:p>
    <w:p w:rsidR="007D746E" w:rsidRPr="007B7524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7B7524" w:rsidRPr="007B7524">
        <w:rPr>
          <w:bCs/>
          <w:szCs w:val="28"/>
        </w:rPr>
        <w:t>от 2</w:t>
      </w:r>
      <w:r w:rsidR="00EC102D">
        <w:rPr>
          <w:bCs/>
          <w:szCs w:val="28"/>
        </w:rPr>
        <w:t>8</w:t>
      </w:r>
      <w:r w:rsidR="007B7524" w:rsidRPr="007B7524">
        <w:rPr>
          <w:bCs/>
          <w:szCs w:val="28"/>
        </w:rPr>
        <w:t xml:space="preserve"> августа 2023 года № 25</w:t>
      </w:r>
      <w:r w:rsidR="00EC102D">
        <w:rPr>
          <w:bCs/>
          <w:szCs w:val="28"/>
        </w:rPr>
        <w:t>8</w:t>
      </w:r>
      <w:r w:rsidRPr="007B7524">
        <w:rPr>
          <w:bCs/>
          <w:szCs w:val="28"/>
        </w:rPr>
        <w:t>.</w:t>
      </w:r>
    </w:p>
    <w:p w:rsidR="00EC102D" w:rsidRPr="00C55FC2" w:rsidRDefault="007D746E" w:rsidP="00EC102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C55FC2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0A3866" w:rsidRPr="00C55FC2">
        <w:rPr>
          <w:bCs/>
          <w:szCs w:val="28"/>
        </w:rPr>
        <w:t>0</w:t>
      </w:r>
      <w:r w:rsidR="007B7524" w:rsidRPr="00C55FC2">
        <w:rPr>
          <w:bCs/>
          <w:szCs w:val="28"/>
        </w:rPr>
        <w:t xml:space="preserve">8 </w:t>
      </w:r>
      <w:r w:rsidR="000A3866" w:rsidRPr="00C55FC2">
        <w:rPr>
          <w:bCs/>
          <w:szCs w:val="28"/>
        </w:rPr>
        <w:t>сентября</w:t>
      </w:r>
      <w:r w:rsidRPr="00C55FC2">
        <w:rPr>
          <w:bCs/>
          <w:szCs w:val="28"/>
        </w:rPr>
        <w:t xml:space="preserve"> 202</w:t>
      </w:r>
      <w:r w:rsidR="00C365AB" w:rsidRPr="00C55FC2">
        <w:rPr>
          <w:bCs/>
          <w:szCs w:val="28"/>
        </w:rPr>
        <w:t>3</w:t>
      </w:r>
      <w:r w:rsidRPr="00C55FC2">
        <w:rPr>
          <w:bCs/>
          <w:szCs w:val="28"/>
        </w:rPr>
        <w:t xml:space="preserve"> года согласно порядку, утвержденному постановлением администрации</w:t>
      </w:r>
      <w:r w:rsidR="000A3866" w:rsidRPr="00C55FC2">
        <w:rPr>
          <w:rFonts w:eastAsia="Calibri"/>
          <w:bCs/>
          <w:szCs w:val="28"/>
        </w:rPr>
        <w:t xml:space="preserve"> </w:t>
      </w:r>
      <w:r w:rsidR="000A3866" w:rsidRPr="00C55FC2">
        <w:rPr>
          <w:rFonts w:eastAsia="Calibri"/>
          <w:bCs/>
          <w:szCs w:val="28"/>
        </w:rPr>
        <w:t xml:space="preserve">муниципального образования </w:t>
      </w:r>
      <w:proofErr w:type="spellStart"/>
      <w:r w:rsidR="000A3866" w:rsidRPr="00C55FC2">
        <w:rPr>
          <w:rFonts w:eastAsia="Calibri"/>
          <w:bCs/>
          <w:szCs w:val="28"/>
        </w:rPr>
        <w:t>Тосненский</w:t>
      </w:r>
      <w:proofErr w:type="spellEnd"/>
      <w:r w:rsidR="000A3866" w:rsidRPr="00C55FC2">
        <w:rPr>
          <w:rFonts w:eastAsia="Calibri"/>
          <w:bCs/>
          <w:szCs w:val="28"/>
        </w:rPr>
        <w:t xml:space="preserve"> район Ленинградской области</w:t>
      </w:r>
      <w:r w:rsidRPr="00C55FC2">
        <w:rPr>
          <w:bCs/>
          <w:szCs w:val="28"/>
        </w:rPr>
        <w:t xml:space="preserve"> от 1</w:t>
      </w:r>
      <w:r w:rsidR="000A3866" w:rsidRPr="00C55FC2">
        <w:rPr>
          <w:bCs/>
          <w:szCs w:val="28"/>
        </w:rPr>
        <w:t>4</w:t>
      </w:r>
      <w:r w:rsidRPr="00C55FC2">
        <w:rPr>
          <w:bCs/>
          <w:szCs w:val="28"/>
        </w:rPr>
        <w:t>.0</w:t>
      </w:r>
      <w:r w:rsidR="000A3866" w:rsidRPr="00C55FC2">
        <w:rPr>
          <w:bCs/>
          <w:szCs w:val="28"/>
        </w:rPr>
        <w:t>1</w:t>
      </w:r>
      <w:r w:rsidRPr="00C55FC2">
        <w:rPr>
          <w:bCs/>
          <w:szCs w:val="28"/>
        </w:rPr>
        <w:t>.202</w:t>
      </w:r>
      <w:r w:rsidR="000A3866" w:rsidRPr="00C55FC2">
        <w:rPr>
          <w:bCs/>
          <w:szCs w:val="28"/>
        </w:rPr>
        <w:t>2</w:t>
      </w:r>
      <w:r w:rsidRPr="00C55FC2">
        <w:rPr>
          <w:bCs/>
          <w:szCs w:val="28"/>
        </w:rPr>
        <w:t xml:space="preserve"> </w:t>
      </w:r>
      <w:r w:rsidR="00EA3237">
        <w:rPr>
          <w:bCs/>
          <w:szCs w:val="28"/>
        </w:rPr>
        <w:br/>
      </w:r>
      <w:r w:rsidRPr="00C55FC2">
        <w:rPr>
          <w:bCs/>
          <w:szCs w:val="28"/>
        </w:rPr>
        <w:t xml:space="preserve">№ </w:t>
      </w:r>
      <w:r w:rsidR="000A3866" w:rsidRPr="00C55FC2">
        <w:rPr>
          <w:bCs/>
          <w:szCs w:val="28"/>
        </w:rPr>
        <w:t>50-па</w:t>
      </w:r>
      <w:r w:rsidR="00C55FC2" w:rsidRPr="00C55FC2">
        <w:rPr>
          <w:bCs/>
          <w:szCs w:val="28"/>
        </w:rPr>
        <w:t xml:space="preserve">, </w:t>
      </w:r>
      <w:r w:rsidR="00C55FC2" w:rsidRPr="00C55FC2">
        <w:rPr>
          <w:bCs/>
          <w:szCs w:val="28"/>
        </w:rPr>
        <w:t xml:space="preserve">которое размещено в информационно-телекоммуникационной сети «Интернет» на официальном сайте муниципального образования </w:t>
      </w:r>
      <w:proofErr w:type="spellStart"/>
      <w:r w:rsidR="00C55FC2" w:rsidRPr="00C55FC2">
        <w:rPr>
          <w:bCs/>
          <w:szCs w:val="28"/>
        </w:rPr>
        <w:t>Тосненский</w:t>
      </w:r>
      <w:proofErr w:type="spellEnd"/>
      <w:r w:rsidR="00C55FC2" w:rsidRPr="00C55FC2">
        <w:rPr>
          <w:bCs/>
          <w:szCs w:val="28"/>
        </w:rPr>
        <w:t xml:space="preserve"> район</w:t>
      </w:r>
      <w:r w:rsidR="00C55FC2" w:rsidRPr="00C55FC2">
        <w:rPr>
          <w:bCs/>
          <w:szCs w:val="28"/>
        </w:rPr>
        <w:t xml:space="preserve"> Ленинградской области по адресу</w:t>
      </w:r>
      <w:r w:rsidR="00C55FC2" w:rsidRPr="00C55FC2">
        <w:rPr>
          <w:bCs/>
          <w:szCs w:val="28"/>
        </w:rPr>
        <w:t>:</w:t>
      </w:r>
      <w:r w:rsidR="00C55FC2">
        <w:rPr>
          <w:bCs/>
          <w:szCs w:val="28"/>
        </w:rPr>
        <w:t xml:space="preserve"> </w:t>
      </w:r>
      <w:r w:rsidR="00EC102D" w:rsidRPr="00C55FC2">
        <w:rPr>
          <w:bCs/>
          <w:szCs w:val="28"/>
        </w:rPr>
        <w:t>https://tosno.online/2022-</w:t>
      </w:r>
      <w:r w:rsidR="00EB54BE">
        <w:rPr>
          <w:bCs/>
          <w:szCs w:val="28"/>
        </w:rPr>
        <w:t>год/.</w:t>
      </w:r>
    </w:p>
    <w:sectPr w:rsidR="00EC102D" w:rsidRPr="00C55FC2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A3866"/>
    <w:rsid w:val="000B16F6"/>
    <w:rsid w:val="000B438E"/>
    <w:rsid w:val="000E230A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B5D77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078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B7524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55FC2"/>
    <w:rsid w:val="00C66EAC"/>
    <w:rsid w:val="00C835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6DE7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111C"/>
    <w:rsid w:val="00E0398C"/>
    <w:rsid w:val="00E16F9B"/>
    <w:rsid w:val="00E23467"/>
    <w:rsid w:val="00E27236"/>
    <w:rsid w:val="00E31078"/>
    <w:rsid w:val="00E75380"/>
    <w:rsid w:val="00E7674B"/>
    <w:rsid w:val="00E848AB"/>
    <w:rsid w:val="00EA2EE4"/>
    <w:rsid w:val="00EA3237"/>
    <w:rsid w:val="00EB54BE"/>
    <w:rsid w:val="00EC102D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663D-88B4-45EA-A47D-14C8D7D7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2023-02-28T07:28:00Z</dcterms:created>
  <dcterms:modified xsi:type="dcterms:W3CDTF">2023-08-29T08:32:00Z</dcterms:modified>
</cp:coreProperties>
</file>