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F51CF8" w:rsidRPr="00F51CF8" w:rsidRDefault="00DD5CD5" w:rsidP="00F51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1CF8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F51CF8">
        <w:rPr>
          <w:rFonts w:ascii="Times New Roman" w:hAnsi="Times New Roman" w:cs="Times New Roman"/>
          <w:sz w:val="28"/>
          <w:szCs w:val="28"/>
        </w:rPr>
        <w:t>о</w:t>
      </w:r>
      <w:r w:rsidR="00F51CF8" w:rsidRPr="00F51CF8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</w:p>
    <w:p w:rsidR="00F51CF8" w:rsidRPr="00F51CF8" w:rsidRDefault="00F51CF8" w:rsidP="00F51CF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51CF8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</w:p>
    <w:p w:rsidR="00E842CE" w:rsidRDefault="00E842CE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F51CF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от 23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.2023 № 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251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F51CF8" w:rsidRPr="00F51CF8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«Романовское сельское поселение» Всеволожского муниципального района Ленинградской области</w:t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Распоряжение Комитета градостроительной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политики Ленинградской области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от 23</w:t>
      </w:r>
      <w:r w:rsidR="00890FC4" w:rsidRPr="0043107F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890FC4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.2023 № 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251</w:t>
      </w:r>
      <w:r w:rsidR="00890FC4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90FC4">
        <w:rPr>
          <w:rFonts w:ascii="Times New Roman" w:hAnsi="Times New Roman" w:cs="Times New Roman"/>
          <w:b w:val="0"/>
          <w:bCs/>
          <w:sz w:val="28"/>
          <w:szCs w:val="28"/>
        </w:rPr>
        <w:t>23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890FC4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Pr="00890FC4">
        <w:rPr>
          <w:bCs/>
          <w:szCs w:val="28"/>
        </w:rPr>
        <w:t xml:space="preserve">области </w:t>
      </w:r>
      <w:r w:rsidR="00890FC4" w:rsidRPr="00890FC4">
        <w:rPr>
          <w:bCs/>
          <w:szCs w:val="28"/>
        </w:rPr>
        <w:t>от 23.08.2023 № 251</w:t>
      </w:r>
      <w:r w:rsidRPr="00890FC4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890FC4">
        <w:rPr>
          <w:bCs/>
          <w:szCs w:val="28"/>
        </w:rPr>
        <w:t>8 августа</w:t>
      </w:r>
      <w:bookmarkStart w:id="0" w:name="_GoBack"/>
      <w:bookmarkEnd w:id="0"/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76C12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0FC4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06B5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2CE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1CF8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464C-17F8-4017-802F-8346AC73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8</cp:revision>
  <cp:lastPrinted>2020-10-06T09:34:00Z</cp:lastPrinted>
  <dcterms:created xsi:type="dcterms:W3CDTF">2023-02-28T07:28:00Z</dcterms:created>
  <dcterms:modified xsi:type="dcterms:W3CDTF">2023-08-23T13:00:00Z</dcterms:modified>
</cp:coreProperties>
</file>