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4822" w14:textId="77777777" w:rsidR="00115AA3" w:rsidRPr="0010319D" w:rsidRDefault="00115AA3" w:rsidP="00214367">
      <w:pPr>
        <w:pStyle w:val="S"/>
        <w:spacing w:line="240" w:lineRule="auto"/>
        <w:ind w:firstLine="0"/>
        <w:rPr>
          <w:sz w:val="28"/>
          <w:szCs w:val="28"/>
          <w:lang w:val="en-US"/>
        </w:rPr>
      </w:pPr>
    </w:p>
    <w:p w14:paraId="3B941638" w14:textId="77777777" w:rsidR="00115AA3" w:rsidRPr="0010319D" w:rsidRDefault="00B32087" w:rsidP="00214367">
      <w:pPr>
        <w:spacing w:line="240" w:lineRule="auto"/>
        <w:ind w:firstLine="709"/>
        <w:rPr>
          <w:b/>
          <w:sz w:val="28"/>
          <w:szCs w:val="28"/>
        </w:rPr>
      </w:pPr>
      <w:r w:rsidRPr="0010319D">
        <w:rPr>
          <w:noProof/>
        </w:rPr>
        <w:drawing>
          <wp:inline distT="0" distB="0" distL="0" distR="0" wp14:anchorId="43DBDCA4" wp14:editId="64AC68ED">
            <wp:extent cx="5219700" cy="476250"/>
            <wp:effectExtent l="0" t="0" r="0" b="0"/>
            <wp:docPr id="1" name="Рисунок 8" descr="C:\Users\t.vargina\AppData\Local\Microsoft\Windows\INetCache\Content.Word\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descr="C:\Users\t.vargina\AppData\Local\Microsoft\Windows\INetCache\Content.Word\Логотип.jpg"/>
                    <pic:cNvPicPr>
                      <a:picLocks noChangeAspect="1" noChangeArrowheads="1"/>
                    </pic:cNvPicPr>
                  </pic:nvPicPr>
                  <pic:blipFill>
                    <a:blip r:embed="rId8"/>
                    <a:stretch>
                      <a:fillRect/>
                    </a:stretch>
                  </pic:blipFill>
                  <pic:spPr bwMode="auto">
                    <a:xfrm>
                      <a:off x="0" y="0"/>
                      <a:ext cx="5219700" cy="476250"/>
                    </a:xfrm>
                    <a:prstGeom prst="rect">
                      <a:avLst/>
                    </a:prstGeom>
                  </pic:spPr>
                </pic:pic>
              </a:graphicData>
            </a:graphic>
          </wp:inline>
        </w:drawing>
      </w:r>
    </w:p>
    <w:p w14:paraId="3B254254" w14:textId="77777777" w:rsidR="00115AA3" w:rsidRPr="0010319D" w:rsidRDefault="00115AA3" w:rsidP="00214367">
      <w:pPr>
        <w:spacing w:line="240" w:lineRule="auto"/>
        <w:ind w:left="1134" w:firstLine="709"/>
        <w:rPr>
          <w:sz w:val="28"/>
          <w:szCs w:val="28"/>
        </w:rPr>
      </w:pPr>
    </w:p>
    <w:p w14:paraId="1F6E5E25" w14:textId="77777777" w:rsidR="00115AA3" w:rsidRPr="0010319D" w:rsidRDefault="00115AA3" w:rsidP="00214367">
      <w:pPr>
        <w:spacing w:line="240" w:lineRule="auto"/>
        <w:ind w:left="1134" w:firstLine="709"/>
        <w:rPr>
          <w:sz w:val="28"/>
          <w:szCs w:val="28"/>
        </w:rPr>
      </w:pPr>
    </w:p>
    <w:p w14:paraId="681E6BCF" w14:textId="478C56EC" w:rsidR="00115AA3" w:rsidRPr="0010319D" w:rsidRDefault="00B32087" w:rsidP="00214367">
      <w:pPr>
        <w:spacing w:line="240" w:lineRule="auto"/>
        <w:ind w:left="1134" w:firstLine="709"/>
        <w:jc w:val="right"/>
        <w:rPr>
          <w:sz w:val="28"/>
          <w:szCs w:val="28"/>
        </w:rPr>
      </w:pPr>
      <w:r w:rsidRPr="0010319D">
        <w:rPr>
          <w:sz w:val="28"/>
          <w:szCs w:val="28"/>
        </w:rPr>
        <w:t>Заказчик: администрация</w:t>
      </w:r>
    </w:p>
    <w:p w14:paraId="721AD124" w14:textId="225C9A24" w:rsidR="00115AA3" w:rsidRPr="0010319D" w:rsidRDefault="00B32087" w:rsidP="00214367">
      <w:pPr>
        <w:spacing w:line="240" w:lineRule="auto"/>
        <w:ind w:left="1134" w:firstLine="709"/>
        <w:jc w:val="right"/>
        <w:rPr>
          <w:sz w:val="28"/>
          <w:szCs w:val="28"/>
        </w:rPr>
      </w:pPr>
      <w:r w:rsidRPr="0010319D">
        <w:rPr>
          <w:sz w:val="28"/>
          <w:szCs w:val="28"/>
        </w:rPr>
        <w:t>Ульяновско</w:t>
      </w:r>
      <w:r w:rsidR="00CA7780">
        <w:rPr>
          <w:sz w:val="28"/>
          <w:szCs w:val="28"/>
        </w:rPr>
        <w:t>го</w:t>
      </w:r>
      <w:r w:rsidRPr="0010319D">
        <w:rPr>
          <w:sz w:val="28"/>
          <w:szCs w:val="28"/>
        </w:rPr>
        <w:t xml:space="preserve"> городско</w:t>
      </w:r>
      <w:r w:rsidR="00CA7780">
        <w:rPr>
          <w:sz w:val="28"/>
          <w:szCs w:val="28"/>
        </w:rPr>
        <w:t>го</w:t>
      </w:r>
      <w:r w:rsidRPr="0010319D">
        <w:rPr>
          <w:sz w:val="28"/>
          <w:szCs w:val="28"/>
        </w:rPr>
        <w:t xml:space="preserve"> поселени</w:t>
      </w:r>
      <w:r w:rsidR="00CA7780">
        <w:rPr>
          <w:sz w:val="28"/>
          <w:szCs w:val="28"/>
        </w:rPr>
        <w:t>я</w:t>
      </w:r>
    </w:p>
    <w:p w14:paraId="09D65655" w14:textId="77777777" w:rsidR="00115AA3" w:rsidRPr="0010319D" w:rsidRDefault="00B32087" w:rsidP="00214367">
      <w:pPr>
        <w:spacing w:line="240" w:lineRule="auto"/>
        <w:ind w:left="1134" w:firstLine="709"/>
        <w:jc w:val="right"/>
        <w:rPr>
          <w:sz w:val="28"/>
          <w:szCs w:val="28"/>
        </w:rPr>
      </w:pPr>
      <w:r w:rsidRPr="0010319D">
        <w:rPr>
          <w:sz w:val="28"/>
          <w:szCs w:val="28"/>
        </w:rPr>
        <w:t>Тосненского района Ленинградской области</w:t>
      </w:r>
    </w:p>
    <w:p w14:paraId="7EBA9EEA" w14:textId="77777777" w:rsidR="00115AA3" w:rsidRPr="0010319D" w:rsidRDefault="00115AA3" w:rsidP="00214367">
      <w:pPr>
        <w:spacing w:line="240" w:lineRule="auto"/>
        <w:rPr>
          <w:sz w:val="28"/>
          <w:szCs w:val="28"/>
        </w:rPr>
      </w:pPr>
    </w:p>
    <w:p w14:paraId="586F855F" w14:textId="77777777" w:rsidR="00115AA3" w:rsidRPr="0010319D" w:rsidRDefault="00115AA3" w:rsidP="00214367">
      <w:pPr>
        <w:spacing w:line="240" w:lineRule="auto"/>
        <w:rPr>
          <w:sz w:val="28"/>
          <w:szCs w:val="28"/>
        </w:rPr>
      </w:pPr>
    </w:p>
    <w:p w14:paraId="495C6BD9" w14:textId="77777777" w:rsidR="00115AA3" w:rsidRPr="0010319D" w:rsidRDefault="00115AA3" w:rsidP="00214367">
      <w:pPr>
        <w:spacing w:line="240" w:lineRule="auto"/>
        <w:rPr>
          <w:sz w:val="28"/>
          <w:szCs w:val="28"/>
        </w:rPr>
      </w:pPr>
    </w:p>
    <w:p w14:paraId="79A2319B" w14:textId="77777777" w:rsidR="00115AA3" w:rsidRPr="0010319D" w:rsidRDefault="00115AA3" w:rsidP="00214367">
      <w:pPr>
        <w:spacing w:line="240" w:lineRule="auto"/>
        <w:rPr>
          <w:sz w:val="28"/>
          <w:szCs w:val="28"/>
        </w:rPr>
      </w:pPr>
    </w:p>
    <w:p w14:paraId="5E55F5FA" w14:textId="77777777" w:rsidR="00115AA3" w:rsidRPr="0010319D" w:rsidRDefault="00115AA3" w:rsidP="00214367">
      <w:pPr>
        <w:spacing w:line="240" w:lineRule="auto"/>
        <w:rPr>
          <w:sz w:val="28"/>
          <w:szCs w:val="28"/>
        </w:rPr>
      </w:pPr>
    </w:p>
    <w:p w14:paraId="22CA5C9A" w14:textId="66DBA05C" w:rsidR="00115AA3" w:rsidRDefault="005C626D" w:rsidP="00214367">
      <w:pPr>
        <w:pStyle w:val="afff"/>
        <w:ind w:firstLine="0"/>
        <w:jc w:val="center"/>
        <w:rPr>
          <w:sz w:val="40"/>
          <w:szCs w:val="40"/>
        </w:rPr>
      </w:pPr>
      <w:r>
        <w:rPr>
          <w:sz w:val="40"/>
          <w:szCs w:val="40"/>
        </w:rPr>
        <w:t>Г</w:t>
      </w:r>
      <w:r w:rsidR="00B32087" w:rsidRPr="0010319D">
        <w:rPr>
          <w:sz w:val="40"/>
          <w:szCs w:val="40"/>
        </w:rPr>
        <w:t>енеральный план Ульяновско</w:t>
      </w:r>
      <w:r>
        <w:rPr>
          <w:sz w:val="40"/>
          <w:szCs w:val="40"/>
        </w:rPr>
        <w:t>го</w:t>
      </w:r>
      <w:r w:rsidR="00B32087" w:rsidRPr="0010319D">
        <w:rPr>
          <w:sz w:val="40"/>
          <w:szCs w:val="40"/>
        </w:rPr>
        <w:t xml:space="preserve"> городско</w:t>
      </w:r>
      <w:r>
        <w:rPr>
          <w:sz w:val="40"/>
          <w:szCs w:val="40"/>
        </w:rPr>
        <w:t>го</w:t>
      </w:r>
      <w:r w:rsidR="00B32087" w:rsidRPr="0010319D">
        <w:rPr>
          <w:sz w:val="40"/>
          <w:szCs w:val="40"/>
        </w:rPr>
        <w:t xml:space="preserve"> поселени</w:t>
      </w:r>
      <w:r>
        <w:rPr>
          <w:sz w:val="40"/>
          <w:szCs w:val="40"/>
        </w:rPr>
        <w:t>я</w:t>
      </w:r>
      <w:r w:rsidR="00B32087" w:rsidRPr="0010319D">
        <w:rPr>
          <w:sz w:val="40"/>
          <w:szCs w:val="40"/>
        </w:rPr>
        <w:t xml:space="preserve"> Тосненского района Ленинградской области</w:t>
      </w:r>
    </w:p>
    <w:p w14:paraId="12A3C5BD" w14:textId="5801CEA0" w:rsidR="005C626D" w:rsidRPr="0010319D" w:rsidRDefault="005C626D" w:rsidP="00214367">
      <w:pPr>
        <w:pStyle w:val="afff"/>
        <w:ind w:firstLine="0"/>
        <w:jc w:val="center"/>
        <w:rPr>
          <w:sz w:val="40"/>
          <w:szCs w:val="40"/>
        </w:rPr>
      </w:pPr>
      <w:r>
        <w:rPr>
          <w:sz w:val="40"/>
          <w:szCs w:val="40"/>
        </w:rPr>
        <w:t>(</w:t>
      </w:r>
      <w:r w:rsidRPr="005C626D">
        <w:rPr>
          <w:sz w:val="32"/>
          <w:szCs w:val="32"/>
        </w:rPr>
        <w:t>новая редакция</w:t>
      </w:r>
      <w:r>
        <w:rPr>
          <w:sz w:val="40"/>
          <w:szCs w:val="40"/>
        </w:rPr>
        <w:t>)</w:t>
      </w:r>
    </w:p>
    <w:p w14:paraId="484F3F2F" w14:textId="77777777" w:rsidR="00115AA3" w:rsidRPr="0010319D" w:rsidRDefault="00115AA3" w:rsidP="00214367">
      <w:pPr>
        <w:pStyle w:val="afff"/>
        <w:ind w:firstLine="0"/>
        <w:jc w:val="center"/>
        <w:rPr>
          <w:sz w:val="40"/>
          <w:szCs w:val="40"/>
        </w:rPr>
      </w:pPr>
    </w:p>
    <w:p w14:paraId="6AE0E4E3" w14:textId="77777777" w:rsidR="00FF2DC7" w:rsidRDefault="00B32087" w:rsidP="00214367">
      <w:pPr>
        <w:spacing w:line="240" w:lineRule="auto"/>
        <w:jc w:val="center"/>
        <w:rPr>
          <w:sz w:val="32"/>
          <w:szCs w:val="32"/>
        </w:rPr>
      </w:pPr>
      <w:r w:rsidRPr="0010319D">
        <w:rPr>
          <w:sz w:val="32"/>
          <w:szCs w:val="32"/>
        </w:rPr>
        <w:t>Материалы по обоснованию изменений в генеральный план</w:t>
      </w:r>
    </w:p>
    <w:p w14:paraId="2337D39B" w14:textId="50B9C57C" w:rsidR="00115AA3" w:rsidRPr="0010319D" w:rsidRDefault="00B32087" w:rsidP="00214367">
      <w:pPr>
        <w:spacing w:line="240" w:lineRule="auto"/>
        <w:jc w:val="center"/>
        <w:rPr>
          <w:sz w:val="32"/>
          <w:szCs w:val="32"/>
        </w:rPr>
      </w:pPr>
      <w:r w:rsidRPr="0010319D">
        <w:rPr>
          <w:sz w:val="32"/>
          <w:szCs w:val="32"/>
        </w:rPr>
        <w:t>в текстовой форме</w:t>
      </w:r>
    </w:p>
    <w:p w14:paraId="2FBD9982" w14:textId="77777777" w:rsidR="00115AA3" w:rsidRPr="0010319D" w:rsidRDefault="00115AA3" w:rsidP="00214367">
      <w:pPr>
        <w:spacing w:line="240" w:lineRule="auto"/>
        <w:jc w:val="center"/>
        <w:rPr>
          <w:sz w:val="32"/>
          <w:szCs w:val="32"/>
        </w:rPr>
      </w:pPr>
    </w:p>
    <w:p w14:paraId="17B6CC8C" w14:textId="11D65BF8" w:rsidR="00115AA3" w:rsidRPr="0010319D" w:rsidRDefault="00B32087" w:rsidP="00214367">
      <w:pPr>
        <w:spacing w:line="240" w:lineRule="auto"/>
        <w:jc w:val="center"/>
        <w:rPr>
          <w:sz w:val="32"/>
          <w:szCs w:val="32"/>
        </w:rPr>
      </w:pPr>
      <w:r w:rsidRPr="0010319D">
        <w:rPr>
          <w:sz w:val="32"/>
          <w:szCs w:val="32"/>
        </w:rPr>
        <w:t xml:space="preserve">Том </w:t>
      </w:r>
      <w:r w:rsidR="00387BC1" w:rsidRPr="0010319D">
        <w:rPr>
          <w:sz w:val="32"/>
          <w:szCs w:val="32"/>
        </w:rPr>
        <w:t>2</w:t>
      </w:r>
    </w:p>
    <w:p w14:paraId="5AD1D2CD" w14:textId="77777777" w:rsidR="00115AA3" w:rsidRPr="0010319D" w:rsidRDefault="00115AA3" w:rsidP="00214367">
      <w:pPr>
        <w:spacing w:line="240" w:lineRule="auto"/>
        <w:rPr>
          <w:sz w:val="28"/>
          <w:szCs w:val="28"/>
        </w:rPr>
      </w:pPr>
    </w:p>
    <w:p w14:paraId="3E90E84D" w14:textId="5C61DF6F" w:rsidR="00115AA3" w:rsidRPr="0010319D" w:rsidRDefault="00115AA3" w:rsidP="00214367">
      <w:pPr>
        <w:spacing w:line="240" w:lineRule="auto"/>
        <w:jc w:val="center"/>
        <w:rPr>
          <w:sz w:val="28"/>
          <w:szCs w:val="28"/>
        </w:rPr>
      </w:pPr>
    </w:p>
    <w:p w14:paraId="31C59651" w14:textId="77777777" w:rsidR="0082317E" w:rsidRPr="0010319D" w:rsidRDefault="0082317E" w:rsidP="00214367">
      <w:pPr>
        <w:spacing w:line="240" w:lineRule="auto"/>
        <w:jc w:val="center"/>
        <w:rPr>
          <w:sz w:val="28"/>
          <w:szCs w:val="28"/>
        </w:rPr>
      </w:pPr>
    </w:p>
    <w:p w14:paraId="582CA60B" w14:textId="77777777" w:rsidR="00115AA3" w:rsidRPr="0010319D" w:rsidRDefault="00115AA3" w:rsidP="00214367">
      <w:pPr>
        <w:spacing w:line="240" w:lineRule="auto"/>
        <w:jc w:val="center"/>
        <w:rPr>
          <w:sz w:val="28"/>
          <w:szCs w:val="28"/>
        </w:rPr>
      </w:pPr>
    </w:p>
    <w:p w14:paraId="43EAC631" w14:textId="6A929524" w:rsidR="00115AA3" w:rsidRPr="0010319D" w:rsidRDefault="00B32087" w:rsidP="00214367">
      <w:pPr>
        <w:spacing w:line="240" w:lineRule="auto"/>
        <w:rPr>
          <w:sz w:val="28"/>
          <w:szCs w:val="28"/>
        </w:rPr>
      </w:pPr>
      <w:r w:rsidRPr="0010319D">
        <w:rPr>
          <w:sz w:val="28"/>
          <w:szCs w:val="28"/>
        </w:rPr>
        <w:t xml:space="preserve">Генеральный директор, д. арх., проф.                                          </w:t>
      </w:r>
      <w:r w:rsidR="009647DA" w:rsidRPr="0010319D">
        <w:rPr>
          <w:sz w:val="28"/>
          <w:szCs w:val="28"/>
        </w:rPr>
        <w:t xml:space="preserve"> </w:t>
      </w:r>
      <w:r w:rsidRPr="0010319D">
        <w:rPr>
          <w:sz w:val="28"/>
          <w:szCs w:val="28"/>
        </w:rPr>
        <w:t xml:space="preserve">          С.Д. Митягин</w:t>
      </w:r>
    </w:p>
    <w:p w14:paraId="20C2299C" w14:textId="77777777" w:rsidR="00115AA3" w:rsidRPr="0010319D" w:rsidRDefault="00115AA3" w:rsidP="00214367">
      <w:pPr>
        <w:spacing w:line="240" w:lineRule="auto"/>
        <w:rPr>
          <w:sz w:val="28"/>
          <w:szCs w:val="28"/>
        </w:rPr>
      </w:pPr>
    </w:p>
    <w:p w14:paraId="53C2F70C" w14:textId="63E530EB" w:rsidR="00115AA3" w:rsidRPr="0010319D" w:rsidRDefault="00B32087" w:rsidP="00214367">
      <w:pPr>
        <w:spacing w:line="240" w:lineRule="auto"/>
        <w:rPr>
          <w:sz w:val="28"/>
          <w:szCs w:val="28"/>
        </w:rPr>
      </w:pPr>
      <w:r w:rsidRPr="0010319D">
        <w:rPr>
          <w:sz w:val="28"/>
          <w:szCs w:val="28"/>
        </w:rPr>
        <w:t xml:space="preserve">Руководитель проекта                                                                  </w:t>
      </w:r>
      <w:r w:rsidR="009647DA" w:rsidRPr="0010319D">
        <w:rPr>
          <w:sz w:val="28"/>
          <w:szCs w:val="28"/>
        </w:rPr>
        <w:t xml:space="preserve">  </w:t>
      </w:r>
      <w:r w:rsidRPr="0010319D">
        <w:rPr>
          <w:sz w:val="28"/>
          <w:szCs w:val="28"/>
        </w:rPr>
        <w:t xml:space="preserve">            Т.В. Варгина</w:t>
      </w:r>
    </w:p>
    <w:p w14:paraId="798C7C18" w14:textId="77777777" w:rsidR="00115AA3" w:rsidRPr="0010319D" w:rsidRDefault="00115AA3" w:rsidP="00214367">
      <w:pPr>
        <w:spacing w:line="240" w:lineRule="auto"/>
        <w:rPr>
          <w:sz w:val="28"/>
          <w:szCs w:val="28"/>
        </w:rPr>
      </w:pPr>
    </w:p>
    <w:p w14:paraId="1D81A4C6" w14:textId="386CB167" w:rsidR="00115AA3" w:rsidRPr="0010319D" w:rsidRDefault="00B32087" w:rsidP="00214367">
      <w:pPr>
        <w:spacing w:line="240" w:lineRule="auto"/>
        <w:rPr>
          <w:sz w:val="28"/>
          <w:szCs w:val="28"/>
        </w:rPr>
      </w:pPr>
      <w:r w:rsidRPr="0010319D">
        <w:rPr>
          <w:sz w:val="28"/>
          <w:szCs w:val="28"/>
        </w:rPr>
        <w:t xml:space="preserve">Главный инженер проекта                                                           </w:t>
      </w:r>
      <w:r w:rsidR="009647DA" w:rsidRPr="0010319D">
        <w:rPr>
          <w:sz w:val="28"/>
          <w:szCs w:val="28"/>
        </w:rPr>
        <w:t xml:space="preserve"> </w:t>
      </w:r>
      <w:r w:rsidRPr="0010319D">
        <w:rPr>
          <w:sz w:val="28"/>
          <w:szCs w:val="28"/>
        </w:rPr>
        <w:t xml:space="preserve">            Е.Д. Мареева</w:t>
      </w:r>
    </w:p>
    <w:p w14:paraId="119B03BE" w14:textId="77777777" w:rsidR="00115AA3" w:rsidRPr="0010319D" w:rsidRDefault="00115AA3" w:rsidP="00214367">
      <w:pPr>
        <w:spacing w:line="240" w:lineRule="auto"/>
        <w:rPr>
          <w:sz w:val="28"/>
          <w:szCs w:val="28"/>
        </w:rPr>
      </w:pPr>
    </w:p>
    <w:p w14:paraId="02EB5244" w14:textId="77777777" w:rsidR="00115AA3" w:rsidRPr="0010319D" w:rsidRDefault="00115AA3" w:rsidP="00214367">
      <w:pPr>
        <w:spacing w:line="240" w:lineRule="auto"/>
        <w:jc w:val="center"/>
        <w:rPr>
          <w:sz w:val="28"/>
          <w:szCs w:val="28"/>
        </w:rPr>
      </w:pPr>
    </w:p>
    <w:p w14:paraId="18BF9DB3" w14:textId="77777777" w:rsidR="00115AA3" w:rsidRPr="0010319D" w:rsidRDefault="00115AA3" w:rsidP="00214367">
      <w:pPr>
        <w:spacing w:line="240" w:lineRule="auto"/>
        <w:jc w:val="center"/>
        <w:rPr>
          <w:sz w:val="28"/>
          <w:szCs w:val="28"/>
        </w:rPr>
      </w:pPr>
    </w:p>
    <w:p w14:paraId="0A1188D7" w14:textId="77777777" w:rsidR="00115AA3" w:rsidRPr="0010319D" w:rsidRDefault="00115AA3" w:rsidP="00214367">
      <w:pPr>
        <w:spacing w:line="240" w:lineRule="auto"/>
        <w:jc w:val="center"/>
        <w:rPr>
          <w:sz w:val="32"/>
          <w:szCs w:val="32"/>
        </w:rPr>
      </w:pPr>
    </w:p>
    <w:p w14:paraId="5DBB5C0C" w14:textId="77777777" w:rsidR="00B422B3" w:rsidRPr="0010319D" w:rsidRDefault="00B422B3" w:rsidP="00214367">
      <w:pPr>
        <w:spacing w:line="240" w:lineRule="auto"/>
        <w:jc w:val="center"/>
        <w:rPr>
          <w:sz w:val="32"/>
          <w:szCs w:val="32"/>
        </w:rPr>
      </w:pPr>
    </w:p>
    <w:p w14:paraId="77C71E2F" w14:textId="77777777" w:rsidR="00B422B3" w:rsidRPr="0010319D" w:rsidRDefault="00B422B3" w:rsidP="00214367">
      <w:pPr>
        <w:spacing w:line="240" w:lineRule="auto"/>
        <w:jc w:val="center"/>
        <w:rPr>
          <w:sz w:val="32"/>
          <w:szCs w:val="32"/>
        </w:rPr>
      </w:pPr>
    </w:p>
    <w:p w14:paraId="2CDDEB82" w14:textId="77777777" w:rsidR="00B422B3" w:rsidRPr="0010319D" w:rsidRDefault="00B422B3" w:rsidP="00214367">
      <w:pPr>
        <w:spacing w:line="240" w:lineRule="auto"/>
        <w:jc w:val="center"/>
        <w:rPr>
          <w:sz w:val="32"/>
          <w:szCs w:val="32"/>
        </w:rPr>
      </w:pPr>
    </w:p>
    <w:p w14:paraId="58A0AC92" w14:textId="77777777" w:rsidR="00B422B3" w:rsidRPr="0010319D" w:rsidRDefault="00B422B3" w:rsidP="00214367">
      <w:pPr>
        <w:spacing w:line="240" w:lineRule="auto"/>
        <w:jc w:val="center"/>
        <w:rPr>
          <w:sz w:val="32"/>
          <w:szCs w:val="32"/>
        </w:rPr>
      </w:pPr>
    </w:p>
    <w:p w14:paraId="27094EC8" w14:textId="77777777" w:rsidR="00115AA3" w:rsidRPr="0010319D" w:rsidRDefault="00B32087" w:rsidP="00214367">
      <w:pPr>
        <w:spacing w:line="240" w:lineRule="auto"/>
        <w:jc w:val="center"/>
        <w:rPr>
          <w:rStyle w:val="a3"/>
        </w:rPr>
      </w:pPr>
      <w:r w:rsidRPr="0010319D">
        <w:rPr>
          <w:sz w:val="28"/>
          <w:szCs w:val="28"/>
        </w:rPr>
        <w:t>Санкт-Петербург – Ульяновка</w:t>
      </w:r>
    </w:p>
    <w:p w14:paraId="2B201E28" w14:textId="24E3E600" w:rsidR="00115AA3" w:rsidRPr="0010319D" w:rsidRDefault="00FF2DC7" w:rsidP="00214367">
      <w:pPr>
        <w:spacing w:line="240" w:lineRule="auto"/>
        <w:jc w:val="center"/>
        <w:rPr>
          <w:sz w:val="28"/>
          <w:szCs w:val="28"/>
        </w:rPr>
      </w:pPr>
      <w:r>
        <w:rPr>
          <w:sz w:val="28"/>
          <w:szCs w:val="28"/>
        </w:rPr>
        <w:t xml:space="preserve">2022 </w:t>
      </w:r>
      <w:r w:rsidR="00B32087" w:rsidRPr="0010319D">
        <w:rPr>
          <w:sz w:val="28"/>
          <w:szCs w:val="28"/>
        </w:rPr>
        <w:t>г.</w:t>
      </w:r>
    </w:p>
    <w:p w14:paraId="0A31B3A9" w14:textId="77777777" w:rsidR="009C4038" w:rsidRPr="0010319D" w:rsidRDefault="009C4038" w:rsidP="00214367">
      <w:pPr>
        <w:spacing w:line="240" w:lineRule="auto"/>
        <w:jc w:val="center"/>
        <w:rPr>
          <w:sz w:val="28"/>
          <w:szCs w:val="28"/>
        </w:rPr>
      </w:pPr>
    </w:p>
    <w:p w14:paraId="2FC606AE" w14:textId="77777777" w:rsidR="009C4038" w:rsidRPr="0010319D" w:rsidRDefault="009C4038" w:rsidP="00214367">
      <w:pPr>
        <w:spacing w:line="240" w:lineRule="auto"/>
        <w:ind w:left="1134" w:firstLine="709"/>
        <w:jc w:val="center"/>
        <w:rPr>
          <w:sz w:val="28"/>
          <w:szCs w:val="28"/>
        </w:rPr>
        <w:sectPr w:rsidR="009C4038" w:rsidRPr="0010319D" w:rsidSect="007843BF">
          <w:headerReference w:type="default" r:id="rId9"/>
          <w:footerReference w:type="default" r:id="rId10"/>
          <w:pgSz w:w="11906" w:h="16838"/>
          <w:pgMar w:top="1134" w:right="567" w:bottom="1134" w:left="1134" w:header="0" w:footer="709" w:gutter="0"/>
          <w:cols w:space="720"/>
          <w:formProt w:val="0"/>
          <w:titlePg/>
          <w:docGrid w:linePitch="360" w:charSpace="-6145"/>
        </w:sectPr>
      </w:pPr>
    </w:p>
    <w:p w14:paraId="2610A57E" w14:textId="77777777" w:rsidR="00115AA3" w:rsidRPr="0010319D" w:rsidRDefault="00B32087" w:rsidP="00214367">
      <w:pPr>
        <w:spacing w:line="240" w:lineRule="auto"/>
        <w:ind w:firstLine="709"/>
        <w:rPr>
          <w:b/>
          <w:sz w:val="28"/>
          <w:szCs w:val="28"/>
        </w:rPr>
      </w:pPr>
      <w:r w:rsidRPr="0010319D">
        <w:rPr>
          <w:b/>
          <w:sz w:val="28"/>
          <w:szCs w:val="28"/>
        </w:rPr>
        <w:lastRenderedPageBreak/>
        <w:t>Авторский коллектив:</w:t>
      </w:r>
    </w:p>
    <w:p w14:paraId="67A99755" w14:textId="77777777" w:rsidR="00115AA3" w:rsidRPr="0010319D" w:rsidRDefault="00115AA3" w:rsidP="00214367">
      <w:pPr>
        <w:spacing w:line="240" w:lineRule="auto"/>
        <w:ind w:firstLine="709"/>
        <w:rPr>
          <w:sz w:val="28"/>
          <w:szCs w:val="28"/>
        </w:rPr>
      </w:pPr>
    </w:p>
    <w:p w14:paraId="701F796F" w14:textId="77777777" w:rsidR="00115AA3" w:rsidRPr="0010319D" w:rsidRDefault="00B32087" w:rsidP="00214367">
      <w:pPr>
        <w:spacing w:line="240" w:lineRule="auto"/>
        <w:ind w:firstLine="709"/>
        <w:rPr>
          <w:b/>
          <w:sz w:val="28"/>
          <w:szCs w:val="28"/>
        </w:rPr>
      </w:pPr>
      <w:r w:rsidRPr="0010319D">
        <w:rPr>
          <w:b/>
          <w:sz w:val="28"/>
          <w:szCs w:val="28"/>
        </w:rPr>
        <w:t>Методическое сопровождение:</w:t>
      </w:r>
    </w:p>
    <w:p w14:paraId="02828433" w14:textId="77777777" w:rsidR="00115AA3" w:rsidRPr="0010319D" w:rsidRDefault="00B32087" w:rsidP="00214367">
      <w:pPr>
        <w:spacing w:line="240" w:lineRule="auto"/>
        <w:ind w:firstLine="709"/>
        <w:rPr>
          <w:sz w:val="28"/>
          <w:szCs w:val="28"/>
        </w:rPr>
      </w:pPr>
      <w:r w:rsidRPr="0010319D">
        <w:rPr>
          <w:sz w:val="28"/>
          <w:szCs w:val="28"/>
        </w:rPr>
        <w:t>С.Д. Митягин, д. арх.; проф.</w:t>
      </w:r>
    </w:p>
    <w:p w14:paraId="64164927" w14:textId="77777777" w:rsidR="00115AA3" w:rsidRPr="0010319D" w:rsidRDefault="00B32087" w:rsidP="00214367">
      <w:pPr>
        <w:spacing w:line="240" w:lineRule="auto"/>
        <w:ind w:firstLine="709"/>
        <w:rPr>
          <w:b/>
          <w:sz w:val="28"/>
          <w:szCs w:val="28"/>
        </w:rPr>
      </w:pPr>
      <w:r w:rsidRPr="0010319D">
        <w:rPr>
          <w:b/>
          <w:sz w:val="28"/>
          <w:szCs w:val="28"/>
        </w:rPr>
        <w:t>Руководитель проекта</w:t>
      </w:r>
    </w:p>
    <w:p w14:paraId="460158F4" w14:textId="77777777" w:rsidR="00115AA3" w:rsidRPr="0010319D" w:rsidRDefault="00B32087" w:rsidP="00214367">
      <w:pPr>
        <w:spacing w:line="240" w:lineRule="auto"/>
        <w:ind w:firstLine="709"/>
        <w:rPr>
          <w:sz w:val="28"/>
          <w:szCs w:val="28"/>
        </w:rPr>
      </w:pPr>
      <w:r w:rsidRPr="0010319D">
        <w:rPr>
          <w:sz w:val="28"/>
          <w:szCs w:val="28"/>
        </w:rPr>
        <w:t>Т.В. Варгина, вед арх.</w:t>
      </w:r>
    </w:p>
    <w:p w14:paraId="3CBE55D1" w14:textId="77777777" w:rsidR="00115AA3" w:rsidRPr="0010319D" w:rsidRDefault="00B32087" w:rsidP="00214367">
      <w:pPr>
        <w:spacing w:line="240" w:lineRule="auto"/>
        <w:ind w:firstLine="709"/>
        <w:rPr>
          <w:b/>
          <w:sz w:val="28"/>
          <w:szCs w:val="28"/>
        </w:rPr>
      </w:pPr>
      <w:r w:rsidRPr="0010319D">
        <w:rPr>
          <w:b/>
          <w:sz w:val="28"/>
          <w:szCs w:val="28"/>
        </w:rPr>
        <w:t>Ответственные исполнители:</w:t>
      </w:r>
    </w:p>
    <w:p w14:paraId="6CEF1036" w14:textId="77777777" w:rsidR="00115AA3" w:rsidRPr="0010319D" w:rsidRDefault="00B32087" w:rsidP="00214367">
      <w:pPr>
        <w:spacing w:line="240" w:lineRule="auto"/>
        <w:ind w:firstLine="709"/>
        <w:rPr>
          <w:sz w:val="28"/>
          <w:szCs w:val="28"/>
        </w:rPr>
      </w:pPr>
      <w:bookmarkStart w:id="0" w:name="_Hlk478722156"/>
      <w:r w:rsidRPr="0010319D">
        <w:rPr>
          <w:sz w:val="28"/>
          <w:szCs w:val="28"/>
        </w:rPr>
        <w:t>Г.Р. Маукиева</w:t>
      </w:r>
      <w:bookmarkEnd w:id="0"/>
      <w:r w:rsidRPr="0010319D">
        <w:rPr>
          <w:sz w:val="28"/>
          <w:szCs w:val="28"/>
        </w:rPr>
        <w:t xml:space="preserve"> ГАП;</w:t>
      </w:r>
    </w:p>
    <w:p w14:paraId="2A4DC6ED" w14:textId="77777777" w:rsidR="00115AA3" w:rsidRPr="0010319D" w:rsidRDefault="00B32087" w:rsidP="00214367">
      <w:pPr>
        <w:spacing w:line="240" w:lineRule="auto"/>
        <w:ind w:firstLine="709"/>
        <w:rPr>
          <w:sz w:val="28"/>
          <w:szCs w:val="28"/>
        </w:rPr>
      </w:pPr>
      <w:r w:rsidRPr="0010319D">
        <w:rPr>
          <w:sz w:val="28"/>
          <w:szCs w:val="28"/>
        </w:rPr>
        <w:t>Е.Д. Мареева, ГИП;</w:t>
      </w:r>
    </w:p>
    <w:p w14:paraId="04D54DBD" w14:textId="77777777" w:rsidR="00115AA3" w:rsidRPr="0010319D" w:rsidRDefault="00B32087" w:rsidP="00214367">
      <w:pPr>
        <w:spacing w:line="240" w:lineRule="auto"/>
        <w:ind w:firstLine="709"/>
        <w:rPr>
          <w:sz w:val="28"/>
          <w:szCs w:val="28"/>
        </w:rPr>
      </w:pPr>
      <w:r w:rsidRPr="0010319D">
        <w:rPr>
          <w:sz w:val="28"/>
          <w:szCs w:val="28"/>
        </w:rPr>
        <w:t>А.В. Мусихин, архитектор;</w:t>
      </w:r>
    </w:p>
    <w:p w14:paraId="061404C2" w14:textId="77777777" w:rsidR="00DC3EC8" w:rsidRPr="0010319D" w:rsidRDefault="002402B6" w:rsidP="00214367">
      <w:pPr>
        <w:spacing w:line="240" w:lineRule="auto"/>
        <w:ind w:firstLine="709"/>
        <w:rPr>
          <w:sz w:val="28"/>
          <w:szCs w:val="28"/>
        </w:rPr>
      </w:pPr>
      <w:r w:rsidRPr="0010319D">
        <w:rPr>
          <w:sz w:val="28"/>
          <w:szCs w:val="28"/>
        </w:rPr>
        <w:t>А.</w:t>
      </w:r>
      <w:r w:rsidR="005521FE" w:rsidRPr="0010319D">
        <w:rPr>
          <w:sz w:val="28"/>
          <w:szCs w:val="28"/>
        </w:rPr>
        <w:t>А.</w:t>
      </w:r>
      <w:r w:rsidRPr="0010319D">
        <w:rPr>
          <w:sz w:val="28"/>
          <w:szCs w:val="28"/>
        </w:rPr>
        <w:t xml:space="preserve"> Тихонова, архитектор;</w:t>
      </w:r>
    </w:p>
    <w:p w14:paraId="490749B0" w14:textId="77777777" w:rsidR="00115AA3" w:rsidRPr="0010319D" w:rsidRDefault="00B32087" w:rsidP="00214367">
      <w:pPr>
        <w:spacing w:line="240" w:lineRule="auto"/>
        <w:ind w:firstLine="709"/>
        <w:rPr>
          <w:sz w:val="28"/>
          <w:szCs w:val="28"/>
        </w:rPr>
      </w:pPr>
      <w:r w:rsidRPr="0010319D">
        <w:rPr>
          <w:sz w:val="28"/>
          <w:szCs w:val="28"/>
        </w:rPr>
        <w:t>Д.В. Омельченко, экономист;</w:t>
      </w:r>
    </w:p>
    <w:p w14:paraId="37A2BC28" w14:textId="77777777" w:rsidR="00115AA3" w:rsidRPr="0010319D" w:rsidRDefault="00DD0F73" w:rsidP="00214367">
      <w:pPr>
        <w:spacing w:line="240" w:lineRule="auto"/>
        <w:ind w:firstLine="709"/>
        <w:rPr>
          <w:sz w:val="28"/>
          <w:szCs w:val="28"/>
        </w:rPr>
      </w:pPr>
      <w:r w:rsidRPr="0010319D">
        <w:rPr>
          <w:sz w:val="28"/>
          <w:szCs w:val="28"/>
        </w:rPr>
        <w:t>Е.А. Соколов, эколог;</w:t>
      </w:r>
    </w:p>
    <w:p w14:paraId="79190E7D" w14:textId="77777777" w:rsidR="00DD0F73" w:rsidRPr="0010319D" w:rsidRDefault="00DD0F73" w:rsidP="00214367">
      <w:pPr>
        <w:spacing w:line="240" w:lineRule="auto"/>
        <w:ind w:firstLine="709"/>
        <w:rPr>
          <w:sz w:val="28"/>
          <w:szCs w:val="28"/>
        </w:rPr>
      </w:pPr>
      <w:r w:rsidRPr="0010319D">
        <w:rPr>
          <w:sz w:val="28"/>
          <w:szCs w:val="28"/>
        </w:rPr>
        <w:t>Д.А. Парфенов, главный специалист землеустроительных и кадастровых работ.</w:t>
      </w:r>
    </w:p>
    <w:p w14:paraId="7651CA39" w14:textId="7F835F69" w:rsidR="00BA4F74" w:rsidRPr="0010319D" w:rsidRDefault="00B32087" w:rsidP="00214367">
      <w:pPr>
        <w:spacing w:line="240" w:lineRule="auto"/>
        <w:ind w:firstLine="709"/>
        <w:jc w:val="center"/>
        <w:rPr>
          <w:sz w:val="28"/>
          <w:szCs w:val="28"/>
        </w:rPr>
      </w:pPr>
      <w:r w:rsidRPr="0010319D">
        <w:br w:type="page"/>
      </w:r>
      <w:bookmarkStart w:id="1" w:name="_Hlk18337084"/>
      <w:r w:rsidR="00BA4F74" w:rsidRPr="0010319D">
        <w:rPr>
          <w:sz w:val="28"/>
          <w:szCs w:val="28"/>
        </w:rPr>
        <w:lastRenderedPageBreak/>
        <w:t xml:space="preserve">Состав </w:t>
      </w:r>
      <w:r w:rsidR="00FF2DC7">
        <w:rPr>
          <w:sz w:val="28"/>
          <w:szCs w:val="28"/>
        </w:rPr>
        <w:t xml:space="preserve">проекта </w:t>
      </w:r>
      <w:r w:rsidR="009F51C6">
        <w:rPr>
          <w:sz w:val="28"/>
          <w:szCs w:val="28"/>
        </w:rPr>
        <w:t>Генерального плана</w:t>
      </w:r>
      <w:r w:rsidR="00FF2DC7" w:rsidRPr="0010319D">
        <w:rPr>
          <w:sz w:val="28"/>
          <w:szCs w:val="28"/>
        </w:rPr>
        <w:t xml:space="preserve"> Ульяновско</w:t>
      </w:r>
      <w:r w:rsidR="00CD435B">
        <w:rPr>
          <w:sz w:val="28"/>
          <w:szCs w:val="28"/>
        </w:rPr>
        <w:t>го</w:t>
      </w:r>
      <w:r w:rsidR="00FF2DC7" w:rsidRPr="0010319D">
        <w:rPr>
          <w:sz w:val="28"/>
          <w:szCs w:val="28"/>
        </w:rPr>
        <w:t xml:space="preserve"> городско</w:t>
      </w:r>
      <w:r w:rsidR="00CD435B">
        <w:rPr>
          <w:sz w:val="28"/>
          <w:szCs w:val="28"/>
        </w:rPr>
        <w:t>го</w:t>
      </w:r>
      <w:r w:rsidR="00FF2DC7" w:rsidRPr="0010319D">
        <w:rPr>
          <w:sz w:val="28"/>
          <w:szCs w:val="28"/>
        </w:rPr>
        <w:t xml:space="preserve"> поселени</w:t>
      </w:r>
      <w:r w:rsidR="00CD435B">
        <w:rPr>
          <w:sz w:val="28"/>
          <w:szCs w:val="28"/>
        </w:rPr>
        <w:t>я</w:t>
      </w:r>
      <w:r w:rsidR="00FF2DC7" w:rsidRPr="0010319D">
        <w:rPr>
          <w:sz w:val="28"/>
          <w:szCs w:val="28"/>
        </w:rPr>
        <w:t xml:space="preserve"> Тосненского района Ленинградской области</w:t>
      </w:r>
      <w:r w:rsidR="009F51C6">
        <w:rPr>
          <w:sz w:val="28"/>
          <w:szCs w:val="28"/>
        </w:rPr>
        <w:t xml:space="preserve"> (новая редакция)</w:t>
      </w:r>
      <w:r w:rsidR="00FF2DC7" w:rsidRPr="0010319D">
        <w:rPr>
          <w:sz w:val="28"/>
          <w:szCs w:val="28"/>
        </w:rPr>
        <w:t xml:space="preserve"> </w:t>
      </w:r>
      <w:r w:rsidR="00FF2DC7">
        <w:rPr>
          <w:sz w:val="28"/>
          <w:szCs w:val="28"/>
        </w:rPr>
        <w:t>и материалов по обоснованию</w:t>
      </w:r>
    </w:p>
    <w:p w14:paraId="62906596" w14:textId="77777777" w:rsidR="00BA4F74" w:rsidRPr="0010319D" w:rsidRDefault="00BA4F74" w:rsidP="00214367">
      <w:pPr>
        <w:spacing w:line="240" w:lineRule="auto"/>
        <w:ind w:firstLine="709"/>
        <w:jc w:val="center"/>
        <w:rPr>
          <w:sz w:val="28"/>
          <w:szCs w:val="28"/>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238"/>
        <w:gridCol w:w="1843"/>
        <w:gridCol w:w="2114"/>
      </w:tblGrid>
      <w:tr w:rsidR="0010319D" w:rsidRPr="0010319D" w14:paraId="22657D91" w14:textId="77777777" w:rsidTr="00A670FC">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AC7E9EA" w14:textId="12A3381E" w:rsidR="00BA4F74" w:rsidRPr="0010319D" w:rsidRDefault="00B36DFE" w:rsidP="00214367">
            <w:pPr>
              <w:spacing w:line="240" w:lineRule="auto"/>
              <w:jc w:val="both"/>
              <w:rPr>
                <w:sz w:val="28"/>
                <w:szCs w:val="28"/>
              </w:rPr>
            </w:pPr>
            <w:r>
              <w:rPr>
                <w:sz w:val="28"/>
                <w:szCs w:val="28"/>
              </w:rPr>
              <w:t>Г</w:t>
            </w:r>
            <w:r w:rsidR="00BA4F74" w:rsidRPr="0010319D">
              <w:rPr>
                <w:sz w:val="28"/>
                <w:szCs w:val="28"/>
              </w:rPr>
              <w:t>енеральный план</w:t>
            </w:r>
            <w:r>
              <w:rPr>
                <w:sz w:val="28"/>
                <w:szCs w:val="28"/>
              </w:rPr>
              <w:t xml:space="preserve"> (новая редакция)</w:t>
            </w:r>
          </w:p>
        </w:tc>
      </w:tr>
      <w:tr w:rsidR="0010319D" w:rsidRPr="0010319D" w14:paraId="0071C7D4"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A8EE910" w14:textId="77777777" w:rsidR="00BA4F74" w:rsidRPr="0010319D" w:rsidRDefault="00BA4F74" w:rsidP="00214367">
            <w:pPr>
              <w:spacing w:line="240" w:lineRule="auto"/>
              <w:jc w:val="both"/>
              <w:rPr>
                <w:sz w:val="28"/>
                <w:szCs w:val="28"/>
              </w:rPr>
            </w:pPr>
            <w:r w:rsidRPr="0010319D">
              <w:rPr>
                <w:sz w:val="28"/>
                <w:szCs w:val="28"/>
              </w:rPr>
              <w:t>Положение о территориальном планировании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8FC5EE" w14:textId="77777777" w:rsidR="00BA4F74" w:rsidRPr="0010319D" w:rsidRDefault="00BA4F74" w:rsidP="00214367">
            <w:pPr>
              <w:spacing w:line="240" w:lineRule="auto"/>
              <w:rPr>
                <w:sz w:val="28"/>
                <w:szCs w:val="28"/>
              </w:rPr>
            </w:pPr>
            <w:r w:rsidRPr="0010319D">
              <w:rPr>
                <w:sz w:val="28"/>
                <w:szCs w:val="28"/>
              </w:rPr>
              <w:t>Том 1</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A9215C" w14:textId="77777777" w:rsidR="00BA4F74" w:rsidRPr="0010319D" w:rsidRDefault="00BA4F74" w:rsidP="00214367">
            <w:pPr>
              <w:spacing w:line="240" w:lineRule="auto"/>
              <w:rPr>
                <w:sz w:val="28"/>
                <w:szCs w:val="28"/>
              </w:rPr>
            </w:pPr>
          </w:p>
        </w:tc>
      </w:tr>
      <w:tr w:rsidR="009B7BD2" w:rsidRPr="0010319D" w14:paraId="7EA63C2D"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BD05CE" w14:textId="23F15839" w:rsidR="00CD435B" w:rsidRPr="0010319D" w:rsidRDefault="005E1C9F" w:rsidP="005E1C9F">
            <w:pPr>
              <w:spacing w:line="240" w:lineRule="auto"/>
              <w:jc w:val="both"/>
              <w:rPr>
                <w:sz w:val="28"/>
                <w:szCs w:val="28"/>
              </w:rPr>
            </w:pPr>
            <w:r>
              <w:rPr>
                <w:sz w:val="28"/>
                <w:szCs w:val="28"/>
              </w:rPr>
              <w:t>Карта</w:t>
            </w:r>
            <w:r w:rsidR="009B7BD2" w:rsidRPr="0010319D">
              <w:rPr>
                <w:sz w:val="28"/>
                <w:szCs w:val="28"/>
              </w:rPr>
              <w:t xml:space="preserve"> планируемого размещения объектов </w:t>
            </w:r>
            <w:r>
              <w:rPr>
                <w:sz w:val="28"/>
                <w:szCs w:val="28"/>
              </w:rPr>
              <w:t>местного значения поселения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949E82" w14:textId="77777777" w:rsidR="009B7BD2" w:rsidRPr="0010319D" w:rsidRDefault="009B7BD2"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919FA4" w14:textId="641ACA98" w:rsidR="009B7BD2" w:rsidRPr="0010319D" w:rsidRDefault="009B7BD2" w:rsidP="00214367">
            <w:pPr>
              <w:spacing w:line="240" w:lineRule="auto"/>
              <w:rPr>
                <w:sz w:val="28"/>
                <w:szCs w:val="28"/>
              </w:rPr>
            </w:pPr>
            <w:r w:rsidRPr="0010319D">
              <w:rPr>
                <w:sz w:val="28"/>
                <w:szCs w:val="28"/>
              </w:rPr>
              <w:t>Карта 1</w:t>
            </w:r>
          </w:p>
        </w:tc>
      </w:tr>
      <w:tr w:rsidR="0010319D" w:rsidRPr="0010319D" w14:paraId="5734D99D"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80BB7CE" w14:textId="70A34618" w:rsidR="00CD435B" w:rsidRPr="009B7BD2" w:rsidRDefault="005E1C9F" w:rsidP="005E1C9F">
            <w:pPr>
              <w:spacing w:line="240" w:lineRule="auto"/>
              <w:jc w:val="both"/>
              <w:rPr>
                <w:sz w:val="28"/>
                <w:szCs w:val="28"/>
              </w:rPr>
            </w:pPr>
            <w:r>
              <w:rPr>
                <w:sz w:val="28"/>
                <w:szCs w:val="28"/>
              </w:rPr>
              <w:t>Карта</w:t>
            </w:r>
            <w:r w:rsidRPr="0010319D">
              <w:rPr>
                <w:sz w:val="28"/>
                <w:szCs w:val="28"/>
              </w:rPr>
              <w:t xml:space="preserve"> планируемого размещения объектов </w:t>
            </w:r>
            <w:r>
              <w:rPr>
                <w:sz w:val="28"/>
                <w:szCs w:val="28"/>
              </w:rPr>
              <w:t>местного значения поселения в области водоснабжения населения  и водоотведения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971E9F"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7E955D" w14:textId="14935AEC" w:rsidR="00BA4F74" w:rsidRPr="0010319D" w:rsidRDefault="009B4675" w:rsidP="00214367">
            <w:pPr>
              <w:spacing w:line="240" w:lineRule="auto"/>
              <w:rPr>
                <w:sz w:val="28"/>
                <w:szCs w:val="28"/>
              </w:rPr>
            </w:pPr>
            <w:r>
              <w:rPr>
                <w:sz w:val="28"/>
                <w:szCs w:val="28"/>
              </w:rPr>
              <w:t>Карта 2</w:t>
            </w:r>
          </w:p>
        </w:tc>
      </w:tr>
      <w:tr w:rsidR="0010319D" w:rsidRPr="0010319D" w14:paraId="604F428F"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18D4B28" w14:textId="2851E62B" w:rsidR="00CD435B" w:rsidRPr="0010319D" w:rsidRDefault="005E1C9F" w:rsidP="00B44DC6">
            <w:pPr>
              <w:spacing w:line="240" w:lineRule="auto"/>
              <w:jc w:val="both"/>
              <w:rPr>
                <w:sz w:val="28"/>
                <w:szCs w:val="28"/>
              </w:rPr>
            </w:pPr>
            <w:r>
              <w:rPr>
                <w:sz w:val="28"/>
                <w:szCs w:val="28"/>
              </w:rPr>
              <w:t>Карта</w:t>
            </w:r>
            <w:r w:rsidRPr="0010319D">
              <w:rPr>
                <w:sz w:val="28"/>
                <w:szCs w:val="28"/>
              </w:rPr>
              <w:t xml:space="preserve"> планируемого размещения объектов </w:t>
            </w:r>
            <w:r>
              <w:rPr>
                <w:sz w:val="28"/>
                <w:szCs w:val="28"/>
              </w:rPr>
              <w:t>местного значения поселения в области электро-, тепло-</w:t>
            </w:r>
            <w:r w:rsidR="00B44DC6">
              <w:rPr>
                <w:sz w:val="28"/>
                <w:szCs w:val="28"/>
              </w:rPr>
              <w:t>,</w:t>
            </w:r>
            <w:r>
              <w:rPr>
                <w:sz w:val="28"/>
                <w:szCs w:val="28"/>
              </w:rPr>
              <w:t xml:space="preserve"> газоснабжения</w:t>
            </w:r>
            <w:r w:rsidRPr="0010319D">
              <w:rPr>
                <w:sz w:val="28"/>
                <w:szCs w:val="28"/>
              </w:rPr>
              <w:t xml:space="preserve"> </w:t>
            </w:r>
            <w:r>
              <w:rPr>
                <w:sz w:val="28"/>
                <w:szCs w:val="28"/>
              </w:rPr>
              <w:t>населения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88FF51"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7B2B2" w14:textId="276E0AE4" w:rsidR="00BA4F74" w:rsidRPr="0010319D" w:rsidRDefault="009B4675" w:rsidP="00214367">
            <w:pPr>
              <w:spacing w:line="240" w:lineRule="auto"/>
              <w:rPr>
                <w:sz w:val="28"/>
                <w:szCs w:val="28"/>
              </w:rPr>
            </w:pPr>
            <w:r>
              <w:rPr>
                <w:sz w:val="28"/>
                <w:szCs w:val="28"/>
              </w:rPr>
              <w:t>Карта 3</w:t>
            </w:r>
          </w:p>
        </w:tc>
      </w:tr>
      <w:tr w:rsidR="009B4675" w:rsidRPr="0010319D" w14:paraId="4953C152"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7F1F458" w14:textId="27B04B04" w:rsidR="00CD435B" w:rsidRDefault="005E1C9F" w:rsidP="005E1C9F">
            <w:pPr>
              <w:spacing w:line="240" w:lineRule="auto"/>
              <w:jc w:val="both"/>
              <w:rPr>
                <w:sz w:val="28"/>
                <w:szCs w:val="28"/>
              </w:rPr>
            </w:pPr>
            <w:r>
              <w:rPr>
                <w:sz w:val="28"/>
                <w:szCs w:val="28"/>
              </w:rPr>
              <w:t>Карта</w:t>
            </w:r>
            <w:r w:rsidR="009B4675" w:rsidRPr="0010319D">
              <w:rPr>
                <w:sz w:val="28"/>
                <w:szCs w:val="28"/>
              </w:rPr>
              <w:t xml:space="preserve"> функциональных зон поселения</w:t>
            </w:r>
            <w:r w:rsidR="009B4675">
              <w:rPr>
                <w:sz w:val="28"/>
                <w:szCs w:val="28"/>
              </w:rPr>
              <w:t xml:space="preserve"> </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37A5A4" w14:textId="77777777" w:rsidR="009B4675" w:rsidRPr="0010319D" w:rsidRDefault="009B4675"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DA5DF7" w14:textId="3114F2FD" w:rsidR="009B4675" w:rsidRDefault="005E1C9F" w:rsidP="00214367">
            <w:pPr>
              <w:spacing w:line="240" w:lineRule="auto"/>
              <w:rPr>
                <w:sz w:val="28"/>
                <w:szCs w:val="28"/>
              </w:rPr>
            </w:pPr>
            <w:r>
              <w:rPr>
                <w:sz w:val="28"/>
                <w:szCs w:val="28"/>
              </w:rPr>
              <w:t>Карта 4</w:t>
            </w:r>
          </w:p>
        </w:tc>
      </w:tr>
      <w:tr w:rsidR="0010319D" w:rsidRPr="0010319D" w14:paraId="391DF4AA"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3325D24" w14:textId="39921F3B" w:rsidR="00CD435B" w:rsidRPr="0010319D" w:rsidRDefault="005E1C9F" w:rsidP="00BD0B99">
            <w:pPr>
              <w:spacing w:line="240" w:lineRule="auto"/>
              <w:jc w:val="both"/>
              <w:rPr>
                <w:sz w:val="28"/>
                <w:szCs w:val="28"/>
              </w:rPr>
            </w:pPr>
            <w:r>
              <w:rPr>
                <w:sz w:val="28"/>
                <w:szCs w:val="28"/>
              </w:rPr>
              <w:t>К</w:t>
            </w:r>
            <w:r w:rsidR="009B4675">
              <w:rPr>
                <w:sz w:val="28"/>
                <w:szCs w:val="28"/>
              </w:rPr>
              <w:t>арт</w:t>
            </w:r>
            <w:r>
              <w:rPr>
                <w:sz w:val="28"/>
                <w:szCs w:val="28"/>
              </w:rPr>
              <w:t>а</w:t>
            </w:r>
            <w:r w:rsidR="009B4675">
              <w:rPr>
                <w:sz w:val="28"/>
                <w:szCs w:val="28"/>
              </w:rPr>
              <w:t xml:space="preserve"> границ населенн</w:t>
            </w:r>
            <w:r>
              <w:rPr>
                <w:sz w:val="28"/>
                <w:szCs w:val="28"/>
              </w:rPr>
              <w:t xml:space="preserve">ого </w:t>
            </w:r>
            <w:r w:rsidR="00BA4F74" w:rsidRPr="0010319D">
              <w:rPr>
                <w:sz w:val="28"/>
                <w:szCs w:val="28"/>
              </w:rPr>
              <w:t>пункт</w:t>
            </w:r>
            <w:r>
              <w:rPr>
                <w:sz w:val="28"/>
                <w:szCs w:val="28"/>
              </w:rPr>
              <w:t>а</w:t>
            </w:r>
            <w:r w:rsidR="00BA4F74" w:rsidRPr="0010319D">
              <w:rPr>
                <w:sz w:val="28"/>
                <w:szCs w:val="28"/>
              </w:rPr>
              <w:t xml:space="preserve"> </w:t>
            </w:r>
            <w:r>
              <w:rPr>
                <w:sz w:val="28"/>
                <w:szCs w:val="28"/>
              </w:rPr>
              <w:t>городской поселок Ульяновка</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C2D61"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D5D375" w14:textId="0AE6E03E" w:rsidR="00BA4F74" w:rsidRPr="0010319D" w:rsidRDefault="00BA4F74" w:rsidP="00214367">
            <w:pPr>
              <w:spacing w:line="240" w:lineRule="auto"/>
              <w:rPr>
                <w:sz w:val="28"/>
                <w:szCs w:val="28"/>
              </w:rPr>
            </w:pPr>
            <w:r w:rsidRPr="0010319D">
              <w:rPr>
                <w:sz w:val="28"/>
                <w:szCs w:val="28"/>
              </w:rPr>
              <w:t xml:space="preserve">Карта </w:t>
            </w:r>
            <w:r w:rsidR="009B4675">
              <w:rPr>
                <w:sz w:val="28"/>
                <w:szCs w:val="28"/>
              </w:rPr>
              <w:t>5</w:t>
            </w:r>
          </w:p>
        </w:tc>
      </w:tr>
      <w:tr w:rsidR="0010319D" w:rsidRPr="0010319D" w14:paraId="55440483"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097194B" w14:textId="13135527" w:rsidR="00CD435B" w:rsidRPr="0010319D" w:rsidRDefault="00EF1E40" w:rsidP="00BD0B99">
            <w:pPr>
              <w:spacing w:line="240" w:lineRule="auto"/>
              <w:jc w:val="both"/>
              <w:rPr>
                <w:sz w:val="28"/>
                <w:szCs w:val="28"/>
              </w:rPr>
            </w:pPr>
            <w:r w:rsidRPr="0010319D">
              <w:rPr>
                <w:sz w:val="28"/>
                <w:szCs w:val="28"/>
              </w:rPr>
              <w:t xml:space="preserve">Приложение. </w:t>
            </w:r>
            <w:r w:rsidR="00CD435B">
              <w:rPr>
                <w:sz w:val="28"/>
                <w:szCs w:val="28"/>
              </w:rPr>
              <w:t>Сведения о границах населенных пунктов, входящих в состав Ульяновского городского поселения Тосненского района Ленинградской области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B24735"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2AAED" w14:textId="77777777" w:rsidR="00BA4F74" w:rsidRPr="0010319D" w:rsidRDefault="00BA4F74" w:rsidP="00214367">
            <w:pPr>
              <w:spacing w:line="240" w:lineRule="auto"/>
              <w:rPr>
                <w:sz w:val="28"/>
                <w:szCs w:val="28"/>
              </w:rPr>
            </w:pPr>
          </w:p>
        </w:tc>
      </w:tr>
      <w:tr w:rsidR="0010319D" w:rsidRPr="0010319D" w14:paraId="6F4A6C53" w14:textId="77777777" w:rsidTr="006D6CA0">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D6DFB32" w14:textId="77777777" w:rsidR="00BA4F74" w:rsidRPr="0010319D" w:rsidRDefault="00BA4F74" w:rsidP="00214367">
            <w:pPr>
              <w:spacing w:line="240" w:lineRule="auto"/>
              <w:rPr>
                <w:sz w:val="28"/>
                <w:szCs w:val="28"/>
              </w:rPr>
            </w:pPr>
            <w:r w:rsidRPr="0010319D">
              <w:rPr>
                <w:sz w:val="28"/>
                <w:szCs w:val="28"/>
              </w:rPr>
              <w:t>Материалы по обоснованию изменений в генеральный план</w:t>
            </w:r>
          </w:p>
        </w:tc>
      </w:tr>
      <w:tr w:rsidR="0010319D" w:rsidRPr="0010319D" w14:paraId="15FF41F0"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0E89EB8" w14:textId="77777777" w:rsidR="00BA4F74" w:rsidRDefault="00BA4F74" w:rsidP="00214367">
            <w:pPr>
              <w:spacing w:line="240" w:lineRule="auto"/>
              <w:jc w:val="both"/>
              <w:rPr>
                <w:sz w:val="28"/>
                <w:szCs w:val="28"/>
              </w:rPr>
            </w:pPr>
            <w:r w:rsidRPr="0010319D">
              <w:rPr>
                <w:sz w:val="28"/>
                <w:szCs w:val="28"/>
              </w:rPr>
              <w:t>Материалы по обоснованию изменений в генеральный план в текстовой форме</w:t>
            </w:r>
          </w:p>
          <w:p w14:paraId="152AB114" w14:textId="6C3F3BDE" w:rsidR="00CD435B" w:rsidRPr="0010319D" w:rsidRDefault="00CD435B" w:rsidP="00214367">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808BC" w14:textId="77777777" w:rsidR="00BA4F74" w:rsidRPr="0010319D" w:rsidRDefault="00BA4F74" w:rsidP="00214367">
            <w:pPr>
              <w:spacing w:line="240" w:lineRule="auto"/>
              <w:rPr>
                <w:sz w:val="28"/>
                <w:szCs w:val="28"/>
              </w:rPr>
            </w:pPr>
            <w:r w:rsidRPr="0010319D">
              <w:rPr>
                <w:sz w:val="28"/>
                <w:szCs w:val="28"/>
              </w:rPr>
              <w:t>Том 2</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D3DE2C" w14:textId="77777777" w:rsidR="00BA4F74" w:rsidRPr="0010319D" w:rsidRDefault="00BA4F74" w:rsidP="00214367">
            <w:pPr>
              <w:spacing w:line="240" w:lineRule="auto"/>
              <w:rPr>
                <w:sz w:val="28"/>
                <w:szCs w:val="28"/>
              </w:rPr>
            </w:pPr>
          </w:p>
        </w:tc>
      </w:tr>
      <w:tr w:rsidR="007E08E4" w:rsidRPr="007E08E4" w14:paraId="7471C49C"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D9924B0" w14:textId="474CB623" w:rsidR="00BA4F74" w:rsidRDefault="00BD0B99" w:rsidP="00CD435B">
            <w:pPr>
              <w:spacing w:line="240" w:lineRule="auto"/>
              <w:jc w:val="both"/>
              <w:rPr>
                <w:sz w:val="28"/>
                <w:szCs w:val="28"/>
              </w:rPr>
            </w:pPr>
            <w:r>
              <w:rPr>
                <w:sz w:val="28"/>
                <w:szCs w:val="28"/>
              </w:rPr>
              <w:t xml:space="preserve">Карта границ зон с особыми условиями использования территории </w:t>
            </w:r>
          </w:p>
          <w:p w14:paraId="7C9142B7" w14:textId="0A74CAEA" w:rsidR="00CD435B" w:rsidRPr="007E08E4" w:rsidRDefault="00CD435B" w:rsidP="00CD435B">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B95EF6" w14:textId="6760D6B8" w:rsidR="00BA4F74" w:rsidRPr="007E08E4"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D0691" w14:textId="291FA8D5" w:rsidR="00BA4F74" w:rsidRPr="007E08E4" w:rsidRDefault="00CD435B" w:rsidP="00214367">
            <w:pPr>
              <w:spacing w:line="240" w:lineRule="auto"/>
              <w:rPr>
                <w:sz w:val="28"/>
                <w:szCs w:val="28"/>
              </w:rPr>
            </w:pPr>
            <w:r w:rsidRPr="0010319D">
              <w:rPr>
                <w:sz w:val="28"/>
                <w:szCs w:val="28"/>
              </w:rPr>
              <w:t>Карта 6</w:t>
            </w:r>
          </w:p>
        </w:tc>
      </w:tr>
      <w:tr w:rsidR="0010319D" w:rsidRPr="0010319D" w14:paraId="61EC1C16"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8EBFD0" w14:textId="48680156" w:rsidR="00BA4F74" w:rsidRDefault="00BD0B99" w:rsidP="00CD435B">
            <w:pPr>
              <w:spacing w:line="240" w:lineRule="auto"/>
              <w:jc w:val="both"/>
              <w:rPr>
                <w:sz w:val="28"/>
                <w:szCs w:val="28"/>
              </w:rPr>
            </w:pPr>
            <w:r>
              <w:rPr>
                <w:sz w:val="28"/>
                <w:szCs w:val="28"/>
              </w:rPr>
              <w:t>К</w:t>
            </w:r>
            <w:r w:rsidR="00CD435B">
              <w:rPr>
                <w:sz w:val="28"/>
                <w:szCs w:val="28"/>
              </w:rPr>
              <w:t>арт</w:t>
            </w:r>
            <w:r>
              <w:rPr>
                <w:sz w:val="28"/>
                <w:szCs w:val="28"/>
              </w:rPr>
              <w:t>а</w:t>
            </w:r>
            <w:r w:rsidR="00CD435B">
              <w:rPr>
                <w:sz w:val="28"/>
                <w:szCs w:val="28"/>
              </w:rPr>
              <w:t xml:space="preserve"> </w:t>
            </w:r>
            <w:r>
              <w:rPr>
                <w:sz w:val="28"/>
                <w:szCs w:val="28"/>
              </w:rPr>
              <w:t>современного использования территории поселения</w:t>
            </w:r>
          </w:p>
          <w:p w14:paraId="6105EAFE" w14:textId="0B959556" w:rsidR="00CD435B" w:rsidRPr="0010319D" w:rsidRDefault="00CD435B" w:rsidP="00CD435B">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4FA33"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F4DE5" w14:textId="48312563" w:rsidR="00BA4F74" w:rsidRPr="0010319D" w:rsidRDefault="00BA4F74" w:rsidP="00214367">
            <w:pPr>
              <w:spacing w:line="240" w:lineRule="auto"/>
              <w:rPr>
                <w:sz w:val="28"/>
                <w:szCs w:val="28"/>
              </w:rPr>
            </w:pPr>
            <w:r w:rsidRPr="0010319D">
              <w:rPr>
                <w:sz w:val="28"/>
                <w:szCs w:val="28"/>
              </w:rPr>
              <w:t xml:space="preserve">Карта </w:t>
            </w:r>
            <w:r w:rsidR="00CD435B">
              <w:rPr>
                <w:sz w:val="28"/>
                <w:szCs w:val="28"/>
              </w:rPr>
              <w:t>7</w:t>
            </w:r>
          </w:p>
        </w:tc>
      </w:tr>
      <w:bookmarkEnd w:id="1"/>
    </w:tbl>
    <w:p w14:paraId="726C80B4" w14:textId="77777777" w:rsidR="007E08E4" w:rsidRDefault="007E08E4" w:rsidP="00214367">
      <w:pPr>
        <w:spacing w:line="240" w:lineRule="auto"/>
      </w:pPr>
    </w:p>
    <w:p w14:paraId="514DC7F2" w14:textId="03B2759C" w:rsidR="00BA4F74" w:rsidRPr="0010319D" w:rsidRDefault="00BA4F74" w:rsidP="00214367">
      <w:pPr>
        <w:spacing w:line="240" w:lineRule="auto"/>
      </w:pPr>
      <w:r w:rsidRPr="0010319D">
        <w:br w:type="page"/>
      </w:r>
    </w:p>
    <w:bookmarkStart w:id="2" w:name="_Toc132983634" w:displacedByCustomXml="next"/>
    <w:sdt>
      <w:sdtPr>
        <w:rPr>
          <w:rFonts w:ascii="Times New Roman" w:hAnsi="Times New Roman" w:cstheme="minorHAnsi"/>
          <w:b w:val="0"/>
          <w:bCs w:val="0"/>
          <w:caps/>
          <w:color w:val="auto"/>
          <w:sz w:val="24"/>
          <w:szCs w:val="24"/>
          <w:lang w:eastAsia="ru-RU"/>
        </w:rPr>
        <w:id w:val="1017272642"/>
        <w:docPartObj>
          <w:docPartGallery w:val="Table of Contents"/>
          <w:docPartUnique/>
        </w:docPartObj>
      </w:sdtPr>
      <w:sdtEndPr>
        <w:rPr>
          <w:rFonts w:asciiTheme="minorHAnsi" w:hAnsiTheme="minorHAnsi"/>
          <w:b/>
          <w:bCs/>
          <w:sz w:val="28"/>
          <w:szCs w:val="28"/>
        </w:rPr>
      </w:sdtEndPr>
      <w:sdtContent>
        <w:p w14:paraId="1C2655AF" w14:textId="27B40071" w:rsidR="001417E8" w:rsidRPr="009C0204" w:rsidRDefault="007F10FF" w:rsidP="00214367">
          <w:pPr>
            <w:pStyle w:val="afff3"/>
            <w:spacing w:before="0" w:line="240" w:lineRule="auto"/>
            <w:jc w:val="center"/>
            <w:rPr>
              <w:rFonts w:ascii="Times New Roman" w:hAnsi="Times New Roman"/>
              <w:caps/>
              <w:color w:val="auto"/>
            </w:rPr>
          </w:pPr>
          <w:r w:rsidRPr="009C0204">
            <w:rPr>
              <w:rFonts w:ascii="Times New Roman" w:hAnsi="Times New Roman"/>
              <w:bCs w:val="0"/>
              <w:caps/>
              <w:color w:val="auto"/>
              <w:lang w:eastAsia="ru-RU"/>
            </w:rPr>
            <w:t>Содержание</w:t>
          </w:r>
          <w:bookmarkEnd w:id="2"/>
        </w:p>
        <w:p w14:paraId="3E292448" w14:textId="0D95D340" w:rsidR="009C0204" w:rsidRPr="009C0204" w:rsidRDefault="001417E8">
          <w:pPr>
            <w:pStyle w:val="14"/>
            <w:tabs>
              <w:tab w:val="right" w:leader="dot" w:pos="10195"/>
            </w:tabs>
            <w:rPr>
              <w:rFonts w:ascii="Times New Roman" w:eastAsiaTheme="minorEastAsia" w:hAnsi="Times New Roman" w:cs="Times New Roman"/>
              <w:b w:val="0"/>
              <w:bCs w:val="0"/>
              <w:caps w:val="0"/>
              <w:noProof/>
              <w:sz w:val="24"/>
              <w:szCs w:val="24"/>
            </w:rPr>
          </w:pPr>
          <w:r w:rsidRPr="009C0204">
            <w:rPr>
              <w:rFonts w:ascii="Times New Roman" w:hAnsi="Times New Roman" w:cs="Times New Roman"/>
              <w:sz w:val="28"/>
              <w:szCs w:val="28"/>
            </w:rPr>
            <w:fldChar w:fldCharType="begin"/>
          </w:r>
          <w:r w:rsidRPr="009C0204">
            <w:rPr>
              <w:rFonts w:ascii="Times New Roman" w:hAnsi="Times New Roman" w:cs="Times New Roman"/>
              <w:sz w:val="28"/>
              <w:szCs w:val="28"/>
            </w:rPr>
            <w:instrText xml:space="preserve"> TOC \o "1-3" \h \z \u </w:instrText>
          </w:r>
          <w:r w:rsidRPr="009C0204">
            <w:rPr>
              <w:rFonts w:ascii="Times New Roman" w:hAnsi="Times New Roman" w:cs="Times New Roman"/>
              <w:sz w:val="28"/>
              <w:szCs w:val="28"/>
            </w:rPr>
            <w:fldChar w:fldCharType="separate"/>
          </w:r>
          <w:hyperlink w:anchor="_Toc132983634" w:history="1">
            <w:r w:rsidR="009C0204" w:rsidRPr="009C0204">
              <w:rPr>
                <w:rStyle w:val="afffff5"/>
                <w:rFonts w:ascii="Times New Roman" w:hAnsi="Times New Roman" w:cs="Times New Roman"/>
                <w:noProof/>
                <w:sz w:val="24"/>
                <w:szCs w:val="24"/>
              </w:rPr>
              <w:t>Содержание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w:t>
            </w:r>
            <w:r w:rsidR="009C0204" w:rsidRPr="009C0204">
              <w:rPr>
                <w:rFonts w:ascii="Times New Roman" w:hAnsi="Times New Roman" w:cs="Times New Roman"/>
                <w:noProof/>
                <w:webHidden/>
                <w:sz w:val="24"/>
                <w:szCs w:val="24"/>
              </w:rPr>
              <w:fldChar w:fldCharType="end"/>
            </w:r>
          </w:hyperlink>
        </w:p>
        <w:p w14:paraId="4B61BA9E" w14:textId="43773877"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35" w:history="1">
            <w:r w:rsidRPr="009C0204">
              <w:rPr>
                <w:rStyle w:val="afffff5"/>
                <w:rFonts w:ascii="Times New Roman" w:hAnsi="Times New Roman" w:cs="Times New Roman"/>
                <w:noProof/>
                <w:sz w:val="24"/>
                <w:szCs w:val="24"/>
              </w:rPr>
              <w:t>ВВЕДЕНИЕ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_Toc132983635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9C0204">
              <w:rPr>
                <w:rFonts w:ascii="Times New Roman" w:hAnsi="Times New Roman" w:cs="Times New Roman"/>
                <w:noProof/>
                <w:webHidden/>
                <w:sz w:val="24"/>
                <w:szCs w:val="24"/>
              </w:rPr>
              <w:fldChar w:fldCharType="end"/>
            </w:r>
          </w:hyperlink>
        </w:p>
        <w:p w14:paraId="7F411EC7" w14:textId="48196F99"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36" w:history="1">
            <w:r w:rsidRPr="009C0204">
              <w:rPr>
                <w:rStyle w:val="afffff5"/>
                <w:rFonts w:ascii="Times New Roman" w:hAnsi="Times New Roman" w:cs="Times New Roman"/>
                <w:noProof/>
                <w:sz w:val="24"/>
                <w:szCs w:val="24"/>
              </w:rPr>
              <w:t>1. СВЕДЕНИЯ О ПЛАНАХ И ПРОГРАММАХ КОМПЛЕКСНОГО СОЦИАЛЬНО-</w:t>
            </w:r>
            <w:bookmarkStart w:id="3" w:name="_GoBack"/>
            <w:bookmarkEnd w:id="3"/>
            <w:r w:rsidRPr="009C0204">
              <w:rPr>
                <w:rStyle w:val="afffff5"/>
                <w:rFonts w:ascii="Times New Roman" w:hAnsi="Times New Roman" w:cs="Times New Roman"/>
                <w:noProof/>
                <w:sz w:val="24"/>
                <w:szCs w:val="24"/>
              </w:rPr>
              <w:t>ЭКОНОМИЧЕСКОГО РАЗВИТИЯ УЛЬЯНОВСКОГО ГОРОДСКОГО ПОСЕЛЕНИЯ, ДЛЯ РЕАЛИЗАЦИИ КОТОРЫХ ОСУЩЕСТВЛЯЕТСЯ СОЗДАНИЕ ОБЪЕКТОВ МЕСТНОГО ЗНАЧЕНИЯ ПОСЕЛЕНИЯ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_Toc132983636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9C0204">
              <w:rPr>
                <w:rFonts w:ascii="Times New Roman" w:hAnsi="Times New Roman" w:cs="Times New Roman"/>
                <w:noProof/>
                <w:webHidden/>
                <w:sz w:val="24"/>
                <w:szCs w:val="24"/>
              </w:rPr>
              <w:fldChar w:fldCharType="end"/>
            </w:r>
          </w:hyperlink>
        </w:p>
        <w:p w14:paraId="0046C144" w14:textId="7C5A7E57"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37" w:history="1">
            <w:r w:rsidRPr="009C0204">
              <w:rPr>
                <w:rStyle w:val="afffff5"/>
                <w:rFonts w:ascii="Times New Roman" w:hAnsi="Times New Roman" w:cs="Times New Roman"/>
                <w:noProof/>
                <w:sz w:val="24"/>
                <w:szCs w:val="24"/>
              </w:rPr>
              <w:t>1.1. Муниципальные программы комплексного социально-экономического развития Ульяновского городского поселения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_Toc132983637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9C0204">
              <w:rPr>
                <w:rFonts w:ascii="Times New Roman" w:hAnsi="Times New Roman" w:cs="Times New Roman"/>
                <w:noProof/>
                <w:webHidden/>
                <w:sz w:val="24"/>
                <w:szCs w:val="24"/>
              </w:rPr>
              <w:fldChar w:fldCharType="end"/>
            </w:r>
          </w:hyperlink>
        </w:p>
        <w:p w14:paraId="357102AE" w14:textId="4482EFF3"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38" w:history="1">
            <w:r w:rsidRPr="009C0204">
              <w:rPr>
                <w:rStyle w:val="afffff5"/>
                <w:rFonts w:ascii="Times New Roman" w:hAnsi="Times New Roman" w:cs="Times New Roman"/>
                <w:noProof/>
                <w:sz w:val="24"/>
                <w:szCs w:val="24"/>
              </w:rPr>
              <w:t>1.2. Муниципальные программы комплексного социально-экономического развития Тосненского муниципального района</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_Toc132983638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9C0204">
              <w:rPr>
                <w:rFonts w:ascii="Times New Roman" w:hAnsi="Times New Roman" w:cs="Times New Roman"/>
                <w:noProof/>
                <w:webHidden/>
                <w:sz w:val="24"/>
                <w:szCs w:val="24"/>
              </w:rPr>
              <w:fldChar w:fldCharType="end"/>
            </w:r>
          </w:hyperlink>
        </w:p>
        <w:p w14:paraId="4B8090CC" w14:textId="1286491E"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39" w:history="1">
            <w:r w:rsidRPr="009C0204">
              <w:rPr>
                <w:rStyle w:val="afffff5"/>
                <w:rFonts w:ascii="Times New Roman" w:hAnsi="Times New Roman" w:cs="Times New Roman"/>
                <w:noProof/>
                <w:sz w:val="24"/>
                <w:szCs w:val="24"/>
              </w:rPr>
              <w:t>2. Обоснование выбранного варианта размещения объектов местного значения Ульяновского городского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_Toc132983639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9C0204">
              <w:rPr>
                <w:rFonts w:ascii="Times New Roman" w:hAnsi="Times New Roman" w:cs="Times New Roman"/>
                <w:noProof/>
                <w:webHidden/>
                <w:sz w:val="24"/>
                <w:szCs w:val="24"/>
              </w:rPr>
              <w:fldChar w:fldCharType="end"/>
            </w:r>
          </w:hyperlink>
        </w:p>
        <w:p w14:paraId="1E3FC431" w14:textId="23CFF2E9"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0" w:history="1">
            <w:r w:rsidRPr="009C0204">
              <w:rPr>
                <w:rStyle w:val="afffff5"/>
                <w:rFonts w:ascii="Times New Roman" w:hAnsi="Times New Roman" w:cs="Times New Roman"/>
                <w:noProof/>
                <w:sz w:val="24"/>
                <w:szCs w:val="24"/>
              </w:rPr>
              <w:t>2.1. Особенности местоположения Ульяновского городского поселения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_Toc132983640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9C0204">
              <w:rPr>
                <w:rFonts w:ascii="Times New Roman" w:hAnsi="Times New Roman" w:cs="Times New Roman"/>
                <w:noProof/>
                <w:webHidden/>
                <w:sz w:val="24"/>
                <w:szCs w:val="24"/>
              </w:rPr>
              <w:fldChar w:fldCharType="end"/>
            </w:r>
          </w:hyperlink>
        </w:p>
        <w:p w14:paraId="0F565CBA" w14:textId="433EAB34"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1" w:history="1">
            <w:r w:rsidRPr="009C0204">
              <w:rPr>
                <w:rStyle w:val="afffff5"/>
                <w:rFonts w:ascii="Times New Roman" w:hAnsi="Times New Roman" w:cs="Times New Roman"/>
                <w:noProof/>
                <w:sz w:val="24"/>
                <w:szCs w:val="24"/>
              </w:rPr>
              <w:t>2.2. Анализ реализации предыдущих генеральных планов</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_Toc132983641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9C0204">
              <w:rPr>
                <w:rFonts w:ascii="Times New Roman" w:hAnsi="Times New Roman" w:cs="Times New Roman"/>
                <w:noProof/>
                <w:webHidden/>
                <w:sz w:val="24"/>
                <w:szCs w:val="24"/>
              </w:rPr>
              <w:fldChar w:fldCharType="end"/>
            </w:r>
          </w:hyperlink>
        </w:p>
        <w:p w14:paraId="7F3005A3" w14:textId="27962D0E"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2" w:history="1">
            <w:r w:rsidRPr="009C0204">
              <w:rPr>
                <w:rStyle w:val="afffff5"/>
                <w:rFonts w:ascii="Times New Roman" w:hAnsi="Times New Roman" w:cs="Times New Roman"/>
                <w:noProof/>
                <w:sz w:val="24"/>
                <w:szCs w:val="24"/>
              </w:rPr>
              <w:t>2.3. Природные условия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_Toc132983642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9C0204">
              <w:rPr>
                <w:rFonts w:ascii="Times New Roman" w:hAnsi="Times New Roman" w:cs="Times New Roman"/>
                <w:noProof/>
                <w:webHidden/>
                <w:sz w:val="24"/>
                <w:szCs w:val="24"/>
              </w:rPr>
              <w:fldChar w:fldCharType="end"/>
            </w:r>
          </w:hyperlink>
        </w:p>
        <w:p w14:paraId="705535A6" w14:textId="2CF1E8B0"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43" w:history="1">
            <w:r w:rsidRPr="009C0204">
              <w:rPr>
                <w:rStyle w:val="afffff5"/>
                <w:rFonts w:ascii="Times New Roman" w:hAnsi="Times New Roman" w:cs="Times New Roman"/>
                <w:noProof/>
                <w:sz w:val="24"/>
                <w:szCs w:val="24"/>
              </w:rPr>
              <w:t>2.3.1. Климат</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_Toc132983643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9C0204">
              <w:rPr>
                <w:rFonts w:ascii="Times New Roman" w:hAnsi="Times New Roman" w:cs="Times New Roman"/>
                <w:noProof/>
                <w:webHidden/>
                <w:sz w:val="24"/>
                <w:szCs w:val="24"/>
              </w:rPr>
              <w:fldChar w:fldCharType="end"/>
            </w:r>
          </w:hyperlink>
        </w:p>
        <w:p w14:paraId="0FF80FD4" w14:textId="4265A001"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44" w:history="1">
            <w:r w:rsidRPr="009C0204">
              <w:rPr>
                <w:rStyle w:val="afffff5"/>
                <w:rFonts w:ascii="Times New Roman" w:hAnsi="Times New Roman" w:cs="Times New Roman"/>
                <w:noProof/>
                <w:sz w:val="24"/>
                <w:szCs w:val="24"/>
              </w:rPr>
              <w:t>2.3.2. Гидрологическая характеристика</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_Toc132983644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9C0204">
              <w:rPr>
                <w:rFonts w:ascii="Times New Roman" w:hAnsi="Times New Roman" w:cs="Times New Roman"/>
                <w:noProof/>
                <w:webHidden/>
                <w:sz w:val="24"/>
                <w:szCs w:val="24"/>
              </w:rPr>
              <w:fldChar w:fldCharType="end"/>
            </w:r>
          </w:hyperlink>
        </w:p>
        <w:p w14:paraId="3A83E87F" w14:textId="64650BD2"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45" w:history="1">
            <w:r w:rsidRPr="009C0204">
              <w:rPr>
                <w:rStyle w:val="afffff5"/>
                <w:rFonts w:ascii="Times New Roman" w:hAnsi="Times New Roman" w:cs="Times New Roman"/>
                <w:noProof/>
                <w:sz w:val="24"/>
                <w:szCs w:val="24"/>
              </w:rPr>
              <w:t>2.3.3. Инженерно-геологические условия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_Toc132983645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9C0204">
              <w:rPr>
                <w:rFonts w:ascii="Times New Roman" w:hAnsi="Times New Roman" w:cs="Times New Roman"/>
                <w:noProof/>
                <w:webHidden/>
                <w:sz w:val="24"/>
                <w:szCs w:val="24"/>
              </w:rPr>
              <w:fldChar w:fldCharType="end"/>
            </w:r>
          </w:hyperlink>
        </w:p>
        <w:p w14:paraId="717B179E" w14:textId="339D84B1"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6" w:history="1">
            <w:r w:rsidRPr="009C0204">
              <w:rPr>
                <w:rStyle w:val="afffff5"/>
                <w:rFonts w:ascii="Times New Roman" w:hAnsi="Times New Roman" w:cs="Times New Roman"/>
                <w:noProof/>
                <w:sz w:val="24"/>
                <w:szCs w:val="24"/>
              </w:rPr>
              <w:t>2.4. Историко-культурный потенциал</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_Toc132983646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9C0204">
              <w:rPr>
                <w:rFonts w:ascii="Times New Roman" w:hAnsi="Times New Roman" w:cs="Times New Roman"/>
                <w:noProof/>
                <w:webHidden/>
                <w:sz w:val="24"/>
                <w:szCs w:val="24"/>
              </w:rPr>
              <w:fldChar w:fldCharType="end"/>
            </w:r>
          </w:hyperlink>
        </w:p>
        <w:p w14:paraId="1A45ED2E" w14:textId="1AAD1E30"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7" w:history="1">
            <w:r w:rsidRPr="009C0204">
              <w:rPr>
                <w:rStyle w:val="afffff5"/>
                <w:rFonts w:ascii="Times New Roman" w:hAnsi="Times New Roman" w:cs="Times New Roman"/>
                <w:noProof/>
                <w:sz w:val="24"/>
                <w:szCs w:val="24"/>
              </w:rPr>
              <w:t>2.5. Современное использование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_Toc132983647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9C0204">
              <w:rPr>
                <w:rFonts w:ascii="Times New Roman" w:hAnsi="Times New Roman" w:cs="Times New Roman"/>
                <w:noProof/>
                <w:webHidden/>
                <w:sz w:val="24"/>
                <w:szCs w:val="24"/>
              </w:rPr>
              <w:fldChar w:fldCharType="end"/>
            </w:r>
          </w:hyperlink>
        </w:p>
        <w:p w14:paraId="07A8BD07" w14:textId="0AC128C0"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48" w:history="1">
            <w:r w:rsidRPr="009C0204">
              <w:rPr>
                <w:rStyle w:val="afffff5"/>
                <w:rFonts w:ascii="Times New Roman" w:hAnsi="Times New Roman" w:cs="Times New Roman"/>
                <w:noProof/>
                <w:sz w:val="24"/>
                <w:szCs w:val="24"/>
              </w:rPr>
              <w:t>2.6. Ограничения использования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_Toc132983648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9C0204">
              <w:rPr>
                <w:rFonts w:ascii="Times New Roman" w:hAnsi="Times New Roman" w:cs="Times New Roman"/>
                <w:noProof/>
                <w:webHidden/>
                <w:sz w:val="24"/>
                <w:szCs w:val="24"/>
              </w:rPr>
              <w:fldChar w:fldCharType="end"/>
            </w:r>
          </w:hyperlink>
        </w:p>
        <w:p w14:paraId="6F687BAC" w14:textId="04166DB7"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49" w:history="1">
            <w:r w:rsidRPr="009C0204">
              <w:rPr>
                <w:rStyle w:val="afffff5"/>
                <w:rFonts w:ascii="Times New Roman" w:hAnsi="Times New Roman" w:cs="Times New Roman"/>
                <w:noProof/>
                <w:sz w:val="24"/>
                <w:szCs w:val="24"/>
              </w:rPr>
              <w:t>2.6.1. Зоны с особыми условиями использования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_Toc132983649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9C0204">
              <w:rPr>
                <w:rFonts w:ascii="Times New Roman" w:hAnsi="Times New Roman" w:cs="Times New Roman"/>
                <w:noProof/>
                <w:webHidden/>
                <w:sz w:val="24"/>
                <w:szCs w:val="24"/>
              </w:rPr>
              <w:fldChar w:fldCharType="end"/>
            </w:r>
          </w:hyperlink>
        </w:p>
        <w:p w14:paraId="165D764A" w14:textId="0217BBD7"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0" w:history="1">
            <w:r w:rsidRPr="009C0204">
              <w:rPr>
                <w:rStyle w:val="afffff5"/>
                <w:rFonts w:ascii="Times New Roman" w:hAnsi="Times New Roman" w:cs="Times New Roman"/>
                <w:noProof/>
                <w:sz w:val="24"/>
                <w:szCs w:val="24"/>
              </w:rPr>
              <w:t>2.6.2. Особо охраняемые природные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_Toc132983650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9C0204">
              <w:rPr>
                <w:rFonts w:ascii="Times New Roman" w:hAnsi="Times New Roman" w:cs="Times New Roman"/>
                <w:noProof/>
                <w:webHidden/>
                <w:sz w:val="24"/>
                <w:szCs w:val="24"/>
              </w:rPr>
              <w:fldChar w:fldCharType="end"/>
            </w:r>
          </w:hyperlink>
        </w:p>
        <w:p w14:paraId="1A8FB1A7" w14:textId="516C75CE"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1" w:history="1">
            <w:r w:rsidRPr="009C0204">
              <w:rPr>
                <w:rStyle w:val="afffff5"/>
                <w:rFonts w:ascii="Times New Roman" w:hAnsi="Times New Roman" w:cs="Times New Roman"/>
                <w:noProof/>
                <w:sz w:val="24"/>
                <w:szCs w:val="24"/>
              </w:rPr>
              <w:t>2.6.3. Ограничения, связанные с площадями залегания полезных ископаемых</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_Toc132983651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9C0204">
              <w:rPr>
                <w:rFonts w:ascii="Times New Roman" w:hAnsi="Times New Roman" w:cs="Times New Roman"/>
                <w:noProof/>
                <w:webHidden/>
                <w:sz w:val="24"/>
                <w:szCs w:val="24"/>
              </w:rPr>
              <w:fldChar w:fldCharType="end"/>
            </w:r>
          </w:hyperlink>
        </w:p>
        <w:p w14:paraId="159F130F" w14:textId="45CFB1C4"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52" w:history="1">
            <w:r w:rsidRPr="009C0204">
              <w:rPr>
                <w:rStyle w:val="afffff5"/>
                <w:rFonts w:ascii="Times New Roman" w:hAnsi="Times New Roman" w:cs="Times New Roman"/>
                <w:noProof/>
                <w:sz w:val="24"/>
                <w:szCs w:val="24"/>
              </w:rPr>
              <w:t>2.7. Социально-экономическое развитие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_Toc132983652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9C0204">
              <w:rPr>
                <w:rFonts w:ascii="Times New Roman" w:hAnsi="Times New Roman" w:cs="Times New Roman"/>
                <w:noProof/>
                <w:webHidden/>
                <w:sz w:val="24"/>
                <w:szCs w:val="24"/>
              </w:rPr>
              <w:fldChar w:fldCharType="end"/>
            </w:r>
          </w:hyperlink>
        </w:p>
        <w:p w14:paraId="12AAF38E" w14:textId="725248E6"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3" w:history="1">
            <w:r w:rsidRPr="009C0204">
              <w:rPr>
                <w:rStyle w:val="afffff5"/>
                <w:rFonts w:ascii="Times New Roman" w:hAnsi="Times New Roman" w:cs="Times New Roman"/>
                <w:noProof/>
                <w:sz w:val="24"/>
                <w:szCs w:val="24"/>
              </w:rPr>
              <w:t>2.7.1. Основные направления развития экономики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_Toc132983653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9C0204">
              <w:rPr>
                <w:rFonts w:ascii="Times New Roman" w:hAnsi="Times New Roman" w:cs="Times New Roman"/>
                <w:noProof/>
                <w:webHidden/>
                <w:sz w:val="24"/>
                <w:szCs w:val="24"/>
              </w:rPr>
              <w:fldChar w:fldCharType="end"/>
            </w:r>
          </w:hyperlink>
        </w:p>
        <w:p w14:paraId="434E3E8A" w14:textId="3EF49CBF"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4" w:history="1">
            <w:r w:rsidRPr="009C0204">
              <w:rPr>
                <w:rStyle w:val="afffff5"/>
                <w:rFonts w:ascii="Times New Roman" w:hAnsi="Times New Roman" w:cs="Times New Roman"/>
                <w:noProof/>
                <w:sz w:val="24"/>
                <w:szCs w:val="24"/>
              </w:rPr>
              <w:t>2.7.2. Занятость</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_Toc132983654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9C0204">
              <w:rPr>
                <w:rFonts w:ascii="Times New Roman" w:hAnsi="Times New Roman" w:cs="Times New Roman"/>
                <w:noProof/>
                <w:webHidden/>
                <w:sz w:val="24"/>
                <w:szCs w:val="24"/>
              </w:rPr>
              <w:fldChar w:fldCharType="end"/>
            </w:r>
          </w:hyperlink>
        </w:p>
        <w:p w14:paraId="2BC21790" w14:textId="09EC9888"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5" w:history="1">
            <w:r w:rsidRPr="009C0204">
              <w:rPr>
                <w:rStyle w:val="afffff5"/>
                <w:rFonts w:ascii="Times New Roman" w:hAnsi="Times New Roman" w:cs="Times New Roman"/>
                <w:noProof/>
                <w:sz w:val="24"/>
                <w:szCs w:val="24"/>
              </w:rPr>
              <w:t>2.7.3. Перспективная численность населения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_Toc132983655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9C0204">
              <w:rPr>
                <w:rFonts w:ascii="Times New Roman" w:hAnsi="Times New Roman" w:cs="Times New Roman"/>
                <w:noProof/>
                <w:webHidden/>
                <w:sz w:val="24"/>
                <w:szCs w:val="24"/>
              </w:rPr>
              <w:fldChar w:fldCharType="end"/>
            </w:r>
          </w:hyperlink>
        </w:p>
        <w:p w14:paraId="500ECA93" w14:textId="3DEFAE3B"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6" w:history="1">
            <w:r w:rsidRPr="009C0204">
              <w:rPr>
                <w:rStyle w:val="afffff5"/>
                <w:rFonts w:ascii="Times New Roman" w:hAnsi="Times New Roman" w:cs="Times New Roman"/>
                <w:noProof/>
                <w:sz w:val="24"/>
                <w:szCs w:val="24"/>
              </w:rPr>
              <w:t>2.7.4. Жилищный фонд</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_Toc132983656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9C0204">
              <w:rPr>
                <w:rFonts w:ascii="Times New Roman" w:hAnsi="Times New Roman" w:cs="Times New Roman"/>
                <w:noProof/>
                <w:webHidden/>
                <w:sz w:val="24"/>
                <w:szCs w:val="24"/>
              </w:rPr>
              <w:fldChar w:fldCharType="end"/>
            </w:r>
          </w:hyperlink>
        </w:p>
        <w:p w14:paraId="627E4C61" w14:textId="110F582A"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57" w:history="1">
            <w:r w:rsidRPr="009C0204">
              <w:rPr>
                <w:rStyle w:val="afffff5"/>
                <w:rFonts w:ascii="Times New Roman" w:hAnsi="Times New Roman" w:cs="Times New Roman"/>
                <w:noProof/>
                <w:sz w:val="24"/>
                <w:szCs w:val="24"/>
              </w:rPr>
              <w:t>2.7.5. Развитие социальной инфраструктуры</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_Toc132983657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9C0204">
              <w:rPr>
                <w:rFonts w:ascii="Times New Roman" w:hAnsi="Times New Roman" w:cs="Times New Roman"/>
                <w:noProof/>
                <w:webHidden/>
                <w:sz w:val="24"/>
                <w:szCs w:val="24"/>
              </w:rPr>
              <w:fldChar w:fldCharType="end"/>
            </w:r>
          </w:hyperlink>
        </w:p>
        <w:p w14:paraId="2245236B" w14:textId="25F22303"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58" w:history="1">
            <w:r w:rsidRPr="009C0204">
              <w:rPr>
                <w:rStyle w:val="afffff5"/>
                <w:rFonts w:ascii="Times New Roman" w:hAnsi="Times New Roman" w:cs="Times New Roman"/>
                <w:noProof/>
                <w:sz w:val="24"/>
                <w:szCs w:val="24"/>
              </w:rPr>
              <w:t>2.8. Развитие транспортной инфраструктуры</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_Toc132983658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9C0204">
              <w:rPr>
                <w:rFonts w:ascii="Times New Roman" w:hAnsi="Times New Roman" w:cs="Times New Roman"/>
                <w:noProof/>
                <w:webHidden/>
                <w:sz w:val="24"/>
                <w:szCs w:val="24"/>
              </w:rPr>
              <w:fldChar w:fldCharType="end"/>
            </w:r>
          </w:hyperlink>
        </w:p>
        <w:p w14:paraId="516C9537" w14:textId="0FFA6469"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59" w:history="1">
            <w:r w:rsidRPr="009C0204">
              <w:rPr>
                <w:rStyle w:val="afffff5"/>
                <w:rFonts w:ascii="Times New Roman" w:hAnsi="Times New Roman" w:cs="Times New Roman"/>
                <w:noProof/>
                <w:sz w:val="24"/>
                <w:szCs w:val="24"/>
              </w:rPr>
              <w:t>2.9. Развитие инженерной инфраструктуры</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_Toc132983659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9C0204">
              <w:rPr>
                <w:rFonts w:ascii="Times New Roman" w:hAnsi="Times New Roman" w:cs="Times New Roman"/>
                <w:noProof/>
                <w:webHidden/>
                <w:sz w:val="24"/>
                <w:szCs w:val="24"/>
              </w:rPr>
              <w:fldChar w:fldCharType="end"/>
            </w:r>
          </w:hyperlink>
        </w:p>
        <w:p w14:paraId="4DA5348C" w14:textId="2FE3E1FF"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0" w:history="1">
            <w:r w:rsidRPr="009C0204">
              <w:rPr>
                <w:rStyle w:val="afffff5"/>
                <w:rFonts w:ascii="Times New Roman" w:hAnsi="Times New Roman" w:cs="Times New Roman"/>
                <w:noProof/>
                <w:sz w:val="24"/>
                <w:szCs w:val="24"/>
              </w:rPr>
              <w:t>2.9.1. Электроснабжение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_Toc132983660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9C0204">
              <w:rPr>
                <w:rFonts w:ascii="Times New Roman" w:hAnsi="Times New Roman" w:cs="Times New Roman"/>
                <w:noProof/>
                <w:webHidden/>
                <w:sz w:val="24"/>
                <w:szCs w:val="24"/>
              </w:rPr>
              <w:fldChar w:fldCharType="end"/>
            </w:r>
          </w:hyperlink>
        </w:p>
        <w:p w14:paraId="55DDC955" w14:textId="44D2CCFD"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1" w:history="1">
            <w:r w:rsidRPr="009C0204">
              <w:rPr>
                <w:rStyle w:val="afffff5"/>
                <w:rFonts w:ascii="Times New Roman" w:hAnsi="Times New Roman" w:cs="Times New Roman"/>
                <w:noProof/>
                <w:sz w:val="24"/>
                <w:szCs w:val="24"/>
              </w:rPr>
              <w:t>2.9.2. Теплоснабжение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_Toc132983661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Pr="009C0204">
              <w:rPr>
                <w:rFonts w:ascii="Times New Roman" w:hAnsi="Times New Roman" w:cs="Times New Roman"/>
                <w:noProof/>
                <w:webHidden/>
                <w:sz w:val="24"/>
                <w:szCs w:val="24"/>
              </w:rPr>
              <w:fldChar w:fldCharType="end"/>
            </w:r>
          </w:hyperlink>
        </w:p>
        <w:p w14:paraId="38819FFD" w14:textId="6140963A"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2" w:history="1">
            <w:r w:rsidRPr="009C0204">
              <w:rPr>
                <w:rStyle w:val="afffff5"/>
                <w:rFonts w:ascii="Times New Roman" w:hAnsi="Times New Roman" w:cs="Times New Roman"/>
                <w:noProof/>
                <w:sz w:val="24"/>
                <w:szCs w:val="24"/>
              </w:rPr>
              <w:t>2.9.3. Газоснабжение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_Toc132983662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Pr="009C0204">
              <w:rPr>
                <w:rFonts w:ascii="Times New Roman" w:hAnsi="Times New Roman" w:cs="Times New Roman"/>
                <w:noProof/>
                <w:webHidden/>
                <w:sz w:val="24"/>
                <w:szCs w:val="24"/>
              </w:rPr>
              <w:fldChar w:fldCharType="end"/>
            </w:r>
          </w:hyperlink>
        </w:p>
        <w:p w14:paraId="5FE38C24" w14:textId="196E3EC2"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3" w:history="1">
            <w:r w:rsidRPr="009C0204">
              <w:rPr>
                <w:rStyle w:val="afffff5"/>
                <w:rFonts w:ascii="Times New Roman" w:hAnsi="Times New Roman" w:cs="Times New Roman"/>
                <w:noProof/>
                <w:sz w:val="24"/>
                <w:szCs w:val="24"/>
              </w:rPr>
              <w:t>2.9.4. Водоснабжение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_Toc132983663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Pr="009C0204">
              <w:rPr>
                <w:rFonts w:ascii="Times New Roman" w:hAnsi="Times New Roman" w:cs="Times New Roman"/>
                <w:noProof/>
                <w:webHidden/>
                <w:sz w:val="24"/>
                <w:szCs w:val="24"/>
              </w:rPr>
              <w:fldChar w:fldCharType="end"/>
            </w:r>
          </w:hyperlink>
        </w:p>
        <w:p w14:paraId="37843C1C" w14:textId="4C0FE8DF"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4" w:history="1">
            <w:r w:rsidRPr="009C0204">
              <w:rPr>
                <w:rStyle w:val="afffff5"/>
                <w:rFonts w:ascii="Times New Roman" w:hAnsi="Times New Roman" w:cs="Times New Roman"/>
                <w:noProof/>
                <w:sz w:val="24"/>
                <w:szCs w:val="24"/>
              </w:rPr>
              <w:t>2.9.5. Водоотведение</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_Toc132983664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Pr="009C0204">
              <w:rPr>
                <w:rFonts w:ascii="Times New Roman" w:hAnsi="Times New Roman" w:cs="Times New Roman"/>
                <w:noProof/>
                <w:webHidden/>
                <w:sz w:val="24"/>
                <w:szCs w:val="24"/>
              </w:rPr>
              <w:fldChar w:fldCharType="end"/>
            </w:r>
          </w:hyperlink>
        </w:p>
        <w:p w14:paraId="6702E1C0" w14:textId="660A8DB0" w:rsidR="009C0204" w:rsidRPr="009C0204" w:rsidRDefault="009C0204">
          <w:pPr>
            <w:pStyle w:val="36"/>
            <w:tabs>
              <w:tab w:val="left" w:pos="1200"/>
              <w:tab w:val="right" w:leader="dot" w:pos="10195"/>
            </w:tabs>
            <w:rPr>
              <w:rFonts w:ascii="Times New Roman" w:eastAsiaTheme="minorEastAsia" w:hAnsi="Times New Roman" w:cs="Times New Roman"/>
              <w:i w:val="0"/>
              <w:iCs w:val="0"/>
              <w:noProof/>
              <w:sz w:val="24"/>
              <w:szCs w:val="24"/>
            </w:rPr>
          </w:pPr>
          <w:hyperlink w:anchor="_Toc132983665" w:history="1">
            <w:r w:rsidRPr="009C0204">
              <w:rPr>
                <w:rStyle w:val="afffff5"/>
                <w:rFonts w:ascii="Times New Roman" w:hAnsi="Times New Roman" w:cs="Times New Roman"/>
                <w:noProof/>
                <w:sz w:val="24"/>
                <w:szCs w:val="24"/>
              </w:rPr>
              <w:t>2.9.6.</w:t>
            </w:r>
            <w:r w:rsidRPr="009C0204">
              <w:rPr>
                <w:rFonts w:ascii="Times New Roman" w:eastAsiaTheme="minorEastAsia" w:hAnsi="Times New Roman" w:cs="Times New Roman"/>
                <w:i w:val="0"/>
                <w:iCs w:val="0"/>
                <w:noProof/>
                <w:sz w:val="24"/>
                <w:szCs w:val="24"/>
              </w:rPr>
              <w:tab/>
            </w:r>
            <w:r w:rsidRPr="009C0204">
              <w:rPr>
                <w:rStyle w:val="afffff5"/>
                <w:rFonts w:ascii="Times New Roman" w:hAnsi="Times New Roman" w:cs="Times New Roman"/>
                <w:noProof/>
                <w:sz w:val="24"/>
                <w:szCs w:val="24"/>
              </w:rPr>
              <w:t>Инженерная защита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_Toc132983665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9C0204">
              <w:rPr>
                <w:rFonts w:ascii="Times New Roman" w:hAnsi="Times New Roman" w:cs="Times New Roman"/>
                <w:noProof/>
                <w:webHidden/>
                <w:sz w:val="24"/>
                <w:szCs w:val="24"/>
              </w:rPr>
              <w:fldChar w:fldCharType="end"/>
            </w:r>
          </w:hyperlink>
        </w:p>
        <w:p w14:paraId="749B6BF2" w14:textId="67E2DB36"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6" w:history="1">
            <w:r w:rsidRPr="009C0204">
              <w:rPr>
                <w:rStyle w:val="afffff5"/>
                <w:rFonts w:ascii="Times New Roman" w:hAnsi="Times New Roman" w:cs="Times New Roman"/>
                <w:noProof/>
                <w:sz w:val="24"/>
                <w:szCs w:val="24"/>
              </w:rPr>
              <w:t>2.9.7. Санитарная очистка территории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_Toc132983666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9C0204">
              <w:rPr>
                <w:rFonts w:ascii="Times New Roman" w:hAnsi="Times New Roman" w:cs="Times New Roman"/>
                <w:noProof/>
                <w:webHidden/>
                <w:sz w:val="24"/>
                <w:szCs w:val="24"/>
              </w:rPr>
              <w:fldChar w:fldCharType="end"/>
            </w:r>
          </w:hyperlink>
        </w:p>
        <w:p w14:paraId="09892405" w14:textId="01AB5EE4"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67" w:history="1">
            <w:r w:rsidRPr="009C0204">
              <w:rPr>
                <w:rStyle w:val="afffff5"/>
                <w:rFonts w:ascii="Times New Roman" w:hAnsi="Times New Roman" w:cs="Times New Roman"/>
                <w:noProof/>
                <w:sz w:val="24"/>
                <w:szCs w:val="24"/>
              </w:rPr>
              <w:t>2.10. Развитие функционально-планировочной структуры</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_Toc132983667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9C0204">
              <w:rPr>
                <w:rFonts w:ascii="Times New Roman" w:hAnsi="Times New Roman" w:cs="Times New Roman"/>
                <w:noProof/>
                <w:webHidden/>
                <w:sz w:val="24"/>
                <w:szCs w:val="24"/>
              </w:rPr>
              <w:fldChar w:fldCharType="end"/>
            </w:r>
          </w:hyperlink>
        </w:p>
        <w:p w14:paraId="6D378617" w14:textId="67E040AB"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8" w:history="1">
            <w:r w:rsidRPr="009C0204">
              <w:rPr>
                <w:rStyle w:val="afffff5"/>
                <w:rFonts w:ascii="Times New Roman" w:hAnsi="Times New Roman" w:cs="Times New Roman"/>
                <w:noProof/>
                <w:sz w:val="24"/>
                <w:szCs w:val="24"/>
              </w:rPr>
              <w:t>2.10.1. Развитие функциональных зон</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_Toc132983668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9C0204">
              <w:rPr>
                <w:rFonts w:ascii="Times New Roman" w:hAnsi="Times New Roman" w:cs="Times New Roman"/>
                <w:noProof/>
                <w:webHidden/>
                <w:sz w:val="24"/>
                <w:szCs w:val="24"/>
              </w:rPr>
              <w:fldChar w:fldCharType="end"/>
            </w:r>
          </w:hyperlink>
        </w:p>
        <w:p w14:paraId="06201BFE" w14:textId="116A6AE1" w:rsidR="009C0204" w:rsidRPr="009C0204" w:rsidRDefault="009C0204">
          <w:pPr>
            <w:pStyle w:val="36"/>
            <w:tabs>
              <w:tab w:val="right" w:leader="dot" w:pos="10195"/>
            </w:tabs>
            <w:rPr>
              <w:rFonts w:ascii="Times New Roman" w:eastAsiaTheme="minorEastAsia" w:hAnsi="Times New Roman" w:cs="Times New Roman"/>
              <w:i w:val="0"/>
              <w:iCs w:val="0"/>
              <w:noProof/>
              <w:sz w:val="24"/>
              <w:szCs w:val="24"/>
            </w:rPr>
          </w:pPr>
          <w:hyperlink w:anchor="_Toc132983669" w:history="1">
            <w:r w:rsidRPr="009C0204">
              <w:rPr>
                <w:rStyle w:val="afffff5"/>
                <w:rFonts w:ascii="Times New Roman" w:hAnsi="Times New Roman" w:cs="Times New Roman"/>
                <w:noProof/>
                <w:sz w:val="24"/>
                <w:szCs w:val="24"/>
              </w:rPr>
              <w:t>2.10.2. Развитие общественно значимых пространств</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_Toc132983669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Pr="009C0204">
              <w:rPr>
                <w:rFonts w:ascii="Times New Roman" w:hAnsi="Times New Roman" w:cs="Times New Roman"/>
                <w:noProof/>
                <w:webHidden/>
                <w:sz w:val="24"/>
                <w:szCs w:val="24"/>
              </w:rPr>
              <w:fldChar w:fldCharType="end"/>
            </w:r>
          </w:hyperlink>
        </w:p>
        <w:p w14:paraId="18DE87AA" w14:textId="348E8707"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70" w:history="1">
            <w:r w:rsidRPr="009C0204">
              <w:rPr>
                <w:rStyle w:val="afffff5"/>
                <w:rFonts w:ascii="Times New Roman" w:hAnsi="Times New Roman" w:cs="Times New Roman"/>
                <w:noProof/>
                <w:sz w:val="24"/>
                <w:szCs w:val="24"/>
              </w:rPr>
              <w:t>2.11. Предложения по размещению планируемых объектов федерального значения и местного значения Тосненского муниципального района</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_Toc132983670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9C0204">
              <w:rPr>
                <w:rFonts w:ascii="Times New Roman" w:hAnsi="Times New Roman" w:cs="Times New Roman"/>
                <w:noProof/>
                <w:webHidden/>
                <w:sz w:val="24"/>
                <w:szCs w:val="24"/>
              </w:rPr>
              <w:fldChar w:fldCharType="end"/>
            </w:r>
          </w:hyperlink>
        </w:p>
        <w:p w14:paraId="2C073490" w14:textId="36354A65"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71" w:history="1">
            <w:r w:rsidRPr="009C0204">
              <w:rPr>
                <w:rStyle w:val="afffff5"/>
                <w:rFonts w:ascii="Times New Roman" w:hAnsi="Times New Roman" w:cs="Times New Roman"/>
                <w:noProof/>
                <w:sz w:val="24"/>
                <w:szCs w:val="24"/>
              </w:rPr>
              <w:t>3. Оценка возможного влияния планируемых для размещения объектов местного значения поселения на комплексное развитие этих территорий</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_Toc132983671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Pr="009C0204">
              <w:rPr>
                <w:rFonts w:ascii="Times New Roman" w:hAnsi="Times New Roman" w:cs="Times New Roman"/>
                <w:noProof/>
                <w:webHidden/>
                <w:sz w:val="24"/>
                <w:szCs w:val="24"/>
              </w:rPr>
              <w:fldChar w:fldCharType="end"/>
            </w:r>
          </w:hyperlink>
        </w:p>
        <w:p w14:paraId="2B784DCF" w14:textId="37D3E899"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72" w:history="1">
            <w:r w:rsidRPr="009C0204">
              <w:rPr>
                <w:rStyle w:val="afffff5"/>
                <w:rFonts w:ascii="Times New Roman" w:hAnsi="Times New Roman" w:cs="Times New Roman"/>
                <w:noProof/>
                <w:sz w:val="24"/>
                <w:szCs w:val="24"/>
              </w:rPr>
              <w:t>4.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Ульяновского городского поселения, объектов федерального значения, объектов регионального значения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_Toc132983672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9C0204">
              <w:rPr>
                <w:rFonts w:ascii="Times New Roman" w:hAnsi="Times New Roman" w:cs="Times New Roman"/>
                <w:noProof/>
                <w:webHidden/>
                <w:sz w:val="24"/>
                <w:szCs w:val="24"/>
              </w:rPr>
              <w:fldChar w:fldCharType="end"/>
            </w:r>
          </w:hyperlink>
        </w:p>
        <w:p w14:paraId="414DBB57" w14:textId="259D3BED"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73" w:history="1">
            <w:r w:rsidRPr="009C0204">
              <w:rPr>
                <w:rStyle w:val="afffff5"/>
                <w:rFonts w:ascii="Times New Roman" w:hAnsi="Times New Roman" w:cs="Times New Roman"/>
                <w:noProof/>
                <w:sz w:val="24"/>
                <w:szCs w:val="24"/>
              </w:rPr>
              <w:t>4.1. Планируемые объекты федерального значения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_Toc132983673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9C0204">
              <w:rPr>
                <w:rFonts w:ascii="Times New Roman" w:hAnsi="Times New Roman" w:cs="Times New Roman"/>
                <w:noProof/>
                <w:webHidden/>
                <w:sz w:val="24"/>
                <w:szCs w:val="24"/>
              </w:rPr>
              <w:fldChar w:fldCharType="end"/>
            </w:r>
          </w:hyperlink>
        </w:p>
        <w:p w14:paraId="5E18DAD6" w14:textId="498D7C23" w:rsidR="009C0204" w:rsidRPr="009C0204" w:rsidRDefault="009C0204">
          <w:pPr>
            <w:pStyle w:val="28"/>
            <w:tabs>
              <w:tab w:val="right" w:leader="dot" w:pos="10195"/>
            </w:tabs>
            <w:rPr>
              <w:rFonts w:ascii="Times New Roman" w:eastAsiaTheme="minorEastAsia" w:hAnsi="Times New Roman" w:cs="Times New Roman"/>
              <w:smallCaps w:val="0"/>
              <w:noProof/>
              <w:sz w:val="24"/>
              <w:szCs w:val="24"/>
            </w:rPr>
          </w:pPr>
          <w:hyperlink w:anchor="_Toc132983674" w:history="1">
            <w:r w:rsidRPr="009C0204">
              <w:rPr>
                <w:rStyle w:val="afffff5"/>
                <w:rFonts w:ascii="Times New Roman" w:hAnsi="Times New Roman" w:cs="Times New Roman"/>
                <w:noProof/>
                <w:sz w:val="24"/>
                <w:szCs w:val="24"/>
              </w:rPr>
              <w:t>4.2. Планируемые объекты регионального значения</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_Toc132983674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Pr="009C0204">
              <w:rPr>
                <w:rFonts w:ascii="Times New Roman" w:hAnsi="Times New Roman" w:cs="Times New Roman"/>
                <w:noProof/>
                <w:webHidden/>
                <w:sz w:val="24"/>
                <w:szCs w:val="24"/>
              </w:rPr>
              <w:fldChar w:fldCharType="end"/>
            </w:r>
          </w:hyperlink>
        </w:p>
        <w:p w14:paraId="7A902299" w14:textId="5AC457CA"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75" w:history="1">
            <w:r w:rsidRPr="009C0204">
              <w:rPr>
                <w:rStyle w:val="afffff5"/>
                <w:rFonts w:ascii="Times New Roman" w:hAnsi="Times New Roman" w:cs="Times New Roman"/>
                <w:noProof/>
                <w:sz w:val="24"/>
                <w:szCs w:val="24"/>
              </w:rPr>
              <w:t>5. Утвержденные схемой территориального планирования Тосненского муниципального района сведения о видах, назначении и наименованиях, планируемых для размещения на территории Ульяновского городского поселения объектов местного значения муниципального района</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_Toc132983675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Pr="009C0204">
              <w:rPr>
                <w:rFonts w:ascii="Times New Roman" w:hAnsi="Times New Roman" w:cs="Times New Roman"/>
                <w:noProof/>
                <w:webHidden/>
                <w:sz w:val="24"/>
                <w:szCs w:val="24"/>
              </w:rPr>
              <w:fldChar w:fldCharType="end"/>
            </w:r>
          </w:hyperlink>
        </w:p>
        <w:p w14:paraId="068C4624" w14:textId="02A2E409"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76" w:history="1">
            <w:r w:rsidRPr="009C0204">
              <w:rPr>
                <w:rStyle w:val="afffff5"/>
                <w:rFonts w:ascii="Times New Roman" w:hAnsi="Times New Roman" w:cs="Times New Roman"/>
                <w:noProof/>
                <w:sz w:val="24"/>
                <w:szCs w:val="24"/>
              </w:rPr>
              <w:t>6. Перечень земельных участков, которые включаются в границы населенных пунктов, входящих в состав Ульяновского городского поселения, или исключаются из границ</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_Toc132983676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Pr="009C0204">
              <w:rPr>
                <w:rFonts w:ascii="Times New Roman" w:hAnsi="Times New Roman" w:cs="Times New Roman"/>
                <w:noProof/>
                <w:webHidden/>
                <w:sz w:val="24"/>
                <w:szCs w:val="24"/>
              </w:rPr>
              <w:fldChar w:fldCharType="end"/>
            </w:r>
          </w:hyperlink>
        </w:p>
        <w:p w14:paraId="4E6B7E9C" w14:textId="778976EF" w:rsidR="009C0204" w:rsidRPr="009C0204" w:rsidRDefault="009C0204">
          <w:pPr>
            <w:pStyle w:val="14"/>
            <w:tabs>
              <w:tab w:val="right" w:leader="dot" w:pos="10195"/>
            </w:tabs>
            <w:rPr>
              <w:rFonts w:ascii="Times New Roman" w:eastAsiaTheme="minorEastAsia" w:hAnsi="Times New Roman" w:cs="Times New Roman"/>
              <w:b w:val="0"/>
              <w:bCs w:val="0"/>
              <w:caps w:val="0"/>
              <w:noProof/>
              <w:sz w:val="24"/>
              <w:szCs w:val="24"/>
            </w:rPr>
          </w:pPr>
          <w:hyperlink w:anchor="_Toc132983677" w:history="1">
            <w:r w:rsidRPr="009C0204">
              <w:rPr>
                <w:rStyle w:val="afffff5"/>
                <w:rFonts w:ascii="Times New Roman" w:hAnsi="Times New Roman" w:cs="Times New Roman"/>
                <w:noProof/>
                <w:sz w:val="24"/>
                <w:szCs w:val="24"/>
              </w:rPr>
              <w:t>7. Основные технико-экономические показатели</w:t>
            </w:r>
            <w:r w:rsidRPr="009C0204">
              <w:rPr>
                <w:rFonts w:ascii="Times New Roman" w:hAnsi="Times New Roman" w:cs="Times New Roman"/>
                <w:noProof/>
                <w:webHidden/>
                <w:sz w:val="24"/>
                <w:szCs w:val="24"/>
              </w:rPr>
              <w:tab/>
            </w:r>
            <w:r w:rsidRPr="009C0204">
              <w:rPr>
                <w:rFonts w:ascii="Times New Roman" w:hAnsi="Times New Roman" w:cs="Times New Roman"/>
                <w:noProof/>
                <w:webHidden/>
                <w:sz w:val="24"/>
                <w:szCs w:val="24"/>
              </w:rPr>
              <w:fldChar w:fldCharType="begin"/>
            </w:r>
            <w:r w:rsidRPr="009C0204">
              <w:rPr>
                <w:rFonts w:ascii="Times New Roman" w:hAnsi="Times New Roman" w:cs="Times New Roman"/>
                <w:noProof/>
                <w:webHidden/>
                <w:sz w:val="24"/>
                <w:szCs w:val="24"/>
              </w:rPr>
              <w:instrText xml:space="preserve"> PAGEREF _Toc132983677 \h </w:instrText>
            </w:r>
            <w:r w:rsidRPr="009C0204">
              <w:rPr>
                <w:rFonts w:ascii="Times New Roman" w:hAnsi="Times New Roman" w:cs="Times New Roman"/>
                <w:noProof/>
                <w:webHidden/>
                <w:sz w:val="24"/>
                <w:szCs w:val="24"/>
              </w:rPr>
            </w:r>
            <w:r w:rsidRPr="009C02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147</w:t>
            </w:r>
            <w:r w:rsidRPr="009C0204">
              <w:rPr>
                <w:rFonts w:ascii="Times New Roman" w:hAnsi="Times New Roman" w:cs="Times New Roman"/>
                <w:noProof/>
                <w:webHidden/>
                <w:sz w:val="24"/>
                <w:szCs w:val="24"/>
              </w:rPr>
              <w:fldChar w:fldCharType="end"/>
            </w:r>
          </w:hyperlink>
        </w:p>
        <w:p w14:paraId="05B1D28D" w14:textId="6C76BAEC" w:rsidR="001417E8" w:rsidRPr="0010319D" w:rsidRDefault="001417E8" w:rsidP="000A7836">
          <w:pPr>
            <w:pStyle w:val="14"/>
            <w:tabs>
              <w:tab w:val="right" w:leader="dot" w:pos="10195"/>
            </w:tabs>
            <w:spacing w:before="0" w:after="0" w:line="240" w:lineRule="auto"/>
            <w:rPr>
              <w:sz w:val="28"/>
              <w:szCs w:val="28"/>
            </w:rPr>
          </w:pPr>
          <w:r w:rsidRPr="009C0204">
            <w:rPr>
              <w:rFonts w:ascii="Times New Roman" w:hAnsi="Times New Roman" w:cs="Times New Roman"/>
              <w:b w:val="0"/>
              <w:bCs w:val="0"/>
              <w:sz w:val="28"/>
              <w:szCs w:val="28"/>
            </w:rPr>
            <w:fldChar w:fldCharType="end"/>
          </w:r>
        </w:p>
      </w:sdtContent>
    </w:sdt>
    <w:p w14:paraId="0DE74C7F" w14:textId="77777777" w:rsidR="00115AA3" w:rsidRPr="0010319D" w:rsidRDefault="00B32087" w:rsidP="00214367">
      <w:pPr>
        <w:spacing w:line="240" w:lineRule="auto"/>
        <w:rPr>
          <w:sz w:val="28"/>
          <w:szCs w:val="28"/>
        </w:rPr>
      </w:pPr>
      <w:r w:rsidRPr="0010319D">
        <w:br w:type="page"/>
      </w:r>
    </w:p>
    <w:p w14:paraId="7D6E6219" w14:textId="4B02540E" w:rsidR="00E826EA" w:rsidRPr="0010319D" w:rsidRDefault="00E826EA" w:rsidP="00214367">
      <w:pPr>
        <w:pStyle w:val="1"/>
      </w:pPr>
      <w:bookmarkStart w:id="4" w:name="_Toc132983635"/>
      <w:r w:rsidRPr="0010319D">
        <w:lastRenderedPageBreak/>
        <w:t>ВВЕДЕНИЕ</w:t>
      </w:r>
      <w:bookmarkEnd w:id="4"/>
    </w:p>
    <w:p w14:paraId="5DF035CB" w14:textId="21C04917" w:rsidR="00115AA3" w:rsidRPr="0010319D" w:rsidRDefault="00B32087" w:rsidP="00214367">
      <w:pPr>
        <w:spacing w:line="240" w:lineRule="auto"/>
        <w:ind w:firstLine="709"/>
        <w:jc w:val="both"/>
        <w:rPr>
          <w:sz w:val="28"/>
          <w:szCs w:val="28"/>
        </w:rPr>
      </w:pPr>
      <w:r w:rsidRPr="0010319D">
        <w:rPr>
          <w:sz w:val="28"/>
          <w:szCs w:val="28"/>
        </w:rPr>
        <w:t>Генеральный план Ульяновско</w:t>
      </w:r>
      <w:r w:rsidR="00CD435B">
        <w:rPr>
          <w:sz w:val="28"/>
          <w:szCs w:val="28"/>
        </w:rPr>
        <w:t>го</w:t>
      </w:r>
      <w:r w:rsidRPr="0010319D">
        <w:rPr>
          <w:sz w:val="28"/>
          <w:szCs w:val="28"/>
        </w:rPr>
        <w:t xml:space="preserve"> городско</w:t>
      </w:r>
      <w:r w:rsidR="00CD435B">
        <w:rPr>
          <w:sz w:val="28"/>
          <w:szCs w:val="28"/>
        </w:rPr>
        <w:t>го</w:t>
      </w:r>
      <w:r w:rsidRPr="0010319D">
        <w:rPr>
          <w:sz w:val="28"/>
          <w:szCs w:val="28"/>
        </w:rPr>
        <w:t xml:space="preserve"> поселени</w:t>
      </w:r>
      <w:r w:rsidR="00CD435B">
        <w:rPr>
          <w:sz w:val="28"/>
          <w:szCs w:val="28"/>
        </w:rPr>
        <w:t>я</w:t>
      </w:r>
      <w:r w:rsidRPr="0010319D">
        <w:rPr>
          <w:sz w:val="28"/>
          <w:szCs w:val="28"/>
        </w:rPr>
        <w:t xml:space="preserve"> утверждён </w:t>
      </w:r>
      <w:r w:rsidR="003C1BCC" w:rsidRPr="0010319D">
        <w:rPr>
          <w:sz w:val="28"/>
          <w:szCs w:val="28"/>
        </w:rPr>
        <w:t>решением</w:t>
      </w:r>
      <w:r w:rsidRPr="0010319D">
        <w:rPr>
          <w:sz w:val="28"/>
          <w:szCs w:val="28"/>
        </w:rPr>
        <w:t xml:space="preserve"> </w:t>
      </w:r>
      <w:r w:rsidR="0011557F">
        <w:rPr>
          <w:sz w:val="28"/>
          <w:szCs w:val="28"/>
        </w:rPr>
        <w:t>С</w:t>
      </w:r>
      <w:r w:rsidRPr="0010319D">
        <w:rPr>
          <w:sz w:val="28"/>
          <w:szCs w:val="28"/>
        </w:rPr>
        <w:t>овета депутатов муниципального образования Ульяновское городское поселение Тосненского района Ленинградской области от 01.12.2014 № 20. Правила землепользования и застройки Ульяновско</w:t>
      </w:r>
      <w:r w:rsidR="0011557F">
        <w:rPr>
          <w:sz w:val="28"/>
          <w:szCs w:val="28"/>
        </w:rPr>
        <w:t>го</w:t>
      </w:r>
      <w:r w:rsidRPr="0010319D">
        <w:rPr>
          <w:sz w:val="28"/>
          <w:szCs w:val="28"/>
        </w:rPr>
        <w:t xml:space="preserve"> городско</w:t>
      </w:r>
      <w:r w:rsidR="0011557F">
        <w:rPr>
          <w:sz w:val="28"/>
          <w:szCs w:val="28"/>
        </w:rPr>
        <w:t>го</w:t>
      </w:r>
      <w:r w:rsidRPr="0010319D">
        <w:rPr>
          <w:sz w:val="28"/>
          <w:szCs w:val="28"/>
        </w:rPr>
        <w:t xml:space="preserve"> поселени</w:t>
      </w:r>
      <w:r w:rsidR="0011557F">
        <w:rPr>
          <w:sz w:val="28"/>
          <w:szCs w:val="28"/>
        </w:rPr>
        <w:t>я</w:t>
      </w:r>
      <w:r w:rsidRPr="0010319D">
        <w:rPr>
          <w:sz w:val="28"/>
          <w:szCs w:val="28"/>
        </w:rPr>
        <w:t xml:space="preserve"> Тосненского района Ленинградской области утверждены решением </w:t>
      </w:r>
      <w:r w:rsidR="0011557F">
        <w:rPr>
          <w:sz w:val="28"/>
          <w:szCs w:val="28"/>
        </w:rPr>
        <w:t>С</w:t>
      </w:r>
      <w:r w:rsidRPr="0010319D">
        <w:rPr>
          <w:sz w:val="28"/>
          <w:szCs w:val="28"/>
        </w:rPr>
        <w:t>овета д</w:t>
      </w:r>
      <w:r w:rsidR="0072749A" w:rsidRPr="0010319D">
        <w:rPr>
          <w:sz w:val="28"/>
          <w:szCs w:val="28"/>
        </w:rPr>
        <w:t xml:space="preserve">епутатов от 07.08.2012 </w:t>
      </w:r>
      <w:r w:rsidRPr="0010319D">
        <w:rPr>
          <w:sz w:val="28"/>
          <w:szCs w:val="28"/>
        </w:rPr>
        <w:t>№ 121.</w:t>
      </w:r>
    </w:p>
    <w:p w14:paraId="4BAC0C7E" w14:textId="26EE8215" w:rsidR="00355B0C" w:rsidRPr="0010319D" w:rsidRDefault="00355B0C" w:rsidP="00355B0C">
      <w:pPr>
        <w:spacing w:line="240" w:lineRule="auto"/>
        <w:ind w:firstLine="709"/>
        <w:jc w:val="both"/>
        <w:rPr>
          <w:sz w:val="28"/>
          <w:szCs w:val="28"/>
        </w:rPr>
      </w:pPr>
      <w:bookmarkStart w:id="5" w:name="_Hlk536459895"/>
      <w:r w:rsidRPr="0010319D">
        <w:rPr>
          <w:sz w:val="28"/>
          <w:szCs w:val="28"/>
        </w:rPr>
        <w:t xml:space="preserve">Изменения в генеральный план </w:t>
      </w:r>
      <w:r w:rsidR="0011557F">
        <w:rPr>
          <w:sz w:val="28"/>
          <w:szCs w:val="28"/>
        </w:rPr>
        <w:t>У</w:t>
      </w:r>
      <w:r w:rsidRPr="0010319D">
        <w:rPr>
          <w:sz w:val="28"/>
          <w:szCs w:val="28"/>
        </w:rPr>
        <w:t>льяновско</w:t>
      </w:r>
      <w:r w:rsidR="0011557F">
        <w:rPr>
          <w:sz w:val="28"/>
          <w:szCs w:val="28"/>
        </w:rPr>
        <w:t>го</w:t>
      </w:r>
      <w:r w:rsidRPr="0010319D">
        <w:rPr>
          <w:sz w:val="28"/>
          <w:szCs w:val="28"/>
        </w:rPr>
        <w:t xml:space="preserve"> городско</w:t>
      </w:r>
      <w:r w:rsidR="0011557F">
        <w:rPr>
          <w:sz w:val="28"/>
          <w:szCs w:val="28"/>
        </w:rPr>
        <w:t>го</w:t>
      </w:r>
      <w:r w:rsidRPr="0010319D">
        <w:rPr>
          <w:sz w:val="28"/>
          <w:szCs w:val="28"/>
        </w:rPr>
        <w:t xml:space="preserve"> поселени</w:t>
      </w:r>
      <w:r w:rsidR="0011557F">
        <w:rPr>
          <w:sz w:val="28"/>
          <w:szCs w:val="28"/>
        </w:rPr>
        <w:t>я</w:t>
      </w:r>
      <w:r w:rsidRPr="0010319D">
        <w:rPr>
          <w:sz w:val="28"/>
          <w:szCs w:val="28"/>
        </w:rPr>
        <w:t xml:space="preserve"> Тосненского района Ленинградской области (далее – Ульяновское городское поселение) подготовлены на основании постановления администрации Ульяновского городского поселения от 22.08.2016 № 274 «О подготовке проекта изменений в генеральный план Ульяновского городского поселения Тосненского района Ленинградской области» в соответствии с договором от 22.09.2016 № 23/16 с администрацией Ульяновского городского поселения.</w:t>
      </w:r>
    </w:p>
    <w:bookmarkEnd w:id="5"/>
    <w:p w14:paraId="69B5C645" w14:textId="15D80950" w:rsidR="008C01E8" w:rsidRPr="0010319D" w:rsidRDefault="00B32087" w:rsidP="00214367">
      <w:pPr>
        <w:spacing w:line="240" w:lineRule="auto"/>
        <w:ind w:firstLine="709"/>
        <w:jc w:val="both"/>
        <w:rPr>
          <w:sz w:val="28"/>
          <w:szCs w:val="28"/>
        </w:rPr>
      </w:pPr>
      <w:r w:rsidRPr="0010319D">
        <w:rPr>
          <w:sz w:val="28"/>
          <w:szCs w:val="28"/>
        </w:rPr>
        <w:t xml:space="preserve">Цель работы </w:t>
      </w:r>
      <w:r w:rsidR="005D1B4D" w:rsidRPr="0010319D">
        <w:rPr>
          <w:sz w:val="28"/>
          <w:szCs w:val="28"/>
        </w:rPr>
        <w:t>–</w:t>
      </w:r>
      <w:r w:rsidRPr="0010319D">
        <w:rPr>
          <w:sz w:val="28"/>
          <w:szCs w:val="28"/>
        </w:rPr>
        <w:t xml:space="preserve"> </w:t>
      </w:r>
      <w:r w:rsidR="005D1B4D" w:rsidRPr="0010319D">
        <w:rPr>
          <w:sz w:val="28"/>
          <w:szCs w:val="28"/>
        </w:rPr>
        <w:t xml:space="preserve">создание комфортных условий жизнедеятельности населения и условий для привлечения инвестиций на основе </w:t>
      </w:r>
      <w:r w:rsidR="008C01E8" w:rsidRPr="0010319D">
        <w:rPr>
          <w:sz w:val="28"/>
          <w:szCs w:val="28"/>
        </w:rPr>
        <w:t>рационального использования природно-ресурсного и социально-экономического потенциала территории.</w:t>
      </w:r>
    </w:p>
    <w:p w14:paraId="5ECA5ADF" w14:textId="77777777" w:rsidR="00C638A8" w:rsidRPr="0010319D" w:rsidRDefault="00C638A8" w:rsidP="00214367">
      <w:pPr>
        <w:spacing w:line="240" w:lineRule="auto"/>
        <w:ind w:firstLine="709"/>
        <w:jc w:val="both"/>
        <w:rPr>
          <w:sz w:val="28"/>
          <w:szCs w:val="28"/>
        </w:rPr>
      </w:pPr>
      <w:r w:rsidRPr="0010319D">
        <w:rPr>
          <w:sz w:val="28"/>
          <w:szCs w:val="28"/>
        </w:rPr>
        <w:t>Основные задачи:</w:t>
      </w:r>
    </w:p>
    <w:p w14:paraId="4E23893F" w14:textId="77777777" w:rsidR="00C638A8" w:rsidRPr="0010319D" w:rsidRDefault="00C638A8" w:rsidP="00214367">
      <w:pPr>
        <w:spacing w:line="240" w:lineRule="auto"/>
        <w:ind w:firstLine="709"/>
        <w:jc w:val="both"/>
        <w:rPr>
          <w:sz w:val="28"/>
          <w:szCs w:val="28"/>
        </w:rPr>
      </w:pPr>
      <w:r w:rsidRPr="0010319D">
        <w:rPr>
          <w:sz w:val="28"/>
          <w:szCs w:val="28"/>
        </w:rPr>
        <w:t>- обоснование размещения объектов, необходимых для реализации полномочий органов местного самоуправления;</w:t>
      </w:r>
    </w:p>
    <w:p w14:paraId="305C8B80" w14:textId="77777777" w:rsidR="00C638A8" w:rsidRPr="0010319D" w:rsidRDefault="00C638A8" w:rsidP="00214367">
      <w:pPr>
        <w:spacing w:line="240" w:lineRule="auto"/>
        <w:ind w:firstLine="709"/>
        <w:jc w:val="both"/>
        <w:rPr>
          <w:sz w:val="28"/>
          <w:szCs w:val="28"/>
        </w:rPr>
      </w:pPr>
      <w:r w:rsidRPr="0010319D">
        <w:rPr>
          <w:sz w:val="28"/>
          <w:szCs w:val="28"/>
        </w:rPr>
        <w:t>- совершенствование планировочной структуры населенного пункта;</w:t>
      </w:r>
    </w:p>
    <w:p w14:paraId="2300B943" w14:textId="15AC6287" w:rsidR="00C638A8" w:rsidRPr="0010319D" w:rsidRDefault="00C638A8" w:rsidP="00214367">
      <w:pPr>
        <w:spacing w:line="240" w:lineRule="auto"/>
        <w:ind w:firstLine="709"/>
        <w:jc w:val="both"/>
        <w:rPr>
          <w:sz w:val="28"/>
          <w:szCs w:val="28"/>
        </w:rPr>
      </w:pPr>
      <w:r w:rsidRPr="0010319D">
        <w:rPr>
          <w:sz w:val="28"/>
          <w:szCs w:val="28"/>
        </w:rPr>
        <w:t>- оптимизация функционального зонирования территории;</w:t>
      </w:r>
    </w:p>
    <w:p w14:paraId="2B38A42B" w14:textId="77777777" w:rsidR="00C638A8" w:rsidRPr="0010319D" w:rsidRDefault="00C638A8" w:rsidP="00214367">
      <w:pPr>
        <w:spacing w:line="240" w:lineRule="auto"/>
        <w:ind w:firstLine="709"/>
        <w:jc w:val="both"/>
        <w:rPr>
          <w:sz w:val="28"/>
          <w:szCs w:val="28"/>
        </w:rPr>
      </w:pPr>
      <w:r w:rsidRPr="0010319D">
        <w:rPr>
          <w:sz w:val="28"/>
          <w:szCs w:val="28"/>
        </w:rPr>
        <w:t>- учет предложений заинтересованных лиц.</w:t>
      </w:r>
    </w:p>
    <w:p w14:paraId="785B32E6" w14:textId="4DBF01F3" w:rsidR="008C01E8" w:rsidRPr="0010319D" w:rsidRDefault="00C638A8" w:rsidP="00214367">
      <w:pPr>
        <w:spacing w:line="240" w:lineRule="auto"/>
        <w:ind w:firstLine="709"/>
        <w:jc w:val="both"/>
        <w:rPr>
          <w:sz w:val="28"/>
          <w:szCs w:val="28"/>
        </w:rPr>
      </w:pPr>
      <w:r w:rsidRPr="0010319D">
        <w:rPr>
          <w:sz w:val="28"/>
          <w:szCs w:val="28"/>
        </w:rPr>
        <w:t xml:space="preserve">Необходимость внесения изменений в генеральный план связана также с </w:t>
      </w:r>
      <w:r w:rsidR="003E6833">
        <w:rPr>
          <w:sz w:val="28"/>
          <w:szCs w:val="28"/>
        </w:rPr>
        <w:t xml:space="preserve">необходимостью </w:t>
      </w:r>
      <w:r w:rsidRPr="0010319D">
        <w:rPr>
          <w:sz w:val="28"/>
          <w:szCs w:val="28"/>
        </w:rPr>
        <w:t>учет</w:t>
      </w:r>
      <w:r w:rsidR="003E6833">
        <w:rPr>
          <w:sz w:val="28"/>
          <w:szCs w:val="28"/>
        </w:rPr>
        <w:t>а объектов федерального значения, объектов регионального значения, объектов местного значения муниципаль</w:t>
      </w:r>
      <w:r w:rsidR="00E60D01">
        <w:rPr>
          <w:sz w:val="28"/>
          <w:szCs w:val="28"/>
        </w:rPr>
        <w:t xml:space="preserve">ного района, отображенных в </w:t>
      </w:r>
      <w:r w:rsidR="008C01E8" w:rsidRPr="0010319D">
        <w:rPr>
          <w:sz w:val="28"/>
          <w:szCs w:val="28"/>
        </w:rPr>
        <w:t>утвержденных документ</w:t>
      </w:r>
      <w:r w:rsidR="0042026B">
        <w:rPr>
          <w:sz w:val="28"/>
          <w:szCs w:val="28"/>
        </w:rPr>
        <w:t>ах</w:t>
      </w:r>
      <w:r w:rsidR="008C01E8" w:rsidRPr="0010319D">
        <w:rPr>
          <w:sz w:val="28"/>
          <w:szCs w:val="28"/>
        </w:rPr>
        <w:t xml:space="preserve"> территориального планирования Российской Федерации, Ленинградской области, Тосненского </w:t>
      </w:r>
      <w:r w:rsidR="0042026B">
        <w:rPr>
          <w:sz w:val="28"/>
          <w:szCs w:val="28"/>
        </w:rPr>
        <w:t xml:space="preserve">муниципального </w:t>
      </w:r>
      <w:r w:rsidR="008C01E8" w:rsidRPr="0010319D">
        <w:rPr>
          <w:sz w:val="28"/>
          <w:szCs w:val="28"/>
        </w:rPr>
        <w:t xml:space="preserve">района, изменений федерального и регионального законодательства, </w:t>
      </w:r>
      <w:r w:rsidRPr="0010319D">
        <w:rPr>
          <w:sz w:val="28"/>
          <w:szCs w:val="28"/>
        </w:rPr>
        <w:t xml:space="preserve">региональных нормативов градостроительного проектирования </w:t>
      </w:r>
      <w:r w:rsidR="008C01E8" w:rsidRPr="0010319D">
        <w:rPr>
          <w:sz w:val="28"/>
          <w:szCs w:val="28"/>
        </w:rPr>
        <w:t>Ленинградской области</w:t>
      </w:r>
      <w:r w:rsidRPr="0010319D">
        <w:rPr>
          <w:sz w:val="28"/>
          <w:szCs w:val="28"/>
        </w:rPr>
        <w:t>, местных нормативов градостроительного проектирования</w:t>
      </w:r>
      <w:r w:rsidR="008C01E8" w:rsidRPr="0010319D">
        <w:rPr>
          <w:sz w:val="28"/>
          <w:szCs w:val="28"/>
        </w:rPr>
        <w:t>.</w:t>
      </w:r>
    </w:p>
    <w:p w14:paraId="0B7A5594" w14:textId="3F5A0A44" w:rsidR="009F08F1" w:rsidRPr="0010319D" w:rsidRDefault="00C638A8" w:rsidP="00214367">
      <w:pPr>
        <w:spacing w:line="240" w:lineRule="auto"/>
        <w:ind w:firstLine="709"/>
        <w:jc w:val="both"/>
        <w:rPr>
          <w:sz w:val="28"/>
          <w:szCs w:val="28"/>
        </w:rPr>
      </w:pPr>
      <w:r w:rsidRPr="0010319D">
        <w:rPr>
          <w:sz w:val="28"/>
          <w:szCs w:val="28"/>
        </w:rPr>
        <w:t>Этапы</w:t>
      </w:r>
      <w:r w:rsidR="009C5D65" w:rsidRPr="0010319D">
        <w:rPr>
          <w:sz w:val="28"/>
          <w:szCs w:val="28"/>
        </w:rPr>
        <w:t xml:space="preserve"> территориального планирования:</w:t>
      </w:r>
    </w:p>
    <w:p w14:paraId="35FB4F32" w14:textId="77777777" w:rsidR="009F08F1" w:rsidRPr="0010319D" w:rsidRDefault="009F08F1" w:rsidP="00214367">
      <w:pPr>
        <w:spacing w:line="240" w:lineRule="auto"/>
        <w:ind w:firstLine="709"/>
        <w:jc w:val="both"/>
        <w:rPr>
          <w:sz w:val="28"/>
          <w:szCs w:val="28"/>
        </w:rPr>
      </w:pPr>
      <w:r w:rsidRPr="0010319D">
        <w:rPr>
          <w:sz w:val="28"/>
          <w:szCs w:val="28"/>
        </w:rPr>
        <w:t xml:space="preserve">- </w:t>
      </w:r>
      <w:r w:rsidR="00C638A8" w:rsidRPr="0010319D">
        <w:rPr>
          <w:sz w:val="28"/>
          <w:szCs w:val="28"/>
        </w:rPr>
        <w:t xml:space="preserve">первая очередь </w:t>
      </w:r>
      <w:r w:rsidRPr="0010319D">
        <w:rPr>
          <w:sz w:val="28"/>
          <w:szCs w:val="28"/>
        </w:rPr>
        <w:t>- 2027 год</w:t>
      </w:r>
      <w:r w:rsidR="00C638A8" w:rsidRPr="0010319D">
        <w:rPr>
          <w:sz w:val="28"/>
          <w:szCs w:val="28"/>
        </w:rPr>
        <w:t>;</w:t>
      </w:r>
    </w:p>
    <w:p w14:paraId="571B116C" w14:textId="3B8B9884" w:rsidR="00C638A8" w:rsidRPr="0010319D" w:rsidRDefault="009F08F1" w:rsidP="00214367">
      <w:pPr>
        <w:spacing w:line="240" w:lineRule="auto"/>
        <w:ind w:firstLine="709"/>
        <w:jc w:val="both"/>
        <w:rPr>
          <w:sz w:val="28"/>
          <w:szCs w:val="28"/>
        </w:rPr>
      </w:pPr>
      <w:r w:rsidRPr="0010319D">
        <w:rPr>
          <w:sz w:val="28"/>
          <w:szCs w:val="28"/>
        </w:rPr>
        <w:t>-</w:t>
      </w:r>
      <w:r w:rsidR="00C638A8" w:rsidRPr="0010319D">
        <w:rPr>
          <w:sz w:val="28"/>
          <w:szCs w:val="28"/>
        </w:rPr>
        <w:t xml:space="preserve"> расчётный срок – 20</w:t>
      </w:r>
      <w:r w:rsidR="00CA57E1">
        <w:rPr>
          <w:sz w:val="28"/>
          <w:szCs w:val="28"/>
        </w:rPr>
        <w:t>4</w:t>
      </w:r>
      <w:r w:rsidR="001C1310">
        <w:rPr>
          <w:sz w:val="28"/>
          <w:szCs w:val="28"/>
        </w:rPr>
        <w:t>2</w:t>
      </w:r>
      <w:r w:rsidR="00C638A8" w:rsidRPr="0010319D">
        <w:rPr>
          <w:sz w:val="28"/>
          <w:szCs w:val="28"/>
        </w:rPr>
        <w:t xml:space="preserve"> год.</w:t>
      </w:r>
    </w:p>
    <w:p w14:paraId="08FF9375" w14:textId="77777777" w:rsidR="003E6833" w:rsidRPr="0010319D" w:rsidRDefault="003E6833" w:rsidP="003E6833">
      <w:pPr>
        <w:spacing w:line="240" w:lineRule="auto"/>
        <w:ind w:firstLine="709"/>
        <w:jc w:val="both"/>
        <w:rPr>
          <w:sz w:val="28"/>
          <w:szCs w:val="28"/>
        </w:rPr>
      </w:pPr>
      <w:r w:rsidRPr="0010319D">
        <w:rPr>
          <w:sz w:val="28"/>
          <w:szCs w:val="28"/>
        </w:rPr>
        <w:t>Сведения о границах муниципального образования Ульяновское городское поселение Тосненского района Ленинградской области внесены в Единый государственный реестр недвижимости под реестровым номером 10228783. Площадь городского поселения в данных границах составляет 3079,69 га (согласно Справочнику об административно-территориальном делении Ленинградской области площадь Ульяновского городского поселения 3070 га).</w:t>
      </w:r>
    </w:p>
    <w:p w14:paraId="4FC8AE71" w14:textId="77777777" w:rsidR="003E6833" w:rsidRDefault="003E6833" w:rsidP="003E6833">
      <w:pPr>
        <w:spacing w:line="240" w:lineRule="auto"/>
        <w:ind w:firstLine="709"/>
        <w:jc w:val="both"/>
        <w:rPr>
          <w:sz w:val="28"/>
          <w:szCs w:val="28"/>
        </w:rPr>
      </w:pPr>
      <w:r w:rsidRPr="0010319D">
        <w:rPr>
          <w:sz w:val="28"/>
          <w:szCs w:val="28"/>
        </w:rPr>
        <w:t xml:space="preserve">На территории Ульяновского городского поселения расположен один населенный пункт – городской поселок Ульяновка, являющийся административным центром поселения. Сведения о границах городского поселка Ульяновка внесены в </w:t>
      </w:r>
      <w:r w:rsidRPr="0010319D">
        <w:rPr>
          <w:sz w:val="28"/>
          <w:szCs w:val="28"/>
        </w:rPr>
        <w:lastRenderedPageBreak/>
        <w:t>Единый государственный реестр недвижимости под реестровым номером 10504898. Площадь населенного пункта составляет 1930,47 га.</w:t>
      </w:r>
    </w:p>
    <w:p w14:paraId="33BAAD55" w14:textId="77777777" w:rsidR="0042026B" w:rsidRPr="0010319D" w:rsidRDefault="0042026B" w:rsidP="003E6833">
      <w:pPr>
        <w:spacing w:line="240" w:lineRule="auto"/>
        <w:ind w:firstLine="709"/>
        <w:jc w:val="both"/>
        <w:rPr>
          <w:sz w:val="28"/>
          <w:szCs w:val="28"/>
        </w:rPr>
      </w:pPr>
    </w:p>
    <w:p w14:paraId="72A3DDFF" w14:textId="77777777" w:rsidR="00115AA3" w:rsidRPr="0010319D" w:rsidRDefault="00B32087" w:rsidP="00214367">
      <w:pPr>
        <w:spacing w:line="240" w:lineRule="auto"/>
        <w:ind w:firstLine="709"/>
        <w:jc w:val="both"/>
        <w:rPr>
          <w:b/>
          <w:sz w:val="28"/>
          <w:szCs w:val="28"/>
        </w:rPr>
      </w:pPr>
      <w:r w:rsidRPr="0010319D">
        <w:rPr>
          <w:b/>
          <w:sz w:val="28"/>
          <w:szCs w:val="28"/>
        </w:rPr>
        <w:t>В текстовых материалах по обоснованию изменений в генеральный план используются сокращения:</w:t>
      </w:r>
    </w:p>
    <w:p w14:paraId="67547EA5" w14:textId="77777777" w:rsidR="00D17B99" w:rsidRPr="0010319D" w:rsidRDefault="00D17B99" w:rsidP="00214367">
      <w:pPr>
        <w:spacing w:line="240" w:lineRule="auto"/>
        <w:ind w:firstLine="709"/>
        <w:jc w:val="both"/>
        <w:rPr>
          <w:sz w:val="28"/>
          <w:szCs w:val="28"/>
        </w:rPr>
      </w:pPr>
      <w:r w:rsidRPr="0010319D">
        <w:rPr>
          <w:sz w:val="28"/>
          <w:szCs w:val="28"/>
        </w:rPr>
        <w:t>- генеральный план муниципального образования Ульяновское городское поселение Тосненского района Ленинградской области – генеральный план Ульяновского городского поселения;</w:t>
      </w:r>
    </w:p>
    <w:p w14:paraId="0D36F8DD" w14:textId="77777777" w:rsidR="00D17B99" w:rsidRPr="0010319D" w:rsidRDefault="00D17B99" w:rsidP="00214367">
      <w:pPr>
        <w:spacing w:line="240" w:lineRule="auto"/>
        <w:ind w:firstLine="709"/>
        <w:jc w:val="both"/>
        <w:rPr>
          <w:sz w:val="28"/>
          <w:szCs w:val="28"/>
        </w:rPr>
      </w:pPr>
      <w:r w:rsidRPr="0010319D">
        <w:rPr>
          <w:sz w:val="28"/>
          <w:szCs w:val="28"/>
        </w:rPr>
        <w:t>- городской поселок Ульяновка – г.п. Ульяновка;</w:t>
      </w:r>
    </w:p>
    <w:p w14:paraId="5934ADB1" w14:textId="77777777" w:rsidR="00D50DC2" w:rsidRPr="0010319D" w:rsidRDefault="00D50DC2" w:rsidP="00214367">
      <w:pPr>
        <w:spacing w:line="240" w:lineRule="auto"/>
        <w:ind w:firstLine="709"/>
        <w:jc w:val="both"/>
        <w:rPr>
          <w:sz w:val="28"/>
          <w:szCs w:val="28"/>
        </w:rPr>
      </w:pPr>
      <w:r w:rsidRPr="0010319D">
        <w:rPr>
          <w:sz w:val="28"/>
          <w:szCs w:val="28"/>
        </w:rPr>
        <w:t>- Единый государственный реестр недвижимости – ЕГРН;</w:t>
      </w:r>
    </w:p>
    <w:p w14:paraId="78F6BC5E" w14:textId="6E3DF032" w:rsidR="005A25AF" w:rsidRPr="0010319D" w:rsidRDefault="005A25AF" w:rsidP="00214367">
      <w:pPr>
        <w:spacing w:line="240" w:lineRule="auto"/>
        <w:ind w:firstLine="709"/>
        <w:jc w:val="both"/>
        <w:rPr>
          <w:sz w:val="28"/>
          <w:szCs w:val="28"/>
        </w:rPr>
      </w:pPr>
      <w:r w:rsidRPr="0010319D">
        <w:rPr>
          <w:sz w:val="28"/>
          <w:szCs w:val="28"/>
        </w:rPr>
        <w:t>- местные нормативы градостроительного проектирования – МНГП;</w:t>
      </w:r>
    </w:p>
    <w:p w14:paraId="1A2AFC88" w14:textId="10CB2A15" w:rsidR="005A25AF" w:rsidRPr="0010319D" w:rsidRDefault="005A25AF" w:rsidP="00214367">
      <w:pPr>
        <w:spacing w:line="240" w:lineRule="auto"/>
        <w:ind w:firstLine="709"/>
        <w:jc w:val="both"/>
        <w:rPr>
          <w:sz w:val="28"/>
          <w:szCs w:val="28"/>
        </w:rPr>
      </w:pPr>
      <w:r w:rsidRPr="0010319D">
        <w:rPr>
          <w:sz w:val="28"/>
          <w:szCs w:val="28"/>
        </w:rPr>
        <w:t>- муниципальное образование Ульяновское городское поселение Тосненского района Ленинградской области – Ульяновское городское поселение;</w:t>
      </w:r>
    </w:p>
    <w:p w14:paraId="5D1A12DC" w14:textId="121C0589" w:rsidR="00D17B99" w:rsidRPr="0010319D" w:rsidRDefault="00D17B99" w:rsidP="00214367">
      <w:pPr>
        <w:spacing w:line="240" w:lineRule="auto"/>
        <w:ind w:firstLine="709"/>
        <w:jc w:val="both"/>
        <w:rPr>
          <w:sz w:val="28"/>
          <w:szCs w:val="28"/>
        </w:rPr>
      </w:pPr>
      <w:r w:rsidRPr="0010319D">
        <w:rPr>
          <w:sz w:val="28"/>
          <w:szCs w:val="28"/>
        </w:rPr>
        <w:t>- муниципальное образование Тосненский район Ленинградской области – Тосненский муниципальный район;</w:t>
      </w:r>
    </w:p>
    <w:p w14:paraId="0643A594" w14:textId="77777777" w:rsidR="00D17B99" w:rsidRPr="0010319D" w:rsidRDefault="00D17B99" w:rsidP="00214367">
      <w:pPr>
        <w:spacing w:line="240" w:lineRule="auto"/>
        <w:ind w:firstLine="709"/>
        <w:jc w:val="both"/>
        <w:rPr>
          <w:sz w:val="28"/>
          <w:szCs w:val="28"/>
        </w:rPr>
      </w:pPr>
      <w:r w:rsidRPr="0010319D">
        <w:rPr>
          <w:sz w:val="28"/>
          <w:szCs w:val="28"/>
        </w:rPr>
        <w:t>- региональные нормативы градостроительного проектирования Ленинградской области – РНГП Ленинградской области;</w:t>
      </w:r>
    </w:p>
    <w:p w14:paraId="0672C98E" w14:textId="77777777" w:rsidR="00D17B99" w:rsidRPr="0010319D" w:rsidRDefault="00D17B99" w:rsidP="00214367">
      <w:pPr>
        <w:spacing w:line="240" w:lineRule="auto"/>
        <w:ind w:firstLine="709"/>
        <w:jc w:val="both"/>
        <w:rPr>
          <w:sz w:val="28"/>
          <w:szCs w:val="28"/>
        </w:rPr>
      </w:pPr>
      <w:r w:rsidRPr="0010319D">
        <w:rPr>
          <w:sz w:val="28"/>
          <w:szCs w:val="28"/>
        </w:rPr>
        <w:t>- схема территориального планирования Ленинградской области - СТП Ленинградской области;</w:t>
      </w:r>
    </w:p>
    <w:p w14:paraId="1157AF1F" w14:textId="77777777" w:rsidR="0090095A" w:rsidRPr="0010319D" w:rsidRDefault="00D17B99" w:rsidP="00214367">
      <w:pPr>
        <w:spacing w:line="240" w:lineRule="auto"/>
        <w:ind w:firstLine="709"/>
        <w:jc w:val="both"/>
        <w:rPr>
          <w:sz w:val="28"/>
          <w:szCs w:val="28"/>
        </w:rPr>
      </w:pPr>
      <w:r w:rsidRPr="0010319D">
        <w:rPr>
          <w:sz w:val="28"/>
          <w:szCs w:val="28"/>
        </w:rPr>
        <w:t>- схема территориального планирования Тосненского района Ленинградской о</w:t>
      </w:r>
      <w:r w:rsidR="009F08F1" w:rsidRPr="0010319D">
        <w:rPr>
          <w:sz w:val="28"/>
          <w:szCs w:val="28"/>
        </w:rPr>
        <w:t>бласти – СТП Тосненского района</w:t>
      </w:r>
      <w:r w:rsidR="0090095A" w:rsidRPr="0010319D">
        <w:rPr>
          <w:sz w:val="28"/>
          <w:szCs w:val="28"/>
        </w:rPr>
        <w:t>;</w:t>
      </w:r>
    </w:p>
    <w:p w14:paraId="7CAAFB90" w14:textId="4089D28D" w:rsidR="009F08F1" w:rsidRPr="0010319D" w:rsidRDefault="0090095A" w:rsidP="00214367">
      <w:pPr>
        <w:spacing w:line="240" w:lineRule="auto"/>
        <w:ind w:firstLine="709"/>
        <w:jc w:val="both"/>
        <w:rPr>
          <w:sz w:val="28"/>
          <w:szCs w:val="28"/>
        </w:rPr>
      </w:pPr>
      <w:r w:rsidRPr="0010319D">
        <w:rPr>
          <w:sz w:val="28"/>
          <w:szCs w:val="28"/>
        </w:rPr>
        <w:t>- федеральное государственное унитарное предприятие - ФГУП</w:t>
      </w:r>
      <w:r w:rsidR="009F08F1" w:rsidRPr="0010319D">
        <w:rPr>
          <w:sz w:val="28"/>
          <w:szCs w:val="28"/>
        </w:rPr>
        <w:t>.</w:t>
      </w:r>
    </w:p>
    <w:p w14:paraId="7CDB7701" w14:textId="77777777" w:rsidR="009F08F1" w:rsidRPr="0010319D" w:rsidRDefault="009F08F1" w:rsidP="00214367">
      <w:pPr>
        <w:spacing w:line="240" w:lineRule="auto"/>
        <w:rPr>
          <w:sz w:val="28"/>
          <w:szCs w:val="28"/>
        </w:rPr>
      </w:pPr>
      <w:r w:rsidRPr="0010319D">
        <w:rPr>
          <w:sz w:val="28"/>
          <w:szCs w:val="28"/>
        </w:rPr>
        <w:br w:type="page"/>
      </w:r>
    </w:p>
    <w:p w14:paraId="1CAC0C8C" w14:textId="7010477D" w:rsidR="008A2E3C" w:rsidRPr="0010319D" w:rsidRDefault="00162CBA" w:rsidP="00214367">
      <w:pPr>
        <w:pStyle w:val="1"/>
      </w:pPr>
      <w:bookmarkStart w:id="6" w:name="_Hlk479165455"/>
      <w:bookmarkStart w:id="7" w:name="_Toc453055576"/>
      <w:bookmarkStart w:id="8" w:name="_Toc132983636"/>
      <w:r w:rsidRPr="0010319D">
        <w:lastRenderedPageBreak/>
        <w:t>1</w:t>
      </w:r>
      <w:r w:rsidR="001846FC" w:rsidRPr="0010319D">
        <w:t>.</w:t>
      </w:r>
      <w:r w:rsidR="00B32087" w:rsidRPr="0010319D">
        <w:t xml:space="preserve"> </w:t>
      </w:r>
      <w:r w:rsidR="008A2E3C" w:rsidRPr="0010319D">
        <w:t xml:space="preserve">СВЕДЕНИЯ О ПЛАНАХ И ПРОГРАММАХ КОМПЛЕКСНОГО СОЦИАЛЬНО-ЭКОНОМИЧЕСКОГО РАЗВИТИЯ </w:t>
      </w:r>
      <w:r w:rsidR="009F08F1" w:rsidRPr="0010319D">
        <w:t>У</w:t>
      </w:r>
      <w:r w:rsidR="008A2E3C" w:rsidRPr="0010319D">
        <w:t>ЛЬЯНОВСКОГО ГОРОДСКОГО ПОСЕЛЕНИЯ, ДЛЯ РЕАЛИЗАЦИИ КОТОРЫХ ОСУЩЕСТВЛЯЕТСЯ СОЗДАНИЕ ОБЪЕКТОВ МЕСТНОГО ЗНАЧЕНИЯ ПОСЕЛЕНИЯ</w:t>
      </w:r>
      <w:bookmarkEnd w:id="8"/>
    </w:p>
    <w:p w14:paraId="0893EAB2" w14:textId="7AB56F24" w:rsidR="007E5870" w:rsidRPr="0010319D" w:rsidRDefault="007E5870" w:rsidP="00214367">
      <w:pPr>
        <w:pStyle w:val="2"/>
        <w:ind w:firstLine="709"/>
      </w:pPr>
      <w:bookmarkStart w:id="9" w:name="_Toc132983637"/>
      <w:bookmarkEnd w:id="6"/>
      <w:bookmarkEnd w:id="7"/>
      <w:r w:rsidRPr="0010319D">
        <w:t>1.</w:t>
      </w:r>
      <w:r w:rsidR="00554E49" w:rsidRPr="0010319D">
        <w:t>1</w:t>
      </w:r>
      <w:r w:rsidR="001846FC" w:rsidRPr="0010319D">
        <w:t>.</w:t>
      </w:r>
      <w:r w:rsidRPr="0010319D">
        <w:t xml:space="preserve"> Муниципальные программы комплексного социально-экономического развития Ульяновского городского поселения</w:t>
      </w:r>
      <w:bookmarkEnd w:id="9"/>
    </w:p>
    <w:tbl>
      <w:tblPr>
        <w:tblStyle w:val="afffff3"/>
        <w:tblW w:w="0" w:type="auto"/>
        <w:tblCellMar>
          <w:left w:w="98" w:type="dxa"/>
        </w:tblCellMar>
        <w:tblLook w:val="04A0" w:firstRow="1" w:lastRow="0" w:firstColumn="1" w:lastColumn="0" w:noHBand="0" w:noVBand="1"/>
      </w:tblPr>
      <w:tblGrid>
        <w:gridCol w:w="3642"/>
        <w:gridCol w:w="6769"/>
      </w:tblGrid>
      <w:tr w:rsidR="008B71EA" w:rsidRPr="0010319D" w14:paraId="3712A316" w14:textId="77777777" w:rsidTr="008B71EA">
        <w:trPr>
          <w:tblHeader/>
        </w:trPr>
        <w:tc>
          <w:tcPr>
            <w:tcW w:w="3642" w:type="dxa"/>
            <w:shd w:val="clear" w:color="auto" w:fill="auto"/>
            <w:tcMar>
              <w:left w:w="98" w:type="dxa"/>
            </w:tcMar>
          </w:tcPr>
          <w:p w14:paraId="1A06C5F4" w14:textId="77777777" w:rsidR="008B71EA" w:rsidRPr="0010319D" w:rsidRDefault="008B71EA" w:rsidP="00214367">
            <w:pPr>
              <w:spacing w:line="240" w:lineRule="auto"/>
              <w:jc w:val="center"/>
            </w:pPr>
            <w:r w:rsidRPr="0010319D">
              <w:t>Муниципальная программа</w:t>
            </w:r>
          </w:p>
        </w:tc>
        <w:tc>
          <w:tcPr>
            <w:tcW w:w="6769" w:type="dxa"/>
            <w:shd w:val="clear" w:color="auto" w:fill="auto"/>
            <w:tcMar>
              <w:left w:w="98" w:type="dxa"/>
            </w:tcMar>
          </w:tcPr>
          <w:p w14:paraId="10E4DD83" w14:textId="77777777" w:rsidR="008B71EA" w:rsidRPr="0010319D" w:rsidRDefault="008B71EA" w:rsidP="00214367">
            <w:pPr>
              <w:spacing w:line="240" w:lineRule="auto"/>
              <w:jc w:val="center"/>
            </w:pPr>
            <w:r w:rsidRPr="0010319D">
              <w:t>Цели и задачи программы</w:t>
            </w:r>
          </w:p>
        </w:tc>
      </w:tr>
    </w:tbl>
    <w:p w14:paraId="44236136" w14:textId="77777777" w:rsidR="008B71EA" w:rsidRPr="0010319D" w:rsidRDefault="008B71EA" w:rsidP="00214367">
      <w:pPr>
        <w:spacing w:line="240" w:lineRule="auto"/>
        <w:rPr>
          <w:sz w:val="2"/>
          <w:szCs w:val="2"/>
        </w:rPr>
      </w:pPr>
    </w:p>
    <w:tbl>
      <w:tblPr>
        <w:tblStyle w:val="afffff3"/>
        <w:tblW w:w="0" w:type="auto"/>
        <w:tblCellMar>
          <w:left w:w="98" w:type="dxa"/>
        </w:tblCellMar>
        <w:tblLook w:val="04A0" w:firstRow="1" w:lastRow="0" w:firstColumn="1" w:lastColumn="0" w:noHBand="0" w:noVBand="1"/>
      </w:tblPr>
      <w:tblGrid>
        <w:gridCol w:w="3642"/>
        <w:gridCol w:w="6769"/>
      </w:tblGrid>
      <w:tr w:rsidR="0010319D" w:rsidRPr="0010319D" w14:paraId="5A4817D9" w14:textId="77777777" w:rsidTr="00A43B64">
        <w:trPr>
          <w:tblHeader/>
        </w:trPr>
        <w:tc>
          <w:tcPr>
            <w:tcW w:w="3642" w:type="dxa"/>
            <w:shd w:val="clear" w:color="auto" w:fill="auto"/>
            <w:tcMar>
              <w:left w:w="98" w:type="dxa"/>
            </w:tcMar>
          </w:tcPr>
          <w:p w14:paraId="104A827A" w14:textId="77777777" w:rsidR="008B71EA" w:rsidRPr="0010319D" w:rsidRDefault="008B71EA" w:rsidP="00214367">
            <w:pPr>
              <w:pStyle w:val="afff4"/>
              <w:numPr>
                <w:ilvl w:val="0"/>
                <w:numId w:val="25"/>
              </w:numPr>
              <w:spacing w:line="240" w:lineRule="auto"/>
              <w:jc w:val="center"/>
            </w:pPr>
            <w:bookmarkStart w:id="10" w:name="_Hlk536458502"/>
          </w:p>
        </w:tc>
        <w:tc>
          <w:tcPr>
            <w:tcW w:w="6769" w:type="dxa"/>
            <w:shd w:val="clear" w:color="auto" w:fill="auto"/>
            <w:tcMar>
              <w:left w:w="98" w:type="dxa"/>
            </w:tcMar>
          </w:tcPr>
          <w:p w14:paraId="157C3D4B" w14:textId="77777777" w:rsidR="008B71EA" w:rsidRPr="0010319D" w:rsidRDefault="008B71EA" w:rsidP="00214367">
            <w:pPr>
              <w:pStyle w:val="afff4"/>
              <w:numPr>
                <w:ilvl w:val="0"/>
                <w:numId w:val="25"/>
              </w:numPr>
              <w:spacing w:line="240" w:lineRule="auto"/>
              <w:jc w:val="center"/>
            </w:pPr>
          </w:p>
        </w:tc>
      </w:tr>
      <w:tr w:rsidR="0010319D" w:rsidRPr="0010319D" w14:paraId="0C830052" w14:textId="77777777" w:rsidTr="00F1116D">
        <w:tc>
          <w:tcPr>
            <w:tcW w:w="3642" w:type="dxa"/>
            <w:shd w:val="clear" w:color="auto" w:fill="auto"/>
            <w:tcMar>
              <w:left w:w="98" w:type="dxa"/>
            </w:tcMar>
          </w:tcPr>
          <w:p w14:paraId="604AD51C" w14:textId="66205946" w:rsidR="00F1116D" w:rsidRPr="0010319D" w:rsidRDefault="00F1116D" w:rsidP="00214367">
            <w:pPr>
              <w:spacing w:line="240" w:lineRule="auto"/>
            </w:pPr>
            <w:r w:rsidRPr="0010319D">
              <w:t>Муниципальная программа «Мероприятия по реализации Генерального плана МО «Ульяновское городское поселение Тосненского района Ленинградской области на 2014-2018 гг.»</w:t>
            </w:r>
          </w:p>
        </w:tc>
        <w:tc>
          <w:tcPr>
            <w:tcW w:w="6769" w:type="dxa"/>
            <w:shd w:val="clear" w:color="auto" w:fill="auto"/>
            <w:tcMar>
              <w:left w:w="98" w:type="dxa"/>
            </w:tcMar>
          </w:tcPr>
          <w:p w14:paraId="3BB5932D" w14:textId="77777777" w:rsidR="00F1116D" w:rsidRPr="0010319D" w:rsidRDefault="00F1116D" w:rsidP="00214367">
            <w:pPr>
              <w:spacing w:line="240" w:lineRule="auto"/>
            </w:pPr>
            <w:r w:rsidRPr="0010319D">
              <w:rPr>
                <w:b/>
              </w:rPr>
              <w:t>Цели муниципальной программы:</w:t>
            </w:r>
          </w:p>
          <w:p w14:paraId="31DE82AB" w14:textId="3FDBE6FC" w:rsidR="00F1116D" w:rsidRPr="0010319D" w:rsidRDefault="00F1116D" w:rsidP="00214367">
            <w:pPr>
              <w:spacing w:line="240" w:lineRule="auto"/>
            </w:pPr>
            <w:r w:rsidRPr="0010319D">
              <w:t>осуществление приоритетных задач в соответствии с генеральным планом Ульяновского городского поселения в области градостроительства, в целях обеспечения перспективного социально-экономического развития поселения, комфортных условий жизнедеятельности населения.</w:t>
            </w:r>
          </w:p>
          <w:p w14:paraId="40479863" w14:textId="77777777" w:rsidR="00F1116D" w:rsidRPr="0010319D" w:rsidRDefault="00F1116D" w:rsidP="00214367">
            <w:pPr>
              <w:spacing w:line="240" w:lineRule="auto"/>
              <w:rPr>
                <w:b/>
              </w:rPr>
            </w:pPr>
            <w:r w:rsidRPr="0010319D">
              <w:rPr>
                <w:b/>
              </w:rPr>
              <w:t>Задачи муниципальной программы:</w:t>
            </w:r>
          </w:p>
          <w:p w14:paraId="15ADE5A2" w14:textId="77777777" w:rsidR="00F1116D" w:rsidRPr="0010319D" w:rsidRDefault="00F1116D" w:rsidP="00214367">
            <w:pPr>
              <w:spacing w:line="240" w:lineRule="auto"/>
            </w:pPr>
            <w:r w:rsidRPr="0010319D">
              <w:t>- создание условий для освоения территорий в целях жилищного строительства, промышленного и социально-экономического развития поселения;</w:t>
            </w:r>
          </w:p>
          <w:p w14:paraId="4B4F3F42" w14:textId="77777777" w:rsidR="00F1116D" w:rsidRPr="0010319D" w:rsidRDefault="00F1116D" w:rsidP="00214367">
            <w:pPr>
              <w:spacing w:line="240" w:lineRule="auto"/>
            </w:pPr>
            <w:r w:rsidRPr="0010319D">
              <w:t>-  создание условий для развития коммунальной инфраструктуры;</w:t>
            </w:r>
          </w:p>
          <w:p w14:paraId="3A3AA4CA" w14:textId="77777777" w:rsidR="00F1116D" w:rsidRPr="0010319D" w:rsidRDefault="00F1116D" w:rsidP="00214367">
            <w:pPr>
              <w:spacing w:line="240" w:lineRule="auto"/>
            </w:pPr>
            <w:r w:rsidRPr="0010319D">
              <w:t>- поддержание документов территориального планирования в актуальном состоянии (в том числе внесение изменений в документы территориального планирования).</w:t>
            </w:r>
          </w:p>
        </w:tc>
      </w:tr>
      <w:tr w:rsidR="0010319D" w:rsidRPr="0010319D" w14:paraId="2460438D" w14:textId="77777777" w:rsidTr="00F1116D">
        <w:tc>
          <w:tcPr>
            <w:tcW w:w="3642" w:type="dxa"/>
            <w:shd w:val="clear" w:color="auto" w:fill="auto"/>
            <w:tcMar>
              <w:left w:w="98" w:type="dxa"/>
            </w:tcMar>
          </w:tcPr>
          <w:p w14:paraId="18AFF540" w14:textId="1B31E384" w:rsidR="00F1116D" w:rsidRPr="0010319D" w:rsidRDefault="00F1116D" w:rsidP="00214367">
            <w:pPr>
              <w:spacing w:line="240" w:lineRule="auto"/>
            </w:pPr>
            <w:r w:rsidRPr="0010319D">
              <w:t>Муниципальная программа «Обеспечение качественным жильем граждан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1605937" w14:textId="3986AE96" w:rsidR="00F1116D" w:rsidRPr="0010319D" w:rsidRDefault="00F1116D" w:rsidP="00214367">
            <w:pPr>
              <w:spacing w:line="240" w:lineRule="auto"/>
              <w:rPr>
                <w:b/>
              </w:rPr>
            </w:pPr>
            <w:r w:rsidRPr="0010319D">
              <w:rPr>
                <w:b/>
              </w:rPr>
              <w:t>Цели муниципальной программы:</w:t>
            </w:r>
          </w:p>
          <w:p w14:paraId="14AF551C" w14:textId="4E70D077" w:rsidR="00F1116D" w:rsidRPr="0010319D" w:rsidRDefault="00F1116D" w:rsidP="00214367">
            <w:pPr>
              <w:spacing w:line="240" w:lineRule="auto"/>
            </w:pPr>
            <w:r w:rsidRPr="0010319D">
              <w:t>создание безопасных и благоприятных условий проживания в Ульяновском городском поселении Тосненского района Ленинградской области.</w:t>
            </w:r>
          </w:p>
          <w:p w14:paraId="5DA0C83B" w14:textId="5A29E7D2" w:rsidR="00F1116D" w:rsidRPr="0010319D" w:rsidRDefault="00F1116D" w:rsidP="00214367">
            <w:pPr>
              <w:spacing w:line="240" w:lineRule="auto"/>
              <w:rPr>
                <w:b/>
              </w:rPr>
            </w:pPr>
            <w:r w:rsidRPr="0010319D">
              <w:rPr>
                <w:b/>
              </w:rPr>
              <w:t>Задачи муниципальной программы:</w:t>
            </w:r>
          </w:p>
          <w:p w14:paraId="1BBBAC8C" w14:textId="45EFD15F" w:rsidR="00F1116D" w:rsidRPr="0010319D" w:rsidRDefault="00F1116D" w:rsidP="00214367">
            <w:pPr>
              <w:spacing w:line="240" w:lineRule="auto"/>
            </w:pPr>
            <w:r w:rsidRPr="0010319D">
              <w:t>- обеспечение мероприятий по капитальному ремонту многоквартирных домов, расположенных на территории Ульяновского городского поселения, и приведение жилищного фонда в соответствии со стандартами качества;</w:t>
            </w:r>
          </w:p>
          <w:p w14:paraId="09D738F3" w14:textId="07251989" w:rsidR="00F1116D" w:rsidRPr="0010319D" w:rsidRDefault="00F1116D" w:rsidP="00214367">
            <w:pPr>
              <w:spacing w:line="240" w:lineRule="auto"/>
            </w:pPr>
            <w:r w:rsidRPr="0010319D">
              <w:t>- обеспечение мероприятий для переселения граждан из аварийного жилищного фонда Ульяновского городского поселения;</w:t>
            </w:r>
          </w:p>
          <w:p w14:paraId="55FD8915" w14:textId="4C51FAA1" w:rsidR="00F1116D" w:rsidRPr="0010319D" w:rsidRDefault="00F1116D" w:rsidP="00214367">
            <w:pPr>
              <w:spacing w:line="240" w:lineRule="auto"/>
            </w:pPr>
            <w:r w:rsidRPr="0010319D">
              <w:t>- обеспечение мероприятий по содержанию и ремонту помещений, находящихся в собственности Ульяновского городского поселения.</w:t>
            </w:r>
          </w:p>
        </w:tc>
      </w:tr>
      <w:tr w:rsidR="0010319D" w:rsidRPr="0010319D" w14:paraId="73681566" w14:textId="77777777" w:rsidTr="00F1116D">
        <w:tc>
          <w:tcPr>
            <w:tcW w:w="3642" w:type="dxa"/>
            <w:shd w:val="clear" w:color="auto" w:fill="auto"/>
            <w:tcMar>
              <w:left w:w="98" w:type="dxa"/>
            </w:tcMar>
          </w:tcPr>
          <w:p w14:paraId="1D6A9BDF" w14:textId="1667C9FE" w:rsidR="00F1116D" w:rsidRPr="0010319D" w:rsidRDefault="00F1116D" w:rsidP="00214367">
            <w:pPr>
              <w:spacing w:line="240" w:lineRule="auto"/>
            </w:pPr>
            <w:r w:rsidRPr="0010319D">
              <w:t>Муниципальная программа «Управление муниципальным имуществом Ульяновского городского поселения Тосненского района Ленинградской области на 2019-2023 годы»</w:t>
            </w:r>
          </w:p>
        </w:tc>
        <w:tc>
          <w:tcPr>
            <w:tcW w:w="6769" w:type="dxa"/>
            <w:shd w:val="clear" w:color="auto" w:fill="auto"/>
            <w:tcMar>
              <w:left w:w="98" w:type="dxa"/>
            </w:tcMar>
          </w:tcPr>
          <w:p w14:paraId="1DEA69BE" w14:textId="36582DDD" w:rsidR="00F1116D" w:rsidRPr="0010319D" w:rsidRDefault="00F1116D" w:rsidP="00214367">
            <w:pPr>
              <w:spacing w:line="240" w:lineRule="auto"/>
              <w:rPr>
                <w:b/>
              </w:rPr>
            </w:pPr>
            <w:r w:rsidRPr="0010319D">
              <w:rPr>
                <w:b/>
              </w:rPr>
              <w:t>Цели муниципальной программы:</w:t>
            </w:r>
          </w:p>
          <w:p w14:paraId="44E76C8C" w14:textId="5E46EB21" w:rsidR="00F1116D" w:rsidRPr="0010319D" w:rsidRDefault="00F1116D" w:rsidP="00214367">
            <w:pPr>
              <w:spacing w:line="240" w:lineRule="auto"/>
            </w:pPr>
            <w:r w:rsidRPr="0010319D">
              <w:t>эффективное управление и распоряжение муниципальным имуществом, находящимся в муниципальной собственности.</w:t>
            </w:r>
          </w:p>
          <w:p w14:paraId="7D3C1E7B" w14:textId="77777777" w:rsidR="00F1116D" w:rsidRPr="0010319D" w:rsidRDefault="00F1116D" w:rsidP="00214367">
            <w:pPr>
              <w:spacing w:line="240" w:lineRule="auto"/>
              <w:rPr>
                <w:b/>
              </w:rPr>
            </w:pPr>
            <w:r w:rsidRPr="0010319D">
              <w:rPr>
                <w:b/>
              </w:rPr>
              <w:t>Задачи муниципальной программы:</w:t>
            </w:r>
          </w:p>
          <w:p w14:paraId="066A5CE8" w14:textId="0286C5E8" w:rsidR="00F1116D" w:rsidRPr="0010319D" w:rsidRDefault="00F1116D" w:rsidP="00214367">
            <w:pPr>
              <w:spacing w:line="240" w:lineRule="auto"/>
              <w:rPr>
                <w:rFonts w:eastAsia="Calibri"/>
              </w:rPr>
            </w:pPr>
            <w:r w:rsidRPr="0010319D">
              <w:rPr>
                <w:rFonts w:eastAsia="Calibri"/>
              </w:rPr>
              <w:t>- повышение эффективности использования, содержания и функционирования муниципального имущества, находящегося в собственности Ульяновского городского поселения;</w:t>
            </w:r>
          </w:p>
          <w:p w14:paraId="397AEC73" w14:textId="26133B70" w:rsidR="00F1116D" w:rsidRPr="0010319D" w:rsidRDefault="00F1116D" w:rsidP="00214367">
            <w:pPr>
              <w:spacing w:line="240" w:lineRule="auto"/>
            </w:pPr>
            <w:r w:rsidRPr="0010319D">
              <w:rPr>
                <w:rFonts w:eastAsia="Calibri"/>
              </w:rPr>
              <w:t>- обеспечение мероприятий по содержанию и ремонту памятников культурного наследия, находящихся в собственности Ульяновского городского поселения.</w:t>
            </w:r>
          </w:p>
        </w:tc>
      </w:tr>
      <w:tr w:rsidR="0010319D" w:rsidRPr="0010319D" w14:paraId="54FFCDD9" w14:textId="77777777" w:rsidTr="00F1116D">
        <w:tc>
          <w:tcPr>
            <w:tcW w:w="3642" w:type="dxa"/>
            <w:shd w:val="clear" w:color="auto" w:fill="auto"/>
            <w:tcMar>
              <w:left w:w="98" w:type="dxa"/>
            </w:tcMar>
          </w:tcPr>
          <w:p w14:paraId="395D5ABA" w14:textId="5ECABA22" w:rsidR="00F1116D" w:rsidRPr="0010319D" w:rsidRDefault="00F1116D" w:rsidP="00214367">
            <w:pPr>
              <w:spacing w:line="240" w:lineRule="auto"/>
            </w:pPr>
            <w:r w:rsidRPr="0010319D">
              <w:lastRenderedPageBreak/>
              <w:t>Муниципальная программа «Развитие культуры в Ульяновском городское поселении Тосненского района Ленинградской области на 2019-2023 годы»</w:t>
            </w:r>
          </w:p>
        </w:tc>
        <w:tc>
          <w:tcPr>
            <w:tcW w:w="6769" w:type="dxa"/>
            <w:shd w:val="clear" w:color="auto" w:fill="auto"/>
            <w:tcMar>
              <w:left w:w="98" w:type="dxa"/>
            </w:tcMar>
          </w:tcPr>
          <w:p w14:paraId="2EE5CD7B" w14:textId="77777777" w:rsidR="00F1116D" w:rsidRPr="0010319D" w:rsidRDefault="00F1116D" w:rsidP="00214367">
            <w:pPr>
              <w:spacing w:line="240" w:lineRule="auto"/>
              <w:rPr>
                <w:b/>
              </w:rPr>
            </w:pPr>
            <w:r w:rsidRPr="0010319D">
              <w:rPr>
                <w:b/>
              </w:rPr>
              <w:t>Цели муниципальной программы:</w:t>
            </w:r>
          </w:p>
          <w:p w14:paraId="4D6E6C62" w14:textId="6BC3F9F2" w:rsidR="00F1116D" w:rsidRPr="0010319D" w:rsidRDefault="00F1116D" w:rsidP="00214367">
            <w:pPr>
              <w:spacing w:line="240" w:lineRule="auto"/>
            </w:pPr>
            <w:r w:rsidRPr="0010319D">
              <w:t>реализация роли культуры как духовно-нравственного основания развития личности и общества через сохранение, эффективное использование и пополнение культурного потенциала.</w:t>
            </w:r>
          </w:p>
          <w:p w14:paraId="063A5746" w14:textId="77777777" w:rsidR="00F1116D" w:rsidRPr="0010319D" w:rsidRDefault="00F1116D" w:rsidP="00214367">
            <w:pPr>
              <w:spacing w:line="240" w:lineRule="auto"/>
              <w:rPr>
                <w:b/>
              </w:rPr>
            </w:pPr>
            <w:r w:rsidRPr="0010319D">
              <w:rPr>
                <w:b/>
              </w:rPr>
              <w:t>Задачи муниципальной программы:</w:t>
            </w:r>
          </w:p>
          <w:p w14:paraId="70BDC7E4" w14:textId="2E722160"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развитие и распространение культуры на территории Тосненского района в рамках укрепления единого культурного пространства как составной части общей концепции развития муниципального образования;</w:t>
            </w:r>
          </w:p>
          <w:p w14:paraId="3BAA6F4A" w14:textId="6B771E70" w:rsidR="00F1116D" w:rsidRPr="0010319D" w:rsidRDefault="00F1116D" w:rsidP="00214367">
            <w:pPr>
              <w:tabs>
                <w:tab w:val="left" w:pos="459"/>
              </w:tabs>
              <w:suppressAutoHyphens/>
              <w:spacing w:line="240" w:lineRule="auto"/>
              <w:rPr>
                <w:rFonts w:eastAsia="Calibri"/>
              </w:rPr>
            </w:pPr>
            <w:r w:rsidRPr="0010319D">
              <w:rPr>
                <w:rFonts w:eastAsia="Calibri"/>
              </w:rPr>
              <w:t>- создание условий для доступа населения к культурным ценностям и пользования услугами учреждений культуры, для сохранения и развития культурного потенциала поселения;</w:t>
            </w:r>
          </w:p>
          <w:p w14:paraId="147C2E4C" w14:textId="09F10A1D" w:rsidR="00F1116D" w:rsidRPr="0010319D" w:rsidRDefault="00F1116D" w:rsidP="00214367">
            <w:pPr>
              <w:tabs>
                <w:tab w:val="left" w:pos="459"/>
              </w:tabs>
              <w:suppressAutoHyphens/>
              <w:spacing w:line="240" w:lineRule="auto"/>
              <w:rPr>
                <w:rFonts w:eastAsia="Calibri"/>
              </w:rPr>
            </w:pPr>
            <w:r w:rsidRPr="0010319D">
              <w:rPr>
                <w:rFonts w:eastAsia="Calibri"/>
              </w:rPr>
              <w:t>- создание условий для повышения качества и разнообразия услуг, предоставляемых в сфере культуры;</w:t>
            </w:r>
          </w:p>
          <w:p w14:paraId="7B08C6DD" w14:textId="7F1DA790"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и оптимизация действующей сети учреждений культуры поселения;</w:t>
            </w:r>
          </w:p>
          <w:p w14:paraId="1AC20167" w14:textId="2FB245E3" w:rsidR="00F1116D" w:rsidRPr="0010319D" w:rsidRDefault="00F1116D" w:rsidP="00214367">
            <w:pPr>
              <w:tabs>
                <w:tab w:val="left" w:pos="459"/>
              </w:tabs>
              <w:suppressAutoHyphens/>
              <w:spacing w:line="240" w:lineRule="auto"/>
              <w:rPr>
                <w:rFonts w:eastAsia="Calibri"/>
              </w:rPr>
            </w:pPr>
            <w:r w:rsidRPr="0010319D">
              <w:rPr>
                <w:rFonts w:eastAsia="Calibri"/>
              </w:rPr>
              <w:t>- разработка и реализация проектов различного уровня;</w:t>
            </w:r>
          </w:p>
          <w:p w14:paraId="1FBC7C4D" w14:textId="652FD1A1" w:rsidR="00F1116D" w:rsidRPr="0010319D" w:rsidRDefault="00F1116D" w:rsidP="00214367">
            <w:pPr>
              <w:tabs>
                <w:tab w:val="left" w:pos="459"/>
              </w:tabs>
              <w:suppressAutoHyphens/>
              <w:spacing w:line="240" w:lineRule="auto"/>
              <w:rPr>
                <w:rFonts w:eastAsia="Calibri"/>
              </w:rPr>
            </w:pPr>
            <w:r w:rsidRPr="0010319D">
              <w:rPr>
                <w:rFonts w:eastAsia="Calibri"/>
              </w:rPr>
              <w:t>- укрепление материально-технической базы учреждений культуры;</w:t>
            </w:r>
          </w:p>
          <w:p w14:paraId="1CF94C13" w14:textId="768A0838"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целостности культурного пространства поселения;</w:t>
            </w:r>
          </w:p>
          <w:p w14:paraId="22E82DED" w14:textId="286A3A6A" w:rsidR="00F1116D" w:rsidRPr="0010319D" w:rsidRDefault="00F1116D" w:rsidP="00214367">
            <w:pPr>
              <w:tabs>
                <w:tab w:val="left" w:pos="459"/>
              </w:tabs>
              <w:suppressAutoHyphens/>
              <w:spacing w:line="240" w:lineRule="auto"/>
              <w:rPr>
                <w:rFonts w:eastAsia="Calibri"/>
              </w:rPr>
            </w:pPr>
            <w:r w:rsidRPr="0010319D">
              <w:rPr>
                <w:rFonts w:eastAsia="Calibri"/>
              </w:rPr>
              <w:t>- информатизация отрасли;</w:t>
            </w:r>
          </w:p>
          <w:p w14:paraId="40369957" w14:textId="0E4FC7E8" w:rsidR="00F1116D" w:rsidRPr="0010319D" w:rsidRDefault="00F1116D" w:rsidP="00214367">
            <w:pPr>
              <w:tabs>
                <w:tab w:val="left" w:pos="459"/>
              </w:tabs>
              <w:suppressAutoHyphens/>
              <w:spacing w:line="240" w:lineRule="auto"/>
              <w:rPr>
                <w:rFonts w:eastAsia="Calibri"/>
              </w:rPr>
            </w:pPr>
            <w:r w:rsidRPr="0010319D">
              <w:rPr>
                <w:rFonts w:eastAsia="Calibri"/>
              </w:rPr>
              <w:t>- проведение культурно-массовых мероприятий различного уровня;</w:t>
            </w:r>
          </w:p>
          <w:p w14:paraId="09A579F2" w14:textId="25B4C921" w:rsidR="00F1116D" w:rsidRPr="0010319D" w:rsidRDefault="00F1116D" w:rsidP="00214367">
            <w:pPr>
              <w:tabs>
                <w:tab w:val="left" w:pos="459"/>
              </w:tabs>
              <w:suppressAutoHyphens/>
              <w:spacing w:line="240" w:lineRule="auto"/>
            </w:pPr>
            <w:r w:rsidRPr="0010319D">
              <w:rPr>
                <w:rFonts w:eastAsia="Calibri"/>
              </w:rPr>
              <w:t>- поддержка творческих инициатив, поддержка и развитие коллективов самодеятельного творчества.</w:t>
            </w:r>
          </w:p>
        </w:tc>
      </w:tr>
      <w:tr w:rsidR="0010319D" w:rsidRPr="0010319D" w14:paraId="5470CAB7" w14:textId="77777777" w:rsidTr="00F1116D">
        <w:tc>
          <w:tcPr>
            <w:tcW w:w="3642" w:type="dxa"/>
            <w:shd w:val="clear" w:color="auto" w:fill="auto"/>
            <w:tcMar>
              <w:left w:w="98" w:type="dxa"/>
            </w:tcMar>
          </w:tcPr>
          <w:p w14:paraId="4161EC2C" w14:textId="34029763" w:rsidR="00F1116D" w:rsidRPr="0010319D" w:rsidRDefault="00F1116D" w:rsidP="00214367">
            <w:pPr>
              <w:spacing w:line="240" w:lineRule="auto"/>
            </w:pPr>
            <w:r w:rsidRPr="0010319D">
              <w:t>Муниципальная программа «Развитие молодежной политики в Ульяновском городском поселении Тосненского района Ленинградской области в 2017 – 2020»</w:t>
            </w:r>
          </w:p>
        </w:tc>
        <w:tc>
          <w:tcPr>
            <w:tcW w:w="6769" w:type="dxa"/>
            <w:shd w:val="clear" w:color="auto" w:fill="auto"/>
            <w:tcMar>
              <w:left w:w="98" w:type="dxa"/>
            </w:tcMar>
          </w:tcPr>
          <w:p w14:paraId="64AE3504" w14:textId="77777777" w:rsidR="00F1116D" w:rsidRPr="0010319D" w:rsidRDefault="00F1116D" w:rsidP="00214367">
            <w:pPr>
              <w:spacing w:line="240" w:lineRule="auto"/>
              <w:rPr>
                <w:b/>
              </w:rPr>
            </w:pPr>
            <w:r w:rsidRPr="0010319D">
              <w:rPr>
                <w:b/>
              </w:rPr>
              <w:t>Цели муниципальной программы:</w:t>
            </w:r>
          </w:p>
          <w:p w14:paraId="0A34BCEA" w14:textId="1B33F5B6" w:rsidR="00F1116D" w:rsidRPr="0010319D" w:rsidRDefault="00F1116D" w:rsidP="00214367">
            <w:pPr>
              <w:spacing w:line="240" w:lineRule="auto"/>
            </w:pPr>
            <w:r w:rsidRPr="0010319D">
              <w:t>реализация комплекса мер, направленных на социальное становление и самореализацию молодых граждан в интересах общества.</w:t>
            </w:r>
          </w:p>
          <w:p w14:paraId="2440040C" w14:textId="77777777" w:rsidR="00F1116D" w:rsidRPr="0010319D" w:rsidRDefault="00F1116D" w:rsidP="00214367">
            <w:pPr>
              <w:spacing w:line="240" w:lineRule="auto"/>
              <w:rPr>
                <w:b/>
              </w:rPr>
            </w:pPr>
            <w:r w:rsidRPr="0010319D">
              <w:rPr>
                <w:b/>
              </w:rPr>
              <w:t>Задачи муниципальной программы:</w:t>
            </w:r>
          </w:p>
          <w:p w14:paraId="46E80C30" w14:textId="77777777" w:rsidR="00F1116D" w:rsidRPr="0010319D" w:rsidRDefault="00F1116D" w:rsidP="00214367">
            <w:pPr>
              <w:suppressAutoHyphens/>
              <w:spacing w:line="240" w:lineRule="auto"/>
              <w:rPr>
                <w:rFonts w:eastAsia="Calibri"/>
              </w:rPr>
            </w:pPr>
            <w:r w:rsidRPr="0010319D">
              <w:rPr>
                <w:rFonts w:eastAsia="Calibri"/>
              </w:rPr>
              <w:t>- пропаганда здорового образа жизни в молодежной среде и профилактика асоциального поведения среди молодежи;</w:t>
            </w:r>
          </w:p>
          <w:p w14:paraId="4F286062" w14:textId="77777777" w:rsidR="00F1116D" w:rsidRPr="0010319D" w:rsidRDefault="00F1116D" w:rsidP="00214367">
            <w:pPr>
              <w:suppressAutoHyphens/>
              <w:spacing w:line="240" w:lineRule="auto"/>
              <w:rPr>
                <w:rFonts w:eastAsia="Calibri"/>
              </w:rPr>
            </w:pPr>
            <w:r w:rsidRPr="0010319D">
              <w:rPr>
                <w:rFonts w:eastAsia="Calibri"/>
              </w:rPr>
              <w:t>- содействие духовно-нравственному и военно-патриотическому воспитанию молодежи;</w:t>
            </w:r>
          </w:p>
          <w:p w14:paraId="5B066C5D" w14:textId="77777777" w:rsidR="00F1116D" w:rsidRPr="0010319D" w:rsidRDefault="00F1116D" w:rsidP="00214367">
            <w:pPr>
              <w:suppressAutoHyphens/>
              <w:spacing w:line="240" w:lineRule="auto"/>
              <w:rPr>
                <w:rFonts w:eastAsia="Calibri"/>
              </w:rPr>
            </w:pPr>
            <w:r w:rsidRPr="0010319D">
              <w:rPr>
                <w:rFonts w:eastAsia="Calibri"/>
              </w:rPr>
              <w:t>- содействие занятости молодежи;</w:t>
            </w:r>
          </w:p>
          <w:p w14:paraId="207800AE" w14:textId="77777777" w:rsidR="00F1116D" w:rsidRPr="0010319D" w:rsidRDefault="00F1116D" w:rsidP="00214367">
            <w:pPr>
              <w:spacing w:line="240" w:lineRule="auto"/>
            </w:pPr>
            <w:r w:rsidRPr="0010319D">
              <w:rPr>
                <w:rFonts w:eastAsia="Calibri"/>
              </w:rPr>
              <w:t>- поддержка общественных объединений и молодежных инициатив.</w:t>
            </w:r>
          </w:p>
        </w:tc>
      </w:tr>
      <w:tr w:rsidR="0010319D" w:rsidRPr="0010319D" w14:paraId="06BA7266" w14:textId="77777777" w:rsidTr="00F1116D">
        <w:tc>
          <w:tcPr>
            <w:tcW w:w="3642" w:type="dxa"/>
            <w:shd w:val="clear" w:color="auto" w:fill="auto"/>
            <w:tcMar>
              <w:left w:w="98" w:type="dxa"/>
            </w:tcMar>
          </w:tcPr>
          <w:p w14:paraId="061DAA59" w14:textId="723DEFDE" w:rsidR="00F1116D" w:rsidRPr="0010319D" w:rsidRDefault="00F1116D" w:rsidP="00214367">
            <w:pPr>
              <w:spacing w:line="240" w:lineRule="auto"/>
            </w:pPr>
            <w:r w:rsidRPr="0010319D">
              <w:t>Муниципальная программа «Развитие автомобильных дорог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B1CBFF8" w14:textId="77777777" w:rsidR="00F1116D" w:rsidRPr="0010319D" w:rsidRDefault="00F1116D" w:rsidP="00214367">
            <w:pPr>
              <w:spacing w:line="240" w:lineRule="auto"/>
              <w:rPr>
                <w:b/>
              </w:rPr>
            </w:pPr>
            <w:r w:rsidRPr="0010319D">
              <w:rPr>
                <w:b/>
              </w:rPr>
              <w:t>Цели</w:t>
            </w:r>
            <w:r w:rsidRPr="0010319D">
              <w:t xml:space="preserve"> </w:t>
            </w:r>
            <w:r w:rsidRPr="0010319D">
              <w:rPr>
                <w:b/>
              </w:rPr>
              <w:t>муниципальной программы:</w:t>
            </w:r>
          </w:p>
          <w:p w14:paraId="58FD6A4E" w14:textId="704310E6" w:rsidR="00F1116D" w:rsidRPr="0010319D" w:rsidRDefault="00F1116D" w:rsidP="00214367">
            <w:pPr>
              <w:spacing w:line="240" w:lineRule="auto"/>
            </w:pPr>
            <w:r w:rsidRPr="0010319D">
              <w:t>развитие современной и эффективной автомобильно-дорожной инфраструктуры.</w:t>
            </w:r>
          </w:p>
          <w:p w14:paraId="0CE40AAE" w14:textId="77777777" w:rsidR="00F1116D" w:rsidRPr="0010319D" w:rsidRDefault="00F1116D" w:rsidP="00214367">
            <w:pPr>
              <w:spacing w:line="240" w:lineRule="auto"/>
              <w:rPr>
                <w:b/>
              </w:rPr>
            </w:pPr>
            <w:r w:rsidRPr="0010319D">
              <w:rPr>
                <w:b/>
              </w:rPr>
              <w:t>Задачи муниципальной программы:</w:t>
            </w:r>
          </w:p>
          <w:p w14:paraId="2AF20F65" w14:textId="3B69DC14" w:rsidR="00F1116D" w:rsidRPr="0010319D" w:rsidRDefault="00F1116D" w:rsidP="00214367">
            <w:pPr>
              <w:spacing w:line="240" w:lineRule="auto"/>
            </w:pPr>
            <w:r w:rsidRPr="0010319D">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23455C6D" w14:textId="3CBA8129" w:rsidR="00F1116D" w:rsidRPr="0010319D" w:rsidRDefault="00F1116D" w:rsidP="00214367">
            <w:pPr>
              <w:spacing w:line="240" w:lineRule="auto"/>
            </w:pPr>
            <w:r w:rsidRPr="0010319D">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w:t>
            </w:r>
            <w:r w:rsidRPr="0010319D">
              <w:lastRenderedPageBreak/>
              <w:t>конструктивные и иные характеристики надежности и безопасности (ремонт дорог);</w:t>
            </w:r>
          </w:p>
          <w:p w14:paraId="36F7870F" w14:textId="60FF7203" w:rsidR="00F1116D" w:rsidRPr="0010319D" w:rsidRDefault="00F1116D" w:rsidP="00214367">
            <w:pPr>
              <w:spacing w:line="240" w:lineRule="auto"/>
            </w:pPr>
            <w:r w:rsidRPr="0010319D">
              <w:t>- 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14:paraId="51050C89" w14:textId="370D2E5D" w:rsidR="00F1116D" w:rsidRPr="0010319D" w:rsidRDefault="00F1116D" w:rsidP="00214367">
            <w:pPr>
              <w:spacing w:line="240" w:lineRule="auto"/>
            </w:pPr>
            <w:r w:rsidRPr="0010319D">
              <w:t>- подготовка проектной документации по капитальному ремонту автомобильных дорог общего пользования и искусственных сооружений на них;</w:t>
            </w:r>
          </w:p>
          <w:p w14:paraId="49BEC58D" w14:textId="353E40B4" w:rsidR="00F1116D" w:rsidRPr="0010319D" w:rsidRDefault="00F1116D" w:rsidP="00214367">
            <w:pPr>
              <w:spacing w:line="240" w:lineRule="auto"/>
            </w:pPr>
            <w:r w:rsidRPr="0010319D">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36AD8DA3" w14:textId="47C9938B" w:rsidR="00F1116D" w:rsidRPr="0010319D" w:rsidRDefault="00F1116D" w:rsidP="00214367">
            <w:pPr>
              <w:spacing w:line="240" w:lineRule="auto"/>
            </w:pPr>
            <w:r w:rsidRPr="0010319D">
              <w:t>- подготовка проектной документации на строительство и реконструкцию автомобильных дорог общего пользования.</w:t>
            </w:r>
          </w:p>
        </w:tc>
      </w:tr>
      <w:tr w:rsidR="0010319D" w:rsidRPr="0010319D" w14:paraId="67A075DD" w14:textId="77777777" w:rsidTr="00F1116D">
        <w:tc>
          <w:tcPr>
            <w:tcW w:w="3642" w:type="dxa"/>
            <w:shd w:val="clear" w:color="auto" w:fill="auto"/>
            <w:tcMar>
              <w:left w:w="98" w:type="dxa"/>
            </w:tcMar>
          </w:tcPr>
          <w:p w14:paraId="15951FDC" w14:textId="11E4CF11" w:rsidR="00F1116D" w:rsidRPr="0010319D" w:rsidRDefault="00F1116D" w:rsidP="00214367">
            <w:pPr>
              <w:spacing w:line="240" w:lineRule="auto"/>
            </w:pPr>
            <w:r w:rsidRPr="0010319D">
              <w:lastRenderedPageBreak/>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w:t>
            </w:r>
            <w:r w:rsidRPr="0010319D">
              <w:rPr>
                <w:b/>
              </w:rPr>
              <w:t xml:space="preserve"> </w:t>
            </w:r>
            <w:r w:rsidRPr="0010319D">
              <w:t>Ленинградской области на 2019-2023 годы»</w:t>
            </w:r>
          </w:p>
        </w:tc>
        <w:tc>
          <w:tcPr>
            <w:tcW w:w="6769" w:type="dxa"/>
            <w:shd w:val="clear" w:color="auto" w:fill="auto"/>
            <w:tcMar>
              <w:left w:w="98" w:type="dxa"/>
            </w:tcMar>
          </w:tcPr>
          <w:p w14:paraId="14F403AE" w14:textId="77777777" w:rsidR="00F1116D" w:rsidRPr="0010319D" w:rsidRDefault="00F1116D" w:rsidP="00214367">
            <w:pPr>
              <w:spacing w:line="240" w:lineRule="auto"/>
              <w:rPr>
                <w:b/>
              </w:rPr>
            </w:pPr>
            <w:r w:rsidRPr="0010319D">
              <w:rPr>
                <w:b/>
              </w:rPr>
              <w:t xml:space="preserve">Основная цель: </w:t>
            </w:r>
          </w:p>
          <w:p w14:paraId="703DEBFF" w14:textId="327063BA" w:rsidR="00F1116D" w:rsidRPr="0010319D" w:rsidRDefault="00F1116D" w:rsidP="00214367">
            <w:pPr>
              <w:spacing w:line="240" w:lineRule="auto"/>
            </w:pPr>
            <w:r w:rsidRPr="0010319D">
              <w:t>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129381E9" w14:textId="77777777" w:rsidR="00F1116D" w:rsidRPr="0010319D" w:rsidRDefault="00F1116D" w:rsidP="00214367">
            <w:pPr>
              <w:spacing w:line="240" w:lineRule="auto"/>
              <w:rPr>
                <w:b/>
              </w:rPr>
            </w:pPr>
            <w:r w:rsidRPr="0010319D">
              <w:rPr>
                <w:b/>
              </w:rPr>
              <w:t>Задачи муниципальной программы:</w:t>
            </w:r>
          </w:p>
          <w:p w14:paraId="3FEB8D41" w14:textId="77777777" w:rsidR="00F1116D" w:rsidRPr="0010319D" w:rsidRDefault="00F1116D" w:rsidP="00214367">
            <w:pPr>
              <w:spacing w:line="240" w:lineRule="auto"/>
            </w:pPr>
            <w:r w:rsidRPr="0010319D">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4A96C6A3" w14:textId="77777777" w:rsidR="00F1116D" w:rsidRPr="0010319D" w:rsidRDefault="00F1116D" w:rsidP="00214367">
            <w:pPr>
              <w:spacing w:line="240" w:lineRule="auto"/>
            </w:pPr>
            <w:r w:rsidRPr="0010319D">
              <w:t>- гарантированное обеспечение населения питьевой водой;</w:t>
            </w:r>
          </w:p>
          <w:p w14:paraId="154F34C2" w14:textId="77777777" w:rsidR="00F1116D" w:rsidRPr="0010319D" w:rsidRDefault="00F1116D" w:rsidP="00214367">
            <w:pPr>
              <w:spacing w:line="240" w:lineRule="auto"/>
            </w:pPr>
            <w:r w:rsidRPr="0010319D">
              <w:t>- повышение качества и надежности предоставления услуг по электроснабжению и теплоснабжению потребителям.</w:t>
            </w:r>
          </w:p>
        </w:tc>
      </w:tr>
      <w:tr w:rsidR="0010319D" w:rsidRPr="0010319D" w14:paraId="64219A6B" w14:textId="77777777" w:rsidTr="00F1116D">
        <w:tc>
          <w:tcPr>
            <w:tcW w:w="3642" w:type="dxa"/>
            <w:shd w:val="clear" w:color="auto" w:fill="auto"/>
            <w:tcMar>
              <w:left w:w="98" w:type="dxa"/>
            </w:tcMar>
          </w:tcPr>
          <w:p w14:paraId="79361371" w14:textId="5EB18BA3" w:rsidR="00F1116D" w:rsidRPr="0010319D" w:rsidRDefault="00F1116D" w:rsidP="00214367">
            <w:pPr>
              <w:spacing w:line="240" w:lineRule="auto"/>
            </w:pPr>
            <w:r w:rsidRPr="0010319D">
              <w:t>Муниципальная программа «Безопасность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2A94DE46" w14:textId="77777777" w:rsidR="00F1116D" w:rsidRPr="0010319D" w:rsidRDefault="00F1116D" w:rsidP="00214367">
            <w:pPr>
              <w:spacing w:line="240" w:lineRule="auto"/>
              <w:rPr>
                <w:b/>
              </w:rPr>
            </w:pPr>
            <w:r w:rsidRPr="0010319D">
              <w:rPr>
                <w:b/>
              </w:rPr>
              <w:t>Цели муниципальной программы:</w:t>
            </w:r>
          </w:p>
          <w:p w14:paraId="2C1FDF99" w14:textId="5A88E631" w:rsidR="00F1116D" w:rsidRPr="0010319D" w:rsidRDefault="00F1116D" w:rsidP="00214367">
            <w:pPr>
              <w:spacing w:line="240" w:lineRule="auto"/>
            </w:pPr>
            <w:r w:rsidRPr="0010319D">
              <w:t>сохранение жизни и здоровья граждан, снижение материальных потерь и размеров ущерба окружающей среде и обеспечение пожарной безопасности на территории. Формирование у населения культуры безопасности жизнедеятельности.</w:t>
            </w:r>
          </w:p>
          <w:p w14:paraId="5DD1C4F3" w14:textId="77777777" w:rsidR="00F1116D" w:rsidRPr="0010319D" w:rsidRDefault="00F1116D" w:rsidP="00214367">
            <w:pPr>
              <w:spacing w:line="240" w:lineRule="auto"/>
              <w:rPr>
                <w:b/>
              </w:rPr>
            </w:pPr>
            <w:r w:rsidRPr="0010319D">
              <w:rPr>
                <w:b/>
              </w:rPr>
              <w:t>Задачи муниципальной программы:</w:t>
            </w:r>
          </w:p>
          <w:p w14:paraId="537D8C59" w14:textId="2B928042" w:rsidR="00F1116D" w:rsidRPr="0010319D" w:rsidRDefault="00F1116D" w:rsidP="00214367">
            <w:pPr>
              <w:spacing w:line="240" w:lineRule="auto"/>
            </w:pPr>
            <w:r w:rsidRPr="0010319D">
              <w:t>- обеспечение правопорядка и профилактики правонарушений на территории Ульяновского городского поселения;</w:t>
            </w:r>
          </w:p>
          <w:p w14:paraId="127E05A8" w14:textId="24060665" w:rsidR="00F1116D" w:rsidRPr="0010319D" w:rsidRDefault="00F1116D" w:rsidP="00214367">
            <w:pPr>
              <w:spacing w:line="240" w:lineRule="auto"/>
            </w:pPr>
            <w:r w:rsidRPr="0010319D">
              <w:t>- формирование условий, способствующих улучшению работы по ГОЧС и пожарной безопасности;</w:t>
            </w:r>
          </w:p>
          <w:p w14:paraId="07ABB0E9" w14:textId="79CFD6AC" w:rsidR="00F1116D" w:rsidRPr="0010319D" w:rsidRDefault="00F1116D" w:rsidP="00214367">
            <w:pPr>
              <w:spacing w:line="240" w:lineRule="auto"/>
            </w:pPr>
            <w:r w:rsidRPr="0010319D">
              <w:t>- создание запасов имущества гражданской обороны, в том числе в муниципальных учреждениях;</w:t>
            </w:r>
          </w:p>
          <w:p w14:paraId="60AE9AEE" w14:textId="77777777" w:rsidR="00F1116D" w:rsidRPr="0010319D" w:rsidRDefault="00F1116D" w:rsidP="00214367">
            <w:pPr>
              <w:spacing w:line="240" w:lineRule="auto"/>
            </w:pPr>
            <w:r w:rsidRPr="0010319D">
              <w:t>- Формирование у населения культуры безопасности жизнедеятельности.</w:t>
            </w:r>
          </w:p>
        </w:tc>
      </w:tr>
      <w:tr w:rsidR="0010319D" w:rsidRPr="0010319D" w14:paraId="6F187F5A" w14:textId="77777777" w:rsidTr="00F1116D">
        <w:tc>
          <w:tcPr>
            <w:tcW w:w="3642" w:type="dxa"/>
            <w:shd w:val="clear" w:color="auto" w:fill="auto"/>
            <w:tcMar>
              <w:left w:w="98" w:type="dxa"/>
            </w:tcMar>
          </w:tcPr>
          <w:p w14:paraId="782DE57E" w14:textId="49592F09" w:rsidR="00F1116D" w:rsidRPr="0010319D" w:rsidRDefault="00F1116D" w:rsidP="00214367">
            <w:pPr>
              <w:spacing w:line="240" w:lineRule="auto"/>
            </w:pPr>
            <w:r w:rsidRPr="0010319D">
              <w:t xml:space="preserve">Муниципальная программа «Развитие физической культуры и спорта в Ульяновском городском поселении Тосненского района </w:t>
            </w:r>
            <w:r w:rsidRPr="0010319D">
              <w:lastRenderedPageBreak/>
              <w:t>Ленинградской области на 2017 – 2020 годы»</w:t>
            </w:r>
          </w:p>
        </w:tc>
        <w:tc>
          <w:tcPr>
            <w:tcW w:w="6769" w:type="dxa"/>
            <w:shd w:val="clear" w:color="auto" w:fill="auto"/>
            <w:tcMar>
              <w:left w:w="98" w:type="dxa"/>
            </w:tcMar>
          </w:tcPr>
          <w:p w14:paraId="35F3E350" w14:textId="77777777" w:rsidR="00F1116D" w:rsidRPr="0010319D" w:rsidRDefault="00F1116D" w:rsidP="00214367">
            <w:pPr>
              <w:spacing w:line="240" w:lineRule="auto"/>
              <w:rPr>
                <w:b/>
              </w:rPr>
            </w:pPr>
            <w:r w:rsidRPr="0010319D">
              <w:rPr>
                <w:b/>
              </w:rPr>
              <w:lastRenderedPageBreak/>
              <w:t>Цели муниципальной программы:</w:t>
            </w:r>
          </w:p>
          <w:p w14:paraId="13C9FED3" w14:textId="13DC5E8A" w:rsidR="00F1116D" w:rsidRPr="0010319D" w:rsidRDefault="00F1116D" w:rsidP="00214367">
            <w:pPr>
              <w:spacing w:line="240" w:lineRule="auto"/>
            </w:pPr>
            <w:r w:rsidRPr="0010319D">
              <w:t>развитие физической культуры и массового спорта в Ульяновском городском поселении.</w:t>
            </w:r>
          </w:p>
          <w:p w14:paraId="54DFCB4F" w14:textId="77777777" w:rsidR="00F1116D" w:rsidRPr="0010319D" w:rsidRDefault="00F1116D" w:rsidP="00214367">
            <w:pPr>
              <w:spacing w:line="240" w:lineRule="auto"/>
              <w:rPr>
                <w:b/>
              </w:rPr>
            </w:pPr>
            <w:r w:rsidRPr="0010319D">
              <w:rPr>
                <w:b/>
              </w:rPr>
              <w:t>Задачи муниципальной программы:</w:t>
            </w:r>
          </w:p>
          <w:p w14:paraId="4741956E" w14:textId="77777777" w:rsidR="00F1116D" w:rsidRPr="0010319D" w:rsidRDefault="00F1116D" w:rsidP="00214367">
            <w:pPr>
              <w:spacing w:line="240" w:lineRule="auto"/>
            </w:pPr>
            <w:r w:rsidRPr="0010319D">
              <w:t xml:space="preserve">- создание благоприятных условий для увеличения охвата </w:t>
            </w:r>
            <w:r w:rsidRPr="0010319D">
              <w:lastRenderedPageBreak/>
              <w:t xml:space="preserve">населения спортом и физической культурой; </w:t>
            </w:r>
          </w:p>
          <w:p w14:paraId="3A0E8051" w14:textId="77777777" w:rsidR="00F1116D" w:rsidRPr="0010319D" w:rsidRDefault="00F1116D" w:rsidP="00214367">
            <w:pPr>
              <w:spacing w:line="240" w:lineRule="auto"/>
            </w:pPr>
            <w:r w:rsidRPr="0010319D">
              <w:t>- обеспечение возможностей гражданам систематически заниматься физической культурой и массовым спортом и вести здоровый образ жизни;</w:t>
            </w:r>
          </w:p>
          <w:p w14:paraId="595D77B8" w14:textId="268AED35" w:rsidR="00F1116D" w:rsidRPr="0010319D" w:rsidRDefault="00F1116D" w:rsidP="00214367">
            <w:pPr>
              <w:spacing w:line="240" w:lineRule="auto"/>
            </w:pPr>
            <w:r w:rsidRPr="0010319D">
              <w:t>- организация пропаганды физической культуры и спорта как важнейшей составляющей здорового образа жизни.</w:t>
            </w:r>
          </w:p>
        </w:tc>
      </w:tr>
      <w:tr w:rsidR="0010319D" w:rsidRPr="0010319D" w14:paraId="56893161"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5AE5AFC" w14:textId="7B87F01A" w:rsidR="00F1116D" w:rsidRPr="0010319D" w:rsidRDefault="00F1116D" w:rsidP="00214367">
            <w:pPr>
              <w:spacing w:line="240" w:lineRule="auto"/>
            </w:pPr>
            <w:r w:rsidRPr="0010319D">
              <w:lastRenderedPageBreak/>
              <w:t>Муниципальная программа «Формирование комфортной городской среды на территории Ульяновского городского поселения на 2018-2022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2238A2F6" w14:textId="77777777" w:rsidR="00F1116D" w:rsidRPr="0010319D" w:rsidRDefault="00F1116D" w:rsidP="00214367">
            <w:pPr>
              <w:spacing w:line="240" w:lineRule="auto"/>
              <w:rPr>
                <w:b/>
              </w:rPr>
            </w:pPr>
            <w:r w:rsidRPr="0010319D">
              <w:rPr>
                <w:b/>
              </w:rPr>
              <w:t>Цели муниципальной программы:</w:t>
            </w:r>
          </w:p>
          <w:p w14:paraId="6CE56D5B" w14:textId="45BE8A46" w:rsidR="00F1116D" w:rsidRPr="0010319D" w:rsidRDefault="00F1116D" w:rsidP="00214367">
            <w:pPr>
              <w:spacing w:line="240" w:lineRule="auto"/>
            </w:pPr>
            <w:r w:rsidRPr="0010319D">
              <w:t>реализация мероприятий по благоустройству территории городского поселения, создание условий для повышения качества и комфорта городской среды.</w:t>
            </w:r>
          </w:p>
          <w:p w14:paraId="4CFB291E" w14:textId="77777777" w:rsidR="00F1116D" w:rsidRPr="0010319D" w:rsidRDefault="00F1116D" w:rsidP="00214367">
            <w:pPr>
              <w:spacing w:line="240" w:lineRule="auto"/>
              <w:rPr>
                <w:b/>
              </w:rPr>
            </w:pPr>
            <w:r w:rsidRPr="0010319D">
              <w:rPr>
                <w:b/>
              </w:rPr>
              <w:t>Задачи муниципальной программы:</w:t>
            </w:r>
          </w:p>
          <w:p w14:paraId="38A126E8" w14:textId="77777777" w:rsidR="00F1116D" w:rsidRPr="0010319D" w:rsidRDefault="00F1116D" w:rsidP="00214367">
            <w:pPr>
              <w:spacing w:line="240" w:lineRule="auto"/>
            </w:pPr>
            <w:r w:rsidRPr="0010319D">
              <w:t>Повышение уровня благоустройства дворовых и общественных территорий</w:t>
            </w:r>
          </w:p>
        </w:tc>
      </w:tr>
      <w:tr w:rsidR="00F1116D" w:rsidRPr="0010319D" w14:paraId="508946E7"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8384AE6" w14:textId="050320C4" w:rsidR="00F1116D" w:rsidRPr="0010319D" w:rsidRDefault="00F1116D" w:rsidP="00214367">
            <w:pPr>
              <w:spacing w:line="240" w:lineRule="auto"/>
            </w:pPr>
            <w:r w:rsidRPr="0010319D">
              <w:t>Муниципальная программа «Охрана окружающей среды в Ульяновском городском поселении Тосненского района Ленинградской области на 2017-2019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529E52A3" w14:textId="77777777" w:rsidR="00F1116D" w:rsidRPr="0010319D" w:rsidRDefault="00F1116D" w:rsidP="00214367">
            <w:pPr>
              <w:spacing w:line="240" w:lineRule="auto"/>
              <w:rPr>
                <w:b/>
              </w:rPr>
            </w:pPr>
            <w:r w:rsidRPr="0010319D">
              <w:rPr>
                <w:b/>
              </w:rPr>
              <w:t>Цели муниципальной программы:</w:t>
            </w:r>
          </w:p>
          <w:p w14:paraId="1ED52570" w14:textId="56354EA0" w:rsidR="00F1116D" w:rsidRPr="0010319D" w:rsidRDefault="00F1116D" w:rsidP="00214367">
            <w:pPr>
              <w:spacing w:line="240" w:lineRule="auto"/>
            </w:pPr>
            <w:r w:rsidRPr="0010319D">
              <w:t>поддержание благоприятного состояния окружающей среды.</w:t>
            </w:r>
          </w:p>
          <w:p w14:paraId="7209F494" w14:textId="77777777" w:rsidR="00F1116D" w:rsidRPr="0010319D" w:rsidRDefault="00F1116D" w:rsidP="00214367">
            <w:pPr>
              <w:spacing w:line="240" w:lineRule="auto"/>
              <w:rPr>
                <w:b/>
              </w:rPr>
            </w:pPr>
            <w:r w:rsidRPr="0010319D">
              <w:rPr>
                <w:b/>
              </w:rPr>
              <w:t>Задачи муниципальной программы:</w:t>
            </w:r>
          </w:p>
          <w:p w14:paraId="02F8C921" w14:textId="2A074968" w:rsidR="00F1116D" w:rsidRPr="0010319D" w:rsidRDefault="00F1116D" w:rsidP="00214367">
            <w:pPr>
              <w:spacing w:line="240" w:lineRule="auto"/>
            </w:pPr>
            <w:r w:rsidRPr="0010319D">
              <w:t>- обеспечение бесперебойного вывоза твердых коммунальных отходов (ТКО) с территории поселка;</w:t>
            </w:r>
          </w:p>
          <w:p w14:paraId="1D48B81A" w14:textId="0165ADE8" w:rsidR="00F1116D" w:rsidRPr="0010319D" w:rsidRDefault="00F1116D" w:rsidP="00214367">
            <w:pPr>
              <w:spacing w:line="240" w:lineRule="auto"/>
            </w:pPr>
            <w:r w:rsidRPr="0010319D">
              <w:t>- обеспечение бесперебойного вывоза крупногабаритных отходов (КГО) с территории поселка;</w:t>
            </w:r>
          </w:p>
          <w:p w14:paraId="09CB915F" w14:textId="453DE187" w:rsidR="00F1116D" w:rsidRPr="0010319D" w:rsidRDefault="00F1116D" w:rsidP="00214367">
            <w:pPr>
              <w:spacing w:line="240" w:lineRule="auto"/>
            </w:pPr>
            <w:r w:rsidRPr="0010319D">
              <w:t>- ликвидация несанкционированных свалок на территории поселка;</w:t>
            </w:r>
          </w:p>
          <w:p w14:paraId="61949E69" w14:textId="49D3B8C6" w:rsidR="00F1116D" w:rsidRPr="0010319D" w:rsidRDefault="00F1116D" w:rsidP="00214367">
            <w:pPr>
              <w:spacing w:line="240" w:lineRule="auto"/>
            </w:pPr>
            <w:r w:rsidRPr="0010319D">
              <w:t>- размещение отходов на специальном полигоне, собранных с территории поселка;</w:t>
            </w:r>
          </w:p>
          <w:p w14:paraId="1D8E0521" w14:textId="57851F34" w:rsidR="00F1116D" w:rsidRPr="0010319D" w:rsidRDefault="00F1116D" w:rsidP="00214367">
            <w:pPr>
              <w:spacing w:line="240" w:lineRule="auto"/>
            </w:pPr>
            <w:r w:rsidRPr="0010319D">
              <w:t>- установка и содержание контейнерных площадок на территории поселка.</w:t>
            </w:r>
          </w:p>
        </w:tc>
      </w:tr>
      <w:bookmarkEnd w:id="10"/>
    </w:tbl>
    <w:p w14:paraId="3D71DD11" w14:textId="77777777" w:rsidR="007E5870" w:rsidRPr="0010319D" w:rsidRDefault="007E5870" w:rsidP="00214367">
      <w:pPr>
        <w:spacing w:line="240" w:lineRule="auto"/>
      </w:pPr>
    </w:p>
    <w:p w14:paraId="16551B46" w14:textId="31D9191A" w:rsidR="00D078D1" w:rsidRPr="0010319D" w:rsidRDefault="009C29CC" w:rsidP="00214367">
      <w:pPr>
        <w:spacing w:line="240" w:lineRule="auto"/>
        <w:ind w:firstLine="708"/>
        <w:jc w:val="both"/>
        <w:rPr>
          <w:sz w:val="28"/>
          <w:szCs w:val="28"/>
        </w:rPr>
      </w:pPr>
      <w:r w:rsidRPr="0010319D">
        <w:rPr>
          <w:sz w:val="28"/>
          <w:szCs w:val="28"/>
        </w:rPr>
        <w:t>Мероприятия</w:t>
      </w:r>
      <w:r w:rsidR="00F1116D" w:rsidRPr="0010319D">
        <w:rPr>
          <w:sz w:val="28"/>
          <w:szCs w:val="28"/>
        </w:rPr>
        <w:t>, предусмотренные муниципальными программами Ульяновского городского поселения:</w:t>
      </w:r>
    </w:p>
    <w:p w14:paraId="4AD6E857" w14:textId="0010D558"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газопроводов (софинансирование): «Газоснабжение индивидуальной жилой застройки по ул. Колхозная, ул. Луговая, Луговой пер., Ульяновское ш. в г.п. Ульяновка Тосненског</w:t>
      </w:r>
      <w:r w:rsidRPr="0010319D">
        <w:rPr>
          <w:sz w:val="28"/>
          <w:szCs w:val="28"/>
        </w:rPr>
        <w:t>о района Ленинградской области»;</w:t>
      </w:r>
    </w:p>
    <w:p w14:paraId="319C34BD" w14:textId="343F365A"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распределительного газопровода (софинансирование) по адресу: Ленинградская область, Тосненский район, г.п. Ульяновка, ул. Малое Гертово, Чернышевского, Песочная, Аксакова, Набережная реки Тосна, Лескова, Салтыкова-Щедрина, Тургенева, Державина, Тосненская, Достоевского, Железнодорожная, Некрасова, Пушкинская,</w:t>
      </w:r>
      <w:r w:rsidRPr="0010319D">
        <w:rPr>
          <w:sz w:val="28"/>
          <w:szCs w:val="28"/>
        </w:rPr>
        <w:t xml:space="preserve"> Михайловский пер.;</w:t>
      </w:r>
    </w:p>
    <w:p w14:paraId="5A041B1A" w14:textId="6C03E682"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водопроводной насосной станции 3-го подъема со строительством дополни</w:t>
      </w:r>
      <w:r w:rsidRPr="0010319D">
        <w:rPr>
          <w:sz w:val="28"/>
          <w:szCs w:val="28"/>
        </w:rPr>
        <w:t>тельных резервуаров чистой воды;</w:t>
      </w:r>
    </w:p>
    <w:p w14:paraId="46D7EAFD" w14:textId="77777777" w:rsidR="00F1116D"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водовода от магистрального водовода «Невский водопровод» до водопроводной насосной станции 3-го подъема</w:t>
      </w:r>
      <w:r w:rsidRPr="0010319D">
        <w:rPr>
          <w:sz w:val="28"/>
          <w:szCs w:val="28"/>
        </w:rPr>
        <w:t>;</w:t>
      </w:r>
    </w:p>
    <w:p w14:paraId="39804F3A" w14:textId="6824D32B" w:rsidR="00D078D1" w:rsidRPr="0010319D" w:rsidRDefault="00F1116D" w:rsidP="00214367">
      <w:pPr>
        <w:spacing w:line="240" w:lineRule="auto"/>
        <w:ind w:firstLine="708"/>
        <w:jc w:val="both"/>
        <w:rPr>
          <w:sz w:val="28"/>
          <w:szCs w:val="28"/>
        </w:rPr>
      </w:pPr>
      <w:r w:rsidRPr="0010319D">
        <w:rPr>
          <w:sz w:val="28"/>
          <w:szCs w:val="28"/>
        </w:rPr>
        <w:t>- р</w:t>
      </w:r>
      <w:r w:rsidR="00D078D1" w:rsidRPr="0010319D">
        <w:rPr>
          <w:sz w:val="28"/>
          <w:szCs w:val="28"/>
        </w:rPr>
        <w:t>емонт сетей и устранение аварий на сетях водоснабжения и водоотведения</w:t>
      </w:r>
      <w:r w:rsidRPr="0010319D">
        <w:rPr>
          <w:sz w:val="28"/>
          <w:szCs w:val="28"/>
        </w:rPr>
        <w:t>;</w:t>
      </w:r>
    </w:p>
    <w:p w14:paraId="34DAA056" w14:textId="5B71CAAE" w:rsidR="00D078D1" w:rsidRPr="0010319D" w:rsidRDefault="00F1116D" w:rsidP="00214367">
      <w:pPr>
        <w:spacing w:line="240" w:lineRule="auto"/>
        <w:ind w:firstLine="708"/>
        <w:jc w:val="both"/>
        <w:rPr>
          <w:sz w:val="28"/>
          <w:szCs w:val="28"/>
        </w:rPr>
      </w:pPr>
      <w:r w:rsidRPr="0010319D">
        <w:rPr>
          <w:sz w:val="28"/>
          <w:szCs w:val="28"/>
        </w:rPr>
        <w:t>- р</w:t>
      </w:r>
      <w:r w:rsidR="00D078D1" w:rsidRPr="0010319D">
        <w:rPr>
          <w:sz w:val="28"/>
          <w:szCs w:val="28"/>
        </w:rPr>
        <w:t>емонт сетей теплоснабжения поселения.</w:t>
      </w:r>
    </w:p>
    <w:p w14:paraId="37D6DD6F" w14:textId="77777777" w:rsidR="000E6814" w:rsidRDefault="000E6814" w:rsidP="00214367">
      <w:pPr>
        <w:pStyle w:val="2"/>
        <w:ind w:firstLine="709"/>
      </w:pPr>
      <w:r>
        <w:br w:type="page"/>
      </w:r>
    </w:p>
    <w:p w14:paraId="429B99B2" w14:textId="5800F57F" w:rsidR="00115AA3" w:rsidRPr="0010319D" w:rsidRDefault="00162CBA" w:rsidP="00214367">
      <w:pPr>
        <w:pStyle w:val="2"/>
        <w:ind w:firstLine="709"/>
      </w:pPr>
      <w:bookmarkStart w:id="11" w:name="_Toc132983638"/>
      <w:r w:rsidRPr="0010319D">
        <w:lastRenderedPageBreak/>
        <w:t>1.</w:t>
      </w:r>
      <w:r w:rsidR="00F1116D" w:rsidRPr="0010319D">
        <w:t>2</w:t>
      </w:r>
      <w:r w:rsidR="001846FC" w:rsidRPr="0010319D">
        <w:t>.</w:t>
      </w:r>
      <w:r w:rsidR="00B32087" w:rsidRPr="0010319D">
        <w:t xml:space="preserve"> Муниципальные программы комплексного социально-экономического развития Тосненского муниципального района</w:t>
      </w:r>
      <w:bookmarkStart w:id="12" w:name="_Hlk479236922"/>
      <w:bookmarkEnd w:id="11"/>
      <w:bookmarkEnd w:id="12"/>
    </w:p>
    <w:tbl>
      <w:tblPr>
        <w:tblW w:w="0" w:type="auto"/>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4" w:type="dxa"/>
        </w:tblCellMar>
        <w:tblLook w:val="0000" w:firstRow="0" w:lastRow="0" w:firstColumn="0" w:lastColumn="0" w:noHBand="0" w:noVBand="0"/>
      </w:tblPr>
      <w:tblGrid>
        <w:gridCol w:w="3628"/>
        <w:gridCol w:w="6769"/>
      </w:tblGrid>
      <w:tr w:rsidR="008B71EA" w:rsidRPr="0010319D" w14:paraId="3C8353C3" w14:textId="77777777" w:rsidTr="008B71EA">
        <w:trPr>
          <w:trHeight w:val="211"/>
          <w:tblHeader/>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157426C7" w14:textId="77777777" w:rsidR="008B71EA" w:rsidRPr="0010319D" w:rsidRDefault="008B71EA" w:rsidP="00214367">
            <w:pPr>
              <w:spacing w:line="240" w:lineRule="auto"/>
              <w:jc w:val="center"/>
              <w:rPr>
                <w:bCs/>
              </w:rPr>
            </w:pPr>
            <w:r w:rsidRPr="0010319D">
              <w:rPr>
                <w:bCs/>
              </w:rPr>
              <w:t>Наименование программы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240059D7" w14:textId="77777777" w:rsidR="008B71EA" w:rsidRPr="0010319D" w:rsidRDefault="008B71EA" w:rsidP="00214367">
            <w:pPr>
              <w:spacing w:line="240" w:lineRule="auto"/>
              <w:jc w:val="center"/>
              <w:rPr>
                <w:bCs/>
              </w:rPr>
            </w:pPr>
            <w:r w:rsidRPr="0010319D">
              <w:rPr>
                <w:bCs/>
              </w:rPr>
              <w:t>Цели и задачи программы</w:t>
            </w:r>
          </w:p>
        </w:tc>
      </w:tr>
    </w:tbl>
    <w:p w14:paraId="42CFA8DA" w14:textId="77777777" w:rsidR="008B71EA" w:rsidRPr="0010319D" w:rsidRDefault="008B71EA" w:rsidP="00214367">
      <w:pPr>
        <w:spacing w:line="240" w:lineRule="auto"/>
        <w:rPr>
          <w:sz w:val="2"/>
          <w:szCs w:val="2"/>
        </w:rPr>
      </w:pPr>
    </w:p>
    <w:tbl>
      <w:tblPr>
        <w:tblW w:w="0" w:type="auto"/>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4" w:type="dxa"/>
        </w:tblCellMar>
        <w:tblLook w:val="0000" w:firstRow="0" w:lastRow="0" w:firstColumn="0" w:lastColumn="0" w:noHBand="0" w:noVBand="0"/>
      </w:tblPr>
      <w:tblGrid>
        <w:gridCol w:w="3628"/>
        <w:gridCol w:w="6769"/>
      </w:tblGrid>
      <w:tr w:rsidR="0010319D" w:rsidRPr="0010319D" w14:paraId="6B549324" w14:textId="77777777" w:rsidTr="00A43B64">
        <w:trPr>
          <w:trHeight w:val="211"/>
          <w:tblHeader/>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2F016355" w14:textId="77BD76F4" w:rsidR="00BA569D" w:rsidRPr="0010319D" w:rsidRDefault="00BA569D" w:rsidP="00214367">
            <w:pPr>
              <w:pStyle w:val="afff4"/>
              <w:numPr>
                <w:ilvl w:val="0"/>
                <w:numId w:val="26"/>
              </w:numPr>
              <w:spacing w:line="240" w:lineRule="auto"/>
              <w:jc w:val="center"/>
              <w:rPr>
                <w:bCs/>
              </w:rPr>
            </w:pPr>
            <w:bookmarkStart w:id="13" w:name="_Hlk536458436"/>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634C773D" w14:textId="3A895AFD" w:rsidR="00BA569D" w:rsidRPr="0010319D" w:rsidRDefault="00BA569D" w:rsidP="00214367">
            <w:pPr>
              <w:pStyle w:val="afff4"/>
              <w:numPr>
                <w:ilvl w:val="0"/>
                <w:numId w:val="26"/>
              </w:numPr>
              <w:spacing w:line="240" w:lineRule="auto"/>
              <w:jc w:val="center"/>
              <w:rPr>
                <w:bCs/>
              </w:rPr>
            </w:pPr>
          </w:p>
        </w:tc>
      </w:tr>
      <w:tr w:rsidR="0010319D" w:rsidRPr="0010319D" w14:paraId="15B930E1" w14:textId="77777777" w:rsidTr="00BA569D">
        <w:trPr>
          <w:trHeight w:val="567"/>
        </w:trPr>
        <w:tc>
          <w:tcPr>
            <w:tcW w:w="3628" w:type="dxa"/>
            <w:tcBorders>
              <w:top w:val="single" w:sz="4" w:space="0" w:color="00000A"/>
              <w:left w:val="single" w:sz="6" w:space="0" w:color="00000A"/>
              <w:bottom w:val="single" w:sz="6" w:space="0" w:color="00000A"/>
              <w:right w:val="single" w:sz="6" w:space="0" w:color="00000A"/>
            </w:tcBorders>
            <w:shd w:val="solid" w:color="FFFFFF" w:fill="auto"/>
            <w:tcMar>
              <w:left w:w="84" w:type="dxa"/>
            </w:tcMar>
          </w:tcPr>
          <w:p w14:paraId="269DC35E" w14:textId="5B507CAD" w:rsidR="00BA569D" w:rsidRPr="0010319D" w:rsidRDefault="00BA569D" w:rsidP="00214367">
            <w:pPr>
              <w:spacing w:line="240" w:lineRule="auto"/>
            </w:pPr>
            <w:r w:rsidRPr="0010319D">
              <w:t>Муниципальная программа «Создание условий для развития сельского хозяйства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308D1E7" w14:textId="77777777" w:rsidR="00BA569D" w:rsidRPr="0010319D" w:rsidRDefault="00BA569D" w:rsidP="00214367">
            <w:pPr>
              <w:spacing w:line="240" w:lineRule="auto"/>
              <w:rPr>
                <w:b/>
              </w:rPr>
            </w:pPr>
            <w:r w:rsidRPr="0010319D">
              <w:rPr>
                <w:b/>
              </w:rPr>
              <w:t>Цели муниципальной программы:</w:t>
            </w:r>
          </w:p>
          <w:p w14:paraId="4AAFC4CD" w14:textId="77777777" w:rsidR="00BA569D" w:rsidRPr="0010319D" w:rsidRDefault="00BA569D" w:rsidP="00214367">
            <w:pPr>
              <w:spacing w:line="240" w:lineRule="auto"/>
            </w:pPr>
            <w:r w:rsidRPr="0010319D">
              <w:t>- увеличение вклада отрасли животноводства агропромышленного комплекса района в экономику района;</w:t>
            </w:r>
          </w:p>
          <w:p w14:paraId="541DC8DC" w14:textId="77777777" w:rsidR="00BA569D" w:rsidRPr="0010319D" w:rsidRDefault="00BA569D" w:rsidP="00214367">
            <w:pPr>
              <w:spacing w:line="240" w:lineRule="auto"/>
            </w:pPr>
            <w:r w:rsidRPr="0010319D">
              <w:t>- развитие молочного животноводства;</w:t>
            </w:r>
          </w:p>
          <w:p w14:paraId="15AF7857" w14:textId="77777777" w:rsidR="00BA569D" w:rsidRPr="0010319D" w:rsidRDefault="00BA569D" w:rsidP="00214367">
            <w:pPr>
              <w:spacing w:line="240" w:lineRule="auto"/>
            </w:pPr>
            <w:r w:rsidRPr="0010319D">
              <w:t>- развитие малых форм хозяйствования агропромышленного комплекса Тосненского района;</w:t>
            </w:r>
          </w:p>
          <w:p w14:paraId="07A861F9" w14:textId="77777777" w:rsidR="00BA569D" w:rsidRPr="0010319D" w:rsidRDefault="00BA569D" w:rsidP="00214367">
            <w:pPr>
              <w:spacing w:line="240" w:lineRule="auto"/>
            </w:pPr>
            <w:r w:rsidRPr="0010319D">
              <w:t>- недопущение возникновения и распространения африканской чумы свиней на свиноводческих предприятиях;</w:t>
            </w:r>
          </w:p>
          <w:p w14:paraId="61C3420E" w14:textId="77777777" w:rsidR="00BA569D" w:rsidRPr="0010319D" w:rsidRDefault="00BA569D" w:rsidP="00214367">
            <w:pPr>
              <w:spacing w:line="240" w:lineRule="auto"/>
            </w:pPr>
            <w:r w:rsidRPr="0010319D">
              <w:t>- обеспечение реализации муниципальной программы, формирование благоприятного имиджа агропромышленного комплекса, повышение престижа сельскохозяйственных профессий;</w:t>
            </w:r>
          </w:p>
          <w:p w14:paraId="52842FE3" w14:textId="3B9F86A7" w:rsidR="00BA569D" w:rsidRPr="0010319D" w:rsidRDefault="00BA569D" w:rsidP="00214367">
            <w:pPr>
              <w:spacing w:line="240" w:lineRule="auto"/>
            </w:pPr>
            <w:r w:rsidRPr="0010319D">
              <w:t>- вовлечение администраций сельских и городских поселений   Тосненского района в борьбу с борщевиком Сосновского.</w:t>
            </w:r>
          </w:p>
          <w:p w14:paraId="27CF5D36" w14:textId="77777777" w:rsidR="00BA569D" w:rsidRPr="0010319D" w:rsidRDefault="00BA569D" w:rsidP="00214367">
            <w:pPr>
              <w:spacing w:line="240" w:lineRule="auto"/>
              <w:rPr>
                <w:b/>
              </w:rPr>
            </w:pPr>
            <w:r w:rsidRPr="0010319D">
              <w:rPr>
                <w:b/>
              </w:rPr>
              <w:t>Задачи муниципальной программы:</w:t>
            </w:r>
          </w:p>
          <w:p w14:paraId="25862637" w14:textId="77777777" w:rsidR="00BA569D" w:rsidRPr="0010319D" w:rsidRDefault="00BA569D" w:rsidP="00214367">
            <w:pPr>
              <w:spacing w:line="240" w:lineRule="auto"/>
              <w:jc w:val="both"/>
            </w:pPr>
            <w:r w:rsidRPr="0010319D">
              <w:t>- создание условий для увеличения объемов производства высококачественной сельскохозяйственной продукции;</w:t>
            </w:r>
          </w:p>
          <w:p w14:paraId="2674D1BE" w14:textId="77777777" w:rsidR="00BA569D" w:rsidRPr="0010319D" w:rsidRDefault="00BA569D" w:rsidP="00214367">
            <w:pPr>
              <w:spacing w:line="240" w:lineRule="auto"/>
              <w:jc w:val="both"/>
            </w:pPr>
            <w:r w:rsidRPr="0010319D">
              <w:t>- стимулирование роста производства продукции животноводства;</w:t>
            </w:r>
          </w:p>
          <w:p w14:paraId="6A9F1D9E" w14:textId="40EF2949" w:rsidR="00BA569D" w:rsidRPr="0010319D" w:rsidRDefault="00BA569D" w:rsidP="00214367">
            <w:pPr>
              <w:spacing w:line="240" w:lineRule="auto"/>
              <w:jc w:val="both"/>
            </w:pPr>
            <w:r w:rsidRPr="0010319D">
              <w:t>- создание экономических условий, способствующих устойчивому развитию малых форм хозяйствования в агропромышленном комплексе Тосненского района;</w:t>
            </w:r>
          </w:p>
          <w:p w14:paraId="75402E0E" w14:textId="77777777" w:rsidR="00BA569D" w:rsidRPr="0010319D" w:rsidRDefault="00BA569D" w:rsidP="00214367">
            <w:pPr>
              <w:spacing w:line="240" w:lineRule="auto"/>
              <w:jc w:val="both"/>
            </w:pPr>
            <w:r w:rsidRPr="0010319D">
              <w:t>- стимулирование проведения комплекса протитивоэпизоотических мероприятий, направленных на недопущение заноса особо опасных болезней животных;</w:t>
            </w:r>
          </w:p>
          <w:p w14:paraId="3A33D25C" w14:textId="77777777" w:rsidR="00BA569D" w:rsidRPr="0010319D" w:rsidRDefault="00BA569D" w:rsidP="00214367">
            <w:pPr>
              <w:pStyle w:val="Default"/>
              <w:jc w:val="both"/>
              <w:rPr>
                <w:rFonts w:ascii="Times New Roman" w:hAnsi="Times New Roman" w:cs="Times New Roman"/>
                <w:color w:val="auto"/>
              </w:rPr>
            </w:pPr>
            <w:r w:rsidRPr="0010319D">
              <w:rPr>
                <w:rFonts w:ascii="Times New Roman" w:hAnsi="Times New Roman" w:cs="Times New Roman"/>
                <w:color w:val="auto"/>
              </w:rPr>
              <w:t>- обеспечение участия сельхозтоваропроизводителей в выставочных и конкурсных отраслевых мероприятиях;</w:t>
            </w:r>
          </w:p>
          <w:p w14:paraId="0D5CA739" w14:textId="4C49F8A6" w:rsidR="00BA569D" w:rsidRPr="0010319D" w:rsidRDefault="00BA569D" w:rsidP="00214367">
            <w:pPr>
              <w:spacing w:line="240" w:lineRule="auto"/>
            </w:pPr>
            <w:r w:rsidRPr="0010319D">
              <w:t>- участие администраций сельских и городских поселений Тосненского района в борьбе с борщевиком Сосновского.</w:t>
            </w:r>
          </w:p>
        </w:tc>
      </w:tr>
      <w:tr w:rsidR="0010319D" w:rsidRPr="0010319D" w14:paraId="7EA5A568" w14:textId="77777777" w:rsidTr="00BA569D">
        <w:trPr>
          <w:trHeight w:val="1315"/>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C94F091" w14:textId="222B4195" w:rsidR="00BA569D" w:rsidRPr="0010319D" w:rsidRDefault="00BA569D" w:rsidP="00214367">
            <w:pPr>
              <w:spacing w:line="240" w:lineRule="auto"/>
            </w:pPr>
            <w:r w:rsidRPr="0010319D">
              <w:t>Муниципальная программа «Развитие и поддержка малого и среднего предпринимательства на территории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5C437D8" w14:textId="77777777" w:rsidR="00BA569D" w:rsidRPr="0010319D" w:rsidRDefault="00BA569D" w:rsidP="00214367">
            <w:pPr>
              <w:spacing w:line="240" w:lineRule="auto"/>
              <w:rPr>
                <w:b/>
              </w:rPr>
            </w:pPr>
            <w:r w:rsidRPr="0010319D">
              <w:rPr>
                <w:b/>
              </w:rPr>
              <w:t>Цели муниципальной программы:</w:t>
            </w:r>
          </w:p>
          <w:p w14:paraId="6177AA8F" w14:textId="760DD8F3" w:rsidR="00BA569D" w:rsidRPr="0010319D" w:rsidRDefault="00BA569D" w:rsidP="00214367">
            <w:pPr>
              <w:spacing w:line="240" w:lineRule="auto"/>
            </w:pPr>
            <w:r w:rsidRPr="0010319D">
              <w:t>создание благоприятных условий для устойчивого развития малого и среднего предпринимательства в муниципальном образовании Тосненский район Ленинградской области на основе эффективных механизмов его поддержки.</w:t>
            </w:r>
          </w:p>
          <w:p w14:paraId="5CFBF552" w14:textId="77777777" w:rsidR="00BA569D" w:rsidRPr="0010319D" w:rsidRDefault="00BA569D" w:rsidP="00214367">
            <w:pPr>
              <w:spacing w:line="240" w:lineRule="auto"/>
              <w:rPr>
                <w:b/>
              </w:rPr>
            </w:pPr>
            <w:r w:rsidRPr="0010319D">
              <w:rPr>
                <w:b/>
              </w:rPr>
              <w:t>Задачи муниципальной программы:</w:t>
            </w:r>
          </w:p>
          <w:p w14:paraId="3A586F3C" w14:textId="3CF37F77" w:rsidR="00BA569D" w:rsidRPr="0010319D" w:rsidRDefault="00BA569D" w:rsidP="00214367">
            <w:pPr>
              <w:spacing w:line="240" w:lineRule="auto"/>
            </w:pPr>
            <w:r w:rsidRPr="0010319D">
              <w:t>- развитие инфраструктуры поддержки субъектов малого и среднего предпринимательства, повышение эффективности ее деятельности;</w:t>
            </w:r>
          </w:p>
          <w:p w14:paraId="6DB0113C" w14:textId="47E4B956" w:rsidR="00BA569D" w:rsidRPr="0010319D" w:rsidRDefault="00BA569D" w:rsidP="00214367">
            <w:pPr>
              <w:spacing w:line="240" w:lineRule="auto"/>
            </w:pPr>
            <w:r w:rsidRPr="0010319D">
              <w:t>- обеспечение доступности финансовой, имущественной, информационной поддержки для субъектов малого и среднего предпринимательства и снижение затрат на ведение бизнеса;</w:t>
            </w:r>
          </w:p>
          <w:p w14:paraId="78DDD9CB" w14:textId="5B58E714" w:rsidR="00BA569D" w:rsidRPr="0010319D" w:rsidRDefault="00BA569D" w:rsidP="00214367">
            <w:pPr>
              <w:spacing w:line="240" w:lineRule="auto"/>
            </w:pPr>
            <w:r w:rsidRPr="0010319D">
              <w:t>- повышение конкурентоспособности малого предпринимательства и популяризации предпринимательской деятельности.</w:t>
            </w:r>
          </w:p>
        </w:tc>
      </w:tr>
      <w:tr w:rsidR="0010319D" w:rsidRPr="0010319D" w14:paraId="3D59795F" w14:textId="77777777" w:rsidTr="00BA569D">
        <w:trPr>
          <w:trHeight w:val="187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33C7759A" w14:textId="51686B0F" w:rsidR="00BA569D" w:rsidRPr="0010319D" w:rsidRDefault="00BA569D" w:rsidP="00214367">
            <w:pPr>
              <w:spacing w:line="240" w:lineRule="auto"/>
            </w:pPr>
            <w:r w:rsidRPr="0010319D">
              <w:lastRenderedPageBreak/>
              <w:t>Муниципальная программа «Безопасность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BE2EC3E" w14:textId="77777777" w:rsidR="00BA569D" w:rsidRPr="0010319D" w:rsidRDefault="00BA569D" w:rsidP="00214367">
            <w:pPr>
              <w:spacing w:line="240" w:lineRule="auto"/>
              <w:rPr>
                <w:b/>
              </w:rPr>
            </w:pPr>
            <w:r w:rsidRPr="0010319D">
              <w:rPr>
                <w:b/>
              </w:rPr>
              <w:t>Цели муниципальной программы:</w:t>
            </w:r>
          </w:p>
          <w:p w14:paraId="07A91981" w14:textId="7CA0DB71" w:rsidR="00BA569D" w:rsidRPr="0010319D" w:rsidRDefault="00BA569D" w:rsidP="00214367">
            <w:pPr>
              <w:spacing w:line="240" w:lineRule="auto"/>
            </w:pPr>
            <w:r w:rsidRPr="0010319D">
              <w:t>комплексное укрепление законности и правопорядка, обеспечение безопасности населения на территории муниципального образования Тосненский район.</w:t>
            </w:r>
          </w:p>
          <w:p w14:paraId="2300DB2E" w14:textId="77777777" w:rsidR="00BA569D" w:rsidRPr="0010319D" w:rsidRDefault="00BA569D" w:rsidP="00214367">
            <w:pPr>
              <w:spacing w:line="240" w:lineRule="auto"/>
              <w:rPr>
                <w:b/>
              </w:rPr>
            </w:pPr>
            <w:r w:rsidRPr="0010319D">
              <w:rPr>
                <w:b/>
              </w:rPr>
              <w:t>Задачи муниципальной программы:</w:t>
            </w:r>
          </w:p>
          <w:p w14:paraId="535E869F" w14:textId="0FEA2DC6" w:rsidR="00BA569D" w:rsidRPr="0010319D" w:rsidRDefault="00BA569D" w:rsidP="00214367">
            <w:pPr>
              <w:spacing w:line="240" w:lineRule="auto"/>
            </w:pPr>
            <w:r w:rsidRPr="0010319D">
              <w:t>- создание системы обеспечения безопасности и правопорядка на улицах и в общественных местах муниципального образования;</w:t>
            </w:r>
          </w:p>
          <w:p w14:paraId="6C5F657D" w14:textId="17179EEC" w:rsidR="00BA569D" w:rsidRPr="0010319D" w:rsidRDefault="00BA569D" w:rsidP="00214367">
            <w:pPr>
              <w:spacing w:line="240" w:lineRule="auto"/>
            </w:pPr>
            <w:r w:rsidRPr="0010319D">
              <w:t>- обеспечение необходимых мер по противодействию терроризму, экстремизму и националистическим проявлениям;</w:t>
            </w:r>
          </w:p>
          <w:p w14:paraId="22C5638C" w14:textId="492239FD" w:rsidR="00BA569D" w:rsidRPr="0010319D" w:rsidRDefault="00BA569D" w:rsidP="00214367">
            <w:pPr>
              <w:spacing w:line="240" w:lineRule="auto"/>
            </w:pPr>
            <w:r w:rsidRPr="0010319D">
              <w:t>- снижение уровня аварийности на автодорогах муниципального образования;</w:t>
            </w:r>
          </w:p>
          <w:p w14:paraId="0988C482" w14:textId="5AD3E14C" w:rsidR="00BA569D" w:rsidRPr="0010319D" w:rsidRDefault="00BA569D" w:rsidP="00214367">
            <w:pPr>
              <w:spacing w:line="240" w:lineRule="auto"/>
            </w:pPr>
            <w:r w:rsidRPr="0010319D">
              <w:t>- обеспечение защиты населения и территории муниципального образования от поражающих факторов и опасностей возникающих при чрезвычайных ситуациях природного и техногенного характера, ведении военных действий или вследствие этих действий;</w:t>
            </w:r>
          </w:p>
          <w:p w14:paraId="05F7614D" w14:textId="37E0B943" w:rsidR="00BA569D" w:rsidRPr="0010319D" w:rsidRDefault="00BA569D" w:rsidP="00214367">
            <w:pPr>
              <w:spacing w:line="240" w:lineRule="auto"/>
            </w:pPr>
            <w:r w:rsidRPr="0010319D">
              <w:t>- развитие единой дежурно-диспетчерской службы.</w:t>
            </w:r>
          </w:p>
        </w:tc>
      </w:tr>
      <w:tr w:rsidR="0010319D" w:rsidRPr="0010319D" w14:paraId="7E225E59" w14:textId="77777777" w:rsidTr="00BA569D">
        <w:trPr>
          <w:trHeight w:val="130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C92091B" w14:textId="750205B5" w:rsidR="00BA569D" w:rsidRPr="0010319D" w:rsidRDefault="00BA569D" w:rsidP="00214367">
            <w:pPr>
              <w:spacing w:line="240" w:lineRule="auto"/>
            </w:pPr>
            <w:r w:rsidRPr="0010319D">
              <w:t>Муниципальная программа «Поддержка отдельных категорий граждан, нуждающихся в улучшении жилищных условий, на территории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12E5889" w14:textId="77777777" w:rsidR="00BA569D" w:rsidRPr="0010319D" w:rsidRDefault="00BA569D" w:rsidP="00214367">
            <w:pPr>
              <w:spacing w:line="240" w:lineRule="auto"/>
              <w:rPr>
                <w:b/>
              </w:rPr>
            </w:pPr>
            <w:r w:rsidRPr="0010319D">
              <w:rPr>
                <w:b/>
              </w:rPr>
              <w:t>Цели муниципальной программы:</w:t>
            </w:r>
          </w:p>
          <w:p w14:paraId="0A074049" w14:textId="64006C41" w:rsidR="00BA569D" w:rsidRPr="0010319D" w:rsidRDefault="00BA569D" w:rsidP="00214367">
            <w:pPr>
              <w:spacing w:line="240" w:lineRule="auto"/>
            </w:pPr>
            <w:r w:rsidRPr="0010319D">
              <w:t>реализация гражданами права на жилище.</w:t>
            </w:r>
          </w:p>
          <w:p w14:paraId="5339F30E" w14:textId="77777777" w:rsidR="00BA569D" w:rsidRPr="0010319D" w:rsidRDefault="00BA569D" w:rsidP="00214367">
            <w:pPr>
              <w:spacing w:line="240" w:lineRule="auto"/>
              <w:rPr>
                <w:b/>
              </w:rPr>
            </w:pPr>
            <w:r w:rsidRPr="0010319D">
              <w:rPr>
                <w:b/>
              </w:rPr>
              <w:t>Задачи муниципальной программы:</w:t>
            </w:r>
          </w:p>
          <w:p w14:paraId="5D69D50C" w14:textId="17E3A800" w:rsidR="00BA569D" w:rsidRPr="0010319D" w:rsidRDefault="00BA569D" w:rsidP="00214367">
            <w:pPr>
              <w:spacing w:line="240" w:lineRule="auto"/>
            </w:pPr>
            <w:r w:rsidRPr="0010319D">
              <w:t>- улучшение жилищных условий отдельных категорий граждан</w:t>
            </w:r>
            <w:r w:rsidR="00DB37F9" w:rsidRPr="0010319D">
              <w:t>,</w:t>
            </w:r>
            <w:r w:rsidRPr="0010319D">
              <w:t xml:space="preserve"> осуществляющих трудовую деятельность в органах местного самоуправления, муниципальных предприятиях и учреждениях;</w:t>
            </w:r>
          </w:p>
          <w:p w14:paraId="7974113E" w14:textId="1AD366D2" w:rsidR="00BA569D" w:rsidRPr="0010319D" w:rsidRDefault="00BA569D" w:rsidP="00214367">
            <w:pPr>
              <w:spacing w:line="240" w:lineRule="auto"/>
            </w:pPr>
            <w:r w:rsidRPr="0010319D">
              <w:t>- решение жилищной проблемы детей-сирот, детей, оставшихся без попечения родителей, лиц из числа детей-сирот и детей, оставшихся без попечения родителей.</w:t>
            </w:r>
          </w:p>
        </w:tc>
      </w:tr>
      <w:tr w:rsidR="0010319D" w:rsidRPr="0010319D" w14:paraId="56C92F8F" w14:textId="77777777" w:rsidTr="00BA569D">
        <w:trPr>
          <w:trHeight w:val="1685"/>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78A6C0E" w14:textId="5261E605" w:rsidR="00BA569D" w:rsidRPr="0010319D" w:rsidRDefault="00BA569D" w:rsidP="00214367">
            <w:pPr>
              <w:spacing w:line="240" w:lineRule="auto"/>
            </w:pPr>
            <w:r w:rsidRPr="0010319D">
              <w:t>Муниципальная программа «Развитие физической культуры, спорта и молодежной политики в муниципальном образовании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68576DE7" w14:textId="77777777" w:rsidR="00BA569D" w:rsidRPr="0010319D" w:rsidRDefault="00BA569D" w:rsidP="00214367">
            <w:pPr>
              <w:spacing w:line="240" w:lineRule="auto"/>
              <w:rPr>
                <w:b/>
              </w:rPr>
            </w:pPr>
            <w:r w:rsidRPr="0010319D">
              <w:rPr>
                <w:b/>
              </w:rPr>
              <w:t>Цели муниципальной программы:</w:t>
            </w:r>
          </w:p>
          <w:p w14:paraId="0D6E83A0" w14:textId="1F4393AD" w:rsidR="00BA569D" w:rsidRPr="0010319D" w:rsidRDefault="00BA569D" w:rsidP="00214367">
            <w:pPr>
              <w:spacing w:line="240" w:lineRule="auto"/>
            </w:pPr>
            <w:r w:rsidRPr="0010319D">
              <w:t>- обеспечение условий гражданам Тосненского района для систематических занятий физической культурой и спортом;</w:t>
            </w:r>
          </w:p>
          <w:p w14:paraId="44F95E75" w14:textId="77777777" w:rsidR="00BA569D" w:rsidRPr="0010319D" w:rsidRDefault="00BA569D" w:rsidP="00214367">
            <w:pPr>
              <w:spacing w:line="240" w:lineRule="auto"/>
            </w:pPr>
            <w:r w:rsidRPr="0010319D">
              <w:t>- развитие молодежной политики в Тосненском районе.</w:t>
            </w:r>
          </w:p>
          <w:p w14:paraId="55EA0936" w14:textId="53176E90" w:rsidR="00BA569D" w:rsidRPr="0010319D" w:rsidRDefault="00BA569D" w:rsidP="00214367">
            <w:pPr>
              <w:spacing w:line="240" w:lineRule="auto"/>
              <w:rPr>
                <w:b/>
              </w:rPr>
            </w:pPr>
            <w:r w:rsidRPr="0010319D">
              <w:rPr>
                <w:b/>
              </w:rPr>
              <w:t>Задачи муниципальной программы:</w:t>
            </w:r>
          </w:p>
          <w:p w14:paraId="7A1E5E07" w14:textId="4E96830F" w:rsidR="00BA569D" w:rsidRPr="0010319D" w:rsidRDefault="00BA569D" w:rsidP="00214367">
            <w:pPr>
              <w:spacing w:line="240" w:lineRule="auto"/>
            </w:pPr>
            <w:r w:rsidRPr="0010319D">
              <w:t>- развитие физической культуры, школьного и массового спорта;</w:t>
            </w:r>
          </w:p>
          <w:p w14:paraId="7A0A2122" w14:textId="7B798798" w:rsidR="00BA569D" w:rsidRPr="0010319D" w:rsidRDefault="00BA569D" w:rsidP="00214367">
            <w:pPr>
              <w:spacing w:line="240" w:lineRule="auto"/>
            </w:pPr>
            <w:r w:rsidRPr="0010319D">
              <w:t>- сохранение и развитие спортивной инфраструктуры Тосненского района;</w:t>
            </w:r>
          </w:p>
          <w:p w14:paraId="71A61973" w14:textId="24C81241" w:rsidR="00BA569D" w:rsidRPr="0010319D" w:rsidRDefault="00BA569D" w:rsidP="00214367">
            <w:pPr>
              <w:spacing w:line="240" w:lineRule="auto"/>
            </w:pPr>
            <w:r w:rsidRPr="0010319D">
              <w:t>- пропаганда здорового образа жизни среди молодежи;</w:t>
            </w:r>
          </w:p>
          <w:p w14:paraId="646001F7" w14:textId="036B42F1" w:rsidR="00BA569D" w:rsidRPr="0010319D" w:rsidRDefault="00BA569D" w:rsidP="00214367">
            <w:pPr>
              <w:spacing w:line="240" w:lineRule="auto"/>
            </w:pPr>
            <w:r w:rsidRPr="0010319D">
              <w:t>- организация гражданско-патриотического воспитания молодежи.</w:t>
            </w:r>
          </w:p>
        </w:tc>
      </w:tr>
      <w:tr w:rsidR="0010319D" w:rsidRPr="0010319D" w14:paraId="63D9B096"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7F325491" w14:textId="2DA987AC" w:rsidR="00BA569D" w:rsidRPr="0010319D" w:rsidRDefault="00BA569D" w:rsidP="00214367">
            <w:pPr>
              <w:spacing w:line="240" w:lineRule="auto"/>
            </w:pPr>
            <w:r w:rsidRPr="0010319D">
              <w:t>Муниципальная программа "Развитие культуры муниципального образования Тосненский район Ленинградской области на 2019-2023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A708AC5" w14:textId="77777777" w:rsidR="00BA569D" w:rsidRPr="0010319D" w:rsidRDefault="00BA569D" w:rsidP="00214367">
            <w:pPr>
              <w:spacing w:line="240" w:lineRule="auto"/>
              <w:rPr>
                <w:b/>
              </w:rPr>
            </w:pPr>
            <w:r w:rsidRPr="0010319D">
              <w:rPr>
                <w:b/>
              </w:rPr>
              <w:t>Цели муниципальной программы:</w:t>
            </w:r>
          </w:p>
          <w:p w14:paraId="7145B965" w14:textId="01053E8E" w:rsidR="00BA569D" w:rsidRPr="0010319D" w:rsidRDefault="00BA569D" w:rsidP="00214367">
            <w:pPr>
              <w:spacing w:line="240" w:lineRule="auto"/>
            </w:pPr>
            <w:r w:rsidRPr="0010319D">
              <w:t>создание благоприятных условий для сохранения и развития культуры в Тосненском районе, повышения уровня качества оказываемых услуг в сфере культуры и развития внутреннего и въездного туризма.</w:t>
            </w:r>
          </w:p>
          <w:p w14:paraId="1D41687B" w14:textId="77777777" w:rsidR="00BA569D" w:rsidRPr="0010319D" w:rsidRDefault="00BA569D" w:rsidP="00214367">
            <w:pPr>
              <w:spacing w:line="240" w:lineRule="auto"/>
              <w:rPr>
                <w:b/>
              </w:rPr>
            </w:pPr>
            <w:r w:rsidRPr="0010319D">
              <w:rPr>
                <w:b/>
              </w:rPr>
              <w:t>Задачи муниципальной программы:</w:t>
            </w:r>
          </w:p>
          <w:p w14:paraId="1D4879BC" w14:textId="77777777" w:rsidR="00BA569D" w:rsidRPr="0010319D" w:rsidRDefault="00BA569D" w:rsidP="00214367">
            <w:pPr>
              <w:spacing w:line="240" w:lineRule="auto"/>
            </w:pPr>
            <w:r w:rsidRPr="0010319D">
              <w:t>- повышение обеспеченности населения Тосненского района услугами библиотек и приобщение населения Тосненского района к чтению;</w:t>
            </w:r>
          </w:p>
          <w:p w14:paraId="0072EBA1" w14:textId="09333911" w:rsidR="00BA569D" w:rsidRPr="0010319D" w:rsidRDefault="00BA569D" w:rsidP="00214367">
            <w:pPr>
              <w:spacing w:line="240" w:lineRule="auto"/>
            </w:pPr>
            <w:r w:rsidRPr="0010319D">
              <w:t xml:space="preserve">- повышение доступности народного и самодеятельного творчества, культурно-досуговых услуг и услуг </w:t>
            </w:r>
            <w:r w:rsidRPr="0010319D">
              <w:lastRenderedPageBreak/>
              <w:t>дополнительного образования в сфере культуры для жителей Тосненского района;</w:t>
            </w:r>
          </w:p>
          <w:p w14:paraId="53C63A28" w14:textId="77777777" w:rsidR="00BA569D" w:rsidRPr="0010319D" w:rsidRDefault="00BA569D" w:rsidP="00214367">
            <w:pPr>
              <w:spacing w:line="240" w:lineRule="auto"/>
            </w:pPr>
            <w:r w:rsidRPr="0010319D">
              <w:t>- создание условий для сохранения и развития культурного потенциала района и доступа населения к пользованию услугами учреждений культуры;</w:t>
            </w:r>
          </w:p>
          <w:p w14:paraId="48E333CA" w14:textId="71F96676" w:rsidR="00BA569D" w:rsidRPr="0010319D" w:rsidRDefault="00BA569D" w:rsidP="00214367">
            <w:pPr>
              <w:spacing w:line="240" w:lineRule="auto"/>
            </w:pPr>
            <w:r w:rsidRPr="0010319D">
              <w:t>- создание благоприятных условий для развития туризма на территории Тосненского района.</w:t>
            </w:r>
          </w:p>
        </w:tc>
      </w:tr>
      <w:tr w:rsidR="00BA569D" w:rsidRPr="0010319D" w14:paraId="4189D2CA"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B5AEC0A" w14:textId="3B0E7599" w:rsidR="00BA569D" w:rsidRPr="0010319D" w:rsidRDefault="00BA569D" w:rsidP="00214367">
            <w:pPr>
              <w:spacing w:line="240" w:lineRule="auto"/>
            </w:pPr>
            <w:r w:rsidRPr="0010319D">
              <w:lastRenderedPageBreak/>
              <w:t>Муниципальная программа «Развитие системы образования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097CB81" w14:textId="44EAC4F3" w:rsidR="00BA569D" w:rsidRPr="0010319D" w:rsidRDefault="00BA569D" w:rsidP="00214367">
            <w:pPr>
              <w:spacing w:line="240" w:lineRule="auto"/>
              <w:rPr>
                <w:b/>
              </w:rPr>
            </w:pPr>
            <w:r w:rsidRPr="0010319D">
              <w:rPr>
                <w:b/>
              </w:rPr>
              <w:t>Цели и задачи муниципальной программы:</w:t>
            </w:r>
          </w:p>
          <w:p w14:paraId="7F5D63AE" w14:textId="6F4E0D62" w:rsidR="00BA569D" w:rsidRPr="0010319D" w:rsidRDefault="00BA569D" w:rsidP="00214367">
            <w:pPr>
              <w:spacing w:line="240" w:lineRule="auto"/>
            </w:pPr>
            <w:r w:rsidRPr="0010319D">
              <w:t>- обеспечение государственных гарантий прав каждого ребенка, проживающего на территории Тосненского района, на качественное и доступное дошкольное образование;</w:t>
            </w:r>
          </w:p>
          <w:p w14:paraId="3CC60A6A" w14:textId="206454E0" w:rsidR="00BA569D" w:rsidRPr="0010319D" w:rsidRDefault="00BA569D" w:rsidP="00214367">
            <w:pPr>
              <w:spacing w:line="240" w:lineRule="auto"/>
            </w:pPr>
            <w:r w:rsidRPr="0010319D">
              <w:t>- повышение доступности качественного образования, соответствующего требованиям инновационного развития экономики района, региона и страны в целом, современным требованиям общества;</w:t>
            </w:r>
          </w:p>
          <w:p w14:paraId="148A5642" w14:textId="4418DAFC" w:rsidR="00BA569D" w:rsidRPr="0010319D" w:rsidRDefault="00BA569D" w:rsidP="00214367">
            <w:pPr>
              <w:spacing w:line="240" w:lineRule="auto"/>
            </w:pPr>
            <w:r w:rsidRPr="0010319D">
              <w:t>- создание эффективной системы оценки качества образования на основе принципов открытости, объективности, прозрачности, общественно-профессионального участия;</w:t>
            </w:r>
          </w:p>
          <w:p w14:paraId="1A1BDBF9" w14:textId="0895C593" w:rsidR="00BA569D" w:rsidRPr="0010319D" w:rsidRDefault="00BA569D" w:rsidP="00214367">
            <w:pPr>
              <w:spacing w:line="240" w:lineRule="auto"/>
            </w:pPr>
            <w:r w:rsidRPr="0010319D">
              <w:t>- развитие дополнительного образования детей в целях успешной социальной и творческой социализации детей;</w:t>
            </w:r>
          </w:p>
          <w:p w14:paraId="39D2A990" w14:textId="74C94B93" w:rsidR="00BA569D" w:rsidRPr="0010319D" w:rsidRDefault="00BA569D" w:rsidP="00214367">
            <w:pPr>
              <w:spacing w:line="240" w:lineRule="auto"/>
            </w:pPr>
            <w:r w:rsidRPr="0010319D">
              <w:t>- создание условий, отвечающих современным требованиям к комплексной безопасности образовательных организаций, обеспечение устойчивого развития системы отдыха детей в Тосненском районе;</w:t>
            </w:r>
          </w:p>
          <w:p w14:paraId="7A1E1FCF" w14:textId="155DA760" w:rsidR="00BA569D" w:rsidRPr="0010319D" w:rsidRDefault="00BA569D" w:rsidP="00214367">
            <w:pPr>
              <w:spacing w:line="240" w:lineRule="auto"/>
            </w:pPr>
            <w:r w:rsidRPr="0010319D">
              <w:t>- развитие кадрового потенциала системы образования Тосненского района Ленинградской области.</w:t>
            </w:r>
          </w:p>
        </w:tc>
      </w:tr>
      <w:bookmarkEnd w:id="13"/>
    </w:tbl>
    <w:p w14:paraId="315849E1" w14:textId="77777777" w:rsidR="00115AA3" w:rsidRPr="0010319D" w:rsidRDefault="00115AA3" w:rsidP="00214367">
      <w:pPr>
        <w:spacing w:line="240" w:lineRule="auto"/>
      </w:pPr>
    </w:p>
    <w:p w14:paraId="7A23AB74" w14:textId="26B1CB7B" w:rsidR="00BA569D" w:rsidRPr="0010319D" w:rsidRDefault="00BA569D" w:rsidP="00214367">
      <w:pPr>
        <w:spacing w:line="240" w:lineRule="auto"/>
        <w:ind w:firstLine="708"/>
        <w:jc w:val="both"/>
        <w:rPr>
          <w:sz w:val="28"/>
          <w:szCs w:val="28"/>
        </w:rPr>
      </w:pPr>
      <w:bookmarkStart w:id="14" w:name="_Hlk536458472"/>
      <w:r w:rsidRPr="0010319D">
        <w:rPr>
          <w:sz w:val="28"/>
          <w:szCs w:val="28"/>
        </w:rPr>
        <w:t xml:space="preserve">В основном мероприятия муниципальных программ </w:t>
      </w:r>
      <w:r w:rsidR="000E6814">
        <w:rPr>
          <w:sz w:val="28"/>
          <w:szCs w:val="28"/>
        </w:rPr>
        <w:t xml:space="preserve">Тосненского муниципального района </w:t>
      </w:r>
      <w:r w:rsidRPr="0010319D">
        <w:rPr>
          <w:sz w:val="28"/>
          <w:szCs w:val="28"/>
        </w:rPr>
        <w:t xml:space="preserve">носят организационный характер, а также субсидирование направлений развития, определенных программами. Создание объектов местного значения муниципального района на территории Ульяновского городского поселения муниципальными программами </w:t>
      </w:r>
      <w:r w:rsidR="007030AF" w:rsidRPr="0010319D">
        <w:rPr>
          <w:sz w:val="28"/>
          <w:szCs w:val="28"/>
        </w:rPr>
        <w:t xml:space="preserve">Тосненского муниципального района </w:t>
      </w:r>
      <w:r w:rsidRPr="0010319D">
        <w:rPr>
          <w:sz w:val="28"/>
          <w:szCs w:val="28"/>
        </w:rPr>
        <w:t>не предусмотрено.</w:t>
      </w:r>
    </w:p>
    <w:bookmarkEnd w:id="14"/>
    <w:p w14:paraId="00005EA5" w14:textId="744C487D" w:rsidR="00115AA3" w:rsidRPr="0010319D" w:rsidRDefault="00B32087" w:rsidP="00214367">
      <w:pPr>
        <w:spacing w:line="240" w:lineRule="auto"/>
        <w:ind w:firstLine="708"/>
        <w:jc w:val="both"/>
        <w:rPr>
          <w:sz w:val="28"/>
          <w:szCs w:val="28"/>
        </w:rPr>
      </w:pPr>
      <w:r w:rsidRPr="0010319D">
        <w:br w:type="page"/>
      </w:r>
    </w:p>
    <w:p w14:paraId="293B9E6F" w14:textId="6A2DCE3E" w:rsidR="008A2E3C" w:rsidRPr="0010319D" w:rsidRDefault="00162CBA" w:rsidP="00214367">
      <w:pPr>
        <w:pStyle w:val="1"/>
      </w:pPr>
      <w:bookmarkStart w:id="15" w:name="_Toc132983639"/>
      <w:r w:rsidRPr="0010319D">
        <w:lastRenderedPageBreak/>
        <w:t>2</w:t>
      </w:r>
      <w:r w:rsidR="001846FC" w:rsidRPr="0010319D">
        <w:t>.</w:t>
      </w:r>
      <w:r w:rsidR="008A2E3C" w:rsidRPr="0010319D">
        <w:t xml:space="preserve"> Обоснование выбранного варианта размещения объектов местного значения </w:t>
      </w:r>
      <w:r w:rsidR="00A90524" w:rsidRPr="0010319D">
        <w:t xml:space="preserve">Ульяновского городского </w:t>
      </w:r>
      <w:r w:rsidR="008A2E3C" w:rsidRPr="0010319D">
        <w:t>поселения на основе анализа использования территори</w:t>
      </w:r>
      <w:r w:rsidR="00A90524" w:rsidRPr="0010319D">
        <w:t>й</w:t>
      </w:r>
      <w:r w:rsidRPr="0010319D">
        <w:t xml:space="preserve"> поселения</w:t>
      </w:r>
      <w:r w:rsidR="008A2E3C" w:rsidRPr="0010319D">
        <w:t xml:space="preserve">, возможных направлений развития </w:t>
      </w:r>
      <w:r w:rsidR="00A90524" w:rsidRPr="0010319D">
        <w:t xml:space="preserve">этих территорий </w:t>
      </w:r>
      <w:r w:rsidR="008A2E3C" w:rsidRPr="0010319D">
        <w:t xml:space="preserve">и прогнозируемых ограничений </w:t>
      </w:r>
      <w:r w:rsidR="00A90524" w:rsidRPr="0010319D">
        <w:t>их</w:t>
      </w:r>
      <w:r w:rsidR="008A2E3C" w:rsidRPr="0010319D">
        <w:t xml:space="preserve"> использования</w:t>
      </w:r>
      <w:bookmarkEnd w:id="15"/>
    </w:p>
    <w:p w14:paraId="2FAF56DC" w14:textId="7A4DFD82" w:rsidR="00F46631" w:rsidRPr="0010319D" w:rsidRDefault="00F46631" w:rsidP="00214367">
      <w:pPr>
        <w:pStyle w:val="2"/>
        <w:ind w:firstLine="709"/>
      </w:pPr>
      <w:bookmarkStart w:id="16" w:name="_Toc324593265"/>
      <w:bookmarkStart w:id="17" w:name="_Toc247715899"/>
      <w:bookmarkStart w:id="18" w:name="_Hlk533769362"/>
      <w:bookmarkStart w:id="19" w:name="_Toc132983640"/>
      <w:r w:rsidRPr="0010319D">
        <w:t>2.1</w:t>
      </w:r>
      <w:r w:rsidR="001846FC" w:rsidRPr="0010319D">
        <w:t>.</w:t>
      </w:r>
      <w:r w:rsidR="0090095A" w:rsidRPr="0010319D">
        <w:t xml:space="preserve"> </w:t>
      </w:r>
      <w:r w:rsidR="00996AF7" w:rsidRPr="0010319D">
        <w:t xml:space="preserve">Особенности местоположения </w:t>
      </w:r>
      <w:r w:rsidRPr="0010319D">
        <w:t>Ульяновского городского поселения</w:t>
      </w:r>
      <w:bookmarkEnd w:id="16"/>
      <w:bookmarkEnd w:id="17"/>
      <w:bookmarkEnd w:id="19"/>
    </w:p>
    <w:p w14:paraId="74A41441" w14:textId="13729586" w:rsidR="00F46631" w:rsidRPr="0010319D" w:rsidRDefault="00F46631" w:rsidP="00214367">
      <w:pPr>
        <w:spacing w:line="240" w:lineRule="auto"/>
        <w:ind w:firstLine="709"/>
        <w:jc w:val="both"/>
        <w:rPr>
          <w:sz w:val="28"/>
          <w:szCs w:val="28"/>
        </w:rPr>
      </w:pPr>
      <w:r w:rsidRPr="0010319D">
        <w:rPr>
          <w:sz w:val="28"/>
          <w:szCs w:val="28"/>
        </w:rPr>
        <w:t xml:space="preserve">Ульяновское городское поселение расположено на северо-западе </w:t>
      </w:r>
      <w:r w:rsidR="00A670FC" w:rsidRPr="0010319D">
        <w:rPr>
          <w:sz w:val="28"/>
          <w:szCs w:val="28"/>
        </w:rPr>
        <w:t>Тосненского муниципального района</w:t>
      </w:r>
      <w:r w:rsidRPr="0010319D">
        <w:rPr>
          <w:sz w:val="28"/>
          <w:szCs w:val="28"/>
        </w:rPr>
        <w:t xml:space="preserve"> Ленинградской области. Поселение граничит на севере и северо-востоке с Никольским городским поселением, на востоке и юге </w:t>
      </w:r>
      <w:r w:rsidR="00D42B90" w:rsidRPr="0010319D">
        <w:rPr>
          <w:sz w:val="28"/>
          <w:szCs w:val="28"/>
        </w:rPr>
        <w:t>–</w:t>
      </w:r>
      <w:r w:rsidRPr="0010319D">
        <w:rPr>
          <w:sz w:val="28"/>
          <w:szCs w:val="28"/>
        </w:rPr>
        <w:t xml:space="preserve"> с Тосненским городским поселением, на западе </w:t>
      </w:r>
      <w:r w:rsidR="00D42B90" w:rsidRPr="0010319D">
        <w:rPr>
          <w:sz w:val="28"/>
          <w:szCs w:val="28"/>
        </w:rPr>
        <w:t>–</w:t>
      </w:r>
      <w:r w:rsidRPr="0010319D">
        <w:rPr>
          <w:sz w:val="28"/>
          <w:szCs w:val="28"/>
        </w:rPr>
        <w:t xml:space="preserve"> с Форносовским городским поселением и на северо-западе </w:t>
      </w:r>
      <w:r w:rsidR="00D42B90" w:rsidRPr="0010319D">
        <w:rPr>
          <w:sz w:val="28"/>
          <w:szCs w:val="28"/>
        </w:rPr>
        <w:t>–</w:t>
      </w:r>
      <w:r w:rsidRPr="0010319D">
        <w:rPr>
          <w:sz w:val="28"/>
          <w:szCs w:val="28"/>
        </w:rPr>
        <w:t xml:space="preserve"> с Красноборским городским поселением. Городской поселок Ульяновка расположен в 10 км к северо-западу от административного центра муниципального района - города Тосно и в 42 км на юго-запад по железной дороге от Московского вокзала Санкт-Петербурга.</w:t>
      </w:r>
    </w:p>
    <w:p w14:paraId="55A9F5C0" w14:textId="0E88C6C6" w:rsidR="00F46631" w:rsidRPr="0010319D" w:rsidRDefault="00F46631" w:rsidP="00214367">
      <w:pPr>
        <w:spacing w:line="240" w:lineRule="auto"/>
        <w:ind w:firstLine="709"/>
        <w:jc w:val="both"/>
        <w:rPr>
          <w:sz w:val="28"/>
          <w:szCs w:val="28"/>
        </w:rPr>
      </w:pPr>
      <w:r w:rsidRPr="0010319D">
        <w:rPr>
          <w:sz w:val="28"/>
          <w:szCs w:val="28"/>
        </w:rPr>
        <w:t>Через юго-западную часть поселка проходит железнодорожная линия Москва – Санкт-Петербург (в пределах поселка располагается железнодорожная станция Саблино Октябрьской железной дороги) и федеральн</w:t>
      </w:r>
      <w:r w:rsidR="00F0275D" w:rsidRPr="0010319D">
        <w:rPr>
          <w:sz w:val="28"/>
          <w:szCs w:val="28"/>
        </w:rPr>
        <w:t>ые</w:t>
      </w:r>
      <w:r w:rsidRPr="0010319D">
        <w:rPr>
          <w:sz w:val="28"/>
          <w:szCs w:val="28"/>
        </w:rPr>
        <w:t xml:space="preserve"> автомобильн</w:t>
      </w:r>
      <w:r w:rsidR="00F0275D" w:rsidRPr="0010319D">
        <w:rPr>
          <w:sz w:val="28"/>
          <w:szCs w:val="28"/>
        </w:rPr>
        <w:t>ые</w:t>
      </w:r>
      <w:r w:rsidRPr="0010319D">
        <w:rPr>
          <w:sz w:val="28"/>
          <w:szCs w:val="28"/>
        </w:rPr>
        <w:t xml:space="preserve"> дорог</w:t>
      </w:r>
      <w:r w:rsidR="00F0275D" w:rsidRPr="0010319D">
        <w:rPr>
          <w:sz w:val="28"/>
          <w:szCs w:val="28"/>
        </w:rPr>
        <w:t>и</w:t>
      </w:r>
      <w:r w:rsidRPr="0010319D">
        <w:rPr>
          <w:sz w:val="28"/>
          <w:szCs w:val="28"/>
        </w:rPr>
        <w:t xml:space="preserve"> М-10 «Россия» Москва – </w:t>
      </w:r>
      <w:r w:rsidR="00F0275D" w:rsidRPr="0010319D">
        <w:rPr>
          <w:sz w:val="28"/>
          <w:szCs w:val="28"/>
        </w:rPr>
        <w:t xml:space="preserve">Тверь – Великий Новгород – </w:t>
      </w:r>
      <w:r w:rsidRPr="0010319D">
        <w:rPr>
          <w:sz w:val="28"/>
          <w:szCs w:val="28"/>
        </w:rPr>
        <w:t>Санкт-Петербург</w:t>
      </w:r>
      <w:r w:rsidR="00F0275D" w:rsidRPr="0010319D">
        <w:rPr>
          <w:sz w:val="28"/>
          <w:szCs w:val="28"/>
        </w:rPr>
        <w:t xml:space="preserve"> и А-120 «Санкт-Петербургское южное полукольцо»</w:t>
      </w:r>
      <w:r w:rsidR="000A4C08" w:rsidRPr="0010319D">
        <w:rPr>
          <w:sz w:val="28"/>
          <w:szCs w:val="28"/>
        </w:rPr>
        <w:t>.</w:t>
      </w:r>
    </w:p>
    <w:p w14:paraId="7445B591" w14:textId="792F3B3E" w:rsidR="00F46631" w:rsidRPr="0010319D" w:rsidRDefault="00F46631" w:rsidP="00214367">
      <w:pPr>
        <w:spacing w:line="240" w:lineRule="auto"/>
        <w:ind w:firstLine="709"/>
        <w:jc w:val="both"/>
        <w:rPr>
          <w:sz w:val="28"/>
          <w:szCs w:val="28"/>
        </w:rPr>
      </w:pPr>
      <w:r w:rsidRPr="0010319D">
        <w:rPr>
          <w:sz w:val="28"/>
          <w:szCs w:val="28"/>
        </w:rPr>
        <w:t>Ульяновское городское поселение образовано законом Ленинградской области от 22</w:t>
      </w:r>
      <w:r w:rsidR="00996AF7" w:rsidRPr="0010319D">
        <w:rPr>
          <w:sz w:val="28"/>
          <w:szCs w:val="28"/>
        </w:rPr>
        <w:t>.12.</w:t>
      </w:r>
      <w:r w:rsidRPr="0010319D">
        <w:rPr>
          <w:sz w:val="28"/>
          <w:szCs w:val="28"/>
        </w:rPr>
        <w:t>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w:t>
      </w:r>
      <w:r w:rsidR="00996AF7" w:rsidRPr="0010319D">
        <w:rPr>
          <w:sz w:val="28"/>
          <w:szCs w:val="28"/>
        </w:rPr>
        <w:t>.</w:t>
      </w:r>
    </w:p>
    <w:p w14:paraId="2228664D" w14:textId="628C4590" w:rsidR="00F7348D" w:rsidRPr="0010319D" w:rsidRDefault="00F7348D" w:rsidP="00214367">
      <w:pPr>
        <w:spacing w:line="240" w:lineRule="auto"/>
        <w:ind w:firstLine="709"/>
        <w:jc w:val="both"/>
        <w:rPr>
          <w:sz w:val="28"/>
          <w:szCs w:val="28"/>
        </w:rPr>
      </w:pPr>
      <w:r w:rsidRPr="0010319D">
        <w:rPr>
          <w:sz w:val="28"/>
          <w:szCs w:val="28"/>
        </w:rPr>
        <w:t xml:space="preserve">На рис. 1 приведена ситуационная схема расположения Ульяновского городского поселения </w:t>
      </w:r>
      <w:r w:rsidR="000A4C08" w:rsidRPr="0010319D">
        <w:rPr>
          <w:sz w:val="28"/>
          <w:szCs w:val="28"/>
        </w:rPr>
        <w:t xml:space="preserve">на </w:t>
      </w:r>
      <w:r w:rsidR="00EE27E8" w:rsidRPr="0010319D">
        <w:rPr>
          <w:sz w:val="28"/>
          <w:szCs w:val="28"/>
        </w:rPr>
        <w:t>территории</w:t>
      </w:r>
      <w:r w:rsidRPr="0010319D">
        <w:rPr>
          <w:sz w:val="28"/>
          <w:szCs w:val="28"/>
        </w:rPr>
        <w:t xml:space="preserve"> Тосненско</w:t>
      </w:r>
      <w:r w:rsidR="000A4C08" w:rsidRPr="0010319D">
        <w:rPr>
          <w:sz w:val="28"/>
          <w:szCs w:val="28"/>
        </w:rPr>
        <w:t>го</w:t>
      </w:r>
      <w:r w:rsidRPr="0010319D">
        <w:rPr>
          <w:sz w:val="28"/>
          <w:szCs w:val="28"/>
        </w:rPr>
        <w:t xml:space="preserve"> </w:t>
      </w:r>
      <w:r w:rsidR="009F08F1" w:rsidRPr="0010319D">
        <w:rPr>
          <w:sz w:val="28"/>
          <w:szCs w:val="28"/>
        </w:rPr>
        <w:t>муниципально</w:t>
      </w:r>
      <w:r w:rsidR="000A4C08" w:rsidRPr="0010319D">
        <w:rPr>
          <w:sz w:val="28"/>
          <w:szCs w:val="28"/>
        </w:rPr>
        <w:t>го</w:t>
      </w:r>
      <w:r w:rsidR="009F08F1" w:rsidRPr="0010319D">
        <w:rPr>
          <w:sz w:val="28"/>
          <w:szCs w:val="28"/>
        </w:rPr>
        <w:t xml:space="preserve"> </w:t>
      </w:r>
      <w:r w:rsidRPr="0010319D">
        <w:rPr>
          <w:sz w:val="28"/>
          <w:szCs w:val="28"/>
        </w:rPr>
        <w:t>район</w:t>
      </w:r>
      <w:r w:rsidR="000A4C08" w:rsidRPr="0010319D">
        <w:rPr>
          <w:sz w:val="28"/>
          <w:szCs w:val="28"/>
        </w:rPr>
        <w:t>а Ленинградской области.</w:t>
      </w:r>
    </w:p>
    <w:p w14:paraId="4DA9A3EC" w14:textId="77777777" w:rsidR="00F7348D" w:rsidRPr="0010319D" w:rsidRDefault="00F7348D" w:rsidP="00214367">
      <w:pPr>
        <w:spacing w:line="240" w:lineRule="auto"/>
        <w:jc w:val="center"/>
        <w:rPr>
          <w:sz w:val="28"/>
          <w:szCs w:val="28"/>
        </w:rPr>
      </w:pPr>
      <w:r w:rsidRPr="0010319D">
        <w:rPr>
          <w:noProof/>
        </w:rPr>
        <w:lastRenderedPageBreak/>
        <w:drawing>
          <wp:inline distT="0" distB="0" distL="0" distR="0" wp14:anchorId="0A613925" wp14:editId="4ED9E90D">
            <wp:extent cx="6085840" cy="4247515"/>
            <wp:effectExtent l="19050" t="19050" r="10160"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stretch>
                      <a:fillRect/>
                    </a:stretch>
                  </pic:blipFill>
                  <pic:spPr bwMode="auto">
                    <a:xfrm>
                      <a:off x="0" y="0"/>
                      <a:ext cx="6085840" cy="4247515"/>
                    </a:xfrm>
                    <a:prstGeom prst="rect">
                      <a:avLst/>
                    </a:prstGeom>
                    <a:ln>
                      <a:solidFill>
                        <a:schemeClr val="bg1">
                          <a:lumMod val="75000"/>
                        </a:schemeClr>
                      </a:solidFill>
                    </a:ln>
                  </pic:spPr>
                </pic:pic>
              </a:graphicData>
            </a:graphic>
          </wp:inline>
        </w:drawing>
      </w:r>
    </w:p>
    <w:p w14:paraId="00027D7D" w14:textId="77777777" w:rsidR="00F7348D" w:rsidRPr="0010319D" w:rsidRDefault="00F7348D" w:rsidP="00214367">
      <w:pPr>
        <w:spacing w:line="240" w:lineRule="auto"/>
        <w:jc w:val="center"/>
        <w:rPr>
          <w:sz w:val="28"/>
          <w:szCs w:val="28"/>
        </w:rPr>
      </w:pPr>
    </w:p>
    <w:p w14:paraId="7A94D556" w14:textId="77777777" w:rsidR="00F7348D" w:rsidRPr="0010319D" w:rsidRDefault="00F7348D" w:rsidP="00214367">
      <w:pPr>
        <w:spacing w:line="240" w:lineRule="auto"/>
        <w:jc w:val="center"/>
        <w:rPr>
          <w:sz w:val="28"/>
          <w:szCs w:val="28"/>
        </w:rPr>
      </w:pPr>
      <w:r w:rsidRPr="0010319D">
        <w:rPr>
          <w:noProof/>
        </w:rPr>
        <w:drawing>
          <wp:inline distT="0" distB="0" distL="0" distR="0" wp14:anchorId="18CE82CC" wp14:editId="457C953D">
            <wp:extent cx="6152515" cy="21621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2"/>
                    <a:stretch>
                      <a:fillRect/>
                    </a:stretch>
                  </pic:blipFill>
                  <pic:spPr bwMode="auto">
                    <a:xfrm>
                      <a:off x="0" y="0"/>
                      <a:ext cx="6152515" cy="2162175"/>
                    </a:xfrm>
                    <a:prstGeom prst="rect">
                      <a:avLst/>
                    </a:prstGeom>
                  </pic:spPr>
                </pic:pic>
              </a:graphicData>
            </a:graphic>
          </wp:inline>
        </w:drawing>
      </w:r>
    </w:p>
    <w:p w14:paraId="29CBCC16" w14:textId="35A0CBC6" w:rsidR="00F7348D" w:rsidRDefault="00F7348D" w:rsidP="00214367">
      <w:pPr>
        <w:spacing w:line="240" w:lineRule="auto"/>
        <w:ind w:firstLine="709"/>
        <w:jc w:val="center"/>
        <w:rPr>
          <w:sz w:val="28"/>
          <w:szCs w:val="28"/>
        </w:rPr>
      </w:pPr>
      <w:r w:rsidRPr="0010319D">
        <w:rPr>
          <w:sz w:val="28"/>
          <w:szCs w:val="28"/>
        </w:rPr>
        <w:t>Рис</w:t>
      </w:r>
      <w:r w:rsidR="005F53E2" w:rsidRPr="0010319D">
        <w:rPr>
          <w:sz w:val="28"/>
          <w:szCs w:val="28"/>
        </w:rPr>
        <w:t xml:space="preserve">унок </w:t>
      </w:r>
      <w:r w:rsidRPr="0010319D">
        <w:rPr>
          <w:sz w:val="28"/>
          <w:szCs w:val="28"/>
        </w:rPr>
        <w:t>1</w:t>
      </w:r>
      <w:bookmarkStart w:id="20" w:name="_Hlk479061210"/>
      <w:r w:rsidR="00A43B64" w:rsidRPr="0010319D">
        <w:rPr>
          <w:sz w:val="28"/>
          <w:szCs w:val="28"/>
        </w:rPr>
        <w:t xml:space="preserve"> –</w:t>
      </w:r>
      <w:r w:rsidRPr="0010319D">
        <w:rPr>
          <w:sz w:val="28"/>
          <w:szCs w:val="28"/>
        </w:rPr>
        <w:t xml:space="preserve"> Ситуационная схема расположения Ульяновского городского поселения </w:t>
      </w:r>
      <w:r w:rsidR="00EE27E8" w:rsidRPr="0010319D">
        <w:rPr>
          <w:sz w:val="28"/>
          <w:szCs w:val="28"/>
        </w:rPr>
        <w:t>на территории</w:t>
      </w:r>
      <w:r w:rsidRPr="0010319D">
        <w:rPr>
          <w:sz w:val="28"/>
          <w:szCs w:val="28"/>
        </w:rPr>
        <w:t xml:space="preserve"> Тосненско</w:t>
      </w:r>
      <w:r w:rsidR="00EE27E8" w:rsidRPr="0010319D">
        <w:rPr>
          <w:sz w:val="28"/>
          <w:szCs w:val="28"/>
        </w:rPr>
        <w:t>го муниципального района</w:t>
      </w:r>
      <w:r w:rsidRPr="0010319D">
        <w:rPr>
          <w:sz w:val="28"/>
          <w:szCs w:val="28"/>
        </w:rPr>
        <w:t xml:space="preserve"> Ленинградской области</w:t>
      </w:r>
    </w:p>
    <w:p w14:paraId="0DD7F17F" w14:textId="77777777" w:rsidR="000E6814" w:rsidRPr="0010319D" w:rsidRDefault="000E6814" w:rsidP="00214367">
      <w:pPr>
        <w:spacing w:line="240" w:lineRule="auto"/>
        <w:ind w:firstLine="709"/>
        <w:jc w:val="center"/>
        <w:rPr>
          <w:sz w:val="28"/>
          <w:szCs w:val="28"/>
        </w:rPr>
      </w:pPr>
    </w:p>
    <w:p w14:paraId="749E22D0" w14:textId="1D034E07" w:rsidR="001417E8" w:rsidRPr="0010319D" w:rsidRDefault="005837A2" w:rsidP="00214367">
      <w:pPr>
        <w:pStyle w:val="2"/>
        <w:ind w:firstLine="709"/>
      </w:pPr>
      <w:bookmarkStart w:id="21" w:name="_Toc132983641"/>
      <w:bookmarkEnd w:id="20"/>
      <w:r w:rsidRPr="0010319D">
        <w:t>2</w:t>
      </w:r>
      <w:r w:rsidR="001417E8" w:rsidRPr="0010319D">
        <w:t>.</w:t>
      </w:r>
      <w:r w:rsidRPr="0010319D">
        <w:t>2</w:t>
      </w:r>
      <w:r w:rsidR="001846FC" w:rsidRPr="0010319D">
        <w:t>.</w:t>
      </w:r>
      <w:r w:rsidR="001417E8" w:rsidRPr="0010319D">
        <w:t xml:space="preserve"> Анализ реализации предыдущих генеральных планов</w:t>
      </w:r>
      <w:bookmarkEnd w:id="21"/>
    </w:p>
    <w:bookmarkEnd w:id="18"/>
    <w:p w14:paraId="31AD320F" w14:textId="71DE9656" w:rsidR="001417E8" w:rsidRPr="0010319D" w:rsidRDefault="001417E8" w:rsidP="00214367">
      <w:pPr>
        <w:spacing w:line="240" w:lineRule="auto"/>
        <w:ind w:firstLine="709"/>
        <w:jc w:val="both"/>
        <w:rPr>
          <w:sz w:val="28"/>
          <w:szCs w:val="28"/>
        </w:rPr>
      </w:pPr>
      <w:r w:rsidRPr="0010319D">
        <w:rPr>
          <w:sz w:val="28"/>
          <w:szCs w:val="28"/>
        </w:rPr>
        <w:t>Первый генеральный план поселка Ульяновка был разработан Институтом «ЛЕНГРАЖДАНПРОЕКТ» в 1990 г. на период 20 лет (1990-2010 гг.) с выделением четырех проектных этапов (периодов - пятилеток) – 1990-1995 гг., 1996-2000 гг</w:t>
      </w:r>
      <w:r w:rsidR="00801470" w:rsidRPr="0010319D">
        <w:rPr>
          <w:sz w:val="28"/>
          <w:szCs w:val="28"/>
        </w:rPr>
        <w:t>., 2001-2005 гг., 2006-2010 гг.</w:t>
      </w:r>
    </w:p>
    <w:p w14:paraId="5C664862" w14:textId="53FC471B" w:rsidR="001417E8" w:rsidRPr="0010319D" w:rsidRDefault="0090095A" w:rsidP="00214367">
      <w:pPr>
        <w:spacing w:line="240" w:lineRule="auto"/>
        <w:ind w:firstLine="709"/>
        <w:jc w:val="both"/>
        <w:rPr>
          <w:sz w:val="28"/>
          <w:szCs w:val="28"/>
        </w:rPr>
      </w:pPr>
      <w:r w:rsidRPr="0010319D">
        <w:rPr>
          <w:sz w:val="28"/>
          <w:szCs w:val="28"/>
        </w:rPr>
        <w:t>Г</w:t>
      </w:r>
      <w:r w:rsidR="001417E8" w:rsidRPr="0010319D">
        <w:rPr>
          <w:sz w:val="28"/>
          <w:szCs w:val="28"/>
        </w:rPr>
        <w:t>енеральн</w:t>
      </w:r>
      <w:r w:rsidRPr="0010319D">
        <w:rPr>
          <w:sz w:val="28"/>
          <w:szCs w:val="28"/>
        </w:rPr>
        <w:t>ым</w:t>
      </w:r>
      <w:r w:rsidR="001417E8" w:rsidRPr="0010319D">
        <w:rPr>
          <w:sz w:val="28"/>
          <w:szCs w:val="28"/>
        </w:rPr>
        <w:t xml:space="preserve"> план</w:t>
      </w:r>
      <w:r w:rsidRPr="0010319D">
        <w:rPr>
          <w:sz w:val="28"/>
          <w:szCs w:val="28"/>
        </w:rPr>
        <w:t>ом</w:t>
      </w:r>
      <w:r w:rsidR="001417E8" w:rsidRPr="0010319D">
        <w:rPr>
          <w:sz w:val="28"/>
          <w:szCs w:val="28"/>
        </w:rPr>
        <w:t xml:space="preserve"> на расчётный срок 2010 г. предполагалась численность населения городского поселка Ульяновка 12 тыс. чел., на начало 2009 г. она </w:t>
      </w:r>
      <w:r w:rsidR="001417E8" w:rsidRPr="0010319D">
        <w:rPr>
          <w:sz w:val="28"/>
          <w:szCs w:val="28"/>
        </w:rPr>
        <w:lastRenderedPageBreak/>
        <w:t>составила 9,6 тыс. чел. Таким образом, проектная численность населения к 2010 г. достигнута не была.</w:t>
      </w:r>
    </w:p>
    <w:p w14:paraId="5AF3B6C2" w14:textId="18D387BA" w:rsidR="001417E8" w:rsidRPr="0010319D" w:rsidRDefault="00801470" w:rsidP="00214367">
      <w:pPr>
        <w:spacing w:line="240" w:lineRule="auto"/>
        <w:ind w:firstLine="709"/>
        <w:jc w:val="both"/>
        <w:rPr>
          <w:sz w:val="28"/>
          <w:szCs w:val="28"/>
        </w:rPr>
      </w:pPr>
      <w:r w:rsidRPr="0010319D">
        <w:rPr>
          <w:sz w:val="28"/>
          <w:szCs w:val="28"/>
        </w:rPr>
        <w:t>Г</w:t>
      </w:r>
      <w:r w:rsidR="001417E8" w:rsidRPr="0010319D">
        <w:rPr>
          <w:sz w:val="28"/>
          <w:szCs w:val="28"/>
        </w:rPr>
        <w:t>енеральный план муниципально</w:t>
      </w:r>
      <w:r w:rsidRPr="0010319D">
        <w:rPr>
          <w:sz w:val="28"/>
          <w:szCs w:val="28"/>
        </w:rPr>
        <w:t>го</w:t>
      </w:r>
      <w:r w:rsidR="001417E8" w:rsidRPr="0010319D">
        <w:rPr>
          <w:sz w:val="28"/>
          <w:szCs w:val="28"/>
        </w:rPr>
        <w:t xml:space="preserve"> образовани</w:t>
      </w:r>
      <w:r w:rsidRPr="0010319D">
        <w:rPr>
          <w:sz w:val="28"/>
          <w:szCs w:val="28"/>
        </w:rPr>
        <w:t>я</w:t>
      </w:r>
      <w:r w:rsidR="001417E8" w:rsidRPr="0010319D">
        <w:rPr>
          <w:sz w:val="28"/>
          <w:szCs w:val="28"/>
        </w:rPr>
        <w:t xml:space="preserve"> Ульяновское городское поселение </w:t>
      </w:r>
      <w:r w:rsidRPr="0010319D">
        <w:rPr>
          <w:sz w:val="28"/>
          <w:szCs w:val="28"/>
        </w:rPr>
        <w:t xml:space="preserve">Тосненского района Ленинградской области </w:t>
      </w:r>
      <w:r w:rsidR="001417E8" w:rsidRPr="0010319D">
        <w:rPr>
          <w:sz w:val="28"/>
          <w:szCs w:val="28"/>
        </w:rPr>
        <w:t xml:space="preserve">был подготовлен ФГУП «РосНИПИ Урбанистики» и утверждён решением </w:t>
      </w:r>
      <w:r w:rsidRPr="0010319D">
        <w:rPr>
          <w:sz w:val="28"/>
          <w:szCs w:val="28"/>
        </w:rPr>
        <w:t>с</w:t>
      </w:r>
      <w:r w:rsidR="001417E8" w:rsidRPr="0010319D">
        <w:rPr>
          <w:sz w:val="28"/>
          <w:szCs w:val="28"/>
        </w:rPr>
        <w:t>овета депутатов муниципального образования Ульяновское городское поселение Тосненского района Ленинградск</w:t>
      </w:r>
      <w:r w:rsidRPr="0010319D">
        <w:rPr>
          <w:sz w:val="28"/>
          <w:szCs w:val="28"/>
        </w:rPr>
        <w:t>ой области от 07.08.2012 № 120.</w:t>
      </w:r>
    </w:p>
    <w:p w14:paraId="52B7248A" w14:textId="4397164E" w:rsidR="001417E8" w:rsidRPr="0010319D" w:rsidRDefault="001417E8" w:rsidP="00214367">
      <w:pPr>
        <w:spacing w:line="240" w:lineRule="auto"/>
        <w:ind w:firstLine="709"/>
        <w:jc w:val="both"/>
        <w:rPr>
          <w:sz w:val="28"/>
          <w:szCs w:val="28"/>
        </w:rPr>
      </w:pPr>
      <w:r w:rsidRPr="0010319D">
        <w:rPr>
          <w:sz w:val="28"/>
          <w:szCs w:val="28"/>
        </w:rPr>
        <w:t xml:space="preserve">Были предусмотрены два этапа </w:t>
      </w:r>
      <w:r w:rsidR="0090095A" w:rsidRPr="0010319D">
        <w:rPr>
          <w:sz w:val="28"/>
          <w:szCs w:val="28"/>
        </w:rPr>
        <w:t>территориального планирования</w:t>
      </w:r>
      <w:r w:rsidRPr="0010319D">
        <w:rPr>
          <w:sz w:val="28"/>
          <w:szCs w:val="28"/>
        </w:rPr>
        <w:t xml:space="preserve"> генерального плана: 1 очередь 2020 г. </w:t>
      </w:r>
      <w:bookmarkStart w:id="22" w:name="_Hlk479166908"/>
      <w:r w:rsidRPr="0010319D">
        <w:rPr>
          <w:sz w:val="28"/>
          <w:szCs w:val="28"/>
        </w:rPr>
        <w:t xml:space="preserve">с расчетной численностью населения 11,0 тыс. чел. </w:t>
      </w:r>
      <w:bookmarkEnd w:id="22"/>
      <w:r w:rsidRPr="0010319D">
        <w:rPr>
          <w:sz w:val="28"/>
          <w:szCs w:val="28"/>
        </w:rPr>
        <w:t>и расчетный срок 2030 г. с расчетной числен</w:t>
      </w:r>
      <w:r w:rsidR="00801470" w:rsidRPr="0010319D">
        <w:rPr>
          <w:sz w:val="28"/>
          <w:szCs w:val="28"/>
        </w:rPr>
        <w:t>ностью населения 13,0 тыс. чел.</w:t>
      </w:r>
    </w:p>
    <w:p w14:paraId="5701A9D5" w14:textId="77777777" w:rsidR="001417E8" w:rsidRPr="0010319D" w:rsidRDefault="001417E8" w:rsidP="00214367">
      <w:pPr>
        <w:spacing w:line="240" w:lineRule="auto"/>
        <w:ind w:firstLine="709"/>
        <w:jc w:val="both"/>
        <w:rPr>
          <w:sz w:val="28"/>
          <w:szCs w:val="28"/>
        </w:rPr>
      </w:pPr>
      <w:r w:rsidRPr="0010319D">
        <w:rPr>
          <w:sz w:val="28"/>
          <w:szCs w:val="28"/>
        </w:rPr>
        <w:t>Планируемого изменения структуры занятости за счет создания промышленных зон, роста объемов жилищного и культурно-бытового обслуживания не произошло.</w:t>
      </w:r>
    </w:p>
    <w:p w14:paraId="75DD3933" w14:textId="77777777" w:rsidR="001417E8" w:rsidRPr="0010319D" w:rsidRDefault="001417E8" w:rsidP="00214367">
      <w:pPr>
        <w:spacing w:line="240" w:lineRule="auto"/>
        <w:ind w:firstLine="709"/>
        <w:jc w:val="both"/>
        <w:rPr>
          <w:sz w:val="28"/>
          <w:szCs w:val="28"/>
        </w:rPr>
      </w:pPr>
      <w:r w:rsidRPr="0010319D">
        <w:rPr>
          <w:sz w:val="28"/>
          <w:szCs w:val="28"/>
        </w:rPr>
        <w:t xml:space="preserve">Планировалось: </w:t>
      </w:r>
    </w:p>
    <w:p w14:paraId="42E85E27" w14:textId="77777777" w:rsidR="001417E8" w:rsidRPr="0010319D" w:rsidRDefault="001417E8" w:rsidP="00214367">
      <w:pPr>
        <w:spacing w:line="240" w:lineRule="auto"/>
        <w:ind w:firstLine="709"/>
        <w:jc w:val="both"/>
        <w:rPr>
          <w:sz w:val="28"/>
          <w:szCs w:val="28"/>
        </w:rPr>
      </w:pPr>
      <w:r w:rsidRPr="0010319D">
        <w:rPr>
          <w:sz w:val="28"/>
          <w:szCs w:val="28"/>
        </w:rPr>
        <w:t>- увеличить количество трудовых ресурсов с 6,4 до 8,9 тыс. чел. (рост в 1,4 раза);</w:t>
      </w:r>
    </w:p>
    <w:p w14:paraId="6770C51F" w14:textId="77777777" w:rsidR="001417E8" w:rsidRPr="0010319D" w:rsidRDefault="001417E8" w:rsidP="00214367">
      <w:pPr>
        <w:spacing w:line="240" w:lineRule="auto"/>
        <w:ind w:firstLine="709"/>
        <w:jc w:val="both"/>
        <w:rPr>
          <w:sz w:val="28"/>
          <w:szCs w:val="28"/>
        </w:rPr>
      </w:pPr>
      <w:r w:rsidRPr="0010319D">
        <w:rPr>
          <w:sz w:val="28"/>
          <w:szCs w:val="28"/>
        </w:rPr>
        <w:t>- создать 3,1 тыс. рабочих мест (рост в 2,1 раза – с 2,9 тыс. чел до 6,0 тыс. чел.);</w:t>
      </w:r>
    </w:p>
    <w:p w14:paraId="562893D1" w14:textId="77777777" w:rsidR="00313C6C" w:rsidRPr="0010319D" w:rsidRDefault="00313C6C" w:rsidP="00214367">
      <w:pPr>
        <w:spacing w:line="240" w:lineRule="auto"/>
        <w:ind w:firstLine="709"/>
        <w:jc w:val="both"/>
        <w:rPr>
          <w:sz w:val="28"/>
          <w:szCs w:val="28"/>
        </w:rPr>
      </w:pPr>
      <w:r w:rsidRPr="0010319D">
        <w:rPr>
          <w:sz w:val="28"/>
          <w:szCs w:val="28"/>
        </w:rPr>
        <w:t>– изменить структуру занятости за счёт увеличения количества рабочих мест в обрабатывающих производствах с 0,96 тыс. чел. до 2,44 тыс. чел., в строительстве с 0,24 тыс. чел. до 0,5 тыс. чел., в транспорте и связи с 0,15 тыс. чел. до 0,8 тыс. чел.</w:t>
      </w:r>
    </w:p>
    <w:p w14:paraId="03156400" w14:textId="27CD264E" w:rsidR="001417E8" w:rsidRPr="0010319D" w:rsidRDefault="001417E8" w:rsidP="00214367">
      <w:pPr>
        <w:spacing w:line="240" w:lineRule="auto"/>
        <w:ind w:firstLine="709"/>
        <w:jc w:val="both"/>
        <w:rPr>
          <w:sz w:val="28"/>
          <w:szCs w:val="28"/>
        </w:rPr>
      </w:pPr>
      <w:r w:rsidRPr="0010319D">
        <w:rPr>
          <w:sz w:val="28"/>
          <w:szCs w:val="28"/>
        </w:rPr>
        <w:t xml:space="preserve">Мероприятия территориального планирования, предусмотренные генеральным планом 2012 г. в значительной степени не реализованы, особенно в области развития транспортной и инженерной инфраструктуры, роста </w:t>
      </w:r>
      <w:r w:rsidR="00EE27E8" w:rsidRPr="0010319D">
        <w:rPr>
          <w:sz w:val="28"/>
          <w:szCs w:val="28"/>
        </w:rPr>
        <w:t>объемов жилищного строительства в связи с большим объемом запланированных мероприятий и недостаточным их финансированием.</w:t>
      </w:r>
    </w:p>
    <w:p w14:paraId="66AA109D" w14:textId="2AD68104" w:rsidR="001417E8" w:rsidRPr="0010319D" w:rsidRDefault="001417E8" w:rsidP="00214367">
      <w:pPr>
        <w:spacing w:line="240" w:lineRule="auto"/>
        <w:ind w:firstLine="709"/>
        <w:jc w:val="both"/>
        <w:rPr>
          <w:sz w:val="28"/>
          <w:szCs w:val="28"/>
        </w:rPr>
      </w:pPr>
      <w:r w:rsidRPr="0010319D">
        <w:rPr>
          <w:sz w:val="28"/>
          <w:szCs w:val="28"/>
        </w:rPr>
        <w:t xml:space="preserve">По-прежнему, Ульяновское городское поселение характеризуется значительной долей занятых на предприятиях и организациях Санкт-Петербурга, а в настоящее время в городе Тосно и в других городских поселках активно развивающегося Тосненского </w:t>
      </w:r>
      <w:r w:rsidR="00801470" w:rsidRPr="0010319D">
        <w:rPr>
          <w:sz w:val="28"/>
          <w:szCs w:val="28"/>
        </w:rPr>
        <w:t xml:space="preserve">муниципального </w:t>
      </w:r>
      <w:r w:rsidRPr="0010319D">
        <w:rPr>
          <w:sz w:val="28"/>
          <w:szCs w:val="28"/>
        </w:rPr>
        <w:t>района.</w:t>
      </w:r>
    </w:p>
    <w:p w14:paraId="254C5538" w14:textId="3E51A0EB" w:rsidR="001417E8" w:rsidRPr="0010319D" w:rsidRDefault="001417E8" w:rsidP="00214367">
      <w:pPr>
        <w:spacing w:line="240" w:lineRule="auto"/>
        <w:ind w:firstLine="709"/>
        <w:jc w:val="both"/>
        <w:rPr>
          <w:sz w:val="28"/>
          <w:szCs w:val="28"/>
        </w:rPr>
      </w:pPr>
      <w:r w:rsidRPr="0010319D">
        <w:rPr>
          <w:sz w:val="28"/>
          <w:szCs w:val="28"/>
        </w:rPr>
        <w:t xml:space="preserve">Несмотря на то, что базовые показатели по развитию инфраструктуры не достигнуты, численность населения фактически достигла проектной на 2030 г. и составила на </w:t>
      </w:r>
      <w:r w:rsidR="00A670FC" w:rsidRPr="0010319D">
        <w:rPr>
          <w:sz w:val="28"/>
          <w:szCs w:val="28"/>
        </w:rPr>
        <w:t>2018</w:t>
      </w:r>
      <w:r w:rsidRPr="0010319D">
        <w:rPr>
          <w:sz w:val="28"/>
          <w:szCs w:val="28"/>
        </w:rPr>
        <w:t xml:space="preserve"> г</w:t>
      </w:r>
      <w:r w:rsidR="00A670FC" w:rsidRPr="0010319D">
        <w:rPr>
          <w:sz w:val="28"/>
          <w:szCs w:val="28"/>
        </w:rPr>
        <w:t>од</w:t>
      </w:r>
      <w:r w:rsidRPr="0010319D">
        <w:rPr>
          <w:sz w:val="28"/>
          <w:szCs w:val="28"/>
        </w:rPr>
        <w:t xml:space="preserve"> 12</w:t>
      </w:r>
      <w:r w:rsidR="00DB6DB9" w:rsidRPr="0010319D">
        <w:rPr>
          <w:sz w:val="28"/>
          <w:szCs w:val="28"/>
        </w:rPr>
        <w:t>533</w:t>
      </w:r>
      <w:r w:rsidRPr="0010319D">
        <w:rPr>
          <w:sz w:val="28"/>
          <w:szCs w:val="28"/>
        </w:rPr>
        <w:t xml:space="preserve"> человека. Этот фактор свидетельствует о том, что Ульяновское городское поселение</w:t>
      </w:r>
      <w:r w:rsidR="00EE1CAB" w:rsidRPr="0010319D">
        <w:rPr>
          <w:sz w:val="28"/>
          <w:szCs w:val="28"/>
        </w:rPr>
        <w:t>,</w:t>
      </w:r>
      <w:r w:rsidRPr="0010319D">
        <w:rPr>
          <w:sz w:val="28"/>
          <w:szCs w:val="28"/>
        </w:rPr>
        <w:t xml:space="preserve"> облада</w:t>
      </w:r>
      <w:r w:rsidR="00EE1CAB" w:rsidRPr="0010319D">
        <w:rPr>
          <w:sz w:val="28"/>
          <w:szCs w:val="28"/>
        </w:rPr>
        <w:t>я</w:t>
      </w:r>
      <w:r w:rsidRPr="0010319D">
        <w:rPr>
          <w:sz w:val="28"/>
          <w:szCs w:val="28"/>
        </w:rPr>
        <w:t xml:space="preserve"> удобной транспортной доступностью </w:t>
      </w:r>
      <w:r w:rsidR="00EE1CAB" w:rsidRPr="0010319D">
        <w:rPr>
          <w:sz w:val="28"/>
          <w:szCs w:val="28"/>
        </w:rPr>
        <w:t xml:space="preserve">от г. Санкт-Петербург </w:t>
      </w:r>
      <w:r w:rsidRPr="0010319D">
        <w:rPr>
          <w:sz w:val="28"/>
          <w:szCs w:val="28"/>
        </w:rPr>
        <w:t xml:space="preserve">несколькими видами общественного транспорта, </w:t>
      </w:r>
      <w:r w:rsidR="00EE1CAB" w:rsidRPr="0010319D">
        <w:rPr>
          <w:sz w:val="28"/>
          <w:szCs w:val="28"/>
        </w:rPr>
        <w:t>имеет</w:t>
      </w:r>
      <w:r w:rsidRPr="0010319D">
        <w:rPr>
          <w:sz w:val="28"/>
          <w:szCs w:val="28"/>
        </w:rPr>
        <w:t xml:space="preserve"> инвестиционную привлекательность, в том числе для комплексного освоения в целях жилищного строительства стандартного класса, промышленного и транспортно-логистического развития, а также благоприятными для жизнедеятельности населения природно-ландшафтными условиями, хорошим экологическим состоянием территории, что привлекает в летний период </w:t>
      </w:r>
      <w:r w:rsidR="00A670FC" w:rsidRPr="0010319D">
        <w:rPr>
          <w:sz w:val="28"/>
          <w:szCs w:val="28"/>
        </w:rPr>
        <w:t>отдыхающих</w:t>
      </w:r>
      <w:r w:rsidRPr="0010319D">
        <w:rPr>
          <w:sz w:val="28"/>
          <w:szCs w:val="28"/>
        </w:rPr>
        <w:t xml:space="preserve">. В Ульяновке также проходят учебную </w:t>
      </w:r>
      <w:r w:rsidR="00460A06" w:rsidRPr="0010319D">
        <w:rPr>
          <w:sz w:val="28"/>
          <w:szCs w:val="28"/>
        </w:rPr>
        <w:t xml:space="preserve">практику </w:t>
      </w:r>
      <w:r w:rsidRPr="0010319D">
        <w:rPr>
          <w:sz w:val="28"/>
          <w:szCs w:val="28"/>
        </w:rPr>
        <w:t xml:space="preserve">студенты </w:t>
      </w:r>
      <w:bookmarkStart w:id="23" w:name="_Hlk533766342"/>
      <w:r w:rsidRPr="0010319D">
        <w:rPr>
          <w:sz w:val="28"/>
          <w:szCs w:val="28"/>
        </w:rPr>
        <w:t xml:space="preserve">Санкт-Петербургского </w:t>
      </w:r>
      <w:bookmarkEnd w:id="23"/>
      <w:r w:rsidRPr="0010319D">
        <w:rPr>
          <w:sz w:val="28"/>
          <w:szCs w:val="28"/>
        </w:rPr>
        <w:t xml:space="preserve">государственного </w:t>
      </w:r>
      <w:r w:rsidR="00460A06" w:rsidRPr="0010319D">
        <w:rPr>
          <w:sz w:val="28"/>
          <w:szCs w:val="28"/>
        </w:rPr>
        <w:t>у</w:t>
      </w:r>
      <w:r w:rsidRPr="0010319D">
        <w:rPr>
          <w:sz w:val="28"/>
          <w:szCs w:val="28"/>
        </w:rPr>
        <w:t xml:space="preserve">ниверситета и Санкт-Петербургского </w:t>
      </w:r>
      <w:r w:rsidR="00460A06" w:rsidRPr="0010319D">
        <w:rPr>
          <w:sz w:val="28"/>
          <w:szCs w:val="28"/>
        </w:rPr>
        <w:t>г</w:t>
      </w:r>
      <w:r w:rsidRPr="0010319D">
        <w:rPr>
          <w:sz w:val="28"/>
          <w:szCs w:val="28"/>
        </w:rPr>
        <w:t>орного университета.</w:t>
      </w:r>
    </w:p>
    <w:p w14:paraId="7619C601" w14:textId="3D2D67E9" w:rsidR="00452736" w:rsidRPr="0010319D" w:rsidRDefault="00E2431D" w:rsidP="00214367">
      <w:pPr>
        <w:spacing w:line="240" w:lineRule="auto"/>
        <w:ind w:firstLine="709"/>
        <w:jc w:val="both"/>
        <w:rPr>
          <w:sz w:val="28"/>
          <w:szCs w:val="28"/>
        </w:rPr>
      </w:pPr>
      <w:r w:rsidRPr="0010319D">
        <w:rPr>
          <w:sz w:val="28"/>
          <w:szCs w:val="28"/>
        </w:rPr>
        <w:lastRenderedPageBreak/>
        <w:t xml:space="preserve">Решения по </w:t>
      </w:r>
      <w:r w:rsidR="00CB7A3A" w:rsidRPr="0010319D">
        <w:rPr>
          <w:sz w:val="28"/>
          <w:szCs w:val="28"/>
        </w:rPr>
        <w:t>функциональному зонированию территории</w:t>
      </w:r>
      <w:r w:rsidRPr="0010319D">
        <w:rPr>
          <w:sz w:val="28"/>
          <w:szCs w:val="28"/>
        </w:rPr>
        <w:t xml:space="preserve"> Ульяновского городского поселения, предусмотренные утвержденным генеральным планом, частично реализованы, оформлены земельные участки, включенные в границы населенного пункта, сформированы новые земельные участки с видом использования согласно генеральному плану. </w:t>
      </w:r>
      <w:r w:rsidR="004110F6" w:rsidRPr="0010319D">
        <w:rPr>
          <w:sz w:val="28"/>
          <w:szCs w:val="28"/>
        </w:rPr>
        <w:t xml:space="preserve">В пределах производственных зон сформированы земельные участки коммунально-складского и производственного назначения, планируется размещение новых объектов. </w:t>
      </w:r>
      <w:r w:rsidR="00CD13F6" w:rsidRPr="0010319D">
        <w:rPr>
          <w:sz w:val="28"/>
          <w:szCs w:val="28"/>
        </w:rPr>
        <w:t>Развивается</w:t>
      </w:r>
      <w:r w:rsidR="004110F6" w:rsidRPr="0010319D">
        <w:rPr>
          <w:sz w:val="28"/>
          <w:szCs w:val="28"/>
        </w:rPr>
        <w:t xml:space="preserve"> новая зона индивидуальной жилой застройки на востоке г.п. Ульяновка, сформированы земельные участки, частично построена улично-дорожная сеть. Сформированы земельные участки для малоэтажной жилой застройки в центральной части г.п. Ульяновка, примыкающие к существующей зоне среднеэтажной жилой застройки. Продолжают осваиваться земельные участки в зоне садоводств.</w:t>
      </w:r>
      <w:r w:rsidR="00452736" w:rsidRPr="0010319D">
        <w:rPr>
          <w:sz w:val="28"/>
          <w:szCs w:val="28"/>
        </w:rPr>
        <w:t xml:space="preserve"> Существуют инвестиционные намерения по развитию территории комплексного освоения в целях строительства стандартного жилья.</w:t>
      </w:r>
    </w:p>
    <w:p w14:paraId="7C6E0B53" w14:textId="760A8672" w:rsidR="001417E8" w:rsidRDefault="001417E8" w:rsidP="00214367">
      <w:pPr>
        <w:spacing w:line="240" w:lineRule="auto"/>
        <w:ind w:firstLine="709"/>
        <w:jc w:val="both"/>
        <w:rPr>
          <w:sz w:val="28"/>
          <w:szCs w:val="28"/>
        </w:rPr>
      </w:pPr>
      <w:r w:rsidRPr="0010319D">
        <w:rPr>
          <w:sz w:val="28"/>
          <w:szCs w:val="28"/>
        </w:rPr>
        <w:t xml:space="preserve">В муниципальном образовании созданы правовые условия для </w:t>
      </w:r>
      <w:r w:rsidR="007030AF" w:rsidRPr="0010319D">
        <w:rPr>
          <w:sz w:val="28"/>
          <w:szCs w:val="28"/>
        </w:rPr>
        <w:t xml:space="preserve">устойчивого </w:t>
      </w:r>
      <w:r w:rsidRPr="0010319D">
        <w:rPr>
          <w:sz w:val="28"/>
          <w:szCs w:val="28"/>
        </w:rPr>
        <w:t xml:space="preserve">комплексного развития, </w:t>
      </w:r>
      <w:r w:rsidR="003E21D4" w:rsidRPr="0010319D">
        <w:rPr>
          <w:sz w:val="28"/>
          <w:szCs w:val="28"/>
        </w:rPr>
        <w:t xml:space="preserve">утвержден генеральный план и правила землепользования и застройки, </w:t>
      </w:r>
      <w:r w:rsidRPr="0010319D">
        <w:rPr>
          <w:sz w:val="28"/>
          <w:szCs w:val="28"/>
        </w:rPr>
        <w:t>действуют муниципальные программы как комплексные, так и по отдельным отраслевым направлениям, обеспечиваются возможности вступления в областные и федеральные программы для получения необходимого для раз</w:t>
      </w:r>
      <w:r w:rsidR="00460A06" w:rsidRPr="0010319D">
        <w:rPr>
          <w:sz w:val="28"/>
          <w:szCs w:val="28"/>
        </w:rPr>
        <w:t>вития поселения финансирования.</w:t>
      </w:r>
    </w:p>
    <w:p w14:paraId="3A3D1D82" w14:textId="77777777" w:rsidR="00283CFF" w:rsidRPr="0010319D" w:rsidRDefault="00283CFF" w:rsidP="00214367">
      <w:pPr>
        <w:spacing w:line="240" w:lineRule="auto"/>
        <w:ind w:firstLine="709"/>
        <w:jc w:val="both"/>
        <w:rPr>
          <w:sz w:val="28"/>
          <w:szCs w:val="28"/>
        </w:rPr>
      </w:pPr>
    </w:p>
    <w:p w14:paraId="50898225" w14:textId="55A1D440" w:rsidR="007843BF" w:rsidRPr="0010319D" w:rsidRDefault="00554E49" w:rsidP="00214367">
      <w:pPr>
        <w:pStyle w:val="2"/>
        <w:ind w:firstLine="709"/>
      </w:pPr>
      <w:bookmarkStart w:id="24" w:name="_Toc324593274"/>
      <w:bookmarkStart w:id="25" w:name="_Toc132983642"/>
      <w:r w:rsidRPr="0010319D">
        <w:t>2.3</w:t>
      </w:r>
      <w:r w:rsidR="001846FC" w:rsidRPr="0010319D">
        <w:t>.</w:t>
      </w:r>
      <w:r w:rsidR="004B76B2" w:rsidRPr="0010319D">
        <w:t xml:space="preserve"> </w:t>
      </w:r>
      <w:r w:rsidR="007843BF" w:rsidRPr="0010319D">
        <w:t>Природные условия</w:t>
      </w:r>
      <w:bookmarkEnd w:id="24"/>
      <w:bookmarkEnd w:id="25"/>
    </w:p>
    <w:p w14:paraId="4652A799" w14:textId="6677EFEE" w:rsidR="007843BF" w:rsidRPr="0010319D" w:rsidRDefault="005443F4" w:rsidP="00214367">
      <w:pPr>
        <w:pStyle w:val="3"/>
      </w:pPr>
      <w:bookmarkStart w:id="26" w:name="_Toc324593275"/>
      <w:bookmarkStart w:id="27" w:name="_Toc248571640"/>
      <w:bookmarkStart w:id="28" w:name="_Toc248571021"/>
      <w:bookmarkStart w:id="29" w:name="_Toc248569981"/>
      <w:bookmarkStart w:id="30" w:name="_Toc132983643"/>
      <w:r w:rsidRPr="0010319D">
        <w:t>2.3</w:t>
      </w:r>
      <w:r w:rsidR="00554E49" w:rsidRPr="0010319D">
        <w:t>.1</w:t>
      </w:r>
      <w:r w:rsidR="001846FC" w:rsidRPr="0010319D">
        <w:t>.</w:t>
      </w:r>
      <w:r w:rsidR="004B76B2" w:rsidRPr="0010319D">
        <w:t xml:space="preserve"> </w:t>
      </w:r>
      <w:r w:rsidR="007843BF" w:rsidRPr="0010319D">
        <w:t>Климат</w:t>
      </w:r>
      <w:bookmarkEnd w:id="26"/>
      <w:bookmarkEnd w:id="27"/>
      <w:bookmarkEnd w:id="28"/>
      <w:bookmarkEnd w:id="29"/>
      <w:bookmarkEnd w:id="30"/>
    </w:p>
    <w:p w14:paraId="6BF47078" w14:textId="7A57DA36" w:rsidR="007843BF" w:rsidRPr="0010319D" w:rsidRDefault="007843BF" w:rsidP="00214367">
      <w:pPr>
        <w:spacing w:line="240" w:lineRule="auto"/>
        <w:ind w:firstLine="709"/>
        <w:jc w:val="both"/>
        <w:rPr>
          <w:sz w:val="28"/>
          <w:szCs w:val="28"/>
        </w:rPr>
      </w:pPr>
      <w:r w:rsidRPr="0010319D">
        <w:rPr>
          <w:sz w:val="28"/>
          <w:szCs w:val="28"/>
        </w:rPr>
        <w:t>Климат территории относится к переходному от морского к континентальному, характеризуется высокой влажностью, продолжительной и умеренно холодной с частыми оттепелями зимой, умеренно теплым и влажным летом. Преобладают западные ветры.</w:t>
      </w:r>
    </w:p>
    <w:p w14:paraId="1B8BAE45" w14:textId="1AB1486C" w:rsidR="007843BF" w:rsidRPr="0010319D" w:rsidRDefault="007843BF" w:rsidP="00214367">
      <w:pPr>
        <w:spacing w:line="240" w:lineRule="auto"/>
        <w:ind w:firstLine="709"/>
        <w:jc w:val="both"/>
        <w:rPr>
          <w:sz w:val="28"/>
          <w:szCs w:val="28"/>
        </w:rPr>
      </w:pPr>
      <w:r w:rsidRPr="0010319D">
        <w:rPr>
          <w:sz w:val="28"/>
          <w:szCs w:val="28"/>
        </w:rPr>
        <w:t>В году в среднем 75 солнечных дней.</w:t>
      </w:r>
    </w:p>
    <w:p w14:paraId="58A95E83" w14:textId="77777777" w:rsidR="007843BF" w:rsidRPr="0010319D" w:rsidRDefault="007843BF" w:rsidP="00214367">
      <w:pPr>
        <w:spacing w:line="240" w:lineRule="auto"/>
        <w:ind w:firstLine="709"/>
        <w:jc w:val="both"/>
        <w:rPr>
          <w:sz w:val="28"/>
          <w:szCs w:val="28"/>
        </w:rPr>
      </w:pPr>
      <w:r w:rsidRPr="0010319D">
        <w:rPr>
          <w:sz w:val="28"/>
          <w:szCs w:val="28"/>
        </w:rPr>
        <w:t xml:space="preserve">Среднегодовая температура воздуха - +4,9ºС. Самые холодные месяцы в году -  январь и февраль. Средняя температура в этот период составляет -7,8ºС. Самый теплый месяц года – июль, средняя температура для которого +17,7ºС. Относительная влажность воздуха почти весь год значительна – около 80 %, кроме лета, когда она снижается в среднем до 67 %. Атмосферных осадков выпадает в среднем </w:t>
      </w:r>
      <w:smartTag w:uri="urn:schemas-microsoft-com:office:smarttags" w:element="metricconverter">
        <w:smartTagPr>
          <w:attr w:name="ProductID" w:val="650 мм"/>
        </w:smartTagPr>
        <w:r w:rsidRPr="0010319D">
          <w:rPr>
            <w:sz w:val="28"/>
            <w:szCs w:val="28"/>
          </w:rPr>
          <w:t>650 мм</w:t>
        </w:r>
      </w:smartTag>
      <w:r w:rsidRPr="0010319D">
        <w:rPr>
          <w:sz w:val="28"/>
          <w:szCs w:val="28"/>
        </w:rPr>
        <w:t xml:space="preserve"> в год.</w:t>
      </w:r>
    </w:p>
    <w:p w14:paraId="749BB26F" w14:textId="77777777" w:rsidR="007843BF" w:rsidRDefault="007843BF" w:rsidP="00214367">
      <w:pPr>
        <w:spacing w:line="240" w:lineRule="auto"/>
        <w:ind w:firstLine="709"/>
        <w:jc w:val="both"/>
        <w:rPr>
          <w:sz w:val="28"/>
          <w:szCs w:val="28"/>
        </w:rPr>
      </w:pPr>
      <w:r w:rsidRPr="0010319D">
        <w:rPr>
          <w:sz w:val="28"/>
          <w:szCs w:val="28"/>
        </w:rPr>
        <w:t>Зима умеренно мягкая. Снежный покров устанавливается во 2-й половине ноября и держится до середины апреля. Весна поздняя, затяжная. Лето умеренно теплое. Осень пасмурная и туманная.</w:t>
      </w:r>
    </w:p>
    <w:p w14:paraId="74FBBE27" w14:textId="223C7520" w:rsidR="007843BF" w:rsidRPr="0010319D" w:rsidRDefault="005443F4" w:rsidP="00214367">
      <w:pPr>
        <w:pStyle w:val="3"/>
      </w:pPr>
      <w:bookmarkStart w:id="31" w:name="_Toc248571641"/>
      <w:bookmarkStart w:id="32" w:name="_Toc248571022"/>
      <w:bookmarkStart w:id="33" w:name="_Toc248569982"/>
      <w:bookmarkStart w:id="34" w:name="_Toc324593276"/>
      <w:bookmarkStart w:id="35" w:name="_Toc132983644"/>
      <w:r w:rsidRPr="0010319D">
        <w:t>2.3</w:t>
      </w:r>
      <w:r w:rsidR="007843BF" w:rsidRPr="0010319D">
        <w:t>.2</w:t>
      </w:r>
      <w:r w:rsidR="001846FC" w:rsidRPr="0010319D">
        <w:t>.</w:t>
      </w:r>
      <w:r w:rsidR="007843BF" w:rsidRPr="0010319D">
        <w:t> Гидрологическая характеристика</w:t>
      </w:r>
      <w:bookmarkEnd w:id="31"/>
      <w:bookmarkEnd w:id="32"/>
      <w:bookmarkEnd w:id="33"/>
      <w:bookmarkEnd w:id="34"/>
      <w:bookmarkEnd w:id="35"/>
    </w:p>
    <w:p w14:paraId="78BAD3CD" w14:textId="7078B2C9" w:rsidR="007843BF" w:rsidRPr="0010319D" w:rsidRDefault="007843BF" w:rsidP="00214367">
      <w:pPr>
        <w:spacing w:line="240" w:lineRule="auto"/>
        <w:ind w:firstLine="709"/>
        <w:jc w:val="both"/>
        <w:rPr>
          <w:sz w:val="28"/>
          <w:szCs w:val="28"/>
        </w:rPr>
      </w:pPr>
      <w:r w:rsidRPr="0010319D">
        <w:rPr>
          <w:sz w:val="28"/>
          <w:szCs w:val="28"/>
        </w:rPr>
        <w:t xml:space="preserve">Гидрографическая сеть </w:t>
      </w:r>
      <w:r w:rsidR="004B76B2" w:rsidRPr="0010319D">
        <w:rPr>
          <w:sz w:val="28"/>
          <w:szCs w:val="28"/>
        </w:rPr>
        <w:t xml:space="preserve">на территории </w:t>
      </w:r>
      <w:r w:rsidRPr="0010319D">
        <w:rPr>
          <w:sz w:val="28"/>
          <w:szCs w:val="28"/>
        </w:rPr>
        <w:t>Ульяновского городского поселения представлена небольшими прудами и рекой Тосна с ее притоками: рекой Саблинка и ручьем Большой с впадающим в него ручьем Малый.</w:t>
      </w:r>
    </w:p>
    <w:p w14:paraId="325C6692" w14:textId="14A7AE26" w:rsidR="007843BF" w:rsidRPr="0010319D" w:rsidRDefault="007843BF" w:rsidP="00214367">
      <w:pPr>
        <w:spacing w:line="240" w:lineRule="auto"/>
        <w:ind w:firstLine="709"/>
        <w:jc w:val="both"/>
        <w:rPr>
          <w:sz w:val="28"/>
          <w:szCs w:val="28"/>
        </w:rPr>
      </w:pPr>
      <w:r w:rsidRPr="0010319D">
        <w:rPr>
          <w:sz w:val="28"/>
          <w:szCs w:val="28"/>
        </w:rPr>
        <w:t xml:space="preserve">Река Тосна вытекает из болот в </w:t>
      </w:r>
      <w:smartTag w:uri="urn:schemas-microsoft-com:office:smarttags" w:element="metricconverter">
        <w:smartTagPr>
          <w:attr w:name="ProductID" w:val="5 км"/>
        </w:smartTagPr>
        <w:r w:rsidRPr="0010319D">
          <w:rPr>
            <w:sz w:val="28"/>
            <w:szCs w:val="28"/>
          </w:rPr>
          <w:t>5 км</w:t>
        </w:r>
      </w:smartTag>
      <w:r w:rsidRPr="0010319D">
        <w:rPr>
          <w:sz w:val="28"/>
          <w:szCs w:val="28"/>
        </w:rPr>
        <w:t xml:space="preserve"> северо-западнее деревни Поддубье (Лужский </w:t>
      </w:r>
      <w:r w:rsidR="005443F4" w:rsidRPr="0010319D">
        <w:rPr>
          <w:sz w:val="28"/>
          <w:szCs w:val="28"/>
        </w:rPr>
        <w:t xml:space="preserve">муниципальный </w:t>
      </w:r>
      <w:r w:rsidRPr="0010319D">
        <w:rPr>
          <w:sz w:val="28"/>
          <w:szCs w:val="28"/>
        </w:rPr>
        <w:t xml:space="preserve">район) и впадает в Неву на </w:t>
      </w:r>
      <w:smartTag w:uri="urn:schemas-microsoft-com:office:smarttags" w:element="metricconverter">
        <w:smartTagPr>
          <w:attr w:name="ProductID" w:val="44 км"/>
        </w:smartTagPr>
        <w:r w:rsidRPr="0010319D">
          <w:rPr>
            <w:sz w:val="28"/>
            <w:szCs w:val="28"/>
          </w:rPr>
          <w:t>44 км</w:t>
        </w:r>
      </w:smartTag>
      <w:r w:rsidRPr="0010319D">
        <w:rPr>
          <w:sz w:val="28"/>
          <w:szCs w:val="28"/>
        </w:rPr>
        <w:t xml:space="preserve"> от устья. Длина реки Тосна </w:t>
      </w:r>
      <w:smartTag w:uri="urn:schemas-microsoft-com:office:smarttags" w:element="metricconverter">
        <w:smartTagPr>
          <w:attr w:name="ProductID" w:val="127 км"/>
        </w:smartTagPr>
        <w:r w:rsidRPr="0010319D">
          <w:rPr>
            <w:sz w:val="28"/>
            <w:szCs w:val="28"/>
          </w:rPr>
          <w:t>127 км</w:t>
        </w:r>
      </w:smartTag>
      <w:r w:rsidRPr="0010319D">
        <w:rPr>
          <w:sz w:val="28"/>
          <w:szCs w:val="28"/>
        </w:rPr>
        <w:t xml:space="preserve">, ширина русла от 5 до </w:t>
      </w:r>
      <w:smartTag w:uri="urn:schemas-microsoft-com:office:smarttags" w:element="metricconverter">
        <w:smartTagPr>
          <w:attr w:name="ProductID" w:val="30 м"/>
        </w:smartTagPr>
        <w:r w:rsidRPr="0010319D">
          <w:rPr>
            <w:sz w:val="28"/>
            <w:szCs w:val="28"/>
          </w:rPr>
          <w:t>30 м</w:t>
        </w:r>
      </w:smartTag>
      <w:r w:rsidRPr="0010319D">
        <w:rPr>
          <w:sz w:val="28"/>
          <w:szCs w:val="28"/>
        </w:rPr>
        <w:t xml:space="preserve">, средний уклон 0,36 м/км. Длина реки в </w:t>
      </w:r>
      <w:r w:rsidRPr="0010319D">
        <w:rPr>
          <w:sz w:val="28"/>
          <w:szCs w:val="28"/>
        </w:rPr>
        <w:lastRenderedPageBreak/>
        <w:t xml:space="preserve">пределах рассматриваемой территории приблизительно составляет </w:t>
      </w:r>
      <w:smartTag w:uri="urn:schemas-microsoft-com:office:smarttags" w:element="metricconverter">
        <w:smartTagPr>
          <w:attr w:name="ProductID" w:val="4 км"/>
        </w:smartTagPr>
        <w:r w:rsidRPr="0010319D">
          <w:rPr>
            <w:sz w:val="28"/>
            <w:szCs w:val="28"/>
          </w:rPr>
          <w:t>4 км</w:t>
        </w:r>
      </w:smartTag>
      <w:r w:rsidRPr="0010319D">
        <w:rPr>
          <w:sz w:val="28"/>
          <w:szCs w:val="28"/>
        </w:rPr>
        <w:t>. На участке между Ульяновкой и Никольским река прорезает толщу силурийских известняков и имеет крутое падение, образуя ряд порогов и перекатов. Берега крутые, обрывистые, местами пологие с луговой растительностью.</w:t>
      </w:r>
    </w:p>
    <w:p w14:paraId="1DD7B5B3" w14:textId="77777777" w:rsidR="007843BF" w:rsidRPr="0010319D" w:rsidRDefault="007843BF" w:rsidP="00214367">
      <w:pPr>
        <w:spacing w:line="240" w:lineRule="auto"/>
        <w:ind w:firstLine="709"/>
        <w:jc w:val="both"/>
        <w:rPr>
          <w:sz w:val="28"/>
          <w:szCs w:val="28"/>
        </w:rPr>
      </w:pPr>
      <w:r w:rsidRPr="0010319D">
        <w:rPr>
          <w:sz w:val="28"/>
          <w:szCs w:val="28"/>
        </w:rPr>
        <w:t>Река Саблинка, левый приток реки Тосна, среднегодовой расход воды составляет менее 0,1 км</w:t>
      </w:r>
      <w:r w:rsidRPr="0010319D">
        <w:rPr>
          <w:sz w:val="28"/>
          <w:szCs w:val="28"/>
          <w:vertAlign w:val="superscript"/>
        </w:rPr>
        <w:t>3</w:t>
      </w:r>
      <w:r w:rsidRPr="0010319D">
        <w:rPr>
          <w:sz w:val="28"/>
          <w:szCs w:val="28"/>
        </w:rPr>
        <w:t xml:space="preserve">/год. Длина водотока в пределах рассматриваемой территории составляет около </w:t>
      </w:r>
      <w:smartTag w:uri="urn:schemas-microsoft-com:office:smarttags" w:element="metricconverter">
        <w:smartTagPr>
          <w:attr w:name="ProductID" w:val="12 км"/>
        </w:smartTagPr>
        <w:r w:rsidRPr="0010319D">
          <w:rPr>
            <w:sz w:val="28"/>
            <w:szCs w:val="28"/>
          </w:rPr>
          <w:t>12 км</w:t>
        </w:r>
      </w:smartTag>
      <w:r w:rsidRPr="0010319D">
        <w:rPr>
          <w:sz w:val="28"/>
          <w:szCs w:val="28"/>
        </w:rPr>
        <w:t>. В двух километрах от устья на реке образуется водопад.</w:t>
      </w:r>
    </w:p>
    <w:p w14:paraId="77625284" w14:textId="77777777" w:rsidR="007843BF" w:rsidRPr="0010319D" w:rsidRDefault="007843BF" w:rsidP="00214367">
      <w:pPr>
        <w:spacing w:line="240" w:lineRule="auto"/>
        <w:ind w:firstLine="709"/>
        <w:jc w:val="both"/>
        <w:rPr>
          <w:sz w:val="28"/>
          <w:szCs w:val="28"/>
        </w:rPr>
      </w:pPr>
      <w:r w:rsidRPr="0010319D">
        <w:rPr>
          <w:sz w:val="28"/>
          <w:szCs w:val="28"/>
        </w:rPr>
        <w:t>В северо-западной части Ульяновского городского поселения протекает ручей Большой (</w:t>
      </w:r>
      <w:smartTag w:uri="urn:schemas-microsoft-com:office:smarttags" w:element="metricconverter">
        <w:smartTagPr>
          <w:attr w:name="ProductID" w:val="2 км"/>
        </w:smartTagPr>
        <w:r w:rsidRPr="0010319D">
          <w:rPr>
            <w:sz w:val="28"/>
            <w:szCs w:val="28"/>
          </w:rPr>
          <w:t>2 км</w:t>
        </w:r>
      </w:smartTag>
      <w:r w:rsidRPr="0010319D">
        <w:rPr>
          <w:sz w:val="28"/>
          <w:szCs w:val="28"/>
        </w:rPr>
        <w:t>), являющийся также притоком реки Тосна. В него впадает ручей Малый (</w:t>
      </w:r>
      <w:smartTag w:uri="urn:schemas-microsoft-com:office:smarttags" w:element="metricconverter">
        <w:smartTagPr>
          <w:attr w:name="ProductID" w:val="3,5 км"/>
        </w:smartTagPr>
        <w:r w:rsidRPr="0010319D">
          <w:rPr>
            <w:sz w:val="28"/>
            <w:szCs w:val="28"/>
          </w:rPr>
          <w:t>3,5 км</w:t>
        </w:r>
      </w:smartTag>
      <w:r w:rsidRPr="0010319D">
        <w:rPr>
          <w:sz w:val="28"/>
          <w:szCs w:val="28"/>
        </w:rPr>
        <w:t>).</w:t>
      </w:r>
    </w:p>
    <w:p w14:paraId="0C180AE8" w14:textId="394201F4" w:rsidR="007843BF" w:rsidRPr="0010319D" w:rsidRDefault="007843BF" w:rsidP="00214367">
      <w:pPr>
        <w:spacing w:line="240" w:lineRule="auto"/>
        <w:ind w:firstLine="709"/>
        <w:jc w:val="both"/>
        <w:rPr>
          <w:sz w:val="28"/>
          <w:szCs w:val="28"/>
        </w:rPr>
      </w:pPr>
      <w:r w:rsidRPr="0010319D">
        <w:rPr>
          <w:sz w:val="28"/>
          <w:szCs w:val="28"/>
        </w:rPr>
        <w:t xml:space="preserve">Ближайший действующий гидрологический пост находится в </w:t>
      </w:r>
      <w:smartTag w:uri="urn:schemas-microsoft-com:office:smarttags" w:element="metricconverter">
        <w:smartTagPr>
          <w:attr w:name="ProductID" w:val="14 км"/>
        </w:smartTagPr>
        <w:r w:rsidRPr="0010319D">
          <w:rPr>
            <w:sz w:val="28"/>
            <w:szCs w:val="28"/>
          </w:rPr>
          <w:t>14 км</w:t>
        </w:r>
      </w:smartTag>
      <w:r w:rsidRPr="0010319D">
        <w:rPr>
          <w:sz w:val="28"/>
          <w:szCs w:val="28"/>
        </w:rPr>
        <w:t xml:space="preserve"> выше по течению реки Тосна.</w:t>
      </w:r>
    </w:p>
    <w:p w14:paraId="4E6F4918" w14:textId="19F5103C" w:rsidR="007843BF" w:rsidRPr="0010319D" w:rsidRDefault="007843BF" w:rsidP="00214367">
      <w:pPr>
        <w:spacing w:line="240" w:lineRule="auto"/>
        <w:ind w:firstLine="709"/>
        <w:jc w:val="both"/>
        <w:rPr>
          <w:sz w:val="28"/>
          <w:szCs w:val="28"/>
        </w:rPr>
      </w:pPr>
      <w:r w:rsidRPr="0010319D">
        <w:rPr>
          <w:sz w:val="28"/>
          <w:szCs w:val="28"/>
        </w:rPr>
        <w:t>Максимальный уровень 1 % обеспеченности за период с 1944 по 1991 г</w:t>
      </w:r>
      <w:r w:rsidR="004B76B2" w:rsidRPr="0010319D">
        <w:rPr>
          <w:sz w:val="28"/>
          <w:szCs w:val="28"/>
        </w:rPr>
        <w:t>од</w:t>
      </w:r>
      <w:r w:rsidRPr="0010319D">
        <w:rPr>
          <w:sz w:val="28"/>
          <w:szCs w:val="28"/>
        </w:rPr>
        <w:t xml:space="preserve"> для поста река Тосна </w:t>
      </w:r>
      <w:r w:rsidR="007030AF" w:rsidRPr="0010319D">
        <w:rPr>
          <w:sz w:val="28"/>
          <w:szCs w:val="28"/>
        </w:rPr>
        <w:t>(</w:t>
      </w:r>
      <w:r w:rsidRPr="0010319D">
        <w:rPr>
          <w:sz w:val="28"/>
          <w:szCs w:val="28"/>
        </w:rPr>
        <w:t>город Тосно</w:t>
      </w:r>
      <w:r w:rsidR="007030AF" w:rsidRPr="0010319D">
        <w:rPr>
          <w:sz w:val="28"/>
          <w:szCs w:val="28"/>
        </w:rPr>
        <w:t>)</w:t>
      </w:r>
      <w:r w:rsidRPr="0010319D">
        <w:rPr>
          <w:sz w:val="28"/>
          <w:szCs w:val="28"/>
        </w:rPr>
        <w:t xml:space="preserve"> составляет </w:t>
      </w:r>
      <w:smartTag w:uri="urn:schemas-microsoft-com:office:smarttags" w:element="metricconverter">
        <w:smartTagPr>
          <w:attr w:name="ProductID" w:val="668 см"/>
        </w:smartTagPr>
        <w:r w:rsidRPr="0010319D">
          <w:rPr>
            <w:sz w:val="28"/>
            <w:szCs w:val="28"/>
          </w:rPr>
          <w:t>668 см</w:t>
        </w:r>
      </w:smartTag>
      <w:r w:rsidRPr="0010319D">
        <w:rPr>
          <w:sz w:val="28"/>
          <w:szCs w:val="28"/>
        </w:rPr>
        <w:t>, при отметк</w:t>
      </w:r>
      <w:r w:rsidR="00D50DC2" w:rsidRPr="0010319D">
        <w:rPr>
          <w:sz w:val="28"/>
          <w:szCs w:val="28"/>
        </w:rPr>
        <w:t>е</w:t>
      </w:r>
      <w:r w:rsidRPr="0010319D">
        <w:rPr>
          <w:sz w:val="28"/>
          <w:szCs w:val="28"/>
        </w:rPr>
        <w:t xml:space="preserve"> нуля поста </w:t>
      </w:r>
      <w:smartTag w:uri="urn:schemas-microsoft-com:office:smarttags" w:element="metricconverter">
        <w:smartTagPr>
          <w:attr w:name="ProductID" w:val="24,69 м"/>
        </w:smartTagPr>
        <w:r w:rsidRPr="0010319D">
          <w:rPr>
            <w:sz w:val="28"/>
            <w:szCs w:val="28"/>
          </w:rPr>
          <w:t>24,69 м</w:t>
        </w:r>
      </w:smartTag>
      <w:r w:rsidRPr="0010319D">
        <w:rPr>
          <w:sz w:val="28"/>
          <w:szCs w:val="28"/>
        </w:rPr>
        <w:t xml:space="preserve"> БС.</w:t>
      </w:r>
    </w:p>
    <w:p w14:paraId="1E53FB28" w14:textId="4A291241" w:rsidR="007843BF" w:rsidRPr="0010319D" w:rsidRDefault="007843BF" w:rsidP="00214367">
      <w:pPr>
        <w:spacing w:line="240" w:lineRule="auto"/>
        <w:ind w:firstLine="709"/>
        <w:jc w:val="both"/>
        <w:rPr>
          <w:sz w:val="28"/>
          <w:szCs w:val="28"/>
        </w:rPr>
      </w:pPr>
      <w:r w:rsidRPr="0010319D">
        <w:rPr>
          <w:sz w:val="28"/>
          <w:szCs w:val="28"/>
        </w:rPr>
        <w:t xml:space="preserve">Водотоки </w:t>
      </w:r>
      <w:r w:rsidR="004B76B2" w:rsidRPr="0010319D">
        <w:rPr>
          <w:sz w:val="28"/>
          <w:szCs w:val="28"/>
        </w:rPr>
        <w:t xml:space="preserve">на территории городского </w:t>
      </w:r>
      <w:r w:rsidRPr="0010319D">
        <w:rPr>
          <w:sz w:val="28"/>
          <w:szCs w:val="28"/>
        </w:rPr>
        <w:t xml:space="preserve">поселения принадлежат к равнинному типу. Питание </w:t>
      </w:r>
      <w:r w:rsidR="004B76B2" w:rsidRPr="0010319D">
        <w:rPr>
          <w:sz w:val="28"/>
          <w:szCs w:val="28"/>
        </w:rPr>
        <w:t xml:space="preserve">их </w:t>
      </w:r>
      <w:r w:rsidRPr="0010319D">
        <w:rPr>
          <w:sz w:val="28"/>
          <w:szCs w:val="28"/>
        </w:rPr>
        <w:t>смешанное с преобладанием снегового. В годовом ходе уровней водотоков выделяются четыре основные фазы: весеннее половодье, летне-осенняя межень, прерываемая дождевыми паводками, короткий осенний период повыш</w:t>
      </w:r>
      <w:r w:rsidR="007030AF" w:rsidRPr="0010319D">
        <w:rPr>
          <w:sz w:val="28"/>
          <w:szCs w:val="28"/>
        </w:rPr>
        <w:t>енной водности и зимняя межень.</w:t>
      </w:r>
    </w:p>
    <w:p w14:paraId="0B045529" w14:textId="36AA6F82" w:rsidR="007843BF" w:rsidRPr="0010319D" w:rsidRDefault="007843BF" w:rsidP="00214367">
      <w:pPr>
        <w:spacing w:line="240" w:lineRule="auto"/>
        <w:ind w:firstLine="709"/>
        <w:jc w:val="both"/>
        <w:rPr>
          <w:sz w:val="28"/>
          <w:szCs w:val="28"/>
        </w:rPr>
      </w:pPr>
      <w:r w:rsidRPr="0010319D">
        <w:rPr>
          <w:sz w:val="28"/>
          <w:szCs w:val="28"/>
        </w:rPr>
        <w:t>Устойчивый ледостав образуется с 1-2 декады декабря и продолжается, в среднем, 100-140 дней. Ледоставу предшествует образование заберегов, которые появляются уже в начале ноября. Забереги держатся около 5-10 дней, а в отдельные годы до месяца. Осенний ледоход продолжается от 1 до 3-10 дней, наблюдается не ежегодно.</w:t>
      </w:r>
      <w:r w:rsidR="007030AF" w:rsidRPr="0010319D">
        <w:rPr>
          <w:sz w:val="28"/>
          <w:szCs w:val="28"/>
        </w:rPr>
        <w:t xml:space="preserve"> </w:t>
      </w:r>
      <w:r w:rsidRPr="0010319D">
        <w:rPr>
          <w:sz w:val="28"/>
          <w:szCs w:val="28"/>
        </w:rPr>
        <w:t xml:space="preserve">Толщина льда на реке Тосна в конце зимы достигает </w:t>
      </w:r>
      <w:smartTag w:uri="urn:schemas-microsoft-com:office:smarttags" w:element="metricconverter">
        <w:smartTagPr>
          <w:attr w:name="ProductID" w:val="40 см"/>
        </w:smartTagPr>
        <w:r w:rsidRPr="0010319D">
          <w:rPr>
            <w:sz w:val="28"/>
            <w:szCs w:val="28"/>
          </w:rPr>
          <w:t>40 см</w:t>
        </w:r>
      </w:smartTag>
      <w:r w:rsidRPr="0010319D">
        <w:rPr>
          <w:sz w:val="28"/>
          <w:szCs w:val="28"/>
        </w:rPr>
        <w:t>. Вскрытие происходит обычно в середине апреля. На ручьях лед, лед тает на месте, на реке Саблинка бывает ледоход, длящийся в течение 2-3 дней.</w:t>
      </w:r>
    </w:p>
    <w:p w14:paraId="4CDC33A8" w14:textId="6BA1B796" w:rsidR="007843BF" w:rsidRPr="0010319D" w:rsidRDefault="007843BF" w:rsidP="00214367">
      <w:pPr>
        <w:spacing w:line="240" w:lineRule="auto"/>
        <w:ind w:firstLine="709"/>
        <w:jc w:val="both"/>
        <w:rPr>
          <w:sz w:val="28"/>
          <w:szCs w:val="28"/>
        </w:rPr>
      </w:pPr>
      <w:r w:rsidRPr="0010319D">
        <w:rPr>
          <w:sz w:val="28"/>
          <w:szCs w:val="28"/>
        </w:rPr>
        <w:t xml:space="preserve">Годовой ход температуры воды водотоков </w:t>
      </w:r>
      <w:r w:rsidR="004B76B2" w:rsidRPr="0010319D">
        <w:rPr>
          <w:sz w:val="28"/>
          <w:szCs w:val="28"/>
        </w:rPr>
        <w:t xml:space="preserve">на территории </w:t>
      </w:r>
      <w:r w:rsidRPr="0010319D">
        <w:rPr>
          <w:sz w:val="28"/>
          <w:szCs w:val="28"/>
        </w:rPr>
        <w:t>Ульяновского городского поселения в общих чертах повторяет ход температуры воздуха, но б</w:t>
      </w:r>
      <w:r w:rsidR="004B76B2" w:rsidRPr="0010319D">
        <w:rPr>
          <w:sz w:val="28"/>
          <w:szCs w:val="28"/>
        </w:rPr>
        <w:t>о</w:t>
      </w:r>
      <w:r w:rsidRPr="0010319D">
        <w:rPr>
          <w:sz w:val="28"/>
          <w:szCs w:val="28"/>
        </w:rPr>
        <w:t xml:space="preserve">лее плавно и с некоторым отставанием по времени. Температурный режим рек характеризуется началом весеннего прогрева в апреле, к июлю температуры воды достигает максимальных значений </w:t>
      </w:r>
      <w:r w:rsidR="007030AF" w:rsidRPr="0010319D">
        <w:rPr>
          <w:sz w:val="28"/>
          <w:szCs w:val="28"/>
        </w:rPr>
        <w:t xml:space="preserve">– </w:t>
      </w:r>
      <w:r w:rsidRPr="0010319D">
        <w:rPr>
          <w:sz w:val="28"/>
          <w:szCs w:val="28"/>
        </w:rPr>
        <w:t>18</w:t>
      </w:r>
      <w:r w:rsidR="007030AF" w:rsidRPr="0010319D">
        <w:rPr>
          <w:sz w:val="28"/>
          <w:szCs w:val="28"/>
        </w:rPr>
        <w:t>-</w:t>
      </w:r>
      <w:r w:rsidRPr="0010319D">
        <w:rPr>
          <w:sz w:val="28"/>
          <w:szCs w:val="28"/>
        </w:rPr>
        <w:t>19</w:t>
      </w:r>
      <w:r w:rsidR="007030AF" w:rsidRPr="0010319D">
        <w:rPr>
          <w:sz w:val="28"/>
          <w:szCs w:val="28"/>
          <w:vertAlign w:val="superscript"/>
        </w:rPr>
        <w:t>0</w:t>
      </w:r>
      <w:r w:rsidRPr="0010319D">
        <w:rPr>
          <w:sz w:val="28"/>
          <w:szCs w:val="28"/>
        </w:rPr>
        <w:t xml:space="preserve"> С.</w:t>
      </w:r>
      <w:r w:rsidR="007030AF" w:rsidRPr="0010319D">
        <w:rPr>
          <w:sz w:val="28"/>
          <w:szCs w:val="28"/>
        </w:rPr>
        <w:t xml:space="preserve"> </w:t>
      </w:r>
      <w:r w:rsidRPr="0010319D">
        <w:rPr>
          <w:sz w:val="28"/>
          <w:szCs w:val="28"/>
        </w:rPr>
        <w:t>Продолжительность периода с температурой воды более 17</w:t>
      </w:r>
      <w:r w:rsidR="007030AF" w:rsidRPr="0010319D">
        <w:rPr>
          <w:sz w:val="28"/>
          <w:szCs w:val="28"/>
          <w:vertAlign w:val="superscript"/>
        </w:rPr>
        <w:t>0</w:t>
      </w:r>
      <w:r w:rsidRPr="0010319D">
        <w:rPr>
          <w:sz w:val="28"/>
          <w:szCs w:val="28"/>
        </w:rPr>
        <w:t xml:space="preserve"> С составляет от 45 до 55 дней, колеблясь в отдельные годы от 15 - 30 до 60 - 70 суток.</w:t>
      </w:r>
      <w:r w:rsidR="007030AF" w:rsidRPr="0010319D">
        <w:rPr>
          <w:sz w:val="28"/>
          <w:szCs w:val="28"/>
        </w:rPr>
        <w:t xml:space="preserve"> </w:t>
      </w:r>
      <w:r w:rsidRPr="0010319D">
        <w:rPr>
          <w:sz w:val="28"/>
          <w:szCs w:val="28"/>
        </w:rPr>
        <w:t>Продолжительность купального сезона для рек данной территории, как правил</w:t>
      </w:r>
      <w:r w:rsidR="007030AF" w:rsidRPr="0010319D">
        <w:rPr>
          <w:sz w:val="28"/>
          <w:szCs w:val="28"/>
        </w:rPr>
        <w:t>о, не превышает 90 дней в году.</w:t>
      </w:r>
    </w:p>
    <w:p w14:paraId="0458CC90" w14:textId="77777777" w:rsidR="007843BF" w:rsidRPr="0010319D" w:rsidRDefault="007843BF" w:rsidP="00214367">
      <w:pPr>
        <w:spacing w:line="240" w:lineRule="auto"/>
        <w:ind w:firstLine="709"/>
        <w:jc w:val="both"/>
        <w:rPr>
          <w:sz w:val="28"/>
          <w:szCs w:val="28"/>
        </w:rPr>
      </w:pPr>
      <w:r w:rsidRPr="0010319D">
        <w:rPr>
          <w:sz w:val="28"/>
          <w:szCs w:val="28"/>
        </w:rPr>
        <w:t>Поверхностные воды рассматриваемой территории относятся к гидрокарбонатно-кальциевым, малой и средней минерализации. В период весеннего половодья минерализация составляет 33-37 мг/л и возрастает в период межени до 260-440 мг/л.</w:t>
      </w:r>
    </w:p>
    <w:p w14:paraId="3A6A11F0" w14:textId="360CD507" w:rsidR="007843BF" w:rsidRPr="0010319D" w:rsidRDefault="007843BF" w:rsidP="00214367">
      <w:pPr>
        <w:spacing w:line="240" w:lineRule="auto"/>
        <w:ind w:firstLine="709"/>
        <w:jc w:val="both"/>
        <w:rPr>
          <w:sz w:val="28"/>
          <w:szCs w:val="28"/>
        </w:rPr>
      </w:pPr>
      <w:r w:rsidRPr="0010319D">
        <w:rPr>
          <w:sz w:val="28"/>
          <w:szCs w:val="28"/>
        </w:rPr>
        <w:t>Главная фаза водного режима – весеннее половодье, во время которого отмечаются наивысшие в году уровни воды.</w:t>
      </w:r>
      <w:r w:rsidR="007030AF" w:rsidRPr="0010319D">
        <w:rPr>
          <w:sz w:val="28"/>
          <w:szCs w:val="28"/>
        </w:rPr>
        <w:t xml:space="preserve"> </w:t>
      </w:r>
      <w:r w:rsidRPr="0010319D">
        <w:rPr>
          <w:sz w:val="28"/>
          <w:szCs w:val="28"/>
        </w:rPr>
        <w:t>На долю стока весеннего половодья приходится около 50 % годового объема, на зимнюю межень - 15 - 30 %, на летне-осенний период 28-35 %.</w:t>
      </w:r>
      <w:r w:rsidR="007030AF" w:rsidRPr="0010319D">
        <w:rPr>
          <w:sz w:val="28"/>
          <w:szCs w:val="28"/>
        </w:rPr>
        <w:t xml:space="preserve"> </w:t>
      </w:r>
      <w:r w:rsidRPr="0010319D">
        <w:rPr>
          <w:sz w:val="28"/>
          <w:szCs w:val="28"/>
        </w:rPr>
        <w:t xml:space="preserve">Максимальные расходы воды наблюдаются на водотоках в </w:t>
      </w:r>
      <w:r w:rsidRPr="0010319D">
        <w:rPr>
          <w:sz w:val="28"/>
          <w:szCs w:val="28"/>
        </w:rPr>
        <w:lastRenderedPageBreak/>
        <w:t>весенний период. Минимальные расходы наблюдаются в году дважды – в период</w:t>
      </w:r>
      <w:r w:rsidR="007030AF" w:rsidRPr="0010319D">
        <w:rPr>
          <w:sz w:val="28"/>
          <w:szCs w:val="28"/>
        </w:rPr>
        <w:t xml:space="preserve"> летне-осенней и зимней межени.</w:t>
      </w:r>
    </w:p>
    <w:p w14:paraId="14A72F99" w14:textId="0466032D" w:rsidR="007843BF" w:rsidRPr="0010319D" w:rsidRDefault="006B1D8B" w:rsidP="00214367">
      <w:pPr>
        <w:pStyle w:val="3"/>
      </w:pPr>
      <w:bookmarkStart w:id="36" w:name="_Toc324593277"/>
      <w:bookmarkStart w:id="37" w:name="_Toc248571642"/>
      <w:bookmarkStart w:id="38" w:name="_Toc248571023"/>
      <w:bookmarkStart w:id="39" w:name="_Toc248569983"/>
      <w:bookmarkStart w:id="40" w:name="_Toc132983645"/>
      <w:r w:rsidRPr="0010319D">
        <w:t>2.3</w:t>
      </w:r>
      <w:r w:rsidR="00554E49" w:rsidRPr="0010319D">
        <w:t>.3</w:t>
      </w:r>
      <w:r w:rsidR="001846FC" w:rsidRPr="0010319D">
        <w:t>.</w:t>
      </w:r>
      <w:r w:rsidR="004B76B2" w:rsidRPr="0010319D">
        <w:t xml:space="preserve"> </w:t>
      </w:r>
      <w:r w:rsidR="007843BF" w:rsidRPr="0010319D">
        <w:t>Инженерно-геологическ</w:t>
      </w:r>
      <w:r w:rsidR="000F2C85" w:rsidRPr="0010319D">
        <w:t>ие</w:t>
      </w:r>
      <w:r w:rsidR="007843BF" w:rsidRPr="0010319D">
        <w:t xml:space="preserve"> </w:t>
      </w:r>
      <w:bookmarkEnd w:id="36"/>
      <w:bookmarkEnd w:id="37"/>
      <w:bookmarkEnd w:id="38"/>
      <w:bookmarkEnd w:id="39"/>
      <w:r w:rsidR="000F2C85" w:rsidRPr="0010319D">
        <w:t>условия</w:t>
      </w:r>
      <w:bookmarkEnd w:id="40"/>
    </w:p>
    <w:p w14:paraId="6CD9C4FD" w14:textId="4501DFDB" w:rsidR="007843BF" w:rsidRPr="0010319D" w:rsidRDefault="007843BF" w:rsidP="00214367">
      <w:pPr>
        <w:spacing w:line="240" w:lineRule="auto"/>
        <w:ind w:firstLine="709"/>
        <w:jc w:val="both"/>
        <w:rPr>
          <w:sz w:val="28"/>
          <w:szCs w:val="28"/>
        </w:rPr>
      </w:pPr>
      <w:bookmarkStart w:id="41" w:name="OLE_LINK1"/>
      <w:r w:rsidRPr="0010319D">
        <w:rPr>
          <w:b/>
          <w:sz w:val="28"/>
          <w:szCs w:val="28"/>
        </w:rPr>
        <w:t>Рельеф</w:t>
      </w:r>
    </w:p>
    <w:p w14:paraId="796717E4" w14:textId="0639BA49" w:rsidR="007843BF" w:rsidRPr="0010319D" w:rsidRDefault="007843BF" w:rsidP="00214367">
      <w:pPr>
        <w:pStyle w:val="affff0"/>
        <w:spacing w:before="0"/>
        <w:ind w:firstLine="709"/>
        <w:rPr>
          <w:sz w:val="28"/>
          <w:szCs w:val="28"/>
        </w:rPr>
      </w:pPr>
      <w:r w:rsidRPr="0010319D">
        <w:rPr>
          <w:sz w:val="28"/>
          <w:szCs w:val="28"/>
        </w:rPr>
        <w:t xml:space="preserve">В геоморфологическом отношении </w:t>
      </w:r>
      <w:r w:rsidR="000F2C85" w:rsidRPr="0010319D">
        <w:rPr>
          <w:sz w:val="28"/>
          <w:szCs w:val="28"/>
        </w:rPr>
        <w:t xml:space="preserve">городское поселение </w:t>
      </w:r>
      <w:r w:rsidRPr="0010319D">
        <w:rPr>
          <w:sz w:val="28"/>
          <w:szCs w:val="28"/>
        </w:rPr>
        <w:t>расположен</w:t>
      </w:r>
      <w:r w:rsidR="000F2C85" w:rsidRPr="0010319D">
        <w:rPr>
          <w:sz w:val="28"/>
          <w:szCs w:val="28"/>
        </w:rPr>
        <w:t>о</w:t>
      </w:r>
      <w:r w:rsidRPr="0010319D">
        <w:rPr>
          <w:sz w:val="28"/>
          <w:szCs w:val="28"/>
        </w:rPr>
        <w:t xml:space="preserve"> на краю ордовикского плато, на «перешейке», соединяющем две его части </w:t>
      </w:r>
      <w:r w:rsidR="00B01C8D" w:rsidRPr="0010319D">
        <w:rPr>
          <w:sz w:val="28"/>
          <w:szCs w:val="28"/>
        </w:rPr>
        <w:t>(</w:t>
      </w:r>
      <w:r w:rsidRPr="0010319D">
        <w:rPr>
          <w:sz w:val="28"/>
          <w:szCs w:val="28"/>
        </w:rPr>
        <w:t>Ижорское и Волховское плато</w:t>
      </w:r>
      <w:r w:rsidR="00B01C8D" w:rsidRPr="0010319D">
        <w:rPr>
          <w:sz w:val="28"/>
          <w:szCs w:val="28"/>
        </w:rPr>
        <w:t>)</w:t>
      </w:r>
      <w:r w:rsidR="00622BD0" w:rsidRPr="0010319D">
        <w:rPr>
          <w:sz w:val="28"/>
          <w:szCs w:val="28"/>
        </w:rPr>
        <w:t>,</w:t>
      </w:r>
      <w:r w:rsidRPr="0010319D">
        <w:rPr>
          <w:sz w:val="28"/>
          <w:szCs w:val="28"/>
        </w:rPr>
        <w:t xml:space="preserve"> и представляющем собой озёрно-ледниковую долину (Притосненскую низменность).</w:t>
      </w:r>
    </w:p>
    <w:p w14:paraId="030C7AF2" w14:textId="2E64E990" w:rsidR="007843BF" w:rsidRPr="0010319D" w:rsidRDefault="007843BF" w:rsidP="00214367">
      <w:pPr>
        <w:pStyle w:val="affff0"/>
        <w:spacing w:before="0"/>
        <w:ind w:firstLine="709"/>
        <w:rPr>
          <w:sz w:val="28"/>
          <w:szCs w:val="28"/>
        </w:rPr>
      </w:pPr>
      <w:r w:rsidRPr="0010319D">
        <w:rPr>
          <w:sz w:val="28"/>
          <w:szCs w:val="28"/>
        </w:rPr>
        <w:t>Рельеф</w:t>
      </w:r>
      <w:r w:rsidRPr="0010319D">
        <w:rPr>
          <w:b/>
          <w:i/>
          <w:sz w:val="28"/>
          <w:szCs w:val="28"/>
        </w:rPr>
        <w:t xml:space="preserve"> </w:t>
      </w:r>
      <w:r w:rsidRPr="0010319D">
        <w:rPr>
          <w:sz w:val="28"/>
          <w:szCs w:val="28"/>
        </w:rPr>
        <w:t>рассматриваемой территории равнинный, местами плоский, с неглубокими блюдцеобразными понижениями и общим уклоном поверхности в сторону реки Тосна. Абсолютные отметки поверхности снижаются от 45-</w:t>
      </w:r>
      <w:smartTag w:uri="urn:schemas-microsoft-com:office:smarttags" w:element="metricconverter">
        <w:smartTagPr>
          <w:attr w:name="ProductID" w:val="48 м"/>
        </w:smartTagPr>
        <w:r w:rsidRPr="0010319D">
          <w:rPr>
            <w:sz w:val="28"/>
            <w:szCs w:val="28"/>
          </w:rPr>
          <w:t>48 м</w:t>
        </w:r>
      </w:smartTag>
      <w:r w:rsidRPr="0010319D">
        <w:rPr>
          <w:sz w:val="28"/>
          <w:szCs w:val="28"/>
        </w:rPr>
        <w:t xml:space="preserve"> в юго-западной части рассматриваемой территории до 29-</w:t>
      </w:r>
      <w:smartTag w:uri="urn:schemas-microsoft-com:office:smarttags" w:element="metricconverter">
        <w:smartTagPr>
          <w:attr w:name="ProductID" w:val="30 м"/>
        </w:smartTagPr>
        <w:r w:rsidRPr="0010319D">
          <w:rPr>
            <w:sz w:val="28"/>
            <w:szCs w:val="28"/>
          </w:rPr>
          <w:t>30 м</w:t>
        </w:r>
      </w:smartTag>
      <w:r w:rsidRPr="0010319D">
        <w:rPr>
          <w:sz w:val="28"/>
          <w:szCs w:val="28"/>
        </w:rPr>
        <w:t xml:space="preserve"> - в северо-восточной (до 5-</w:t>
      </w:r>
      <w:smartTag w:uri="urn:schemas-microsoft-com:office:smarttags" w:element="metricconverter">
        <w:smartTagPr>
          <w:attr w:name="ProductID" w:val="7 м"/>
        </w:smartTagPr>
        <w:r w:rsidRPr="0010319D">
          <w:rPr>
            <w:sz w:val="28"/>
            <w:szCs w:val="28"/>
          </w:rPr>
          <w:t>7 м</w:t>
        </w:r>
      </w:smartTag>
      <w:r w:rsidRPr="0010319D">
        <w:rPr>
          <w:sz w:val="28"/>
          <w:szCs w:val="28"/>
        </w:rPr>
        <w:t xml:space="preserve"> в долине реки Тосна). Преобладающие уклоны поверхности не превышают 2-4 %.</w:t>
      </w:r>
    </w:p>
    <w:p w14:paraId="10D545CC" w14:textId="5D7F2073" w:rsidR="007843BF" w:rsidRPr="0010319D" w:rsidRDefault="007843BF" w:rsidP="00214367">
      <w:pPr>
        <w:pStyle w:val="affff0"/>
        <w:spacing w:before="0"/>
        <w:ind w:firstLine="709"/>
        <w:rPr>
          <w:sz w:val="28"/>
          <w:szCs w:val="28"/>
        </w:rPr>
      </w:pPr>
      <w:r w:rsidRPr="0010319D">
        <w:rPr>
          <w:sz w:val="28"/>
          <w:szCs w:val="28"/>
        </w:rPr>
        <w:t>Равнина расчленена неширокими, но глубоко врезанными, долинами рек Тосна и Саблинк</w:t>
      </w:r>
      <w:r w:rsidR="000F2C85" w:rsidRPr="0010319D">
        <w:rPr>
          <w:sz w:val="28"/>
          <w:szCs w:val="28"/>
        </w:rPr>
        <w:t>а</w:t>
      </w:r>
      <w:r w:rsidRPr="0010319D">
        <w:rPr>
          <w:sz w:val="28"/>
          <w:szCs w:val="28"/>
        </w:rPr>
        <w:t xml:space="preserve"> и их ме</w:t>
      </w:r>
      <w:r w:rsidR="000F2C85" w:rsidRPr="0010319D">
        <w:rPr>
          <w:sz w:val="28"/>
          <w:szCs w:val="28"/>
        </w:rPr>
        <w:t>нее глубоко врезанных притоков.</w:t>
      </w:r>
    </w:p>
    <w:p w14:paraId="60E35935" w14:textId="77777777" w:rsidR="007843BF" w:rsidRPr="0010319D" w:rsidRDefault="007843BF" w:rsidP="00214367">
      <w:pPr>
        <w:pStyle w:val="affff0"/>
        <w:spacing w:before="0"/>
        <w:ind w:firstLine="709"/>
        <w:rPr>
          <w:sz w:val="28"/>
          <w:szCs w:val="28"/>
        </w:rPr>
      </w:pPr>
      <w:r w:rsidRPr="0010319D">
        <w:rPr>
          <w:sz w:val="28"/>
          <w:szCs w:val="28"/>
        </w:rPr>
        <w:t>Борта долин крутые, часто обрывистые. Высота их изменяется от 7-</w:t>
      </w:r>
      <w:smartTag w:uri="urn:schemas-microsoft-com:office:smarttags" w:element="metricconverter">
        <w:smartTagPr>
          <w:attr w:name="ProductID" w:val="10 м"/>
        </w:smartTagPr>
        <w:r w:rsidRPr="0010319D">
          <w:rPr>
            <w:sz w:val="28"/>
            <w:szCs w:val="28"/>
          </w:rPr>
          <w:t>10 м</w:t>
        </w:r>
      </w:smartTag>
      <w:r w:rsidRPr="0010319D">
        <w:rPr>
          <w:sz w:val="28"/>
          <w:szCs w:val="28"/>
        </w:rPr>
        <w:t xml:space="preserve"> (у реки Саблинки) и 12-</w:t>
      </w:r>
      <w:smartTag w:uri="urn:schemas-microsoft-com:office:smarttags" w:element="metricconverter">
        <w:smartTagPr>
          <w:attr w:name="ProductID" w:val="15 м"/>
        </w:smartTagPr>
        <w:r w:rsidRPr="0010319D">
          <w:rPr>
            <w:sz w:val="28"/>
            <w:szCs w:val="28"/>
          </w:rPr>
          <w:t>15 м</w:t>
        </w:r>
      </w:smartTag>
      <w:r w:rsidRPr="0010319D">
        <w:rPr>
          <w:sz w:val="28"/>
          <w:szCs w:val="28"/>
        </w:rPr>
        <w:t xml:space="preserve"> (у реки Тосна) до 20-</w:t>
      </w:r>
      <w:smartTag w:uri="urn:schemas-microsoft-com:office:smarttags" w:element="metricconverter">
        <w:smartTagPr>
          <w:attr w:name="ProductID" w:val="28 м"/>
        </w:smartTagPr>
        <w:r w:rsidRPr="0010319D">
          <w:rPr>
            <w:sz w:val="28"/>
            <w:szCs w:val="28"/>
          </w:rPr>
          <w:t>28 м</w:t>
        </w:r>
      </w:smartTag>
      <w:r w:rsidRPr="0010319D">
        <w:rPr>
          <w:sz w:val="28"/>
          <w:szCs w:val="28"/>
        </w:rPr>
        <w:t xml:space="preserve"> в месте слияния рек.</w:t>
      </w:r>
    </w:p>
    <w:p w14:paraId="0CE23CA5" w14:textId="77777777" w:rsidR="007843BF" w:rsidRPr="0010319D" w:rsidRDefault="007843BF" w:rsidP="00214367">
      <w:pPr>
        <w:pStyle w:val="affff0"/>
        <w:spacing w:before="0"/>
        <w:ind w:firstLine="709"/>
        <w:rPr>
          <w:sz w:val="28"/>
          <w:szCs w:val="28"/>
        </w:rPr>
      </w:pPr>
      <w:r w:rsidRPr="0010319D">
        <w:rPr>
          <w:sz w:val="28"/>
          <w:szCs w:val="28"/>
        </w:rPr>
        <w:t>Ширина долины реки Тосна изменяется от 50-</w:t>
      </w:r>
      <w:smartTag w:uri="urn:schemas-microsoft-com:office:smarttags" w:element="metricconverter">
        <w:smartTagPr>
          <w:attr w:name="ProductID" w:val="70 м"/>
        </w:smartTagPr>
        <w:r w:rsidRPr="0010319D">
          <w:rPr>
            <w:sz w:val="28"/>
            <w:szCs w:val="28"/>
          </w:rPr>
          <w:t>70 м</w:t>
        </w:r>
      </w:smartTag>
      <w:r w:rsidRPr="0010319D">
        <w:rPr>
          <w:sz w:val="28"/>
          <w:szCs w:val="28"/>
        </w:rPr>
        <w:t xml:space="preserve"> в южной части рассматриваемой территории до 120-</w:t>
      </w:r>
      <w:smartTag w:uri="urn:schemas-microsoft-com:office:smarttags" w:element="metricconverter">
        <w:smartTagPr>
          <w:attr w:name="ProductID" w:val="150 м"/>
        </w:smartTagPr>
        <w:r w:rsidRPr="0010319D">
          <w:rPr>
            <w:sz w:val="28"/>
            <w:szCs w:val="28"/>
          </w:rPr>
          <w:t>150 м</w:t>
        </w:r>
      </w:smartTag>
      <w:r w:rsidRPr="0010319D">
        <w:rPr>
          <w:sz w:val="28"/>
          <w:szCs w:val="28"/>
        </w:rPr>
        <w:t xml:space="preserve"> в месте впадения в неё реки Саблинки. Ширина русла 20-</w:t>
      </w:r>
      <w:smartTag w:uri="urn:schemas-microsoft-com:office:smarttags" w:element="metricconverter">
        <w:smartTagPr>
          <w:attr w:name="ProductID" w:val="50 м"/>
        </w:smartTagPr>
        <w:r w:rsidRPr="0010319D">
          <w:rPr>
            <w:sz w:val="28"/>
            <w:szCs w:val="28"/>
          </w:rPr>
          <w:t>50 м</w:t>
        </w:r>
      </w:smartTag>
      <w:r w:rsidRPr="0010319D">
        <w:rPr>
          <w:sz w:val="28"/>
          <w:szCs w:val="28"/>
        </w:rPr>
        <w:t>, русло почти без излучин.</w:t>
      </w:r>
    </w:p>
    <w:p w14:paraId="5E3D391E" w14:textId="77777777" w:rsidR="007843BF" w:rsidRPr="0010319D" w:rsidRDefault="007843BF" w:rsidP="00214367">
      <w:pPr>
        <w:pStyle w:val="affff0"/>
        <w:spacing w:before="0"/>
        <w:ind w:firstLine="709"/>
        <w:rPr>
          <w:sz w:val="28"/>
          <w:szCs w:val="28"/>
        </w:rPr>
      </w:pPr>
      <w:r w:rsidRPr="0010319D">
        <w:rPr>
          <w:sz w:val="28"/>
          <w:szCs w:val="28"/>
        </w:rPr>
        <w:t xml:space="preserve">Долина реки Саблинки более узкая (до </w:t>
      </w:r>
      <w:smartTag w:uri="urn:schemas-microsoft-com:office:smarttags" w:element="metricconverter">
        <w:smartTagPr>
          <w:attr w:name="ProductID" w:val="100 м"/>
        </w:smartTagPr>
        <w:r w:rsidRPr="0010319D">
          <w:rPr>
            <w:sz w:val="28"/>
            <w:szCs w:val="28"/>
          </w:rPr>
          <w:t>100 м</w:t>
        </w:r>
      </w:smartTag>
      <w:r w:rsidRPr="0010319D">
        <w:rPr>
          <w:sz w:val="28"/>
          <w:szCs w:val="28"/>
        </w:rPr>
        <w:t xml:space="preserve"> в устьевой части). Русло сильно меандрирует.</w:t>
      </w:r>
    </w:p>
    <w:p w14:paraId="6DC5100F" w14:textId="77777777" w:rsidR="007843BF" w:rsidRPr="0010319D" w:rsidRDefault="007843BF" w:rsidP="00214367">
      <w:pPr>
        <w:pStyle w:val="affff0"/>
        <w:spacing w:before="0"/>
        <w:ind w:firstLine="709"/>
        <w:rPr>
          <w:sz w:val="28"/>
          <w:szCs w:val="28"/>
        </w:rPr>
      </w:pPr>
      <w:r w:rsidRPr="0010319D">
        <w:rPr>
          <w:sz w:val="28"/>
          <w:szCs w:val="28"/>
        </w:rPr>
        <w:t>Обе реки порожистые, и на той и на другой имеются водопады. Высота уступов водопадов по разным замерам составляет 2,0-</w:t>
      </w:r>
      <w:smartTag w:uri="urn:schemas-microsoft-com:office:smarttags" w:element="metricconverter">
        <w:smartTagPr>
          <w:attr w:name="ProductID" w:val="4,5 м"/>
        </w:smartTagPr>
        <w:r w:rsidRPr="0010319D">
          <w:rPr>
            <w:sz w:val="28"/>
            <w:szCs w:val="28"/>
          </w:rPr>
          <w:t>4,5 м</w:t>
        </w:r>
      </w:smartTag>
      <w:r w:rsidRPr="0010319D">
        <w:rPr>
          <w:sz w:val="28"/>
          <w:szCs w:val="28"/>
        </w:rPr>
        <w:t xml:space="preserve"> (река Тосна) и </w:t>
      </w:r>
      <w:smartTag w:uri="urn:schemas-microsoft-com:office:smarttags" w:element="metricconverter">
        <w:smartTagPr>
          <w:attr w:name="ProductID" w:val="2,3 м"/>
        </w:smartTagPr>
        <w:r w:rsidRPr="0010319D">
          <w:rPr>
            <w:sz w:val="28"/>
            <w:szCs w:val="28"/>
          </w:rPr>
          <w:t>2,3 м</w:t>
        </w:r>
      </w:smartTag>
      <w:r w:rsidRPr="0010319D">
        <w:rPr>
          <w:sz w:val="28"/>
          <w:szCs w:val="28"/>
        </w:rPr>
        <w:t xml:space="preserve"> (река Саблинка).</w:t>
      </w:r>
    </w:p>
    <w:p w14:paraId="3C05F953" w14:textId="77777777" w:rsidR="007843BF" w:rsidRPr="0010319D" w:rsidRDefault="007843BF" w:rsidP="00214367">
      <w:pPr>
        <w:pStyle w:val="affff0"/>
        <w:spacing w:before="0"/>
        <w:ind w:firstLine="709"/>
        <w:rPr>
          <w:sz w:val="28"/>
          <w:szCs w:val="28"/>
        </w:rPr>
      </w:pPr>
      <w:r w:rsidRPr="0010319D">
        <w:rPr>
          <w:sz w:val="28"/>
          <w:szCs w:val="28"/>
        </w:rPr>
        <w:t xml:space="preserve">Из </w:t>
      </w:r>
      <w:r w:rsidRPr="0010319D">
        <w:rPr>
          <w:b/>
          <w:i/>
          <w:sz w:val="28"/>
          <w:szCs w:val="28"/>
        </w:rPr>
        <w:t>физико-геологических</w:t>
      </w:r>
      <w:r w:rsidRPr="0010319D">
        <w:rPr>
          <w:sz w:val="28"/>
          <w:szCs w:val="28"/>
        </w:rPr>
        <w:t xml:space="preserve"> процессов на рассматриваемой территории наблюдаются:</w:t>
      </w:r>
    </w:p>
    <w:p w14:paraId="10747D54" w14:textId="24827A2D" w:rsidR="00622BD0" w:rsidRPr="0010319D" w:rsidRDefault="00622BD0" w:rsidP="00214367">
      <w:pPr>
        <w:pStyle w:val="affff0"/>
        <w:spacing w:before="0"/>
        <w:ind w:firstLine="709"/>
        <w:rPr>
          <w:sz w:val="28"/>
          <w:szCs w:val="28"/>
        </w:rPr>
      </w:pPr>
      <w:r w:rsidRPr="0010319D">
        <w:rPr>
          <w:sz w:val="28"/>
          <w:szCs w:val="28"/>
        </w:rPr>
        <w:t>- затопление паводками пойм рек (см. раздел «Гидрологическая характеристика»);</w:t>
      </w:r>
    </w:p>
    <w:p w14:paraId="5FF8C13A" w14:textId="5B3595A1" w:rsidR="00622BD0" w:rsidRPr="0010319D" w:rsidRDefault="00622BD0" w:rsidP="00214367">
      <w:pPr>
        <w:pStyle w:val="affff0"/>
        <w:spacing w:before="0"/>
        <w:ind w:firstLine="709"/>
        <w:rPr>
          <w:sz w:val="28"/>
          <w:szCs w:val="28"/>
        </w:rPr>
      </w:pPr>
      <w:r w:rsidRPr="0010319D">
        <w:rPr>
          <w:sz w:val="28"/>
          <w:szCs w:val="28"/>
        </w:rPr>
        <w:t>- заболачивание (на ограниченных по площади участках в понижениях рельефа);</w:t>
      </w:r>
    </w:p>
    <w:p w14:paraId="6519B35F" w14:textId="3C77DE2F" w:rsidR="00622BD0" w:rsidRPr="0010319D" w:rsidRDefault="00622BD0" w:rsidP="00214367">
      <w:pPr>
        <w:pStyle w:val="affff0"/>
        <w:spacing w:before="0"/>
        <w:ind w:firstLine="709"/>
        <w:rPr>
          <w:sz w:val="28"/>
          <w:szCs w:val="28"/>
        </w:rPr>
      </w:pPr>
      <w:r w:rsidRPr="0010319D">
        <w:rPr>
          <w:sz w:val="28"/>
          <w:szCs w:val="28"/>
        </w:rPr>
        <w:t>- подмыв берегов паводковыми водами и их разрушение, преимущественно в бортовых частях долины реки Тосна и Саблинка;</w:t>
      </w:r>
    </w:p>
    <w:p w14:paraId="10998C3B" w14:textId="77777777" w:rsidR="00622BD0" w:rsidRPr="0010319D" w:rsidRDefault="00622BD0" w:rsidP="00214367">
      <w:pPr>
        <w:pStyle w:val="affff0"/>
        <w:spacing w:before="0"/>
        <w:ind w:firstLine="709"/>
        <w:rPr>
          <w:sz w:val="28"/>
          <w:szCs w:val="28"/>
        </w:rPr>
      </w:pPr>
      <w:r w:rsidRPr="0010319D">
        <w:rPr>
          <w:sz w:val="28"/>
          <w:szCs w:val="28"/>
        </w:rPr>
        <w:t>- повышенная радоноопасность.</w:t>
      </w:r>
    </w:p>
    <w:p w14:paraId="30964CBB" w14:textId="6D966D80" w:rsidR="007843BF" w:rsidRPr="0010319D" w:rsidRDefault="007843BF" w:rsidP="00214367">
      <w:pPr>
        <w:pStyle w:val="affff0"/>
        <w:spacing w:before="0"/>
        <w:ind w:firstLine="709"/>
        <w:rPr>
          <w:sz w:val="28"/>
          <w:szCs w:val="28"/>
        </w:rPr>
      </w:pPr>
      <w:r w:rsidRPr="0010319D">
        <w:rPr>
          <w:sz w:val="28"/>
          <w:szCs w:val="28"/>
        </w:rPr>
        <w:t xml:space="preserve">В </w:t>
      </w:r>
      <w:r w:rsidRPr="0010319D">
        <w:rPr>
          <w:b/>
          <w:i/>
          <w:sz w:val="28"/>
          <w:szCs w:val="28"/>
        </w:rPr>
        <w:t xml:space="preserve">геологическом строении </w:t>
      </w:r>
      <w:r w:rsidR="00622BD0" w:rsidRPr="0010319D">
        <w:rPr>
          <w:sz w:val="28"/>
          <w:szCs w:val="28"/>
        </w:rPr>
        <w:t>территории Ульяновского городского поселения</w:t>
      </w:r>
      <w:r w:rsidRPr="0010319D">
        <w:rPr>
          <w:b/>
          <w:i/>
          <w:sz w:val="28"/>
          <w:szCs w:val="28"/>
        </w:rPr>
        <w:t xml:space="preserve"> </w:t>
      </w:r>
      <w:r w:rsidRPr="0010319D">
        <w:rPr>
          <w:sz w:val="28"/>
          <w:szCs w:val="28"/>
        </w:rPr>
        <w:t xml:space="preserve">принимают участие породы протерозоя, кембрия, ордовика и четвертичные образования. В основании разреза осадочного чехла на глубине </w:t>
      </w:r>
      <w:smartTag w:uri="urn:schemas-microsoft-com:office:smarttags" w:element="metricconverter">
        <w:smartTagPr>
          <w:attr w:name="ProductID" w:val="128 м"/>
        </w:smartTagPr>
        <w:r w:rsidRPr="0010319D">
          <w:rPr>
            <w:sz w:val="28"/>
            <w:szCs w:val="28"/>
          </w:rPr>
          <w:t>128 м</w:t>
        </w:r>
      </w:smartTag>
      <w:r w:rsidRPr="0010319D">
        <w:rPr>
          <w:sz w:val="28"/>
          <w:szCs w:val="28"/>
        </w:rPr>
        <w:t xml:space="preserve"> вскрыты </w:t>
      </w:r>
      <w:r w:rsidRPr="0010319D">
        <w:rPr>
          <w:i/>
          <w:sz w:val="28"/>
          <w:szCs w:val="28"/>
        </w:rPr>
        <w:t>протерозойские</w:t>
      </w:r>
      <w:r w:rsidRPr="0010319D">
        <w:rPr>
          <w:sz w:val="28"/>
          <w:szCs w:val="28"/>
        </w:rPr>
        <w:t xml:space="preserve"> образования, представленные песчаниками и глинами с прослоями песчаников (котлинский и гдовский горизонты). Они перекрыты толщей </w:t>
      </w:r>
      <w:r w:rsidRPr="0010319D">
        <w:rPr>
          <w:i/>
          <w:sz w:val="28"/>
          <w:szCs w:val="28"/>
        </w:rPr>
        <w:t>нижнекембрийских</w:t>
      </w:r>
      <w:r w:rsidRPr="0010319D">
        <w:rPr>
          <w:sz w:val="28"/>
          <w:szCs w:val="28"/>
        </w:rPr>
        <w:t xml:space="preserve"> пород - песчаниками, «синими» глинами и снова песчаниками. Суммарная мощность их составляет около </w:t>
      </w:r>
      <w:smartTag w:uri="urn:schemas-microsoft-com:office:smarttags" w:element="metricconverter">
        <w:smartTagPr>
          <w:attr w:name="ProductID" w:val="90 метров"/>
        </w:smartTagPr>
        <w:r w:rsidRPr="0010319D">
          <w:rPr>
            <w:sz w:val="28"/>
            <w:szCs w:val="28"/>
          </w:rPr>
          <w:t>90 метров</w:t>
        </w:r>
      </w:smartTag>
      <w:r w:rsidR="000F2C85" w:rsidRPr="0010319D">
        <w:rPr>
          <w:sz w:val="28"/>
          <w:szCs w:val="28"/>
        </w:rPr>
        <w:t>.</w:t>
      </w:r>
    </w:p>
    <w:p w14:paraId="110A709D" w14:textId="5C011269" w:rsidR="007843BF" w:rsidRPr="0010319D" w:rsidRDefault="007843BF" w:rsidP="00214367">
      <w:pPr>
        <w:pStyle w:val="affff0"/>
        <w:spacing w:before="0"/>
        <w:ind w:firstLine="709"/>
        <w:rPr>
          <w:sz w:val="28"/>
          <w:szCs w:val="28"/>
        </w:rPr>
      </w:pPr>
      <w:r w:rsidRPr="0010319D">
        <w:rPr>
          <w:sz w:val="28"/>
          <w:szCs w:val="28"/>
        </w:rPr>
        <w:t xml:space="preserve">На них залегают </w:t>
      </w:r>
      <w:r w:rsidRPr="0010319D">
        <w:rPr>
          <w:i/>
          <w:sz w:val="28"/>
          <w:szCs w:val="28"/>
        </w:rPr>
        <w:t xml:space="preserve">ордовикские </w:t>
      </w:r>
      <w:r w:rsidRPr="0010319D">
        <w:rPr>
          <w:sz w:val="28"/>
          <w:szCs w:val="28"/>
        </w:rPr>
        <w:t xml:space="preserve">образования: в нижней части разреза - оболовые пески и песчаники, диктионемовые сланцы, общая мощность их около </w:t>
      </w:r>
      <w:smartTag w:uri="urn:schemas-microsoft-com:office:smarttags" w:element="metricconverter">
        <w:smartTagPr>
          <w:attr w:name="ProductID" w:val="10 м"/>
        </w:smartTagPr>
        <w:r w:rsidRPr="0010319D">
          <w:rPr>
            <w:sz w:val="28"/>
            <w:szCs w:val="28"/>
          </w:rPr>
          <w:t>10 м</w:t>
        </w:r>
      </w:smartTag>
      <w:r w:rsidRPr="0010319D">
        <w:rPr>
          <w:sz w:val="28"/>
          <w:szCs w:val="28"/>
        </w:rPr>
        <w:t xml:space="preserve">. Они перекрыты глауконитовыми песчаниками, известняками и доломитами с суммарной </w:t>
      </w:r>
      <w:r w:rsidRPr="0010319D">
        <w:rPr>
          <w:sz w:val="28"/>
          <w:szCs w:val="28"/>
        </w:rPr>
        <w:lastRenderedPageBreak/>
        <w:t>мощностью от 10-</w:t>
      </w:r>
      <w:smartTag w:uri="urn:schemas-microsoft-com:office:smarttags" w:element="metricconverter">
        <w:smartTagPr>
          <w:attr w:name="ProductID" w:val="12 м"/>
        </w:smartTagPr>
        <w:r w:rsidRPr="0010319D">
          <w:rPr>
            <w:sz w:val="28"/>
            <w:szCs w:val="28"/>
          </w:rPr>
          <w:t>12 м</w:t>
        </w:r>
      </w:smartTag>
      <w:r w:rsidRPr="0010319D">
        <w:rPr>
          <w:sz w:val="28"/>
          <w:szCs w:val="28"/>
        </w:rPr>
        <w:t xml:space="preserve"> до 18-</w:t>
      </w:r>
      <w:smartTag w:uri="urn:schemas-microsoft-com:office:smarttags" w:element="metricconverter">
        <w:smartTagPr>
          <w:attr w:name="ProductID" w:val="20 м"/>
        </w:smartTagPr>
        <w:r w:rsidRPr="0010319D">
          <w:rPr>
            <w:sz w:val="28"/>
            <w:szCs w:val="28"/>
          </w:rPr>
          <w:t>20 м</w:t>
        </w:r>
      </w:smartTag>
      <w:r w:rsidRPr="0010319D">
        <w:rPr>
          <w:sz w:val="28"/>
          <w:szCs w:val="28"/>
        </w:rPr>
        <w:t>. Верхняя часть ордовикских пород разрушена до состояния щебенистого грунта с супесчаным заполнителем, мощность которого изменяется от десятых долей метра до 5-6</w:t>
      </w:r>
      <w:r w:rsidR="000F2C85" w:rsidRPr="0010319D">
        <w:rPr>
          <w:sz w:val="28"/>
          <w:szCs w:val="28"/>
        </w:rPr>
        <w:t xml:space="preserve"> </w:t>
      </w:r>
      <w:r w:rsidRPr="0010319D">
        <w:rPr>
          <w:sz w:val="28"/>
          <w:szCs w:val="28"/>
        </w:rPr>
        <w:t>м.</w:t>
      </w:r>
    </w:p>
    <w:p w14:paraId="588EDFDF" w14:textId="302C3E1B" w:rsidR="007843BF" w:rsidRPr="0010319D" w:rsidRDefault="007843BF" w:rsidP="00214367">
      <w:pPr>
        <w:pStyle w:val="affff0"/>
        <w:spacing w:before="0"/>
        <w:ind w:firstLine="709"/>
        <w:rPr>
          <w:sz w:val="28"/>
          <w:szCs w:val="28"/>
        </w:rPr>
      </w:pPr>
      <w:r w:rsidRPr="0010319D">
        <w:rPr>
          <w:sz w:val="28"/>
          <w:szCs w:val="28"/>
        </w:rPr>
        <w:t xml:space="preserve">На размытой и переработанной ледником кровле ордовикских пород залегает чехол </w:t>
      </w:r>
      <w:r w:rsidRPr="0010319D">
        <w:rPr>
          <w:i/>
          <w:sz w:val="28"/>
          <w:szCs w:val="28"/>
        </w:rPr>
        <w:t>четвертичных</w:t>
      </w:r>
      <w:r w:rsidRPr="0010319D">
        <w:rPr>
          <w:sz w:val="28"/>
          <w:szCs w:val="28"/>
        </w:rPr>
        <w:t xml:space="preserve"> отложений - ледниковых (суглинки с беспорядочными включениями грубообломочного материала) и озёрно-ледниковых (лёгкие пылеватые суглинки с неясной слоистостью с прослоями песка, и с редкими включениями обломков карбонатных пород и пылеватые супеси с прослоями песка). В озёрно-ледниковых отложениях встречаются маломощные (менее </w:t>
      </w:r>
      <w:smartTag w:uri="urn:schemas-microsoft-com:office:smarttags" w:element="metricconverter">
        <w:smartTagPr>
          <w:attr w:name="ProductID" w:val="0,9 м"/>
        </w:smartTagPr>
        <w:r w:rsidRPr="0010319D">
          <w:rPr>
            <w:sz w:val="28"/>
            <w:szCs w:val="28"/>
          </w:rPr>
          <w:t>0,9 м</w:t>
        </w:r>
      </w:smartTag>
      <w:r w:rsidRPr="0010319D">
        <w:rPr>
          <w:sz w:val="28"/>
          <w:szCs w:val="28"/>
        </w:rPr>
        <w:t>) прослои и маленькие линзы песков и супесей. Мощность озёрно-ледниковых отложений не превышает 3-</w:t>
      </w:r>
      <w:smartTag w:uri="urn:schemas-microsoft-com:office:smarttags" w:element="metricconverter">
        <w:smartTagPr>
          <w:attr w:name="ProductID" w:val="8 м"/>
        </w:smartTagPr>
        <w:r w:rsidRPr="0010319D">
          <w:rPr>
            <w:sz w:val="28"/>
            <w:szCs w:val="28"/>
          </w:rPr>
          <w:t>8 м</w:t>
        </w:r>
      </w:smartTag>
      <w:r w:rsidRPr="0010319D">
        <w:rPr>
          <w:sz w:val="28"/>
          <w:szCs w:val="28"/>
        </w:rPr>
        <w:t>. Суммарная мощность четвертичных образований составляет 2,7-</w:t>
      </w:r>
      <w:smartTag w:uri="urn:schemas-microsoft-com:office:smarttags" w:element="metricconverter">
        <w:smartTagPr>
          <w:attr w:name="ProductID" w:val="10,0 м"/>
        </w:smartTagPr>
        <w:r w:rsidRPr="0010319D">
          <w:rPr>
            <w:sz w:val="28"/>
            <w:szCs w:val="28"/>
          </w:rPr>
          <w:t>10,0 м</w:t>
        </w:r>
      </w:smartTag>
      <w:r w:rsidRPr="0010319D">
        <w:rPr>
          <w:sz w:val="28"/>
          <w:szCs w:val="28"/>
        </w:rPr>
        <w:t>. В речных долинах развит аллювий, представленный песками, супесями и суглинками. Мощность его изменяется от 0,8 до 2,5</w:t>
      </w:r>
      <w:r w:rsidR="000F2C85" w:rsidRPr="0010319D">
        <w:rPr>
          <w:sz w:val="28"/>
          <w:szCs w:val="28"/>
        </w:rPr>
        <w:t xml:space="preserve"> </w:t>
      </w:r>
      <w:r w:rsidRPr="0010319D">
        <w:rPr>
          <w:sz w:val="28"/>
          <w:szCs w:val="28"/>
        </w:rPr>
        <w:t>м.</w:t>
      </w:r>
    </w:p>
    <w:p w14:paraId="7C2F479F" w14:textId="2C57643B" w:rsidR="007843BF" w:rsidRPr="0010319D" w:rsidRDefault="007843BF" w:rsidP="00214367">
      <w:pPr>
        <w:pStyle w:val="affff0"/>
        <w:spacing w:before="0"/>
        <w:ind w:firstLine="709"/>
        <w:rPr>
          <w:sz w:val="28"/>
          <w:szCs w:val="28"/>
        </w:rPr>
      </w:pPr>
      <w:r w:rsidRPr="0010319D">
        <w:rPr>
          <w:sz w:val="28"/>
          <w:szCs w:val="28"/>
        </w:rPr>
        <w:t>Местами встречаются болота и техногенные (насыпные) грунты. Первые занимают незначительные по площади участки. Мощность торфа не превышает 0,3-0,4</w:t>
      </w:r>
      <w:r w:rsidR="000F2C85" w:rsidRPr="0010319D">
        <w:rPr>
          <w:sz w:val="28"/>
          <w:szCs w:val="28"/>
        </w:rPr>
        <w:t xml:space="preserve"> </w:t>
      </w:r>
      <w:r w:rsidRPr="0010319D">
        <w:rPr>
          <w:sz w:val="28"/>
          <w:szCs w:val="28"/>
        </w:rPr>
        <w:t>м.</w:t>
      </w:r>
    </w:p>
    <w:p w14:paraId="3CDBA841" w14:textId="77777777" w:rsidR="007843BF" w:rsidRPr="0010319D" w:rsidRDefault="007843BF" w:rsidP="00214367">
      <w:pPr>
        <w:pStyle w:val="affff0"/>
        <w:spacing w:before="0"/>
        <w:ind w:firstLine="709"/>
        <w:rPr>
          <w:sz w:val="28"/>
          <w:szCs w:val="28"/>
        </w:rPr>
      </w:pPr>
      <w:r w:rsidRPr="0010319D">
        <w:rPr>
          <w:sz w:val="28"/>
          <w:szCs w:val="28"/>
        </w:rPr>
        <w:t>Насыпные грунты распространены достаточно широко и состоят из песка, дресвы, щебня, мусора, слежавшихся, от влажных до водонасыщенных, мощностью до 0,4-</w:t>
      </w:r>
      <w:smartTag w:uri="urn:schemas-microsoft-com:office:smarttags" w:element="metricconverter">
        <w:smartTagPr>
          <w:attr w:name="ProductID" w:val="0,8 м"/>
        </w:smartTagPr>
        <w:r w:rsidRPr="0010319D">
          <w:rPr>
            <w:sz w:val="28"/>
            <w:szCs w:val="28"/>
          </w:rPr>
          <w:t>0,8 м</w:t>
        </w:r>
      </w:smartTag>
      <w:r w:rsidRPr="0010319D">
        <w:rPr>
          <w:sz w:val="28"/>
          <w:szCs w:val="28"/>
        </w:rPr>
        <w:t>.</w:t>
      </w:r>
    </w:p>
    <w:bookmarkEnd w:id="41"/>
    <w:p w14:paraId="51D2AB71" w14:textId="77777777" w:rsidR="007843BF" w:rsidRPr="0010319D" w:rsidRDefault="007843BF" w:rsidP="00214367">
      <w:pPr>
        <w:pStyle w:val="affff0"/>
        <w:spacing w:before="0"/>
        <w:ind w:firstLine="709"/>
        <w:rPr>
          <w:sz w:val="28"/>
          <w:szCs w:val="28"/>
        </w:rPr>
      </w:pPr>
      <w:r w:rsidRPr="0010319D">
        <w:rPr>
          <w:b/>
          <w:sz w:val="28"/>
          <w:szCs w:val="28"/>
        </w:rPr>
        <w:t>Гидрогеологические условия</w:t>
      </w:r>
    </w:p>
    <w:p w14:paraId="1A07E21F" w14:textId="2FACFDC8" w:rsidR="007843BF" w:rsidRPr="0010319D" w:rsidRDefault="007843BF" w:rsidP="00214367">
      <w:pPr>
        <w:pStyle w:val="affff0"/>
        <w:spacing w:before="0"/>
        <w:ind w:firstLine="709"/>
        <w:rPr>
          <w:sz w:val="28"/>
          <w:szCs w:val="28"/>
        </w:rPr>
      </w:pPr>
      <w:r w:rsidRPr="0010319D">
        <w:rPr>
          <w:sz w:val="28"/>
          <w:szCs w:val="28"/>
        </w:rPr>
        <w:t>В гидрогеологическом отношении территория</w:t>
      </w:r>
      <w:r w:rsidR="000F2C85" w:rsidRPr="0010319D">
        <w:rPr>
          <w:sz w:val="28"/>
          <w:szCs w:val="28"/>
        </w:rPr>
        <w:t xml:space="preserve"> городского</w:t>
      </w:r>
      <w:r w:rsidRPr="0010319D">
        <w:rPr>
          <w:sz w:val="28"/>
          <w:szCs w:val="28"/>
        </w:rPr>
        <w:t xml:space="preserve"> поселения расположена в пределах северо-западной части Ленинградского артезианского бассейна.</w:t>
      </w:r>
    </w:p>
    <w:p w14:paraId="3B7A9175" w14:textId="77777777" w:rsidR="007843BF" w:rsidRPr="0010319D" w:rsidRDefault="007843BF" w:rsidP="00214367">
      <w:pPr>
        <w:pStyle w:val="affff0"/>
        <w:spacing w:before="0"/>
        <w:ind w:firstLine="709"/>
        <w:rPr>
          <w:sz w:val="28"/>
          <w:szCs w:val="28"/>
        </w:rPr>
      </w:pPr>
      <w:r w:rsidRPr="0010319D">
        <w:rPr>
          <w:sz w:val="28"/>
          <w:szCs w:val="28"/>
        </w:rPr>
        <w:t>Гидрогеологические условия характеризуются наличием водоносных горизонтов: грунтовых вод в аллювиальных отложениях и в песчаных прослоях в озёрно-ледниковых и ледниковых отложениях и водоносного комплекса в кембро-ордовикских образованиях.</w:t>
      </w:r>
    </w:p>
    <w:p w14:paraId="682B194E" w14:textId="77777777" w:rsidR="007843BF" w:rsidRPr="0010319D" w:rsidRDefault="007843BF" w:rsidP="00214367">
      <w:pPr>
        <w:pStyle w:val="affff0"/>
        <w:spacing w:before="0"/>
        <w:ind w:firstLine="709"/>
        <w:rPr>
          <w:sz w:val="28"/>
          <w:szCs w:val="28"/>
        </w:rPr>
      </w:pPr>
      <w:r w:rsidRPr="0010319D">
        <w:rPr>
          <w:sz w:val="28"/>
          <w:szCs w:val="28"/>
        </w:rPr>
        <w:t>Кроме того, из-за относительно равнинного, местами плоского рельефа и распространения с поверхности водоупорных глинистых озёрно-ледниковых отложений здесь широко развита верховодка.</w:t>
      </w:r>
    </w:p>
    <w:p w14:paraId="5876C370" w14:textId="77777777" w:rsidR="007843BF" w:rsidRPr="0010319D" w:rsidRDefault="007843BF" w:rsidP="00214367">
      <w:pPr>
        <w:pStyle w:val="affff0"/>
        <w:spacing w:before="0"/>
        <w:ind w:firstLine="709"/>
        <w:rPr>
          <w:sz w:val="28"/>
          <w:szCs w:val="28"/>
        </w:rPr>
      </w:pPr>
      <w:r w:rsidRPr="0010319D">
        <w:rPr>
          <w:sz w:val="28"/>
          <w:szCs w:val="28"/>
          <w:u w:val="single"/>
        </w:rPr>
        <w:t>Грунтовые воды в аллювиальных отложениях</w:t>
      </w:r>
      <w:r w:rsidRPr="0010319D">
        <w:rPr>
          <w:sz w:val="28"/>
          <w:szCs w:val="28"/>
        </w:rPr>
        <w:t xml:space="preserve"> имеют ограниченное площадное распространение в речных долинах. Питание их осуществляется за счёт разгрузки водоносных комплексов коренных пород и инфильтрации паводковых вод. Практического значения они не имеют.</w:t>
      </w:r>
    </w:p>
    <w:p w14:paraId="5F34946D" w14:textId="3B4B01C5" w:rsidR="007843BF" w:rsidRPr="0010319D" w:rsidRDefault="007843BF" w:rsidP="00214367">
      <w:pPr>
        <w:pStyle w:val="affff0"/>
        <w:spacing w:before="0"/>
        <w:ind w:firstLine="709"/>
        <w:rPr>
          <w:sz w:val="28"/>
          <w:szCs w:val="28"/>
        </w:rPr>
      </w:pPr>
      <w:r w:rsidRPr="0010319D">
        <w:rPr>
          <w:sz w:val="28"/>
          <w:szCs w:val="28"/>
          <w:u w:val="single"/>
        </w:rPr>
        <w:t xml:space="preserve">Грунтовые воды в ледниковых и озёрно-ледниковых отложениях </w:t>
      </w:r>
      <w:r w:rsidRPr="0010319D">
        <w:rPr>
          <w:sz w:val="28"/>
          <w:szCs w:val="28"/>
        </w:rPr>
        <w:t>распространены широко. Они заключены в прослоях и линзах песчаных и супесчаных литологических разностей, гидравлическая связь между которыми практически отсутствует. Глубина их залегания изменяется от долей метра до 5-</w:t>
      </w:r>
      <w:smartTag w:uri="urn:schemas-microsoft-com:office:smarttags" w:element="metricconverter">
        <w:smartTagPr>
          <w:attr w:name="ProductID" w:val="7 м"/>
        </w:smartTagPr>
        <w:r w:rsidRPr="0010319D">
          <w:rPr>
            <w:sz w:val="28"/>
            <w:szCs w:val="28"/>
          </w:rPr>
          <w:t>7 м</w:t>
        </w:r>
      </w:smartTag>
      <w:r w:rsidRPr="0010319D">
        <w:rPr>
          <w:sz w:val="28"/>
          <w:szCs w:val="28"/>
        </w:rPr>
        <w:t>. Уровень их подвержен сезонным колебаниям с амплитудой 1,8-</w:t>
      </w:r>
      <w:smartTag w:uri="urn:schemas-microsoft-com:office:smarttags" w:element="metricconverter">
        <w:smartTagPr>
          <w:attr w:name="ProductID" w:val="2,0 м"/>
        </w:smartTagPr>
        <w:r w:rsidRPr="0010319D">
          <w:rPr>
            <w:sz w:val="28"/>
            <w:szCs w:val="28"/>
          </w:rPr>
          <w:t>2,0 м</w:t>
        </w:r>
      </w:smartTag>
      <w:r w:rsidRPr="0010319D">
        <w:rPr>
          <w:sz w:val="28"/>
          <w:szCs w:val="28"/>
        </w:rPr>
        <w:t>. Иног</w:t>
      </w:r>
      <w:r w:rsidR="000F2C85" w:rsidRPr="0010319D">
        <w:rPr>
          <w:sz w:val="28"/>
          <w:szCs w:val="28"/>
        </w:rPr>
        <w:t>да они обладают слабым напором.</w:t>
      </w:r>
    </w:p>
    <w:p w14:paraId="7F2EF349" w14:textId="55D0EE06" w:rsidR="007843BF" w:rsidRPr="0010319D" w:rsidRDefault="007843BF" w:rsidP="00214367">
      <w:pPr>
        <w:pStyle w:val="affff0"/>
        <w:spacing w:before="0"/>
        <w:ind w:firstLine="709"/>
        <w:rPr>
          <w:sz w:val="28"/>
          <w:szCs w:val="28"/>
        </w:rPr>
      </w:pPr>
      <w:r w:rsidRPr="0010319D">
        <w:rPr>
          <w:sz w:val="28"/>
          <w:szCs w:val="28"/>
        </w:rPr>
        <w:t xml:space="preserve">Питание их осуществляется за счёт инфильтрации атмосферных осадков. Дренирующее влияние рек на этот горизонт незначительное, из-за низких коэффициентов фильтрации водовмещающих отложений. Запасы грунтовых вод незначительные. Воды мягкие и умеренно жёсткие,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Ca</w:t>
      </w:r>
      <w:r w:rsidRPr="0010319D">
        <w:rPr>
          <w:sz w:val="28"/>
          <w:szCs w:val="28"/>
        </w:rPr>
        <w:t>-</w:t>
      </w:r>
      <w:r w:rsidRPr="0010319D">
        <w:rPr>
          <w:sz w:val="28"/>
          <w:szCs w:val="28"/>
          <w:lang w:val="en-US"/>
        </w:rPr>
        <w:t>Mg</w:t>
      </w:r>
      <w:r w:rsidRPr="0010319D">
        <w:rPr>
          <w:sz w:val="28"/>
          <w:szCs w:val="28"/>
        </w:rPr>
        <w:t xml:space="preserve">,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Mg</w:t>
      </w:r>
      <w:r w:rsidRPr="0010319D">
        <w:rPr>
          <w:sz w:val="28"/>
          <w:szCs w:val="28"/>
        </w:rPr>
        <w:t>-</w:t>
      </w:r>
      <w:r w:rsidRPr="0010319D">
        <w:rPr>
          <w:sz w:val="28"/>
          <w:szCs w:val="28"/>
          <w:lang w:val="en-US"/>
        </w:rPr>
        <w:t>Ca</w:t>
      </w:r>
      <w:r w:rsidR="0074105B" w:rsidRPr="0010319D">
        <w:rPr>
          <w:sz w:val="28"/>
          <w:szCs w:val="28"/>
        </w:rPr>
        <w:t>.</w:t>
      </w:r>
      <w:r w:rsidRPr="0010319D">
        <w:rPr>
          <w:sz w:val="28"/>
          <w:szCs w:val="28"/>
        </w:rPr>
        <w:t xml:space="preserve"> Они </w:t>
      </w:r>
      <w:r w:rsidRPr="0010319D">
        <w:rPr>
          <w:sz w:val="28"/>
          <w:szCs w:val="28"/>
        </w:rPr>
        <w:lastRenderedPageBreak/>
        <w:t>широко используются для водоснабжения индивидуальными водопотребителями посредством колодцев.</w:t>
      </w:r>
    </w:p>
    <w:p w14:paraId="4738219E" w14:textId="4B4836B1" w:rsidR="007843BF" w:rsidRPr="0010319D" w:rsidRDefault="007843BF" w:rsidP="00214367">
      <w:pPr>
        <w:pStyle w:val="affff0"/>
        <w:spacing w:before="0"/>
        <w:ind w:firstLine="709"/>
        <w:rPr>
          <w:sz w:val="28"/>
          <w:szCs w:val="28"/>
        </w:rPr>
      </w:pPr>
      <w:r w:rsidRPr="0010319D">
        <w:rPr>
          <w:sz w:val="28"/>
          <w:szCs w:val="28"/>
        </w:rPr>
        <w:t>По отношению к бетонам нормальной плотности воды неагре</w:t>
      </w:r>
      <w:r w:rsidR="00D50DC2" w:rsidRPr="0010319D">
        <w:rPr>
          <w:sz w:val="28"/>
          <w:szCs w:val="28"/>
        </w:rPr>
        <w:t xml:space="preserve">ссивны, или слабоагрессивны, а </w:t>
      </w:r>
      <w:r w:rsidRPr="0010319D">
        <w:rPr>
          <w:sz w:val="28"/>
          <w:szCs w:val="28"/>
        </w:rPr>
        <w:t>по отношению к алюминиевым оболочкам подземных кабелей они обладают высокой коррозийной активностью.</w:t>
      </w:r>
    </w:p>
    <w:p w14:paraId="4F6E8C08" w14:textId="2786D99A" w:rsidR="007843BF" w:rsidRPr="0010319D" w:rsidRDefault="007843BF" w:rsidP="00214367">
      <w:pPr>
        <w:pStyle w:val="affff0"/>
        <w:spacing w:before="0"/>
        <w:ind w:firstLine="709"/>
        <w:rPr>
          <w:sz w:val="28"/>
          <w:szCs w:val="28"/>
        </w:rPr>
      </w:pPr>
      <w:r w:rsidRPr="0010319D">
        <w:rPr>
          <w:sz w:val="28"/>
          <w:szCs w:val="28"/>
          <w:u w:val="single"/>
        </w:rPr>
        <w:t>Ордовикский</w:t>
      </w:r>
      <w:r w:rsidRPr="0010319D">
        <w:rPr>
          <w:sz w:val="28"/>
          <w:szCs w:val="28"/>
        </w:rPr>
        <w:t xml:space="preserve"> водоносный горизонт вскрыт на глубине 1,5-10,0</w:t>
      </w:r>
      <w:r w:rsidR="0074105B" w:rsidRPr="0010319D">
        <w:rPr>
          <w:sz w:val="28"/>
          <w:szCs w:val="28"/>
        </w:rPr>
        <w:t xml:space="preserve"> </w:t>
      </w:r>
      <w:r w:rsidRPr="0010319D">
        <w:rPr>
          <w:sz w:val="28"/>
          <w:szCs w:val="28"/>
        </w:rPr>
        <w:t>м. Водовмещающие породы представлены известняками средней прочности, доломитизированными, слабовыветренными, трещиноватыми, разрушенными в верхней части разреза (кровле) до состояния щебенистого грунта. Мощность их изменяется от 11</w:t>
      </w:r>
      <w:r w:rsidR="0074105B" w:rsidRPr="0010319D">
        <w:rPr>
          <w:sz w:val="28"/>
          <w:szCs w:val="28"/>
        </w:rPr>
        <w:t xml:space="preserve"> </w:t>
      </w:r>
      <w:r w:rsidRPr="0010319D">
        <w:rPr>
          <w:sz w:val="28"/>
          <w:szCs w:val="28"/>
        </w:rPr>
        <w:t>до 26</w:t>
      </w:r>
      <w:r w:rsidR="0074105B" w:rsidRPr="0010319D">
        <w:rPr>
          <w:sz w:val="28"/>
          <w:szCs w:val="28"/>
        </w:rPr>
        <w:t xml:space="preserve"> </w:t>
      </w:r>
      <w:r w:rsidRPr="0010319D">
        <w:rPr>
          <w:sz w:val="28"/>
          <w:szCs w:val="28"/>
        </w:rPr>
        <w:t>м. Коэффициент фильтрации их изменяется от 0,7 до 7,0 м/сут. Питание горизонта осуществляется за счёт инфильтрации атмосферных осадков, частичная разгрузка происходит на склонах речных долин. Глубина залегания уровня воды составляет 3-6,8</w:t>
      </w:r>
      <w:r w:rsidR="0074105B" w:rsidRPr="0010319D">
        <w:rPr>
          <w:sz w:val="28"/>
          <w:szCs w:val="28"/>
        </w:rPr>
        <w:t xml:space="preserve"> </w:t>
      </w:r>
      <w:r w:rsidRPr="0010319D">
        <w:rPr>
          <w:sz w:val="28"/>
          <w:szCs w:val="28"/>
        </w:rPr>
        <w:t>м. Воды слабонапорные, высота напора изменяется от 0,4 до 4,9</w:t>
      </w:r>
      <w:r w:rsidR="0074105B" w:rsidRPr="0010319D">
        <w:rPr>
          <w:sz w:val="28"/>
          <w:szCs w:val="28"/>
        </w:rPr>
        <w:t xml:space="preserve"> </w:t>
      </w:r>
      <w:r w:rsidRPr="0010319D">
        <w:rPr>
          <w:sz w:val="28"/>
          <w:szCs w:val="28"/>
        </w:rPr>
        <w:t>м.</w:t>
      </w:r>
    </w:p>
    <w:p w14:paraId="5EFEDC61" w14:textId="77777777" w:rsidR="007843BF" w:rsidRPr="0010319D" w:rsidRDefault="007843BF" w:rsidP="00214367">
      <w:pPr>
        <w:pStyle w:val="affff0"/>
        <w:spacing w:before="0"/>
        <w:ind w:firstLine="709"/>
        <w:rPr>
          <w:sz w:val="28"/>
          <w:szCs w:val="28"/>
        </w:rPr>
      </w:pPr>
      <w:r w:rsidRPr="0010319D">
        <w:rPr>
          <w:sz w:val="28"/>
          <w:szCs w:val="28"/>
        </w:rPr>
        <w:t xml:space="preserve">Химический состав воды изменяется от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Mg</w:t>
      </w:r>
      <w:r w:rsidRPr="0010319D">
        <w:rPr>
          <w:sz w:val="28"/>
          <w:szCs w:val="28"/>
        </w:rPr>
        <w:t>-</w:t>
      </w:r>
      <w:r w:rsidRPr="0010319D">
        <w:rPr>
          <w:sz w:val="28"/>
          <w:szCs w:val="28"/>
          <w:lang w:val="en-US"/>
        </w:rPr>
        <w:t>Ca</w:t>
      </w:r>
      <w:r w:rsidRPr="0010319D">
        <w:rPr>
          <w:sz w:val="28"/>
          <w:szCs w:val="28"/>
        </w:rPr>
        <w:t xml:space="preserve"> до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Cl</w:t>
      </w:r>
      <w:r w:rsidRPr="0010319D">
        <w:rPr>
          <w:sz w:val="28"/>
          <w:szCs w:val="28"/>
        </w:rPr>
        <w:t>-</w:t>
      </w:r>
      <w:r w:rsidRPr="0010319D">
        <w:rPr>
          <w:sz w:val="28"/>
          <w:szCs w:val="28"/>
          <w:lang w:val="en-US"/>
        </w:rPr>
        <w:t>Ca</w:t>
      </w:r>
      <w:r w:rsidRPr="0010319D">
        <w:rPr>
          <w:sz w:val="28"/>
          <w:szCs w:val="28"/>
        </w:rPr>
        <w:t>–</w:t>
      </w:r>
      <w:r w:rsidRPr="0010319D">
        <w:rPr>
          <w:sz w:val="28"/>
          <w:szCs w:val="28"/>
          <w:lang w:val="en-US"/>
        </w:rPr>
        <w:t>Na</w:t>
      </w:r>
      <w:r w:rsidRPr="0010319D">
        <w:rPr>
          <w:sz w:val="28"/>
          <w:szCs w:val="28"/>
        </w:rPr>
        <w:t>, минерализация воды менее 1 г/л.</w:t>
      </w:r>
    </w:p>
    <w:p w14:paraId="72596E65" w14:textId="54C985B9" w:rsidR="007843BF" w:rsidRPr="0010319D" w:rsidRDefault="007843BF" w:rsidP="00214367">
      <w:pPr>
        <w:pStyle w:val="affff0"/>
        <w:spacing w:before="0"/>
        <w:ind w:firstLine="709"/>
        <w:rPr>
          <w:sz w:val="28"/>
          <w:szCs w:val="28"/>
        </w:rPr>
      </w:pPr>
      <w:r w:rsidRPr="0010319D">
        <w:rPr>
          <w:sz w:val="28"/>
          <w:szCs w:val="28"/>
          <w:u w:val="single"/>
        </w:rPr>
        <w:t>Кембро-ордовикский водоносный комплекс</w:t>
      </w:r>
      <w:r w:rsidRPr="0010319D">
        <w:rPr>
          <w:sz w:val="28"/>
          <w:szCs w:val="28"/>
        </w:rPr>
        <w:t xml:space="preserve"> на рассматриваемой территории вскрыт в интервале глубин от 13 до 26-30</w:t>
      </w:r>
      <w:r w:rsidR="0074105B" w:rsidRPr="0010319D">
        <w:rPr>
          <w:sz w:val="28"/>
          <w:szCs w:val="28"/>
        </w:rPr>
        <w:t xml:space="preserve"> </w:t>
      </w:r>
      <w:r w:rsidRPr="0010319D">
        <w:rPr>
          <w:sz w:val="28"/>
          <w:szCs w:val="28"/>
        </w:rPr>
        <w:t>м. От залегающего над ним ордовикского горизонта он отделяется маломощным и невыдержанным по простиранию слоем диктионемовых сланцев. Водовмещающие отложения представлены песками, песчаниками с тонкими прослоями глины. По химическому составу воды хлоридно-натриевые, с минерализацией 1,1-2,2 г/л. Воды этого комплекса имеют гидравлическую связь с ордовикским горизонтом и эксплуатируются обычно вместе с ним.</w:t>
      </w:r>
    </w:p>
    <w:p w14:paraId="6BED0DE0" w14:textId="77777777" w:rsidR="007843BF" w:rsidRPr="0010319D" w:rsidRDefault="007843BF" w:rsidP="00214367">
      <w:pPr>
        <w:pStyle w:val="affff0"/>
        <w:spacing w:before="0"/>
        <w:ind w:firstLine="709"/>
        <w:rPr>
          <w:b/>
          <w:sz w:val="28"/>
          <w:szCs w:val="28"/>
        </w:rPr>
      </w:pPr>
      <w:r w:rsidRPr="0010319D">
        <w:rPr>
          <w:b/>
          <w:sz w:val="28"/>
          <w:szCs w:val="28"/>
        </w:rPr>
        <w:t>Инженерно-строительные условия</w:t>
      </w:r>
    </w:p>
    <w:p w14:paraId="57CA5BD2" w14:textId="42AB5981" w:rsidR="007843BF" w:rsidRPr="0010319D" w:rsidRDefault="007843BF" w:rsidP="00214367">
      <w:pPr>
        <w:pStyle w:val="affff0"/>
        <w:spacing w:before="0"/>
        <w:ind w:firstLine="709"/>
        <w:rPr>
          <w:sz w:val="28"/>
          <w:szCs w:val="28"/>
        </w:rPr>
      </w:pPr>
      <w:r w:rsidRPr="0010319D">
        <w:rPr>
          <w:sz w:val="28"/>
          <w:szCs w:val="28"/>
        </w:rPr>
        <w:t xml:space="preserve">Для значительной части </w:t>
      </w:r>
      <w:r w:rsidR="00F45F2F" w:rsidRPr="0010319D">
        <w:rPr>
          <w:sz w:val="28"/>
          <w:szCs w:val="28"/>
        </w:rPr>
        <w:t>городского поселения</w:t>
      </w:r>
      <w:r w:rsidRPr="0010319D">
        <w:rPr>
          <w:sz w:val="28"/>
          <w:szCs w:val="28"/>
        </w:rPr>
        <w:t xml:space="preserve"> характерны относительно однообразные строительные условия, которые осложняются</w:t>
      </w:r>
      <w:r w:rsidRPr="0010319D">
        <w:rPr>
          <w:b/>
          <w:i/>
          <w:sz w:val="28"/>
          <w:szCs w:val="28"/>
        </w:rPr>
        <w:t xml:space="preserve"> </w:t>
      </w:r>
      <w:r w:rsidRPr="0010319D">
        <w:rPr>
          <w:sz w:val="28"/>
          <w:szCs w:val="28"/>
        </w:rPr>
        <w:t xml:space="preserve">широким распространением площадей с близким (менее </w:t>
      </w:r>
      <w:smartTag w:uri="urn:schemas-microsoft-com:office:smarttags" w:element="metricconverter">
        <w:smartTagPr>
          <w:attr w:name="ProductID" w:val="2 м"/>
        </w:smartTagPr>
        <w:r w:rsidRPr="0010319D">
          <w:rPr>
            <w:sz w:val="28"/>
            <w:szCs w:val="28"/>
          </w:rPr>
          <w:t>2 м</w:t>
        </w:r>
      </w:smartTag>
      <w:r w:rsidRPr="0010319D">
        <w:rPr>
          <w:sz w:val="28"/>
          <w:szCs w:val="28"/>
        </w:rPr>
        <w:t>) залеганием уровня грунтовых вод, развитием грунтов с пониженной несущей способностью, или требующих выполнения ряда мероприятий при строительстве котлованов и фундаментов.</w:t>
      </w:r>
    </w:p>
    <w:p w14:paraId="09317224" w14:textId="77777777" w:rsidR="007843BF" w:rsidRPr="0010319D" w:rsidRDefault="007843BF" w:rsidP="00214367">
      <w:pPr>
        <w:pStyle w:val="affff0"/>
        <w:spacing w:before="0"/>
        <w:ind w:firstLine="709"/>
        <w:rPr>
          <w:sz w:val="28"/>
          <w:szCs w:val="28"/>
        </w:rPr>
      </w:pPr>
      <w:r w:rsidRPr="0010319D">
        <w:rPr>
          <w:sz w:val="28"/>
          <w:szCs w:val="28"/>
        </w:rPr>
        <w:t>Ледниковые и озёрно-ледниковые грунты относятся к ненабухающим грунтам, но степень пучинистости их изменяется от слабой до сильной в зависимости от их консистенции.</w:t>
      </w:r>
    </w:p>
    <w:p w14:paraId="48F491B0" w14:textId="77777777" w:rsidR="007843BF" w:rsidRPr="0010319D" w:rsidRDefault="007843BF" w:rsidP="00214367">
      <w:pPr>
        <w:pStyle w:val="affff0"/>
        <w:spacing w:before="0"/>
        <w:ind w:firstLine="709"/>
        <w:rPr>
          <w:sz w:val="28"/>
          <w:szCs w:val="28"/>
        </w:rPr>
      </w:pPr>
      <w:r w:rsidRPr="0010319D">
        <w:rPr>
          <w:sz w:val="28"/>
          <w:szCs w:val="28"/>
        </w:rPr>
        <w:t>Высокое залегание уровней напорного водоносного горизонта может привести к прорыву подземных вод в заглублённые помещения. Такая возможность должна быть проверена расчётами.</w:t>
      </w:r>
    </w:p>
    <w:p w14:paraId="6985F922" w14:textId="0AD3ACCE" w:rsidR="007843BF" w:rsidRPr="0010319D" w:rsidRDefault="007843BF" w:rsidP="00214367">
      <w:pPr>
        <w:pStyle w:val="affff0"/>
        <w:spacing w:before="0"/>
        <w:ind w:firstLine="709"/>
        <w:rPr>
          <w:sz w:val="28"/>
          <w:szCs w:val="28"/>
        </w:rPr>
      </w:pPr>
      <w:r w:rsidRPr="0010319D">
        <w:rPr>
          <w:i/>
          <w:sz w:val="28"/>
          <w:szCs w:val="28"/>
        </w:rPr>
        <w:t>Грунтами оснований фундаментов</w:t>
      </w:r>
      <w:r w:rsidRPr="0010319D">
        <w:rPr>
          <w:b/>
          <w:i/>
          <w:sz w:val="28"/>
          <w:szCs w:val="28"/>
        </w:rPr>
        <w:t xml:space="preserve"> </w:t>
      </w:r>
      <w:r w:rsidRPr="0010319D">
        <w:rPr>
          <w:sz w:val="28"/>
          <w:szCs w:val="28"/>
        </w:rPr>
        <w:t>могут служить озёрно-ледниковые суглинки,</w:t>
      </w:r>
      <w:r w:rsidRPr="0010319D">
        <w:rPr>
          <w:b/>
          <w:i/>
          <w:sz w:val="28"/>
          <w:szCs w:val="28"/>
        </w:rPr>
        <w:t xml:space="preserve"> </w:t>
      </w:r>
      <w:r w:rsidRPr="0010319D">
        <w:rPr>
          <w:sz w:val="28"/>
          <w:szCs w:val="28"/>
        </w:rPr>
        <w:t>моренные суглинки и супеси, иногда ордовикские породы.</w:t>
      </w:r>
    </w:p>
    <w:p w14:paraId="53B37247" w14:textId="77777777" w:rsidR="007843BF" w:rsidRPr="0010319D" w:rsidRDefault="007843BF" w:rsidP="00214367">
      <w:pPr>
        <w:pStyle w:val="affff0"/>
        <w:spacing w:before="0"/>
        <w:ind w:firstLine="709"/>
        <w:rPr>
          <w:sz w:val="28"/>
          <w:szCs w:val="28"/>
        </w:rPr>
      </w:pPr>
      <w:r w:rsidRPr="0010319D">
        <w:rPr>
          <w:sz w:val="28"/>
          <w:szCs w:val="28"/>
        </w:rPr>
        <w:t>Ледниковые (моренные) суглинки тугопластичной и полутвёрдой консистенции являются надёжным основанием. Условные расчётные сопротивления 250-300 кПа.</w:t>
      </w:r>
    </w:p>
    <w:p w14:paraId="26340156" w14:textId="77777777" w:rsidR="007843BF" w:rsidRPr="0010319D" w:rsidRDefault="007843BF" w:rsidP="00214367">
      <w:pPr>
        <w:pStyle w:val="affff0"/>
        <w:spacing w:before="0"/>
        <w:ind w:firstLine="709"/>
        <w:rPr>
          <w:sz w:val="28"/>
          <w:szCs w:val="28"/>
        </w:rPr>
      </w:pPr>
      <w:r w:rsidRPr="0010319D">
        <w:rPr>
          <w:sz w:val="28"/>
          <w:szCs w:val="28"/>
        </w:rPr>
        <w:t xml:space="preserve">Озёрно-ледниковые образования (в частности, неясно слоистые ленточные глины) имеют повышенную влажность и обладают рядом свойств, позволяющим на некоторых участках отнести их к грунтам с пониженной несущей способностью. </w:t>
      </w:r>
      <w:r w:rsidRPr="0010319D">
        <w:rPr>
          <w:sz w:val="28"/>
          <w:szCs w:val="28"/>
        </w:rPr>
        <w:lastRenderedPageBreak/>
        <w:t xml:space="preserve">При строительстве на них необходимо предусмотреть мероприятия по сохранению их структурной прочности, а также использовать конструктивные элементы, придающие жёсткость сооружениям, что позволит избежать неравномерных осадок зданий. Нормативная глубина сезонного промерзания </w:t>
      </w:r>
      <w:smartTag w:uri="urn:schemas-microsoft-com:office:smarttags" w:element="metricconverter">
        <w:smartTagPr>
          <w:attr w:name="ProductID" w:val="1,45 м"/>
        </w:smartTagPr>
        <w:r w:rsidRPr="0010319D">
          <w:rPr>
            <w:sz w:val="28"/>
            <w:szCs w:val="28"/>
          </w:rPr>
          <w:t>1,45 м</w:t>
        </w:r>
      </w:smartTag>
      <w:r w:rsidRPr="0010319D">
        <w:rPr>
          <w:sz w:val="28"/>
          <w:szCs w:val="28"/>
        </w:rPr>
        <w:t>.</w:t>
      </w:r>
    </w:p>
    <w:p w14:paraId="3423F72A" w14:textId="77777777" w:rsidR="007843BF" w:rsidRPr="0010319D" w:rsidRDefault="007843BF" w:rsidP="00214367">
      <w:pPr>
        <w:pStyle w:val="affff0"/>
        <w:spacing w:before="0"/>
        <w:ind w:firstLine="709"/>
        <w:rPr>
          <w:sz w:val="28"/>
          <w:szCs w:val="28"/>
        </w:rPr>
      </w:pPr>
      <w:r w:rsidRPr="0010319D">
        <w:rPr>
          <w:sz w:val="28"/>
          <w:szCs w:val="28"/>
        </w:rPr>
        <w:t>Суглинки в зоне промерзания относятся к сильно пучинистым грунтам (тугопластичные разности – к среднепучинистым, полутвёрдые суглинки – к слабопучинистым) Обводнённые пески могут иметь свойства плывунов.</w:t>
      </w:r>
    </w:p>
    <w:p w14:paraId="62CDE591" w14:textId="4AAB8960" w:rsidR="007843BF" w:rsidRPr="0010319D" w:rsidRDefault="007843BF" w:rsidP="00214367">
      <w:pPr>
        <w:pStyle w:val="affff0"/>
        <w:spacing w:before="0"/>
        <w:ind w:firstLine="709"/>
        <w:rPr>
          <w:sz w:val="28"/>
          <w:szCs w:val="28"/>
        </w:rPr>
      </w:pPr>
      <w:r w:rsidRPr="0010319D">
        <w:rPr>
          <w:sz w:val="28"/>
          <w:szCs w:val="28"/>
        </w:rPr>
        <w:t xml:space="preserve">С учётом перечисленных выше факторов по степени благоприятности для строительства были выделены следующие </w:t>
      </w:r>
      <w:r w:rsidR="007B62AC" w:rsidRPr="0010319D">
        <w:rPr>
          <w:sz w:val="28"/>
          <w:szCs w:val="28"/>
        </w:rPr>
        <w:t>территории</w:t>
      </w:r>
      <w:r w:rsidRPr="0010319D">
        <w:rPr>
          <w:sz w:val="28"/>
          <w:szCs w:val="28"/>
        </w:rPr>
        <w:t xml:space="preserve">: благоприятные, ограниченно благоприятные, неблагоприятные, не подлежащие застройке (см. </w:t>
      </w:r>
      <w:r w:rsidR="00875FAA" w:rsidRPr="0010319D">
        <w:rPr>
          <w:sz w:val="28"/>
          <w:szCs w:val="28"/>
        </w:rPr>
        <w:t xml:space="preserve">раздел </w:t>
      </w:r>
      <w:r w:rsidR="004E576F" w:rsidRPr="0010319D">
        <w:rPr>
          <w:sz w:val="28"/>
          <w:szCs w:val="28"/>
        </w:rPr>
        <w:t xml:space="preserve">9, </w:t>
      </w:r>
      <w:r w:rsidR="00875FAA" w:rsidRPr="0010319D">
        <w:rPr>
          <w:sz w:val="28"/>
          <w:szCs w:val="28"/>
        </w:rPr>
        <w:t>том 4 «Исходно-разрешительная документация»</w:t>
      </w:r>
      <w:r w:rsidRPr="0010319D">
        <w:rPr>
          <w:sz w:val="28"/>
          <w:szCs w:val="28"/>
        </w:rPr>
        <w:t>).</w:t>
      </w:r>
    </w:p>
    <w:p w14:paraId="0FECC751" w14:textId="61EAFE8F" w:rsidR="007843BF" w:rsidRPr="0010319D" w:rsidRDefault="007843BF" w:rsidP="00214367">
      <w:pPr>
        <w:pStyle w:val="affff0"/>
        <w:spacing w:before="0"/>
        <w:ind w:firstLine="709"/>
        <w:rPr>
          <w:sz w:val="28"/>
          <w:szCs w:val="28"/>
          <w:u w:val="single"/>
        </w:rPr>
      </w:pPr>
      <w:r w:rsidRPr="0010319D">
        <w:rPr>
          <w:i/>
          <w:sz w:val="28"/>
          <w:szCs w:val="28"/>
          <w:u w:val="single"/>
        </w:rPr>
        <w:t>Благоприятные для строительства территории</w:t>
      </w:r>
      <w:r w:rsidRPr="0010319D">
        <w:rPr>
          <w:sz w:val="28"/>
          <w:szCs w:val="28"/>
          <w:u w:val="single"/>
        </w:rPr>
        <w:t xml:space="preserve"> </w:t>
      </w:r>
      <w:r w:rsidRPr="0010319D">
        <w:rPr>
          <w:sz w:val="28"/>
          <w:szCs w:val="28"/>
        </w:rPr>
        <w:t>занимают значительную часть поселения, с наиболее высокими абсолютными отметками поверхности. Они представляют собой равнину с преобладающими уклонами поверхности менее 2-5 %. Для них характерны: залегание грунтовых вод глубже 2-3</w:t>
      </w:r>
      <w:r w:rsidR="009F21DA" w:rsidRPr="0010319D">
        <w:rPr>
          <w:sz w:val="28"/>
          <w:szCs w:val="28"/>
        </w:rPr>
        <w:t xml:space="preserve"> </w:t>
      </w:r>
      <w:r w:rsidRPr="0010319D">
        <w:rPr>
          <w:sz w:val="28"/>
          <w:szCs w:val="28"/>
        </w:rPr>
        <w:t>м, хотя в неблагоприятные сезоны возможно появление верховодки. Организация поверхностного стока поможет избежать этой проблемы. Грунты оснований фундаментов устойчивые, с условными расчётными сопротивлениями 200-350 кПа.</w:t>
      </w:r>
    </w:p>
    <w:p w14:paraId="09A72786" w14:textId="77777777" w:rsidR="007843BF" w:rsidRPr="0010319D" w:rsidRDefault="007843BF" w:rsidP="00214367">
      <w:pPr>
        <w:pStyle w:val="affff0"/>
        <w:spacing w:before="0"/>
        <w:ind w:firstLine="709"/>
        <w:rPr>
          <w:sz w:val="28"/>
          <w:szCs w:val="28"/>
        </w:rPr>
      </w:pPr>
      <w:r w:rsidRPr="0010319D">
        <w:rPr>
          <w:i/>
          <w:sz w:val="28"/>
          <w:szCs w:val="28"/>
          <w:u w:val="single"/>
        </w:rPr>
        <w:t>К ограниченно благоприятным для строительства</w:t>
      </w:r>
      <w:r w:rsidRPr="0010319D">
        <w:rPr>
          <w:sz w:val="28"/>
          <w:szCs w:val="28"/>
          <w:u w:val="single"/>
        </w:rPr>
        <w:t xml:space="preserve"> </w:t>
      </w:r>
      <w:r w:rsidRPr="0010319D">
        <w:rPr>
          <w:sz w:val="28"/>
          <w:szCs w:val="28"/>
        </w:rPr>
        <w:t>отнесены:</w:t>
      </w:r>
    </w:p>
    <w:p w14:paraId="6CA402E3"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небольшие по площади участки в бортовых частях долин с уклонами поверхности 10-20 %;</w:t>
      </w:r>
    </w:p>
    <w:p w14:paraId="6B0FBC0B"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с близким залеганием уровня грунтовых вод (для выделения таких участков на схеме использовались данные замеров уровней воды в колодцах);</w:t>
      </w:r>
    </w:p>
    <w:p w14:paraId="55ADDC51" w14:textId="0F349B81" w:rsidR="007843BF" w:rsidRPr="0010319D" w:rsidRDefault="007843BF" w:rsidP="00214367">
      <w:pPr>
        <w:pStyle w:val="affff0"/>
        <w:numPr>
          <w:ilvl w:val="0"/>
          <w:numId w:val="8"/>
        </w:numPr>
        <w:spacing w:before="0"/>
        <w:ind w:left="0" w:firstLine="709"/>
        <w:rPr>
          <w:sz w:val="28"/>
          <w:szCs w:val="28"/>
        </w:rPr>
      </w:pPr>
      <w:r w:rsidRPr="0010319D">
        <w:rPr>
          <w:sz w:val="28"/>
          <w:szCs w:val="28"/>
        </w:rPr>
        <w:t>заболоченные, с мощностью торфа 0,3-0,4</w:t>
      </w:r>
      <w:r w:rsidR="009F21DA" w:rsidRPr="0010319D">
        <w:rPr>
          <w:sz w:val="28"/>
          <w:szCs w:val="28"/>
        </w:rPr>
        <w:t xml:space="preserve"> </w:t>
      </w:r>
      <w:r w:rsidRPr="0010319D">
        <w:rPr>
          <w:sz w:val="28"/>
          <w:szCs w:val="28"/>
        </w:rPr>
        <w:t>м, занимающие небольшие по площади участки в бессточных понижениях рельефа.</w:t>
      </w:r>
    </w:p>
    <w:p w14:paraId="09EA060A" w14:textId="6DF1AE69" w:rsidR="007843BF" w:rsidRPr="0010319D" w:rsidRDefault="007843BF" w:rsidP="00214367">
      <w:pPr>
        <w:pStyle w:val="affff0"/>
        <w:spacing w:before="0"/>
        <w:ind w:firstLine="709"/>
        <w:rPr>
          <w:sz w:val="28"/>
          <w:szCs w:val="28"/>
        </w:rPr>
      </w:pPr>
      <w:r w:rsidRPr="0010319D">
        <w:rPr>
          <w:i/>
          <w:sz w:val="28"/>
          <w:szCs w:val="28"/>
          <w:u w:val="single"/>
        </w:rPr>
        <w:t>К</w:t>
      </w:r>
      <w:r w:rsidRPr="0010319D">
        <w:rPr>
          <w:sz w:val="28"/>
          <w:szCs w:val="28"/>
          <w:u w:val="single"/>
        </w:rPr>
        <w:t xml:space="preserve"> </w:t>
      </w:r>
      <w:r w:rsidRPr="0010319D">
        <w:rPr>
          <w:i/>
          <w:sz w:val="28"/>
          <w:szCs w:val="28"/>
          <w:u w:val="single"/>
        </w:rPr>
        <w:t>неблагоприятным для строительства</w:t>
      </w:r>
      <w:r w:rsidRPr="0010319D">
        <w:rPr>
          <w:sz w:val="28"/>
          <w:szCs w:val="28"/>
        </w:rPr>
        <w:t xml:space="preserve"> отнесены:</w:t>
      </w:r>
    </w:p>
    <w:p w14:paraId="71F675B6"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территории с уклонами поверхности свыше 20 %;</w:t>
      </w:r>
    </w:p>
    <w:p w14:paraId="170EBD48"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крутые обрывистые склоны;</w:t>
      </w:r>
    </w:p>
    <w:p w14:paraId="2B8037DE"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зоны отступа от обрывистых склонов, равные их 3-х кратной высоте;</w:t>
      </w:r>
    </w:p>
    <w:p w14:paraId="70EC08C7" w14:textId="22D1B478" w:rsidR="007843BF" w:rsidRPr="0010319D" w:rsidRDefault="007843BF" w:rsidP="00214367">
      <w:pPr>
        <w:pStyle w:val="affff0"/>
        <w:numPr>
          <w:ilvl w:val="0"/>
          <w:numId w:val="8"/>
        </w:numPr>
        <w:spacing w:before="0"/>
        <w:ind w:left="0" w:firstLine="709"/>
        <w:rPr>
          <w:sz w:val="28"/>
          <w:szCs w:val="28"/>
        </w:rPr>
      </w:pPr>
      <w:r w:rsidRPr="0010319D">
        <w:rPr>
          <w:sz w:val="28"/>
          <w:szCs w:val="28"/>
        </w:rPr>
        <w:t>терри</w:t>
      </w:r>
      <w:r w:rsidR="009F21DA" w:rsidRPr="0010319D">
        <w:rPr>
          <w:sz w:val="28"/>
          <w:szCs w:val="28"/>
        </w:rPr>
        <w:t>тории, затапливаемые паводками;</w:t>
      </w:r>
    </w:p>
    <w:p w14:paraId="2A199EEC"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поймы мелких водотоков;</w:t>
      </w:r>
    </w:p>
    <w:p w14:paraId="33F29B7A" w14:textId="6BBCD439" w:rsidR="007843BF" w:rsidRPr="0010319D" w:rsidRDefault="007843BF" w:rsidP="00214367">
      <w:pPr>
        <w:numPr>
          <w:ilvl w:val="0"/>
          <w:numId w:val="8"/>
        </w:numPr>
        <w:spacing w:line="240" w:lineRule="auto"/>
        <w:ind w:left="0" w:firstLine="709"/>
        <w:jc w:val="both"/>
        <w:rPr>
          <w:sz w:val="28"/>
          <w:szCs w:val="28"/>
        </w:rPr>
      </w:pPr>
      <w:r w:rsidRPr="0010319D">
        <w:rPr>
          <w:sz w:val="28"/>
          <w:szCs w:val="28"/>
        </w:rPr>
        <w:t xml:space="preserve">подработанные шахтами и штольнями территории, расположенные в настоящее время в границах Государственного комплексного памятника природы регионального значения «Саблинский», на которых в </w:t>
      </w:r>
      <w:r w:rsidR="009F21DA" w:rsidRPr="0010319D">
        <w:rPr>
          <w:sz w:val="28"/>
          <w:szCs w:val="28"/>
          <w:lang w:val="en-US"/>
        </w:rPr>
        <w:t>XIX</w:t>
      </w:r>
      <w:r w:rsidRPr="0010319D">
        <w:rPr>
          <w:sz w:val="28"/>
          <w:szCs w:val="28"/>
        </w:rPr>
        <w:t xml:space="preserve"> и начале </w:t>
      </w:r>
      <w:r w:rsidR="009F21DA" w:rsidRPr="0010319D">
        <w:rPr>
          <w:sz w:val="28"/>
          <w:szCs w:val="28"/>
          <w:lang w:val="en-US"/>
        </w:rPr>
        <w:t>XX</w:t>
      </w:r>
      <w:r w:rsidR="009F21DA" w:rsidRPr="0010319D">
        <w:rPr>
          <w:sz w:val="28"/>
          <w:szCs w:val="28"/>
        </w:rPr>
        <w:t xml:space="preserve"> века</w:t>
      </w:r>
      <w:r w:rsidRPr="0010319D">
        <w:rPr>
          <w:sz w:val="28"/>
          <w:szCs w:val="28"/>
        </w:rPr>
        <w:t xml:space="preserve"> осуществлялась добыча стекольных песков. Несмотря на большой промежуток времени, прошедший с момента прекращения добычных работ</w:t>
      </w:r>
      <w:r w:rsidR="007B62AC" w:rsidRPr="0010319D">
        <w:rPr>
          <w:sz w:val="28"/>
          <w:szCs w:val="28"/>
        </w:rPr>
        <w:t>,</w:t>
      </w:r>
      <w:r w:rsidRPr="0010319D">
        <w:rPr>
          <w:sz w:val="28"/>
          <w:szCs w:val="28"/>
        </w:rPr>
        <w:t xml:space="preserve"> отмечались провалы земной поверхности над левобережной пещерой. В связи с эти</w:t>
      </w:r>
      <w:r w:rsidR="009F21DA" w:rsidRPr="0010319D">
        <w:rPr>
          <w:sz w:val="28"/>
          <w:szCs w:val="28"/>
        </w:rPr>
        <w:t>м</w:t>
      </w:r>
      <w:r w:rsidRPr="0010319D">
        <w:rPr>
          <w:sz w:val="28"/>
          <w:szCs w:val="28"/>
        </w:rPr>
        <w:t>, в случае размещения на этом участке объектов строительства необходимо выполнить работы по изучению подработанных территорий согласно СНиП 2.01.09-91.</w:t>
      </w:r>
    </w:p>
    <w:p w14:paraId="1DA1375B" w14:textId="11956C63" w:rsidR="007843BF" w:rsidRPr="0010319D" w:rsidRDefault="007843BF" w:rsidP="00214367">
      <w:pPr>
        <w:pStyle w:val="affff0"/>
        <w:spacing w:before="0"/>
        <w:ind w:firstLine="709"/>
        <w:rPr>
          <w:sz w:val="28"/>
          <w:szCs w:val="28"/>
        </w:rPr>
      </w:pPr>
      <w:r w:rsidRPr="0010319D">
        <w:rPr>
          <w:sz w:val="28"/>
          <w:szCs w:val="28"/>
        </w:rPr>
        <w:t>Освоение ограниченно благоприятных и неблагоприятных для строительства территорий возможно после проведения работ по инженерной подготовке территории. Для уточнения глубины залегания грунтовых вод и физико-технических свойств грунтов необходимо до начала строительства проведение инж</w:t>
      </w:r>
      <w:r w:rsidR="009F21DA" w:rsidRPr="0010319D">
        <w:rPr>
          <w:sz w:val="28"/>
          <w:szCs w:val="28"/>
        </w:rPr>
        <w:t>енерно-геологических изысканий.</w:t>
      </w:r>
    </w:p>
    <w:p w14:paraId="4CD561DE" w14:textId="1C6903D0" w:rsidR="007843BF" w:rsidRPr="0010319D" w:rsidRDefault="007843BF" w:rsidP="00214367">
      <w:pPr>
        <w:pStyle w:val="affff0"/>
        <w:spacing w:before="0"/>
        <w:ind w:firstLine="709"/>
        <w:rPr>
          <w:sz w:val="28"/>
          <w:szCs w:val="28"/>
        </w:rPr>
      </w:pPr>
      <w:r w:rsidRPr="0010319D">
        <w:rPr>
          <w:sz w:val="28"/>
          <w:szCs w:val="28"/>
        </w:rPr>
        <w:lastRenderedPageBreak/>
        <w:t>В качестве первоочередных мероприятий необходимо:</w:t>
      </w:r>
    </w:p>
    <w:p w14:paraId="31186A40"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предусмотреть мероприятия по защите подвальных помещений от затопления верховодкой;</w:t>
      </w:r>
    </w:p>
    <w:p w14:paraId="10B0E29C"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обеспечить эффективность работы дренажной системы;</w:t>
      </w:r>
    </w:p>
    <w:p w14:paraId="6CF2277A"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произвести планировочные работы вблизи территории строительства;</w:t>
      </w:r>
    </w:p>
    <w:p w14:paraId="20E164FD"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не допускать утечек воды в грунт, особенно промышленных стоков, чтобы избежать активизации карстовых процессов;</w:t>
      </w:r>
    </w:p>
    <w:p w14:paraId="01EC0685" w14:textId="3F373E11"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осуществить устройство уширенных отмост</w:t>
      </w:r>
      <w:r w:rsidR="009F21DA" w:rsidRPr="0010319D">
        <w:rPr>
          <w:sz w:val="28"/>
          <w:szCs w:val="28"/>
        </w:rPr>
        <w:t>ок</w:t>
      </w:r>
      <w:r w:rsidRPr="0010319D">
        <w:rPr>
          <w:sz w:val="28"/>
          <w:szCs w:val="28"/>
        </w:rPr>
        <w:t xml:space="preserve"> по периметру проектируемых зданий;</w:t>
      </w:r>
    </w:p>
    <w:p w14:paraId="56C2D02A"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обеспечить защиту свинцовых и алюминиевых оболочек кабелей от средней коррозийной активности грунтов;</w:t>
      </w:r>
    </w:p>
    <w:p w14:paraId="0AB8CFC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избегать нарушения естественной структуры грунтов, замачивания грунтов и динамического воздействия на них, в целях предупреждения ослабления их прочности;</w:t>
      </w:r>
    </w:p>
    <w:p w14:paraId="6F07BAB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при проектировании котлована нужно предусмотреть защиту от грунтовых вод и водоотлив;</w:t>
      </w:r>
    </w:p>
    <w:p w14:paraId="1692EBE1"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зарегулировать сток поверхностных вод.</w:t>
      </w:r>
    </w:p>
    <w:p w14:paraId="1D6FD1B6" w14:textId="77777777" w:rsidR="007843BF" w:rsidRPr="0010319D" w:rsidRDefault="007843BF" w:rsidP="00214367">
      <w:pPr>
        <w:spacing w:line="240" w:lineRule="auto"/>
        <w:ind w:firstLine="709"/>
        <w:rPr>
          <w:b/>
          <w:i/>
          <w:sz w:val="28"/>
          <w:szCs w:val="28"/>
        </w:rPr>
      </w:pPr>
      <w:r w:rsidRPr="0010319D">
        <w:rPr>
          <w:b/>
          <w:i/>
          <w:sz w:val="28"/>
          <w:szCs w:val="28"/>
        </w:rPr>
        <w:t>Выводы:</w:t>
      </w:r>
    </w:p>
    <w:p w14:paraId="65CCE4B8"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рассматриваемая территория расположена на узком перешейке, соединяющем Ижорское и Волховское плато, и характеризуется равнинным, местами плоским рельефом;</w:t>
      </w:r>
    </w:p>
    <w:p w14:paraId="006F4A21"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в геологическом строении её принимают участие протерозойские, кембрийские, ордовикские и четвертичные образования;</w:t>
      </w:r>
    </w:p>
    <w:p w14:paraId="487B7AF3"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в гидрогеологическом отношении на рассматриваемой территории имеются два горизонта подземных вод – горизонт грунтовых вод, не имеющий сплошного распространения и заключённый в песчаных прослоях и линзах в озёрно-ледниковых, ледниковых и аллювиальных образованиях и водоносный горизонт в ордовикских и кембро-ордовикских породах;</w:t>
      </w:r>
    </w:p>
    <w:p w14:paraId="4428A780"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разведанные месторождения подземных вод отсутствуют. Водоснабжение населения посёлка осуществляется за счёт Невского водовода, индивидуальных и общественных колодцев и нескольких скважин, используемых для нужд отдельных учреждений;</w:t>
      </w:r>
    </w:p>
    <w:p w14:paraId="66AEBC0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инженерно-строительные условия осложняются, главным образом, широким распространением близкого залегания уровня грунтовых вод, наличием грунтов с пониженной несущей способностью, дающих неравномерные осадки, затоплением пойменных территорий и подмывом и обрушением берегов, что требует соблюдения зоны отступа от крутых склонов равной их 3-х кратной высоте. На большей части рассматриваемой территорий грунты оснований фундаментов устойчивые;</w:t>
      </w:r>
    </w:p>
    <w:p w14:paraId="58705346" w14:textId="74F4C855" w:rsidR="007843BF" w:rsidRDefault="007843BF" w:rsidP="00214367">
      <w:pPr>
        <w:pStyle w:val="affff0"/>
        <w:numPr>
          <w:ilvl w:val="0"/>
          <w:numId w:val="9"/>
        </w:numPr>
        <w:tabs>
          <w:tab w:val="left" w:pos="1134"/>
        </w:tabs>
        <w:spacing w:before="0"/>
        <w:ind w:left="0" w:firstLine="709"/>
        <w:rPr>
          <w:sz w:val="28"/>
          <w:szCs w:val="28"/>
        </w:rPr>
      </w:pPr>
      <w:r w:rsidRPr="0010319D">
        <w:rPr>
          <w:sz w:val="28"/>
          <w:szCs w:val="28"/>
        </w:rPr>
        <w:t xml:space="preserve">ориентировочные соотношения </w:t>
      </w:r>
      <w:r w:rsidR="007B62AC" w:rsidRPr="0010319D">
        <w:rPr>
          <w:sz w:val="28"/>
          <w:szCs w:val="28"/>
        </w:rPr>
        <w:t>территорий</w:t>
      </w:r>
      <w:r w:rsidRPr="0010319D">
        <w:rPr>
          <w:sz w:val="28"/>
          <w:szCs w:val="28"/>
        </w:rPr>
        <w:t xml:space="preserve"> разной степени пригодности для строительства следующие: благоприятные -</w:t>
      </w:r>
      <w:r w:rsidR="009F21DA" w:rsidRPr="0010319D">
        <w:rPr>
          <w:sz w:val="28"/>
          <w:szCs w:val="28"/>
        </w:rPr>
        <w:t xml:space="preserve"> </w:t>
      </w:r>
      <w:r w:rsidRPr="0010319D">
        <w:rPr>
          <w:sz w:val="28"/>
          <w:szCs w:val="28"/>
        </w:rPr>
        <w:t>50 %, ограниченно благоприятные – 48</w:t>
      </w:r>
      <w:r w:rsidR="009F21DA" w:rsidRPr="0010319D">
        <w:rPr>
          <w:sz w:val="28"/>
          <w:szCs w:val="28"/>
        </w:rPr>
        <w:t xml:space="preserve"> %</w:t>
      </w:r>
      <w:r w:rsidRPr="0010319D">
        <w:rPr>
          <w:sz w:val="28"/>
          <w:szCs w:val="28"/>
        </w:rPr>
        <w:t>, неблагоприятные -</w:t>
      </w:r>
      <w:r w:rsidR="009F21DA" w:rsidRPr="0010319D">
        <w:rPr>
          <w:sz w:val="28"/>
          <w:szCs w:val="28"/>
        </w:rPr>
        <w:t xml:space="preserve"> </w:t>
      </w:r>
      <w:r w:rsidRPr="0010319D">
        <w:rPr>
          <w:sz w:val="28"/>
          <w:szCs w:val="28"/>
        </w:rPr>
        <w:t>2 %. Необходимо иметь в</w:t>
      </w:r>
      <w:r w:rsidR="007B62AC" w:rsidRPr="0010319D">
        <w:rPr>
          <w:sz w:val="28"/>
          <w:szCs w:val="28"/>
        </w:rPr>
        <w:t xml:space="preserve"> </w:t>
      </w:r>
      <w:r w:rsidRPr="0010319D">
        <w:rPr>
          <w:sz w:val="28"/>
          <w:szCs w:val="28"/>
        </w:rPr>
        <w:t xml:space="preserve">виду, что на благоприятных для строительства территориях возможно появление верховодки, которая может быть </w:t>
      </w:r>
      <w:r w:rsidRPr="0010319D">
        <w:rPr>
          <w:sz w:val="28"/>
          <w:szCs w:val="28"/>
        </w:rPr>
        <w:lastRenderedPageBreak/>
        <w:t xml:space="preserve">устранена при организации поверхностного стока (строительство </w:t>
      </w:r>
      <w:r w:rsidR="007B62AC" w:rsidRPr="0010319D">
        <w:rPr>
          <w:sz w:val="28"/>
          <w:szCs w:val="28"/>
        </w:rPr>
        <w:t>дождевой</w:t>
      </w:r>
      <w:r w:rsidRPr="0010319D">
        <w:rPr>
          <w:sz w:val="28"/>
          <w:szCs w:val="28"/>
        </w:rPr>
        <w:t xml:space="preserve"> канализации).</w:t>
      </w:r>
    </w:p>
    <w:p w14:paraId="2E520059" w14:textId="589491D0" w:rsidR="00663029" w:rsidRPr="0010319D" w:rsidRDefault="00663029" w:rsidP="00214367">
      <w:pPr>
        <w:pStyle w:val="2"/>
        <w:ind w:firstLine="709"/>
      </w:pPr>
      <w:bookmarkStart w:id="42" w:name="_Hlk479165477"/>
      <w:bookmarkStart w:id="43" w:name="_Toc132983646"/>
      <w:bookmarkEnd w:id="42"/>
      <w:r w:rsidRPr="0010319D">
        <w:t>2.4</w:t>
      </w:r>
      <w:r w:rsidR="001846FC" w:rsidRPr="0010319D">
        <w:t>.</w:t>
      </w:r>
      <w:r w:rsidRPr="0010319D">
        <w:t xml:space="preserve"> Историко-культурный потенциал</w:t>
      </w:r>
      <w:bookmarkEnd w:id="43"/>
    </w:p>
    <w:p w14:paraId="54EA3C53" w14:textId="582D4378" w:rsidR="00663029" w:rsidRPr="0010319D" w:rsidRDefault="00663029" w:rsidP="00214367">
      <w:pPr>
        <w:spacing w:line="240" w:lineRule="auto"/>
        <w:ind w:firstLine="709"/>
        <w:jc w:val="both"/>
        <w:rPr>
          <w:sz w:val="28"/>
          <w:szCs w:val="28"/>
        </w:rPr>
      </w:pPr>
      <w:r w:rsidRPr="0010319D">
        <w:rPr>
          <w:sz w:val="28"/>
          <w:szCs w:val="28"/>
        </w:rPr>
        <w:t xml:space="preserve">В границах муниципального образования находятся следующие объекты культурного наследия и выявленные объекты культурного наследия (таблицы </w:t>
      </w:r>
      <w:r w:rsidR="00A43B64" w:rsidRPr="0010319D">
        <w:rPr>
          <w:sz w:val="28"/>
          <w:szCs w:val="28"/>
        </w:rPr>
        <w:t>1</w:t>
      </w:r>
      <w:r w:rsidRPr="0010319D">
        <w:rPr>
          <w:sz w:val="28"/>
          <w:szCs w:val="28"/>
        </w:rPr>
        <w:t xml:space="preserve"> и </w:t>
      </w:r>
      <w:r w:rsidR="00A43B64" w:rsidRPr="0010319D">
        <w:rPr>
          <w:sz w:val="28"/>
          <w:szCs w:val="28"/>
        </w:rPr>
        <w:t>2</w:t>
      </w:r>
      <w:r w:rsidRPr="0010319D">
        <w:rPr>
          <w:sz w:val="28"/>
          <w:szCs w:val="28"/>
        </w:rPr>
        <w:t>).</w:t>
      </w:r>
    </w:p>
    <w:p w14:paraId="128A41A8" w14:textId="1EC3E705" w:rsidR="00663029" w:rsidRPr="0010319D" w:rsidRDefault="00663029" w:rsidP="00D3771A">
      <w:pPr>
        <w:spacing w:line="240" w:lineRule="auto"/>
        <w:ind w:firstLine="709"/>
        <w:jc w:val="both"/>
        <w:rPr>
          <w:sz w:val="28"/>
          <w:szCs w:val="28"/>
        </w:rPr>
      </w:pPr>
      <w:r w:rsidRPr="0010319D">
        <w:rPr>
          <w:sz w:val="28"/>
          <w:szCs w:val="28"/>
        </w:rPr>
        <w:t xml:space="preserve">Таблица </w:t>
      </w:r>
      <w:r w:rsidR="00A43B64" w:rsidRPr="0010319D">
        <w:rPr>
          <w:sz w:val="28"/>
          <w:szCs w:val="28"/>
        </w:rPr>
        <w:t>1</w:t>
      </w:r>
      <w:r w:rsidRPr="0010319D">
        <w:rPr>
          <w:sz w:val="28"/>
          <w:szCs w:val="28"/>
        </w:rPr>
        <w:t xml:space="preserve"> </w:t>
      </w:r>
      <w:r w:rsidR="00A43B64" w:rsidRPr="0010319D">
        <w:rPr>
          <w:sz w:val="28"/>
          <w:szCs w:val="28"/>
        </w:rPr>
        <w:t>–</w:t>
      </w:r>
      <w:r w:rsidRPr="0010319D">
        <w:rPr>
          <w:sz w:val="28"/>
          <w:szCs w:val="28"/>
        </w:rPr>
        <w:t xml:space="preserve"> Перечень объектов культурного наследия (ОКН) регионального значения</w:t>
      </w:r>
    </w:p>
    <w:tbl>
      <w:tblPr>
        <w:tblStyle w:val="3d"/>
        <w:tblW w:w="0" w:type="auto"/>
        <w:tblCellMar>
          <w:left w:w="98" w:type="dxa"/>
        </w:tblCellMar>
        <w:tblLook w:val="01E0" w:firstRow="1" w:lastRow="1" w:firstColumn="1" w:lastColumn="1" w:noHBand="0" w:noVBand="0"/>
      </w:tblPr>
      <w:tblGrid>
        <w:gridCol w:w="435"/>
        <w:gridCol w:w="3268"/>
        <w:gridCol w:w="3940"/>
        <w:gridCol w:w="2768"/>
      </w:tblGrid>
      <w:tr w:rsidR="0010319D" w:rsidRPr="0010319D" w14:paraId="44EA0F98" w14:textId="77777777" w:rsidTr="00C40AC6">
        <w:tc>
          <w:tcPr>
            <w:tcW w:w="0" w:type="auto"/>
            <w:shd w:val="clear" w:color="auto" w:fill="FFFFFF" w:themeFill="background1"/>
          </w:tcPr>
          <w:p w14:paraId="5D057A35" w14:textId="77777777" w:rsidR="00663029" w:rsidRPr="0010319D" w:rsidRDefault="00663029" w:rsidP="00214367">
            <w:pPr>
              <w:spacing w:line="240" w:lineRule="auto"/>
              <w:jc w:val="center"/>
            </w:pPr>
            <w:r w:rsidRPr="0010319D">
              <w:t>№</w:t>
            </w:r>
          </w:p>
        </w:tc>
        <w:tc>
          <w:tcPr>
            <w:tcW w:w="0" w:type="auto"/>
            <w:shd w:val="clear" w:color="auto" w:fill="FFFFFF" w:themeFill="background1"/>
            <w:tcMar>
              <w:left w:w="98" w:type="dxa"/>
            </w:tcMar>
          </w:tcPr>
          <w:p w14:paraId="362E3B97" w14:textId="77777777" w:rsidR="00663029" w:rsidRPr="0010319D" w:rsidRDefault="00663029" w:rsidP="00214367">
            <w:pPr>
              <w:spacing w:line="240" w:lineRule="auto"/>
              <w:jc w:val="center"/>
            </w:pPr>
            <w:r w:rsidRPr="0010319D">
              <w:t>Наименование ОКН с указанием объектов, входящих в его состав</w:t>
            </w:r>
          </w:p>
        </w:tc>
        <w:tc>
          <w:tcPr>
            <w:tcW w:w="0" w:type="auto"/>
            <w:shd w:val="clear" w:color="auto" w:fill="FFFFFF" w:themeFill="background1"/>
            <w:tcMar>
              <w:left w:w="98" w:type="dxa"/>
            </w:tcMar>
          </w:tcPr>
          <w:p w14:paraId="26B0DEC2" w14:textId="77777777" w:rsidR="00663029" w:rsidRPr="0010319D" w:rsidRDefault="00663029" w:rsidP="00214367">
            <w:pPr>
              <w:spacing w:line="240" w:lineRule="auto"/>
              <w:jc w:val="center"/>
            </w:pPr>
            <w:r w:rsidRPr="0010319D">
              <w:t>Местонахождение ОКН</w:t>
            </w:r>
          </w:p>
        </w:tc>
        <w:tc>
          <w:tcPr>
            <w:tcW w:w="0" w:type="auto"/>
            <w:shd w:val="clear" w:color="auto" w:fill="FFFFFF" w:themeFill="background1"/>
            <w:tcMar>
              <w:left w:w="98" w:type="dxa"/>
            </w:tcMar>
          </w:tcPr>
          <w:p w14:paraId="6A5E7637" w14:textId="77777777" w:rsidR="00663029" w:rsidRPr="0010319D" w:rsidRDefault="00663029" w:rsidP="00214367">
            <w:pPr>
              <w:spacing w:line="240" w:lineRule="auto"/>
              <w:jc w:val="center"/>
            </w:pPr>
            <w:r w:rsidRPr="0010319D">
              <w:t>Акт органа государственной власти о его постановке на государственную охрану</w:t>
            </w:r>
          </w:p>
        </w:tc>
      </w:tr>
      <w:tr w:rsidR="0010319D" w:rsidRPr="0010319D" w14:paraId="2AA0A83C" w14:textId="77777777" w:rsidTr="00C40AC6">
        <w:tc>
          <w:tcPr>
            <w:tcW w:w="0" w:type="auto"/>
          </w:tcPr>
          <w:p w14:paraId="62651E79" w14:textId="77777777" w:rsidR="00663029" w:rsidRPr="0010319D" w:rsidRDefault="00663029" w:rsidP="00214367">
            <w:pPr>
              <w:spacing w:line="240" w:lineRule="auto"/>
            </w:pPr>
            <w:r w:rsidRPr="0010319D">
              <w:t>1</w:t>
            </w:r>
          </w:p>
        </w:tc>
        <w:tc>
          <w:tcPr>
            <w:tcW w:w="0" w:type="auto"/>
            <w:shd w:val="clear" w:color="auto" w:fill="auto"/>
            <w:tcMar>
              <w:left w:w="98" w:type="dxa"/>
            </w:tcMar>
          </w:tcPr>
          <w:p w14:paraId="5C4EE325" w14:textId="767F5717" w:rsidR="00663029" w:rsidRPr="0010319D" w:rsidRDefault="00663029" w:rsidP="00214367">
            <w:pPr>
              <w:spacing w:line="240" w:lineRule="auto"/>
            </w:pPr>
            <w:r w:rsidRPr="0010319D">
              <w:t>Дом, где жила сестра В.И. Ленина –Анна Ильинична Ульянова-Елизарова. В этом доме в 1905-1906 г. бывал В.И. Ленин. Есть мемориальная доска.</w:t>
            </w:r>
          </w:p>
        </w:tc>
        <w:tc>
          <w:tcPr>
            <w:tcW w:w="0" w:type="auto"/>
            <w:shd w:val="clear" w:color="auto" w:fill="auto"/>
            <w:tcMar>
              <w:left w:w="98" w:type="dxa"/>
            </w:tcMar>
          </w:tcPr>
          <w:p w14:paraId="596CDE74" w14:textId="1A1B19DB" w:rsidR="00663029" w:rsidRPr="0010319D" w:rsidRDefault="00663029" w:rsidP="00214367">
            <w:pPr>
              <w:spacing w:line="240" w:lineRule="auto"/>
            </w:pPr>
            <w:r w:rsidRPr="0010319D">
              <w:t xml:space="preserve">ст. Саблино, г.п. Ульяновка, Ульяновское шоссе, д.16, пр. Юного Ленинца; ныне – дошкольная образовательная организация Тосненского РОНО (в 2013 г. здание памятника истории </w:t>
            </w:r>
            <w:r w:rsidR="00C40AC6" w:rsidRPr="0010319D">
              <w:t>уничтожено в результате пожара)</w:t>
            </w:r>
          </w:p>
        </w:tc>
        <w:tc>
          <w:tcPr>
            <w:tcW w:w="0" w:type="auto"/>
            <w:shd w:val="clear" w:color="auto" w:fill="auto"/>
            <w:tcMar>
              <w:left w:w="98" w:type="dxa"/>
            </w:tcMar>
          </w:tcPr>
          <w:p w14:paraId="409EE414" w14:textId="77777777" w:rsidR="00663029" w:rsidRPr="0010319D" w:rsidRDefault="00663029" w:rsidP="00214367">
            <w:pPr>
              <w:spacing w:line="240" w:lineRule="auto"/>
            </w:pPr>
            <w:r w:rsidRPr="0010319D">
              <w:t>Памятник истории регионального значения. Решение Леноблисполкома от 04.09.1959 № 20-5</w:t>
            </w:r>
          </w:p>
        </w:tc>
      </w:tr>
      <w:tr w:rsidR="0010319D" w:rsidRPr="0010319D" w14:paraId="153F43A2" w14:textId="77777777" w:rsidTr="00C40AC6">
        <w:tc>
          <w:tcPr>
            <w:tcW w:w="0" w:type="auto"/>
          </w:tcPr>
          <w:p w14:paraId="7062DEE2" w14:textId="77777777" w:rsidR="00663029" w:rsidRPr="0010319D" w:rsidRDefault="00663029" w:rsidP="00214367">
            <w:pPr>
              <w:spacing w:line="240" w:lineRule="auto"/>
            </w:pPr>
            <w:r w:rsidRPr="0010319D">
              <w:t>2</w:t>
            </w:r>
          </w:p>
        </w:tc>
        <w:tc>
          <w:tcPr>
            <w:tcW w:w="0" w:type="auto"/>
            <w:shd w:val="clear" w:color="auto" w:fill="auto"/>
            <w:tcMar>
              <w:left w:w="98" w:type="dxa"/>
            </w:tcMar>
          </w:tcPr>
          <w:p w14:paraId="1C0D832F" w14:textId="0E3D0804" w:rsidR="00663029" w:rsidRPr="0010319D" w:rsidRDefault="00663029" w:rsidP="00214367">
            <w:pPr>
              <w:spacing w:line="240" w:lineRule="auto"/>
            </w:pPr>
            <w:r w:rsidRPr="0010319D">
              <w:t>Комплекс зданий бывшей фабрики А.Ф. Рихтера (ж/д больницы)</w:t>
            </w:r>
          </w:p>
          <w:p w14:paraId="4D6E57F2" w14:textId="77777777" w:rsidR="00663029" w:rsidRPr="0010319D" w:rsidRDefault="00663029" w:rsidP="00214367">
            <w:pPr>
              <w:spacing w:line="240" w:lineRule="auto"/>
            </w:pPr>
            <w:r w:rsidRPr="0010319D">
              <w:t>- Главный корпус 2-х этажный;</w:t>
            </w:r>
          </w:p>
          <w:p w14:paraId="1D30CFC2" w14:textId="77777777" w:rsidR="00663029" w:rsidRPr="0010319D" w:rsidRDefault="00663029" w:rsidP="00214367">
            <w:pPr>
              <w:spacing w:line="240" w:lineRule="auto"/>
            </w:pPr>
            <w:r w:rsidRPr="0010319D">
              <w:t>- Вспомогательный корпус 2-х этажный;</w:t>
            </w:r>
          </w:p>
          <w:p w14:paraId="749F0E14" w14:textId="77777777" w:rsidR="00663029" w:rsidRPr="0010319D" w:rsidRDefault="00663029" w:rsidP="00214367">
            <w:pPr>
              <w:spacing w:line="240" w:lineRule="auto"/>
            </w:pPr>
            <w:r w:rsidRPr="0010319D">
              <w:t>- Одноэтажный корпус</w:t>
            </w:r>
          </w:p>
          <w:p w14:paraId="14EC15D8" w14:textId="77777777" w:rsidR="00663029" w:rsidRPr="0010319D" w:rsidRDefault="00663029" w:rsidP="00214367">
            <w:pPr>
              <w:spacing w:line="240" w:lineRule="auto"/>
            </w:pPr>
            <w:r w:rsidRPr="0010319D">
              <w:t>- Хозяйственный корпус</w:t>
            </w:r>
          </w:p>
        </w:tc>
        <w:tc>
          <w:tcPr>
            <w:tcW w:w="0" w:type="auto"/>
            <w:shd w:val="clear" w:color="auto" w:fill="auto"/>
            <w:tcMar>
              <w:left w:w="98" w:type="dxa"/>
            </w:tcMar>
          </w:tcPr>
          <w:p w14:paraId="400ECD9F" w14:textId="77777777" w:rsidR="00663029" w:rsidRPr="0010319D" w:rsidRDefault="00663029" w:rsidP="00214367">
            <w:pPr>
              <w:spacing w:line="240" w:lineRule="auto"/>
            </w:pPr>
            <w:r w:rsidRPr="0010319D">
              <w:t xml:space="preserve">Здание железнодорожной больницы. </w:t>
            </w:r>
          </w:p>
          <w:p w14:paraId="12F3118D" w14:textId="77777777" w:rsidR="00663029" w:rsidRPr="0010319D" w:rsidRDefault="00663029" w:rsidP="00214367">
            <w:pPr>
              <w:spacing w:line="240" w:lineRule="auto"/>
            </w:pPr>
            <w:r w:rsidRPr="0010319D">
              <w:t>ж/д ст. Саблино. Ульяновка, Типографская ул., д. 3а</w:t>
            </w:r>
          </w:p>
          <w:p w14:paraId="11F4F7F6" w14:textId="77777777" w:rsidR="00663029" w:rsidRPr="0010319D" w:rsidRDefault="00663029" w:rsidP="00214367">
            <w:pPr>
              <w:spacing w:line="240" w:lineRule="auto"/>
            </w:pPr>
            <w:r w:rsidRPr="0010319D">
              <w:t>(в настоящее время находится в руинированном состоянии)</w:t>
            </w:r>
          </w:p>
        </w:tc>
        <w:tc>
          <w:tcPr>
            <w:tcW w:w="0" w:type="auto"/>
            <w:shd w:val="clear" w:color="auto" w:fill="auto"/>
            <w:tcMar>
              <w:left w:w="98" w:type="dxa"/>
            </w:tcMar>
          </w:tcPr>
          <w:p w14:paraId="7DD95282" w14:textId="77777777" w:rsidR="00663029" w:rsidRPr="0010319D" w:rsidRDefault="00663029" w:rsidP="00214367">
            <w:pPr>
              <w:spacing w:line="240" w:lineRule="auto"/>
            </w:pPr>
            <w:r w:rsidRPr="0010319D">
              <w:t>Памятник архитектуры 1903 -1910 гг. Решение Леноблисполкома от 25.04.1983 № 183</w:t>
            </w:r>
          </w:p>
        </w:tc>
      </w:tr>
      <w:tr w:rsidR="00663029" w:rsidRPr="0010319D" w14:paraId="20046F31" w14:textId="77777777" w:rsidTr="00C40AC6">
        <w:tc>
          <w:tcPr>
            <w:tcW w:w="0" w:type="auto"/>
          </w:tcPr>
          <w:p w14:paraId="371261D0" w14:textId="1CBBA760" w:rsidR="00663029" w:rsidRPr="0010319D" w:rsidRDefault="00C40AC6" w:rsidP="00214367">
            <w:pPr>
              <w:spacing w:line="240" w:lineRule="auto"/>
            </w:pPr>
            <w:r w:rsidRPr="0010319D">
              <w:t>3</w:t>
            </w:r>
          </w:p>
        </w:tc>
        <w:tc>
          <w:tcPr>
            <w:tcW w:w="0" w:type="auto"/>
            <w:shd w:val="clear" w:color="auto" w:fill="auto"/>
            <w:tcMar>
              <w:left w:w="98" w:type="dxa"/>
            </w:tcMar>
          </w:tcPr>
          <w:p w14:paraId="2F706BC6" w14:textId="528FECE1" w:rsidR="00663029" w:rsidRPr="0010319D" w:rsidRDefault="00663029" w:rsidP="00214367">
            <w:pPr>
              <w:spacing w:line="240" w:lineRule="auto"/>
            </w:pPr>
            <w:r w:rsidRPr="0010319D">
              <w:t>Братское захоронение  советских воинов, погибших в 1941-44 гг.</w:t>
            </w:r>
          </w:p>
        </w:tc>
        <w:tc>
          <w:tcPr>
            <w:tcW w:w="0" w:type="auto"/>
            <w:shd w:val="clear" w:color="auto" w:fill="auto"/>
            <w:tcMar>
              <w:left w:w="98" w:type="dxa"/>
            </w:tcMar>
          </w:tcPr>
          <w:p w14:paraId="06E35EDA" w14:textId="2DCD3EB5" w:rsidR="00663029" w:rsidRPr="0010319D" w:rsidRDefault="00C40AC6" w:rsidP="00214367">
            <w:pPr>
              <w:spacing w:line="240" w:lineRule="auto"/>
            </w:pPr>
            <w:r w:rsidRPr="0010319D">
              <w:t>г</w:t>
            </w:r>
            <w:r w:rsidR="00663029" w:rsidRPr="0010319D">
              <w:t>.п.</w:t>
            </w:r>
            <w:r w:rsidRPr="0010319D">
              <w:t xml:space="preserve"> </w:t>
            </w:r>
            <w:r w:rsidR="00663029" w:rsidRPr="0010319D">
              <w:t>Ульяновка, близ ж</w:t>
            </w:r>
            <w:r w:rsidRPr="0010319D">
              <w:t>/</w:t>
            </w:r>
            <w:r w:rsidR="00663029" w:rsidRPr="0010319D">
              <w:t>д</w:t>
            </w:r>
            <w:r w:rsidRPr="0010319D">
              <w:t xml:space="preserve"> </w:t>
            </w:r>
            <w:r w:rsidR="00663029" w:rsidRPr="0010319D">
              <w:t>ст.</w:t>
            </w:r>
            <w:r w:rsidRPr="0010319D">
              <w:t xml:space="preserve"> </w:t>
            </w:r>
            <w:r w:rsidR="00663029" w:rsidRPr="0010319D">
              <w:t>Саблино, на юго-восточной окраине поселка</w:t>
            </w:r>
          </w:p>
        </w:tc>
        <w:tc>
          <w:tcPr>
            <w:tcW w:w="0" w:type="auto"/>
            <w:shd w:val="clear" w:color="auto" w:fill="auto"/>
            <w:tcMar>
              <w:left w:w="98" w:type="dxa"/>
            </w:tcMar>
          </w:tcPr>
          <w:p w14:paraId="5BBA9574" w14:textId="30321CF7" w:rsidR="00663029" w:rsidRPr="0010319D" w:rsidRDefault="00663029" w:rsidP="00214367">
            <w:pPr>
              <w:spacing w:line="240" w:lineRule="auto"/>
            </w:pPr>
            <w:r w:rsidRPr="0010319D">
              <w:t xml:space="preserve">Решение Леноблисполкома </w:t>
            </w:r>
            <w:r w:rsidR="00C40AC6" w:rsidRPr="0010319D">
              <w:t xml:space="preserve">от 16.05.1988 </w:t>
            </w:r>
            <w:r w:rsidRPr="0010319D">
              <w:t>№ 189</w:t>
            </w:r>
          </w:p>
        </w:tc>
      </w:tr>
    </w:tbl>
    <w:p w14:paraId="25026062" w14:textId="77777777" w:rsidR="00663029" w:rsidRPr="0010319D" w:rsidRDefault="00663029" w:rsidP="00214367">
      <w:pPr>
        <w:spacing w:line="240" w:lineRule="auto"/>
        <w:ind w:firstLine="709"/>
        <w:jc w:val="both"/>
        <w:rPr>
          <w:sz w:val="28"/>
          <w:szCs w:val="28"/>
        </w:rPr>
      </w:pPr>
      <w:r w:rsidRPr="0010319D">
        <w:rPr>
          <w:sz w:val="28"/>
          <w:szCs w:val="28"/>
        </w:rPr>
        <w:t>Объект культурного наследия регионального значения «Дом, где жила сестра В.И. Ленина – Анна Ильинична Ульянова-Елизарова», расположенный в г. п. Ульяновка, Ульяновское шоссе, д. 20 включен в реестр муниципального имущества Ульяновского городского поселения Тосненского района Ленинградской области в 2006 году. В здании какое-то время находился детский сад, а потом оно было передано для организации музея.</w:t>
      </w:r>
    </w:p>
    <w:p w14:paraId="673845C6" w14:textId="77777777" w:rsidR="00663029" w:rsidRPr="0010319D" w:rsidRDefault="00663029" w:rsidP="00214367">
      <w:pPr>
        <w:spacing w:line="240" w:lineRule="auto"/>
        <w:ind w:firstLine="709"/>
        <w:jc w:val="both"/>
        <w:rPr>
          <w:sz w:val="28"/>
          <w:szCs w:val="28"/>
        </w:rPr>
      </w:pPr>
      <w:r w:rsidRPr="0010319D">
        <w:rPr>
          <w:sz w:val="28"/>
          <w:szCs w:val="28"/>
        </w:rPr>
        <w:t xml:space="preserve">Дом Елизаровых на момент передачи в муниципальную собственность фактически не являлся музеем и представлял собой деревянное здание постройки до 1917 года, которое нуждалось в значительном капитальном ремонте. </w:t>
      </w:r>
    </w:p>
    <w:p w14:paraId="74D9A347" w14:textId="77777777" w:rsidR="00663029" w:rsidRPr="0010319D" w:rsidRDefault="00663029" w:rsidP="00214367">
      <w:pPr>
        <w:spacing w:line="240" w:lineRule="auto"/>
        <w:ind w:firstLine="709"/>
        <w:jc w:val="both"/>
        <w:rPr>
          <w:sz w:val="28"/>
          <w:szCs w:val="28"/>
        </w:rPr>
      </w:pPr>
      <w:r w:rsidRPr="0010319D">
        <w:rPr>
          <w:sz w:val="28"/>
          <w:szCs w:val="28"/>
        </w:rPr>
        <w:t xml:space="preserve">В здании 15.09.2013 года произошел пожар, в результате чего выгорела значительная его часть. </w:t>
      </w:r>
    </w:p>
    <w:p w14:paraId="5C59DFA4" w14:textId="77777777" w:rsidR="00663029" w:rsidRPr="0010319D" w:rsidRDefault="00663029" w:rsidP="00214367">
      <w:pPr>
        <w:spacing w:line="240" w:lineRule="auto"/>
        <w:ind w:firstLine="709"/>
        <w:jc w:val="both"/>
        <w:rPr>
          <w:sz w:val="28"/>
          <w:szCs w:val="28"/>
        </w:rPr>
      </w:pPr>
      <w:r w:rsidRPr="0010319D">
        <w:rPr>
          <w:sz w:val="28"/>
          <w:szCs w:val="28"/>
        </w:rPr>
        <w:t>Муниципальной подпрограммой «Содержание и ремонт памятников культурного наследия, находящихся в собственности Ульяновского городского поселения», действующей в составе программы «Управление муниципальным имуществом Ульяновского городского поселения Тосненского района Ленинградской области на 2019-2023 годы» предусматривается:</w:t>
      </w:r>
    </w:p>
    <w:p w14:paraId="7EE5725D" w14:textId="77777777" w:rsidR="00663029" w:rsidRPr="0010319D" w:rsidRDefault="00663029" w:rsidP="00214367">
      <w:pPr>
        <w:spacing w:line="240" w:lineRule="auto"/>
        <w:ind w:firstLine="709"/>
        <w:jc w:val="both"/>
        <w:rPr>
          <w:sz w:val="28"/>
          <w:szCs w:val="28"/>
        </w:rPr>
      </w:pPr>
      <w:r w:rsidRPr="0010319D">
        <w:rPr>
          <w:sz w:val="28"/>
          <w:szCs w:val="28"/>
        </w:rPr>
        <w:lastRenderedPageBreak/>
        <w:t>- проведение экспертизы и других оценочных работ объектов культурного наследия;</w:t>
      </w:r>
    </w:p>
    <w:p w14:paraId="4361472E" w14:textId="77777777" w:rsidR="00663029" w:rsidRPr="0010319D" w:rsidRDefault="00663029" w:rsidP="00214367">
      <w:pPr>
        <w:spacing w:line="240" w:lineRule="auto"/>
        <w:ind w:firstLine="709"/>
        <w:jc w:val="both"/>
        <w:rPr>
          <w:sz w:val="28"/>
          <w:szCs w:val="28"/>
        </w:rPr>
      </w:pPr>
      <w:r w:rsidRPr="0010319D">
        <w:rPr>
          <w:sz w:val="28"/>
          <w:szCs w:val="28"/>
        </w:rPr>
        <w:t>- проведение ремонтных работ объектов культурного наследия;</w:t>
      </w:r>
    </w:p>
    <w:p w14:paraId="05F4910C" w14:textId="77777777" w:rsidR="00663029" w:rsidRPr="0010319D" w:rsidRDefault="00663029" w:rsidP="00214367">
      <w:pPr>
        <w:spacing w:line="240" w:lineRule="auto"/>
        <w:ind w:firstLine="709"/>
        <w:jc w:val="both"/>
        <w:rPr>
          <w:sz w:val="28"/>
          <w:szCs w:val="28"/>
        </w:rPr>
      </w:pPr>
      <w:r w:rsidRPr="0010319D">
        <w:rPr>
          <w:sz w:val="28"/>
          <w:szCs w:val="28"/>
        </w:rPr>
        <w:t>- затраты на охрану объектов культурного наследия.</w:t>
      </w:r>
    </w:p>
    <w:p w14:paraId="126D2AF7" w14:textId="33284B09" w:rsidR="00663029" w:rsidRPr="0010319D" w:rsidRDefault="00663029" w:rsidP="00214367">
      <w:pPr>
        <w:spacing w:line="240" w:lineRule="auto"/>
        <w:ind w:firstLine="709"/>
        <w:jc w:val="both"/>
        <w:rPr>
          <w:sz w:val="28"/>
          <w:szCs w:val="28"/>
        </w:rPr>
      </w:pPr>
      <w:r w:rsidRPr="0010319D">
        <w:rPr>
          <w:sz w:val="28"/>
          <w:szCs w:val="28"/>
        </w:rPr>
        <w:t xml:space="preserve">Фотографии объекта культурного наследия регионального значения «Дом, где жила сестра В.И. Ленина – Анна Ильинична Ульянова-Елизарова» представлены на рисунках </w:t>
      </w:r>
      <w:r w:rsidR="007B62AC" w:rsidRPr="0010319D">
        <w:rPr>
          <w:sz w:val="28"/>
          <w:szCs w:val="28"/>
        </w:rPr>
        <w:t>2</w:t>
      </w:r>
      <w:r w:rsidRPr="0010319D">
        <w:rPr>
          <w:sz w:val="28"/>
          <w:szCs w:val="28"/>
        </w:rPr>
        <w:t xml:space="preserve"> и </w:t>
      </w:r>
      <w:r w:rsidR="007B62AC" w:rsidRPr="0010319D">
        <w:rPr>
          <w:sz w:val="28"/>
          <w:szCs w:val="28"/>
        </w:rPr>
        <w:t>3</w:t>
      </w:r>
      <w:r w:rsidRPr="0010319D">
        <w:rPr>
          <w:sz w:val="28"/>
          <w:szCs w:val="28"/>
        </w:rPr>
        <w:t>.</w:t>
      </w:r>
    </w:p>
    <w:p w14:paraId="011602A7" w14:textId="5110CA3D" w:rsidR="00663029" w:rsidRPr="0010319D" w:rsidRDefault="00663029" w:rsidP="00214367">
      <w:pPr>
        <w:spacing w:line="240" w:lineRule="auto"/>
        <w:ind w:firstLine="709"/>
        <w:jc w:val="center"/>
      </w:pPr>
      <w:r w:rsidRPr="0010319D">
        <w:rPr>
          <w:noProof/>
        </w:rPr>
        <w:drawing>
          <wp:inline distT="0" distB="0" distL="0" distR="0" wp14:anchorId="574437A7" wp14:editId="6F17E878">
            <wp:extent cx="3981450" cy="3461532"/>
            <wp:effectExtent l="19050" t="19050" r="19050"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7027" b="6379"/>
                    <a:stretch/>
                  </pic:blipFill>
                  <pic:spPr bwMode="auto">
                    <a:xfrm>
                      <a:off x="0" y="0"/>
                      <a:ext cx="3991439" cy="347021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47067A1" w14:textId="68F5D78A" w:rsidR="00663029" w:rsidRPr="0010319D" w:rsidRDefault="00663029" w:rsidP="00214367">
      <w:pPr>
        <w:spacing w:line="240" w:lineRule="auto"/>
        <w:ind w:firstLine="709"/>
        <w:jc w:val="center"/>
        <w:rPr>
          <w:sz w:val="28"/>
          <w:szCs w:val="28"/>
        </w:rPr>
      </w:pPr>
      <w:r w:rsidRPr="0010319D">
        <w:rPr>
          <w:sz w:val="28"/>
          <w:szCs w:val="28"/>
        </w:rPr>
        <w:t xml:space="preserve">Рисунок </w:t>
      </w:r>
      <w:r w:rsidR="007B62AC" w:rsidRPr="0010319D">
        <w:rPr>
          <w:sz w:val="28"/>
          <w:szCs w:val="28"/>
        </w:rPr>
        <w:t>2</w:t>
      </w:r>
      <w:r w:rsidR="00A43B64" w:rsidRPr="0010319D">
        <w:rPr>
          <w:sz w:val="28"/>
          <w:szCs w:val="28"/>
        </w:rPr>
        <w:t xml:space="preserve"> –</w:t>
      </w:r>
      <w:r w:rsidRPr="0010319D">
        <w:rPr>
          <w:sz w:val="28"/>
          <w:szCs w:val="28"/>
        </w:rPr>
        <w:t xml:space="preserve"> Объект культурного наследия регионального значения. Дом, где жила сестра В.И. Ленина –</w:t>
      </w:r>
      <w:r w:rsidR="007B62AC" w:rsidRPr="0010319D">
        <w:rPr>
          <w:sz w:val="28"/>
          <w:szCs w:val="28"/>
        </w:rPr>
        <w:t xml:space="preserve"> </w:t>
      </w:r>
      <w:r w:rsidRPr="0010319D">
        <w:rPr>
          <w:sz w:val="28"/>
          <w:szCs w:val="28"/>
        </w:rPr>
        <w:t>Анна Ильинична Ульянова-Елизарова. В этом доме в 1905-1906 г</w:t>
      </w:r>
      <w:r w:rsidR="007B62AC" w:rsidRPr="0010319D">
        <w:rPr>
          <w:sz w:val="28"/>
          <w:szCs w:val="28"/>
        </w:rPr>
        <w:t xml:space="preserve">одах </w:t>
      </w:r>
      <w:r w:rsidRPr="0010319D">
        <w:rPr>
          <w:sz w:val="28"/>
          <w:szCs w:val="28"/>
        </w:rPr>
        <w:t>бывал В.И. Ленин</w:t>
      </w:r>
    </w:p>
    <w:p w14:paraId="088B06A7" w14:textId="77777777" w:rsidR="00663029" w:rsidRPr="0010319D" w:rsidRDefault="00663029" w:rsidP="00214367">
      <w:pPr>
        <w:spacing w:line="240" w:lineRule="auto"/>
        <w:ind w:firstLine="709"/>
        <w:jc w:val="center"/>
        <w:rPr>
          <w:sz w:val="28"/>
          <w:szCs w:val="28"/>
        </w:rPr>
      </w:pPr>
      <w:r w:rsidRPr="0010319D">
        <w:rPr>
          <w:noProof/>
          <w:sz w:val="28"/>
          <w:szCs w:val="28"/>
        </w:rPr>
        <w:drawing>
          <wp:inline distT="0" distB="0" distL="0" distR="0" wp14:anchorId="033E2587" wp14:editId="6F46234A">
            <wp:extent cx="4579315" cy="296969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295" cy="2970329"/>
                    </a:xfrm>
                    <a:prstGeom prst="rect">
                      <a:avLst/>
                    </a:prstGeom>
                    <a:noFill/>
                  </pic:spPr>
                </pic:pic>
              </a:graphicData>
            </a:graphic>
          </wp:inline>
        </w:drawing>
      </w:r>
    </w:p>
    <w:p w14:paraId="588AE2AC" w14:textId="482CD6F0" w:rsidR="00663029" w:rsidRPr="0010319D" w:rsidRDefault="00663029" w:rsidP="00214367">
      <w:pPr>
        <w:spacing w:line="240" w:lineRule="auto"/>
        <w:ind w:firstLine="709"/>
        <w:jc w:val="center"/>
        <w:rPr>
          <w:sz w:val="28"/>
          <w:szCs w:val="28"/>
        </w:rPr>
      </w:pPr>
      <w:bookmarkStart w:id="44" w:name="_Hlk11762529"/>
      <w:r w:rsidRPr="0010319D">
        <w:rPr>
          <w:sz w:val="28"/>
          <w:szCs w:val="28"/>
        </w:rPr>
        <w:t xml:space="preserve">Рисунок </w:t>
      </w:r>
      <w:r w:rsidR="007B62AC" w:rsidRPr="0010319D">
        <w:rPr>
          <w:sz w:val="28"/>
          <w:szCs w:val="28"/>
        </w:rPr>
        <w:t>3</w:t>
      </w:r>
      <w:r w:rsidR="00A43B64" w:rsidRPr="0010319D">
        <w:rPr>
          <w:sz w:val="28"/>
          <w:szCs w:val="28"/>
        </w:rPr>
        <w:t xml:space="preserve"> –</w:t>
      </w:r>
      <w:r w:rsidRPr="0010319D">
        <w:rPr>
          <w:sz w:val="28"/>
          <w:szCs w:val="28"/>
        </w:rPr>
        <w:t xml:space="preserve"> Объект культурного наследия регионального значения. Дом, где жила сестра В.И. Ленина –Анна Ильинична Ульянова-Елизарова. В этом доме в 1905-1906 г. бывал В.И. Ленин (до пожара)</w:t>
      </w:r>
    </w:p>
    <w:bookmarkEnd w:id="44"/>
    <w:p w14:paraId="62CEF0E8" w14:textId="77777777" w:rsidR="00663029" w:rsidRPr="0010319D" w:rsidRDefault="00663029" w:rsidP="00214367">
      <w:pPr>
        <w:spacing w:line="240" w:lineRule="auto"/>
        <w:ind w:firstLine="709"/>
        <w:jc w:val="both"/>
        <w:rPr>
          <w:sz w:val="28"/>
          <w:szCs w:val="28"/>
        </w:rPr>
      </w:pPr>
      <w:r w:rsidRPr="0010319D">
        <w:rPr>
          <w:sz w:val="28"/>
          <w:szCs w:val="28"/>
        </w:rPr>
        <w:lastRenderedPageBreak/>
        <w:t xml:space="preserve">Комплекс зданий бывшей фабрики детских игрушек Фридриха-Адольфа Рихтера был построен в 1903 - 1910 годы по проекту архитектора Евгения фон Баумгартена и является памятником архитектуры эпохи «модерна». Фабрика выпускала первые детские конструкторы в виде каменно-строительных кубиков. Такой детский конструктор был преподнесен цесаревичу Алексею Николаевичу. </w:t>
      </w:r>
    </w:p>
    <w:p w14:paraId="37FCCD86" w14:textId="5A3914E5" w:rsidR="00663029" w:rsidRPr="0010319D" w:rsidRDefault="00663029" w:rsidP="00214367">
      <w:pPr>
        <w:spacing w:line="240" w:lineRule="auto"/>
        <w:ind w:firstLine="709"/>
        <w:jc w:val="both"/>
        <w:rPr>
          <w:sz w:val="28"/>
          <w:szCs w:val="28"/>
        </w:rPr>
      </w:pPr>
      <w:r w:rsidRPr="0010319D">
        <w:rPr>
          <w:sz w:val="28"/>
          <w:szCs w:val="28"/>
        </w:rPr>
        <w:t xml:space="preserve">С 1916 года производство игрушек было прекращено. В годы Первой мировой войны в помещении фабрики открыли лазарет, здание было передано Николаевской железной дороге, которая до 1927 года размещала в нем свою типографию, а в 1929 году открыла ведомственную больницу. Больница просуществовала 70 лет. Ее закрыли в 1999-м, и меньше чем за четыре года здание превратилось в руины (рис. </w:t>
      </w:r>
      <w:r w:rsidR="007B62AC" w:rsidRPr="0010319D">
        <w:rPr>
          <w:sz w:val="28"/>
          <w:szCs w:val="28"/>
        </w:rPr>
        <w:t>4</w:t>
      </w:r>
      <w:r w:rsidRPr="0010319D">
        <w:rPr>
          <w:sz w:val="28"/>
          <w:szCs w:val="28"/>
        </w:rPr>
        <w:t xml:space="preserve">, </w:t>
      </w:r>
      <w:r w:rsidR="007B62AC" w:rsidRPr="0010319D">
        <w:rPr>
          <w:sz w:val="28"/>
          <w:szCs w:val="28"/>
        </w:rPr>
        <w:t>5</w:t>
      </w:r>
      <w:r w:rsidRPr="0010319D">
        <w:rPr>
          <w:sz w:val="28"/>
          <w:szCs w:val="28"/>
        </w:rPr>
        <w:t xml:space="preserve">, </w:t>
      </w:r>
      <w:r w:rsidR="007B62AC" w:rsidRPr="0010319D">
        <w:rPr>
          <w:sz w:val="28"/>
          <w:szCs w:val="28"/>
        </w:rPr>
        <w:t>6</w:t>
      </w:r>
      <w:r w:rsidRPr="0010319D">
        <w:rPr>
          <w:sz w:val="28"/>
          <w:szCs w:val="28"/>
        </w:rPr>
        <w:t>).</w:t>
      </w:r>
    </w:p>
    <w:p w14:paraId="78654DF7" w14:textId="77777777" w:rsidR="00663029" w:rsidRPr="0010319D" w:rsidRDefault="00663029" w:rsidP="00214367">
      <w:pPr>
        <w:spacing w:line="240" w:lineRule="auto"/>
        <w:ind w:firstLine="709"/>
        <w:jc w:val="both"/>
        <w:rPr>
          <w:sz w:val="28"/>
          <w:szCs w:val="28"/>
        </w:rPr>
      </w:pPr>
      <w:r w:rsidRPr="0010319D">
        <w:rPr>
          <w:sz w:val="28"/>
          <w:szCs w:val="28"/>
        </w:rPr>
        <w:t>По данным службы корпоративных коммуникаций Октябрьской железной дороги данный объект «не вносился в уставной капитал ОАО «РЖД» и не регистрировался в собственность компании. Согласно постановлению Законодательного собрания Ленинградской области от 22.10.2002 № 838 «Об утверждении перечня объектов государственной собственности Российской Федерации, передаваемых в собственность Ленинградской области», имущество государственного учреждения «Узловая больница на станции Саблино Октябрьской железной дороги» должно находиться в собственности Ленинградской области. Однако, передача объекта в собственность Ленинградской области не была оформлена в установленном порядке – в результате уже более 15 лет здание является бесхозным и продолжает разрушаться.</w:t>
      </w:r>
    </w:p>
    <w:p w14:paraId="616CF716" w14:textId="77777777" w:rsidR="00663029" w:rsidRPr="0010319D" w:rsidRDefault="00663029" w:rsidP="00214367">
      <w:pPr>
        <w:spacing w:line="240" w:lineRule="auto"/>
        <w:ind w:firstLine="709"/>
        <w:jc w:val="both"/>
        <w:rPr>
          <w:sz w:val="28"/>
          <w:szCs w:val="28"/>
        </w:rPr>
      </w:pPr>
    </w:p>
    <w:p w14:paraId="2C4FF8A9" w14:textId="77777777" w:rsidR="00663029" w:rsidRPr="0010319D" w:rsidRDefault="00663029" w:rsidP="00214367">
      <w:pPr>
        <w:spacing w:line="240" w:lineRule="auto"/>
        <w:ind w:firstLine="709"/>
        <w:jc w:val="both"/>
        <w:rPr>
          <w:sz w:val="28"/>
          <w:szCs w:val="28"/>
        </w:rPr>
      </w:pPr>
      <w:r w:rsidRPr="0010319D">
        <w:rPr>
          <w:noProof/>
          <w:sz w:val="28"/>
          <w:szCs w:val="28"/>
        </w:rPr>
        <w:drawing>
          <wp:inline distT="0" distB="0" distL="0" distR="0" wp14:anchorId="63DD2817" wp14:editId="3657DD8F">
            <wp:extent cx="5200650" cy="336322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451" cy="3394135"/>
                    </a:xfrm>
                    <a:prstGeom prst="rect">
                      <a:avLst/>
                    </a:prstGeom>
                    <a:noFill/>
                  </pic:spPr>
                </pic:pic>
              </a:graphicData>
            </a:graphic>
          </wp:inline>
        </w:drawing>
      </w:r>
    </w:p>
    <w:p w14:paraId="130333EE" w14:textId="62555582"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4</w:t>
      </w:r>
      <w:r w:rsidR="00A43B64" w:rsidRPr="0010319D">
        <w:rPr>
          <w:sz w:val="28"/>
          <w:szCs w:val="28"/>
        </w:rPr>
        <w:t xml:space="preserve"> –</w:t>
      </w:r>
      <w:r w:rsidRPr="0010319D">
        <w:rPr>
          <w:sz w:val="28"/>
          <w:szCs w:val="28"/>
        </w:rPr>
        <w:t xml:space="preserve"> Здание игрушечной фабрики «Рихтер и Ко»</w:t>
      </w:r>
    </w:p>
    <w:p w14:paraId="7CEBDE57" w14:textId="77777777" w:rsidR="00663029" w:rsidRPr="0010319D" w:rsidRDefault="00663029" w:rsidP="00214367">
      <w:pPr>
        <w:spacing w:line="240" w:lineRule="auto"/>
        <w:ind w:firstLine="709"/>
        <w:jc w:val="both"/>
      </w:pPr>
    </w:p>
    <w:p w14:paraId="7FBDA83D" w14:textId="77777777" w:rsidR="00663029" w:rsidRPr="0010319D" w:rsidRDefault="00663029" w:rsidP="00214367">
      <w:pPr>
        <w:spacing w:line="240" w:lineRule="auto"/>
        <w:ind w:firstLine="709"/>
        <w:jc w:val="both"/>
        <w:rPr>
          <w:sz w:val="28"/>
          <w:szCs w:val="28"/>
        </w:rPr>
      </w:pPr>
      <w:r w:rsidRPr="0010319D">
        <w:rPr>
          <w:noProof/>
          <w:sz w:val="28"/>
          <w:szCs w:val="28"/>
        </w:rPr>
        <w:lastRenderedPageBreak/>
        <w:drawing>
          <wp:inline distT="0" distB="0" distL="0" distR="0" wp14:anchorId="63DB75AA" wp14:editId="753DD5DE">
            <wp:extent cx="5181600" cy="3442036"/>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556" cy="3449314"/>
                    </a:xfrm>
                    <a:prstGeom prst="rect">
                      <a:avLst/>
                    </a:prstGeom>
                    <a:noFill/>
                  </pic:spPr>
                </pic:pic>
              </a:graphicData>
            </a:graphic>
          </wp:inline>
        </w:drawing>
      </w:r>
    </w:p>
    <w:p w14:paraId="29EC1716" w14:textId="63B9AA00"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5</w:t>
      </w:r>
      <w:r w:rsidR="00A43B64" w:rsidRPr="0010319D">
        <w:rPr>
          <w:sz w:val="28"/>
          <w:szCs w:val="28"/>
        </w:rPr>
        <w:t xml:space="preserve"> –</w:t>
      </w:r>
      <w:r w:rsidRPr="0010319D">
        <w:rPr>
          <w:sz w:val="28"/>
          <w:szCs w:val="28"/>
        </w:rPr>
        <w:t xml:space="preserve"> Железнодорожная больница 50-е годы</w:t>
      </w:r>
    </w:p>
    <w:p w14:paraId="613E6242" w14:textId="77777777" w:rsidR="00663029" w:rsidRPr="0010319D" w:rsidRDefault="00663029" w:rsidP="00214367">
      <w:pPr>
        <w:spacing w:line="240" w:lineRule="auto"/>
        <w:ind w:firstLine="709"/>
        <w:jc w:val="both"/>
        <w:rPr>
          <w:sz w:val="28"/>
          <w:szCs w:val="28"/>
        </w:rPr>
      </w:pPr>
    </w:p>
    <w:p w14:paraId="314C71D1" w14:textId="77777777" w:rsidR="00663029" w:rsidRPr="0010319D" w:rsidRDefault="00663029" w:rsidP="00214367">
      <w:pPr>
        <w:spacing w:line="240" w:lineRule="auto"/>
        <w:ind w:firstLine="709"/>
        <w:jc w:val="both"/>
        <w:rPr>
          <w:sz w:val="28"/>
          <w:szCs w:val="28"/>
        </w:rPr>
      </w:pPr>
      <w:r w:rsidRPr="0010319D">
        <w:rPr>
          <w:noProof/>
          <w:sz w:val="28"/>
          <w:szCs w:val="28"/>
        </w:rPr>
        <w:drawing>
          <wp:inline distT="0" distB="0" distL="0" distR="0" wp14:anchorId="6042A10E" wp14:editId="77297637">
            <wp:extent cx="5334635" cy="2573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635" cy="2573020"/>
                    </a:xfrm>
                    <a:prstGeom prst="rect">
                      <a:avLst/>
                    </a:prstGeom>
                    <a:noFill/>
                  </pic:spPr>
                </pic:pic>
              </a:graphicData>
            </a:graphic>
          </wp:inline>
        </w:drawing>
      </w:r>
    </w:p>
    <w:p w14:paraId="5CB731B8" w14:textId="0D47CDEB"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6</w:t>
      </w:r>
      <w:r w:rsidR="00A43B64" w:rsidRPr="0010319D">
        <w:rPr>
          <w:sz w:val="28"/>
          <w:szCs w:val="28"/>
        </w:rPr>
        <w:t xml:space="preserve"> –</w:t>
      </w:r>
      <w:r w:rsidRPr="0010319D">
        <w:rPr>
          <w:sz w:val="28"/>
          <w:szCs w:val="28"/>
        </w:rPr>
        <w:t xml:space="preserve"> Современное состояние объекта культурного наследия регионального значения. Здание бывшей фабрики «Рихтер и Ко»</w:t>
      </w:r>
    </w:p>
    <w:p w14:paraId="7AFB5507" w14:textId="77777777" w:rsidR="00663029" w:rsidRPr="0010319D" w:rsidRDefault="00663029" w:rsidP="00214367">
      <w:pPr>
        <w:spacing w:line="240" w:lineRule="auto"/>
        <w:ind w:firstLine="709"/>
        <w:jc w:val="both"/>
      </w:pPr>
    </w:p>
    <w:p w14:paraId="16F9F10C" w14:textId="77777777" w:rsidR="00663029" w:rsidRPr="0010319D" w:rsidRDefault="00663029" w:rsidP="00214367">
      <w:pPr>
        <w:spacing w:line="240" w:lineRule="auto"/>
        <w:ind w:firstLine="709"/>
        <w:jc w:val="both"/>
        <w:rPr>
          <w:sz w:val="28"/>
          <w:szCs w:val="28"/>
        </w:rPr>
      </w:pPr>
      <w:r w:rsidRPr="0010319D">
        <w:rPr>
          <w:sz w:val="28"/>
          <w:szCs w:val="28"/>
        </w:rPr>
        <w:t>В первую очередь необходимо юридическое оформление здания в собственность Ленинградской области и принятие неотложных мер по спасению объекта культурного наследия.</w:t>
      </w:r>
    </w:p>
    <w:p w14:paraId="0DA10472" w14:textId="7CA54D21" w:rsidR="00663029" w:rsidRPr="0010319D" w:rsidRDefault="00663029" w:rsidP="00214367">
      <w:pPr>
        <w:spacing w:line="240" w:lineRule="auto"/>
        <w:ind w:firstLine="709"/>
        <w:jc w:val="both"/>
        <w:rPr>
          <w:sz w:val="28"/>
          <w:szCs w:val="28"/>
        </w:rPr>
      </w:pPr>
      <w:r w:rsidRPr="0010319D">
        <w:rPr>
          <w:sz w:val="28"/>
          <w:szCs w:val="28"/>
        </w:rPr>
        <w:t>Для объектов культурного наследия регионального значения (3 объекта), расположенных на территории Ульяновского городского поселения, необходима разработка проектов границ территории кажд</w:t>
      </w:r>
      <w:r w:rsidR="007B62AC" w:rsidRPr="0010319D">
        <w:rPr>
          <w:sz w:val="28"/>
          <w:szCs w:val="28"/>
        </w:rPr>
        <w:t>ого</w:t>
      </w:r>
      <w:r w:rsidRPr="0010319D">
        <w:rPr>
          <w:sz w:val="28"/>
          <w:szCs w:val="28"/>
        </w:rPr>
        <w:t xml:space="preserve"> объект</w:t>
      </w:r>
      <w:r w:rsidR="007B62AC" w:rsidRPr="0010319D">
        <w:rPr>
          <w:sz w:val="28"/>
          <w:szCs w:val="28"/>
        </w:rPr>
        <w:t>а</w:t>
      </w:r>
      <w:r w:rsidRPr="0010319D">
        <w:rPr>
          <w:sz w:val="28"/>
          <w:szCs w:val="28"/>
        </w:rPr>
        <w:t xml:space="preserve"> культурного наследия и разработка проекта зон охраны.</w:t>
      </w:r>
    </w:p>
    <w:p w14:paraId="3664CE24" w14:textId="430C49EE" w:rsidR="007C6B74" w:rsidRPr="0010319D" w:rsidRDefault="007C6B74" w:rsidP="00214367">
      <w:pPr>
        <w:spacing w:line="240" w:lineRule="auto"/>
        <w:rPr>
          <w:sz w:val="28"/>
          <w:szCs w:val="28"/>
        </w:rPr>
      </w:pPr>
    </w:p>
    <w:p w14:paraId="729D4B24" w14:textId="7084EC29" w:rsidR="00663029" w:rsidRPr="0010319D" w:rsidRDefault="00663029" w:rsidP="00D3771A">
      <w:pPr>
        <w:spacing w:line="240" w:lineRule="auto"/>
        <w:ind w:firstLine="709"/>
        <w:jc w:val="both"/>
        <w:rPr>
          <w:sz w:val="28"/>
          <w:szCs w:val="28"/>
        </w:rPr>
      </w:pPr>
      <w:r w:rsidRPr="0010319D">
        <w:rPr>
          <w:sz w:val="28"/>
          <w:szCs w:val="28"/>
        </w:rPr>
        <w:t xml:space="preserve">Таблица </w:t>
      </w:r>
      <w:r w:rsidR="00A43B64" w:rsidRPr="0010319D">
        <w:rPr>
          <w:sz w:val="28"/>
          <w:szCs w:val="28"/>
        </w:rPr>
        <w:t>2</w:t>
      </w:r>
      <w:r w:rsidRPr="0010319D">
        <w:rPr>
          <w:sz w:val="28"/>
          <w:szCs w:val="28"/>
        </w:rPr>
        <w:t xml:space="preserve"> - Перечень выявленных объектов культурного наследия согласно приказу комитета по культуре Ленинградской области от 01.12.2015 № 01-03/15-63</w:t>
      </w:r>
    </w:p>
    <w:tbl>
      <w:tblPr>
        <w:tblStyle w:val="afffff3"/>
        <w:tblW w:w="0" w:type="auto"/>
        <w:tblLook w:val="04A0" w:firstRow="1" w:lastRow="0" w:firstColumn="1" w:lastColumn="0" w:noHBand="0" w:noVBand="1"/>
      </w:tblPr>
      <w:tblGrid>
        <w:gridCol w:w="808"/>
        <w:gridCol w:w="3106"/>
        <w:gridCol w:w="3275"/>
        <w:gridCol w:w="3232"/>
      </w:tblGrid>
      <w:tr w:rsidR="0010319D" w:rsidRPr="0010319D" w14:paraId="4C06959A" w14:textId="77777777" w:rsidTr="004E576F">
        <w:trPr>
          <w:tblHeader/>
        </w:trPr>
        <w:tc>
          <w:tcPr>
            <w:tcW w:w="0" w:type="auto"/>
          </w:tcPr>
          <w:p w14:paraId="17589526" w14:textId="77777777" w:rsidR="00663029" w:rsidRPr="0010319D" w:rsidRDefault="00663029" w:rsidP="00214367">
            <w:pPr>
              <w:spacing w:line="240" w:lineRule="auto"/>
              <w:jc w:val="center"/>
            </w:pPr>
            <w:r w:rsidRPr="0010319D">
              <w:lastRenderedPageBreak/>
              <w:t>№</w:t>
            </w:r>
          </w:p>
        </w:tc>
        <w:tc>
          <w:tcPr>
            <w:tcW w:w="0" w:type="auto"/>
          </w:tcPr>
          <w:p w14:paraId="3C5E8A07" w14:textId="77777777" w:rsidR="00663029" w:rsidRPr="0010319D" w:rsidRDefault="00663029" w:rsidP="00214367">
            <w:pPr>
              <w:spacing w:line="240" w:lineRule="auto"/>
              <w:jc w:val="center"/>
            </w:pPr>
            <w:r w:rsidRPr="0010319D">
              <w:t>Наименование объекта</w:t>
            </w:r>
          </w:p>
          <w:p w14:paraId="11E2035D" w14:textId="77777777" w:rsidR="00663029" w:rsidRPr="0010319D" w:rsidRDefault="00663029" w:rsidP="00214367">
            <w:pPr>
              <w:spacing w:line="240" w:lineRule="auto"/>
              <w:jc w:val="center"/>
            </w:pPr>
            <w:r w:rsidRPr="0010319D">
              <w:t>культурного наследия с</w:t>
            </w:r>
          </w:p>
          <w:p w14:paraId="26A7D1F1" w14:textId="77777777" w:rsidR="00663029" w:rsidRPr="0010319D" w:rsidRDefault="00663029" w:rsidP="00214367">
            <w:pPr>
              <w:spacing w:line="240" w:lineRule="auto"/>
              <w:jc w:val="center"/>
            </w:pPr>
            <w:r w:rsidRPr="0010319D">
              <w:t>указанием объектов, входящих в его состав</w:t>
            </w:r>
          </w:p>
        </w:tc>
        <w:tc>
          <w:tcPr>
            <w:tcW w:w="0" w:type="auto"/>
          </w:tcPr>
          <w:p w14:paraId="0F2DC526" w14:textId="77777777" w:rsidR="00663029" w:rsidRPr="0010319D" w:rsidRDefault="00663029" w:rsidP="00214367">
            <w:pPr>
              <w:spacing w:line="240" w:lineRule="auto"/>
              <w:jc w:val="center"/>
            </w:pPr>
            <w:r w:rsidRPr="0010319D">
              <w:t>Местонахождение</w:t>
            </w:r>
          </w:p>
          <w:p w14:paraId="69F0F7ED" w14:textId="77777777" w:rsidR="00663029" w:rsidRPr="0010319D" w:rsidRDefault="00663029" w:rsidP="00214367">
            <w:pPr>
              <w:spacing w:line="240" w:lineRule="auto"/>
              <w:jc w:val="center"/>
            </w:pPr>
            <w:r w:rsidRPr="0010319D">
              <w:t>объекта культурного</w:t>
            </w:r>
          </w:p>
          <w:p w14:paraId="5C6436FB" w14:textId="77777777" w:rsidR="00663029" w:rsidRPr="0010319D" w:rsidRDefault="00663029" w:rsidP="00214367">
            <w:pPr>
              <w:spacing w:line="240" w:lineRule="auto"/>
              <w:jc w:val="center"/>
            </w:pPr>
            <w:r w:rsidRPr="0010319D">
              <w:t>наследия</w:t>
            </w:r>
          </w:p>
        </w:tc>
        <w:tc>
          <w:tcPr>
            <w:tcW w:w="0" w:type="auto"/>
          </w:tcPr>
          <w:p w14:paraId="0B9E2D01" w14:textId="77777777" w:rsidR="00663029" w:rsidRPr="0010319D" w:rsidRDefault="00663029" w:rsidP="00214367">
            <w:pPr>
              <w:spacing w:line="240" w:lineRule="auto"/>
              <w:jc w:val="center"/>
            </w:pPr>
            <w:r w:rsidRPr="0010319D">
              <w:t>Акт органа государственной</w:t>
            </w:r>
          </w:p>
          <w:p w14:paraId="4E312F77" w14:textId="77777777" w:rsidR="00663029" w:rsidRPr="0010319D" w:rsidRDefault="00663029" w:rsidP="00214367">
            <w:pPr>
              <w:spacing w:line="240" w:lineRule="auto"/>
              <w:jc w:val="center"/>
            </w:pPr>
            <w:r w:rsidRPr="0010319D">
              <w:t>власти о его постановке на</w:t>
            </w:r>
          </w:p>
          <w:p w14:paraId="4FF6D999" w14:textId="77777777" w:rsidR="00663029" w:rsidRPr="0010319D" w:rsidRDefault="00663029" w:rsidP="00214367">
            <w:pPr>
              <w:spacing w:line="240" w:lineRule="auto"/>
              <w:jc w:val="center"/>
            </w:pPr>
            <w:r w:rsidRPr="0010319D">
              <w:t>государственную охрану</w:t>
            </w:r>
          </w:p>
        </w:tc>
      </w:tr>
      <w:tr w:rsidR="0010319D" w:rsidRPr="0010319D" w14:paraId="1B684C81" w14:textId="77777777" w:rsidTr="007C6B74">
        <w:tc>
          <w:tcPr>
            <w:tcW w:w="0" w:type="auto"/>
          </w:tcPr>
          <w:p w14:paraId="33A618AD" w14:textId="3F4C1A2C" w:rsidR="00663029" w:rsidRPr="0010319D" w:rsidRDefault="00663029" w:rsidP="00214367">
            <w:pPr>
              <w:pStyle w:val="afff4"/>
              <w:numPr>
                <w:ilvl w:val="0"/>
                <w:numId w:val="13"/>
              </w:numPr>
              <w:spacing w:line="240" w:lineRule="auto"/>
              <w:ind w:left="0" w:firstLine="0"/>
            </w:pPr>
          </w:p>
        </w:tc>
        <w:tc>
          <w:tcPr>
            <w:tcW w:w="0" w:type="auto"/>
          </w:tcPr>
          <w:p w14:paraId="060D75A0" w14:textId="77777777" w:rsidR="00663029" w:rsidRPr="0010319D" w:rsidRDefault="00663029" w:rsidP="00214367">
            <w:pPr>
              <w:spacing w:line="240" w:lineRule="auto"/>
            </w:pPr>
            <w:r w:rsidRPr="0010319D">
              <w:t>Усадебный парк на площади 17 га</w:t>
            </w:r>
          </w:p>
        </w:tc>
        <w:tc>
          <w:tcPr>
            <w:tcW w:w="0" w:type="auto"/>
          </w:tcPr>
          <w:p w14:paraId="4D662742" w14:textId="77777777" w:rsidR="00663029" w:rsidRPr="0010319D" w:rsidRDefault="00663029" w:rsidP="00214367">
            <w:pPr>
              <w:spacing w:line="240" w:lineRule="auto"/>
            </w:pPr>
            <w:r w:rsidRPr="0010319D">
              <w:t>г.п. Ульяновка</w:t>
            </w:r>
          </w:p>
        </w:tc>
        <w:tc>
          <w:tcPr>
            <w:tcW w:w="0" w:type="auto"/>
          </w:tcPr>
          <w:p w14:paraId="62FCE84A" w14:textId="05F9A1D0" w:rsidR="00663029" w:rsidRPr="0010319D" w:rsidRDefault="00663029" w:rsidP="00214367">
            <w:pPr>
              <w:spacing w:line="240" w:lineRule="auto"/>
            </w:pPr>
            <w:r w:rsidRPr="0010319D">
              <w:t xml:space="preserve">Акт постановки на учет </w:t>
            </w:r>
            <w:r w:rsidR="009D08CF" w:rsidRPr="0010319D">
              <w:t>от 09.09.98 № 12/д</w:t>
            </w:r>
          </w:p>
        </w:tc>
      </w:tr>
      <w:tr w:rsidR="0010319D" w:rsidRPr="0010319D" w14:paraId="76B35392" w14:textId="77777777" w:rsidTr="007C6B74">
        <w:tc>
          <w:tcPr>
            <w:tcW w:w="0" w:type="auto"/>
          </w:tcPr>
          <w:p w14:paraId="0B4BC0BE" w14:textId="6594D25D" w:rsidR="00663029" w:rsidRPr="0010319D" w:rsidRDefault="00663029" w:rsidP="00214367">
            <w:pPr>
              <w:pStyle w:val="afff4"/>
              <w:numPr>
                <w:ilvl w:val="0"/>
                <w:numId w:val="13"/>
              </w:numPr>
              <w:spacing w:line="240" w:lineRule="auto"/>
              <w:ind w:left="0" w:firstLine="0"/>
            </w:pPr>
          </w:p>
        </w:tc>
        <w:tc>
          <w:tcPr>
            <w:tcW w:w="0" w:type="auto"/>
          </w:tcPr>
          <w:p w14:paraId="742DDE43" w14:textId="77777777" w:rsidR="00663029" w:rsidRPr="0010319D" w:rsidRDefault="00663029" w:rsidP="00214367">
            <w:pPr>
              <w:spacing w:line="240" w:lineRule="auto"/>
            </w:pPr>
            <w:r w:rsidRPr="0010319D">
              <w:t>Дача деревянная</w:t>
            </w:r>
          </w:p>
        </w:tc>
        <w:tc>
          <w:tcPr>
            <w:tcW w:w="0" w:type="auto"/>
          </w:tcPr>
          <w:p w14:paraId="1EB494BF" w14:textId="77777777" w:rsidR="00663029" w:rsidRPr="0010319D" w:rsidRDefault="00663029" w:rsidP="00214367">
            <w:pPr>
              <w:spacing w:line="240" w:lineRule="auto"/>
            </w:pPr>
            <w:r w:rsidRPr="0010319D">
              <w:t>г.п. Ульяновка, 10-я улица, д. 11</w:t>
            </w:r>
          </w:p>
        </w:tc>
        <w:tc>
          <w:tcPr>
            <w:tcW w:w="0" w:type="auto"/>
          </w:tcPr>
          <w:p w14:paraId="10BB2627" w14:textId="165F9B0D"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6552438A" w14:textId="77777777" w:rsidTr="007C6B74">
        <w:tc>
          <w:tcPr>
            <w:tcW w:w="0" w:type="auto"/>
          </w:tcPr>
          <w:p w14:paraId="589A0B16" w14:textId="19572576" w:rsidR="00663029" w:rsidRPr="0010319D" w:rsidRDefault="00663029" w:rsidP="00214367">
            <w:pPr>
              <w:pStyle w:val="afff4"/>
              <w:numPr>
                <w:ilvl w:val="0"/>
                <w:numId w:val="13"/>
              </w:numPr>
              <w:spacing w:line="240" w:lineRule="auto"/>
              <w:ind w:left="0" w:firstLine="0"/>
            </w:pPr>
          </w:p>
        </w:tc>
        <w:tc>
          <w:tcPr>
            <w:tcW w:w="0" w:type="auto"/>
          </w:tcPr>
          <w:p w14:paraId="28A83F5C" w14:textId="77777777" w:rsidR="00663029" w:rsidRPr="0010319D" w:rsidRDefault="00663029" w:rsidP="00214367">
            <w:pPr>
              <w:spacing w:line="240" w:lineRule="auto"/>
            </w:pPr>
            <w:r w:rsidRPr="0010319D">
              <w:t>Купеческий дом, 2-эт.</w:t>
            </w:r>
          </w:p>
        </w:tc>
        <w:tc>
          <w:tcPr>
            <w:tcW w:w="0" w:type="auto"/>
          </w:tcPr>
          <w:p w14:paraId="59936345" w14:textId="77777777" w:rsidR="00663029" w:rsidRPr="0010319D" w:rsidRDefault="00663029" w:rsidP="00214367">
            <w:pPr>
              <w:spacing w:line="240" w:lineRule="auto"/>
            </w:pPr>
            <w:r w:rsidRPr="0010319D">
              <w:t>г.п. Ульяновка, пр. Советский, д. 34</w:t>
            </w:r>
          </w:p>
        </w:tc>
        <w:tc>
          <w:tcPr>
            <w:tcW w:w="0" w:type="auto"/>
          </w:tcPr>
          <w:p w14:paraId="06542669" w14:textId="6B89C928"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28606AD0" w14:textId="77777777" w:rsidTr="007C6B74">
        <w:tc>
          <w:tcPr>
            <w:tcW w:w="0" w:type="auto"/>
          </w:tcPr>
          <w:p w14:paraId="1FF5E438" w14:textId="3F44D405" w:rsidR="00663029" w:rsidRPr="0010319D" w:rsidRDefault="00663029" w:rsidP="00214367">
            <w:pPr>
              <w:pStyle w:val="afff4"/>
              <w:numPr>
                <w:ilvl w:val="0"/>
                <w:numId w:val="13"/>
              </w:numPr>
              <w:spacing w:line="240" w:lineRule="auto"/>
              <w:ind w:left="0" w:firstLine="0"/>
            </w:pPr>
          </w:p>
        </w:tc>
        <w:tc>
          <w:tcPr>
            <w:tcW w:w="0" w:type="auto"/>
          </w:tcPr>
          <w:p w14:paraId="3740FF14" w14:textId="77777777" w:rsidR="00663029" w:rsidRPr="0010319D" w:rsidRDefault="00663029" w:rsidP="00214367">
            <w:pPr>
              <w:spacing w:line="240" w:lineRule="auto"/>
            </w:pPr>
            <w:r w:rsidRPr="0010319D">
              <w:t>Дача деревянная</w:t>
            </w:r>
          </w:p>
        </w:tc>
        <w:tc>
          <w:tcPr>
            <w:tcW w:w="0" w:type="auto"/>
          </w:tcPr>
          <w:p w14:paraId="538667B9" w14:textId="77777777" w:rsidR="00663029" w:rsidRPr="0010319D" w:rsidRDefault="00663029" w:rsidP="00214367">
            <w:pPr>
              <w:spacing w:line="240" w:lineRule="auto"/>
            </w:pPr>
            <w:r w:rsidRPr="0010319D">
              <w:t>г.п. Ульяновка, 14-я улица, д. 8</w:t>
            </w:r>
          </w:p>
        </w:tc>
        <w:tc>
          <w:tcPr>
            <w:tcW w:w="0" w:type="auto"/>
          </w:tcPr>
          <w:p w14:paraId="66460CA8" w14:textId="60E72598"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5422B547" w14:textId="77777777" w:rsidTr="007C6B74">
        <w:tc>
          <w:tcPr>
            <w:tcW w:w="0" w:type="auto"/>
          </w:tcPr>
          <w:p w14:paraId="15EE88FA" w14:textId="4E86877A" w:rsidR="00663029" w:rsidRPr="0010319D" w:rsidRDefault="00663029" w:rsidP="00214367">
            <w:pPr>
              <w:pStyle w:val="afff4"/>
              <w:numPr>
                <w:ilvl w:val="0"/>
                <w:numId w:val="13"/>
              </w:numPr>
              <w:spacing w:line="240" w:lineRule="auto"/>
              <w:ind w:left="0" w:firstLine="0"/>
            </w:pPr>
          </w:p>
        </w:tc>
        <w:tc>
          <w:tcPr>
            <w:tcW w:w="0" w:type="auto"/>
          </w:tcPr>
          <w:p w14:paraId="7B09A95F" w14:textId="77777777" w:rsidR="00663029" w:rsidRPr="0010319D" w:rsidRDefault="00663029" w:rsidP="00214367">
            <w:pPr>
              <w:spacing w:line="240" w:lineRule="auto"/>
            </w:pPr>
            <w:r w:rsidRPr="0010319D">
              <w:t>Купеческий дом</w:t>
            </w:r>
          </w:p>
        </w:tc>
        <w:tc>
          <w:tcPr>
            <w:tcW w:w="0" w:type="auto"/>
          </w:tcPr>
          <w:p w14:paraId="3CB39773" w14:textId="578B9577" w:rsidR="00663029" w:rsidRPr="0010319D" w:rsidRDefault="00663029" w:rsidP="00214367">
            <w:pPr>
              <w:spacing w:line="240" w:lineRule="auto"/>
            </w:pPr>
            <w:r w:rsidRPr="0010319D">
              <w:t xml:space="preserve">г.п. Ульяновка, </w:t>
            </w:r>
            <w:r w:rsidR="009D08CF" w:rsidRPr="0010319D">
              <w:t xml:space="preserve">пр. </w:t>
            </w:r>
            <w:r w:rsidRPr="0010319D">
              <w:t>Советский, д. 5</w:t>
            </w:r>
          </w:p>
        </w:tc>
        <w:tc>
          <w:tcPr>
            <w:tcW w:w="0" w:type="auto"/>
          </w:tcPr>
          <w:p w14:paraId="50C5ED05" w14:textId="1CFD7E36"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38D9E043" w14:textId="77777777" w:rsidTr="007C6B74">
        <w:tc>
          <w:tcPr>
            <w:tcW w:w="0" w:type="auto"/>
          </w:tcPr>
          <w:p w14:paraId="5291442D" w14:textId="1A082DFC" w:rsidR="00663029" w:rsidRPr="0010319D" w:rsidRDefault="00663029" w:rsidP="00214367">
            <w:pPr>
              <w:pStyle w:val="afff4"/>
              <w:numPr>
                <w:ilvl w:val="0"/>
                <w:numId w:val="13"/>
              </w:numPr>
              <w:spacing w:line="240" w:lineRule="auto"/>
              <w:ind w:left="0" w:firstLine="0"/>
            </w:pPr>
          </w:p>
        </w:tc>
        <w:tc>
          <w:tcPr>
            <w:tcW w:w="0" w:type="auto"/>
          </w:tcPr>
          <w:p w14:paraId="29F154F4" w14:textId="77777777" w:rsidR="00663029" w:rsidRPr="0010319D" w:rsidRDefault="00663029" w:rsidP="00214367">
            <w:pPr>
              <w:spacing w:line="240" w:lineRule="auto"/>
            </w:pPr>
            <w:r w:rsidRPr="0010319D">
              <w:t>Дача деревянная</w:t>
            </w:r>
          </w:p>
        </w:tc>
        <w:tc>
          <w:tcPr>
            <w:tcW w:w="0" w:type="auto"/>
          </w:tcPr>
          <w:p w14:paraId="2A54EFFB" w14:textId="77777777" w:rsidR="00663029" w:rsidRPr="0010319D" w:rsidRDefault="00663029" w:rsidP="00214367">
            <w:pPr>
              <w:spacing w:line="240" w:lineRule="auto"/>
            </w:pPr>
            <w:r w:rsidRPr="0010319D">
              <w:t>г.п. Ульяновка, ул. Левая линия, д. 5/8 (51)</w:t>
            </w:r>
          </w:p>
        </w:tc>
        <w:tc>
          <w:tcPr>
            <w:tcW w:w="0" w:type="auto"/>
          </w:tcPr>
          <w:p w14:paraId="178733C6" w14:textId="34EEC753"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563EF4B3" w14:textId="77777777" w:rsidTr="007C6B74">
        <w:tc>
          <w:tcPr>
            <w:tcW w:w="0" w:type="auto"/>
          </w:tcPr>
          <w:p w14:paraId="197D400F" w14:textId="46D8EE25" w:rsidR="00663029" w:rsidRPr="0010319D" w:rsidRDefault="00663029" w:rsidP="00214367">
            <w:pPr>
              <w:pStyle w:val="afff4"/>
              <w:numPr>
                <w:ilvl w:val="0"/>
                <w:numId w:val="13"/>
              </w:numPr>
              <w:spacing w:line="240" w:lineRule="auto"/>
              <w:ind w:left="0" w:firstLine="0"/>
            </w:pPr>
          </w:p>
        </w:tc>
        <w:tc>
          <w:tcPr>
            <w:tcW w:w="0" w:type="auto"/>
          </w:tcPr>
          <w:p w14:paraId="750F517E" w14:textId="77777777" w:rsidR="00663029" w:rsidRPr="0010319D" w:rsidRDefault="00663029" w:rsidP="00214367">
            <w:pPr>
              <w:spacing w:line="240" w:lineRule="auto"/>
            </w:pPr>
            <w:r w:rsidRPr="0010319D">
              <w:t>Дача деревянная</w:t>
            </w:r>
          </w:p>
        </w:tc>
        <w:tc>
          <w:tcPr>
            <w:tcW w:w="0" w:type="auto"/>
          </w:tcPr>
          <w:p w14:paraId="67B64B01" w14:textId="77777777" w:rsidR="00663029" w:rsidRPr="0010319D" w:rsidRDefault="00663029" w:rsidP="00214367">
            <w:pPr>
              <w:spacing w:line="240" w:lineRule="auto"/>
            </w:pPr>
            <w:r w:rsidRPr="0010319D">
              <w:t>г.п. Ульяновка, ул. Володарского, д. 38</w:t>
            </w:r>
          </w:p>
        </w:tc>
        <w:tc>
          <w:tcPr>
            <w:tcW w:w="0" w:type="auto"/>
          </w:tcPr>
          <w:p w14:paraId="5768457F" w14:textId="750FDD65"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112E8173" w14:textId="77777777" w:rsidTr="007C6B74">
        <w:tc>
          <w:tcPr>
            <w:tcW w:w="0" w:type="auto"/>
          </w:tcPr>
          <w:p w14:paraId="483E4F84" w14:textId="0B34D3DE" w:rsidR="00663029" w:rsidRPr="0010319D" w:rsidRDefault="00663029" w:rsidP="00214367">
            <w:pPr>
              <w:pStyle w:val="afff4"/>
              <w:numPr>
                <w:ilvl w:val="0"/>
                <w:numId w:val="13"/>
              </w:numPr>
              <w:spacing w:line="240" w:lineRule="auto"/>
              <w:ind w:left="0" w:firstLine="0"/>
            </w:pPr>
          </w:p>
        </w:tc>
        <w:tc>
          <w:tcPr>
            <w:tcW w:w="0" w:type="auto"/>
          </w:tcPr>
          <w:p w14:paraId="197D68A7" w14:textId="77777777" w:rsidR="00663029" w:rsidRPr="0010319D" w:rsidRDefault="00663029" w:rsidP="00214367">
            <w:pPr>
              <w:spacing w:line="240" w:lineRule="auto"/>
            </w:pPr>
            <w:r w:rsidRPr="0010319D">
              <w:t>Дача деревянная</w:t>
            </w:r>
          </w:p>
        </w:tc>
        <w:tc>
          <w:tcPr>
            <w:tcW w:w="0" w:type="auto"/>
          </w:tcPr>
          <w:p w14:paraId="7B247F25" w14:textId="77777777" w:rsidR="00663029" w:rsidRPr="0010319D" w:rsidRDefault="00663029" w:rsidP="00214367">
            <w:pPr>
              <w:spacing w:line="240" w:lineRule="auto"/>
            </w:pPr>
            <w:r w:rsidRPr="0010319D">
              <w:t>г.п. Ульяновка, ул. Володарского, д. 42</w:t>
            </w:r>
          </w:p>
        </w:tc>
        <w:tc>
          <w:tcPr>
            <w:tcW w:w="0" w:type="auto"/>
          </w:tcPr>
          <w:p w14:paraId="422E9C49" w14:textId="2098C9FA"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0DF1C655" w14:textId="77777777" w:rsidTr="007C6B74">
        <w:tc>
          <w:tcPr>
            <w:tcW w:w="0" w:type="auto"/>
          </w:tcPr>
          <w:p w14:paraId="4028E5F4" w14:textId="04B097A3" w:rsidR="00663029" w:rsidRPr="0010319D" w:rsidRDefault="00663029" w:rsidP="00214367">
            <w:pPr>
              <w:pStyle w:val="afff4"/>
              <w:numPr>
                <w:ilvl w:val="0"/>
                <w:numId w:val="13"/>
              </w:numPr>
              <w:spacing w:line="240" w:lineRule="auto"/>
              <w:ind w:left="0" w:firstLine="0"/>
            </w:pPr>
          </w:p>
        </w:tc>
        <w:tc>
          <w:tcPr>
            <w:tcW w:w="0" w:type="auto"/>
          </w:tcPr>
          <w:p w14:paraId="7C0A9EEC" w14:textId="77777777" w:rsidR="00663029" w:rsidRPr="0010319D" w:rsidRDefault="00663029" w:rsidP="00214367">
            <w:pPr>
              <w:spacing w:line="240" w:lineRule="auto"/>
            </w:pPr>
            <w:r w:rsidRPr="0010319D">
              <w:t>Дача деревянная</w:t>
            </w:r>
          </w:p>
        </w:tc>
        <w:tc>
          <w:tcPr>
            <w:tcW w:w="0" w:type="auto"/>
          </w:tcPr>
          <w:p w14:paraId="3E7FC968" w14:textId="77777777" w:rsidR="00663029" w:rsidRPr="0010319D" w:rsidRDefault="00663029" w:rsidP="00214367">
            <w:pPr>
              <w:spacing w:line="240" w:lineRule="auto"/>
            </w:pPr>
            <w:r w:rsidRPr="0010319D">
              <w:t>г.п. Ульяновка, ул. Володарского, д. 52</w:t>
            </w:r>
          </w:p>
        </w:tc>
        <w:tc>
          <w:tcPr>
            <w:tcW w:w="0" w:type="auto"/>
          </w:tcPr>
          <w:p w14:paraId="475E766B" w14:textId="4D0D2412"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375A9F7B" w14:textId="77777777" w:rsidTr="007C6B74">
        <w:tc>
          <w:tcPr>
            <w:tcW w:w="0" w:type="auto"/>
          </w:tcPr>
          <w:p w14:paraId="0F526E18" w14:textId="05B5ED3C" w:rsidR="00663029" w:rsidRPr="0010319D" w:rsidRDefault="00663029" w:rsidP="00214367">
            <w:pPr>
              <w:pStyle w:val="afff4"/>
              <w:numPr>
                <w:ilvl w:val="0"/>
                <w:numId w:val="13"/>
              </w:numPr>
              <w:spacing w:line="240" w:lineRule="auto"/>
              <w:ind w:left="0" w:firstLine="0"/>
            </w:pPr>
          </w:p>
        </w:tc>
        <w:tc>
          <w:tcPr>
            <w:tcW w:w="0" w:type="auto"/>
          </w:tcPr>
          <w:p w14:paraId="68563F92" w14:textId="77777777" w:rsidR="00663029" w:rsidRPr="0010319D" w:rsidRDefault="00663029" w:rsidP="00214367">
            <w:pPr>
              <w:spacing w:line="240" w:lineRule="auto"/>
            </w:pPr>
            <w:r w:rsidRPr="0010319D">
              <w:t>Дача деревянная</w:t>
            </w:r>
          </w:p>
        </w:tc>
        <w:tc>
          <w:tcPr>
            <w:tcW w:w="0" w:type="auto"/>
          </w:tcPr>
          <w:p w14:paraId="4FD1AE5D" w14:textId="77777777" w:rsidR="00663029" w:rsidRPr="0010319D" w:rsidRDefault="00663029" w:rsidP="00214367">
            <w:pPr>
              <w:spacing w:line="240" w:lineRule="auto"/>
            </w:pPr>
            <w:r w:rsidRPr="0010319D">
              <w:t>г.п. Ульяновка, ул. Володарского, д. 54</w:t>
            </w:r>
          </w:p>
        </w:tc>
        <w:tc>
          <w:tcPr>
            <w:tcW w:w="0" w:type="auto"/>
          </w:tcPr>
          <w:p w14:paraId="3A1AF5F6" w14:textId="4CEA40DC"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10D32AF3" w14:textId="77777777" w:rsidTr="007C6B74">
        <w:tc>
          <w:tcPr>
            <w:tcW w:w="0" w:type="auto"/>
          </w:tcPr>
          <w:p w14:paraId="2AA5059B" w14:textId="2F5ABFEF" w:rsidR="00663029" w:rsidRPr="0010319D" w:rsidRDefault="00663029" w:rsidP="00214367">
            <w:pPr>
              <w:pStyle w:val="afff4"/>
              <w:numPr>
                <w:ilvl w:val="0"/>
                <w:numId w:val="13"/>
              </w:numPr>
              <w:spacing w:line="240" w:lineRule="auto"/>
              <w:ind w:left="0" w:firstLine="0"/>
            </w:pPr>
          </w:p>
        </w:tc>
        <w:tc>
          <w:tcPr>
            <w:tcW w:w="0" w:type="auto"/>
          </w:tcPr>
          <w:p w14:paraId="17D4CF92" w14:textId="77777777" w:rsidR="00663029" w:rsidRPr="0010319D" w:rsidRDefault="00663029" w:rsidP="00214367">
            <w:pPr>
              <w:spacing w:line="240" w:lineRule="auto"/>
            </w:pPr>
            <w:r w:rsidRPr="0010319D">
              <w:t>Дача деревянная</w:t>
            </w:r>
          </w:p>
        </w:tc>
        <w:tc>
          <w:tcPr>
            <w:tcW w:w="0" w:type="auto"/>
          </w:tcPr>
          <w:p w14:paraId="5A2BD9B9" w14:textId="77777777" w:rsidR="00663029" w:rsidRPr="0010319D" w:rsidRDefault="00663029" w:rsidP="00214367">
            <w:pPr>
              <w:spacing w:line="240" w:lineRule="auto"/>
            </w:pPr>
            <w:r w:rsidRPr="0010319D">
              <w:t>г.п. Ульяновка, пр. Советский, д. 115</w:t>
            </w:r>
          </w:p>
        </w:tc>
        <w:tc>
          <w:tcPr>
            <w:tcW w:w="0" w:type="auto"/>
          </w:tcPr>
          <w:p w14:paraId="5F4C6532" w14:textId="5C99BC2A"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A478B8" w:rsidRPr="0010319D" w14:paraId="57321C79" w14:textId="77777777" w:rsidTr="007C6B74">
        <w:tc>
          <w:tcPr>
            <w:tcW w:w="0" w:type="auto"/>
          </w:tcPr>
          <w:p w14:paraId="10236274" w14:textId="77777777" w:rsidR="00663029" w:rsidRPr="0010319D" w:rsidRDefault="00663029" w:rsidP="00214367">
            <w:pPr>
              <w:spacing w:line="240" w:lineRule="auto"/>
            </w:pPr>
            <w:r w:rsidRPr="0010319D">
              <w:t>Всего</w:t>
            </w:r>
          </w:p>
        </w:tc>
        <w:tc>
          <w:tcPr>
            <w:tcW w:w="0" w:type="auto"/>
            <w:gridSpan w:val="3"/>
          </w:tcPr>
          <w:p w14:paraId="3884BC21" w14:textId="77777777" w:rsidR="00663029" w:rsidRPr="0010319D" w:rsidRDefault="00663029" w:rsidP="00214367">
            <w:pPr>
              <w:spacing w:line="240" w:lineRule="auto"/>
            </w:pPr>
            <w:r w:rsidRPr="0010319D">
              <w:t>11 выявленных объектов культурного наследия</w:t>
            </w:r>
          </w:p>
        </w:tc>
      </w:tr>
    </w:tbl>
    <w:p w14:paraId="2FC69758" w14:textId="77777777" w:rsidR="003C1067" w:rsidRPr="0010319D" w:rsidRDefault="003C1067" w:rsidP="00214367">
      <w:pPr>
        <w:spacing w:line="240" w:lineRule="auto"/>
        <w:ind w:firstLine="709"/>
        <w:jc w:val="both"/>
        <w:rPr>
          <w:sz w:val="28"/>
          <w:szCs w:val="28"/>
        </w:rPr>
      </w:pPr>
    </w:p>
    <w:p w14:paraId="1272047A" w14:textId="7D61E622" w:rsidR="007B62AC" w:rsidRPr="0010319D" w:rsidRDefault="007B62AC" w:rsidP="00214367">
      <w:pPr>
        <w:spacing w:line="240" w:lineRule="auto"/>
        <w:ind w:firstLine="709"/>
        <w:jc w:val="both"/>
        <w:rPr>
          <w:sz w:val="28"/>
          <w:szCs w:val="28"/>
        </w:rPr>
      </w:pPr>
      <w:r w:rsidRPr="0010319D">
        <w:rPr>
          <w:sz w:val="28"/>
          <w:szCs w:val="28"/>
        </w:rPr>
        <w:t>Концепция по развитию исторических поселений, поддержке и популяризации культурных и туристских возможностей, развитию экономики культурного наследия на период до 2030 года, одобренная Минкультуры России, определяет приоритеты государственной политики в области сохранения своеобразия населенных пунктов в процессе их развития. В Концепции сформулирована цель, приоритеты и задачи развития территорий исторических поселений, которые позволят обеспечить эффективное сохранение исторической среды.</w:t>
      </w:r>
    </w:p>
    <w:p w14:paraId="3B2277BD" w14:textId="77777777" w:rsidR="007B62AC" w:rsidRPr="0010319D" w:rsidRDefault="007B62AC" w:rsidP="00214367">
      <w:pPr>
        <w:spacing w:line="240" w:lineRule="auto"/>
        <w:ind w:firstLine="709"/>
        <w:jc w:val="both"/>
        <w:rPr>
          <w:sz w:val="28"/>
          <w:szCs w:val="28"/>
        </w:rPr>
      </w:pPr>
      <w:r w:rsidRPr="0010319D">
        <w:rPr>
          <w:sz w:val="28"/>
          <w:szCs w:val="28"/>
        </w:rPr>
        <w:t>При этом задачи перспективного развития территории определяются требованиями обеспечения современного комфорта при максимально возможном сохранении историко-архитектурной ценности структуры поселения, характера его застройки и архитектурного облика.</w:t>
      </w:r>
    </w:p>
    <w:p w14:paraId="34586913" w14:textId="77777777" w:rsidR="007B62AC" w:rsidRPr="0010319D" w:rsidRDefault="007B62AC" w:rsidP="00214367">
      <w:pPr>
        <w:spacing w:line="240" w:lineRule="auto"/>
        <w:ind w:firstLine="709"/>
        <w:jc w:val="both"/>
        <w:rPr>
          <w:sz w:val="28"/>
          <w:szCs w:val="28"/>
        </w:rPr>
      </w:pPr>
      <w:r w:rsidRPr="0010319D">
        <w:rPr>
          <w:sz w:val="28"/>
          <w:szCs w:val="28"/>
        </w:rPr>
        <w:t>Исторические поселения обладают особой притягательностью для развития рекреации и туризма при условии сохранения подлинности и целостности исторической городской среды, которая определяет идентичность места</w:t>
      </w:r>
      <w:bookmarkStart w:id="45" w:name="100022"/>
      <w:bookmarkEnd w:id="45"/>
      <w:r w:rsidRPr="0010319D">
        <w:rPr>
          <w:sz w:val="28"/>
          <w:szCs w:val="28"/>
        </w:rPr>
        <w:t xml:space="preserve"> и способствует повышению конкурентных преимуществ муниципального образования.</w:t>
      </w:r>
    </w:p>
    <w:p w14:paraId="3EC3C875" w14:textId="77777777" w:rsidR="007B62AC" w:rsidRPr="0010319D" w:rsidRDefault="007B62AC" w:rsidP="00214367">
      <w:pPr>
        <w:spacing w:line="240" w:lineRule="auto"/>
        <w:ind w:firstLine="709"/>
        <w:jc w:val="both"/>
        <w:rPr>
          <w:sz w:val="28"/>
          <w:szCs w:val="28"/>
        </w:rPr>
      </w:pPr>
      <w:r w:rsidRPr="0010319D">
        <w:rPr>
          <w:sz w:val="28"/>
          <w:szCs w:val="28"/>
        </w:rPr>
        <w:t xml:space="preserve">Ульяновка не входила в списки исторических городов «советского периода», утвержденных приказом Министерства культуры СССР от 17.01.1986 № 23, списки исторических населенных мест РСФСР - постановлением коллегии Министерства </w:t>
      </w:r>
      <w:r w:rsidRPr="0010319D">
        <w:rPr>
          <w:sz w:val="28"/>
          <w:szCs w:val="28"/>
        </w:rPr>
        <w:lastRenderedPageBreak/>
        <w:t>культуры РСФСР, коллегии Госстроя РСФСР и Президиума Центрального совета ВООПИК от 19.02.1990 № 12, от 28.02.1990 № 3, от 16.02.1990 № 12 (162).</w:t>
      </w:r>
    </w:p>
    <w:p w14:paraId="77EE0013" w14:textId="19E03090" w:rsidR="007B62AC" w:rsidRPr="0010319D" w:rsidRDefault="007B62AC" w:rsidP="00214367">
      <w:pPr>
        <w:spacing w:line="240" w:lineRule="auto"/>
        <w:ind w:firstLine="709"/>
        <w:jc w:val="both"/>
        <w:rPr>
          <w:sz w:val="28"/>
          <w:szCs w:val="28"/>
        </w:rPr>
      </w:pPr>
      <w:r w:rsidRPr="0010319D">
        <w:rPr>
          <w:sz w:val="28"/>
          <w:szCs w:val="28"/>
        </w:rPr>
        <w:t xml:space="preserve">Однако, с течением времени возросла ценность сохранившейся городской среды Ульяновки (Саблино), в конце XIX – начале XX вв. получившей развитие как популярное дачное местечко благодаря строительству железной дороги, связавшей Санкт-Петербург и Москву (рис. </w:t>
      </w:r>
      <w:r w:rsidR="003C1067" w:rsidRPr="0010319D">
        <w:rPr>
          <w:sz w:val="28"/>
          <w:szCs w:val="28"/>
        </w:rPr>
        <w:t>7</w:t>
      </w:r>
      <w:r w:rsidRPr="0010319D">
        <w:rPr>
          <w:sz w:val="28"/>
          <w:szCs w:val="28"/>
        </w:rPr>
        <w:t>).</w:t>
      </w:r>
    </w:p>
    <w:p w14:paraId="0085D55D" w14:textId="77777777" w:rsidR="007B62AC" w:rsidRPr="0010319D" w:rsidRDefault="007B62AC" w:rsidP="00214367">
      <w:pPr>
        <w:spacing w:line="240" w:lineRule="auto"/>
        <w:ind w:firstLine="709"/>
        <w:jc w:val="both"/>
        <w:rPr>
          <w:sz w:val="28"/>
          <w:szCs w:val="28"/>
        </w:rPr>
      </w:pPr>
      <w:r w:rsidRPr="0010319D">
        <w:rPr>
          <w:sz w:val="28"/>
          <w:szCs w:val="28"/>
        </w:rPr>
        <w:t>В 1870-1917 гг. дачные местности распространились на 100-150 километров от Санкт-Петербурга вдоль железных дорог, и концентрировались, в основном, вблизи станций железных дорог, обеспечивающих регулярное сообщение. В этот период «дача» превращается в один из элементов массовой культуры для разрозненных социальных групп населения (разночинцы, интеллигенция, государственные чиновники, мещане, дворяне, купцы, предприниматели разного достатка и др.)». Все предшествующее время дачное пространство не выходило за пределы узкого кольца вокруг города, составлявшего приблизительно 10 – 20 км.</w:t>
      </w:r>
    </w:p>
    <w:p w14:paraId="2956F906" w14:textId="77777777" w:rsidR="007B62AC" w:rsidRPr="0010319D" w:rsidRDefault="007B62AC" w:rsidP="00214367">
      <w:pPr>
        <w:spacing w:line="240" w:lineRule="auto"/>
        <w:ind w:firstLine="709"/>
        <w:jc w:val="both"/>
        <w:rPr>
          <w:sz w:val="28"/>
          <w:szCs w:val="28"/>
        </w:rPr>
      </w:pPr>
      <w:r w:rsidRPr="0010319D">
        <w:rPr>
          <w:sz w:val="28"/>
          <w:szCs w:val="28"/>
        </w:rPr>
        <w:t>Накануне революции Саблино считалось едва ли не самым модным дачным местом к югу от столицы. Здесь было несколько летних театров, конный трамвай, ландшафтный парк на берегах Тосны. Деревянные остатки былого великолепия еще кое-где доживают свой век на ульяновских улицах.</w:t>
      </w:r>
    </w:p>
    <w:p w14:paraId="089C236A" w14:textId="77777777" w:rsidR="007B62AC" w:rsidRPr="0010319D" w:rsidRDefault="007B62AC" w:rsidP="00214367">
      <w:pPr>
        <w:spacing w:line="240" w:lineRule="auto"/>
        <w:ind w:firstLine="709"/>
        <w:jc w:val="both"/>
        <w:rPr>
          <w:sz w:val="28"/>
          <w:szCs w:val="28"/>
        </w:rPr>
      </w:pPr>
    </w:p>
    <w:p w14:paraId="69075C61" w14:textId="77777777" w:rsidR="007B62AC" w:rsidRPr="0010319D" w:rsidRDefault="007B62AC" w:rsidP="00214367">
      <w:pPr>
        <w:spacing w:line="240" w:lineRule="auto"/>
        <w:jc w:val="center"/>
        <w:rPr>
          <w:sz w:val="28"/>
          <w:szCs w:val="28"/>
        </w:rPr>
      </w:pPr>
      <w:r w:rsidRPr="0010319D">
        <w:rPr>
          <w:noProof/>
        </w:rPr>
        <w:drawing>
          <wp:inline distT="0" distB="0" distL="0" distR="0" wp14:anchorId="3D3AE65C" wp14:editId="17A438E8">
            <wp:extent cx="4571757" cy="4283518"/>
            <wp:effectExtent l="19050" t="19050" r="19685" b="222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2967" t="13256" r="2930" b="47572"/>
                    <a:stretch/>
                  </pic:blipFill>
                  <pic:spPr bwMode="auto">
                    <a:xfrm>
                      <a:off x="0" y="0"/>
                      <a:ext cx="4592113" cy="430259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A6FE6A4" w14:textId="35C06277" w:rsidR="007B62AC" w:rsidRPr="0010319D" w:rsidRDefault="007B62AC" w:rsidP="00214367">
      <w:pPr>
        <w:spacing w:line="240" w:lineRule="auto"/>
        <w:ind w:firstLine="709"/>
        <w:jc w:val="center"/>
        <w:rPr>
          <w:sz w:val="28"/>
          <w:szCs w:val="28"/>
        </w:rPr>
      </w:pPr>
      <w:r w:rsidRPr="0010319D">
        <w:rPr>
          <w:sz w:val="28"/>
          <w:szCs w:val="28"/>
        </w:rPr>
        <w:t xml:space="preserve">Рисунок </w:t>
      </w:r>
      <w:r w:rsidR="003C1067" w:rsidRPr="0010319D">
        <w:rPr>
          <w:sz w:val="28"/>
          <w:szCs w:val="28"/>
        </w:rPr>
        <w:t>7</w:t>
      </w:r>
      <w:r w:rsidRPr="0010319D">
        <w:rPr>
          <w:sz w:val="28"/>
          <w:szCs w:val="28"/>
        </w:rPr>
        <w:t xml:space="preserve"> – Расширение дачного пространства в Петербургской губернии вдоль железнодорожных магистралей</w:t>
      </w:r>
    </w:p>
    <w:p w14:paraId="11F00B3B" w14:textId="77777777" w:rsidR="007B62AC" w:rsidRPr="0010319D" w:rsidRDefault="007B62AC" w:rsidP="00214367">
      <w:pPr>
        <w:spacing w:line="240" w:lineRule="auto"/>
        <w:ind w:firstLine="709"/>
        <w:jc w:val="both"/>
        <w:rPr>
          <w:sz w:val="28"/>
          <w:szCs w:val="28"/>
        </w:rPr>
      </w:pPr>
    </w:p>
    <w:p w14:paraId="40EB8E41" w14:textId="77777777" w:rsidR="007B62AC" w:rsidRPr="0010319D" w:rsidRDefault="007B62AC" w:rsidP="00214367">
      <w:pPr>
        <w:spacing w:line="240" w:lineRule="auto"/>
        <w:ind w:firstLine="709"/>
        <w:jc w:val="both"/>
        <w:rPr>
          <w:sz w:val="28"/>
          <w:szCs w:val="28"/>
        </w:rPr>
      </w:pPr>
      <w:r w:rsidRPr="0010319D">
        <w:rPr>
          <w:sz w:val="28"/>
          <w:szCs w:val="28"/>
        </w:rPr>
        <w:lastRenderedPageBreak/>
        <w:t xml:space="preserve">В настоящее время Ульяновка обладает рядом конкурентных преимуществ, таких как хорошее экологическое состояние территории, наличие природных достопримечательностей (водопады на реке Тосна и реке Саблинка, подземные пещеры – уникальные геологические памятники на территории особо охраняемой природной территории «Саблинский»), а также относительно низкая плотность застройки, значительный удельный вес озелененных территорий, свободных от застройки и планируемых настоящими изменениями в генеральный план, как территории общего пользования, наличие объектов культурного наследия, в основном, связанных с дачным строительством в начале </w:t>
      </w:r>
      <w:r w:rsidRPr="0010319D">
        <w:rPr>
          <w:sz w:val="28"/>
          <w:szCs w:val="28"/>
          <w:lang w:val="en-US"/>
        </w:rPr>
        <w:t>XX</w:t>
      </w:r>
      <w:r w:rsidRPr="0010319D">
        <w:rPr>
          <w:sz w:val="28"/>
          <w:szCs w:val="28"/>
        </w:rPr>
        <w:t xml:space="preserve"> в. (7 из 11 объектов культурного наследия деревянные дачи).</w:t>
      </w:r>
    </w:p>
    <w:p w14:paraId="27BD39D1" w14:textId="77777777" w:rsidR="007B62AC" w:rsidRPr="0010319D" w:rsidRDefault="007B62AC" w:rsidP="00214367">
      <w:pPr>
        <w:spacing w:line="240" w:lineRule="auto"/>
        <w:ind w:firstLine="709"/>
        <w:jc w:val="both"/>
        <w:rPr>
          <w:sz w:val="28"/>
          <w:szCs w:val="28"/>
        </w:rPr>
      </w:pPr>
      <w:r w:rsidRPr="0010319D">
        <w:rPr>
          <w:sz w:val="28"/>
          <w:szCs w:val="28"/>
        </w:rPr>
        <w:t>В городском поселке часть жилого фонда составляют индивидуальные жилые дома, которые используются, преимущественно, как дачи.</w:t>
      </w:r>
    </w:p>
    <w:p w14:paraId="215FD77A" w14:textId="77777777" w:rsidR="007B62AC" w:rsidRPr="0010319D" w:rsidRDefault="007B62AC" w:rsidP="00214367">
      <w:pPr>
        <w:spacing w:line="240" w:lineRule="auto"/>
        <w:ind w:firstLine="709"/>
        <w:jc w:val="both"/>
        <w:rPr>
          <w:sz w:val="28"/>
          <w:szCs w:val="28"/>
        </w:rPr>
      </w:pPr>
      <w:r w:rsidRPr="0010319D">
        <w:rPr>
          <w:sz w:val="28"/>
          <w:szCs w:val="28"/>
        </w:rPr>
        <w:t>Ульяновка (бывшее название Саблино) рассматривается в подготавливаемых в настоящее время изменениях в Стратегию социально-экономического развития Ленинградской области, как «историческое дачное поселение регионального значения» наряду с такими признанными рекреационными центрами, как поселки – Сиверский, Вырица, Шапки.</w:t>
      </w:r>
    </w:p>
    <w:p w14:paraId="74DA20E9" w14:textId="77777777" w:rsidR="007B62AC" w:rsidRPr="0010319D" w:rsidRDefault="007B62AC" w:rsidP="00214367">
      <w:pPr>
        <w:spacing w:line="240" w:lineRule="auto"/>
        <w:ind w:firstLine="709"/>
        <w:jc w:val="both"/>
        <w:rPr>
          <w:sz w:val="28"/>
          <w:szCs w:val="28"/>
        </w:rPr>
      </w:pPr>
      <w:r w:rsidRPr="0010319D">
        <w:rPr>
          <w:sz w:val="28"/>
          <w:szCs w:val="28"/>
        </w:rPr>
        <w:t>Частично туристско-рекреационная популярность Ульяновки сохраняется до настоящего времени. Введение скоростных электропоездов до Санкт-Петербурга и наличие многочисленных маршрутных такси, позволяют совершать ежедневные поездки жителей муниципального образования в Санкт-Петербург, районный центр город Тосно и другие близлежащие развивающиеся поселения с трудовыми, культурно-бытовыми и рекреационными целями, также способствуют росту популярности поселка как «дачного места» для петербуржцев.</w:t>
      </w:r>
    </w:p>
    <w:p w14:paraId="6F2D7052" w14:textId="77777777" w:rsidR="007B62AC" w:rsidRPr="0010319D" w:rsidRDefault="007B62AC" w:rsidP="00214367">
      <w:pPr>
        <w:spacing w:line="240" w:lineRule="auto"/>
        <w:ind w:firstLine="709"/>
        <w:jc w:val="both"/>
        <w:rPr>
          <w:sz w:val="28"/>
          <w:szCs w:val="28"/>
        </w:rPr>
      </w:pPr>
      <w:r w:rsidRPr="0010319D">
        <w:rPr>
          <w:sz w:val="28"/>
          <w:szCs w:val="28"/>
        </w:rPr>
        <w:t>Включение Ульяновки в перечень исторических населенных пунктов может придать муниципальному образованию новые импульсы развития в туристско-рекреационной специализации. Однако присвоение статуса «исторического дачного поселения регионального значения» требует более весомых обоснований, так как влечет за собой дополнительные административные препятствия при градостроительном освоении территории городского поселения.</w:t>
      </w:r>
    </w:p>
    <w:p w14:paraId="7E1F7D2D" w14:textId="56AAC8CE" w:rsidR="00115AA3" w:rsidRPr="0010319D" w:rsidRDefault="00996AF7" w:rsidP="00214367">
      <w:pPr>
        <w:pStyle w:val="2"/>
        <w:ind w:firstLine="709"/>
      </w:pPr>
      <w:bookmarkStart w:id="46" w:name="_Toc132983647"/>
      <w:r w:rsidRPr="0010319D">
        <w:t>2.</w:t>
      </w:r>
      <w:r w:rsidR="00554E49" w:rsidRPr="0010319D">
        <w:t>5</w:t>
      </w:r>
      <w:r w:rsidR="001846FC" w:rsidRPr="0010319D">
        <w:t>.</w:t>
      </w:r>
      <w:r w:rsidR="00B32087" w:rsidRPr="0010319D">
        <w:t xml:space="preserve"> Современное использование территории</w:t>
      </w:r>
      <w:bookmarkEnd w:id="46"/>
    </w:p>
    <w:p w14:paraId="191E51CD" w14:textId="612CCDFD" w:rsidR="00D50DC2" w:rsidRPr="0010319D" w:rsidRDefault="00D50DC2" w:rsidP="00214367">
      <w:pPr>
        <w:spacing w:line="240" w:lineRule="auto"/>
        <w:ind w:firstLine="709"/>
        <w:jc w:val="both"/>
        <w:rPr>
          <w:sz w:val="28"/>
          <w:szCs w:val="28"/>
        </w:rPr>
      </w:pPr>
      <w:r w:rsidRPr="0010319D">
        <w:rPr>
          <w:sz w:val="28"/>
          <w:szCs w:val="28"/>
        </w:rPr>
        <w:t>Сведения о г</w:t>
      </w:r>
      <w:r w:rsidR="00B32087" w:rsidRPr="0010319D">
        <w:rPr>
          <w:sz w:val="28"/>
          <w:szCs w:val="28"/>
        </w:rPr>
        <w:t>раниц</w:t>
      </w:r>
      <w:r w:rsidRPr="0010319D">
        <w:rPr>
          <w:sz w:val="28"/>
          <w:szCs w:val="28"/>
        </w:rPr>
        <w:t>ах</w:t>
      </w:r>
      <w:r w:rsidR="00B32087" w:rsidRPr="0010319D">
        <w:rPr>
          <w:sz w:val="28"/>
          <w:szCs w:val="28"/>
        </w:rPr>
        <w:t xml:space="preserve"> муниципального образования и границ</w:t>
      </w:r>
      <w:r w:rsidRPr="0010319D">
        <w:rPr>
          <w:sz w:val="28"/>
          <w:szCs w:val="28"/>
        </w:rPr>
        <w:t>ах</w:t>
      </w:r>
      <w:r w:rsidR="00B32087" w:rsidRPr="0010319D">
        <w:rPr>
          <w:sz w:val="28"/>
          <w:szCs w:val="28"/>
        </w:rPr>
        <w:t xml:space="preserve"> </w:t>
      </w:r>
      <w:r w:rsidRPr="0010319D">
        <w:rPr>
          <w:sz w:val="28"/>
          <w:szCs w:val="28"/>
        </w:rPr>
        <w:t>населенного пункта Ульяновка внесены в ЕГРН. По результатам измерений средствами Ar</w:t>
      </w:r>
      <w:r w:rsidRPr="0010319D">
        <w:rPr>
          <w:sz w:val="28"/>
          <w:szCs w:val="28"/>
          <w:lang w:val="en-US"/>
        </w:rPr>
        <w:t>c</w:t>
      </w:r>
      <w:r w:rsidRPr="0010319D">
        <w:rPr>
          <w:sz w:val="28"/>
          <w:szCs w:val="28"/>
        </w:rPr>
        <w:t>GIS площадь муниципального образования Ульяновское городское поселение составляет 3079,69 га (в утвержденном генеральном плане 3000 га).</w:t>
      </w:r>
    </w:p>
    <w:p w14:paraId="0EE74273" w14:textId="662658E1" w:rsidR="0047390F" w:rsidRPr="0010319D" w:rsidRDefault="00B54479" w:rsidP="00214367">
      <w:pPr>
        <w:spacing w:line="240" w:lineRule="auto"/>
        <w:ind w:firstLine="709"/>
        <w:jc w:val="both"/>
        <w:rPr>
          <w:sz w:val="28"/>
          <w:szCs w:val="28"/>
        </w:rPr>
      </w:pPr>
      <w:r w:rsidRPr="0010319D">
        <w:rPr>
          <w:sz w:val="28"/>
          <w:szCs w:val="28"/>
        </w:rPr>
        <w:t xml:space="preserve">Распределение земель городского поселения по категориям сохраняется согласно утвержденному генеральному плану. </w:t>
      </w:r>
      <w:r w:rsidR="00914E08" w:rsidRPr="0010319D">
        <w:rPr>
          <w:sz w:val="28"/>
          <w:szCs w:val="28"/>
        </w:rPr>
        <w:t>Площадь земель различных категорий представлена по результатам измерений средствами Ar</w:t>
      </w:r>
      <w:r w:rsidR="00914E08" w:rsidRPr="0010319D">
        <w:rPr>
          <w:sz w:val="28"/>
          <w:szCs w:val="28"/>
          <w:lang w:val="en-US"/>
        </w:rPr>
        <w:t>c</w:t>
      </w:r>
      <w:r w:rsidR="00914E08" w:rsidRPr="0010319D">
        <w:rPr>
          <w:sz w:val="28"/>
          <w:szCs w:val="28"/>
        </w:rPr>
        <w:t>GIS с учетом сведений</w:t>
      </w:r>
      <w:r w:rsidR="003E4024" w:rsidRPr="0010319D">
        <w:rPr>
          <w:sz w:val="28"/>
          <w:szCs w:val="28"/>
        </w:rPr>
        <w:t xml:space="preserve"> о границах земельных участков</w:t>
      </w:r>
      <w:r w:rsidR="00914E08" w:rsidRPr="0010319D">
        <w:rPr>
          <w:sz w:val="28"/>
          <w:szCs w:val="28"/>
        </w:rPr>
        <w:t>, внесенных в ЕГРН.</w:t>
      </w:r>
    </w:p>
    <w:p w14:paraId="38A03D4F" w14:textId="7C589EB3" w:rsidR="00115AA3" w:rsidRPr="0010319D" w:rsidRDefault="00B32087" w:rsidP="00214367">
      <w:pPr>
        <w:spacing w:line="240" w:lineRule="auto"/>
        <w:ind w:firstLine="709"/>
        <w:jc w:val="both"/>
        <w:rPr>
          <w:sz w:val="28"/>
          <w:szCs w:val="28"/>
        </w:rPr>
      </w:pPr>
      <w:r w:rsidRPr="0010319D">
        <w:rPr>
          <w:sz w:val="28"/>
          <w:szCs w:val="28"/>
        </w:rPr>
        <w:t xml:space="preserve">В Ульяновском городском поселении преобладают </w:t>
      </w:r>
      <w:r w:rsidR="00B54479" w:rsidRPr="0010319D">
        <w:rPr>
          <w:sz w:val="28"/>
          <w:szCs w:val="28"/>
        </w:rPr>
        <w:t>зем</w:t>
      </w:r>
      <w:r w:rsidRPr="0010319D">
        <w:rPr>
          <w:sz w:val="28"/>
          <w:szCs w:val="28"/>
        </w:rPr>
        <w:t>л</w:t>
      </w:r>
      <w:r w:rsidR="00B54479" w:rsidRPr="0010319D">
        <w:rPr>
          <w:sz w:val="28"/>
          <w:szCs w:val="28"/>
        </w:rPr>
        <w:t>и</w:t>
      </w:r>
      <w:r w:rsidRPr="0010319D">
        <w:rPr>
          <w:sz w:val="28"/>
          <w:szCs w:val="28"/>
        </w:rPr>
        <w:t xml:space="preserve"> населенных пунктов – 6</w:t>
      </w:r>
      <w:r w:rsidR="0098573C" w:rsidRPr="0010319D">
        <w:rPr>
          <w:sz w:val="28"/>
          <w:szCs w:val="28"/>
        </w:rPr>
        <w:t>2,</w:t>
      </w:r>
      <w:r w:rsidR="00E73D3C" w:rsidRPr="0010319D">
        <w:rPr>
          <w:sz w:val="28"/>
          <w:szCs w:val="28"/>
        </w:rPr>
        <w:t>7</w:t>
      </w:r>
      <w:r w:rsidRPr="0010319D">
        <w:rPr>
          <w:sz w:val="28"/>
          <w:szCs w:val="28"/>
        </w:rPr>
        <w:t xml:space="preserve"> % и лесного фонда – </w:t>
      </w:r>
      <w:r w:rsidR="00E73D3C" w:rsidRPr="0010319D">
        <w:rPr>
          <w:sz w:val="28"/>
          <w:szCs w:val="28"/>
        </w:rPr>
        <w:t>30,8</w:t>
      </w:r>
      <w:r w:rsidRPr="0010319D">
        <w:rPr>
          <w:sz w:val="28"/>
          <w:szCs w:val="28"/>
        </w:rPr>
        <w:t xml:space="preserve"> %. З</w:t>
      </w:r>
      <w:r w:rsidR="00F0275D" w:rsidRPr="0010319D">
        <w:rPr>
          <w:sz w:val="28"/>
          <w:szCs w:val="28"/>
        </w:rPr>
        <w:t>емли</w:t>
      </w:r>
      <w:r w:rsidRPr="0010319D">
        <w:rPr>
          <w:sz w:val="28"/>
          <w:szCs w:val="28"/>
        </w:rPr>
        <w:t xml:space="preserve"> сельскохозяйственного назначения занимают </w:t>
      </w:r>
      <w:r w:rsidR="003D5265" w:rsidRPr="0010319D">
        <w:rPr>
          <w:sz w:val="28"/>
          <w:szCs w:val="28"/>
        </w:rPr>
        <w:t>3</w:t>
      </w:r>
      <w:r w:rsidRPr="0010319D">
        <w:rPr>
          <w:sz w:val="28"/>
          <w:szCs w:val="28"/>
        </w:rPr>
        <w:t>,</w:t>
      </w:r>
      <w:r w:rsidR="003D5265" w:rsidRPr="0010319D">
        <w:rPr>
          <w:sz w:val="28"/>
          <w:szCs w:val="28"/>
        </w:rPr>
        <w:t>9</w:t>
      </w:r>
      <w:r w:rsidRPr="0010319D">
        <w:rPr>
          <w:sz w:val="28"/>
          <w:szCs w:val="28"/>
        </w:rPr>
        <w:t xml:space="preserve"> %. З</w:t>
      </w:r>
      <w:r w:rsidR="00F0275D" w:rsidRPr="0010319D">
        <w:rPr>
          <w:sz w:val="28"/>
          <w:szCs w:val="28"/>
        </w:rPr>
        <w:t>емли</w:t>
      </w:r>
      <w:r w:rsidRPr="0010319D">
        <w:rPr>
          <w:sz w:val="28"/>
          <w:szCs w:val="28"/>
        </w:rPr>
        <w:t xml:space="preserve"> промышленности, </w:t>
      </w:r>
      <w:r w:rsidR="00B54479" w:rsidRPr="0010319D">
        <w:rPr>
          <w:sz w:val="28"/>
          <w:szCs w:val="28"/>
        </w:rPr>
        <w:t xml:space="preserve">энергетики, </w:t>
      </w:r>
      <w:r w:rsidRPr="0010319D">
        <w:rPr>
          <w:sz w:val="28"/>
          <w:szCs w:val="28"/>
        </w:rPr>
        <w:t>транспорта, связи, радиовеща</w:t>
      </w:r>
      <w:r w:rsidR="0098573C" w:rsidRPr="0010319D">
        <w:rPr>
          <w:sz w:val="28"/>
          <w:szCs w:val="28"/>
        </w:rPr>
        <w:t xml:space="preserve">ния, телевидения, информатики, </w:t>
      </w:r>
      <w:r w:rsidR="00B54479" w:rsidRPr="0010319D">
        <w:rPr>
          <w:sz w:val="28"/>
          <w:szCs w:val="28"/>
        </w:rPr>
        <w:t xml:space="preserve">земли </w:t>
      </w:r>
      <w:r w:rsidRPr="0010319D">
        <w:rPr>
          <w:sz w:val="28"/>
          <w:szCs w:val="28"/>
        </w:rPr>
        <w:t xml:space="preserve">для обеспечения космической </w:t>
      </w:r>
      <w:r w:rsidRPr="0010319D">
        <w:rPr>
          <w:sz w:val="28"/>
          <w:szCs w:val="28"/>
        </w:rPr>
        <w:lastRenderedPageBreak/>
        <w:t>деятельности, з</w:t>
      </w:r>
      <w:r w:rsidR="00B54479" w:rsidRPr="0010319D">
        <w:rPr>
          <w:sz w:val="28"/>
          <w:szCs w:val="28"/>
        </w:rPr>
        <w:t>емли</w:t>
      </w:r>
      <w:r w:rsidRPr="0010319D">
        <w:rPr>
          <w:sz w:val="28"/>
          <w:szCs w:val="28"/>
        </w:rPr>
        <w:t xml:space="preserve"> обороны, безопасности и </w:t>
      </w:r>
      <w:r w:rsidR="00B54479" w:rsidRPr="0010319D">
        <w:rPr>
          <w:sz w:val="28"/>
          <w:szCs w:val="28"/>
        </w:rPr>
        <w:t xml:space="preserve">земли </w:t>
      </w:r>
      <w:r w:rsidRPr="0010319D">
        <w:rPr>
          <w:sz w:val="28"/>
          <w:szCs w:val="28"/>
        </w:rPr>
        <w:t xml:space="preserve">иного специального назначения, а также водного фонда соответственно – </w:t>
      </w:r>
      <w:r w:rsidR="00E73D3C" w:rsidRPr="0010319D">
        <w:rPr>
          <w:sz w:val="28"/>
          <w:szCs w:val="28"/>
        </w:rPr>
        <w:t>2</w:t>
      </w:r>
      <w:r w:rsidR="003D5265" w:rsidRPr="0010319D">
        <w:rPr>
          <w:sz w:val="28"/>
          <w:szCs w:val="28"/>
        </w:rPr>
        <w:t>,1</w:t>
      </w:r>
      <w:r w:rsidRPr="0010319D">
        <w:rPr>
          <w:sz w:val="28"/>
          <w:szCs w:val="28"/>
        </w:rPr>
        <w:t xml:space="preserve"> % и 0,</w:t>
      </w:r>
      <w:r w:rsidR="00E73D3C" w:rsidRPr="0010319D">
        <w:rPr>
          <w:sz w:val="28"/>
          <w:szCs w:val="28"/>
        </w:rPr>
        <w:t>5</w:t>
      </w:r>
      <w:r w:rsidRPr="0010319D">
        <w:rPr>
          <w:sz w:val="28"/>
          <w:szCs w:val="28"/>
        </w:rPr>
        <w:t xml:space="preserve"> %.</w:t>
      </w:r>
    </w:p>
    <w:p w14:paraId="636B70CB" w14:textId="208E3902" w:rsidR="003E6FB0" w:rsidRPr="0010319D" w:rsidRDefault="00393751" w:rsidP="00214367">
      <w:pPr>
        <w:spacing w:line="240" w:lineRule="auto"/>
        <w:ind w:firstLine="709"/>
        <w:jc w:val="both"/>
        <w:rPr>
          <w:b/>
          <w:i/>
          <w:sz w:val="28"/>
          <w:szCs w:val="28"/>
        </w:rPr>
      </w:pPr>
      <w:r w:rsidRPr="0010319D">
        <w:rPr>
          <w:b/>
          <w:i/>
          <w:sz w:val="28"/>
          <w:szCs w:val="28"/>
        </w:rPr>
        <w:t>Земли</w:t>
      </w:r>
      <w:r w:rsidR="003E6FB0" w:rsidRPr="0010319D">
        <w:rPr>
          <w:b/>
          <w:i/>
          <w:sz w:val="28"/>
          <w:szCs w:val="28"/>
        </w:rPr>
        <w:t xml:space="preserve"> населенного пункта – городского поселка Ульяновка</w:t>
      </w:r>
    </w:p>
    <w:p w14:paraId="167A82E2" w14:textId="6C8AF0CA" w:rsidR="00115AA3" w:rsidRPr="0010319D" w:rsidRDefault="00282072" w:rsidP="00214367">
      <w:pPr>
        <w:spacing w:line="240" w:lineRule="auto"/>
        <w:ind w:firstLine="709"/>
        <w:jc w:val="both"/>
        <w:rPr>
          <w:sz w:val="28"/>
          <w:szCs w:val="28"/>
        </w:rPr>
      </w:pPr>
      <w:r w:rsidRPr="0010319D">
        <w:rPr>
          <w:sz w:val="28"/>
          <w:szCs w:val="28"/>
        </w:rPr>
        <w:t xml:space="preserve">Площадь городского поселка Ульяновка согласно сведениям, внесенным в ЕГРН, составляет 1930,47 га. </w:t>
      </w:r>
      <w:r w:rsidR="00B32087" w:rsidRPr="0010319D">
        <w:rPr>
          <w:sz w:val="28"/>
          <w:szCs w:val="28"/>
        </w:rPr>
        <w:t xml:space="preserve">Наибольшая часть </w:t>
      </w:r>
      <w:r w:rsidRPr="0010319D">
        <w:rPr>
          <w:sz w:val="28"/>
          <w:szCs w:val="28"/>
        </w:rPr>
        <w:t>земель</w:t>
      </w:r>
      <w:r w:rsidR="00B32087" w:rsidRPr="0010319D">
        <w:rPr>
          <w:sz w:val="28"/>
          <w:szCs w:val="28"/>
        </w:rPr>
        <w:t xml:space="preserve"> населенного пункта занята жилой застройкой (</w:t>
      </w:r>
      <w:r w:rsidR="007C3BDF" w:rsidRPr="0010319D">
        <w:rPr>
          <w:sz w:val="28"/>
          <w:szCs w:val="28"/>
        </w:rPr>
        <w:t>31,3</w:t>
      </w:r>
      <w:r w:rsidR="003D5265" w:rsidRPr="0010319D">
        <w:rPr>
          <w:sz w:val="28"/>
          <w:szCs w:val="28"/>
        </w:rPr>
        <w:t xml:space="preserve"> </w:t>
      </w:r>
      <w:r w:rsidR="00B32087" w:rsidRPr="0010319D">
        <w:rPr>
          <w:sz w:val="28"/>
          <w:szCs w:val="28"/>
        </w:rPr>
        <w:t>%), в которой преобладают индивидуальные жилые дома (</w:t>
      </w:r>
      <w:r w:rsidR="007C3BDF" w:rsidRPr="0010319D">
        <w:rPr>
          <w:sz w:val="28"/>
          <w:szCs w:val="28"/>
        </w:rPr>
        <w:t>29,8</w:t>
      </w:r>
      <w:r w:rsidR="00B32087" w:rsidRPr="0010319D">
        <w:rPr>
          <w:sz w:val="28"/>
          <w:szCs w:val="28"/>
        </w:rPr>
        <w:t xml:space="preserve"> %), малоэтажная застройка до 4-х этажей – 0,</w:t>
      </w:r>
      <w:r w:rsidR="007C3BDF" w:rsidRPr="0010319D">
        <w:rPr>
          <w:sz w:val="28"/>
          <w:szCs w:val="28"/>
        </w:rPr>
        <w:t>8</w:t>
      </w:r>
      <w:r w:rsidR="003D5265" w:rsidRPr="0010319D">
        <w:rPr>
          <w:sz w:val="28"/>
          <w:szCs w:val="28"/>
        </w:rPr>
        <w:t xml:space="preserve"> </w:t>
      </w:r>
      <w:r w:rsidR="00B32087" w:rsidRPr="0010319D">
        <w:rPr>
          <w:sz w:val="28"/>
          <w:szCs w:val="28"/>
        </w:rPr>
        <w:t xml:space="preserve">%; среднеэтажная </w:t>
      </w:r>
      <w:r w:rsidR="001B4BEE" w:rsidRPr="0010319D">
        <w:rPr>
          <w:sz w:val="28"/>
          <w:szCs w:val="28"/>
        </w:rPr>
        <w:t>5-этажная</w:t>
      </w:r>
      <w:r w:rsidR="00B32087" w:rsidRPr="0010319D">
        <w:rPr>
          <w:sz w:val="28"/>
          <w:szCs w:val="28"/>
        </w:rPr>
        <w:t xml:space="preserve"> застройка – 0,</w:t>
      </w:r>
      <w:r w:rsidR="007C3BDF" w:rsidRPr="0010319D">
        <w:rPr>
          <w:sz w:val="28"/>
          <w:szCs w:val="28"/>
        </w:rPr>
        <w:t>7</w:t>
      </w:r>
      <w:r w:rsidR="00B32087" w:rsidRPr="0010319D">
        <w:rPr>
          <w:sz w:val="28"/>
          <w:szCs w:val="28"/>
        </w:rPr>
        <w:t xml:space="preserve"> %.</w:t>
      </w:r>
      <w:r w:rsidRPr="0010319D">
        <w:rPr>
          <w:sz w:val="28"/>
          <w:szCs w:val="28"/>
        </w:rPr>
        <w:t xml:space="preserve"> </w:t>
      </w:r>
      <w:r w:rsidR="00B32087" w:rsidRPr="0010319D">
        <w:rPr>
          <w:sz w:val="28"/>
          <w:szCs w:val="28"/>
        </w:rPr>
        <w:t xml:space="preserve">Общественно-деловая застройка </w:t>
      </w:r>
      <w:r w:rsidRPr="0010319D">
        <w:rPr>
          <w:sz w:val="28"/>
          <w:szCs w:val="28"/>
        </w:rPr>
        <w:t>занимает 4,5 %, п</w:t>
      </w:r>
      <w:r w:rsidR="00B32087" w:rsidRPr="0010319D">
        <w:rPr>
          <w:sz w:val="28"/>
          <w:szCs w:val="28"/>
        </w:rPr>
        <w:t>роизводственная застройка – 4,</w:t>
      </w:r>
      <w:r w:rsidR="007C3BDF" w:rsidRPr="0010319D">
        <w:rPr>
          <w:sz w:val="28"/>
          <w:szCs w:val="28"/>
        </w:rPr>
        <w:t>3</w:t>
      </w:r>
      <w:r w:rsidRPr="0010319D">
        <w:rPr>
          <w:sz w:val="28"/>
          <w:szCs w:val="28"/>
        </w:rPr>
        <w:t xml:space="preserve"> %, р</w:t>
      </w:r>
      <w:r w:rsidR="00B32087" w:rsidRPr="0010319D">
        <w:rPr>
          <w:sz w:val="28"/>
          <w:szCs w:val="28"/>
        </w:rPr>
        <w:t xml:space="preserve">екреационного назначения </w:t>
      </w:r>
      <w:r w:rsidR="007C3BDF" w:rsidRPr="0010319D">
        <w:rPr>
          <w:sz w:val="28"/>
          <w:szCs w:val="28"/>
        </w:rPr>
        <w:t xml:space="preserve">– </w:t>
      </w:r>
      <w:r w:rsidR="00B32087" w:rsidRPr="0010319D">
        <w:rPr>
          <w:sz w:val="28"/>
          <w:szCs w:val="28"/>
        </w:rPr>
        <w:t>2,</w:t>
      </w:r>
      <w:r w:rsidR="007C3BDF" w:rsidRPr="0010319D">
        <w:rPr>
          <w:sz w:val="28"/>
          <w:szCs w:val="28"/>
        </w:rPr>
        <w:t>1</w:t>
      </w:r>
      <w:r w:rsidRPr="0010319D">
        <w:rPr>
          <w:sz w:val="28"/>
          <w:szCs w:val="28"/>
        </w:rPr>
        <w:t xml:space="preserve"> %, т</w:t>
      </w:r>
      <w:r w:rsidR="00B32087" w:rsidRPr="0010319D">
        <w:rPr>
          <w:sz w:val="28"/>
          <w:szCs w:val="28"/>
        </w:rPr>
        <w:t xml:space="preserve">ранспортная инфраструктура – </w:t>
      </w:r>
      <w:r w:rsidR="007C3BDF" w:rsidRPr="0010319D">
        <w:rPr>
          <w:sz w:val="28"/>
          <w:szCs w:val="28"/>
        </w:rPr>
        <w:t>3,8</w:t>
      </w:r>
      <w:r w:rsidR="00B32087" w:rsidRPr="0010319D">
        <w:rPr>
          <w:sz w:val="28"/>
          <w:szCs w:val="28"/>
        </w:rPr>
        <w:t xml:space="preserve"> %.</w:t>
      </w:r>
    </w:p>
    <w:p w14:paraId="74FBCF3F" w14:textId="63E4012B" w:rsidR="00115AA3" w:rsidRPr="0010319D" w:rsidRDefault="00B32087" w:rsidP="00214367">
      <w:pPr>
        <w:spacing w:line="240" w:lineRule="auto"/>
        <w:ind w:firstLine="709"/>
        <w:jc w:val="both"/>
        <w:rPr>
          <w:sz w:val="28"/>
          <w:szCs w:val="28"/>
        </w:rPr>
      </w:pPr>
      <w:r w:rsidRPr="0010319D">
        <w:rPr>
          <w:sz w:val="28"/>
          <w:szCs w:val="28"/>
        </w:rPr>
        <w:t xml:space="preserve">Зоны сельскохозяйственного использования в границах населенного пункта занимают </w:t>
      </w:r>
      <w:r w:rsidR="004F6698" w:rsidRPr="0010319D">
        <w:rPr>
          <w:sz w:val="28"/>
          <w:szCs w:val="28"/>
        </w:rPr>
        <w:t>288,16</w:t>
      </w:r>
      <w:r w:rsidRPr="0010319D">
        <w:rPr>
          <w:sz w:val="28"/>
          <w:szCs w:val="28"/>
        </w:rPr>
        <w:t xml:space="preserve"> га (1</w:t>
      </w:r>
      <w:r w:rsidR="007C3BDF" w:rsidRPr="0010319D">
        <w:rPr>
          <w:sz w:val="28"/>
          <w:szCs w:val="28"/>
        </w:rPr>
        <w:t>5</w:t>
      </w:r>
      <w:r w:rsidRPr="0010319D">
        <w:rPr>
          <w:sz w:val="28"/>
          <w:szCs w:val="28"/>
        </w:rPr>
        <w:t xml:space="preserve">,9 % территории населенного пункта), из них садоводства – </w:t>
      </w:r>
      <w:r w:rsidR="007C3BDF" w:rsidRPr="0010319D">
        <w:rPr>
          <w:sz w:val="28"/>
          <w:szCs w:val="28"/>
        </w:rPr>
        <w:t>73,28</w:t>
      </w:r>
      <w:r w:rsidRPr="0010319D">
        <w:rPr>
          <w:sz w:val="28"/>
          <w:szCs w:val="28"/>
        </w:rPr>
        <w:t xml:space="preserve"> га (1,7 %).</w:t>
      </w:r>
    </w:p>
    <w:p w14:paraId="1FB618EA" w14:textId="27D3667E" w:rsidR="004F6698" w:rsidRPr="0010319D" w:rsidRDefault="00064FA0" w:rsidP="00214367">
      <w:pPr>
        <w:tabs>
          <w:tab w:val="left" w:pos="2977"/>
        </w:tabs>
        <w:spacing w:line="240" w:lineRule="auto"/>
        <w:ind w:firstLine="709"/>
        <w:jc w:val="both"/>
        <w:rPr>
          <w:sz w:val="28"/>
          <w:szCs w:val="28"/>
        </w:rPr>
      </w:pPr>
      <w:r w:rsidRPr="0010319D">
        <w:rPr>
          <w:sz w:val="28"/>
          <w:szCs w:val="28"/>
        </w:rPr>
        <w:t>Р</w:t>
      </w:r>
      <w:r w:rsidR="00B32087" w:rsidRPr="0010319D">
        <w:rPr>
          <w:sz w:val="28"/>
          <w:szCs w:val="28"/>
        </w:rPr>
        <w:t xml:space="preserve">ежимные объекты и объекты специального назначения занимают </w:t>
      </w:r>
      <w:r w:rsidRPr="0010319D">
        <w:rPr>
          <w:sz w:val="28"/>
          <w:szCs w:val="28"/>
        </w:rPr>
        <w:t>3,2</w:t>
      </w:r>
      <w:r w:rsidR="00A25428" w:rsidRPr="0010319D">
        <w:rPr>
          <w:sz w:val="28"/>
          <w:szCs w:val="28"/>
        </w:rPr>
        <w:t xml:space="preserve"> %, прочие территории </w:t>
      </w:r>
      <w:r w:rsidR="00B32087" w:rsidRPr="0010319D">
        <w:rPr>
          <w:sz w:val="28"/>
          <w:szCs w:val="28"/>
        </w:rPr>
        <w:t>3</w:t>
      </w:r>
      <w:r w:rsidRPr="0010319D">
        <w:rPr>
          <w:sz w:val="28"/>
          <w:szCs w:val="28"/>
        </w:rPr>
        <w:t>4</w:t>
      </w:r>
      <w:r w:rsidR="00B32087" w:rsidRPr="0010319D">
        <w:rPr>
          <w:sz w:val="28"/>
          <w:szCs w:val="28"/>
        </w:rPr>
        <w:t>,</w:t>
      </w:r>
      <w:r w:rsidRPr="0010319D">
        <w:rPr>
          <w:sz w:val="28"/>
          <w:szCs w:val="28"/>
        </w:rPr>
        <w:t>9</w:t>
      </w:r>
      <w:r w:rsidR="00B32087" w:rsidRPr="0010319D">
        <w:rPr>
          <w:sz w:val="28"/>
          <w:szCs w:val="28"/>
        </w:rPr>
        <w:t xml:space="preserve"> %.</w:t>
      </w:r>
    </w:p>
    <w:p w14:paraId="178EF912" w14:textId="750A90E8" w:rsidR="004F6698" w:rsidRPr="0010319D" w:rsidRDefault="004F6698" w:rsidP="00214367">
      <w:pPr>
        <w:tabs>
          <w:tab w:val="left" w:pos="2977"/>
        </w:tabs>
        <w:spacing w:line="240" w:lineRule="auto"/>
        <w:ind w:firstLine="709"/>
        <w:jc w:val="both"/>
        <w:rPr>
          <w:sz w:val="28"/>
          <w:szCs w:val="28"/>
        </w:rPr>
      </w:pPr>
      <w:r w:rsidRPr="0010319D">
        <w:rPr>
          <w:sz w:val="28"/>
          <w:szCs w:val="28"/>
        </w:rPr>
        <w:t xml:space="preserve">Согласно утвержденному генеральному плану от 01.12.2014 № 20 участок с кадастровым номером 47:26:0417001:28 включен в границы населенного пункта. </w:t>
      </w:r>
      <w:r w:rsidR="001B4BEE" w:rsidRPr="0010319D">
        <w:rPr>
          <w:sz w:val="28"/>
          <w:szCs w:val="28"/>
        </w:rPr>
        <w:t>П</w:t>
      </w:r>
      <w:r w:rsidRPr="0010319D">
        <w:rPr>
          <w:sz w:val="28"/>
          <w:szCs w:val="28"/>
        </w:rPr>
        <w:t xml:space="preserve">ри постановке на кадастровый учет границы г.п. Ульяновка участок с кадастровым номером 47:26:0417001:28 был </w:t>
      </w:r>
      <w:r w:rsidR="001B4BEE" w:rsidRPr="0010319D">
        <w:rPr>
          <w:sz w:val="28"/>
          <w:szCs w:val="28"/>
        </w:rPr>
        <w:t>не включен в</w:t>
      </w:r>
      <w:r w:rsidRPr="0010319D">
        <w:rPr>
          <w:sz w:val="28"/>
          <w:szCs w:val="28"/>
        </w:rPr>
        <w:t xml:space="preserve"> границ</w:t>
      </w:r>
      <w:r w:rsidR="001B4BEE" w:rsidRPr="0010319D">
        <w:rPr>
          <w:sz w:val="28"/>
          <w:szCs w:val="28"/>
        </w:rPr>
        <w:t>ы</w:t>
      </w:r>
      <w:r w:rsidRPr="0010319D">
        <w:rPr>
          <w:sz w:val="28"/>
          <w:szCs w:val="28"/>
        </w:rPr>
        <w:t xml:space="preserve"> по причине пересечения с землями лесного фонда. </w:t>
      </w:r>
      <w:r w:rsidR="001B4BEE" w:rsidRPr="0010319D">
        <w:rPr>
          <w:sz w:val="28"/>
          <w:szCs w:val="28"/>
        </w:rPr>
        <w:t xml:space="preserve">В настоящее время </w:t>
      </w:r>
      <w:r w:rsidRPr="0010319D">
        <w:rPr>
          <w:sz w:val="28"/>
          <w:szCs w:val="28"/>
        </w:rPr>
        <w:t xml:space="preserve">пересечение устранено. Таким образом, участок с кадастровым номером 47:26:0417001:28 </w:t>
      </w:r>
      <w:r w:rsidR="001B4BEE" w:rsidRPr="0010319D">
        <w:rPr>
          <w:sz w:val="28"/>
          <w:szCs w:val="28"/>
        </w:rPr>
        <w:t xml:space="preserve">вновь </w:t>
      </w:r>
      <w:r w:rsidRPr="0010319D">
        <w:rPr>
          <w:sz w:val="28"/>
          <w:szCs w:val="28"/>
        </w:rPr>
        <w:t>включ</w:t>
      </w:r>
      <w:r w:rsidR="001B4BEE" w:rsidRPr="0010319D">
        <w:rPr>
          <w:sz w:val="28"/>
          <w:szCs w:val="28"/>
        </w:rPr>
        <w:t>ен</w:t>
      </w:r>
      <w:r w:rsidRPr="0010319D">
        <w:rPr>
          <w:sz w:val="28"/>
          <w:szCs w:val="28"/>
        </w:rPr>
        <w:t xml:space="preserve"> в границы г.п. Ульяновка</w:t>
      </w:r>
      <w:r w:rsidR="001B4BEE" w:rsidRPr="0010319D">
        <w:rPr>
          <w:sz w:val="28"/>
          <w:szCs w:val="28"/>
        </w:rPr>
        <w:t xml:space="preserve"> (согласно решениям утвержденного генерального плана)</w:t>
      </w:r>
      <w:r w:rsidRPr="0010319D">
        <w:rPr>
          <w:sz w:val="28"/>
          <w:szCs w:val="28"/>
        </w:rPr>
        <w:t>.</w:t>
      </w:r>
    </w:p>
    <w:p w14:paraId="4CA829F1" w14:textId="2FDC1FE7" w:rsidR="001B4BEE" w:rsidRPr="0010319D" w:rsidRDefault="001B4BEE" w:rsidP="001B4BEE">
      <w:pPr>
        <w:spacing w:line="240" w:lineRule="auto"/>
        <w:ind w:firstLine="709"/>
        <w:jc w:val="both"/>
        <w:rPr>
          <w:sz w:val="28"/>
          <w:szCs w:val="28"/>
        </w:rPr>
      </w:pPr>
      <w:r w:rsidRPr="0010319D">
        <w:rPr>
          <w:sz w:val="28"/>
          <w:szCs w:val="28"/>
        </w:rPr>
        <w:t>При согласовании изменений в генеральный план с уполномоченным Правительством Российской Федерации федеральным органом исполнительной власти было получено замечание Федерального агентства лесного хозяйства от 23.05.2019 № АВ-03-31/9014 о наличии пересечения земель лесного фонда с землями населенных пунктов. В результате устранения пересечения из границы населённого пункта г.п. Ульяновка были исключены 4 земельных участка общей площадью 0,39 га</w:t>
      </w:r>
      <w:r w:rsidR="00184EFE" w:rsidRPr="0010319D">
        <w:rPr>
          <w:sz w:val="28"/>
          <w:szCs w:val="28"/>
        </w:rPr>
        <w:t xml:space="preserve"> (раздел 6, таблица 47)</w:t>
      </w:r>
      <w:r w:rsidRPr="0010319D">
        <w:rPr>
          <w:sz w:val="28"/>
          <w:szCs w:val="28"/>
        </w:rPr>
        <w:t>.</w:t>
      </w:r>
    </w:p>
    <w:p w14:paraId="75727806" w14:textId="15866E1F" w:rsidR="004F6698" w:rsidRPr="0010319D" w:rsidRDefault="004F6698" w:rsidP="00214367">
      <w:pPr>
        <w:tabs>
          <w:tab w:val="left" w:pos="2977"/>
        </w:tabs>
        <w:spacing w:line="240" w:lineRule="auto"/>
        <w:ind w:firstLine="709"/>
        <w:jc w:val="both"/>
        <w:rPr>
          <w:sz w:val="28"/>
          <w:szCs w:val="28"/>
        </w:rPr>
      </w:pPr>
      <w:r w:rsidRPr="0010319D">
        <w:rPr>
          <w:sz w:val="28"/>
          <w:szCs w:val="28"/>
        </w:rPr>
        <w:t>К расчетному сроку общая площадь земель населенного пункта составит 1932,47 га.</w:t>
      </w:r>
    </w:p>
    <w:p w14:paraId="3D2E447A" w14:textId="06320A1A" w:rsidR="00B43453" w:rsidRPr="0010319D" w:rsidRDefault="00B43453" w:rsidP="00214367">
      <w:pPr>
        <w:spacing w:line="240" w:lineRule="auto"/>
        <w:ind w:firstLine="709"/>
        <w:jc w:val="both"/>
        <w:rPr>
          <w:sz w:val="28"/>
          <w:szCs w:val="28"/>
        </w:rPr>
      </w:pPr>
      <w:r w:rsidRPr="0010319D">
        <w:rPr>
          <w:b/>
          <w:i/>
          <w:sz w:val="28"/>
          <w:szCs w:val="28"/>
        </w:rPr>
        <w:t xml:space="preserve">Земли сельскохозяйственного назначения </w:t>
      </w:r>
      <w:r w:rsidRPr="0010319D">
        <w:rPr>
          <w:sz w:val="28"/>
          <w:szCs w:val="28"/>
        </w:rPr>
        <w:t xml:space="preserve">занимают площадь 121,57 га. Три участка, самый крупный из которых расположен на юго-западе поселения к западу от федеральной автомобильной дороги М-10 «Россия», два на северо-западе поселения используются фермерскими хозяйствами. Остальные представляют собой свободные земельные участки для сельскохозяйственного использования. </w:t>
      </w:r>
      <w:r w:rsidR="00184EFE" w:rsidRPr="0010319D">
        <w:rPr>
          <w:sz w:val="28"/>
          <w:szCs w:val="28"/>
        </w:rPr>
        <w:t>В и</w:t>
      </w:r>
      <w:r w:rsidRPr="0010319D">
        <w:rPr>
          <w:sz w:val="28"/>
          <w:szCs w:val="28"/>
        </w:rPr>
        <w:t>зменения</w:t>
      </w:r>
      <w:r w:rsidR="00184EFE" w:rsidRPr="0010319D">
        <w:rPr>
          <w:sz w:val="28"/>
          <w:szCs w:val="28"/>
        </w:rPr>
        <w:t>х</w:t>
      </w:r>
      <w:r w:rsidRPr="0010319D">
        <w:rPr>
          <w:sz w:val="28"/>
          <w:szCs w:val="28"/>
        </w:rPr>
        <w:t xml:space="preserve"> в генеральный план границы земель сельскохозяйственного уменьшаются на 2,39 га в связи с включением в границы населенного пункта участка с кадастровым номером 47:26:0417001:28 (</w:t>
      </w:r>
      <w:r w:rsidR="00184EFE" w:rsidRPr="0010319D">
        <w:rPr>
          <w:sz w:val="28"/>
          <w:szCs w:val="28"/>
        </w:rPr>
        <w:t>решение утверждённого</w:t>
      </w:r>
      <w:r w:rsidRPr="0010319D">
        <w:rPr>
          <w:sz w:val="28"/>
          <w:szCs w:val="28"/>
        </w:rPr>
        <w:t xml:space="preserve"> генеральн</w:t>
      </w:r>
      <w:r w:rsidR="00184EFE" w:rsidRPr="0010319D">
        <w:rPr>
          <w:sz w:val="28"/>
          <w:szCs w:val="28"/>
        </w:rPr>
        <w:t>ого</w:t>
      </w:r>
      <w:r w:rsidRPr="0010319D">
        <w:rPr>
          <w:sz w:val="28"/>
          <w:szCs w:val="28"/>
        </w:rPr>
        <w:t xml:space="preserve"> план</w:t>
      </w:r>
      <w:r w:rsidR="00184EFE" w:rsidRPr="0010319D">
        <w:rPr>
          <w:sz w:val="28"/>
          <w:szCs w:val="28"/>
        </w:rPr>
        <w:t>а</w:t>
      </w:r>
      <w:r w:rsidRPr="0010319D">
        <w:rPr>
          <w:sz w:val="28"/>
          <w:szCs w:val="28"/>
        </w:rPr>
        <w:t xml:space="preserve"> от 01.12.2014 № 20).</w:t>
      </w:r>
    </w:p>
    <w:p w14:paraId="32BE0F60" w14:textId="1BE07453" w:rsidR="00115AA3" w:rsidRPr="0010319D" w:rsidRDefault="00B32087" w:rsidP="00214367">
      <w:pPr>
        <w:spacing w:line="240" w:lineRule="auto"/>
        <w:ind w:firstLine="709"/>
        <w:jc w:val="both"/>
        <w:rPr>
          <w:sz w:val="28"/>
          <w:szCs w:val="28"/>
        </w:rPr>
      </w:pPr>
      <w:r w:rsidRPr="0010319D">
        <w:rPr>
          <w:b/>
          <w:i/>
          <w:sz w:val="28"/>
          <w:szCs w:val="28"/>
        </w:rPr>
        <w:t>Земли промышленности, энергетики, транспорта, связи, радиовещания</w:t>
      </w:r>
      <w:r w:rsidR="00A25428" w:rsidRPr="0010319D">
        <w:rPr>
          <w:b/>
          <w:i/>
          <w:sz w:val="28"/>
          <w:szCs w:val="28"/>
        </w:rPr>
        <w:t>, телевидения, информатики, земли</w:t>
      </w:r>
      <w:r w:rsidRPr="0010319D">
        <w:rPr>
          <w:b/>
          <w:i/>
          <w:sz w:val="28"/>
          <w:szCs w:val="28"/>
        </w:rPr>
        <w:t xml:space="preserve"> для обеспечени</w:t>
      </w:r>
      <w:r w:rsidR="00A25428" w:rsidRPr="0010319D">
        <w:rPr>
          <w:b/>
          <w:i/>
          <w:sz w:val="28"/>
          <w:szCs w:val="28"/>
        </w:rPr>
        <w:t>я космической деятельности, земли</w:t>
      </w:r>
      <w:r w:rsidRPr="0010319D">
        <w:rPr>
          <w:b/>
          <w:i/>
          <w:sz w:val="28"/>
          <w:szCs w:val="28"/>
        </w:rPr>
        <w:t xml:space="preserve"> обороны, безопасности и иного специального назначения.</w:t>
      </w:r>
      <w:r w:rsidRPr="0010319D">
        <w:rPr>
          <w:sz w:val="28"/>
          <w:szCs w:val="28"/>
        </w:rPr>
        <w:t xml:space="preserve"> </w:t>
      </w:r>
      <w:r w:rsidR="00A25428" w:rsidRPr="0010319D">
        <w:rPr>
          <w:sz w:val="28"/>
          <w:szCs w:val="28"/>
        </w:rPr>
        <w:t>Д</w:t>
      </w:r>
      <w:r w:rsidRPr="0010319D">
        <w:rPr>
          <w:sz w:val="28"/>
          <w:szCs w:val="28"/>
        </w:rPr>
        <w:t>анн</w:t>
      </w:r>
      <w:r w:rsidR="00A25428" w:rsidRPr="0010319D">
        <w:rPr>
          <w:sz w:val="28"/>
          <w:szCs w:val="28"/>
        </w:rPr>
        <w:t>ая</w:t>
      </w:r>
      <w:r w:rsidRPr="0010319D">
        <w:rPr>
          <w:sz w:val="28"/>
          <w:szCs w:val="28"/>
        </w:rPr>
        <w:t xml:space="preserve"> категори</w:t>
      </w:r>
      <w:r w:rsidR="00A25428" w:rsidRPr="0010319D">
        <w:rPr>
          <w:sz w:val="28"/>
          <w:szCs w:val="28"/>
        </w:rPr>
        <w:t>я представлена земельными участками, на которых</w:t>
      </w:r>
      <w:r w:rsidRPr="0010319D">
        <w:rPr>
          <w:sz w:val="28"/>
          <w:szCs w:val="28"/>
        </w:rPr>
        <w:t xml:space="preserve"> </w:t>
      </w:r>
      <w:r w:rsidR="00A25428" w:rsidRPr="0010319D">
        <w:rPr>
          <w:sz w:val="28"/>
          <w:szCs w:val="28"/>
        </w:rPr>
        <w:t xml:space="preserve">расположены объекты </w:t>
      </w:r>
      <w:r w:rsidR="00A25428" w:rsidRPr="0010319D">
        <w:rPr>
          <w:sz w:val="28"/>
          <w:szCs w:val="28"/>
        </w:rPr>
        <w:lastRenderedPageBreak/>
        <w:t>транспортной инфраструктуры (автомобильные и железные дороги), площадь составляет 63,</w:t>
      </w:r>
      <w:r w:rsidR="009B6F12" w:rsidRPr="0010319D">
        <w:rPr>
          <w:sz w:val="28"/>
          <w:szCs w:val="28"/>
        </w:rPr>
        <w:t>38</w:t>
      </w:r>
      <w:r w:rsidR="00A25428" w:rsidRPr="0010319D">
        <w:rPr>
          <w:sz w:val="28"/>
          <w:szCs w:val="28"/>
        </w:rPr>
        <w:t xml:space="preserve"> га (2 %).</w:t>
      </w:r>
    </w:p>
    <w:p w14:paraId="54BE1041" w14:textId="32A19EEE" w:rsidR="00193714" w:rsidRPr="0010319D" w:rsidRDefault="00A25428" w:rsidP="00214367">
      <w:pPr>
        <w:spacing w:line="240" w:lineRule="auto"/>
        <w:ind w:firstLine="709"/>
        <w:jc w:val="both"/>
        <w:rPr>
          <w:b/>
          <w:i/>
          <w:sz w:val="28"/>
          <w:szCs w:val="28"/>
        </w:rPr>
      </w:pPr>
      <w:r w:rsidRPr="0010319D">
        <w:rPr>
          <w:b/>
          <w:i/>
          <w:sz w:val="28"/>
          <w:szCs w:val="28"/>
        </w:rPr>
        <w:t>Земли л</w:t>
      </w:r>
      <w:r w:rsidR="00B32087" w:rsidRPr="0010319D">
        <w:rPr>
          <w:b/>
          <w:i/>
          <w:sz w:val="28"/>
          <w:szCs w:val="28"/>
        </w:rPr>
        <w:t>есно</w:t>
      </w:r>
      <w:r w:rsidRPr="0010319D">
        <w:rPr>
          <w:b/>
          <w:i/>
          <w:sz w:val="28"/>
          <w:szCs w:val="28"/>
        </w:rPr>
        <w:t>го фонда</w:t>
      </w:r>
    </w:p>
    <w:p w14:paraId="1A828307" w14:textId="7AAAC6CD" w:rsidR="00115AA3" w:rsidRPr="0010319D" w:rsidRDefault="00B32087" w:rsidP="00214367">
      <w:pPr>
        <w:spacing w:line="240" w:lineRule="auto"/>
        <w:ind w:firstLine="709"/>
        <w:jc w:val="both"/>
        <w:rPr>
          <w:sz w:val="28"/>
          <w:szCs w:val="28"/>
        </w:rPr>
      </w:pPr>
      <w:r w:rsidRPr="0010319D">
        <w:rPr>
          <w:sz w:val="28"/>
          <w:szCs w:val="28"/>
        </w:rPr>
        <w:t xml:space="preserve">В границах городского поселения лесной фонд занимает </w:t>
      </w:r>
      <w:r w:rsidR="00E73D3C" w:rsidRPr="0010319D">
        <w:rPr>
          <w:sz w:val="28"/>
          <w:szCs w:val="28"/>
        </w:rPr>
        <w:t xml:space="preserve">30,8 </w:t>
      </w:r>
      <w:r w:rsidRPr="0010319D">
        <w:rPr>
          <w:sz w:val="28"/>
          <w:szCs w:val="28"/>
        </w:rPr>
        <w:t xml:space="preserve">% </w:t>
      </w:r>
      <w:r w:rsidR="00A25428" w:rsidRPr="0010319D">
        <w:rPr>
          <w:sz w:val="28"/>
          <w:szCs w:val="28"/>
        </w:rPr>
        <w:t>(949,</w:t>
      </w:r>
      <w:r w:rsidR="00B43453" w:rsidRPr="0010319D">
        <w:rPr>
          <w:sz w:val="28"/>
          <w:szCs w:val="28"/>
        </w:rPr>
        <w:t>36</w:t>
      </w:r>
      <w:r w:rsidR="00A25428" w:rsidRPr="0010319D">
        <w:rPr>
          <w:sz w:val="28"/>
          <w:szCs w:val="28"/>
        </w:rPr>
        <w:t xml:space="preserve"> га).</w:t>
      </w:r>
      <w:r w:rsidRPr="0010319D">
        <w:rPr>
          <w:sz w:val="28"/>
          <w:szCs w:val="28"/>
        </w:rPr>
        <w:t xml:space="preserve"> Лесные </w:t>
      </w:r>
      <w:r w:rsidR="00914E08" w:rsidRPr="0010319D">
        <w:rPr>
          <w:sz w:val="28"/>
          <w:szCs w:val="28"/>
        </w:rPr>
        <w:t>земли</w:t>
      </w:r>
      <w:r w:rsidRPr="0010319D">
        <w:rPr>
          <w:sz w:val="28"/>
          <w:szCs w:val="28"/>
        </w:rPr>
        <w:t xml:space="preserve"> с запада и юго-востока примыкают к границам городского поселка Ульяновка. Лесной фонд представлен лесами Любанского лесничества, в состав которого входят </w:t>
      </w:r>
      <w:r w:rsidR="00914E08" w:rsidRPr="0010319D">
        <w:rPr>
          <w:sz w:val="28"/>
          <w:szCs w:val="28"/>
        </w:rPr>
        <w:t>полностью или частично участки</w:t>
      </w:r>
      <w:r w:rsidR="003E4024" w:rsidRPr="0010319D">
        <w:rPr>
          <w:sz w:val="28"/>
          <w:szCs w:val="28"/>
        </w:rPr>
        <w:t xml:space="preserve"> участковых лесничеств</w:t>
      </w:r>
      <w:r w:rsidR="00914E08" w:rsidRPr="0010319D">
        <w:rPr>
          <w:sz w:val="28"/>
          <w:szCs w:val="28"/>
        </w:rPr>
        <w:t>:</w:t>
      </w:r>
    </w:p>
    <w:p w14:paraId="1BE96F39" w14:textId="081492C6" w:rsidR="00115AA3" w:rsidRPr="0010319D" w:rsidRDefault="00B32087" w:rsidP="00214367">
      <w:pPr>
        <w:spacing w:line="240" w:lineRule="auto"/>
        <w:ind w:firstLine="709"/>
        <w:jc w:val="both"/>
        <w:rPr>
          <w:sz w:val="28"/>
          <w:szCs w:val="28"/>
        </w:rPr>
      </w:pPr>
      <w:r w:rsidRPr="0010319D">
        <w:rPr>
          <w:sz w:val="28"/>
          <w:szCs w:val="28"/>
        </w:rPr>
        <w:t>- Ульяновского (кварталы: №99, №100, 102 почти полностью и части кварталов - №</w:t>
      </w:r>
      <w:r w:rsidRPr="0010319D">
        <w:rPr>
          <w:sz w:val="28"/>
          <w:szCs w:val="28"/>
          <w:lang w:val="en-US"/>
        </w:rPr>
        <w:t> </w:t>
      </w:r>
      <w:r w:rsidRPr="0010319D">
        <w:rPr>
          <w:sz w:val="28"/>
          <w:szCs w:val="28"/>
        </w:rPr>
        <w:t>95, № 96, №</w:t>
      </w:r>
      <w:r w:rsidRPr="0010319D">
        <w:rPr>
          <w:sz w:val="28"/>
          <w:szCs w:val="28"/>
          <w:lang w:val="en-US"/>
        </w:rPr>
        <w:t> </w:t>
      </w:r>
      <w:r w:rsidR="00914E08" w:rsidRPr="0010319D">
        <w:rPr>
          <w:sz w:val="28"/>
          <w:szCs w:val="28"/>
        </w:rPr>
        <w:t>97, № 98);</w:t>
      </w:r>
    </w:p>
    <w:p w14:paraId="655CA2B7" w14:textId="47E4B062" w:rsidR="00115AA3" w:rsidRPr="0010319D" w:rsidRDefault="00B32087" w:rsidP="00214367">
      <w:pPr>
        <w:spacing w:line="240" w:lineRule="auto"/>
        <w:ind w:firstLine="709"/>
        <w:jc w:val="both"/>
        <w:rPr>
          <w:sz w:val="28"/>
          <w:szCs w:val="28"/>
        </w:rPr>
      </w:pPr>
      <w:r w:rsidRPr="0010319D">
        <w:rPr>
          <w:sz w:val="28"/>
          <w:szCs w:val="28"/>
        </w:rPr>
        <w:t>- Саблинского (кварталы: № 3, №</w:t>
      </w:r>
      <w:r w:rsidRPr="0010319D">
        <w:rPr>
          <w:sz w:val="28"/>
          <w:szCs w:val="28"/>
          <w:lang w:val="en-US"/>
        </w:rPr>
        <w:t> </w:t>
      </w:r>
      <w:r w:rsidRPr="0010319D">
        <w:rPr>
          <w:sz w:val="28"/>
          <w:szCs w:val="28"/>
        </w:rPr>
        <w:t>4, части кварталов - №</w:t>
      </w:r>
      <w:r w:rsidRPr="0010319D">
        <w:rPr>
          <w:sz w:val="28"/>
          <w:szCs w:val="28"/>
          <w:lang w:val="en-US"/>
        </w:rPr>
        <w:t> </w:t>
      </w:r>
      <w:r w:rsidRPr="0010319D">
        <w:rPr>
          <w:sz w:val="28"/>
          <w:szCs w:val="28"/>
        </w:rPr>
        <w:t>1, №</w:t>
      </w:r>
      <w:r w:rsidRPr="0010319D">
        <w:rPr>
          <w:sz w:val="28"/>
          <w:szCs w:val="28"/>
          <w:lang w:val="en-US"/>
        </w:rPr>
        <w:t> </w:t>
      </w:r>
      <w:r w:rsidRPr="0010319D">
        <w:rPr>
          <w:sz w:val="28"/>
          <w:szCs w:val="28"/>
        </w:rPr>
        <w:t>2, №</w:t>
      </w:r>
      <w:r w:rsidRPr="0010319D">
        <w:rPr>
          <w:sz w:val="28"/>
          <w:szCs w:val="28"/>
          <w:lang w:val="en-US"/>
        </w:rPr>
        <w:t> </w:t>
      </w:r>
      <w:r w:rsidRPr="0010319D">
        <w:rPr>
          <w:sz w:val="28"/>
          <w:szCs w:val="28"/>
        </w:rPr>
        <w:t>5, №</w:t>
      </w:r>
      <w:r w:rsidRPr="0010319D">
        <w:rPr>
          <w:sz w:val="28"/>
          <w:szCs w:val="28"/>
          <w:lang w:val="en-US"/>
        </w:rPr>
        <w:t> </w:t>
      </w:r>
      <w:r w:rsidR="00914E08" w:rsidRPr="0010319D">
        <w:rPr>
          <w:sz w:val="28"/>
          <w:szCs w:val="28"/>
        </w:rPr>
        <w:t>10);</w:t>
      </w:r>
    </w:p>
    <w:p w14:paraId="2DDB2B7C" w14:textId="77777777" w:rsidR="00115AA3" w:rsidRPr="0010319D" w:rsidRDefault="00B32087" w:rsidP="00214367">
      <w:pPr>
        <w:spacing w:line="240" w:lineRule="auto"/>
        <w:ind w:firstLine="709"/>
        <w:jc w:val="both"/>
        <w:rPr>
          <w:sz w:val="28"/>
          <w:szCs w:val="28"/>
        </w:rPr>
      </w:pPr>
      <w:r w:rsidRPr="0010319D">
        <w:rPr>
          <w:sz w:val="28"/>
          <w:szCs w:val="28"/>
        </w:rPr>
        <w:t>- Красноборского (кварталы: № 67, № 68, № 84. № 85;</w:t>
      </w:r>
    </w:p>
    <w:p w14:paraId="4C200831" w14:textId="77777777" w:rsidR="00115AA3" w:rsidRPr="0010319D" w:rsidRDefault="00B32087" w:rsidP="00214367">
      <w:pPr>
        <w:spacing w:line="240" w:lineRule="auto"/>
        <w:ind w:firstLine="709"/>
        <w:jc w:val="both"/>
        <w:rPr>
          <w:sz w:val="28"/>
          <w:szCs w:val="28"/>
        </w:rPr>
      </w:pPr>
      <w:r w:rsidRPr="0010319D">
        <w:rPr>
          <w:sz w:val="28"/>
          <w:szCs w:val="28"/>
        </w:rPr>
        <w:t>- Осничевского (часть квартала № 6 – выдела: № 1, № 2, № 3, № 4).</w:t>
      </w:r>
    </w:p>
    <w:p w14:paraId="03E718F8" w14:textId="77777777" w:rsidR="00115AA3" w:rsidRPr="0010319D" w:rsidRDefault="00115AA3" w:rsidP="00214367">
      <w:pPr>
        <w:spacing w:line="240" w:lineRule="auto"/>
        <w:ind w:firstLine="709"/>
        <w:jc w:val="both"/>
        <w:rPr>
          <w:sz w:val="28"/>
          <w:szCs w:val="28"/>
        </w:rPr>
      </w:pPr>
    </w:p>
    <w:p w14:paraId="53B59B6A" w14:textId="42746890" w:rsidR="00115AA3" w:rsidRPr="0010319D" w:rsidRDefault="00B32087" w:rsidP="00D3771A">
      <w:pPr>
        <w:spacing w:line="240" w:lineRule="auto"/>
        <w:ind w:firstLine="709"/>
        <w:jc w:val="both"/>
        <w:rPr>
          <w:sz w:val="28"/>
          <w:szCs w:val="28"/>
        </w:rPr>
      </w:pPr>
      <w:r w:rsidRPr="0010319D">
        <w:rPr>
          <w:sz w:val="28"/>
          <w:szCs w:val="28"/>
        </w:rPr>
        <w:t xml:space="preserve">Таблица </w:t>
      </w:r>
      <w:r w:rsidR="007C6B74" w:rsidRPr="0010319D">
        <w:rPr>
          <w:sz w:val="28"/>
          <w:szCs w:val="28"/>
        </w:rPr>
        <w:t>3</w:t>
      </w:r>
      <w:r w:rsidRPr="0010319D">
        <w:rPr>
          <w:sz w:val="28"/>
          <w:szCs w:val="28"/>
        </w:rPr>
        <w:t xml:space="preserve"> – Распределение защитных лесов по категориям защитности</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7" w:type="dxa"/>
          <w:right w:w="57" w:type="dxa"/>
        </w:tblCellMar>
        <w:tblLook w:val="0000" w:firstRow="0" w:lastRow="0" w:firstColumn="0" w:lastColumn="0" w:noHBand="0" w:noVBand="0"/>
      </w:tblPr>
      <w:tblGrid>
        <w:gridCol w:w="4867"/>
        <w:gridCol w:w="2536"/>
        <w:gridCol w:w="2906"/>
      </w:tblGrid>
      <w:tr w:rsidR="0010319D" w:rsidRPr="0010319D" w14:paraId="3D3DFE47" w14:textId="77777777" w:rsidTr="008B71EA">
        <w:trPr>
          <w:cantSplit/>
          <w:trHeight w:val="570"/>
          <w:tblHeader/>
        </w:trPr>
        <w:tc>
          <w:tcPr>
            <w:tcW w:w="4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2D4FA9A5" w14:textId="77777777" w:rsidR="008B71EA" w:rsidRPr="0010319D" w:rsidRDefault="008B71EA" w:rsidP="00214367">
            <w:pPr>
              <w:spacing w:line="240" w:lineRule="auto"/>
              <w:jc w:val="center"/>
            </w:pPr>
            <w:r w:rsidRPr="0010319D">
              <w:t>Вид целевого назначения лесов, категория защитных лесов</w:t>
            </w:r>
          </w:p>
        </w:tc>
        <w:tc>
          <w:tcPr>
            <w:tcW w:w="253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642BF5C8" w14:textId="77777777" w:rsidR="008B71EA" w:rsidRPr="0010319D" w:rsidRDefault="008B71EA" w:rsidP="00214367">
            <w:pPr>
              <w:spacing w:line="240" w:lineRule="auto"/>
              <w:ind w:right="37"/>
              <w:jc w:val="center"/>
            </w:pPr>
            <w:r w:rsidRPr="0010319D">
              <w:t>Участковое лесничество</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0580E781" w14:textId="77777777" w:rsidR="008B71EA" w:rsidRPr="0010319D" w:rsidRDefault="008B71EA" w:rsidP="00214367">
            <w:pPr>
              <w:spacing w:line="240" w:lineRule="auto"/>
              <w:jc w:val="center"/>
            </w:pPr>
            <w:r w:rsidRPr="0010319D">
              <w:t>Номера кварталов или их частей</w:t>
            </w:r>
          </w:p>
        </w:tc>
      </w:tr>
    </w:tbl>
    <w:p w14:paraId="673A64A9" w14:textId="77777777" w:rsidR="008B71EA" w:rsidRPr="0010319D" w:rsidRDefault="008B71EA" w:rsidP="00214367">
      <w:pPr>
        <w:spacing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7"/>
        <w:gridCol w:w="2551"/>
        <w:gridCol w:w="2891"/>
      </w:tblGrid>
      <w:tr w:rsidR="0010319D" w:rsidRPr="0010319D" w14:paraId="2DF1DBB0" w14:textId="77777777" w:rsidTr="0082317E">
        <w:trPr>
          <w:cantSplit/>
          <w:trHeight w:val="20"/>
          <w:tblHeader/>
        </w:trPr>
        <w:tc>
          <w:tcPr>
            <w:tcW w:w="4867" w:type="dxa"/>
            <w:shd w:val="clear" w:color="auto" w:fill="FFFFFF" w:themeFill="background1"/>
            <w:tcMar>
              <w:left w:w="47" w:type="dxa"/>
            </w:tcMar>
          </w:tcPr>
          <w:p w14:paraId="2A3609FB" w14:textId="62082221" w:rsidR="00F45F2F" w:rsidRPr="0010319D" w:rsidRDefault="0082317E" w:rsidP="00214367">
            <w:pPr>
              <w:spacing w:line="240" w:lineRule="auto"/>
              <w:jc w:val="center"/>
            </w:pPr>
            <w:r w:rsidRPr="0010319D">
              <w:t>1</w:t>
            </w:r>
          </w:p>
        </w:tc>
        <w:tc>
          <w:tcPr>
            <w:tcW w:w="2551" w:type="dxa"/>
            <w:shd w:val="clear" w:color="auto" w:fill="FFFFFF" w:themeFill="background1"/>
            <w:tcMar>
              <w:left w:w="47" w:type="dxa"/>
            </w:tcMar>
          </w:tcPr>
          <w:p w14:paraId="7629A757" w14:textId="6D123B54" w:rsidR="00F45F2F" w:rsidRPr="0010319D" w:rsidRDefault="0082317E" w:rsidP="00214367">
            <w:pPr>
              <w:spacing w:line="240" w:lineRule="auto"/>
              <w:jc w:val="center"/>
            </w:pPr>
            <w:r w:rsidRPr="0010319D">
              <w:t>2</w:t>
            </w:r>
          </w:p>
        </w:tc>
        <w:tc>
          <w:tcPr>
            <w:tcW w:w="2891" w:type="dxa"/>
            <w:shd w:val="clear" w:color="auto" w:fill="FFFFFF" w:themeFill="background1"/>
            <w:tcMar>
              <w:left w:w="47" w:type="dxa"/>
            </w:tcMar>
          </w:tcPr>
          <w:p w14:paraId="3705A78C" w14:textId="6F7B0292" w:rsidR="00F45F2F" w:rsidRPr="0010319D" w:rsidRDefault="0082317E" w:rsidP="00214367">
            <w:pPr>
              <w:spacing w:line="240" w:lineRule="auto"/>
              <w:jc w:val="center"/>
            </w:pPr>
            <w:r w:rsidRPr="0010319D">
              <w:t>3</w:t>
            </w:r>
          </w:p>
        </w:tc>
      </w:tr>
      <w:tr w:rsidR="0010319D" w:rsidRPr="0010319D" w14:paraId="0AB8B46B" w14:textId="77777777" w:rsidTr="0082317E">
        <w:trPr>
          <w:cantSplit/>
          <w:trHeight w:val="20"/>
        </w:trPr>
        <w:tc>
          <w:tcPr>
            <w:tcW w:w="4867" w:type="dxa"/>
            <w:shd w:val="clear" w:color="auto" w:fill="auto"/>
            <w:tcMar>
              <w:left w:w="47" w:type="dxa"/>
            </w:tcMar>
          </w:tcPr>
          <w:p w14:paraId="3285AC9B" w14:textId="77777777" w:rsidR="00F45F2F" w:rsidRPr="0010319D" w:rsidRDefault="00F45F2F" w:rsidP="00214367">
            <w:pPr>
              <w:tabs>
                <w:tab w:val="left" w:pos="1828"/>
              </w:tabs>
              <w:spacing w:line="240" w:lineRule="auto"/>
              <w:rPr>
                <w:lang w:val="en-US"/>
              </w:rPr>
            </w:pPr>
            <w:r w:rsidRPr="0010319D">
              <w:t xml:space="preserve">I. Защитные леса </w:t>
            </w:r>
          </w:p>
        </w:tc>
        <w:tc>
          <w:tcPr>
            <w:tcW w:w="2551" w:type="dxa"/>
            <w:shd w:val="clear" w:color="auto" w:fill="auto"/>
            <w:tcMar>
              <w:left w:w="47" w:type="dxa"/>
            </w:tcMar>
          </w:tcPr>
          <w:p w14:paraId="4D3B7C97"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7E27953A" w14:textId="77777777" w:rsidR="00F45F2F" w:rsidRPr="0010319D" w:rsidRDefault="00F45F2F" w:rsidP="00214367">
            <w:pPr>
              <w:tabs>
                <w:tab w:val="left" w:pos="1828"/>
              </w:tabs>
              <w:spacing w:line="240" w:lineRule="auto"/>
            </w:pPr>
          </w:p>
        </w:tc>
      </w:tr>
      <w:tr w:rsidR="0010319D" w:rsidRPr="0010319D" w14:paraId="76D4CF25" w14:textId="77777777" w:rsidTr="0082317E">
        <w:trPr>
          <w:cantSplit/>
          <w:trHeight w:val="20"/>
        </w:trPr>
        <w:tc>
          <w:tcPr>
            <w:tcW w:w="4867" w:type="dxa"/>
            <w:shd w:val="clear" w:color="auto" w:fill="auto"/>
            <w:tcMar>
              <w:left w:w="47" w:type="dxa"/>
            </w:tcMar>
          </w:tcPr>
          <w:p w14:paraId="6AEE199A" w14:textId="77777777" w:rsidR="00F45F2F" w:rsidRPr="0010319D" w:rsidRDefault="00F45F2F" w:rsidP="00214367">
            <w:pPr>
              <w:tabs>
                <w:tab w:val="left" w:pos="1828"/>
              </w:tabs>
              <w:spacing w:line="240" w:lineRule="auto"/>
            </w:pPr>
            <w:r w:rsidRPr="0010319D">
              <w:t>В том числе:</w:t>
            </w:r>
          </w:p>
        </w:tc>
        <w:tc>
          <w:tcPr>
            <w:tcW w:w="2551" w:type="dxa"/>
            <w:shd w:val="clear" w:color="auto" w:fill="auto"/>
            <w:tcMar>
              <w:left w:w="47" w:type="dxa"/>
            </w:tcMar>
          </w:tcPr>
          <w:p w14:paraId="4B5913A5"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33536D98" w14:textId="77777777" w:rsidR="00F45F2F" w:rsidRPr="0010319D" w:rsidRDefault="00F45F2F" w:rsidP="00214367">
            <w:pPr>
              <w:tabs>
                <w:tab w:val="left" w:pos="1828"/>
              </w:tabs>
              <w:spacing w:line="240" w:lineRule="auto"/>
            </w:pPr>
          </w:p>
        </w:tc>
      </w:tr>
      <w:tr w:rsidR="0010319D" w:rsidRPr="0010319D" w14:paraId="23E61559" w14:textId="77777777" w:rsidTr="0082317E">
        <w:trPr>
          <w:cantSplit/>
          <w:trHeight w:val="20"/>
        </w:trPr>
        <w:tc>
          <w:tcPr>
            <w:tcW w:w="4867" w:type="dxa"/>
            <w:shd w:val="clear" w:color="auto" w:fill="auto"/>
            <w:tcMar>
              <w:left w:w="47" w:type="dxa"/>
            </w:tcMar>
          </w:tcPr>
          <w:p w14:paraId="5D1BBDD1" w14:textId="77777777" w:rsidR="00F45F2F" w:rsidRPr="0010319D" w:rsidRDefault="00F45F2F" w:rsidP="00214367">
            <w:pPr>
              <w:tabs>
                <w:tab w:val="left" w:pos="1828"/>
              </w:tabs>
              <w:spacing w:line="240" w:lineRule="auto"/>
            </w:pPr>
            <w:r w:rsidRPr="0010319D">
              <w:t>1. Леса, выполняющие функции защиты природных и иных объектов</w:t>
            </w:r>
          </w:p>
        </w:tc>
        <w:tc>
          <w:tcPr>
            <w:tcW w:w="2551" w:type="dxa"/>
            <w:shd w:val="clear" w:color="auto" w:fill="auto"/>
            <w:tcMar>
              <w:left w:w="47" w:type="dxa"/>
            </w:tcMar>
          </w:tcPr>
          <w:p w14:paraId="0C4DF30A"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257180A1" w14:textId="77777777" w:rsidR="00F45F2F" w:rsidRPr="0010319D" w:rsidRDefault="00F45F2F" w:rsidP="00214367">
            <w:pPr>
              <w:tabs>
                <w:tab w:val="left" w:pos="1828"/>
              </w:tabs>
              <w:spacing w:line="240" w:lineRule="auto"/>
            </w:pPr>
          </w:p>
        </w:tc>
      </w:tr>
      <w:tr w:rsidR="0010319D" w:rsidRPr="0010319D" w14:paraId="7D419A02" w14:textId="77777777" w:rsidTr="0082317E">
        <w:trPr>
          <w:cantSplit/>
          <w:trHeight w:val="20"/>
        </w:trPr>
        <w:tc>
          <w:tcPr>
            <w:tcW w:w="4867" w:type="dxa"/>
            <w:shd w:val="clear" w:color="auto" w:fill="auto"/>
            <w:tcMar>
              <w:left w:w="47" w:type="dxa"/>
            </w:tcMar>
          </w:tcPr>
          <w:p w14:paraId="4CCDBFCA" w14:textId="77777777" w:rsidR="00F45F2F" w:rsidRPr="0010319D" w:rsidRDefault="00F45F2F" w:rsidP="00214367">
            <w:pPr>
              <w:tabs>
                <w:tab w:val="left" w:pos="1828"/>
              </w:tabs>
              <w:spacing w:line="240" w:lineRule="auto"/>
            </w:pPr>
            <w:r w:rsidRPr="0010319D">
              <w:t>В том числе:</w:t>
            </w:r>
          </w:p>
        </w:tc>
        <w:tc>
          <w:tcPr>
            <w:tcW w:w="2551" w:type="dxa"/>
            <w:shd w:val="clear" w:color="auto" w:fill="auto"/>
            <w:tcMar>
              <w:left w:w="47" w:type="dxa"/>
            </w:tcMar>
          </w:tcPr>
          <w:p w14:paraId="0C4374AA"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12DF4DCA" w14:textId="77777777" w:rsidR="00F45F2F" w:rsidRPr="0010319D" w:rsidRDefault="00F45F2F" w:rsidP="00214367">
            <w:pPr>
              <w:tabs>
                <w:tab w:val="left" w:pos="1828"/>
              </w:tabs>
              <w:spacing w:line="240" w:lineRule="auto"/>
            </w:pPr>
          </w:p>
        </w:tc>
      </w:tr>
      <w:tr w:rsidR="0010319D" w:rsidRPr="0010319D" w14:paraId="6773DF32" w14:textId="77777777" w:rsidTr="0082317E">
        <w:trPr>
          <w:cantSplit/>
          <w:trHeight w:val="20"/>
        </w:trPr>
        <w:tc>
          <w:tcPr>
            <w:tcW w:w="4867" w:type="dxa"/>
            <w:vMerge w:val="restart"/>
            <w:shd w:val="clear" w:color="auto" w:fill="auto"/>
            <w:tcMar>
              <w:left w:w="47" w:type="dxa"/>
            </w:tcMar>
          </w:tcPr>
          <w:p w14:paraId="58BE4872" w14:textId="77777777" w:rsidR="00F45F2F" w:rsidRPr="0010319D" w:rsidRDefault="00F45F2F" w:rsidP="00214367">
            <w:pPr>
              <w:spacing w:line="240" w:lineRule="auto"/>
            </w:pPr>
            <w:r w:rsidRPr="0010319D">
              <w:t xml:space="preserve">1.1.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2551" w:type="dxa"/>
            <w:shd w:val="clear" w:color="auto" w:fill="auto"/>
            <w:tcMar>
              <w:left w:w="47" w:type="dxa"/>
            </w:tcMar>
          </w:tcPr>
          <w:p w14:paraId="16EE11DC" w14:textId="77777777" w:rsidR="00F45F2F" w:rsidRPr="0010319D" w:rsidRDefault="00F45F2F" w:rsidP="00214367">
            <w:pPr>
              <w:spacing w:line="240" w:lineRule="auto"/>
            </w:pPr>
            <w:r w:rsidRPr="0010319D">
              <w:t>Ульяновское</w:t>
            </w:r>
          </w:p>
        </w:tc>
        <w:tc>
          <w:tcPr>
            <w:tcW w:w="2891" w:type="dxa"/>
            <w:shd w:val="clear" w:color="auto" w:fill="auto"/>
            <w:tcMar>
              <w:left w:w="47" w:type="dxa"/>
            </w:tcMar>
          </w:tcPr>
          <w:p w14:paraId="462FF399" w14:textId="77777777" w:rsidR="00F45F2F" w:rsidRPr="0010319D" w:rsidRDefault="00F45F2F" w:rsidP="00214367">
            <w:pPr>
              <w:spacing w:line="240" w:lineRule="auto"/>
            </w:pPr>
            <w:r w:rsidRPr="0010319D">
              <w:t>96, 98 ч-100 ч, 102 ч</w:t>
            </w:r>
          </w:p>
        </w:tc>
      </w:tr>
      <w:tr w:rsidR="0010319D" w:rsidRPr="0010319D" w14:paraId="11E7C530" w14:textId="77777777" w:rsidTr="0082317E">
        <w:trPr>
          <w:cantSplit/>
          <w:trHeight w:val="20"/>
        </w:trPr>
        <w:tc>
          <w:tcPr>
            <w:tcW w:w="4867" w:type="dxa"/>
            <w:vMerge/>
            <w:shd w:val="clear" w:color="auto" w:fill="auto"/>
            <w:tcMar>
              <w:left w:w="47" w:type="dxa"/>
            </w:tcMar>
          </w:tcPr>
          <w:p w14:paraId="634666EA" w14:textId="77777777" w:rsidR="00F45F2F" w:rsidRPr="0010319D" w:rsidRDefault="00F45F2F" w:rsidP="00214367">
            <w:pPr>
              <w:spacing w:line="240" w:lineRule="auto"/>
            </w:pPr>
          </w:p>
        </w:tc>
        <w:tc>
          <w:tcPr>
            <w:tcW w:w="2551" w:type="dxa"/>
            <w:shd w:val="clear" w:color="auto" w:fill="auto"/>
            <w:tcMar>
              <w:left w:w="47" w:type="dxa"/>
            </w:tcMar>
          </w:tcPr>
          <w:p w14:paraId="1EE7127A" w14:textId="77777777" w:rsidR="00F45F2F" w:rsidRPr="0010319D" w:rsidRDefault="00F45F2F" w:rsidP="00214367">
            <w:pPr>
              <w:spacing w:line="240" w:lineRule="auto"/>
            </w:pPr>
            <w:r w:rsidRPr="0010319D">
              <w:t>Красноборское</w:t>
            </w:r>
          </w:p>
        </w:tc>
        <w:tc>
          <w:tcPr>
            <w:tcW w:w="2891" w:type="dxa"/>
            <w:shd w:val="clear" w:color="auto" w:fill="auto"/>
            <w:tcMar>
              <w:left w:w="47" w:type="dxa"/>
            </w:tcMar>
          </w:tcPr>
          <w:p w14:paraId="21BC8247" w14:textId="77777777" w:rsidR="00F45F2F" w:rsidRPr="0010319D" w:rsidRDefault="00F45F2F" w:rsidP="00214367">
            <w:pPr>
              <w:spacing w:line="240" w:lineRule="auto"/>
            </w:pPr>
            <w:r w:rsidRPr="0010319D">
              <w:t>68 ч, 85 ч</w:t>
            </w:r>
          </w:p>
        </w:tc>
      </w:tr>
      <w:tr w:rsidR="0010319D" w:rsidRPr="0010319D" w14:paraId="15D05BE8" w14:textId="77777777" w:rsidTr="0082317E">
        <w:trPr>
          <w:cantSplit/>
          <w:trHeight w:val="20"/>
        </w:trPr>
        <w:tc>
          <w:tcPr>
            <w:tcW w:w="4867" w:type="dxa"/>
            <w:vMerge/>
            <w:shd w:val="clear" w:color="auto" w:fill="auto"/>
            <w:tcMar>
              <w:left w:w="47" w:type="dxa"/>
            </w:tcMar>
          </w:tcPr>
          <w:p w14:paraId="03847F0F" w14:textId="77777777" w:rsidR="00F45F2F" w:rsidRPr="0010319D" w:rsidRDefault="00F45F2F" w:rsidP="00214367">
            <w:pPr>
              <w:spacing w:line="240" w:lineRule="auto"/>
            </w:pPr>
          </w:p>
        </w:tc>
        <w:tc>
          <w:tcPr>
            <w:tcW w:w="2551" w:type="dxa"/>
            <w:shd w:val="clear" w:color="auto" w:fill="auto"/>
            <w:tcMar>
              <w:left w:w="47" w:type="dxa"/>
            </w:tcMar>
          </w:tcPr>
          <w:p w14:paraId="0D0B13E8" w14:textId="77777777" w:rsidR="00F45F2F" w:rsidRPr="0010319D" w:rsidRDefault="00F45F2F" w:rsidP="00214367">
            <w:pPr>
              <w:spacing w:line="240" w:lineRule="auto"/>
            </w:pPr>
            <w:r w:rsidRPr="0010319D">
              <w:t>Саблинское</w:t>
            </w:r>
          </w:p>
        </w:tc>
        <w:tc>
          <w:tcPr>
            <w:tcW w:w="2891" w:type="dxa"/>
            <w:shd w:val="clear" w:color="auto" w:fill="auto"/>
            <w:tcMar>
              <w:left w:w="47" w:type="dxa"/>
            </w:tcMar>
          </w:tcPr>
          <w:p w14:paraId="7D075A42" w14:textId="77777777" w:rsidR="00F45F2F" w:rsidRPr="0010319D" w:rsidRDefault="00F45F2F" w:rsidP="00214367">
            <w:pPr>
              <w:spacing w:line="240" w:lineRule="auto"/>
            </w:pPr>
            <w:r w:rsidRPr="0010319D">
              <w:t>1ч, 2ч, 10ч</w:t>
            </w:r>
          </w:p>
        </w:tc>
      </w:tr>
      <w:tr w:rsidR="0010319D" w:rsidRPr="0010319D" w14:paraId="3C2F39A3" w14:textId="77777777" w:rsidTr="0082317E">
        <w:trPr>
          <w:cantSplit/>
          <w:trHeight w:val="20"/>
        </w:trPr>
        <w:tc>
          <w:tcPr>
            <w:tcW w:w="4867" w:type="dxa"/>
            <w:shd w:val="clear" w:color="auto" w:fill="auto"/>
            <w:tcMar>
              <w:left w:w="47" w:type="dxa"/>
            </w:tcMar>
          </w:tcPr>
          <w:p w14:paraId="756298F6" w14:textId="77777777" w:rsidR="00F45F2F" w:rsidRPr="0010319D" w:rsidRDefault="00F45F2F" w:rsidP="00214367">
            <w:pPr>
              <w:spacing w:line="240" w:lineRule="auto"/>
            </w:pPr>
            <w:r w:rsidRPr="0010319D">
              <w:t>2. Ценные леса</w:t>
            </w:r>
          </w:p>
        </w:tc>
        <w:tc>
          <w:tcPr>
            <w:tcW w:w="2551" w:type="dxa"/>
            <w:shd w:val="clear" w:color="auto" w:fill="auto"/>
            <w:tcMar>
              <w:left w:w="47" w:type="dxa"/>
            </w:tcMar>
          </w:tcPr>
          <w:p w14:paraId="629312B8" w14:textId="77777777" w:rsidR="00F45F2F" w:rsidRPr="0010319D" w:rsidRDefault="00F45F2F" w:rsidP="00214367">
            <w:pPr>
              <w:spacing w:line="240" w:lineRule="auto"/>
            </w:pPr>
          </w:p>
        </w:tc>
        <w:tc>
          <w:tcPr>
            <w:tcW w:w="2891" w:type="dxa"/>
            <w:shd w:val="clear" w:color="auto" w:fill="auto"/>
            <w:tcMar>
              <w:left w:w="47" w:type="dxa"/>
            </w:tcMar>
          </w:tcPr>
          <w:p w14:paraId="3F4218B3" w14:textId="77777777" w:rsidR="00F45F2F" w:rsidRPr="0010319D" w:rsidRDefault="00F45F2F" w:rsidP="00214367">
            <w:pPr>
              <w:spacing w:line="240" w:lineRule="auto"/>
            </w:pPr>
          </w:p>
        </w:tc>
      </w:tr>
      <w:tr w:rsidR="0010319D" w:rsidRPr="0010319D" w14:paraId="500C7FBD" w14:textId="77777777" w:rsidTr="0082317E">
        <w:trPr>
          <w:cantSplit/>
          <w:trHeight w:val="20"/>
        </w:trPr>
        <w:tc>
          <w:tcPr>
            <w:tcW w:w="4867" w:type="dxa"/>
            <w:shd w:val="clear" w:color="auto" w:fill="auto"/>
            <w:tcMar>
              <w:left w:w="47" w:type="dxa"/>
            </w:tcMar>
          </w:tcPr>
          <w:p w14:paraId="7AC30112" w14:textId="77777777" w:rsidR="00F45F2F" w:rsidRPr="0010319D" w:rsidRDefault="00F45F2F" w:rsidP="00214367">
            <w:pPr>
              <w:spacing w:line="240" w:lineRule="auto"/>
            </w:pPr>
            <w:r w:rsidRPr="0010319D">
              <w:t>В том числе:</w:t>
            </w:r>
          </w:p>
        </w:tc>
        <w:tc>
          <w:tcPr>
            <w:tcW w:w="2551" w:type="dxa"/>
            <w:shd w:val="clear" w:color="auto" w:fill="auto"/>
            <w:tcMar>
              <w:left w:w="47" w:type="dxa"/>
            </w:tcMar>
          </w:tcPr>
          <w:p w14:paraId="260D0E18" w14:textId="77777777" w:rsidR="00F45F2F" w:rsidRPr="0010319D" w:rsidRDefault="00F45F2F" w:rsidP="00214367">
            <w:pPr>
              <w:spacing w:line="240" w:lineRule="auto"/>
            </w:pPr>
          </w:p>
        </w:tc>
        <w:tc>
          <w:tcPr>
            <w:tcW w:w="2891" w:type="dxa"/>
            <w:shd w:val="clear" w:color="auto" w:fill="auto"/>
            <w:tcMar>
              <w:left w:w="47" w:type="dxa"/>
            </w:tcMar>
          </w:tcPr>
          <w:p w14:paraId="5DE2809D" w14:textId="77777777" w:rsidR="00F45F2F" w:rsidRPr="0010319D" w:rsidRDefault="00F45F2F" w:rsidP="00214367">
            <w:pPr>
              <w:spacing w:line="240" w:lineRule="auto"/>
            </w:pPr>
          </w:p>
        </w:tc>
      </w:tr>
      <w:tr w:rsidR="0010319D" w:rsidRPr="0010319D" w14:paraId="50FB27CA" w14:textId="77777777" w:rsidTr="0082317E">
        <w:trPr>
          <w:cantSplit/>
          <w:trHeight w:val="20"/>
        </w:trPr>
        <w:tc>
          <w:tcPr>
            <w:tcW w:w="4867" w:type="dxa"/>
            <w:vMerge w:val="restart"/>
            <w:shd w:val="clear" w:color="auto" w:fill="auto"/>
            <w:tcMar>
              <w:left w:w="47" w:type="dxa"/>
            </w:tcMar>
          </w:tcPr>
          <w:p w14:paraId="0A8D68E7" w14:textId="77777777" w:rsidR="00F45F2F" w:rsidRPr="0010319D" w:rsidRDefault="00F45F2F" w:rsidP="00214367">
            <w:pPr>
              <w:spacing w:line="240" w:lineRule="auto"/>
            </w:pPr>
            <w:r w:rsidRPr="0010319D">
              <w:t>2.1. Противоэрозионные леса</w:t>
            </w:r>
          </w:p>
        </w:tc>
        <w:tc>
          <w:tcPr>
            <w:tcW w:w="2551" w:type="dxa"/>
            <w:shd w:val="clear" w:color="auto" w:fill="auto"/>
            <w:tcMar>
              <w:left w:w="47" w:type="dxa"/>
            </w:tcMar>
          </w:tcPr>
          <w:p w14:paraId="6DFE2754" w14:textId="77777777" w:rsidR="00F45F2F" w:rsidRPr="0010319D" w:rsidRDefault="00F45F2F" w:rsidP="00214367">
            <w:pPr>
              <w:spacing w:line="240" w:lineRule="auto"/>
            </w:pPr>
            <w:r w:rsidRPr="0010319D">
              <w:t>Ульяновское</w:t>
            </w:r>
          </w:p>
        </w:tc>
        <w:tc>
          <w:tcPr>
            <w:tcW w:w="2891" w:type="dxa"/>
            <w:shd w:val="clear" w:color="auto" w:fill="auto"/>
            <w:tcMar>
              <w:left w:w="47" w:type="dxa"/>
            </w:tcMar>
          </w:tcPr>
          <w:p w14:paraId="4A37B14F" w14:textId="77777777" w:rsidR="00F45F2F" w:rsidRPr="0010319D" w:rsidRDefault="00F45F2F" w:rsidP="00214367">
            <w:pPr>
              <w:tabs>
                <w:tab w:val="left" w:pos="3143"/>
              </w:tabs>
              <w:spacing w:line="240" w:lineRule="auto"/>
            </w:pPr>
            <w:r w:rsidRPr="0010319D">
              <w:t xml:space="preserve"> 95, 96 ч, 97, 98 ч, 100 ч, 102 ч </w:t>
            </w:r>
          </w:p>
        </w:tc>
      </w:tr>
      <w:tr w:rsidR="0010319D" w:rsidRPr="0010319D" w14:paraId="70140328" w14:textId="77777777" w:rsidTr="0082317E">
        <w:trPr>
          <w:cantSplit/>
          <w:trHeight w:val="20"/>
        </w:trPr>
        <w:tc>
          <w:tcPr>
            <w:tcW w:w="4867" w:type="dxa"/>
            <w:vMerge/>
            <w:shd w:val="clear" w:color="auto" w:fill="auto"/>
            <w:tcMar>
              <w:left w:w="47" w:type="dxa"/>
            </w:tcMar>
          </w:tcPr>
          <w:p w14:paraId="4E32401B" w14:textId="77777777" w:rsidR="00F45F2F" w:rsidRPr="0010319D" w:rsidRDefault="00F45F2F" w:rsidP="00214367">
            <w:pPr>
              <w:spacing w:line="240" w:lineRule="auto"/>
            </w:pPr>
          </w:p>
        </w:tc>
        <w:tc>
          <w:tcPr>
            <w:tcW w:w="2551" w:type="dxa"/>
            <w:shd w:val="clear" w:color="auto" w:fill="auto"/>
            <w:tcMar>
              <w:left w:w="47" w:type="dxa"/>
            </w:tcMar>
          </w:tcPr>
          <w:p w14:paraId="78D22FD6" w14:textId="348FDDFD" w:rsidR="00F45F2F" w:rsidRPr="0010319D" w:rsidRDefault="00F45F2F" w:rsidP="00214367">
            <w:pPr>
              <w:spacing w:line="240" w:lineRule="auto"/>
            </w:pPr>
            <w:r w:rsidRPr="0010319D">
              <w:t>Красноборское</w:t>
            </w:r>
          </w:p>
        </w:tc>
        <w:tc>
          <w:tcPr>
            <w:tcW w:w="2891" w:type="dxa"/>
            <w:shd w:val="clear" w:color="auto" w:fill="auto"/>
            <w:tcMar>
              <w:left w:w="47" w:type="dxa"/>
            </w:tcMar>
          </w:tcPr>
          <w:p w14:paraId="32821164" w14:textId="77777777" w:rsidR="00F45F2F" w:rsidRPr="0010319D" w:rsidRDefault="00F45F2F" w:rsidP="00214367">
            <w:pPr>
              <w:tabs>
                <w:tab w:val="left" w:pos="3143"/>
              </w:tabs>
              <w:spacing w:line="240" w:lineRule="auto"/>
            </w:pPr>
            <w:r w:rsidRPr="0010319D">
              <w:t>67, 68 ч, 84, 85 ч</w:t>
            </w:r>
          </w:p>
        </w:tc>
      </w:tr>
      <w:tr w:rsidR="00F45F2F" w:rsidRPr="0010319D" w14:paraId="557E66EA" w14:textId="77777777" w:rsidTr="0082317E">
        <w:trPr>
          <w:cantSplit/>
          <w:trHeight w:val="20"/>
        </w:trPr>
        <w:tc>
          <w:tcPr>
            <w:tcW w:w="4867" w:type="dxa"/>
            <w:vMerge/>
            <w:shd w:val="clear" w:color="auto" w:fill="auto"/>
            <w:tcMar>
              <w:left w:w="47" w:type="dxa"/>
            </w:tcMar>
          </w:tcPr>
          <w:p w14:paraId="4ACA1330" w14:textId="77777777" w:rsidR="00F45F2F" w:rsidRPr="0010319D" w:rsidRDefault="00F45F2F" w:rsidP="00214367">
            <w:pPr>
              <w:spacing w:line="240" w:lineRule="auto"/>
            </w:pPr>
          </w:p>
        </w:tc>
        <w:tc>
          <w:tcPr>
            <w:tcW w:w="2551" w:type="dxa"/>
            <w:shd w:val="clear" w:color="auto" w:fill="auto"/>
            <w:tcMar>
              <w:left w:w="47" w:type="dxa"/>
            </w:tcMar>
          </w:tcPr>
          <w:p w14:paraId="454EE371" w14:textId="77777777" w:rsidR="00F45F2F" w:rsidRPr="0010319D" w:rsidRDefault="00F45F2F" w:rsidP="00214367">
            <w:pPr>
              <w:spacing w:line="240" w:lineRule="auto"/>
            </w:pPr>
            <w:r w:rsidRPr="0010319D">
              <w:t>Саблинское</w:t>
            </w:r>
          </w:p>
        </w:tc>
        <w:tc>
          <w:tcPr>
            <w:tcW w:w="2891" w:type="dxa"/>
            <w:shd w:val="clear" w:color="auto" w:fill="auto"/>
            <w:tcMar>
              <w:left w:w="47" w:type="dxa"/>
            </w:tcMar>
          </w:tcPr>
          <w:p w14:paraId="7E783911" w14:textId="77777777" w:rsidR="00F45F2F" w:rsidRPr="0010319D" w:rsidRDefault="00F45F2F" w:rsidP="00214367">
            <w:pPr>
              <w:tabs>
                <w:tab w:val="left" w:pos="3143"/>
              </w:tabs>
              <w:spacing w:line="240" w:lineRule="auto"/>
            </w:pPr>
            <w:r w:rsidRPr="0010319D">
              <w:t>1 ч, 2 ч, 3-5, 10 ч</w:t>
            </w:r>
          </w:p>
        </w:tc>
      </w:tr>
    </w:tbl>
    <w:p w14:paraId="6D3EF878" w14:textId="77777777" w:rsidR="00115AA3" w:rsidRPr="0010319D" w:rsidRDefault="00115AA3" w:rsidP="00214367">
      <w:pPr>
        <w:spacing w:line="240" w:lineRule="auto"/>
        <w:ind w:firstLine="709"/>
        <w:jc w:val="both"/>
        <w:rPr>
          <w:sz w:val="28"/>
          <w:szCs w:val="28"/>
        </w:rPr>
      </w:pPr>
    </w:p>
    <w:p w14:paraId="151ED2AC" w14:textId="77777777" w:rsidR="0065722C" w:rsidRPr="0010319D" w:rsidRDefault="00B32087" w:rsidP="00214367">
      <w:pPr>
        <w:spacing w:line="240" w:lineRule="auto"/>
        <w:ind w:firstLine="709"/>
        <w:jc w:val="both"/>
        <w:rPr>
          <w:sz w:val="28"/>
          <w:szCs w:val="28"/>
        </w:rPr>
      </w:pPr>
      <w:r w:rsidRPr="0010319D">
        <w:rPr>
          <w:sz w:val="28"/>
          <w:szCs w:val="28"/>
        </w:rPr>
        <w:t xml:space="preserve">Границы лесного фонда, границы участковых лесничеств отображены на </w:t>
      </w:r>
      <w:r w:rsidR="0098573C" w:rsidRPr="0010319D">
        <w:rPr>
          <w:sz w:val="28"/>
          <w:szCs w:val="28"/>
        </w:rPr>
        <w:t>карте современного использования территории поселения</w:t>
      </w:r>
      <w:r w:rsidR="005F53E2" w:rsidRPr="0010319D">
        <w:rPr>
          <w:sz w:val="28"/>
          <w:szCs w:val="28"/>
        </w:rPr>
        <w:t>.</w:t>
      </w:r>
    </w:p>
    <w:p w14:paraId="7C1BEE73" w14:textId="6A489838" w:rsidR="00B43453" w:rsidRPr="0010319D" w:rsidRDefault="00184EFE" w:rsidP="00214367">
      <w:pPr>
        <w:spacing w:line="240" w:lineRule="auto"/>
        <w:ind w:firstLine="709"/>
        <w:jc w:val="both"/>
        <w:rPr>
          <w:b/>
          <w:i/>
          <w:sz w:val="28"/>
          <w:szCs w:val="28"/>
        </w:rPr>
      </w:pPr>
      <w:r w:rsidRPr="0010319D">
        <w:rPr>
          <w:sz w:val="28"/>
          <w:szCs w:val="28"/>
        </w:rPr>
        <w:t>В связи с включением в земли лесного фонда 4 земельных участков из земель населенных пунктов общей площадью 0,39 га (по замечаниям</w:t>
      </w:r>
      <w:r w:rsidR="0065722C" w:rsidRPr="0010319D">
        <w:rPr>
          <w:sz w:val="28"/>
          <w:szCs w:val="28"/>
        </w:rPr>
        <w:t xml:space="preserve"> Федерального агентства лесного хозяйства от 23.05.2019 № АВ-03-31/9014 о наличии пересечения земель лесного фонда с землями населенных пунктов</w:t>
      </w:r>
      <w:r w:rsidRPr="0010319D">
        <w:rPr>
          <w:sz w:val="28"/>
          <w:szCs w:val="28"/>
        </w:rPr>
        <w:t>) к</w:t>
      </w:r>
      <w:r w:rsidR="00B43453" w:rsidRPr="0010319D">
        <w:rPr>
          <w:sz w:val="28"/>
          <w:szCs w:val="28"/>
        </w:rPr>
        <w:t xml:space="preserve"> расчетному сроку общая площадь земель лесного фонда </w:t>
      </w:r>
      <w:r w:rsidR="003D5265" w:rsidRPr="0010319D">
        <w:rPr>
          <w:sz w:val="28"/>
          <w:szCs w:val="28"/>
        </w:rPr>
        <w:t>составит 949,75 га.</w:t>
      </w:r>
    </w:p>
    <w:p w14:paraId="598512E0" w14:textId="52483629" w:rsidR="00115AA3" w:rsidRPr="0010319D" w:rsidRDefault="00B32087" w:rsidP="00214367">
      <w:pPr>
        <w:spacing w:line="240" w:lineRule="auto"/>
        <w:ind w:firstLine="709"/>
        <w:jc w:val="both"/>
        <w:rPr>
          <w:sz w:val="28"/>
          <w:szCs w:val="28"/>
        </w:rPr>
      </w:pPr>
      <w:r w:rsidRPr="0010319D">
        <w:rPr>
          <w:b/>
          <w:i/>
          <w:sz w:val="28"/>
          <w:szCs w:val="28"/>
        </w:rPr>
        <w:t>Водный фонд</w:t>
      </w:r>
      <w:r w:rsidRPr="0010319D">
        <w:rPr>
          <w:sz w:val="28"/>
          <w:szCs w:val="28"/>
        </w:rPr>
        <w:t xml:space="preserve"> представлен рекой Тосна и её притоками: рекой Саблинка и Большим Ручьем, занимает </w:t>
      </w:r>
      <w:r w:rsidR="003D5265" w:rsidRPr="0010319D">
        <w:rPr>
          <w:sz w:val="28"/>
          <w:szCs w:val="28"/>
        </w:rPr>
        <w:t>14,91 га (0,5 %) территории поселения.</w:t>
      </w:r>
    </w:p>
    <w:p w14:paraId="2C1680A3" w14:textId="77777777" w:rsidR="008D0DAF" w:rsidRDefault="008D0DAF" w:rsidP="00214367">
      <w:pPr>
        <w:pStyle w:val="2"/>
        <w:ind w:firstLine="709"/>
      </w:pPr>
      <w:r>
        <w:br w:type="page"/>
      </w:r>
    </w:p>
    <w:p w14:paraId="488F57AE" w14:textId="4765EBDE" w:rsidR="00996AF7" w:rsidRPr="0010319D" w:rsidRDefault="00996AF7" w:rsidP="00214367">
      <w:pPr>
        <w:pStyle w:val="2"/>
        <w:ind w:firstLine="709"/>
      </w:pPr>
      <w:bookmarkStart w:id="47" w:name="_Toc132983648"/>
      <w:r w:rsidRPr="0010319D">
        <w:lastRenderedPageBreak/>
        <w:t>2.</w:t>
      </w:r>
      <w:r w:rsidR="006B1D8B" w:rsidRPr="0010319D">
        <w:t>6</w:t>
      </w:r>
      <w:r w:rsidR="001846FC" w:rsidRPr="0010319D">
        <w:t>.</w:t>
      </w:r>
      <w:r w:rsidRPr="0010319D">
        <w:t xml:space="preserve"> Ограничения использования территории</w:t>
      </w:r>
      <w:bookmarkEnd w:id="47"/>
    </w:p>
    <w:p w14:paraId="551FBC08" w14:textId="51A7580D" w:rsidR="00115AA3" w:rsidRPr="0010319D" w:rsidRDefault="00996AF7" w:rsidP="00214367">
      <w:pPr>
        <w:pStyle w:val="3"/>
      </w:pPr>
      <w:bookmarkStart w:id="48" w:name="_Toc132983649"/>
      <w:r w:rsidRPr="0010319D">
        <w:t>2.</w:t>
      </w:r>
      <w:r w:rsidR="006B1D8B" w:rsidRPr="0010319D">
        <w:t>6</w:t>
      </w:r>
      <w:r w:rsidRPr="0010319D">
        <w:t>.1</w:t>
      </w:r>
      <w:r w:rsidR="001846FC" w:rsidRPr="0010319D">
        <w:t>.</w:t>
      </w:r>
      <w:r w:rsidR="00B32087" w:rsidRPr="0010319D">
        <w:t xml:space="preserve"> Зоны с особыми условиями использования территории</w:t>
      </w:r>
      <w:bookmarkEnd w:id="48"/>
    </w:p>
    <w:p w14:paraId="1051A011" w14:textId="0945F8AE" w:rsidR="00A2482D" w:rsidRPr="0010319D" w:rsidRDefault="00A2482D" w:rsidP="00214367">
      <w:pPr>
        <w:spacing w:line="240" w:lineRule="auto"/>
        <w:ind w:firstLine="709"/>
        <w:jc w:val="both"/>
        <w:rPr>
          <w:rFonts w:eastAsiaTheme="minorHAnsi"/>
          <w:sz w:val="28"/>
          <w:szCs w:val="28"/>
          <w:lang w:eastAsia="en-US"/>
        </w:rPr>
      </w:pPr>
      <w:bookmarkStart w:id="49" w:name="_Hlk479246183"/>
      <w:bookmarkEnd w:id="49"/>
      <w:r w:rsidRPr="0010319D">
        <w:rPr>
          <w:rFonts w:eastAsiaTheme="minorHAnsi"/>
          <w:sz w:val="28"/>
          <w:szCs w:val="28"/>
          <w:lang w:eastAsia="en-US"/>
        </w:rPr>
        <w:t>Зоны с особыми условиями использования территории устанавливаются в целях:</w:t>
      </w:r>
    </w:p>
    <w:p w14:paraId="26765D2E"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защиты жизни и здоровья граждан;</w:t>
      </w:r>
    </w:p>
    <w:p w14:paraId="25E17F9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безопасной эксплуатации объектов транспорта, связи, энергетики, объектов обороны страны и безопасности государства;</w:t>
      </w:r>
    </w:p>
    <w:p w14:paraId="56E94B9A"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обеспечения сохранности объектов культурного наследия;</w:t>
      </w:r>
    </w:p>
    <w:p w14:paraId="4F063B2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охраны окружающей среды, в том числе защиты и сохранение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D18D3D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обеспечения обороны страны и безопасности государства.</w:t>
      </w:r>
    </w:p>
    <w:p w14:paraId="7C8486B2" w14:textId="16C2F1EB" w:rsidR="00A2482D" w:rsidRPr="0010319D" w:rsidRDefault="00377450"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Земельный кодекс Российской Федерации </w:t>
      </w:r>
      <w:r w:rsidR="00A907AF" w:rsidRPr="0010319D">
        <w:rPr>
          <w:rFonts w:eastAsiaTheme="minorHAnsi"/>
          <w:sz w:val="28"/>
          <w:szCs w:val="28"/>
          <w:lang w:eastAsia="en-US"/>
        </w:rPr>
        <w:t xml:space="preserve">содержит </w:t>
      </w:r>
      <w:r w:rsidR="00C0632B" w:rsidRPr="0010319D">
        <w:rPr>
          <w:rFonts w:eastAsiaTheme="minorHAnsi"/>
          <w:sz w:val="28"/>
          <w:szCs w:val="28"/>
          <w:lang w:eastAsia="en-US"/>
        </w:rPr>
        <w:t>глав</w:t>
      </w:r>
      <w:r w:rsidR="00A907AF" w:rsidRPr="0010319D">
        <w:rPr>
          <w:rFonts w:eastAsiaTheme="minorHAnsi"/>
          <w:sz w:val="28"/>
          <w:szCs w:val="28"/>
          <w:lang w:eastAsia="en-US"/>
        </w:rPr>
        <w:t>у</w:t>
      </w:r>
      <w:r w:rsidR="00C0632B" w:rsidRPr="0010319D">
        <w:rPr>
          <w:rFonts w:eastAsiaTheme="minorHAnsi"/>
          <w:sz w:val="28"/>
          <w:szCs w:val="28"/>
          <w:lang w:eastAsia="en-US"/>
        </w:rPr>
        <w:t xml:space="preserve"> XIX</w:t>
      </w:r>
      <w:r w:rsidR="0029286D" w:rsidRPr="0010319D">
        <w:rPr>
          <w:rFonts w:eastAsiaTheme="minorHAnsi"/>
          <w:sz w:val="28"/>
          <w:szCs w:val="28"/>
          <w:lang w:eastAsia="en-US"/>
        </w:rPr>
        <w:t xml:space="preserve"> «Зоны с особыми условиями использования территории»</w:t>
      </w:r>
      <w:r w:rsidR="00C0632B" w:rsidRPr="0010319D">
        <w:rPr>
          <w:rFonts w:eastAsiaTheme="minorHAnsi"/>
          <w:sz w:val="28"/>
          <w:szCs w:val="28"/>
          <w:lang w:eastAsia="en-US"/>
        </w:rPr>
        <w:t>, в</w:t>
      </w:r>
      <w:r w:rsidR="00A2482D" w:rsidRPr="0010319D">
        <w:rPr>
          <w:rFonts w:eastAsiaTheme="minorHAnsi"/>
          <w:sz w:val="28"/>
          <w:szCs w:val="28"/>
          <w:lang w:eastAsia="en-US"/>
        </w:rPr>
        <w:t xml:space="preserve"> статье 105 </w:t>
      </w:r>
      <w:r w:rsidR="00C0632B" w:rsidRPr="0010319D">
        <w:rPr>
          <w:rFonts w:eastAsiaTheme="minorHAnsi"/>
          <w:sz w:val="28"/>
          <w:szCs w:val="28"/>
          <w:lang w:eastAsia="en-US"/>
        </w:rPr>
        <w:t>которой</w:t>
      </w:r>
      <w:r w:rsidR="00A2482D" w:rsidRPr="0010319D">
        <w:rPr>
          <w:rFonts w:eastAsiaTheme="minorHAnsi"/>
          <w:sz w:val="28"/>
          <w:szCs w:val="28"/>
          <w:lang w:eastAsia="en-US"/>
        </w:rPr>
        <w:t xml:space="preserve"> </w:t>
      </w:r>
      <w:r w:rsidR="00505041" w:rsidRPr="0010319D">
        <w:rPr>
          <w:rFonts w:eastAsiaTheme="minorHAnsi"/>
          <w:sz w:val="28"/>
          <w:szCs w:val="28"/>
          <w:lang w:eastAsia="en-US"/>
        </w:rPr>
        <w:t>поименованы</w:t>
      </w:r>
      <w:r w:rsidR="00A2482D" w:rsidRPr="0010319D">
        <w:rPr>
          <w:rFonts w:eastAsiaTheme="minorHAnsi"/>
          <w:sz w:val="28"/>
          <w:szCs w:val="28"/>
          <w:lang w:eastAsia="en-US"/>
        </w:rPr>
        <w:t xml:space="preserve"> 28 видов зон с особыми условиями использования территории, которые могут устанавливаться бессрочно или на определенный срок независимо от категорий земель и видов разрешенного использования земельных участков.</w:t>
      </w:r>
    </w:p>
    <w:p w14:paraId="03304A76" w14:textId="2D7A614D"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При определении перечня ограничений использования земельных участков, которые могут быть установлены в границах зоны с особыми условиями использования территории, должен устанавливаться исчерпывающий перечень видов деятельности, осуществление которых допускается и (или) запреща</w:t>
      </w:r>
      <w:r w:rsidR="00767D24" w:rsidRPr="0010319D">
        <w:rPr>
          <w:rFonts w:eastAsiaTheme="minorHAnsi"/>
          <w:sz w:val="28"/>
          <w:szCs w:val="28"/>
          <w:lang w:eastAsia="en-US"/>
        </w:rPr>
        <w:t>ется в границах указанной зоны.</w:t>
      </w:r>
    </w:p>
    <w:p w14:paraId="6EA544A4"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55473520"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При этом ограничения использования территорий в границах зон с особыми условиями разного вида устанавливаются федеральными законами или положениями о зоне с особыми условиями использования территории данного вида.</w:t>
      </w:r>
    </w:p>
    <w:p w14:paraId="5A444D0B" w14:textId="31EBD5E7" w:rsidR="00767D24" w:rsidRPr="0010319D" w:rsidRDefault="00767D24"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На территории Ульяновского городского поселения </w:t>
      </w:r>
      <w:r w:rsidR="001D4460" w:rsidRPr="0010319D">
        <w:rPr>
          <w:rFonts w:eastAsiaTheme="minorHAnsi"/>
          <w:sz w:val="28"/>
          <w:szCs w:val="28"/>
          <w:lang w:eastAsia="en-US"/>
        </w:rPr>
        <w:t>в соответстви</w:t>
      </w:r>
      <w:r w:rsidR="00A907AF" w:rsidRPr="0010319D">
        <w:rPr>
          <w:rFonts w:eastAsiaTheme="minorHAnsi"/>
          <w:sz w:val="28"/>
          <w:szCs w:val="28"/>
          <w:lang w:eastAsia="en-US"/>
        </w:rPr>
        <w:t>и</w:t>
      </w:r>
      <w:r w:rsidR="001D4460" w:rsidRPr="0010319D">
        <w:rPr>
          <w:rFonts w:eastAsiaTheme="minorHAnsi"/>
          <w:sz w:val="28"/>
          <w:szCs w:val="28"/>
          <w:lang w:eastAsia="en-US"/>
        </w:rPr>
        <w:t xml:space="preserve"> с Земельным кодексом Российской Федерации необходимо установить следующие виды зон с особыми условиями использования территории:</w:t>
      </w:r>
    </w:p>
    <w:p w14:paraId="2DCD2C57"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1) </w:t>
      </w:r>
      <w:hyperlink r:id="rId19" w:anchor="/multilink/12124624/paragraph/22589248/number/0" w:history="1">
        <w:r w:rsidRPr="0010319D">
          <w:rPr>
            <w:rFonts w:eastAsiaTheme="minorHAnsi"/>
            <w:sz w:val="28"/>
            <w:szCs w:val="28"/>
            <w:lang w:eastAsia="en-US"/>
          </w:rPr>
          <w:t>зоны</w:t>
        </w:r>
      </w:hyperlink>
      <w:r w:rsidRPr="0010319D">
        <w:rPr>
          <w:rFonts w:eastAsiaTheme="minorHAnsi"/>
          <w:sz w:val="28"/>
          <w:szCs w:val="28"/>
          <w:lang w:eastAsia="en-US"/>
        </w:rPr>
        <w:t xml:space="preserve"> охраны объектов культурного наследия;</w:t>
      </w:r>
    </w:p>
    <w:p w14:paraId="332AD93A"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2) </w:t>
      </w:r>
      <w:hyperlink r:id="rId20" w:anchor="/document/12127232/entry/341" w:history="1">
        <w:r w:rsidRPr="0010319D">
          <w:rPr>
            <w:rFonts w:eastAsiaTheme="minorHAnsi"/>
            <w:sz w:val="28"/>
            <w:szCs w:val="28"/>
            <w:lang w:eastAsia="en-US"/>
          </w:rPr>
          <w:t>защитная зона</w:t>
        </w:r>
      </w:hyperlink>
      <w:r w:rsidRPr="0010319D">
        <w:rPr>
          <w:rFonts w:eastAsiaTheme="minorHAnsi"/>
          <w:sz w:val="28"/>
          <w:szCs w:val="28"/>
          <w:lang w:eastAsia="en-US"/>
        </w:rPr>
        <w:t xml:space="preserve"> объекта культурного наследия;</w:t>
      </w:r>
    </w:p>
    <w:p w14:paraId="0DDC54D3"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3) </w:t>
      </w:r>
      <w:hyperlink r:id="rId21" w:anchor="/document/70509714/entry/1000" w:history="1">
        <w:r w:rsidRPr="0010319D">
          <w:rPr>
            <w:rFonts w:eastAsiaTheme="minorHAnsi"/>
            <w:sz w:val="28"/>
            <w:szCs w:val="28"/>
            <w:lang w:eastAsia="en-US"/>
          </w:rPr>
          <w:t>охранная зона</w:t>
        </w:r>
      </w:hyperlink>
      <w:r w:rsidRPr="0010319D">
        <w:rPr>
          <w:rFonts w:eastAsiaTheme="minorHAnsi"/>
          <w:sz w:val="28"/>
          <w:szCs w:val="28"/>
          <w:lang w:eastAsia="en-US"/>
        </w:rPr>
        <w:t xml:space="preserve"> объектов электроэнергетики (объектов электросетевого хозяйства и объектов по производству электрической энергии);</w:t>
      </w:r>
    </w:p>
    <w:p w14:paraId="58AED275"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4) </w:t>
      </w:r>
      <w:hyperlink r:id="rId22" w:anchor="/multilink/12124624/paragraph/22589251/number/0" w:history="1">
        <w:r w:rsidRPr="0010319D">
          <w:rPr>
            <w:rFonts w:eastAsiaTheme="minorHAnsi"/>
            <w:sz w:val="28"/>
            <w:szCs w:val="28"/>
            <w:lang w:eastAsia="en-US"/>
          </w:rPr>
          <w:t>охранная зона</w:t>
        </w:r>
      </w:hyperlink>
      <w:r w:rsidRPr="0010319D">
        <w:rPr>
          <w:rFonts w:eastAsiaTheme="minorHAnsi"/>
          <w:sz w:val="28"/>
          <w:szCs w:val="28"/>
          <w:lang w:eastAsia="en-US"/>
        </w:rPr>
        <w:t xml:space="preserve"> железных дорог;</w:t>
      </w:r>
    </w:p>
    <w:p w14:paraId="45CCA7FF"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5) </w:t>
      </w:r>
      <w:hyperlink r:id="rId23" w:anchor="/multilink/12124624/paragraph/22589252/number/0" w:history="1">
        <w:r w:rsidRPr="0010319D">
          <w:rPr>
            <w:rFonts w:eastAsiaTheme="minorHAnsi"/>
            <w:sz w:val="28"/>
            <w:szCs w:val="28"/>
            <w:lang w:eastAsia="en-US"/>
          </w:rPr>
          <w:t>придорожные полосы автомобильных дорог</w:t>
        </w:r>
      </w:hyperlink>
      <w:r w:rsidRPr="0010319D">
        <w:rPr>
          <w:rFonts w:eastAsiaTheme="minorHAnsi"/>
          <w:sz w:val="28"/>
          <w:szCs w:val="28"/>
          <w:lang w:eastAsia="en-US"/>
        </w:rPr>
        <w:t>;</w:t>
      </w:r>
    </w:p>
    <w:p w14:paraId="5755C524" w14:textId="7CEF6E02"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lastRenderedPageBreak/>
        <w:t>6) охранная зона трубопроводов (газопроводов, нефтепроводов и нефтепродуктопроводов);</w:t>
      </w:r>
    </w:p>
    <w:p w14:paraId="7F5C4B15" w14:textId="28D189AD"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7</w:t>
      </w:r>
      <w:r w:rsidR="00CA66DA" w:rsidRPr="0010319D">
        <w:rPr>
          <w:rFonts w:eastAsiaTheme="minorHAnsi"/>
          <w:sz w:val="28"/>
          <w:szCs w:val="28"/>
          <w:lang w:eastAsia="en-US"/>
        </w:rPr>
        <w:t xml:space="preserve">) </w:t>
      </w:r>
      <w:hyperlink r:id="rId24" w:anchor="/document/2157239/entry/1000" w:history="1">
        <w:r w:rsidR="00CA66DA" w:rsidRPr="0010319D">
          <w:rPr>
            <w:rFonts w:eastAsiaTheme="minorHAnsi"/>
            <w:sz w:val="28"/>
            <w:szCs w:val="28"/>
            <w:lang w:eastAsia="en-US"/>
          </w:rPr>
          <w:t>охранная зона</w:t>
        </w:r>
      </w:hyperlink>
      <w:r w:rsidR="00CA66DA" w:rsidRPr="0010319D">
        <w:rPr>
          <w:rFonts w:eastAsiaTheme="minorHAnsi"/>
          <w:sz w:val="28"/>
          <w:szCs w:val="28"/>
          <w:lang w:eastAsia="en-US"/>
        </w:rPr>
        <w:t xml:space="preserve"> стационарных пунктов наблюдений за состоянием окружающей среды, ее загрязнением;</w:t>
      </w:r>
    </w:p>
    <w:p w14:paraId="12B9577F" w14:textId="2F33B1A5"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8</w:t>
      </w:r>
      <w:r w:rsidR="00CA66DA" w:rsidRPr="0010319D">
        <w:rPr>
          <w:rFonts w:eastAsiaTheme="minorHAnsi"/>
          <w:sz w:val="28"/>
          <w:szCs w:val="28"/>
          <w:lang w:eastAsia="en-US"/>
        </w:rPr>
        <w:t xml:space="preserve">) </w:t>
      </w:r>
      <w:hyperlink r:id="rId25" w:anchor="/multilink/12124624/paragraph/22589260/number/0" w:history="1">
        <w:r w:rsidR="00CA66DA" w:rsidRPr="0010319D">
          <w:rPr>
            <w:rFonts w:eastAsiaTheme="minorHAnsi"/>
            <w:sz w:val="28"/>
            <w:szCs w:val="28"/>
            <w:lang w:eastAsia="en-US"/>
          </w:rPr>
          <w:t>водоохранная (рыбоохранная) зона</w:t>
        </w:r>
      </w:hyperlink>
      <w:r w:rsidR="00CA66DA" w:rsidRPr="0010319D">
        <w:rPr>
          <w:rFonts w:eastAsiaTheme="minorHAnsi"/>
          <w:sz w:val="28"/>
          <w:szCs w:val="28"/>
          <w:lang w:eastAsia="en-US"/>
        </w:rPr>
        <w:t>;</w:t>
      </w:r>
    </w:p>
    <w:p w14:paraId="6B5E6825" w14:textId="5305F46A"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9</w:t>
      </w:r>
      <w:r w:rsidR="00CA66DA" w:rsidRPr="0010319D">
        <w:rPr>
          <w:rFonts w:eastAsiaTheme="minorHAnsi"/>
          <w:sz w:val="28"/>
          <w:szCs w:val="28"/>
          <w:lang w:eastAsia="en-US"/>
        </w:rPr>
        <w:t xml:space="preserve">) </w:t>
      </w:r>
      <w:hyperlink r:id="rId26" w:anchor="/document/12147594/entry/65" w:history="1">
        <w:r w:rsidR="00CA66DA" w:rsidRPr="0010319D">
          <w:rPr>
            <w:rFonts w:eastAsiaTheme="minorHAnsi"/>
            <w:sz w:val="28"/>
            <w:szCs w:val="28"/>
            <w:lang w:eastAsia="en-US"/>
          </w:rPr>
          <w:t>прибрежная защитная полоса</w:t>
        </w:r>
      </w:hyperlink>
      <w:r w:rsidR="00CA66DA" w:rsidRPr="0010319D">
        <w:rPr>
          <w:rFonts w:eastAsiaTheme="minorHAnsi"/>
          <w:sz w:val="28"/>
          <w:szCs w:val="28"/>
          <w:lang w:eastAsia="en-US"/>
        </w:rPr>
        <w:t>;</w:t>
      </w:r>
    </w:p>
    <w:p w14:paraId="4558418F" w14:textId="5B5F6FB0"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10</w:t>
      </w:r>
      <w:r w:rsidR="00CA66DA" w:rsidRPr="0010319D">
        <w:rPr>
          <w:rFonts w:eastAsiaTheme="minorHAnsi"/>
          <w:sz w:val="28"/>
          <w:szCs w:val="28"/>
          <w:lang w:eastAsia="en-US"/>
        </w:rPr>
        <w:t>) зоны санитарной охраны источников питьевого и хозяйственно-бытового водоснабжения;</w:t>
      </w:r>
    </w:p>
    <w:p w14:paraId="65D7E41D" w14:textId="53508B75"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w:t>
      </w:r>
      <w:r w:rsidR="00A7624E" w:rsidRPr="0010319D">
        <w:rPr>
          <w:rFonts w:eastAsiaTheme="minorHAnsi"/>
          <w:sz w:val="28"/>
          <w:szCs w:val="28"/>
          <w:lang w:eastAsia="en-US"/>
        </w:rPr>
        <w:t>1</w:t>
      </w:r>
      <w:r w:rsidRPr="0010319D">
        <w:rPr>
          <w:rFonts w:eastAsiaTheme="minorHAnsi"/>
          <w:sz w:val="28"/>
          <w:szCs w:val="28"/>
          <w:lang w:eastAsia="en-US"/>
        </w:rPr>
        <w:t xml:space="preserve">) </w:t>
      </w:r>
      <w:hyperlink r:id="rId27" w:anchor="/document/70641858/entry/1000" w:history="1">
        <w:r w:rsidRPr="0010319D">
          <w:rPr>
            <w:rFonts w:eastAsiaTheme="minorHAnsi"/>
            <w:sz w:val="28"/>
            <w:szCs w:val="28"/>
            <w:lang w:eastAsia="en-US"/>
          </w:rPr>
          <w:t>зоны затопления и подтопления</w:t>
        </w:r>
      </w:hyperlink>
      <w:r w:rsidRPr="0010319D">
        <w:rPr>
          <w:rFonts w:eastAsiaTheme="minorHAnsi"/>
          <w:sz w:val="28"/>
          <w:szCs w:val="28"/>
          <w:lang w:eastAsia="en-US"/>
        </w:rPr>
        <w:t>;</w:t>
      </w:r>
    </w:p>
    <w:p w14:paraId="26570C38" w14:textId="0FB3A5D0"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w:t>
      </w:r>
      <w:r w:rsidR="00A7624E" w:rsidRPr="0010319D">
        <w:rPr>
          <w:rFonts w:eastAsiaTheme="minorHAnsi"/>
          <w:sz w:val="28"/>
          <w:szCs w:val="28"/>
          <w:lang w:eastAsia="en-US"/>
        </w:rPr>
        <w:t>2</w:t>
      </w:r>
      <w:r w:rsidRPr="0010319D">
        <w:rPr>
          <w:rFonts w:eastAsiaTheme="minorHAnsi"/>
          <w:sz w:val="28"/>
          <w:szCs w:val="28"/>
          <w:lang w:eastAsia="en-US"/>
        </w:rPr>
        <w:t xml:space="preserve">) </w:t>
      </w:r>
      <w:hyperlink r:id="rId28" w:anchor="/multilink/12124624/paragraph/22589265/number/0" w:history="1">
        <w:r w:rsidRPr="0010319D">
          <w:rPr>
            <w:rFonts w:eastAsiaTheme="minorHAnsi"/>
            <w:sz w:val="28"/>
            <w:szCs w:val="28"/>
            <w:lang w:eastAsia="en-US"/>
          </w:rPr>
          <w:t>санитарно-защитная зона</w:t>
        </w:r>
      </w:hyperlink>
      <w:r w:rsidRPr="0010319D">
        <w:rPr>
          <w:rFonts w:eastAsiaTheme="minorHAnsi"/>
          <w:sz w:val="28"/>
          <w:szCs w:val="28"/>
          <w:lang w:eastAsia="en-US"/>
        </w:rPr>
        <w:t>;</w:t>
      </w:r>
    </w:p>
    <w:p w14:paraId="52C4EAAC" w14:textId="0F0C8941"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13</w:t>
      </w:r>
      <w:r w:rsidR="00CA66DA" w:rsidRPr="0010319D">
        <w:rPr>
          <w:rFonts w:eastAsiaTheme="minorHAnsi"/>
          <w:sz w:val="28"/>
          <w:szCs w:val="28"/>
          <w:lang w:eastAsia="en-US"/>
        </w:rPr>
        <w:t>)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E85ACEF" w14:textId="7A126DFA" w:rsidR="00CA66DA" w:rsidRPr="0010319D" w:rsidRDefault="00CA66DA" w:rsidP="00214367">
      <w:pPr>
        <w:spacing w:line="240" w:lineRule="auto"/>
        <w:ind w:firstLine="709"/>
        <w:jc w:val="both"/>
        <w:rPr>
          <w:b/>
          <w:i/>
          <w:sz w:val="28"/>
          <w:szCs w:val="28"/>
        </w:rPr>
      </w:pPr>
      <w:r w:rsidRPr="0010319D">
        <w:rPr>
          <w:b/>
          <w:i/>
          <w:sz w:val="28"/>
          <w:szCs w:val="28"/>
        </w:rPr>
        <w:t>Зоны охраны</w:t>
      </w:r>
      <w:r w:rsidR="00263506" w:rsidRPr="0010319D">
        <w:rPr>
          <w:b/>
          <w:i/>
          <w:sz w:val="28"/>
          <w:szCs w:val="28"/>
        </w:rPr>
        <w:t xml:space="preserve"> и защитные зоны</w:t>
      </w:r>
      <w:r w:rsidRPr="0010319D">
        <w:rPr>
          <w:b/>
          <w:i/>
          <w:sz w:val="28"/>
          <w:szCs w:val="28"/>
        </w:rPr>
        <w:t xml:space="preserve"> объектов культурного наследия</w:t>
      </w:r>
    </w:p>
    <w:p w14:paraId="66818C60" w14:textId="28B401D3" w:rsidR="00CA66DA" w:rsidRPr="0010319D" w:rsidRDefault="00CA66DA" w:rsidP="00214367">
      <w:pPr>
        <w:shd w:val="clear" w:color="auto" w:fill="FFFFFF"/>
        <w:spacing w:line="240" w:lineRule="auto"/>
        <w:ind w:firstLine="709"/>
        <w:jc w:val="both"/>
        <w:rPr>
          <w:rStyle w:val="blk"/>
          <w:sz w:val="28"/>
          <w:szCs w:val="28"/>
        </w:rPr>
      </w:pPr>
      <w:r w:rsidRPr="0010319D">
        <w:rPr>
          <w:rStyle w:val="blk"/>
          <w:sz w:val="28"/>
          <w:szCs w:val="28"/>
        </w:rPr>
        <w:t xml:space="preserve">В случае отсутствия утвержденных зон охраны объектов культурного наследия в соответствии со статьей 34.1. Федерального закона от 25.06.2002 № 73-ФЗ (ред. от 29.07.2017) «Об объектах культурного наследия (памятниках истории и культуры) народов Российской Федерации» </w:t>
      </w:r>
      <w:r w:rsidR="00263506" w:rsidRPr="0010319D">
        <w:rPr>
          <w:rStyle w:val="blk"/>
          <w:sz w:val="28"/>
          <w:szCs w:val="28"/>
        </w:rPr>
        <w:t>устанавл</w:t>
      </w:r>
      <w:r w:rsidR="00A907AF" w:rsidRPr="0010319D">
        <w:rPr>
          <w:rStyle w:val="blk"/>
          <w:sz w:val="28"/>
          <w:szCs w:val="28"/>
        </w:rPr>
        <w:t>и</w:t>
      </w:r>
      <w:r w:rsidR="00263506" w:rsidRPr="0010319D">
        <w:rPr>
          <w:rStyle w:val="blk"/>
          <w:sz w:val="28"/>
          <w:szCs w:val="28"/>
        </w:rPr>
        <w:t>ваются</w:t>
      </w:r>
      <w:r w:rsidRPr="0010319D">
        <w:rPr>
          <w:rStyle w:val="blk"/>
          <w:sz w:val="28"/>
          <w:szCs w:val="28"/>
        </w:rPr>
        <w:t xml:space="preserve"> защитные зоны объектов культурного наследия.</w:t>
      </w:r>
    </w:p>
    <w:p w14:paraId="362E6F6B" w14:textId="77777777" w:rsidR="00CA66DA" w:rsidRPr="0010319D" w:rsidRDefault="00CA66DA" w:rsidP="00214367">
      <w:pPr>
        <w:shd w:val="clear" w:color="auto" w:fill="FFFFFF"/>
        <w:spacing w:line="240" w:lineRule="auto"/>
        <w:ind w:firstLine="709"/>
        <w:jc w:val="both"/>
        <w:rPr>
          <w:sz w:val="28"/>
          <w:szCs w:val="28"/>
        </w:rPr>
      </w:pPr>
      <w:r w:rsidRPr="0010319D">
        <w:rPr>
          <w:rStyle w:val="blk"/>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E7519B1" w14:textId="77777777" w:rsidR="00CA66DA" w:rsidRPr="0010319D" w:rsidRDefault="00CA66DA" w:rsidP="00214367">
      <w:pPr>
        <w:shd w:val="clear" w:color="auto" w:fill="FFFFFF"/>
        <w:spacing w:line="240" w:lineRule="auto"/>
        <w:ind w:firstLine="709"/>
        <w:jc w:val="both"/>
        <w:rPr>
          <w:sz w:val="28"/>
          <w:szCs w:val="28"/>
        </w:rPr>
      </w:pPr>
      <w:bookmarkStart w:id="50" w:name="dst854"/>
      <w:bookmarkEnd w:id="50"/>
      <w:r w:rsidRPr="0010319D">
        <w:rPr>
          <w:rStyle w:val="blk"/>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Федеральным законом требования и ограничения. Защитные зоны не устанавливаются для выявленных объектов культурного наследия.</w:t>
      </w:r>
    </w:p>
    <w:p w14:paraId="5D676029" w14:textId="77777777" w:rsidR="00CA66DA" w:rsidRPr="0010319D" w:rsidRDefault="00CA66DA" w:rsidP="00214367">
      <w:pPr>
        <w:shd w:val="clear" w:color="auto" w:fill="FFFFFF"/>
        <w:spacing w:line="240" w:lineRule="auto"/>
        <w:ind w:firstLine="709"/>
        <w:jc w:val="both"/>
        <w:rPr>
          <w:sz w:val="28"/>
          <w:szCs w:val="28"/>
        </w:rPr>
      </w:pPr>
      <w:r w:rsidRPr="0010319D">
        <w:rPr>
          <w:sz w:val="28"/>
          <w:szCs w:val="28"/>
        </w:rPr>
        <w:t>Границы защитной зоны объекта культурного наследия устанавливаются:</w:t>
      </w:r>
    </w:p>
    <w:p w14:paraId="61E0DBF6" w14:textId="77777777" w:rsidR="00CA66DA" w:rsidRPr="0010319D" w:rsidRDefault="00CA66DA" w:rsidP="00214367">
      <w:pPr>
        <w:shd w:val="clear" w:color="auto" w:fill="FFFFFF"/>
        <w:spacing w:line="240" w:lineRule="auto"/>
        <w:ind w:firstLine="709"/>
        <w:jc w:val="both"/>
        <w:rPr>
          <w:sz w:val="28"/>
          <w:szCs w:val="28"/>
        </w:rPr>
      </w:pPr>
      <w:bookmarkStart w:id="51" w:name="dst856"/>
      <w:bookmarkEnd w:id="51"/>
      <w:r w:rsidRPr="0010319D">
        <w:rPr>
          <w:sz w:val="28"/>
          <w:szCs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A6348C2" w14:textId="77777777" w:rsidR="00CA66DA" w:rsidRPr="0010319D" w:rsidRDefault="00CA66DA" w:rsidP="00214367">
      <w:pPr>
        <w:shd w:val="clear" w:color="auto" w:fill="FFFFFF"/>
        <w:spacing w:line="240" w:lineRule="auto"/>
        <w:ind w:firstLine="709"/>
        <w:jc w:val="both"/>
        <w:rPr>
          <w:sz w:val="28"/>
          <w:szCs w:val="28"/>
        </w:rPr>
      </w:pPr>
      <w:bookmarkStart w:id="52" w:name="dst857"/>
      <w:bookmarkEnd w:id="52"/>
      <w:r w:rsidRPr="0010319D">
        <w:rPr>
          <w:sz w:val="28"/>
          <w:szCs w:val="28"/>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3152B00" w14:textId="77777777" w:rsidR="00E76F64" w:rsidRDefault="00E76F64" w:rsidP="00E3013A">
      <w:pPr>
        <w:shd w:val="clear" w:color="auto" w:fill="FFFFFF"/>
        <w:spacing w:line="240" w:lineRule="auto"/>
        <w:ind w:firstLine="709"/>
        <w:jc w:val="both"/>
        <w:rPr>
          <w:sz w:val="28"/>
          <w:szCs w:val="28"/>
        </w:rPr>
      </w:pPr>
      <w:r>
        <w:rPr>
          <w:sz w:val="28"/>
          <w:szCs w:val="28"/>
        </w:rPr>
        <w:br w:type="page"/>
      </w:r>
    </w:p>
    <w:p w14:paraId="00121745" w14:textId="1661054D" w:rsidR="00E3013A" w:rsidRDefault="00EC2526" w:rsidP="00E3013A">
      <w:pPr>
        <w:shd w:val="clear" w:color="auto" w:fill="FFFFFF"/>
        <w:spacing w:line="240" w:lineRule="auto"/>
        <w:ind w:firstLine="709"/>
        <w:jc w:val="both"/>
        <w:rPr>
          <w:rStyle w:val="blk"/>
          <w:sz w:val="28"/>
          <w:szCs w:val="28"/>
        </w:rPr>
      </w:pPr>
      <w:r w:rsidRPr="0010319D">
        <w:rPr>
          <w:sz w:val="28"/>
          <w:szCs w:val="28"/>
        </w:rPr>
        <w:lastRenderedPageBreak/>
        <w:t xml:space="preserve">Таблица </w:t>
      </w:r>
      <w:r>
        <w:rPr>
          <w:sz w:val="28"/>
          <w:szCs w:val="28"/>
        </w:rPr>
        <w:t>4</w:t>
      </w:r>
      <w:r w:rsidRPr="0010319D">
        <w:rPr>
          <w:sz w:val="28"/>
          <w:szCs w:val="28"/>
        </w:rPr>
        <w:t xml:space="preserve"> – </w:t>
      </w:r>
      <w:r w:rsidR="00E3013A" w:rsidRPr="0010319D">
        <w:rPr>
          <w:sz w:val="28"/>
          <w:szCs w:val="28"/>
        </w:rPr>
        <w:t>Границы защитной зоны объекта культурного наследия</w:t>
      </w:r>
    </w:p>
    <w:tbl>
      <w:tblPr>
        <w:tblStyle w:val="afffff3"/>
        <w:tblW w:w="10314" w:type="dxa"/>
        <w:tblLook w:val="04A0" w:firstRow="1" w:lastRow="0" w:firstColumn="1" w:lastColumn="0" w:noHBand="0" w:noVBand="1"/>
      </w:tblPr>
      <w:tblGrid>
        <w:gridCol w:w="2235"/>
        <w:gridCol w:w="4394"/>
        <w:gridCol w:w="1276"/>
        <w:gridCol w:w="1196"/>
        <w:gridCol w:w="1213"/>
      </w:tblGrid>
      <w:tr w:rsidR="00EC2526" w14:paraId="0C8D6E4A" w14:textId="4666AF0B" w:rsidTr="00EC2526">
        <w:trPr>
          <w:trHeight w:val="2352"/>
        </w:trPr>
        <w:tc>
          <w:tcPr>
            <w:tcW w:w="2235" w:type="dxa"/>
            <w:shd w:val="clear" w:color="auto" w:fill="auto"/>
          </w:tcPr>
          <w:p w14:paraId="44C53538" w14:textId="4E68A68B" w:rsidR="00EC2526" w:rsidRPr="00EC2526" w:rsidRDefault="00EC2526" w:rsidP="00EC2526">
            <w:pPr>
              <w:spacing w:line="240" w:lineRule="auto"/>
              <w:jc w:val="both"/>
            </w:pPr>
            <w:r w:rsidRPr="00EC2526">
              <w:rPr>
                <w:color w:val="000000" w:themeColor="text1"/>
              </w:rPr>
              <w:t>Наименование объекта культурного наследия регионального значения)</w:t>
            </w:r>
          </w:p>
        </w:tc>
        <w:tc>
          <w:tcPr>
            <w:tcW w:w="4394" w:type="dxa"/>
            <w:shd w:val="clear" w:color="auto" w:fill="auto"/>
          </w:tcPr>
          <w:p w14:paraId="3A16C9D6" w14:textId="07312996" w:rsidR="00EC2526" w:rsidRPr="00EC2526" w:rsidRDefault="00EC2526" w:rsidP="005D7D23">
            <w:pPr>
              <w:spacing w:line="240" w:lineRule="auto"/>
              <w:jc w:val="both"/>
            </w:pPr>
            <w:r w:rsidRPr="00EC2526">
              <w:rPr>
                <w:color w:val="000000" w:themeColor="text1"/>
              </w:rPr>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 / в соответствии с данными органов технической инвентаризации)</w:t>
            </w:r>
          </w:p>
        </w:tc>
        <w:tc>
          <w:tcPr>
            <w:tcW w:w="1276" w:type="dxa"/>
            <w:shd w:val="clear" w:color="auto" w:fill="auto"/>
          </w:tcPr>
          <w:p w14:paraId="1749D84F" w14:textId="04150C3A" w:rsidR="00EC2526" w:rsidRPr="00EC2526" w:rsidRDefault="00EC2526" w:rsidP="005D7D23">
            <w:pPr>
              <w:spacing w:line="240" w:lineRule="auto"/>
              <w:jc w:val="both"/>
            </w:pPr>
            <w:r w:rsidRPr="00EC2526">
              <w:rPr>
                <w:color w:val="000000" w:themeColor="text1"/>
              </w:rPr>
              <w:t>Учетный номер в ЕГРОКН</w:t>
            </w:r>
          </w:p>
        </w:tc>
        <w:tc>
          <w:tcPr>
            <w:tcW w:w="1196" w:type="dxa"/>
            <w:shd w:val="clear" w:color="auto" w:fill="auto"/>
          </w:tcPr>
          <w:p w14:paraId="06FBFFB5" w14:textId="3682D168" w:rsidR="00EC2526" w:rsidRPr="00EC2526" w:rsidRDefault="00EC2526" w:rsidP="005D7D23">
            <w:pPr>
              <w:spacing w:line="240" w:lineRule="auto"/>
              <w:jc w:val="both"/>
            </w:pPr>
            <w:r w:rsidRPr="00EC2526">
              <w:rPr>
                <w:color w:val="000000" w:themeColor="text1"/>
              </w:rPr>
              <w:t>Вид</w:t>
            </w:r>
          </w:p>
        </w:tc>
        <w:tc>
          <w:tcPr>
            <w:tcW w:w="1213" w:type="dxa"/>
          </w:tcPr>
          <w:p w14:paraId="6C5600B3" w14:textId="2CD93F05" w:rsidR="00EC2526" w:rsidRPr="00EC2526" w:rsidRDefault="00EC2526" w:rsidP="005D7D23">
            <w:pPr>
              <w:spacing w:line="240" w:lineRule="auto"/>
              <w:jc w:val="both"/>
              <w:rPr>
                <w:color w:val="000000" w:themeColor="text1"/>
              </w:rPr>
            </w:pPr>
            <w:r w:rsidRPr="00EC2526">
              <w:rPr>
                <w:color w:val="000000" w:themeColor="text1"/>
              </w:rPr>
              <w:t>Границы защитной зоны (м)</w:t>
            </w:r>
            <w:r w:rsidRPr="00EC2526">
              <w:rPr>
                <w:rStyle w:val="a9"/>
                <w:color w:val="000000" w:themeColor="text1"/>
              </w:rPr>
              <w:footnoteReference w:id="1"/>
            </w:r>
            <w:r w:rsidRPr="00EC2526">
              <w:t xml:space="preserve"> </w:t>
            </w:r>
          </w:p>
        </w:tc>
      </w:tr>
      <w:tr w:rsidR="00EC2526" w14:paraId="4FC5D394" w14:textId="3A65CCB6" w:rsidTr="00EC2526">
        <w:trPr>
          <w:trHeight w:val="976"/>
        </w:trPr>
        <w:tc>
          <w:tcPr>
            <w:tcW w:w="2235" w:type="dxa"/>
            <w:shd w:val="clear" w:color="auto" w:fill="auto"/>
            <w:vAlign w:val="center"/>
          </w:tcPr>
          <w:p w14:paraId="28CCD4D1" w14:textId="53A84F6F" w:rsidR="00EC2526" w:rsidRPr="00EC2526" w:rsidRDefault="00EC2526" w:rsidP="005D7D23">
            <w:pPr>
              <w:spacing w:line="240" w:lineRule="auto"/>
              <w:jc w:val="both"/>
            </w:pPr>
            <w:r w:rsidRPr="00EC2526">
              <w:rPr>
                <w:color w:val="000000" w:themeColor="text1"/>
              </w:rPr>
              <w:t>Здание железнодорожной больницы</w:t>
            </w:r>
          </w:p>
        </w:tc>
        <w:tc>
          <w:tcPr>
            <w:tcW w:w="4394" w:type="dxa"/>
            <w:shd w:val="clear" w:color="auto" w:fill="auto"/>
            <w:vAlign w:val="center"/>
          </w:tcPr>
          <w:p w14:paraId="72566D42" w14:textId="369EDBF5" w:rsidR="00EC2526" w:rsidRPr="00EC2526" w:rsidRDefault="00EC2526" w:rsidP="005D7D23">
            <w:pPr>
              <w:spacing w:line="240" w:lineRule="auto"/>
              <w:jc w:val="both"/>
            </w:pPr>
            <w:r w:rsidRPr="00EC2526">
              <w:rPr>
                <w:color w:val="000000" w:themeColor="text1"/>
              </w:rPr>
              <w:t>Ленинградская область, Тосненский район, п. Саблино (Ленинградская область, Тосненский муниципальный район, Ульяновское городское поселение, г.п. Ульяновка, ул. Левая линия, д. 43)</w:t>
            </w:r>
          </w:p>
        </w:tc>
        <w:tc>
          <w:tcPr>
            <w:tcW w:w="1276" w:type="dxa"/>
            <w:shd w:val="clear" w:color="auto" w:fill="auto"/>
            <w:vAlign w:val="center"/>
          </w:tcPr>
          <w:p w14:paraId="78AA64C0" w14:textId="07691F19" w:rsidR="00EC2526" w:rsidRPr="00EC2526" w:rsidRDefault="00EC2526" w:rsidP="005D7D23">
            <w:pPr>
              <w:spacing w:line="240" w:lineRule="auto"/>
              <w:jc w:val="both"/>
            </w:pPr>
            <w:r w:rsidRPr="00EC2526">
              <w:rPr>
                <w:color w:val="000000" w:themeColor="text1"/>
              </w:rPr>
              <w:t>47-120357</w:t>
            </w:r>
          </w:p>
        </w:tc>
        <w:tc>
          <w:tcPr>
            <w:tcW w:w="1196" w:type="dxa"/>
            <w:shd w:val="clear" w:color="auto" w:fill="auto"/>
            <w:vAlign w:val="center"/>
          </w:tcPr>
          <w:p w14:paraId="3BE8099E" w14:textId="66DAB46F" w:rsidR="00EC2526" w:rsidRPr="00EC2526" w:rsidRDefault="00EC2526" w:rsidP="005D7D23">
            <w:pPr>
              <w:spacing w:line="240" w:lineRule="auto"/>
              <w:jc w:val="both"/>
            </w:pPr>
            <w:r w:rsidRPr="00EC2526">
              <w:rPr>
                <w:color w:val="000000" w:themeColor="text1"/>
              </w:rPr>
              <w:t>памятник</w:t>
            </w:r>
          </w:p>
        </w:tc>
        <w:tc>
          <w:tcPr>
            <w:tcW w:w="1213" w:type="dxa"/>
          </w:tcPr>
          <w:p w14:paraId="39F5DD49" w14:textId="77777777" w:rsidR="00EC2526" w:rsidRPr="00EC2526" w:rsidRDefault="00EC2526" w:rsidP="00CB14C9">
            <w:pPr>
              <w:spacing w:line="240" w:lineRule="auto"/>
              <w:jc w:val="center"/>
              <w:rPr>
                <w:color w:val="000000" w:themeColor="text1"/>
              </w:rPr>
            </w:pPr>
          </w:p>
          <w:p w14:paraId="3CCCF1ED" w14:textId="77777777" w:rsidR="00EC2526" w:rsidRPr="00EC2526" w:rsidRDefault="00EC2526" w:rsidP="00CB14C9">
            <w:pPr>
              <w:spacing w:line="240" w:lineRule="auto"/>
              <w:jc w:val="center"/>
              <w:rPr>
                <w:color w:val="000000" w:themeColor="text1"/>
              </w:rPr>
            </w:pPr>
          </w:p>
          <w:p w14:paraId="6E6B3B5B" w14:textId="0ACEDBA5" w:rsidR="00EC2526" w:rsidRPr="00EC2526" w:rsidRDefault="00EC2526" w:rsidP="00CB14C9">
            <w:pPr>
              <w:spacing w:line="240" w:lineRule="auto"/>
              <w:jc w:val="center"/>
              <w:rPr>
                <w:color w:val="000000" w:themeColor="text1"/>
              </w:rPr>
            </w:pPr>
            <w:r w:rsidRPr="00EC2526">
              <w:rPr>
                <w:color w:val="000000" w:themeColor="text1"/>
              </w:rPr>
              <w:t>200</w:t>
            </w:r>
          </w:p>
        </w:tc>
      </w:tr>
      <w:tr w:rsidR="00EC2526" w14:paraId="0504698C" w14:textId="22D0F8B6" w:rsidTr="00EC2526">
        <w:trPr>
          <w:trHeight w:val="1568"/>
        </w:trPr>
        <w:tc>
          <w:tcPr>
            <w:tcW w:w="2235" w:type="dxa"/>
            <w:shd w:val="clear" w:color="auto" w:fill="auto"/>
            <w:vAlign w:val="center"/>
          </w:tcPr>
          <w:p w14:paraId="7352C528" w14:textId="6F48E28F" w:rsidR="00EC2526" w:rsidRPr="00EC2526" w:rsidRDefault="00EC2526" w:rsidP="005D7D23">
            <w:pPr>
              <w:spacing w:line="240" w:lineRule="auto"/>
              <w:jc w:val="both"/>
            </w:pPr>
            <w:r w:rsidRPr="00EC2526">
              <w:rPr>
                <w:color w:val="000000" w:themeColor="text1"/>
              </w:rPr>
              <w:t>Дом, где жила сестра В.И. Ленина -Анна Ильинична Ульянова-Елизарова. В этом доме в 1905-1906 г. бывал В.И. Ленин. Есть мемориальная доска</w:t>
            </w:r>
          </w:p>
        </w:tc>
        <w:tc>
          <w:tcPr>
            <w:tcW w:w="4394" w:type="dxa"/>
            <w:shd w:val="clear" w:color="auto" w:fill="auto"/>
            <w:vAlign w:val="center"/>
          </w:tcPr>
          <w:p w14:paraId="621794BC" w14:textId="5DAECC80" w:rsidR="00EC2526" w:rsidRPr="00EC2526" w:rsidRDefault="00EC2526" w:rsidP="005D7D23">
            <w:pPr>
              <w:spacing w:line="240" w:lineRule="auto"/>
              <w:jc w:val="both"/>
            </w:pPr>
            <w:r w:rsidRPr="00EC2526">
              <w:rPr>
                <w:color w:val="000000" w:themeColor="text1"/>
              </w:rPr>
              <w:t>Ленинградская область, Тосненский район, ст. Саблино, пос. Ульяновка, Ульяновское шоссе, д. 16, УГ. ПР. Юного Ленинца; ныне - детский сад Тосненского РОНО (Ленинградская область, Тосненский муниципальный район, Ульяновское городское поселение, г.п. Ульяновка, Ульяновское шоссе, д. 20)</w:t>
            </w:r>
          </w:p>
        </w:tc>
        <w:tc>
          <w:tcPr>
            <w:tcW w:w="1276" w:type="dxa"/>
            <w:shd w:val="clear" w:color="auto" w:fill="auto"/>
            <w:vAlign w:val="center"/>
          </w:tcPr>
          <w:p w14:paraId="3DB1E988" w14:textId="15E832A7" w:rsidR="00EC2526" w:rsidRPr="00EC2526" w:rsidRDefault="00EC2526" w:rsidP="005D7D23">
            <w:pPr>
              <w:spacing w:line="240" w:lineRule="auto"/>
              <w:jc w:val="both"/>
            </w:pPr>
            <w:r w:rsidRPr="00EC2526">
              <w:rPr>
                <w:color w:val="000000" w:themeColor="text1"/>
              </w:rPr>
              <w:t>47-120346</w:t>
            </w:r>
          </w:p>
        </w:tc>
        <w:tc>
          <w:tcPr>
            <w:tcW w:w="1196" w:type="dxa"/>
            <w:shd w:val="clear" w:color="auto" w:fill="auto"/>
            <w:vAlign w:val="center"/>
          </w:tcPr>
          <w:p w14:paraId="6D58DC32" w14:textId="07EBF694" w:rsidR="00EC2526" w:rsidRPr="00EC2526" w:rsidRDefault="00EC2526" w:rsidP="005D7D23">
            <w:pPr>
              <w:spacing w:line="240" w:lineRule="auto"/>
              <w:jc w:val="both"/>
            </w:pPr>
            <w:r w:rsidRPr="00EC2526">
              <w:rPr>
                <w:color w:val="000000" w:themeColor="text1"/>
              </w:rPr>
              <w:t>памятник</w:t>
            </w:r>
          </w:p>
        </w:tc>
        <w:tc>
          <w:tcPr>
            <w:tcW w:w="1213" w:type="dxa"/>
          </w:tcPr>
          <w:p w14:paraId="45E23243" w14:textId="42E735B8" w:rsidR="00EC2526" w:rsidRPr="00EC2526" w:rsidRDefault="00EC2526" w:rsidP="005D7D23">
            <w:pPr>
              <w:spacing w:line="240" w:lineRule="auto"/>
              <w:jc w:val="both"/>
              <w:rPr>
                <w:color w:val="000000" w:themeColor="text1"/>
              </w:rPr>
            </w:pPr>
          </w:p>
          <w:p w14:paraId="54D036C1" w14:textId="77777777" w:rsidR="00EC2526" w:rsidRPr="00EC2526" w:rsidRDefault="00EC2526" w:rsidP="00CB14C9"/>
          <w:p w14:paraId="3B04A105" w14:textId="2129BFAE" w:rsidR="00EC2526" w:rsidRPr="00EC2526" w:rsidRDefault="00EC2526" w:rsidP="00CB14C9"/>
          <w:p w14:paraId="59AB3885" w14:textId="6F3BBA11" w:rsidR="00EC2526" w:rsidRPr="00EC2526" w:rsidRDefault="00EC2526" w:rsidP="00CB14C9">
            <w:pPr>
              <w:tabs>
                <w:tab w:val="left" w:pos="491"/>
              </w:tabs>
            </w:pPr>
            <w:r w:rsidRPr="00EC2526">
              <w:tab/>
            </w:r>
            <w:r w:rsidRPr="00EC2526">
              <w:rPr>
                <w:color w:val="000000" w:themeColor="text1"/>
              </w:rPr>
              <w:t>200</w:t>
            </w:r>
          </w:p>
        </w:tc>
      </w:tr>
      <w:tr w:rsidR="00EC2526" w14:paraId="0EE5F39F" w14:textId="11AF0D82" w:rsidTr="00EC2526">
        <w:trPr>
          <w:trHeight w:val="1360"/>
        </w:trPr>
        <w:tc>
          <w:tcPr>
            <w:tcW w:w="2235" w:type="dxa"/>
            <w:shd w:val="clear" w:color="auto" w:fill="auto"/>
            <w:vAlign w:val="center"/>
          </w:tcPr>
          <w:p w14:paraId="1551CB3F" w14:textId="025F514E" w:rsidR="00EC2526" w:rsidRPr="00EC2526" w:rsidRDefault="00EC2526" w:rsidP="005D7D23">
            <w:pPr>
              <w:spacing w:line="240" w:lineRule="auto"/>
              <w:jc w:val="both"/>
            </w:pPr>
            <w:r w:rsidRPr="00EC2526">
              <w:rPr>
                <w:color w:val="000000" w:themeColor="text1"/>
              </w:rPr>
              <w:t>Братское захоронение советских воинов, погибших в 1941-44 гг.</w:t>
            </w:r>
          </w:p>
        </w:tc>
        <w:tc>
          <w:tcPr>
            <w:tcW w:w="4394" w:type="dxa"/>
            <w:shd w:val="clear" w:color="auto" w:fill="auto"/>
            <w:vAlign w:val="center"/>
          </w:tcPr>
          <w:p w14:paraId="518F4D34" w14:textId="39D9AA35" w:rsidR="00EC2526" w:rsidRPr="00EC2526" w:rsidRDefault="00EC2526" w:rsidP="005D7D23">
            <w:pPr>
              <w:spacing w:line="240" w:lineRule="auto"/>
              <w:jc w:val="both"/>
            </w:pPr>
            <w:r w:rsidRPr="00EC2526">
              <w:rPr>
                <w:color w:val="000000" w:themeColor="text1"/>
              </w:rPr>
              <w:t>Ленинградская область, Тосненский район, р.п. Ульяновка, близ ж.д. ст. Саблино, на юго-восточной окраине поселка (Ленинградская область, Тосненский муниципальный район, Ульяновское городское поселение, г.п. Ульяновка, ул. Аксакова, соор. 4а)</w:t>
            </w:r>
          </w:p>
        </w:tc>
        <w:tc>
          <w:tcPr>
            <w:tcW w:w="1276" w:type="dxa"/>
            <w:shd w:val="clear" w:color="auto" w:fill="auto"/>
            <w:vAlign w:val="center"/>
          </w:tcPr>
          <w:p w14:paraId="0191B676" w14:textId="6E637FAE" w:rsidR="00EC2526" w:rsidRPr="00EC2526" w:rsidRDefault="00EC2526" w:rsidP="005D7D23">
            <w:pPr>
              <w:spacing w:line="240" w:lineRule="auto"/>
              <w:jc w:val="both"/>
            </w:pPr>
            <w:r w:rsidRPr="00EC2526">
              <w:rPr>
                <w:color w:val="000000" w:themeColor="text1"/>
              </w:rPr>
              <w:t>47-119679</w:t>
            </w:r>
          </w:p>
        </w:tc>
        <w:tc>
          <w:tcPr>
            <w:tcW w:w="1196" w:type="dxa"/>
            <w:shd w:val="clear" w:color="auto" w:fill="auto"/>
            <w:vAlign w:val="center"/>
          </w:tcPr>
          <w:p w14:paraId="4E1175ED" w14:textId="7A261A89" w:rsidR="00EC2526" w:rsidRPr="00EC2526" w:rsidRDefault="00EC2526" w:rsidP="005D7D23">
            <w:pPr>
              <w:spacing w:line="240" w:lineRule="auto"/>
              <w:jc w:val="both"/>
            </w:pPr>
            <w:r w:rsidRPr="00EC2526">
              <w:rPr>
                <w:color w:val="000000" w:themeColor="text1"/>
              </w:rPr>
              <w:t>памятник</w:t>
            </w:r>
          </w:p>
        </w:tc>
        <w:tc>
          <w:tcPr>
            <w:tcW w:w="1213" w:type="dxa"/>
          </w:tcPr>
          <w:p w14:paraId="03A5ED8D" w14:textId="19E3D8D2" w:rsidR="00EC2526" w:rsidRPr="00EC2526" w:rsidRDefault="00EC2526" w:rsidP="005D7D23">
            <w:pPr>
              <w:spacing w:line="240" w:lineRule="auto"/>
              <w:jc w:val="both"/>
              <w:rPr>
                <w:color w:val="000000" w:themeColor="text1"/>
              </w:rPr>
            </w:pPr>
          </w:p>
          <w:p w14:paraId="2D9C71AD" w14:textId="77777777" w:rsidR="00EC2526" w:rsidRPr="00EC2526" w:rsidRDefault="00EC2526" w:rsidP="00CB14C9"/>
          <w:p w14:paraId="5501A94F" w14:textId="1BF6CC29" w:rsidR="00EC2526" w:rsidRPr="00EC2526" w:rsidRDefault="00EC2526" w:rsidP="00CB14C9"/>
          <w:p w14:paraId="6602F890" w14:textId="1920688D" w:rsidR="00EC2526" w:rsidRPr="00EC2526" w:rsidRDefault="00EC2526" w:rsidP="00CB14C9">
            <w:pPr>
              <w:tabs>
                <w:tab w:val="left" w:pos="430"/>
              </w:tabs>
            </w:pPr>
            <w:r w:rsidRPr="00EC2526">
              <w:tab/>
            </w:r>
            <w:r w:rsidRPr="00EC2526">
              <w:rPr>
                <w:color w:val="000000" w:themeColor="text1"/>
              </w:rPr>
              <w:t>200</w:t>
            </w:r>
          </w:p>
        </w:tc>
      </w:tr>
      <w:tr w:rsidR="00EC2526" w14:paraId="59E94526" w14:textId="0F96EBFA" w:rsidTr="00EC2526">
        <w:trPr>
          <w:trHeight w:val="384"/>
        </w:trPr>
        <w:tc>
          <w:tcPr>
            <w:tcW w:w="2235" w:type="dxa"/>
            <w:shd w:val="clear" w:color="auto" w:fill="auto"/>
            <w:vAlign w:val="center"/>
          </w:tcPr>
          <w:p w14:paraId="0D62E66E" w14:textId="77777777" w:rsidR="00EC2526" w:rsidRPr="00EC2526" w:rsidRDefault="00EC2526" w:rsidP="005D7D23">
            <w:pPr>
              <w:spacing w:line="240" w:lineRule="auto"/>
              <w:jc w:val="both"/>
              <w:rPr>
                <w:color w:val="000000" w:themeColor="text1"/>
              </w:rPr>
            </w:pPr>
            <w:r w:rsidRPr="00EC2526">
              <w:rPr>
                <w:color w:val="000000" w:themeColor="text1"/>
              </w:rPr>
              <w:t>Купеческий дом</w:t>
            </w:r>
          </w:p>
          <w:p w14:paraId="5EE5BE34" w14:textId="77777777" w:rsidR="00EC2526" w:rsidRPr="00EC2526" w:rsidRDefault="00EC2526" w:rsidP="005D7D23">
            <w:pPr>
              <w:spacing w:line="240" w:lineRule="auto"/>
              <w:jc w:val="both"/>
              <w:rPr>
                <w:color w:val="000000" w:themeColor="text1"/>
              </w:rPr>
            </w:pPr>
          </w:p>
          <w:p w14:paraId="48ADCB50" w14:textId="29B6A507" w:rsidR="00EC2526" w:rsidRPr="00EC2526" w:rsidRDefault="00EC2526" w:rsidP="005D7D23">
            <w:pPr>
              <w:spacing w:line="240" w:lineRule="auto"/>
              <w:jc w:val="both"/>
            </w:pPr>
          </w:p>
        </w:tc>
        <w:tc>
          <w:tcPr>
            <w:tcW w:w="4394" w:type="dxa"/>
            <w:shd w:val="clear" w:color="auto" w:fill="auto"/>
            <w:vAlign w:val="center"/>
          </w:tcPr>
          <w:p w14:paraId="79CAB3E0" w14:textId="0831DA02" w:rsidR="00EC2526" w:rsidRPr="00EC2526" w:rsidRDefault="00EC2526" w:rsidP="005D7D23">
            <w:pPr>
              <w:spacing w:line="240" w:lineRule="auto"/>
              <w:jc w:val="both"/>
            </w:pPr>
            <w:r w:rsidRPr="00EC2526">
              <w:rPr>
                <w:color w:val="000000" w:themeColor="text1"/>
              </w:rPr>
              <w:t>Ленинградская область, Тосненский район, р.п. Ульяновка, пр. Советский, д. 5</w:t>
            </w:r>
          </w:p>
        </w:tc>
        <w:tc>
          <w:tcPr>
            <w:tcW w:w="1276" w:type="dxa"/>
            <w:shd w:val="clear" w:color="auto" w:fill="auto"/>
            <w:vAlign w:val="center"/>
          </w:tcPr>
          <w:p w14:paraId="70639DF8" w14:textId="7B852610" w:rsidR="00EC2526" w:rsidRPr="00EC2526" w:rsidRDefault="00EC2526" w:rsidP="005D7D23">
            <w:pPr>
              <w:spacing w:line="240" w:lineRule="auto"/>
              <w:jc w:val="both"/>
            </w:pPr>
            <w:r w:rsidRPr="00EC2526">
              <w:rPr>
                <w:color w:val="000000" w:themeColor="text1"/>
              </w:rPr>
              <w:t>47-181401</w:t>
            </w:r>
          </w:p>
        </w:tc>
        <w:tc>
          <w:tcPr>
            <w:tcW w:w="1196" w:type="dxa"/>
            <w:shd w:val="clear" w:color="auto" w:fill="auto"/>
            <w:vAlign w:val="center"/>
          </w:tcPr>
          <w:p w14:paraId="38B02E34" w14:textId="3E121B84" w:rsidR="00EC2526" w:rsidRPr="00EC2526" w:rsidRDefault="00EC2526" w:rsidP="005D7D23">
            <w:pPr>
              <w:spacing w:line="240" w:lineRule="auto"/>
              <w:jc w:val="both"/>
            </w:pPr>
            <w:r w:rsidRPr="00EC2526">
              <w:rPr>
                <w:color w:val="000000" w:themeColor="text1"/>
              </w:rPr>
              <w:t>памятник</w:t>
            </w:r>
          </w:p>
        </w:tc>
        <w:tc>
          <w:tcPr>
            <w:tcW w:w="1213" w:type="dxa"/>
          </w:tcPr>
          <w:p w14:paraId="2BE7A0AD" w14:textId="64501A6D" w:rsidR="00EC2526" w:rsidRPr="00EC2526" w:rsidRDefault="00EC2526" w:rsidP="005D7D23">
            <w:pPr>
              <w:spacing w:line="240" w:lineRule="auto"/>
              <w:jc w:val="both"/>
              <w:rPr>
                <w:color w:val="000000" w:themeColor="text1"/>
              </w:rPr>
            </w:pPr>
          </w:p>
          <w:p w14:paraId="7012C540" w14:textId="114356AC" w:rsidR="00EC2526" w:rsidRPr="00EC2526" w:rsidRDefault="00EC2526" w:rsidP="00CB14C9">
            <w:pPr>
              <w:tabs>
                <w:tab w:val="left" w:pos="491"/>
              </w:tabs>
            </w:pPr>
            <w:r w:rsidRPr="00EC2526">
              <w:tab/>
            </w:r>
            <w:r w:rsidRPr="00EC2526">
              <w:rPr>
                <w:color w:val="000000" w:themeColor="text1"/>
              </w:rPr>
              <w:t>200</w:t>
            </w:r>
          </w:p>
        </w:tc>
      </w:tr>
    </w:tbl>
    <w:p w14:paraId="10D7FD73" w14:textId="4ECD2EE7" w:rsidR="005D7D23" w:rsidRPr="00CB14C9" w:rsidRDefault="005D7D23" w:rsidP="005D7D23">
      <w:pPr>
        <w:shd w:val="clear" w:color="auto" w:fill="FFFFFF"/>
        <w:spacing w:line="240" w:lineRule="auto"/>
        <w:ind w:firstLine="709"/>
        <w:jc w:val="both"/>
        <w:rPr>
          <w:sz w:val="20"/>
          <w:szCs w:val="20"/>
        </w:rPr>
      </w:pPr>
      <w:r>
        <w:rPr>
          <w:rStyle w:val="a9"/>
        </w:rPr>
        <w:footnoteRef/>
      </w:r>
      <w:r w:rsidRPr="005D7D23">
        <w:rPr>
          <w:rStyle w:val="blk"/>
          <w:sz w:val="28"/>
          <w:szCs w:val="28"/>
        </w:rPr>
        <w:t xml:space="preserve"> </w:t>
      </w:r>
      <w:r w:rsidRPr="00CB14C9">
        <w:rPr>
          <w:rStyle w:val="blk"/>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B5083D4" w14:textId="77777777" w:rsidR="005D7D23" w:rsidRDefault="005D7D23" w:rsidP="00214367">
      <w:pPr>
        <w:shd w:val="clear" w:color="auto" w:fill="FFFFFF"/>
        <w:spacing w:line="240" w:lineRule="auto"/>
        <w:ind w:firstLine="709"/>
        <w:jc w:val="both"/>
        <w:rPr>
          <w:rStyle w:val="blk"/>
          <w:sz w:val="28"/>
          <w:szCs w:val="28"/>
        </w:rPr>
      </w:pPr>
      <w:bookmarkStart w:id="53" w:name="dst859"/>
      <w:bookmarkEnd w:id="53"/>
    </w:p>
    <w:p w14:paraId="5880DDC5" w14:textId="6289CB7E" w:rsidR="00CA66DA" w:rsidRPr="0010319D" w:rsidRDefault="00CA66DA" w:rsidP="00214367">
      <w:pPr>
        <w:shd w:val="clear" w:color="auto" w:fill="FFFFFF"/>
        <w:spacing w:line="240" w:lineRule="auto"/>
        <w:ind w:firstLine="709"/>
        <w:jc w:val="both"/>
      </w:pPr>
      <w:r w:rsidRPr="0010319D">
        <w:rPr>
          <w:rStyle w:val="blk"/>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9" w:anchor="dst855" w:history="1">
        <w:r w:rsidRPr="0010319D">
          <w:rPr>
            <w:rStyle w:val="-"/>
            <w:color w:val="auto"/>
            <w:sz w:val="28"/>
            <w:szCs w:val="28"/>
            <w:u w:val="none"/>
          </w:rPr>
          <w:t>пунктами 3</w:t>
        </w:r>
      </w:hyperlink>
      <w:r w:rsidRPr="0010319D">
        <w:t xml:space="preserve"> </w:t>
      </w:r>
      <w:r w:rsidRPr="0010319D">
        <w:rPr>
          <w:rStyle w:val="blk"/>
          <w:sz w:val="28"/>
          <w:szCs w:val="28"/>
        </w:rPr>
        <w:t xml:space="preserve">и </w:t>
      </w:r>
      <w:hyperlink r:id="rId30" w:anchor="dst858" w:history="1">
        <w:r w:rsidRPr="0010319D">
          <w:rPr>
            <w:rStyle w:val="-"/>
            <w:color w:val="auto"/>
            <w:sz w:val="28"/>
            <w:szCs w:val="28"/>
            <w:u w:val="none"/>
          </w:rPr>
          <w:t>4</w:t>
        </w:r>
      </w:hyperlink>
      <w:r w:rsidRPr="0010319D">
        <w:t xml:space="preserve"> </w:t>
      </w:r>
      <w:r w:rsidRPr="0010319D">
        <w:rPr>
          <w:rStyle w:val="blk"/>
          <w:sz w:val="28"/>
          <w:szCs w:val="28"/>
        </w:rPr>
        <w:t>статьи 34</w:t>
      </w:r>
      <w:r w:rsidR="00263506" w:rsidRPr="0010319D">
        <w:rPr>
          <w:rStyle w:val="blk"/>
          <w:sz w:val="28"/>
          <w:szCs w:val="28"/>
        </w:rPr>
        <w:t>.</w:t>
      </w:r>
      <w:r w:rsidRPr="0010319D">
        <w:rPr>
          <w:rStyle w:val="blk"/>
          <w:sz w:val="28"/>
          <w:szCs w:val="28"/>
        </w:rPr>
        <w:t>1</w:t>
      </w:r>
      <w:r w:rsidR="00263506" w:rsidRPr="0010319D">
        <w:rPr>
          <w:rStyle w:val="blk"/>
          <w:sz w:val="28"/>
          <w:szCs w:val="28"/>
        </w:rPr>
        <w:t>.</w:t>
      </w:r>
      <w:r w:rsidRPr="0010319D">
        <w:rPr>
          <w:rStyle w:val="blk"/>
          <w:sz w:val="28"/>
          <w:szCs w:val="28"/>
        </w:rPr>
        <w:t xml:space="preserve"> </w:t>
      </w:r>
      <w:r w:rsidR="00E6725A" w:rsidRPr="0010319D">
        <w:rPr>
          <w:rStyle w:val="blk"/>
          <w:sz w:val="28"/>
          <w:szCs w:val="28"/>
        </w:rPr>
        <w:t>Федерального закона от 25.06.2002 № 73-ФЗ</w:t>
      </w:r>
      <w:r w:rsidRPr="0010319D">
        <w:rPr>
          <w:rStyle w:val="blk"/>
          <w:sz w:val="28"/>
          <w:szCs w:val="28"/>
        </w:rPr>
        <w:t>, на основании заключения историко-культурной экспертизы с учетом историко-</w:t>
      </w:r>
      <w:r w:rsidRPr="0010319D">
        <w:rPr>
          <w:rStyle w:val="blk"/>
          <w:sz w:val="28"/>
          <w:szCs w:val="28"/>
        </w:rPr>
        <w:lastRenderedPageBreak/>
        <w:t>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2C8A987" w14:textId="7EDF5BCC" w:rsidR="00CA66DA" w:rsidRPr="0010319D" w:rsidRDefault="00CA66DA" w:rsidP="00214367">
      <w:pPr>
        <w:shd w:val="clear" w:color="auto" w:fill="FFFFFF"/>
        <w:spacing w:line="240" w:lineRule="auto"/>
        <w:ind w:firstLine="709"/>
        <w:jc w:val="both"/>
        <w:rPr>
          <w:rStyle w:val="blk"/>
          <w:sz w:val="28"/>
          <w:szCs w:val="28"/>
        </w:rPr>
      </w:pPr>
      <w:bookmarkStart w:id="54" w:name="dst860"/>
      <w:bookmarkEnd w:id="54"/>
      <w:r w:rsidRPr="0010319D">
        <w:rPr>
          <w:rStyle w:val="blk"/>
          <w:sz w:val="28"/>
          <w:szCs w:val="28"/>
        </w:rPr>
        <w:t xml:space="preserve">Защитная зона объекта культурного наследия прекращает существование со дня </w:t>
      </w:r>
      <w:r w:rsidR="00E6725A" w:rsidRPr="0010319D">
        <w:rPr>
          <w:rStyle w:val="blk"/>
          <w:sz w:val="28"/>
          <w:szCs w:val="28"/>
        </w:rPr>
        <w:t xml:space="preserve">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1" w:anchor="/document/12127232/entry/34" w:history="1">
        <w:r w:rsidR="00E6725A" w:rsidRPr="0010319D">
          <w:rPr>
            <w:rStyle w:val="blk"/>
            <w:sz w:val="28"/>
            <w:szCs w:val="28"/>
          </w:rPr>
          <w:t>статьей 34</w:t>
        </w:r>
      </w:hyperlink>
      <w:r w:rsidR="00E6725A" w:rsidRPr="0010319D">
        <w:rPr>
          <w:rStyle w:val="blk"/>
          <w:sz w:val="28"/>
          <w:szCs w:val="28"/>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71C8D83" w14:textId="16EB5602" w:rsidR="00CA66DA" w:rsidRPr="0010319D" w:rsidRDefault="00E6725A" w:rsidP="00214367">
      <w:pPr>
        <w:spacing w:line="240" w:lineRule="auto"/>
        <w:ind w:firstLine="709"/>
        <w:jc w:val="both"/>
        <w:rPr>
          <w:sz w:val="28"/>
          <w:szCs w:val="28"/>
        </w:rPr>
      </w:pPr>
      <w:r w:rsidRPr="0010319D">
        <w:rPr>
          <w:sz w:val="28"/>
          <w:szCs w:val="28"/>
        </w:rPr>
        <w:t>На территории Ульяновского городского поселения расположено три объекта культурного наследия регионального значения, утвержденные границы территори</w:t>
      </w:r>
      <w:r w:rsidR="00A907AF" w:rsidRPr="0010319D">
        <w:rPr>
          <w:sz w:val="28"/>
          <w:szCs w:val="28"/>
        </w:rPr>
        <w:t>и</w:t>
      </w:r>
      <w:r w:rsidRPr="0010319D">
        <w:rPr>
          <w:sz w:val="28"/>
          <w:szCs w:val="28"/>
        </w:rPr>
        <w:t xml:space="preserve"> объект</w:t>
      </w:r>
      <w:r w:rsidR="00A907AF" w:rsidRPr="0010319D">
        <w:rPr>
          <w:sz w:val="28"/>
          <w:szCs w:val="28"/>
        </w:rPr>
        <w:t>ов</w:t>
      </w:r>
      <w:r w:rsidRPr="0010319D">
        <w:rPr>
          <w:sz w:val="28"/>
          <w:szCs w:val="28"/>
        </w:rPr>
        <w:t xml:space="preserve"> культурного наследия отсутствуют, зоны охраны объектов не установлены. </w:t>
      </w:r>
      <w:r w:rsidR="00CA66DA" w:rsidRPr="0010319D">
        <w:rPr>
          <w:sz w:val="28"/>
          <w:szCs w:val="28"/>
        </w:rPr>
        <w:t>Настоящими изменениями в генеральный план Ульяновского городского поселения размеры защитных зон для объектов культурного наследия регионального значения на срок до разработки и утверждения проекта зон охраны приняты 200 м и отображены на карте границ зон с особыми условиями использования территории. В защитные зоны попадает прилегающая к зданиям индивидуальная жилая застройка, что создает значительные ограничения для собственников этих соседних земельных участков.</w:t>
      </w:r>
    </w:p>
    <w:p w14:paraId="2D6DC2E4" w14:textId="5D4F40AC" w:rsidR="00CA66DA" w:rsidRPr="0010319D" w:rsidRDefault="00CA66DA" w:rsidP="00214367">
      <w:pPr>
        <w:spacing w:line="240" w:lineRule="auto"/>
        <w:ind w:firstLine="709"/>
        <w:jc w:val="both"/>
        <w:rPr>
          <w:sz w:val="28"/>
          <w:szCs w:val="28"/>
        </w:rPr>
      </w:pPr>
      <w:r w:rsidRPr="0010319D">
        <w:rPr>
          <w:sz w:val="28"/>
          <w:szCs w:val="28"/>
        </w:rPr>
        <w:t>В соответствии со статьей 30 Федерального закона «Об объектах культурного наследия (памятниках истории и культуры) народов Российской Федерации» от 25.06.2002 № 73-ФЗ объектами историко-культурной экспертизы являются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21FAEA4D" w14:textId="7D458594" w:rsidR="00A2482D" w:rsidRPr="0010319D" w:rsidRDefault="0096677F" w:rsidP="00214367">
      <w:pPr>
        <w:spacing w:line="240" w:lineRule="auto"/>
        <w:ind w:firstLine="709"/>
        <w:jc w:val="both"/>
        <w:rPr>
          <w:rFonts w:eastAsiaTheme="minorHAnsi"/>
          <w:b/>
          <w:i/>
          <w:sz w:val="28"/>
          <w:szCs w:val="28"/>
          <w:lang w:eastAsia="en-US"/>
        </w:rPr>
      </w:pPr>
      <w:r w:rsidRPr="0010319D">
        <w:rPr>
          <w:rFonts w:eastAsiaTheme="minorHAnsi"/>
          <w:b/>
          <w:i/>
          <w:sz w:val="28"/>
          <w:szCs w:val="28"/>
          <w:lang w:eastAsia="en-US"/>
        </w:rPr>
        <w:t xml:space="preserve">Зоны с особыми условиями использования территорий </w:t>
      </w:r>
      <w:r w:rsidR="00A2482D" w:rsidRPr="0010319D">
        <w:rPr>
          <w:rFonts w:eastAsiaTheme="minorHAnsi"/>
          <w:b/>
          <w:i/>
          <w:sz w:val="28"/>
          <w:szCs w:val="28"/>
          <w:lang w:eastAsia="en-US"/>
        </w:rPr>
        <w:t xml:space="preserve">объектов </w:t>
      </w:r>
      <w:r w:rsidR="00A11215" w:rsidRPr="0010319D">
        <w:rPr>
          <w:rFonts w:eastAsiaTheme="minorHAnsi"/>
          <w:b/>
          <w:i/>
          <w:sz w:val="28"/>
          <w:szCs w:val="28"/>
          <w:lang w:eastAsia="en-US"/>
        </w:rPr>
        <w:t xml:space="preserve">инженерной </w:t>
      </w:r>
      <w:r w:rsidR="00A2482D" w:rsidRPr="0010319D">
        <w:rPr>
          <w:rFonts w:eastAsiaTheme="minorHAnsi"/>
          <w:b/>
          <w:i/>
          <w:sz w:val="28"/>
          <w:szCs w:val="28"/>
          <w:lang w:eastAsia="en-US"/>
        </w:rPr>
        <w:t>транспортной и инфраструктуры</w:t>
      </w:r>
    </w:p>
    <w:p w14:paraId="6F892E7D" w14:textId="77777777" w:rsidR="00D127A3" w:rsidRPr="00613DC3" w:rsidRDefault="00D127A3" w:rsidP="00214367">
      <w:pPr>
        <w:spacing w:line="240" w:lineRule="auto"/>
        <w:ind w:firstLine="709"/>
        <w:jc w:val="both"/>
        <w:rPr>
          <w:sz w:val="28"/>
          <w:szCs w:val="28"/>
        </w:rPr>
      </w:pPr>
      <w:r w:rsidRPr="00613DC3">
        <w:rPr>
          <w:sz w:val="28"/>
          <w:szCs w:val="28"/>
        </w:rPr>
        <w:t xml:space="preserve">Размеры </w:t>
      </w:r>
      <w:hyperlink r:id="rId32" w:anchor="/document/70509714/entry/1000" w:history="1">
        <w:r w:rsidRPr="00613DC3">
          <w:rPr>
            <w:sz w:val="28"/>
            <w:szCs w:val="28"/>
          </w:rPr>
          <w:t>охранных</w:t>
        </w:r>
      </w:hyperlink>
      <w:r w:rsidRPr="00613DC3">
        <w:rPr>
          <w:sz w:val="28"/>
          <w:szCs w:val="28"/>
        </w:rPr>
        <w:t xml:space="preserve"> зон</w:t>
      </w:r>
      <w:r w:rsidR="00F408B4" w:rsidRPr="00613DC3">
        <w:rPr>
          <w:sz w:val="28"/>
          <w:szCs w:val="28"/>
        </w:rPr>
        <w:t xml:space="preserve"> объектов электроэнергетики </w:t>
      </w:r>
      <w:r w:rsidRPr="00613DC3">
        <w:rPr>
          <w:sz w:val="28"/>
          <w:szCs w:val="28"/>
        </w:rPr>
        <w:t>определены согласно постановлению Правительства Российской Федерации от 24.02.2009 №160 «О порядке установления охранных зон объектов электосетевого хозяйства и особых условий использования земельных участков, расположенных в границах таких зон» и составляют для:</w:t>
      </w:r>
    </w:p>
    <w:p w14:paraId="64829435" w14:textId="7116802C"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ВЛ 330 кВ – 30 м;</w:t>
      </w:r>
    </w:p>
    <w:p w14:paraId="1AE5ED44" w14:textId="0E338D98"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ВЛ 110 кВ – 20 м;</w:t>
      </w:r>
    </w:p>
    <w:p w14:paraId="0CD53600" w14:textId="6C25545F"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ВЛ 35 кВ – 15 м;</w:t>
      </w:r>
    </w:p>
    <w:p w14:paraId="7F8E92D9" w14:textId="6E5C57B2"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ВЛ 10 (6) кВ – 10 м (5 м в границах населенного пункта).</w:t>
      </w:r>
    </w:p>
    <w:p w14:paraId="5072908F" w14:textId="0C7BBAA0" w:rsidR="00F408B4"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Режим использования</w:t>
      </w:r>
      <w:r w:rsidR="00417487" w:rsidRPr="0010319D">
        <w:rPr>
          <w:rFonts w:eastAsiaTheme="minorHAnsi"/>
          <w:sz w:val="28"/>
          <w:szCs w:val="28"/>
          <w:lang w:eastAsia="en-US"/>
        </w:rPr>
        <w:t xml:space="preserve"> территории в охранных зонах объектов электроэнергетики согласно постановлению Правительства Российской Федерации </w:t>
      </w:r>
      <w:r w:rsidR="00417487" w:rsidRPr="0010319D">
        <w:rPr>
          <w:rFonts w:eastAsiaTheme="minorHAnsi"/>
          <w:sz w:val="28"/>
          <w:szCs w:val="28"/>
          <w:lang w:eastAsia="en-US"/>
        </w:rPr>
        <w:lastRenderedPageBreak/>
        <w:t>от 24.02.2009 №</w:t>
      </w:r>
      <w:r w:rsidR="00A907AF" w:rsidRPr="0010319D">
        <w:rPr>
          <w:rFonts w:eastAsiaTheme="minorHAnsi"/>
          <w:sz w:val="28"/>
          <w:szCs w:val="28"/>
          <w:lang w:eastAsia="en-US"/>
        </w:rPr>
        <w:t xml:space="preserve"> </w:t>
      </w:r>
      <w:r w:rsidR="00417487" w:rsidRPr="0010319D">
        <w:rPr>
          <w:rFonts w:eastAsiaTheme="minorHAnsi"/>
          <w:sz w:val="28"/>
          <w:szCs w:val="28"/>
          <w:lang w:eastAsia="en-US"/>
        </w:rPr>
        <w:t>160 «О порядке установления охранных зон объектов элект</w:t>
      </w:r>
      <w:r w:rsidR="00A907AF" w:rsidRPr="0010319D">
        <w:rPr>
          <w:rFonts w:eastAsiaTheme="minorHAnsi"/>
          <w:sz w:val="28"/>
          <w:szCs w:val="28"/>
          <w:lang w:eastAsia="en-US"/>
        </w:rPr>
        <w:t>р</w:t>
      </w:r>
      <w:r w:rsidR="00417487" w:rsidRPr="0010319D">
        <w:rPr>
          <w:rFonts w:eastAsiaTheme="minorHAnsi"/>
          <w:sz w:val="28"/>
          <w:szCs w:val="28"/>
          <w:lang w:eastAsia="en-US"/>
        </w:rPr>
        <w:t>осетевого хозяйства и особых условий использования земельных участков, расположенных в границах таких зон».</w:t>
      </w:r>
      <w:r w:rsidR="008F1695" w:rsidRPr="0010319D">
        <w:rPr>
          <w:rFonts w:eastAsiaTheme="minorHAnsi"/>
          <w:sz w:val="28"/>
          <w:szCs w:val="28"/>
          <w:lang w:eastAsia="en-US"/>
        </w:rPr>
        <w:t xml:space="preserve"> Сведения </w:t>
      </w:r>
      <w:r w:rsidR="00B638C4" w:rsidRPr="0010319D">
        <w:rPr>
          <w:rFonts w:eastAsiaTheme="minorHAnsi"/>
          <w:sz w:val="28"/>
          <w:szCs w:val="28"/>
          <w:lang w:eastAsia="en-US"/>
        </w:rPr>
        <w:t>об охранных зонах объектов электроэнергетики внесены в ЕГРН</w:t>
      </w:r>
      <w:r w:rsidR="00DF1702">
        <w:rPr>
          <w:rFonts w:eastAsiaTheme="minorHAnsi"/>
          <w:sz w:val="28"/>
          <w:szCs w:val="28"/>
          <w:lang w:eastAsia="en-US"/>
        </w:rPr>
        <w:t>:</w:t>
      </w:r>
    </w:p>
    <w:p w14:paraId="3ED842AA" w14:textId="5A2641E7" w:rsidR="00BB7267" w:rsidRPr="00BB7267" w:rsidRDefault="00BB7267" w:rsidP="00BB7267">
      <w:pPr>
        <w:pStyle w:val="afff4"/>
        <w:numPr>
          <w:ilvl w:val="0"/>
          <w:numId w:val="45"/>
        </w:numPr>
        <w:spacing w:line="240" w:lineRule="auto"/>
        <w:rPr>
          <w:rFonts w:eastAsiaTheme="minorHAnsi"/>
          <w:sz w:val="28"/>
          <w:szCs w:val="28"/>
          <w:lang w:eastAsia="en-US"/>
        </w:rPr>
      </w:pPr>
      <w:r w:rsidRPr="00BB7267">
        <w:rPr>
          <w:rFonts w:eastAsiaTheme="minorHAnsi"/>
          <w:sz w:val="28"/>
          <w:szCs w:val="28"/>
          <w:lang w:eastAsia="en-US"/>
        </w:rPr>
        <w:t>47:26-6.49</w:t>
      </w:r>
      <w:r>
        <w:rPr>
          <w:rFonts w:eastAsiaTheme="minorHAnsi"/>
          <w:sz w:val="28"/>
          <w:szCs w:val="28"/>
          <w:lang w:eastAsia="en-US"/>
        </w:rPr>
        <w:t>:</w:t>
      </w:r>
      <w:r w:rsidRPr="00BB7267">
        <w:rPr>
          <w:rFonts w:eastAsiaTheme="minorHAnsi"/>
          <w:sz w:val="28"/>
          <w:szCs w:val="28"/>
          <w:lang w:eastAsia="en-US"/>
        </w:rPr>
        <w:t xml:space="preserve"> Охранная зона ВЛ-6 кВ</w:t>
      </w:r>
    </w:p>
    <w:p w14:paraId="0D282F54" w14:textId="32DED6F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47:26-6.65</w:t>
      </w:r>
      <w:r>
        <w:rPr>
          <w:rFonts w:eastAsiaTheme="minorHAnsi"/>
          <w:sz w:val="28"/>
          <w:szCs w:val="28"/>
          <w:lang w:eastAsia="en-US"/>
        </w:rPr>
        <w:t>:</w:t>
      </w:r>
      <w:r w:rsidRPr="00BB7267">
        <w:rPr>
          <w:rFonts w:eastAsiaTheme="minorHAnsi"/>
          <w:sz w:val="28"/>
          <w:szCs w:val="28"/>
          <w:lang w:eastAsia="en-US"/>
        </w:rPr>
        <w:t xml:space="preserve"> Охранная зона кабельной линии 6 кВ от РТП-52, РТП-724</w:t>
      </w:r>
    </w:p>
    <w:p w14:paraId="1EE21342" w14:textId="00C56B6B" w:rsidR="0013651F" w:rsidRPr="00BB7267" w:rsidRDefault="0013651F"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47:26-6.71</w:t>
      </w:r>
      <w:r w:rsidR="00BB7267">
        <w:rPr>
          <w:rFonts w:eastAsiaTheme="minorHAnsi"/>
          <w:sz w:val="28"/>
          <w:szCs w:val="28"/>
          <w:lang w:eastAsia="en-US"/>
        </w:rPr>
        <w:t>:</w:t>
      </w:r>
      <w:r w:rsidRPr="00BB7267">
        <w:rPr>
          <w:rFonts w:eastAsiaTheme="minorHAnsi"/>
          <w:sz w:val="28"/>
          <w:szCs w:val="28"/>
          <w:lang w:eastAsia="en-US"/>
        </w:rPr>
        <w:t xml:space="preserve"> Охранная зона воздушной линии электропередачи 6 кВ</w:t>
      </w:r>
    </w:p>
    <w:p w14:paraId="106FAC52" w14:textId="4EFA3CC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47:26-6.184</w:t>
      </w:r>
      <w:r>
        <w:rPr>
          <w:rFonts w:eastAsiaTheme="minorHAnsi"/>
          <w:sz w:val="28"/>
          <w:szCs w:val="28"/>
          <w:lang w:eastAsia="en-US"/>
        </w:rPr>
        <w:t xml:space="preserve">: </w:t>
      </w:r>
      <w:r w:rsidRPr="00BB7267">
        <w:rPr>
          <w:rFonts w:eastAsiaTheme="minorHAnsi"/>
          <w:sz w:val="28"/>
          <w:szCs w:val="28"/>
          <w:lang w:eastAsia="en-US"/>
        </w:rPr>
        <w:t>Охранная зона воздушной линии электропередачи ВЛ 35 кВ Тосненская-1</w:t>
      </w:r>
    </w:p>
    <w:p w14:paraId="151D4A68" w14:textId="5B129B30" w:rsidR="0013651F" w:rsidRPr="00BB7267" w:rsidRDefault="0013651F"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47:26-6.208</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Охранная зона кабельной линии электропередачи 6 кВ</w:t>
      </w:r>
    </w:p>
    <w:p w14:paraId="7FD4E37C" w14:textId="26C64073"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47:26-6.715</w:t>
      </w:r>
      <w:r>
        <w:rPr>
          <w:rFonts w:eastAsiaTheme="minorHAnsi"/>
          <w:sz w:val="28"/>
          <w:szCs w:val="28"/>
          <w:lang w:eastAsia="en-US"/>
        </w:rPr>
        <w:t xml:space="preserve">: </w:t>
      </w:r>
      <w:r w:rsidRPr="00BB7267">
        <w:rPr>
          <w:rFonts w:eastAsiaTheme="minorHAnsi"/>
          <w:sz w:val="28"/>
          <w:szCs w:val="28"/>
          <w:lang w:eastAsia="en-US"/>
        </w:rPr>
        <w:t>Охранная зона объекта электросетевого хозяйства Здание распределительной подстанции (РП-1)</w:t>
      </w:r>
    </w:p>
    <w:p w14:paraId="067D4DA7" w14:textId="68BA2A0F" w:rsidR="00F73AAB" w:rsidRPr="00BB7267" w:rsidRDefault="00F73AAB"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47:26-6.721</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Охранная зона объекта электросетевого хозяйства Здание трансформаторной подстанции (ТП-7)</w:t>
      </w:r>
    </w:p>
    <w:p w14:paraId="712BDD0B" w14:textId="29B08701" w:rsidR="00BB7267" w:rsidRPr="00BB7267" w:rsidRDefault="00BB7267" w:rsidP="00BB7267">
      <w:pPr>
        <w:pStyle w:val="afff4"/>
        <w:numPr>
          <w:ilvl w:val="0"/>
          <w:numId w:val="45"/>
        </w:numPr>
        <w:spacing w:line="240" w:lineRule="auto"/>
        <w:rPr>
          <w:rFonts w:eastAsiaTheme="minorHAnsi"/>
          <w:sz w:val="28"/>
          <w:szCs w:val="28"/>
          <w:lang w:eastAsia="en-US"/>
        </w:rPr>
      </w:pPr>
      <w:r w:rsidRPr="00BB7267">
        <w:rPr>
          <w:rFonts w:eastAsiaTheme="minorHAnsi"/>
          <w:sz w:val="28"/>
          <w:szCs w:val="28"/>
          <w:lang w:eastAsia="en-US"/>
        </w:rPr>
        <w:t>47:26-6.247</w:t>
      </w:r>
      <w:r>
        <w:rPr>
          <w:rFonts w:eastAsiaTheme="minorHAnsi"/>
          <w:sz w:val="28"/>
          <w:szCs w:val="28"/>
          <w:lang w:eastAsia="en-US"/>
        </w:rPr>
        <w:t>:</w:t>
      </w:r>
      <w:r w:rsidRPr="00BB7267">
        <w:rPr>
          <w:rFonts w:eastAsiaTheme="minorHAnsi"/>
          <w:sz w:val="28"/>
          <w:szCs w:val="28"/>
          <w:lang w:eastAsia="en-US"/>
        </w:rPr>
        <w:t xml:space="preserve"> Охранная зона воздушной линии 6 кВ от РТП-52, РТП-724</w:t>
      </w:r>
    </w:p>
    <w:p w14:paraId="20F13361" w14:textId="20A22BB8" w:rsidR="00DF1702" w:rsidRPr="00BB7267" w:rsidRDefault="00DF1702"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47:26-6.755</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Охранная зона объекта электросетевого хозяйства ВЛ-6 кВ от оп.№50 ВЛ-6 кВ ф.52-12 ло ТП-104 п.Ульяновка</w:t>
      </w:r>
    </w:p>
    <w:p w14:paraId="35C29A44" w14:textId="67DEC8F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47:26-6.842</w:t>
      </w:r>
      <w:r>
        <w:rPr>
          <w:rFonts w:eastAsiaTheme="minorHAnsi"/>
          <w:sz w:val="28"/>
          <w:szCs w:val="28"/>
          <w:lang w:eastAsia="en-US"/>
        </w:rPr>
        <w:t>:</w:t>
      </w:r>
      <w:r w:rsidRPr="00BB7267">
        <w:rPr>
          <w:rFonts w:eastAsiaTheme="minorHAnsi"/>
          <w:sz w:val="28"/>
          <w:szCs w:val="28"/>
          <w:lang w:eastAsia="en-US"/>
        </w:rPr>
        <w:t xml:space="preserve"> Охранная зона объекта электросетевого хозяйства МТП-92 (МТП-250/6/0,4кВ)</w:t>
      </w:r>
    </w:p>
    <w:p w14:paraId="55C7E209" w14:textId="2346746F" w:rsidR="0013651F" w:rsidRDefault="004C77E9"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Сведения об охранных зонах магистральных газопроводов и магистрального нефтепродуктопровода, проходящих по территории Ульяновского городского поселения, внесены в ЕГРН. </w:t>
      </w:r>
    </w:p>
    <w:p w14:paraId="4072EA79" w14:textId="0F49014C" w:rsidR="0013651F" w:rsidRPr="00EA4B4C" w:rsidRDefault="0013651F"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47:26-6.101</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наружного газопровода к домам по ул. Полевой, ул. Самойловской, 7-ому и 8-ому Речным пр. в мкр. "Речной" г.п. Ульяновка</w:t>
      </w:r>
    </w:p>
    <w:p w14:paraId="67381096" w14:textId="34562915" w:rsidR="0013651F" w:rsidRPr="00EA4B4C" w:rsidRDefault="0013651F"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47:26-6.1084</w:t>
      </w:r>
      <w:r w:rsidR="00EA4B4C" w:rsidRPr="00EA4B4C">
        <w:rPr>
          <w:rFonts w:eastAsiaTheme="minorHAnsi"/>
          <w:sz w:val="28"/>
          <w:szCs w:val="28"/>
          <w:lang w:eastAsia="en-US"/>
        </w:rPr>
        <w:t xml:space="preserve">: </w:t>
      </w:r>
      <w:r w:rsidRPr="00EA4B4C">
        <w:rPr>
          <w:rFonts w:eastAsiaTheme="minorHAnsi"/>
          <w:sz w:val="28"/>
          <w:szCs w:val="28"/>
          <w:lang w:eastAsia="en-US"/>
        </w:rPr>
        <w:t>Зона с особыми условиями использования территории в связи с размещением газораспределительных сетей "Газоснабжение индивидуальных жилых домов от ГРПШ №4 в мкр. "Чкаловский" г.п. Ульяновка"</w:t>
      </w:r>
    </w:p>
    <w:p w14:paraId="0CAF69B8" w14:textId="402DDC66" w:rsidR="009A1F1E" w:rsidRPr="00EA4B4C" w:rsidRDefault="009A1F1E"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47:26-6.1083</w:t>
      </w:r>
      <w:r w:rsidR="00EA4B4C" w:rsidRPr="00EA4B4C">
        <w:rPr>
          <w:rFonts w:eastAsiaTheme="minorHAnsi"/>
          <w:sz w:val="28"/>
          <w:szCs w:val="28"/>
          <w:lang w:eastAsia="en-US"/>
        </w:rPr>
        <w:t xml:space="preserve">: </w:t>
      </w:r>
      <w:r w:rsidRPr="00EA4B4C">
        <w:rPr>
          <w:rFonts w:eastAsiaTheme="minorHAnsi"/>
          <w:sz w:val="28"/>
          <w:szCs w:val="28"/>
          <w:lang w:eastAsia="en-US"/>
        </w:rPr>
        <w:t>Зона с особыми условиями использования территории в связи с размещением газораспределительных сетей "Газоснабжение индивидуальных жилых домов от ГРПШ №3 в мкр. "Чкаловский" г.п. Ульяновка"</w:t>
      </w:r>
    </w:p>
    <w:p w14:paraId="0E2F6579" w14:textId="4142AFB0" w:rsidR="009A1F1E" w:rsidRPr="00EA4B4C" w:rsidRDefault="009A1F1E"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47:26-6.44</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газораспределительных сетей "Газоснабжение индивидуальных жилых домов мкр. Чкаловский от РП №1 и РП №2 в пос. Ульяновка Тосненского района Ленинградской области"</w:t>
      </w:r>
    </w:p>
    <w:p w14:paraId="31EE2031" w14:textId="42D25262" w:rsidR="00F73AAB" w:rsidRPr="00EA4B4C" w:rsidRDefault="00F73AAB"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47:26-6.1085</w:t>
      </w:r>
      <w:r w:rsidR="00EA4B4C" w:rsidRPr="00EA4B4C">
        <w:rPr>
          <w:rFonts w:eastAsiaTheme="minorHAnsi"/>
          <w:sz w:val="28"/>
          <w:szCs w:val="28"/>
          <w:lang w:eastAsia="en-US"/>
        </w:rPr>
        <w:t xml:space="preserve">: </w:t>
      </w:r>
      <w:r w:rsidRPr="00EA4B4C">
        <w:rPr>
          <w:rFonts w:eastAsiaTheme="minorHAnsi"/>
          <w:sz w:val="28"/>
          <w:szCs w:val="28"/>
          <w:lang w:eastAsia="en-US"/>
        </w:rPr>
        <w:t>Зона с особыми условиями использования территории в связи с размещением газораспределительных сетей «Наружный газопровод к домам в мкр. "Владимирский" г.п. Ульяновка»</w:t>
      </w:r>
    </w:p>
    <w:p w14:paraId="66D76F69" w14:textId="2F8898BD" w:rsidR="00F73AAB" w:rsidRPr="00EA4B4C" w:rsidRDefault="00F73AAB"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47:26-6.199</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газораспределительных сетей "Газопровод - закольцовка высокого давления мкр. Речной - мкр. Владимирский п. Ульяновка, Тосненский район"</w:t>
      </w:r>
    </w:p>
    <w:p w14:paraId="5F2DAAD1" w14:textId="2BD8F708" w:rsidR="00703165" w:rsidRPr="00EA4B4C" w:rsidRDefault="00703165"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47:26-6.42</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2-й очереди законченного строительством объекта: "Ленинградская область, Тосненский район, г.п.Ульяновка, мкр.Гертово. Газоснабжение индивидуальных жилых домов по ул.Новая, ул.Льва Толст</w:t>
      </w:r>
      <w:r w:rsidR="00EA4B4C" w:rsidRPr="00EA4B4C">
        <w:rPr>
          <w:rFonts w:eastAsiaTheme="minorHAnsi"/>
          <w:sz w:val="28"/>
          <w:szCs w:val="28"/>
          <w:lang w:eastAsia="en-US"/>
        </w:rPr>
        <w:t>ого</w:t>
      </w:r>
    </w:p>
    <w:p w14:paraId="1E6DA2AD" w14:textId="2813D950" w:rsidR="00703165" w:rsidRPr="00EA4B4C" w:rsidRDefault="00703165"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lastRenderedPageBreak/>
        <w:t>47:26-6.347</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газораспределительных сетей "Газораспределительная сеть от ГРС "Никольское" к г.Никольское, г.п.Красный Бор и г.п.Ульяновка"</w:t>
      </w:r>
    </w:p>
    <w:p w14:paraId="6C898FF8" w14:textId="07828D10"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47:26-6.84</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газораспределительных сетей "Объект "пос.Ульяновка Тосненского района, мкр.Юношество.Газоснабжение индивидуальных жилых домов по Советскому проспекту, 1-й и 2-й улицам и д.21 по 9-й улице"</w:t>
      </w:r>
    </w:p>
    <w:p w14:paraId="1D6481BD" w14:textId="3C4818E2"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47:26-6.1098</w:t>
      </w:r>
      <w:r w:rsidR="00EA4B4C" w:rsidRPr="00EA4B4C">
        <w:rPr>
          <w:rFonts w:eastAsiaTheme="minorHAnsi"/>
          <w:sz w:val="28"/>
          <w:szCs w:val="28"/>
          <w:lang w:eastAsia="en-US"/>
        </w:rPr>
        <w:t xml:space="preserve">: </w:t>
      </w:r>
      <w:r w:rsidRPr="00EA4B4C">
        <w:rPr>
          <w:rFonts w:eastAsiaTheme="minorHAnsi"/>
          <w:sz w:val="28"/>
          <w:szCs w:val="28"/>
          <w:lang w:eastAsia="en-US"/>
        </w:rPr>
        <w:t>Зона с особыми условиями использования территории в связи с размещением газораспределительных сетей "Наружный газопровод высокого и низкого давления к фермерскому хозяйству "Саблинское" в г.п. Ульяновка"</w:t>
      </w:r>
    </w:p>
    <w:p w14:paraId="07BE684D" w14:textId="15C7AF47"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47:26-6.124</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газораспределительной сети "Наружный газопровод высокого и низкого давления к домам с ул.9-ой по 15-ую в мкр. "Юношеский" г.п.Ульяновка"</w:t>
      </w:r>
    </w:p>
    <w:p w14:paraId="059F89CA" w14:textId="5B292D9E" w:rsidR="004C77E9" w:rsidRPr="0010319D" w:rsidRDefault="004C77E9"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Размер охранных зон (25 м) и режим использования определены в соответствии с п</w:t>
      </w:r>
      <w:r w:rsidR="00B638C4" w:rsidRPr="0010319D">
        <w:rPr>
          <w:rFonts w:eastAsiaTheme="minorHAnsi"/>
          <w:sz w:val="28"/>
          <w:szCs w:val="28"/>
          <w:lang w:eastAsia="en-US"/>
        </w:rPr>
        <w:t>остановлением Правительства Российской Федерации от 08.09.2017 № 1083 «Правила охраны магистральных газопроводов»</w:t>
      </w:r>
      <w:r w:rsidRPr="0010319D">
        <w:rPr>
          <w:rFonts w:eastAsiaTheme="minorHAnsi"/>
          <w:sz w:val="28"/>
          <w:szCs w:val="28"/>
          <w:lang w:eastAsia="en-US"/>
        </w:rPr>
        <w:t xml:space="preserve"> и </w:t>
      </w:r>
      <w:r w:rsidRPr="0010319D">
        <w:rPr>
          <w:rFonts w:eastAsiaTheme="minorHAnsi"/>
          <w:iCs/>
          <w:sz w:val="28"/>
          <w:szCs w:val="28"/>
          <w:lang w:eastAsia="en-US"/>
        </w:rPr>
        <w:t>Правилами охраны</w:t>
      </w:r>
      <w:r w:rsidRPr="0010319D">
        <w:rPr>
          <w:rFonts w:eastAsiaTheme="minorHAnsi"/>
          <w:sz w:val="28"/>
          <w:szCs w:val="28"/>
          <w:lang w:eastAsia="en-US"/>
        </w:rPr>
        <w:t xml:space="preserve"> </w:t>
      </w:r>
      <w:r w:rsidRPr="0010319D">
        <w:rPr>
          <w:rFonts w:eastAsiaTheme="minorHAnsi"/>
          <w:iCs/>
          <w:sz w:val="28"/>
          <w:szCs w:val="28"/>
          <w:lang w:eastAsia="en-US"/>
        </w:rPr>
        <w:t>магистральных</w:t>
      </w:r>
      <w:r w:rsidRPr="0010319D">
        <w:rPr>
          <w:rFonts w:eastAsiaTheme="minorHAnsi"/>
          <w:sz w:val="28"/>
          <w:szCs w:val="28"/>
          <w:lang w:eastAsia="en-US"/>
        </w:rPr>
        <w:t xml:space="preserve"> </w:t>
      </w:r>
      <w:r w:rsidRPr="0010319D">
        <w:rPr>
          <w:rFonts w:eastAsiaTheme="minorHAnsi"/>
          <w:iCs/>
          <w:sz w:val="28"/>
          <w:szCs w:val="28"/>
          <w:lang w:eastAsia="en-US"/>
        </w:rPr>
        <w:t xml:space="preserve">трубопроводов, </w:t>
      </w:r>
      <w:r w:rsidRPr="0010319D">
        <w:rPr>
          <w:rFonts w:eastAsiaTheme="minorHAnsi"/>
          <w:sz w:val="28"/>
          <w:szCs w:val="28"/>
          <w:lang w:eastAsia="en-US"/>
        </w:rPr>
        <w:t>утвержденных постановлением Федерального горного и промышленного надзора России от 24.04.1992 № 9 (в редакции постановления Федерального горного и промышленного надзора России от 23.11.1994 № 61).</w:t>
      </w:r>
    </w:p>
    <w:p w14:paraId="4CCF4E85" w14:textId="17B423AD" w:rsidR="00FF498C" w:rsidRPr="0010319D" w:rsidRDefault="00FF498C"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Зоны минимальных расстояний до магистральных или промышленных трубопроводов принимаются в соответствии с СП 36.13330.2012. Магистральные трубопроводы и составляют для трубопроводов, проходящих по территории городского поселения, 250 м по обе стороны от оси коридора коммуникаций.</w:t>
      </w:r>
    </w:p>
    <w:p w14:paraId="019EF528" w14:textId="34512E53"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Согласно постановлению Правительства Российской Федерации от 12.10.2006 № 611 «О порядке установления и использования полос отвода и охранных зон железных дорог» границы охранных зон железных дорог могут устанавливаться в случае прохождения железнодорожных путей:</w:t>
      </w:r>
    </w:p>
    <w:p w14:paraId="4A2FA080"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202D2558"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б) в районах подвижных песков;</w:t>
      </w:r>
    </w:p>
    <w:p w14:paraId="7EFE73E9"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в) по лесам, выполняющим функции защитных лесонасаждений, в том числе по лесам в поймах рек и вдоль поверхностных водных объектов;</w:t>
      </w:r>
    </w:p>
    <w:p w14:paraId="02B1B4C6"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7F9E9B88" w14:textId="25D4C5B3" w:rsidR="00FF498C"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На территории Ульяновского городского поселения сведений об охранных зонах железных дорог, внесенные в ЕГРН, отсутствуют.</w:t>
      </w:r>
    </w:p>
    <w:p w14:paraId="6EB1D402" w14:textId="1368E450"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В соответстви</w:t>
      </w:r>
      <w:r w:rsidR="008F6B37" w:rsidRPr="0010319D">
        <w:rPr>
          <w:rFonts w:eastAsiaTheme="minorHAnsi"/>
          <w:sz w:val="28"/>
          <w:szCs w:val="28"/>
          <w:lang w:eastAsia="en-US"/>
        </w:rPr>
        <w:t>и</w:t>
      </w:r>
      <w:r w:rsidRPr="0010319D">
        <w:rPr>
          <w:rFonts w:eastAsiaTheme="minorHAnsi"/>
          <w:sz w:val="28"/>
          <w:szCs w:val="28"/>
          <w:lang w:eastAsia="en-US"/>
        </w:rPr>
        <w:t xml:space="preserve"> с распоряжением Росавтодора от 10.09.2013 № 1358-р «Об установлении границ придорожных полос автомобильной дороги общего пользования федерального значения М-10 «Россия» Москва – Тверь – Великий Новгород – Санкт-Петербург на участке км 593+000 – км 674+000 (Тосненский </w:t>
      </w:r>
      <w:r w:rsidRPr="0010319D">
        <w:rPr>
          <w:rFonts w:eastAsiaTheme="minorHAnsi"/>
          <w:sz w:val="28"/>
          <w:szCs w:val="28"/>
          <w:lang w:eastAsia="en-US"/>
        </w:rPr>
        <w:lastRenderedPageBreak/>
        <w:t>район Ленинградская область)», от 10.09.2013 № 1352-р «Об установлении границ придорожных полос автомобильной дороги общего пользования федерального значения А-120 «Санкт-Петербургское южное полукольцо» Кировск – Мга – Гатчина – Большая Ижора на участке км 87+000- км 123+000 (Тосненский район Ленинградская область)» ширина придорожных полос автомобильных дорог общего пользования федерального значения устанавливается 100 и 50 м соответственно.</w:t>
      </w:r>
    </w:p>
    <w:p w14:paraId="4978AE98" w14:textId="341F00B9" w:rsidR="00FF498C"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Размер придорожных полос автомобильных дорог регионального значения составляет 50 м. </w:t>
      </w:r>
      <w:r w:rsidR="008F6B37" w:rsidRPr="0010319D">
        <w:rPr>
          <w:rFonts w:eastAsiaTheme="minorHAnsi"/>
          <w:sz w:val="28"/>
          <w:szCs w:val="28"/>
          <w:lang w:eastAsia="en-US"/>
        </w:rPr>
        <w:t>Р</w:t>
      </w:r>
      <w:r w:rsidRPr="0010319D">
        <w:rPr>
          <w:rFonts w:eastAsiaTheme="minorHAnsi"/>
          <w:sz w:val="28"/>
          <w:szCs w:val="28"/>
          <w:lang w:eastAsia="en-US"/>
        </w:rPr>
        <w:t xml:space="preserve">ежим использования в границах придорожных </w:t>
      </w:r>
      <w:r w:rsidRPr="004D222C">
        <w:rPr>
          <w:rFonts w:eastAsiaTheme="minorHAnsi"/>
          <w:sz w:val="28"/>
          <w:szCs w:val="28"/>
          <w:lang w:eastAsia="en-US"/>
        </w:rPr>
        <w:t>полос</w:t>
      </w:r>
      <w:r w:rsidR="00304232" w:rsidRPr="004D222C">
        <w:rPr>
          <w:rFonts w:eastAsiaTheme="minorHAnsi"/>
          <w:sz w:val="28"/>
          <w:szCs w:val="28"/>
          <w:lang w:eastAsia="en-US"/>
        </w:rPr>
        <w:t xml:space="preserve"> </w:t>
      </w:r>
      <w:r w:rsidR="004D222C" w:rsidRPr="004D222C">
        <w:rPr>
          <w:rFonts w:eastAsiaTheme="minorHAnsi"/>
          <w:sz w:val="28"/>
          <w:szCs w:val="28"/>
          <w:lang w:eastAsia="en-US"/>
        </w:rPr>
        <w:t>-</w:t>
      </w:r>
      <w:r w:rsidRPr="004D222C">
        <w:rPr>
          <w:rFonts w:eastAsiaTheme="minorHAnsi"/>
          <w:sz w:val="28"/>
          <w:szCs w:val="28"/>
          <w:lang w:eastAsia="en-US"/>
        </w:rPr>
        <w:t xml:space="preserve"> согласно </w:t>
      </w:r>
      <w:r w:rsidRPr="0010319D">
        <w:rPr>
          <w:rFonts w:eastAsiaTheme="minorHAnsi"/>
          <w:sz w:val="28"/>
          <w:szCs w:val="28"/>
          <w:lang w:eastAsia="en-US"/>
        </w:rPr>
        <w:t>постановлению Правительства Ленинградской области</w:t>
      </w:r>
      <w:r w:rsidR="008F6B37" w:rsidRPr="0010319D">
        <w:rPr>
          <w:rFonts w:eastAsiaTheme="minorHAnsi"/>
          <w:sz w:val="28"/>
          <w:szCs w:val="28"/>
          <w:lang w:eastAsia="en-US"/>
        </w:rPr>
        <w:t xml:space="preserve"> </w:t>
      </w:r>
      <w:r w:rsidRPr="0010319D">
        <w:rPr>
          <w:rFonts w:eastAsiaTheme="minorHAnsi"/>
          <w:sz w:val="28"/>
          <w:szCs w:val="28"/>
          <w:lang w:eastAsia="en-US"/>
        </w:rPr>
        <w:t>от 11</w:t>
      </w:r>
      <w:r w:rsidR="008F6B37" w:rsidRPr="0010319D">
        <w:rPr>
          <w:rFonts w:eastAsiaTheme="minorHAnsi"/>
          <w:sz w:val="28"/>
          <w:szCs w:val="28"/>
          <w:lang w:eastAsia="en-US"/>
        </w:rPr>
        <w:t>.12.</w:t>
      </w:r>
      <w:r w:rsidRPr="0010319D">
        <w:rPr>
          <w:rFonts w:eastAsiaTheme="minorHAnsi"/>
          <w:sz w:val="28"/>
          <w:szCs w:val="28"/>
          <w:lang w:eastAsia="en-US"/>
        </w:rPr>
        <w:t xml:space="preserve">2009 </w:t>
      </w:r>
      <w:r w:rsidR="008F6B37" w:rsidRPr="0010319D">
        <w:rPr>
          <w:rFonts w:eastAsiaTheme="minorHAnsi"/>
          <w:sz w:val="28"/>
          <w:szCs w:val="28"/>
          <w:lang w:eastAsia="en-US"/>
        </w:rPr>
        <w:t xml:space="preserve">№ </w:t>
      </w:r>
      <w:r w:rsidRPr="0010319D">
        <w:rPr>
          <w:rFonts w:eastAsiaTheme="minorHAnsi"/>
          <w:sz w:val="28"/>
          <w:szCs w:val="28"/>
          <w:lang w:eastAsia="en-US"/>
        </w:rPr>
        <w:t>371</w:t>
      </w:r>
      <w:r w:rsidR="008F6B37" w:rsidRPr="0010319D">
        <w:rPr>
          <w:rFonts w:eastAsiaTheme="minorHAnsi"/>
          <w:sz w:val="28"/>
          <w:szCs w:val="28"/>
          <w:lang w:eastAsia="en-US"/>
        </w:rPr>
        <w:t xml:space="preserve"> «</w:t>
      </w:r>
      <w:r w:rsidRPr="0010319D">
        <w:rPr>
          <w:rFonts w:eastAsiaTheme="minorHAnsi"/>
          <w:sz w:val="28"/>
          <w:szCs w:val="28"/>
          <w:lang w:eastAsia="en-US"/>
        </w:rPr>
        <w:t>О порядке установления и использования полос отвода и придорожных полос</w:t>
      </w:r>
      <w:r w:rsidR="008F6B37" w:rsidRPr="0010319D">
        <w:rPr>
          <w:rFonts w:eastAsiaTheme="minorHAnsi"/>
          <w:sz w:val="28"/>
          <w:szCs w:val="28"/>
          <w:lang w:eastAsia="en-US"/>
        </w:rPr>
        <w:t xml:space="preserve"> </w:t>
      </w:r>
      <w:r w:rsidRPr="0010319D">
        <w:rPr>
          <w:rFonts w:eastAsiaTheme="minorHAnsi"/>
          <w:sz w:val="28"/>
          <w:szCs w:val="28"/>
          <w:lang w:eastAsia="en-US"/>
        </w:rPr>
        <w:t>автомобильных дорог регионального</w:t>
      </w:r>
      <w:r w:rsidR="008F6B37" w:rsidRPr="0010319D">
        <w:rPr>
          <w:rFonts w:eastAsiaTheme="minorHAnsi"/>
          <w:sz w:val="28"/>
          <w:szCs w:val="28"/>
          <w:lang w:eastAsia="en-US"/>
        </w:rPr>
        <w:t xml:space="preserve"> или межмуниципального значения» (в редакции от 0</w:t>
      </w:r>
      <w:r w:rsidR="008F6B37" w:rsidRPr="0010319D">
        <w:rPr>
          <w:rFonts w:eastAsiaTheme="minorHAnsi"/>
          <w:iCs/>
          <w:sz w:val="28"/>
          <w:szCs w:val="28"/>
          <w:lang w:eastAsia="en-US"/>
        </w:rPr>
        <w:t>3.06.2019).</w:t>
      </w:r>
    </w:p>
    <w:p w14:paraId="631930CB" w14:textId="1410799D" w:rsidR="008F6B37" w:rsidRPr="0010319D" w:rsidRDefault="008F6B37" w:rsidP="00214367">
      <w:pPr>
        <w:spacing w:line="240" w:lineRule="auto"/>
        <w:ind w:firstLine="709"/>
        <w:jc w:val="both"/>
        <w:rPr>
          <w:b/>
          <w:i/>
          <w:spacing w:val="2"/>
          <w:sz w:val="28"/>
          <w:szCs w:val="28"/>
        </w:rPr>
      </w:pPr>
      <w:r w:rsidRPr="0010319D">
        <w:rPr>
          <w:b/>
          <w:i/>
          <w:spacing w:val="2"/>
          <w:sz w:val="28"/>
          <w:szCs w:val="28"/>
        </w:rPr>
        <w:t>Зоны санитарной охраны (ЗСО) источников питьевого и хозяйственно-бытового водоснабжения</w:t>
      </w:r>
    </w:p>
    <w:p w14:paraId="5871BFC6" w14:textId="77777777" w:rsidR="008F6B37" w:rsidRPr="0010319D" w:rsidRDefault="008F6B37" w:rsidP="00214367">
      <w:pPr>
        <w:spacing w:line="240" w:lineRule="auto"/>
        <w:ind w:firstLine="709"/>
        <w:jc w:val="both"/>
        <w:rPr>
          <w:sz w:val="28"/>
          <w:szCs w:val="28"/>
        </w:rPr>
      </w:pPr>
      <w:r w:rsidRPr="0010319D">
        <w:rPr>
          <w:sz w:val="28"/>
          <w:szCs w:val="28"/>
        </w:rPr>
        <w:t>ЗСО подземных источников водоснабжения устанавливаются согласно СанПиН 2.1.4.1110-02.</w:t>
      </w:r>
    </w:p>
    <w:p w14:paraId="1ED6FB94" w14:textId="43D0F268" w:rsidR="008F6B37" w:rsidRPr="0010319D" w:rsidRDefault="008F6B37" w:rsidP="00214367">
      <w:pPr>
        <w:spacing w:line="240" w:lineRule="auto"/>
        <w:ind w:firstLine="709"/>
        <w:jc w:val="both"/>
        <w:rPr>
          <w:sz w:val="28"/>
          <w:szCs w:val="28"/>
        </w:rPr>
      </w:pPr>
      <w:r w:rsidRPr="0010319D">
        <w:rPr>
          <w:sz w:val="28"/>
          <w:szCs w:val="28"/>
        </w:rPr>
        <w:t xml:space="preserve">На территории психиатрической больницы </w:t>
      </w:r>
      <w:r w:rsidRPr="001C5F3E">
        <w:rPr>
          <w:sz w:val="28"/>
          <w:szCs w:val="28"/>
        </w:rPr>
        <w:t xml:space="preserve">расположена скважина подземного водоснабжения, </w:t>
      </w:r>
      <w:r w:rsidR="001C5F3E" w:rsidRPr="0010319D">
        <w:rPr>
          <w:sz w:val="28"/>
          <w:szCs w:val="28"/>
        </w:rPr>
        <w:t>согласно СанПиН 2.1.4.1110-02</w:t>
      </w:r>
      <w:r w:rsidR="001C5F3E">
        <w:rPr>
          <w:sz w:val="28"/>
          <w:szCs w:val="28"/>
        </w:rPr>
        <w:t xml:space="preserve"> </w:t>
      </w:r>
      <w:r w:rsidRPr="006D6540">
        <w:rPr>
          <w:sz w:val="28"/>
          <w:szCs w:val="28"/>
        </w:rPr>
        <w:t>имеющая первый пояс санитарной охраны</w:t>
      </w:r>
      <w:r w:rsidRPr="0010319D">
        <w:rPr>
          <w:sz w:val="28"/>
          <w:szCs w:val="28"/>
        </w:rPr>
        <w:t xml:space="preserve"> размером 30 м, второй – 56,5, и третий 399,6 м. Также имеются 4 скважины на территории ГУ «Исправительная колония № 2», размер первого пояса санитарной охраны в согласно с СанПиН 2.1.4.1110-02 должен быть не менее 30 м. Первый пояс ЗСО – зона строгого режима, где запрещается любая хозяйственная деятельность, не связанная с эксплуатацией месторождения. Размер </w:t>
      </w:r>
      <w:r w:rsidR="006A3F88" w:rsidRPr="0010319D">
        <w:rPr>
          <w:sz w:val="28"/>
          <w:szCs w:val="28"/>
        </w:rPr>
        <w:t xml:space="preserve">первого пояса ЗСО </w:t>
      </w:r>
      <w:r w:rsidR="00A907AF" w:rsidRPr="0010319D">
        <w:rPr>
          <w:sz w:val="28"/>
          <w:szCs w:val="28"/>
        </w:rPr>
        <w:t>составляет</w:t>
      </w:r>
      <w:r w:rsidRPr="0010319D">
        <w:rPr>
          <w:sz w:val="28"/>
          <w:szCs w:val="28"/>
        </w:rPr>
        <w:t xml:space="preserve"> 50 м. Размер первого пояса ЗСО до жилой застройки выдержан. Размер второго пояса ЗСО составляет 200 м, в пределах которого должно быть обеспечено централизованное водоснабжение и система канализации, а также запрет сброса сточных вод на рельеф и в водные объекты. В радиус ограничений 2 пояса попадает индивидуальн</w:t>
      </w:r>
      <w:r w:rsidR="00A907AF" w:rsidRPr="0010319D">
        <w:rPr>
          <w:sz w:val="28"/>
          <w:szCs w:val="28"/>
        </w:rPr>
        <w:t>ая жилая</w:t>
      </w:r>
      <w:r w:rsidRPr="0010319D">
        <w:rPr>
          <w:sz w:val="28"/>
          <w:szCs w:val="28"/>
        </w:rPr>
        <w:t xml:space="preserve"> застройк</w:t>
      </w:r>
      <w:r w:rsidR="00A907AF" w:rsidRPr="0010319D">
        <w:rPr>
          <w:sz w:val="28"/>
          <w:szCs w:val="28"/>
        </w:rPr>
        <w:t>а</w:t>
      </w:r>
      <w:r w:rsidRPr="0010319D">
        <w:rPr>
          <w:sz w:val="28"/>
          <w:szCs w:val="28"/>
        </w:rPr>
        <w:t>, инженерное благоустройство котор</w:t>
      </w:r>
      <w:r w:rsidR="00A907AF" w:rsidRPr="0010319D">
        <w:rPr>
          <w:sz w:val="28"/>
          <w:szCs w:val="28"/>
        </w:rPr>
        <w:t>ой</w:t>
      </w:r>
      <w:r w:rsidRPr="0010319D">
        <w:rPr>
          <w:sz w:val="28"/>
          <w:szCs w:val="28"/>
        </w:rPr>
        <w:t xml:space="preserve"> должно быть осуществлено в первоочередном порядке.</w:t>
      </w:r>
    </w:p>
    <w:p w14:paraId="387E1EC7" w14:textId="0C87A9CE" w:rsidR="008F6B37" w:rsidRPr="0010319D" w:rsidRDefault="008F6B37" w:rsidP="00214367">
      <w:pPr>
        <w:spacing w:line="240" w:lineRule="auto"/>
        <w:ind w:firstLine="709"/>
        <w:jc w:val="both"/>
        <w:rPr>
          <w:sz w:val="28"/>
          <w:szCs w:val="28"/>
        </w:rPr>
      </w:pPr>
      <w:r w:rsidRPr="0010319D">
        <w:rPr>
          <w:sz w:val="28"/>
          <w:szCs w:val="28"/>
        </w:rPr>
        <w:t xml:space="preserve">Третий пояс ЗСО - запрещается размещение предприятий </w:t>
      </w:r>
      <w:r w:rsidRPr="0010319D">
        <w:rPr>
          <w:sz w:val="28"/>
          <w:szCs w:val="28"/>
          <w:lang w:val="en-US"/>
        </w:rPr>
        <w:t>I</w:t>
      </w:r>
      <w:r w:rsidRPr="0010319D">
        <w:rPr>
          <w:sz w:val="28"/>
          <w:szCs w:val="28"/>
        </w:rPr>
        <w:t>-</w:t>
      </w:r>
      <w:r w:rsidRPr="0010319D">
        <w:rPr>
          <w:sz w:val="28"/>
          <w:szCs w:val="28"/>
          <w:lang w:val="en-US"/>
        </w:rPr>
        <w:t>II</w:t>
      </w:r>
      <w:r w:rsidRPr="0010319D">
        <w:rPr>
          <w:sz w:val="28"/>
          <w:szCs w:val="28"/>
        </w:rPr>
        <w:t xml:space="preserve"> классов опасности</w:t>
      </w:r>
      <w:r w:rsidR="00A907AF" w:rsidRPr="0010319D">
        <w:rPr>
          <w:sz w:val="28"/>
          <w:szCs w:val="28"/>
        </w:rPr>
        <w:t xml:space="preserve"> (согласно СанПиН 2.2.1/2.1.1.1200-03. Новая редакция. Санитарно-защитные зоны предприятий, сооружений и других объектов)</w:t>
      </w:r>
      <w:r w:rsidR="006A3F88" w:rsidRPr="0010319D">
        <w:rPr>
          <w:sz w:val="28"/>
          <w:szCs w:val="28"/>
        </w:rPr>
        <w:t>, полигонов ТБО и т.д.</w:t>
      </w:r>
    </w:p>
    <w:p w14:paraId="596F931B" w14:textId="78D3D046" w:rsidR="008F6B37" w:rsidRPr="0010319D" w:rsidRDefault="008F6B37" w:rsidP="00214367">
      <w:pPr>
        <w:spacing w:line="240" w:lineRule="auto"/>
        <w:ind w:firstLine="709"/>
        <w:jc w:val="both"/>
        <w:rPr>
          <w:sz w:val="28"/>
          <w:szCs w:val="28"/>
        </w:rPr>
      </w:pPr>
      <w:r w:rsidRPr="0010319D">
        <w:rPr>
          <w:sz w:val="28"/>
          <w:szCs w:val="28"/>
        </w:rPr>
        <w:t>Зона санитарной охраны водоводов составляет не менее 10 м по обе стороны от водовода, зоны санитарной охраны от резервуаров чистой воды – 30 м, от водопроводной насосной станции – 15 м. В пределах этой зоны любая хозяйственная деятельность запрещается</w:t>
      </w:r>
      <w:r w:rsidR="006A3F88" w:rsidRPr="0010319D">
        <w:rPr>
          <w:sz w:val="28"/>
          <w:szCs w:val="28"/>
        </w:rPr>
        <w:t>.</w:t>
      </w:r>
    </w:p>
    <w:p w14:paraId="5EF92E42" w14:textId="21E38606" w:rsidR="006A3F88" w:rsidRPr="0010319D" w:rsidRDefault="006A3F88" w:rsidP="00214367">
      <w:pPr>
        <w:spacing w:line="240" w:lineRule="auto"/>
        <w:ind w:firstLine="709"/>
        <w:jc w:val="both"/>
        <w:rPr>
          <w:b/>
          <w:i/>
          <w:spacing w:val="2"/>
          <w:sz w:val="28"/>
          <w:szCs w:val="28"/>
        </w:rPr>
      </w:pPr>
      <w:r w:rsidRPr="0010319D">
        <w:rPr>
          <w:b/>
          <w:i/>
          <w:spacing w:val="2"/>
          <w:sz w:val="28"/>
          <w:szCs w:val="28"/>
        </w:rPr>
        <w:t>Водоохранные зоны и прибрежные защитные полосы</w:t>
      </w:r>
    </w:p>
    <w:p w14:paraId="18708B59" w14:textId="1C1F9B45" w:rsidR="006A3F88" w:rsidRPr="0010319D" w:rsidRDefault="00AF43DE" w:rsidP="00214367">
      <w:pPr>
        <w:spacing w:line="240" w:lineRule="auto"/>
        <w:ind w:firstLine="709"/>
        <w:jc w:val="both"/>
        <w:rPr>
          <w:sz w:val="28"/>
          <w:szCs w:val="28"/>
        </w:rPr>
      </w:pPr>
      <w:r w:rsidRPr="0010319D">
        <w:rPr>
          <w:sz w:val="28"/>
          <w:szCs w:val="28"/>
        </w:rPr>
        <w:t>Размеры и режим использования водоохранных зон и прибрежных защитных полос</w:t>
      </w:r>
      <w:r w:rsidR="00A907AF" w:rsidRPr="0010319D">
        <w:rPr>
          <w:sz w:val="28"/>
          <w:szCs w:val="28"/>
        </w:rPr>
        <w:t xml:space="preserve"> приняты</w:t>
      </w:r>
      <w:r w:rsidRPr="0010319D">
        <w:rPr>
          <w:sz w:val="28"/>
          <w:szCs w:val="28"/>
        </w:rPr>
        <w:t xml:space="preserve"> в </w:t>
      </w:r>
      <w:r w:rsidR="006A3F88" w:rsidRPr="0010319D">
        <w:rPr>
          <w:sz w:val="28"/>
          <w:szCs w:val="28"/>
        </w:rPr>
        <w:t>соответствии с Водным кодексом Российской Федерации</w:t>
      </w:r>
      <w:r w:rsidRPr="0010319D">
        <w:rPr>
          <w:sz w:val="28"/>
          <w:szCs w:val="28"/>
        </w:rPr>
        <w:t xml:space="preserve"> (таблица </w:t>
      </w:r>
      <w:r w:rsidR="007C6B74" w:rsidRPr="0010319D">
        <w:rPr>
          <w:sz w:val="28"/>
          <w:szCs w:val="28"/>
        </w:rPr>
        <w:t>4</w:t>
      </w:r>
      <w:r w:rsidRPr="0010319D">
        <w:rPr>
          <w:sz w:val="28"/>
          <w:szCs w:val="28"/>
        </w:rPr>
        <w:t>).</w:t>
      </w:r>
    </w:p>
    <w:p w14:paraId="309E81FE" w14:textId="77777777" w:rsidR="006A3F88" w:rsidRPr="0010319D" w:rsidRDefault="006A3F88" w:rsidP="00214367">
      <w:pPr>
        <w:spacing w:line="240" w:lineRule="auto"/>
        <w:ind w:firstLine="709"/>
        <w:jc w:val="both"/>
        <w:rPr>
          <w:sz w:val="28"/>
          <w:szCs w:val="28"/>
        </w:rPr>
      </w:pPr>
      <w:r w:rsidRPr="0010319D">
        <w:rPr>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10319D">
        <w:rPr>
          <w:sz w:val="28"/>
          <w:szCs w:val="28"/>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1CEDDAF" w14:textId="77777777" w:rsidR="007C6B74" w:rsidRPr="0010319D" w:rsidRDefault="007C6B74" w:rsidP="00214367">
      <w:pPr>
        <w:spacing w:line="240" w:lineRule="auto"/>
        <w:rPr>
          <w:sz w:val="28"/>
          <w:szCs w:val="28"/>
        </w:rPr>
      </w:pPr>
    </w:p>
    <w:p w14:paraId="77B82659" w14:textId="5FF9BD6A" w:rsidR="006A3F88" w:rsidRPr="0010319D" w:rsidRDefault="00AF43DE" w:rsidP="00D3771A">
      <w:pPr>
        <w:spacing w:line="240" w:lineRule="auto"/>
        <w:ind w:firstLine="709"/>
        <w:jc w:val="both"/>
        <w:rPr>
          <w:sz w:val="28"/>
          <w:szCs w:val="28"/>
        </w:rPr>
      </w:pPr>
      <w:r w:rsidRPr="0010319D">
        <w:rPr>
          <w:sz w:val="28"/>
          <w:szCs w:val="28"/>
        </w:rPr>
        <w:t>Таблица</w:t>
      </w:r>
      <w:r w:rsidR="007C6B74" w:rsidRPr="0010319D">
        <w:rPr>
          <w:sz w:val="28"/>
          <w:szCs w:val="28"/>
        </w:rPr>
        <w:t xml:space="preserve"> </w:t>
      </w:r>
      <w:r w:rsidR="00EF578C">
        <w:rPr>
          <w:sz w:val="28"/>
          <w:szCs w:val="28"/>
        </w:rPr>
        <w:t>5</w:t>
      </w:r>
      <w:r w:rsidRPr="0010319D">
        <w:rPr>
          <w:sz w:val="28"/>
          <w:szCs w:val="28"/>
        </w:rPr>
        <w:t xml:space="preserve"> </w:t>
      </w:r>
      <w:r w:rsidR="007C6B74" w:rsidRPr="0010319D">
        <w:rPr>
          <w:sz w:val="28"/>
          <w:szCs w:val="28"/>
        </w:rPr>
        <w:t>–</w:t>
      </w:r>
      <w:r w:rsidRPr="0010319D">
        <w:rPr>
          <w:sz w:val="28"/>
          <w:szCs w:val="28"/>
        </w:rPr>
        <w:t xml:space="preserve"> </w:t>
      </w:r>
      <w:r w:rsidR="006A3F88" w:rsidRPr="0010319D">
        <w:rPr>
          <w:sz w:val="28"/>
          <w:szCs w:val="28"/>
        </w:rPr>
        <w:t xml:space="preserve">Размеры водоохранных зон (ВЗ) и прибрежных защитных полос (ПЗП) водных объектов </w:t>
      </w:r>
      <w:r w:rsidRPr="0010319D">
        <w:rPr>
          <w:sz w:val="28"/>
          <w:szCs w:val="28"/>
        </w:rPr>
        <w:t>на территории Ульяновского городского поселения</w:t>
      </w:r>
    </w:p>
    <w:tbl>
      <w:tblPr>
        <w:tblStyle w:val="afffff3"/>
        <w:tblW w:w="5000" w:type="pct"/>
        <w:jc w:val="center"/>
        <w:tblLook w:val="01E0" w:firstRow="1" w:lastRow="1" w:firstColumn="1" w:lastColumn="1" w:noHBand="0" w:noVBand="0"/>
      </w:tblPr>
      <w:tblGrid>
        <w:gridCol w:w="2284"/>
        <w:gridCol w:w="815"/>
        <w:gridCol w:w="1011"/>
        <w:gridCol w:w="6311"/>
      </w:tblGrid>
      <w:tr w:rsidR="0010319D" w:rsidRPr="0010319D" w14:paraId="470BEEA7" w14:textId="77777777" w:rsidTr="007C6B74">
        <w:trPr>
          <w:trHeight w:val="272"/>
          <w:tblHeader/>
          <w:jc w:val="center"/>
        </w:trPr>
        <w:tc>
          <w:tcPr>
            <w:tcW w:w="1096" w:type="pct"/>
            <w:vAlign w:val="center"/>
          </w:tcPr>
          <w:p w14:paraId="6EA41D30" w14:textId="77777777" w:rsidR="006A3F88" w:rsidRPr="0010319D" w:rsidRDefault="006A3F88" w:rsidP="00214367">
            <w:pPr>
              <w:spacing w:line="240" w:lineRule="auto"/>
              <w:jc w:val="both"/>
            </w:pPr>
            <w:r w:rsidRPr="0010319D">
              <w:t>Название водотока</w:t>
            </w:r>
          </w:p>
        </w:tc>
        <w:tc>
          <w:tcPr>
            <w:tcW w:w="391" w:type="pct"/>
            <w:vAlign w:val="center"/>
          </w:tcPr>
          <w:p w14:paraId="2900BA31" w14:textId="77777777" w:rsidR="006A3F88" w:rsidRPr="0010319D" w:rsidRDefault="006A3F88" w:rsidP="00214367">
            <w:pPr>
              <w:spacing w:line="240" w:lineRule="auto"/>
              <w:jc w:val="both"/>
            </w:pPr>
            <w:r w:rsidRPr="0010319D">
              <w:t>ВЗ, м</w:t>
            </w:r>
          </w:p>
        </w:tc>
        <w:tc>
          <w:tcPr>
            <w:tcW w:w="485" w:type="pct"/>
            <w:vAlign w:val="center"/>
          </w:tcPr>
          <w:p w14:paraId="1BF3B81A" w14:textId="77777777" w:rsidR="006A3F88" w:rsidRPr="0010319D" w:rsidRDefault="006A3F88" w:rsidP="00214367">
            <w:pPr>
              <w:spacing w:line="240" w:lineRule="auto"/>
              <w:jc w:val="both"/>
            </w:pPr>
            <w:r w:rsidRPr="0010319D">
              <w:t>ПЗП, м</w:t>
            </w:r>
          </w:p>
        </w:tc>
        <w:tc>
          <w:tcPr>
            <w:tcW w:w="3028" w:type="pct"/>
            <w:vAlign w:val="center"/>
          </w:tcPr>
          <w:p w14:paraId="14A9897B" w14:textId="7F27472F" w:rsidR="006A3F88" w:rsidRPr="0010319D" w:rsidRDefault="006A3F88" w:rsidP="00214367">
            <w:pPr>
              <w:spacing w:line="240" w:lineRule="auto"/>
              <w:jc w:val="both"/>
            </w:pPr>
            <w:r w:rsidRPr="0010319D">
              <w:t>Береговая полоса водных объектов общего пользования</w:t>
            </w:r>
          </w:p>
        </w:tc>
      </w:tr>
      <w:tr w:rsidR="0010319D" w:rsidRPr="0010319D" w14:paraId="2FF3349B" w14:textId="77777777" w:rsidTr="007C6B74">
        <w:trPr>
          <w:trHeight w:val="272"/>
          <w:jc w:val="center"/>
        </w:trPr>
        <w:tc>
          <w:tcPr>
            <w:tcW w:w="1096" w:type="pct"/>
            <w:vAlign w:val="center"/>
          </w:tcPr>
          <w:p w14:paraId="2FCF54A3" w14:textId="77777777" w:rsidR="006A3F88" w:rsidRPr="0010319D" w:rsidRDefault="006A3F88" w:rsidP="00214367">
            <w:pPr>
              <w:spacing w:line="240" w:lineRule="auto"/>
              <w:jc w:val="both"/>
            </w:pPr>
            <w:r w:rsidRPr="0010319D">
              <w:t>Река Тосна</w:t>
            </w:r>
          </w:p>
        </w:tc>
        <w:tc>
          <w:tcPr>
            <w:tcW w:w="391" w:type="pct"/>
            <w:vAlign w:val="center"/>
          </w:tcPr>
          <w:p w14:paraId="3FEEAE22" w14:textId="77777777" w:rsidR="006A3F88" w:rsidRPr="0010319D" w:rsidRDefault="006A3F88" w:rsidP="00214367">
            <w:pPr>
              <w:spacing w:line="240" w:lineRule="auto"/>
              <w:jc w:val="both"/>
            </w:pPr>
            <w:r w:rsidRPr="0010319D">
              <w:t>200</w:t>
            </w:r>
          </w:p>
        </w:tc>
        <w:tc>
          <w:tcPr>
            <w:tcW w:w="485" w:type="pct"/>
            <w:vAlign w:val="center"/>
          </w:tcPr>
          <w:p w14:paraId="429B1BAD" w14:textId="77777777" w:rsidR="006A3F88" w:rsidRPr="0010319D" w:rsidRDefault="006A3F88" w:rsidP="00214367">
            <w:pPr>
              <w:spacing w:line="240" w:lineRule="auto"/>
              <w:jc w:val="both"/>
            </w:pPr>
            <w:r w:rsidRPr="0010319D">
              <w:t>50</w:t>
            </w:r>
          </w:p>
        </w:tc>
        <w:tc>
          <w:tcPr>
            <w:tcW w:w="3028" w:type="pct"/>
            <w:vAlign w:val="center"/>
          </w:tcPr>
          <w:p w14:paraId="5381A712" w14:textId="77777777" w:rsidR="006A3F88" w:rsidRPr="0010319D" w:rsidRDefault="006A3F88" w:rsidP="00214367">
            <w:pPr>
              <w:spacing w:line="240" w:lineRule="auto"/>
              <w:jc w:val="both"/>
            </w:pPr>
            <w:r w:rsidRPr="0010319D">
              <w:t>20</w:t>
            </w:r>
          </w:p>
        </w:tc>
      </w:tr>
      <w:tr w:rsidR="0010319D" w:rsidRPr="0010319D" w14:paraId="2C57CA45" w14:textId="77777777" w:rsidTr="007C6B74">
        <w:trPr>
          <w:trHeight w:val="272"/>
          <w:jc w:val="center"/>
        </w:trPr>
        <w:tc>
          <w:tcPr>
            <w:tcW w:w="1096" w:type="pct"/>
            <w:vAlign w:val="center"/>
          </w:tcPr>
          <w:p w14:paraId="2035FAB3" w14:textId="77777777" w:rsidR="006A3F88" w:rsidRPr="0010319D" w:rsidRDefault="006A3F88" w:rsidP="00214367">
            <w:pPr>
              <w:spacing w:line="240" w:lineRule="auto"/>
              <w:jc w:val="both"/>
            </w:pPr>
            <w:r w:rsidRPr="0010319D">
              <w:t>река Саблинка</w:t>
            </w:r>
          </w:p>
        </w:tc>
        <w:tc>
          <w:tcPr>
            <w:tcW w:w="391" w:type="pct"/>
            <w:vAlign w:val="center"/>
          </w:tcPr>
          <w:p w14:paraId="51DF5714" w14:textId="77777777" w:rsidR="006A3F88" w:rsidRPr="0010319D" w:rsidRDefault="006A3F88" w:rsidP="00214367">
            <w:pPr>
              <w:spacing w:line="240" w:lineRule="auto"/>
              <w:jc w:val="both"/>
            </w:pPr>
            <w:r w:rsidRPr="0010319D">
              <w:t>100</w:t>
            </w:r>
          </w:p>
        </w:tc>
        <w:tc>
          <w:tcPr>
            <w:tcW w:w="485" w:type="pct"/>
            <w:vAlign w:val="center"/>
          </w:tcPr>
          <w:p w14:paraId="001C80FF" w14:textId="77777777" w:rsidR="006A3F88" w:rsidRPr="0010319D" w:rsidRDefault="006A3F88" w:rsidP="00214367">
            <w:pPr>
              <w:spacing w:line="240" w:lineRule="auto"/>
              <w:jc w:val="both"/>
            </w:pPr>
            <w:r w:rsidRPr="0010319D">
              <w:t>50</w:t>
            </w:r>
          </w:p>
        </w:tc>
        <w:tc>
          <w:tcPr>
            <w:tcW w:w="3028" w:type="pct"/>
            <w:vAlign w:val="center"/>
          </w:tcPr>
          <w:p w14:paraId="608D6B3C" w14:textId="77777777" w:rsidR="006A3F88" w:rsidRPr="0010319D" w:rsidRDefault="006A3F88" w:rsidP="00214367">
            <w:pPr>
              <w:spacing w:line="240" w:lineRule="auto"/>
              <w:jc w:val="both"/>
            </w:pPr>
            <w:r w:rsidRPr="0010319D">
              <w:t>20</w:t>
            </w:r>
          </w:p>
        </w:tc>
      </w:tr>
      <w:tr w:rsidR="0010319D" w:rsidRPr="0010319D" w14:paraId="6BC3BE50" w14:textId="77777777" w:rsidTr="007C6B74">
        <w:trPr>
          <w:trHeight w:val="287"/>
          <w:jc w:val="center"/>
        </w:trPr>
        <w:tc>
          <w:tcPr>
            <w:tcW w:w="1096" w:type="pct"/>
            <w:vAlign w:val="center"/>
          </w:tcPr>
          <w:p w14:paraId="3EF78964" w14:textId="77777777" w:rsidR="006A3F88" w:rsidRPr="0010319D" w:rsidRDefault="006A3F88" w:rsidP="00214367">
            <w:pPr>
              <w:spacing w:line="240" w:lineRule="auto"/>
              <w:jc w:val="both"/>
            </w:pPr>
            <w:r w:rsidRPr="0010319D">
              <w:t>Ручей Большой</w:t>
            </w:r>
          </w:p>
        </w:tc>
        <w:tc>
          <w:tcPr>
            <w:tcW w:w="391" w:type="pct"/>
            <w:vAlign w:val="center"/>
          </w:tcPr>
          <w:p w14:paraId="395E9061" w14:textId="77777777" w:rsidR="006A3F88" w:rsidRPr="0010319D" w:rsidRDefault="006A3F88" w:rsidP="00214367">
            <w:pPr>
              <w:spacing w:line="240" w:lineRule="auto"/>
              <w:jc w:val="both"/>
            </w:pPr>
            <w:r w:rsidRPr="0010319D">
              <w:t>50</w:t>
            </w:r>
          </w:p>
        </w:tc>
        <w:tc>
          <w:tcPr>
            <w:tcW w:w="485" w:type="pct"/>
            <w:vAlign w:val="center"/>
          </w:tcPr>
          <w:p w14:paraId="7BD5A4EA" w14:textId="77777777" w:rsidR="006A3F88" w:rsidRPr="0010319D" w:rsidRDefault="006A3F88" w:rsidP="00214367">
            <w:pPr>
              <w:spacing w:line="240" w:lineRule="auto"/>
              <w:jc w:val="both"/>
            </w:pPr>
            <w:r w:rsidRPr="0010319D">
              <w:t>50</w:t>
            </w:r>
          </w:p>
        </w:tc>
        <w:tc>
          <w:tcPr>
            <w:tcW w:w="3028" w:type="pct"/>
            <w:vAlign w:val="center"/>
          </w:tcPr>
          <w:p w14:paraId="4E249061" w14:textId="77777777" w:rsidR="006A3F88" w:rsidRPr="0010319D" w:rsidRDefault="006A3F88" w:rsidP="00214367">
            <w:pPr>
              <w:spacing w:line="240" w:lineRule="auto"/>
              <w:jc w:val="both"/>
            </w:pPr>
            <w:r w:rsidRPr="0010319D">
              <w:t>20</w:t>
            </w:r>
          </w:p>
        </w:tc>
      </w:tr>
      <w:tr w:rsidR="006A3F88" w:rsidRPr="0010319D" w14:paraId="108EA27D" w14:textId="77777777" w:rsidTr="007C6B74">
        <w:trPr>
          <w:trHeight w:val="287"/>
          <w:jc w:val="center"/>
        </w:trPr>
        <w:tc>
          <w:tcPr>
            <w:tcW w:w="1096" w:type="pct"/>
            <w:vAlign w:val="center"/>
          </w:tcPr>
          <w:p w14:paraId="4F69048A" w14:textId="77777777" w:rsidR="006A3F88" w:rsidRPr="0010319D" w:rsidRDefault="006A3F88" w:rsidP="00214367">
            <w:pPr>
              <w:spacing w:line="240" w:lineRule="auto"/>
              <w:jc w:val="both"/>
            </w:pPr>
            <w:r w:rsidRPr="0010319D">
              <w:t>Ручей Малый</w:t>
            </w:r>
          </w:p>
        </w:tc>
        <w:tc>
          <w:tcPr>
            <w:tcW w:w="391" w:type="pct"/>
            <w:vAlign w:val="center"/>
          </w:tcPr>
          <w:p w14:paraId="0ADFF72E" w14:textId="77777777" w:rsidR="006A3F88" w:rsidRPr="0010319D" w:rsidRDefault="006A3F88" w:rsidP="00214367">
            <w:pPr>
              <w:spacing w:line="240" w:lineRule="auto"/>
              <w:jc w:val="both"/>
            </w:pPr>
            <w:r w:rsidRPr="0010319D">
              <w:t>50</w:t>
            </w:r>
          </w:p>
        </w:tc>
        <w:tc>
          <w:tcPr>
            <w:tcW w:w="485" w:type="pct"/>
            <w:vAlign w:val="center"/>
          </w:tcPr>
          <w:p w14:paraId="4D1A5968" w14:textId="77777777" w:rsidR="006A3F88" w:rsidRPr="0010319D" w:rsidRDefault="006A3F88" w:rsidP="00214367">
            <w:pPr>
              <w:spacing w:line="240" w:lineRule="auto"/>
              <w:jc w:val="both"/>
            </w:pPr>
            <w:r w:rsidRPr="0010319D">
              <w:t>50</w:t>
            </w:r>
          </w:p>
        </w:tc>
        <w:tc>
          <w:tcPr>
            <w:tcW w:w="3028" w:type="pct"/>
            <w:vAlign w:val="center"/>
          </w:tcPr>
          <w:p w14:paraId="06E4BF61" w14:textId="77777777" w:rsidR="006A3F88" w:rsidRPr="0010319D" w:rsidRDefault="006A3F88" w:rsidP="00214367">
            <w:pPr>
              <w:spacing w:line="240" w:lineRule="auto"/>
              <w:jc w:val="both"/>
            </w:pPr>
            <w:r w:rsidRPr="0010319D">
              <w:t>20</w:t>
            </w:r>
          </w:p>
        </w:tc>
      </w:tr>
    </w:tbl>
    <w:p w14:paraId="4AFC5C5E" w14:textId="77777777" w:rsidR="006A3F88" w:rsidRPr="0010319D" w:rsidRDefault="006A3F88" w:rsidP="00214367">
      <w:pPr>
        <w:spacing w:line="240" w:lineRule="auto"/>
        <w:ind w:firstLine="709"/>
        <w:jc w:val="both"/>
        <w:rPr>
          <w:sz w:val="28"/>
          <w:szCs w:val="28"/>
        </w:rPr>
      </w:pPr>
    </w:p>
    <w:p w14:paraId="6A25C25A" w14:textId="2282FB24" w:rsidR="006A3F88" w:rsidRPr="0010319D" w:rsidRDefault="006A3F88" w:rsidP="00214367">
      <w:pPr>
        <w:spacing w:line="240" w:lineRule="auto"/>
        <w:ind w:firstLine="709"/>
        <w:jc w:val="both"/>
        <w:rPr>
          <w:sz w:val="28"/>
          <w:szCs w:val="28"/>
        </w:rPr>
      </w:pPr>
      <w:r w:rsidRPr="0010319D">
        <w:rPr>
          <w:sz w:val="28"/>
          <w:szCs w:val="28"/>
        </w:rPr>
        <w:t xml:space="preserve">Необходимо отметить, что часть территории кладбища площадью </w:t>
      </w:r>
      <w:smartTag w:uri="urn:schemas-microsoft-com:office:smarttags" w:element="metricconverter">
        <w:smartTagPr>
          <w:attr w:name="ProductID" w:val="0,06 га"/>
        </w:smartTagPr>
        <w:r w:rsidRPr="0010319D">
          <w:rPr>
            <w:sz w:val="28"/>
            <w:szCs w:val="28"/>
          </w:rPr>
          <w:t>0,06 га</w:t>
        </w:r>
      </w:smartTag>
      <w:r w:rsidRPr="0010319D">
        <w:rPr>
          <w:sz w:val="28"/>
          <w:szCs w:val="28"/>
        </w:rPr>
        <w:t xml:space="preserve"> расположена непосредственно в водоохран</w:t>
      </w:r>
      <w:r w:rsidR="00F71905" w:rsidRPr="0010319D">
        <w:rPr>
          <w:sz w:val="28"/>
          <w:szCs w:val="28"/>
        </w:rPr>
        <w:t>н</w:t>
      </w:r>
      <w:r w:rsidRPr="0010319D">
        <w:rPr>
          <w:sz w:val="28"/>
          <w:szCs w:val="28"/>
        </w:rPr>
        <w:t>ой зоне реки Саблинка</w:t>
      </w:r>
      <w:r w:rsidR="00A73087">
        <w:rPr>
          <w:sz w:val="28"/>
          <w:szCs w:val="28"/>
        </w:rPr>
        <w:t xml:space="preserve">, что </w:t>
      </w:r>
      <w:r w:rsidRPr="0010319D">
        <w:rPr>
          <w:sz w:val="28"/>
          <w:szCs w:val="28"/>
        </w:rPr>
        <w:t>противоречит Водному кодексу, запрещающему размещение кладбищ в границах водоохранных зон.</w:t>
      </w:r>
      <w:r w:rsidR="00AF43DE" w:rsidRPr="0010319D">
        <w:rPr>
          <w:sz w:val="28"/>
          <w:szCs w:val="28"/>
        </w:rPr>
        <w:t xml:space="preserve"> Необходимо запретить</w:t>
      </w:r>
      <w:r w:rsidRPr="0010319D">
        <w:rPr>
          <w:sz w:val="28"/>
          <w:szCs w:val="28"/>
        </w:rPr>
        <w:t xml:space="preserve"> проведени</w:t>
      </w:r>
      <w:r w:rsidR="00AF43DE" w:rsidRPr="0010319D">
        <w:rPr>
          <w:sz w:val="28"/>
          <w:szCs w:val="28"/>
        </w:rPr>
        <w:t>е</w:t>
      </w:r>
      <w:r w:rsidRPr="0010319D">
        <w:rPr>
          <w:sz w:val="28"/>
          <w:szCs w:val="28"/>
        </w:rPr>
        <w:t xml:space="preserve"> подхоронений на данном участке и</w:t>
      </w:r>
      <w:r w:rsidR="0006741A" w:rsidRPr="0010319D">
        <w:rPr>
          <w:sz w:val="28"/>
          <w:szCs w:val="28"/>
        </w:rPr>
        <w:t xml:space="preserve"> провести его</w:t>
      </w:r>
      <w:r w:rsidRPr="0010319D">
        <w:rPr>
          <w:sz w:val="28"/>
          <w:szCs w:val="28"/>
        </w:rPr>
        <w:t xml:space="preserve"> обвалование.</w:t>
      </w:r>
    </w:p>
    <w:p w14:paraId="2321EA65" w14:textId="17547CB0" w:rsidR="00AF43DE" w:rsidRPr="0010319D" w:rsidRDefault="00AF43DE" w:rsidP="00214367">
      <w:pPr>
        <w:spacing w:line="240" w:lineRule="auto"/>
        <w:ind w:firstLine="709"/>
        <w:jc w:val="both"/>
        <w:rPr>
          <w:b/>
          <w:i/>
          <w:spacing w:val="2"/>
          <w:sz w:val="28"/>
          <w:szCs w:val="28"/>
        </w:rPr>
      </w:pPr>
      <w:r w:rsidRPr="0010319D">
        <w:rPr>
          <w:b/>
          <w:i/>
          <w:spacing w:val="2"/>
          <w:sz w:val="28"/>
          <w:szCs w:val="28"/>
        </w:rPr>
        <w:t>Зоны затопления и подтопления территории</w:t>
      </w:r>
    </w:p>
    <w:p w14:paraId="46238190" w14:textId="77777777" w:rsidR="00B42058" w:rsidRPr="0010319D" w:rsidRDefault="00B42058" w:rsidP="00B42058">
      <w:pPr>
        <w:pStyle w:val="145"/>
      </w:pPr>
      <w:r w:rsidRPr="0010319D">
        <w:t>Положением о зонах затопления, подтопления, утвержденным постановлением Правительства Российской Федерации от 18.04.2014 № 360, установлен порядок установления, изменения и прекращения существования зон затопления, подтопления.</w:t>
      </w:r>
    </w:p>
    <w:p w14:paraId="6729DFF5" w14:textId="15E946F5" w:rsidR="00AF43DE" w:rsidRPr="0010319D" w:rsidRDefault="00B42058" w:rsidP="00066947">
      <w:pPr>
        <w:spacing w:line="240" w:lineRule="auto"/>
        <w:ind w:firstLine="709"/>
        <w:jc w:val="both"/>
        <w:rPr>
          <w:sz w:val="28"/>
          <w:szCs w:val="28"/>
        </w:rPr>
      </w:pPr>
      <w:r w:rsidRPr="0010319D">
        <w:rPr>
          <w:sz w:val="28"/>
          <w:szCs w:val="28"/>
        </w:rPr>
        <w:t>В настоящее время н</w:t>
      </w:r>
      <w:r w:rsidR="00066947" w:rsidRPr="0010319D">
        <w:rPr>
          <w:sz w:val="28"/>
          <w:szCs w:val="28"/>
        </w:rPr>
        <w:t>а территории городского поселения установлены зоны затопления и подтопления (</w:t>
      </w:r>
      <w:bookmarkStart w:id="55" w:name="_Hlk88648893"/>
      <w:r w:rsidR="00066947" w:rsidRPr="0010319D">
        <w:rPr>
          <w:sz w:val="28"/>
          <w:szCs w:val="28"/>
        </w:rPr>
        <w:t>реестровый номер 47:26-6.611 и 47:26-6.610, соответственно</w:t>
      </w:r>
      <w:bookmarkEnd w:id="55"/>
      <w:r w:rsidR="0006741A" w:rsidRPr="0010319D">
        <w:rPr>
          <w:sz w:val="28"/>
          <w:szCs w:val="28"/>
        </w:rPr>
        <w:t xml:space="preserve">) от р. Саблинка. </w:t>
      </w:r>
      <w:r w:rsidR="00066947" w:rsidRPr="0010319D">
        <w:rPr>
          <w:sz w:val="28"/>
          <w:szCs w:val="28"/>
        </w:rPr>
        <w:t xml:space="preserve">В зону затопления в г.п. Ульяновка попадают 32 </w:t>
      </w:r>
      <w:r w:rsidR="0006741A" w:rsidRPr="0010319D">
        <w:rPr>
          <w:sz w:val="28"/>
          <w:szCs w:val="28"/>
        </w:rPr>
        <w:t xml:space="preserve">индивидуальных </w:t>
      </w:r>
      <w:r w:rsidR="00066947" w:rsidRPr="0010319D">
        <w:rPr>
          <w:sz w:val="28"/>
          <w:szCs w:val="28"/>
        </w:rPr>
        <w:t>жилых дома.</w:t>
      </w:r>
    </w:p>
    <w:p w14:paraId="5E57CD61" w14:textId="0CF0461C" w:rsidR="00B42058" w:rsidRPr="0010319D" w:rsidRDefault="00B42058" w:rsidP="00B42058">
      <w:pPr>
        <w:spacing w:line="240" w:lineRule="auto"/>
        <w:ind w:firstLine="709"/>
        <w:jc w:val="both"/>
        <w:rPr>
          <w:sz w:val="28"/>
          <w:szCs w:val="28"/>
        </w:rPr>
      </w:pPr>
      <w:r w:rsidRPr="0010319D">
        <w:rPr>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14:paraId="696EE537" w14:textId="22FF4651" w:rsidR="00B42058" w:rsidRPr="0010319D" w:rsidRDefault="00B42058" w:rsidP="00B42058">
      <w:pPr>
        <w:spacing w:line="240" w:lineRule="auto"/>
        <w:ind w:firstLine="709"/>
        <w:jc w:val="both"/>
        <w:rPr>
          <w:sz w:val="28"/>
          <w:szCs w:val="28"/>
        </w:rPr>
      </w:pPr>
      <w:r w:rsidRPr="0010319D">
        <w:rPr>
          <w:sz w:val="28"/>
          <w:szCs w:val="28"/>
        </w:rPr>
        <w:t>1) строительство объектов капитального строительства</w:t>
      </w:r>
      <w:r w:rsidR="00C0598D" w:rsidRPr="0010319D">
        <w:rPr>
          <w:sz w:val="28"/>
          <w:szCs w:val="28"/>
        </w:rPr>
        <w:t xml:space="preserve">, не </w:t>
      </w:r>
      <w:r w:rsidRPr="0010319D">
        <w:rPr>
          <w:sz w:val="28"/>
          <w:szCs w:val="28"/>
        </w:rPr>
        <w:t>обеспечен</w:t>
      </w:r>
      <w:r w:rsidR="00C0598D" w:rsidRPr="0010319D">
        <w:rPr>
          <w:sz w:val="28"/>
          <w:szCs w:val="28"/>
        </w:rPr>
        <w:t>ных</w:t>
      </w:r>
      <w:r w:rsidRPr="0010319D">
        <w:rPr>
          <w:sz w:val="28"/>
          <w:szCs w:val="28"/>
        </w:rPr>
        <w:t xml:space="preserve"> </w:t>
      </w:r>
      <w:r w:rsidR="00C0598D" w:rsidRPr="0010319D">
        <w:rPr>
          <w:sz w:val="28"/>
          <w:szCs w:val="28"/>
        </w:rPr>
        <w:t>сооружениями и (или) методами инженерной защиты территорий и объектов от негативного воздействия вод</w:t>
      </w:r>
      <w:r w:rsidRPr="0010319D">
        <w:rPr>
          <w:sz w:val="28"/>
          <w:szCs w:val="28"/>
        </w:rPr>
        <w:t>;</w:t>
      </w:r>
    </w:p>
    <w:p w14:paraId="5E5C6D28" w14:textId="5AFA4B80" w:rsidR="00B42058" w:rsidRPr="0010319D" w:rsidRDefault="00B42058" w:rsidP="00B42058">
      <w:pPr>
        <w:spacing w:line="240" w:lineRule="auto"/>
        <w:ind w:firstLine="709"/>
        <w:jc w:val="both"/>
        <w:rPr>
          <w:sz w:val="28"/>
          <w:szCs w:val="28"/>
        </w:rPr>
      </w:pPr>
      <w:r w:rsidRPr="0010319D">
        <w:rPr>
          <w:sz w:val="28"/>
          <w:szCs w:val="28"/>
        </w:rPr>
        <w:t xml:space="preserve">2) использование сточных вод в целях </w:t>
      </w:r>
      <w:r w:rsidR="00C0598D" w:rsidRPr="0010319D">
        <w:rPr>
          <w:sz w:val="28"/>
          <w:szCs w:val="28"/>
        </w:rPr>
        <w:t>повышения почвенного плодородия</w:t>
      </w:r>
      <w:r w:rsidRPr="0010319D">
        <w:rPr>
          <w:sz w:val="28"/>
          <w:szCs w:val="28"/>
        </w:rPr>
        <w:t>;</w:t>
      </w:r>
    </w:p>
    <w:p w14:paraId="1AD4933E" w14:textId="7C1F540D" w:rsidR="00B42058" w:rsidRPr="0010319D" w:rsidRDefault="00B42058" w:rsidP="00B42058">
      <w:pPr>
        <w:spacing w:line="240" w:lineRule="auto"/>
        <w:ind w:firstLine="709"/>
        <w:jc w:val="both"/>
        <w:rPr>
          <w:sz w:val="28"/>
          <w:szCs w:val="28"/>
        </w:rPr>
      </w:pPr>
      <w:r w:rsidRPr="0010319D">
        <w:rPr>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BC907A0" w14:textId="6F993BA0" w:rsidR="00B42058" w:rsidRPr="0010319D" w:rsidRDefault="00B42058" w:rsidP="00B42058">
      <w:pPr>
        <w:spacing w:line="240" w:lineRule="auto"/>
        <w:ind w:firstLine="709"/>
        <w:jc w:val="both"/>
        <w:rPr>
          <w:sz w:val="28"/>
          <w:szCs w:val="28"/>
        </w:rPr>
      </w:pPr>
      <w:r w:rsidRPr="0010319D">
        <w:rPr>
          <w:sz w:val="28"/>
          <w:szCs w:val="28"/>
        </w:rPr>
        <w:t>4) осуществление авиационных мер по борьбе с вредными организмами.</w:t>
      </w:r>
    </w:p>
    <w:p w14:paraId="3518E02A" w14:textId="77777777" w:rsidR="00C67000" w:rsidRPr="0010319D" w:rsidRDefault="00C67000" w:rsidP="00C67000">
      <w:pPr>
        <w:spacing w:line="240" w:lineRule="auto"/>
        <w:ind w:firstLine="709"/>
        <w:jc w:val="both"/>
        <w:rPr>
          <w:sz w:val="28"/>
          <w:szCs w:val="28"/>
        </w:rPr>
      </w:pPr>
      <w:r w:rsidRPr="0010319D">
        <w:rPr>
          <w:sz w:val="28"/>
          <w:szCs w:val="28"/>
        </w:rPr>
        <w:t>Подъем уровня воды в реке Саблинка редкой повторяемости оценивается в 1,5 – 1,8 м, что с учетом рельефа местности может привести к затоплению жилых домов уровнями воды до 1,0 м, что не приведет к катастрофическим затоплениям. Режим чрезвычайной ситуации на территории поселения в связи с затоплением или подтоплением от реки Саблинка не вводился.</w:t>
      </w:r>
    </w:p>
    <w:p w14:paraId="165C748A" w14:textId="77777777" w:rsidR="00C67000" w:rsidRPr="0010319D" w:rsidRDefault="00C67000" w:rsidP="00C67000">
      <w:pPr>
        <w:spacing w:line="240" w:lineRule="auto"/>
        <w:ind w:firstLine="709"/>
        <w:jc w:val="both"/>
        <w:rPr>
          <w:sz w:val="28"/>
          <w:szCs w:val="28"/>
        </w:rPr>
      </w:pPr>
      <w:r w:rsidRPr="0010319D">
        <w:rPr>
          <w:sz w:val="28"/>
          <w:szCs w:val="28"/>
        </w:rPr>
        <w:t xml:space="preserve">Зона затопления включает узкую полосу прибрежной территории реки, в которую частично или полностью в г.п. Ульяновка попадают 85 земельных участков с индивидуальной жилой застройкой на которых в зону затопления попадают 32 </w:t>
      </w:r>
      <w:r w:rsidRPr="0010319D">
        <w:rPr>
          <w:sz w:val="28"/>
          <w:szCs w:val="28"/>
        </w:rPr>
        <w:lastRenderedPageBreak/>
        <w:t>индивидуальных жилых дома, большая часть из которых расположены на участке реки от улицы Карла Маркса до железной дороги.</w:t>
      </w:r>
    </w:p>
    <w:p w14:paraId="55C7A7F7" w14:textId="269FC78D" w:rsidR="00F71905" w:rsidRPr="0010319D" w:rsidRDefault="00F71905" w:rsidP="00214367">
      <w:pPr>
        <w:spacing w:line="240" w:lineRule="auto"/>
        <w:ind w:firstLine="709"/>
        <w:jc w:val="both"/>
        <w:rPr>
          <w:b/>
          <w:i/>
          <w:sz w:val="28"/>
          <w:szCs w:val="28"/>
        </w:rPr>
      </w:pPr>
      <w:r w:rsidRPr="0010319D">
        <w:rPr>
          <w:b/>
          <w:i/>
          <w:sz w:val="28"/>
          <w:szCs w:val="28"/>
        </w:rPr>
        <w:t>Санитарно-защитные зоны</w:t>
      </w:r>
      <w:r w:rsidR="00A743C2" w:rsidRPr="0010319D">
        <w:rPr>
          <w:b/>
          <w:i/>
          <w:sz w:val="28"/>
          <w:szCs w:val="28"/>
        </w:rPr>
        <w:t xml:space="preserve"> (СЗЗ)</w:t>
      </w:r>
    </w:p>
    <w:p w14:paraId="21BE31BE" w14:textId="7D3A63EC" w:rsidR="00802F28" w:rsidRPr="0010319D" w:rsidRDefault="00A743C2" w:rsidP="00214367">
      <w:pPr>
        <w:spacing w:line="240" w:lineRule="auto"/>
        <w:ind w:firstLine="709"/>
        <w:jc w:val="both"/>
        <w:rPr>
          <w:sz w:val="28"/>
          <w:szCs w:val="28"/>
        </w:rPr>
      </w:pPr>
      <w:r w:rsidRPr="0010319D">
        <w:rPr>
          <w:sz w:val="28"/>
          <w:szCs w:val="28"/>
        </w:rPr>
        <w:t>Действующим генеральным планом были</w:t>
      </w:r>
      <w:r w:rsidR="00802F28" w:rsidRPr="0010319D">
        <w:rPr>
          <w:sz w:val="28"/>
          <w:szCs w:val="28"/>
        </w:rPr>
        <w:t xml:space="preserve"> </w:t>
      </w:r>
      <w:r w:rsidR="00E231BB" w:rsidRPr="00723059">
        <w:rPr>
          <w:sz w:val="28"/>
          <w:szCs w:val="28"/>
        </w:rPr>
        <w:t>учтены</w:t>
      </w:r>
      <w:r w:rsidR="00A907AF" w:rsidRPr="00723059">
        <w:rPr>
          <w:sz w:val="28"/>
          <w:szCs w:val="28"/>
        </w:rPr>
        <w:t xml:space="preserve"> </w:t>
      </w:r>
      <w:r w:rsidR="00A907AF" w:rsidRPr="0010319D">
        <w:rPr>
          <w:sz w:val="28"/>
          <w:szCs w:val="28"/>
        </w:rPr>
        <w:t>размеры</w:t>
      </w:r>
      <w:r w:rsidR="00802F28" w:rsidRPr="0010319D">
        <w:rPr>
          <w:sz w:val="28"/>
          <w:szCs w:val="28"/>
        </w:rPr>
        <w:t xml:space="preserve"> СЗЗ </w:t>
      </w:r>
      <w:r w:rsidR="00723059">
        <w:rPr>
          <w:sz w:val="28"/>
          <w:szCs w:val="28"/>
        </w:rPr>
        <w:t>от</w:t>
      </w:r>
      <w:r w:rsidR="00802F28" w:rsidRPr="0010319D">
        <w:rPr>
          <w:sz w:val="28"/>
          <w:szCs w:val="28"/>
        </w:rPr>
        <w:t xml:space="preserve"> промышленных предприятий на территории Ульяновского городского поселения </w:t>
      </w:r>
      <w:r w:rsidR="00A907AF" w:rsidRPr="0010319D">
        <w:rPr>
          <w:sz w:val="28"/>
          <w:szCs w:val="28"/>
        </w:rPr>
        <w:t xml:space="preserve">в соответствии с </w:t>
      </w:r>
      <w:r w:rsidR="00802F28" w:rsidRPr="0010319D">
        <w:rPr>
          <w:sz w:val="28"/>
          <w:szCs w:val="28"/>
        </w:rPr>
        <w:t>СанПиН 2.2.1/2.1.1.1200-03. Новая редакция. Санитарно-защитные зоны предприятий, сооружений и других объектов, а также для части предприятий на основании проектов СЗЗ.</w:t>
      </w:r>
    </w:p>
    <w:p w14:paraId="30DC5144" w14:textId="1DEBD77B" w:rsidR="00CD53BF" w:rsidRPr="0010319D" w:rsidRDefault="00723059" w:rsidP="00214367">
      <w:pPr>
        <w:spacing w:line="240" w:lineRule="auto"/>
        <w:ind w:firstLine="709"/>
        <w:jc w:val="both"/>
        <w:rPr>
          <w:sz w:val="28"/>
          <w:szCs w:val="28"/>
        </w:rPr>
      </w:pPr>
      <w:r>
        <w:rPr>
          <w:sz w:val="28"/>
          <w:szCs w:val="28"/>
        </w:rPr>
        <w:t>При подготовке изменений</w:t>
      </w:r>
      <w:r w:rsidR="00CD53BF" w:rsidRPr="0010319D">
        <w:rPr>
          <w:sz w:val="28"/>
          <w:szCs w:val="28"/>
        </w:rPr>
        <w:t xml:space="preserve"> в генеральный план уч</w:t>
      </w:r>
      <w:r>
        <w:rPr>
          <w:sz w:val="28"/>
          <w:szCs w:val="28"/>
        </w:rPr>
        <w:t xml:space="preserve">тены </w:t>
      </w:r>
      <w:r w:rsidR="00A907AF" w:rsidRPr="0010319D">
        <w:rPr>
          <w:sz w:val="28"/>
          <w:szCs w:val="28"/>
        </w:rPr>
        <w:t>установленные</w:t>
      </w:r>
      <w:r w:rsidR="001C5F3E">
        <w:rPr>
          <w:sz w:val="28"/>
          <w:szCs w:val="28"/>
        </w:rPr>
        <w:t xml:space="preserve"> </w:t>
      </w:r>
      <w:r w:rsidR="00CD53BF" w:rsidRPr="0010319D">
        <w:rPr>
          <w:sz w:val="28"/>
          <w:szCs w:val="28"/>
        </w:rPr>
        <w:t xml:space="preserve">СЗЗ предприятия Северо-Западный филиал «Невскгеология» Федерального государственного унитарного геологического предприятия </w:t>
      </w:r>
      <w:r w:rsidR="00CD53BF" w:rsidRPr="0010319D">
        <w:rPr>
          <w:i/>
          <w:sz w:val="28"/>
          <w:szCs w:val="28"/>
        </w:rPr>
        <w:t>«</w:t>
      </w:r>
      <w:r w:rsidR="00CD53BF" w:rsidRPr="0010319D">
        <w:rPr>
          <w:sz w:val="28"/>
          <w:szCs w:val="28"/>
        </w:rPr>
        <w:t>Урангеологоразведка</w:t>
      </w:r>
      <w:r w:rsidR="00CD53BF" w:rsidRPr="0010319D">
        <w:rPr>
          <w:i/>
          <w:sz w:val="28"/>
          <w:szCs w:val="28"/>
        </w:rPr>
        <w:t xml:space="preserve">» </w:t>
      </w:r>
      <w:r w:rsidR="00CD53BF" w:rsidRPr="0010319D">
        <w:rPr>
          <w:sz w:val="28"/>
          <w:szCs w:val="28"/>
        </w:rPr>
        <w:t>(СЗФ «Невскгеология» ФГУГП «Урангео»)</w:t>
      </w:r>
      <w:r w:rsidR="00B751EE">
        <w:rPr>
          <w:sz w:val="28"/>
          <w:szCs w:val="28"/>
        </w:rPr>
        <w:t xml:space="preserve"> </w:t>
      </w:r>
      <w:r w:rsidR="00CD53BF" w:rsidRPr="0010319D">
        <w:rPr>
          <w:sz w:val="28"/>
          <w:szCs w:val="28"/>
        </w:rPr>
        <w:t xml:space="preserve">и </w:t>
      </w:r>
      <w:r w:rsidR="005F7BE7" w:rsidRPr="0010319D">
        <w:rPr>
          <w:sz w:val="28"/>
          <w:szCs w:val="28"/>
        </w:rPr>
        <w:t>передающих радиотехнических объектов</w:t>
      </w:r>
      <w:r w:rsidR="00123A38" w:rsidRPr="0010319D">
        <w:rPr>
          <w:sz w:val="28"/>
          <w:szCs w:val="28"/>
        </w:rPr>
        <w:t xml:space="preserve"> (ПРТО)</w:t>
      </w:r>
      <w:r w:rsidR="005F7BE7" w:rsidRPr="0010319D">
        <w:rPr>
          <w:sz w:val="28"/>
          <w:szCs w:val="28"/>
        </w:rPr>
        <w:t xml:space="preserve"> </w:t>
      </w:r>
      <w:r w:rsidR="00CD53BF" w:rsidRPr="0010319D">
        <w:rPr>
          <w:sz w:val="28"/>
          <w:szCs w:val="28"/>
        </w:rPr>
        <w:t>ГКУ «Управление ГЗ ЛО»</w:t>
      </w:r>
      <w:r w:rsidR="005F7BE7" w:rsidRPr="0010319D">
        <w:rPr>
          <w:sz w:val="28"/>
          <w:szCs w:val="28"/>
        </w:rPr>
        <w:t>.</w:t>
      </w:r>
    </w:p>
    <w:p w14:paraId="51245E0B" w14:textId="4D2C461F" w:rsidR="005F7BE7" w:rsidRPr="0010319D" w:rsidRDefault="005F7BE7" w:rsidP="00214367">
      <w:pPr>
        <w:spacing w:line="240" w:lineRule="auto"/>
        <w:ind w:firstLine="709"/>
        <w:jc w:val="both"/>
        <w:rPr>
          <w:sz w:val="28"/>
          <w:szCs w:val="28"/>
        </w:rPr>
      </w:pPr>
      <w:r w:rsidRPr="0010319D">
        <w:rPr>
          <w:sz w:val="28"/>
          <w:szCs w:val="28"/>
        </w:rPr>
        <w:t>СЗФ «Невскгеология» ФГУГП «Урангео» специализируется на проведении геологоразведочных работ. Предприятие осуществляет хранение и ремонт специализированной техники, оборудования и материалов; проведение аналитических исследований (химические анализы различного назначения).</w:t>
      </w:r>
    </w:p>
    <w:p w14:paraId="7B389F50" w14:textId="62FCCFF0" w:rsidR="005F7BE7" w:rsidRPr="0010319D" w:rsidRDefault="00F065DF" w:rsidP="00214367">
      <w:pPr>
        <w:spacing w:line="240" w:lineRule="auto"/>
        <w:ind w:firstLine="709"/>
        <w:jc w:val="both"/>
        <w:rPr>
          <w:sz w:val="28"/>
          <w:szCs w:val="28"/>
        </w:rPr>
      </w:pPr>
      <w:r>
        <w:rPr>
          <w:sz w:val="28"/>
          <w:szCs w:val="28"/>
        </w:rPr>
        <w:t>Д</w:t>
      </w:r>
      <w:r w:rsidR="005F7BE7" w:rsidRPr="0010319D">
        <w:rPr>
          <w:sz w:val="28"/>
          <w:szCs w:val="28"/>
        </w:rPr>
        <w:t>ля производственной базы ФГУГП «Урангео» (площадью 5,3 га) установлена расчетная санитарно-защитная зона размером 100 м</w:t>
      </w:r>
      <w:r>
        <w:rPr>
          <w:sz w:val="28"/>
          <w:szCs w:val="28"/>
        </w:rPr>
        <w:t xml:space="preserve"> (с</w:t>
      </w:r>
      <w:r w:rsidRPr="0010319D">
        <w:rPr>
          <w:sz w:val="28"/>
          <w:szCs w:val="28"/>
        </w:rPr>
        <w:t>анитарно-эпидемиологическ</w:t>
      </w:r>
      <w:r>
        <w:rPr>
          <w:sz w:val="28"/>
          <w:szCs w:val="28"/>
        </w:rPr>
        <w:t>ое</w:t>
      </w:r>
      <w:r w:rsidRPr="0010319D">
        <w:rPr>
          <w:sz w:val="28"/>
          <w:szCs w:val="28"/>
        </w:rPr>
        <w:t xml:space="preserve"> заключение от 02.03.2011 №</w:t>
      </w:r>
      <w:r w:rsidRPr="0010319D">
        <w:t> </w:t>
      </w:r>
      <w:r w:rsidRPr="0010319D">
        <w:rPr>
          <w:sz w:val="28"/>
          <w:szCs w:val="28"/>
        </w:rPr>
        <w:t>47.15.02.000.Т.000011.03.11</w:t>
      </w:r>
      <w:r>
        <w:rPr>
          <w:sz w:val="28"/>
          <w:szCs w:val="28"/>
        </w:rPr>
        <w:t>)</w:t>
      </w:r>
      <w:r w:rsidR="005F7BE7" w:rsidRPr="0010319D">
        <w:rPr>
          <w:sz w:val="28"/>
          <w:szCs w:val="28"/>
        </w:rPr>
        <w:t>.</w:t>
      </w:r>
    </w:p>
    <w:p w14:paraId="630A9106" w14:textId="18DD9B00" w:rsidR="005F7BE7" w:rsidRPr="0010319D" w:rsidRDefault="005F7BE7" w:rsidP="00214367">
      <w:pPr>
        <w:spacing w:line="240" w:lineRule="auto"/>
        <w:ind w:firstLine="709"/>
        <w:jc w:val="both"/>
        <w:rPr>
          <w:sz w:val="28"/>
          <w:szCs w:val="28"/>
        </w:rPr>
      </w:pPr>
      <w:r w:rsidRPr="0010319D">
        <w:rPr>
          <w:sz w:val="28"/>
          <w:szCs w:val="28"/>
        </w:rPr>
        <w:t xml:space="preserve">В </w:t>
      </w:r>
      <w:r w:rsidR="00F065DF">
        <w:rPr>
          <w:sz w:val="28"/>
          <w:szCs w:val="28"/>
        </w:rPr>
        <w:t xml:space="preserve">соответствии с </w:t>
      </w:r>
      <w:r w:rsidR="00F065DF" w:rsidRPr="0010319D">
        <w:rPr>
          <w:sz w:val="28"/>
          <w:szCs w:val="28"/>
        </w:rPr>
        <w:t>санитарно-эпидемиологическ</w:t>
      </w:r>
      <w:r w:rsidR="00F065DF">
        <w:rPr>
          <w:sz w:val="28"/>
          <w:szCs w:val="28"/>
        </w:rPr>
        <w:t>им</w:t>
      </w:r>
      <w:r w:rsidR="00F065DF" w:rsidRPr="0010319D">
        <w:rPr>
          <w:sz w:val="28"/>
          <w:szCs w:val="28"/>
        </w:rPr>
        <w:t xml:space="preserve"> заключение</w:t>
      </w:r>
      <w:r w:rsidR="00F065DF">
        <w:rPr>
          <w:sz w:val="28"/>
          <w:szCs w:val="28"/>
        </w:rPr>
        <w:t>м</w:t>
      </w:r>
      <w:r w:rsidR="00F065DF" w:rsidRPr="0010319D">
        <w:rPr>
          <w:sz w:val="28"/>
          <w:szCs w:val="28"/>
        </w:rPr>
        <w:t xml:space="preserve"> от 06.12.2012 № 47.01.03.000.Т.000564.12.12</w:t>
      </w:r>
      <w:r w:rsidR="00F065DF">
        <w:rPr>
          <w:sz w:val="28"/>
          <w:szCs w:val="28"/>
        </w:rPr>
        <w:t xml:space="preserve"> для</w:t>
      </w:r>
      <w:r w:rsidRPr="0010319D">
        <w:rPr>
          <w:sz w:val="28"/>
          <w:szCs w:val="28"/>
        </w:rPr>
        <w:t xml:space="preserve"> предприятия ПРТО ГКУ «Управление ГЗ ЛО»</w:t>
      </w:r>
      <w:r w:rsidR="00CC4F40" w:rsidRPr="0010319D">
        <w:rPr>
          <w:sz w:val="28"/>
          <w:szCs w:val="28"/>
        </w:rPr>
        <w:t xml:space="preserve"> п/я № 3</w:t>
      </w:r>
      <w:r w:rsidRPr="0010319D">
        <w:rPr>
          <w:sz w:val="28"/>
          <w:szCs w:val="28"/>
        </w:rPr>
        <w:t xml:space="preserve"> </w:t>
      </w:r>
      <w:r w:rsidR="00CD56E4">
        <w:rPr>
          <w:sz w:val="28"/>
          <w:szCs w:val="28"/>
        </w:rPr>
        <w:t xml:space="preserve">определена </w:t>
      </w:r>
      <w:r w:rsidRPr="0010319D">
        <w:rPr>
          <w:sz w:val="28"/>
          <w:szCs w:val="28"/>
        </w:rPr>
        <w:t>расчетн</w:t>
      </w:r>
      <w:r w:rsidR="00CD56E4">
        <w:rPr>
          <w:sz w:val="28"/>
          <w:szCs w:val="28"/>
        </w:rPr>
        <w:t>ая</w:t>
      </w:r>
      <w:r w:rsidRPr="0010319D">
        <w:rPr>
          <w:sz w:val="28"/>
          <w:szCs w:val="28"/>
        </w:rPr>
        <w:t xml:space="preserve"> санитарно-защитн</w:t>
      </w:r>
      <w:r w:rsidR="00CD56E4">
        <w:rPr>
          <w:sz w:val="28"/>
          <w:szCs w:val="28"/>
        </w:rPr>
        <w:t>ая</w:t>
      </w:r>
      <w:r w:rsidRPr="0010319D">
        <w:rPr>
          <w:sz w:val="28"/>
          <w:szCs w:val="28"/>
        </w:rPr>
        <w:t xml:space="preserve"> зон</w:t>
      </w:r>
      <w:r w:rsidR="00CD56E4">
        <w:rPr>
          <w:sz w:val="28"/>
          <w:szCs w:val="28"/>
        </w:rPr>
        <w:t>а</w:t>
      </w:r>
      <w:r w:rsidRPr="0010319D">
        <w:rPr>
          <w:sz w:val="28"/>
          <w:szCs w:val="28"/>
        </w:rPr>
        <w:t>: в северном, южном, западном, восточном направлениях – по границе земельного участка ПРТО (антенное поле); в юго-восточном направлении – 25 м от границы земельного участка ПРТО протяженностью 67 м вдоль границы земельного участка ПРТО в районе установки антенн.</w:t>
      </w:r>
    </w:p>
    <w:p w14:paraId="6F421D6C" w14:textId="1A5F559A" w:rsidR="00123A38" w:rsidRPr="0010319D" w:rsidRDefault="005F7BE7" w:rsidP="00214367">
      <w:pPr>
        <w:spacing w:line="240" w:lineRule="auto"/>
        <w:ind w:firstLine="709"/>
        <w:jc w:val="both"/>
        <w:rPr>
          <w:sz w:val="28"/>
          <w:szCs w:val="28"/>
        </w:rPr>
      </w:pPr>
      <w:r w:rsidRPr="0010319D">
        <w:rPr>
          <w:sz w:val="28"/>
          <w:szCs w:val="28"/>
        </w:rPr>
        <w:t>В рез</w:t>
      </w:r>
      <w:r w:rsidR="00123A38" w:rsidRPr="0010319D">
        <w:rPr>
          <w:sz w:val="28"/>
          <w:szCs w:val="28"/>
        </w:rPr>
        <w:t xml:space="preserve">ультате сокращения размеров СЗЗ ПРТО ГКУ «Управление ГЗ ЛО» п/я № 3 часть </w:t>
      </w:r>
      <w:r w:rsidR="00CD56E4">
        <w:rPr>
          <w:sz w:val="28"/>
          <w:szCs w:val="28"/>
        </w:rPr>
        <w:t xml:space="preserve">территории </w:t>
      </w:r>
      <w:r w:rsidR="00123A38" w:rsidRPr="0010319D">
        <w:rPr>
          <w:sz w:val="28"/>
          <w:szCs w:val="28"/>
        </w:rPr>
        <w:t>садоводческого массива не попадает в СЗЗ и может осваиваться без ограничений.</w:t>
      </w:r>
    </w:p>
    <w:p w14:paraId="1E051208" w14:textId="19694758" w:rsidR="00123A38" w:rsidRPr="0010319D" w:rsidRDefault="00123A38" w:rsidP="00214367">
      <w:pPr>
        <w:spacing w:line="240" w:lineRule="auto"/>
        <w:ind w:firstLine="709"/>
        <w:jc w:val="both"/>
        <w:rPr>
          <w:sz w:val="28"/>
          <w:szCs w:val="28"/>
        </w:rPr>
      </w:pPr>
      <w:r w:rsidRPr="0010319D">
        <w:rPr>
          <w:rFonts w:eastAsiaTheme="minorHAnsi"/>
          <w:sz w:val="28"/>
          <w:szCs w:val="28"/>
          <w:lang w:eastAsia="en-US"/>
        </w:rPr>
        <w:t xml:space="preserve">В результате </w:t>
      </w:r>
      <w:r w:rsidRPr="0010319D">
        <w:rPr>
          <w:sz w:val="28"/>
          <w:szCs w:val="28"/>
        </w:rPr>
        <w:t>сокращения размеров СЗЗ производственной базы ФГУГП «Урангео» в зоне комплексного освоения с целью строительства стандартного жилья стало возможным размещение жилой и рекреационной зон.</w:t>
      </w:r>
    </w:p>
    <w:p w14:paraId="540ED9FA" w14:textId="77777777" w:rsidR="005F7BE7" w:rsidRPr="0010319D" w:rsidRDefault="005F7BE7" w:rsidP="00214367">
      <w:pPr>
        <w:spacing w:line="240" w:lineRule="auto"/>
        <w:ind w:firstLine="709"/>
        <w:jc w:val="both"/>
        <w:rPr>
          <w:sz w:val="28"/>
          <w:szCs w:val="28"/>
        </w:rPr>
      </w:pPr>
      <w:r w:rsidRPr="0010319D">
        <w:rPr>
          <w:sz w:val="28"/>
          <w:szCs w:val="28"/>
        </w:rPr>
        <w:t>Размеры санитарно-защитных зон других действующих предприятий и организаций за время, прошедшее после утверждения генерального плана в 2012 г. не изменились.</w:t>
      </w:r>
    </w:p>
    <w:p w14:paraId="2742D834" w14:textId="39477976" w:rsidR="00802F28" w:rsidRPr="0010319D" w:rsidRDefault="00F0517F" w:rsidP="00214367">
      <w:pPr>
        <w:spacing w:line="240" w:lineRule="auto"/>
        <w:ind w:firstLine="709"/>
        <w:jc w:val="both"/>
        <w:rPr>
          <w:sz w:val="28"/>
          <w:szCs w:val="28"/>
        </w:rPr>
      </w:pPr>
      <w:r>
        <w:rPr>
          <w:sz w:val="28"/>
          <w:szCs w:val="28"/>
        </w:rPr>
        <w:t>Ориентировочная с</w:t>
      </w:r>
      <w:r w:rsidR="00F26B32" w:rsidRPr="0010319D">
        <w:rPr>
          <w:sz w:val="28"/>
          <w:szCs w:val="28"/>
        </w:rPr>
        <w:t>анитарно-защитная зона от кладбища составляет 300 м, в зону попадает существующая жилая застройка.</w:t>
      </w:r>
    </w:p>
    <w:p w14:paraId="55747D91" w14:textId="77777777" w:rsidR="00CC4F40" w:rsidRPr="0010319D" w:rsidRDefault="00CC4F40" w:rsidP="00214367">
      <w:pPr>
        <w:pStyle w:val="145"/>
      </w:pPr>
      <w:r w:rsidRPr="0010319D">
        <w:t>Земельные участки существующей жилой застройки, расположенные в границах ориентировочных санитарно-защитных зон, могут использоваться по назначению при условии установления границ санитарно-защитной зоны, не затрагивающей их, либо должны быть расселены в порядке, установленном действующим законодательством.</w:t>
      </w:r>
    </w:p>
    <w:p w14:paraId="07AD646A" w14:textId="75D0DD17" w:rsidR="006E1662" w:rsidRPr="0010319D" w:rsidRDefault="006E1662" w:rsidP="00214367">
      <w:pPr>
        <w:spacing w:line="240" w:lineRule="auto"/>
        <w:ind w:firstLine="709"/>
        <w:jc w:val="both"/>
        <w:rPr>
          <w:sz w:val="28"/>
          <w:szCs w:val="28"/>
        </w:rPr>
      </w:pPr>
      <w:r w:rsidRPr="0010319D">
        <w:rPr>
          <w:sz w:val="28"/>
          <w:szCs w:val="28"/>
        </w:rPr>
        <w:lastRenderedPageBreak/>
        <w:t>Для объектов, расположенных на территории Ульяновского городского поселения, являющихся источниками химического, физического, биологического воздействия на среду обитания человека, превышающего санитарно-эпидемиологические требования</w:t>
      </w:r>
      <w:r w:rsidR="00CC4F40" w:rsidRPr="0010319D">
        <w:rPr>
          <w:sz w:val="28"/>
          <w:szCs w:val="28"/>
        </w:rPr>
        <w:t>,</w:t>
      </w:r>
      <w:r w:rsidRPr="0010319D">
        <w:rPr>
          <w:sz w:val="28"/>
          <w:szCs w:val="28"/>
        </w:rPr>
        <w:t xml:space="preserve"> необходимо установить санитарно-защитные зоны. В первую очередь установление СЗЗ необходимо для объектов, в ориентировочную СЗЗ которых попадают жилые дома. Такими объектами являются:</w:t>
      </w:r>
    </w:p>
    <w:p w14:paraId="3452646C" w14:textId="7E047006" w:rsidR="006E1662" w:rsidRPr="0010319D" w:rsidRDefault="006E1662" w:rsidP="00214367">
      <w:pPr>
        <w:spacing w:line="240" w:lineRule="auto"/>
        <w:ind w:firstLine="709"/>
        <w:jc w:val="both"/>
        <w:rPr>
          <w:sz w:val="28"/>
          <w:szCs w:val="28"/>
        </w:rPr>
      </w:pPr>
      <w:r w:rsidRPr="0010319D">
        <w:rPr>
          <w:sz w:val="28"/>
          <w:szCs w:val="28"/>
        </w:rPr>
        <w:t>- кладбище;</w:t>
      </w:r>
    </w:p>
    <w:p w14:paraId="4454A32B" w14:textId="55801D03" w:rsidR="006E1662" w:rsidRPr="0010319D" w:rsidRDefault="00FF394B" w:rsidP="00214367">
      <w:pPr>
        <w:spacing w:line="240" w:lineRule="auto"/>
        <w:ind w:firstLine="709"/>
        <w:jc w:val="both"/>
        <w:rPr>
          <w:sz w:val="28"/>
          <w:szCs w:val="28"/>
        </w:rPr>
      </w:pPr>
      <w:r w:rsidRPr="0010319D">
        <w:rPr>
          <w:sz w:val="28"/>
          <w:szCs w:val="28"/>
        </w:rPr>
        <w:t>- ДРСУ;</w:t>
      </w:r>
    </w:p>
    <w:p w14:paraId="0D9CDABC" w14:textId="3798701F" w:rsidR="00FF394B" w:rsidRPr="0010319D" w:rsidRDefault="00FF394B" w:rsidP="00214367">
      <w:pPr>
        <w:spacing w:line="240" w:lineRule="auto"/>
        <w:ind w:firstLine="709"/>
        <w:jc w:val="both"/>
        <w:rPr>
          <w:sz w:val="28"/>
          <w:szCs w:val="28"/>
        </w:rPr>
      </w:pPr>
      <w:r w:rsidRPr="0010319D">
        <w:rPr>
          <w:sz w:val="28"/>
          <w:szCs w:val="28"/>
        </w:rPr>
        <w:t>- ООО «Версия»;</w:t>
      </w:r>
    </w:p>
    <w:p w14:paraId="65639001" w14:textId="206BDB98" w:rsidR="00FF394B" w:rsidRPr="0010319D" w:rsidRDefault="00FF394B" w:rsidP="00214367">
      <w:pPr>
        <w:spacing w:line="240" w:lineRule="auto"/>
        <w:ind w:firstLine="709"/>
        <w:jc w:val="both"/>
        <w:rPr>
          <w:sz w:val="28"/>
          <w:szCs w:val="28"/>
        </w:rPr>
      </w:pPr>
      <w:r w:rsidRPr="0010319D">
        <w:rPr>
          <w:sz w:val="28"/>
          <w:szCs w:val="28"/>
        </w:rPr>
        <w:t>- ИП «Дубинин, Бондарев»;</w:t>
      </w:r>
    </w:p>
    <w:p w14:paraId="24710F7C" w14:textId="6237455F" w:rsidR="00FF394B" w:rsidRPr="0010319D" w:rsidRDefault="00FF394B" w:rsidP="00214367">
      <w:pPr>
        <w:spacing w:line="240" w:lineRule="auto"/>
        <w:ind w:firstLine="709"/>
        <w:jc w:val="both"/>
        <w:rPr>
          <w:sz w:val="28"/>
          <w:szCs w:val="28"/>
        </w:rPr>
      </w:pPr>
      <w:r w:rsidRPr="0010319D">
        <w:rPr>
          <w:sz w:val="28"/>
          <w:szCs w:val="28"/>
        </w:rPr>
        <w:t>- ООО «Картон плюс»;</w:t>
      </w:r>
    </w:p>
    <w:p w14:paraId="67206E60" w14:textId="59EBBB64" w:rsidR="00FF394B" w:rsidRPr="0010319D" w:rsidRDefault="00FF394B" w:rsidP="00214367">
      <w:pPr>
        <w:spacing w:line="240" w:lineRule="auto"/>
        <w:ind w:firstLine="709"/>
        <w:jc w:val="both"/>
        <w:rPr>
          <w:sz w:val="28"/>
          <w:szCs w:val="28"/>
        </w:rPr>
      </w:pPr>
      <w:r w:rsidRPr="0010319D">
        <w:rPr>
          <w:sz w:val="28"/>
          <w:szCs w:val="28"/>
        </w:rPr>
        <w:t>- ЗАО «Питервуд»;</w:t>
      </w:r>
    </w:p>
    <w:p w14:paraId="07AB83CB" w14:textId="68BEA9A6" w:rsidR="00FF394B" w:rsidRPr="0010319D" w:rsidRDefault="00FF394B" w:rsidP="00214367">
      <w:pPr>
        <w:spacing w:line="240" w:lineRule="auto"/>
        <w:ind w:firstLine="709"/>
        <w:jc w:val="both"/>
        <w:rPr>
          <w:sz w:val="28"/>
          <w:szCs w:val="28"/>
        </w:rPr>
      </w:pPr>
      <w:r w:rsidRPr="0010319D">
        <w:rPr>
          <w:sz w:val="28"/>
          <w:szCs w:val="28"/>
        </w:rPr>
        <w:t>- ФБУИК - №</w:t>
      </w:r>
      <w:r w:rsidR="00CC4F40" w:rsidRPr="0010319D">
        <w:rPr>
          <w:sz w:val="28"/>
          <w:szCs w:val="28"/>
        </w:rPr>
        <w:t xml:space="preserve"> </w:t>
      </w:r>
      <w:r w:rsidRPr="0010319D">
        <w:rPr>
          <w:sz w:val="28"/>
          <w:szCs w:val="28"/>
        </w:rPr>
        <w:t>2.</w:t>
      </w:r>
    </w:p>
    <w:p w14:paraId="3B5CEEFB" w14:textId="031BAC55" w:rsidR="00F26B32" w:rsidRPr="0010319D" w:rsidRDefault="00F26B32" w:rsidP="00214367">
      <w:pPr>
        <w:spacing w:line="240" w:lineRule="auto"/>
        <w:ind w:firstLine="709"/>
        <w:jc w:val="both"/>
        <w:rPr>
          <w:sz w:val="28"/>
          <w:szCs w:val="28"/>
        </w:rPr>
      </w:pPr>
      <w:r w:rsidRPr="0010319D">
        <w:rPr>
          <w:spacing w:val="2"/>
          <w:sz w:val="28"/>
          <w:szCs w:val="28"/>
          <w:shd w:val="clear" w:color="auto" w:fill="FFFFFF"/>
        </w:rPr>
        <w:t xml:space="preserve">В 2016 году внесены изменения в Санитарно-эпидемиологические правила и нормативы </w:t>
      </w:r>
      <w:r w:rsidRPr="0010319D">
        <w:rPr>
          <w:bCs/>
          <w:sz w:val="28"/>
          <w:szCs w:val="28"/>
          <w:shd w:val="clear" w:color="auto" w:fill="FFFFFF"/>
        </w:rPr>
        <w:t>СанПиН</w:t>
      </w:r>
      <w:r w:rsidRPr="0010319D">
        <w:rPr>
          <w:rStyle w:val="apple-converted-space"/>
          <w:sz w:val="28"/>
          <w:szCs w:val="28"/>
          <w:shd w:val="clear" w:color="auto" w:fill="FFFFFF"/>
        </w:rPr>
        <w:t> </w:t>
      </w:r>
      <w:r w:rsidRPr="0010319D">
        <w:rPr>
          <w:sz w:val="28"/>
          <w:szCs w:val="28"/>
          <w:shd w:val="clear" w:color="auto" w:fill="FFFFFF"/>
        </w:rPr>
        <w:t xml:space="preserve">2.1.3.2630-10. Санитарно-эпидемиологические требования к </w:t>
      </w:r>
      <w:r w:rsidRPr="0010319D">
        <w:rPr>
          <w:bCs/>
          <w:sz w:val="28"/>
          <w:szCs w:val="28"/>
          <w:shd w:val="clear" w:color="auto" w:fill="FFFFFF"/>
        </w:rPr>
        <w:t>организациям</w:t>
      </w:r>
      <w:r w:rsidRPr="0010319D">
        <w:rPr>
          <w:sz w:val="28"/>
          <w:szCs w:val="28"/>
          <w:shd w:val="clear" w:color="auto" w:fill="FFFFFF"/>
        </w:rPr>
        <w:t xml:space="preserve">, осуществляющим </w:t>
      </w:r>
      <w:r w:rsidRPr="0010319D">
        <w:rPr>
          <w:bCs/>
          <w:sz w:val="28"/>
          <w:szCs w:val="28"/>
          <w:shd w:val="clear" w:color="auto" w:fill="FFFFFF"/>
        </w:rPr>
        <w:t xml:space="preserve">медицинскую </w:t>
      </w:r>
      <w:r w:rsidRPr="0010319D">
        <w:rPr>
          <w:sz w:val="28"/>
          <w:szCs w:val="28"/>
          <w:shd w:val="clear" w:color="auto" w:fill="FFFFFF"/>
        </w:rPr>
        <w:t xml:space="preserve">деятельность. Согласно </w:t>
      </w:r>
      <w:r w:rsidRPr="0010319D">
        <w:rPr>
          <w:bCs/>
          <w:sz w:val="28"/>
          <w:szCs w:val="28"/>
          <w:shd w:val="clear" w:color="auto" w:fill="FFFFFF"/>
        </w:rPr>
        <w:t>СанПиН</w:t>
      </w:r>
      <w:r w:rsidRPr="0010319D">
        <w:rPr>
          <w:rStyle w:val="apple-converted-space"/>
          <w:sz w:val="28"/>
          <w:szCs w:val="28"/>
          <w:shd w:val="clear" w:color="auto" w:fill="FFFFFF"/>
        </w:rPr>
        <w:t> </w:t>
      </w:r>
      <w:r w:rsidRPr="0010319D">
        <w:rPr>
          <w:sz w:val="28"/>
          <w:szCs w:val="28"/>
          <w:shd w:val="clear" w:color="auto" w:fill="FFFFFF"/>
        </w:rPr>
        <w:t>2.1.3.2630-10 м</w:t>
      </w:r>
      <w:r w:rsidRPr="0010319D">
        <w:rPr>
          <w:spacing w:val="2"/>
          <w:sz w:val="28"/>
          <w:szCs w:val="28"/>
          <w:shd w:val="clear" w:color="auto" w:fill="FFFFFF"/>
        </w:rPr>
        <w:t xml:space="preserve">едицинские организации, оказывающие медицинскую помощь в стационарных условиях, обеспечивающих круглосуточное медицинское наблюдение и лечение (далее - стационары), психиатрического, инфекционного, в том числе туберкулезного, профиля располагают на расстоянии не менее 100 метров от территории жилой застройки. </w:t>
      </w:r>
      <w:r w:rsidRPr="0010319D">
        <w:rPr>
          <w:sz w:val="28"/>
          <w:szCs w:val="28"/>
        </w:rPr>
        <w:t xml:space="preserve">Таким образом, санитарно-защитная зона находящихся </w:t>
      </w:r>
      <w:r w:rsidR="00F0517F">
        <w:rPr>
          <w:sz w:val="28"/>
          <w:szCs w:val="28"/>
        </w:rPr>
        <w:t xml:space="preserve">в </w:t>
      </w:r>
      <w:r w:rsidRPr="0010319D">
        <w:rPr>
          <w:sz w:val="28"/>
          <w:szCs w:val="28"/>
        </w:rPr>
        <w:t>г.п. Ульяновка медицинских организаций составляет 100 м (в действующем генеральном плане 500 м).</w:t>
      </w:r>
      <w:r w:rsidR="00FF394B" w:rsidRPr="0010319D">
        <w:rPr>
          <w:sz w:val="28"/>
          <w:szCs w:val="28"/>
        </w:rPr>
        <w:t xml:space="preserve"> В зону по-прежнему попадают индивидуальные жилые дома, необходимо установление СЗЗ </w:t>
      </w:r>
      <w:r w:rsidR="00A478B8" w:rsidRPr="0010319D">
        <w:rPr>
          <w:sz w:val="28"/>
          <w:szCs w:val="28"/>
        </w:rPr>
        <w:t>для</w:t>
      </w:r>
      <w:r w:rsidR="00FF394B" w:rsidRPr="0010319D">
        <w:rPr>
          <w:sz w:val="28"/>
          <w:szCs w:val="28"/>
        </w:rPr>
        <w:t xml:space="preserve"> Ленинградского областного кожно-венерологического диспансера и областной Ульяновской психиатрической больницы.</w:t>
      </w:r>
    </w:p>
    <w:p w14:paraId="0AD41E4D" w14:textId="5E64E788" w:rsidR="00123A38" w:rsidRPr="0010319D" w:rsidRDefault="00F26B32" w:rsidP="00214367">
      <w:pPr>
        <w:spacing w:line="240" w:lineRule="auto"/>
        <w:ind w:firstLine="709"/>
        <w:jc w:val="both"/>
        <w:rPr>
          <w:spacing w:val="2"/>
          <w:sz w:val="28"/>
          <w:szCs w:val="28"/>
          <w:shd w:val="clear" w:color="auto" w:fill="FFFFFF"/>
        </w:rPr>
      </w:pPr>
      <w:r w:rsidRPr="0010319D">
        <w:rPr>
          <w:sz w:val="28"/>
          <w:szCs w:val="28"/>
        </w:rPr>
        <w:t>Также согласно СанПиН 2.2.1/2.1.1.1200-03. Санитарно-защитные зоны предприятий, сооружений и других объектов в проекте установлены санитарные разрывы</w:t>
      </w:r>
      <w:r w:rsidRPr="0010319D">
        <w:rPr>
          <w:spacing w:val="2"/>
          <w:sz w:val="28"/>
          <w:szCs w:val="28"/>
          <w:shd w:val="clear" w:color="auto" w:fill="FFFFFF"/>
        </w:rPr>
        <w:t xml:space="preserve">. </w:t>
      </w:r>
      <w:r w:rsidR="00564D37" w:rsidRPr="0010319D">
        <w:rPr>
          <w:spacing w:val="2"/>
          <w:sz w:val="28"/>
          <w:szCs w:val="28"/>
          <w:shd w:val="clear" w:color="auto" w:fill="FFFFFF"/>
        </w:rPr>
        <w:t>Величина санитарного разрыва для автомобильных и железных дорог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величина санитарного разрыва принята 250 м.</w:t>
      </w:r>
    </w:p>
    <w:p w14:paraId="7F5BC177" w14:textId="77777777" w:rsidR="00A665BC" w:rsidRPr="0010319D" w:rsidRDefault="00564D37" w:rsidP="00214367">
      <w:pPr>
        <w:spacing w:line="240" w:lineRule="auto"/>
        <w:ind w:firstLine="709"/>
        <w:jc w:val="both"/>
        <w:rPr>
          <w:sz w:val="28"/>
          <w:szCs w:val="28"/>
        </w:rPr>
      </w:pPr>
      <w:r w:rsidRPr="0010319D">
        <w:rPr>
          <w:rFonts w:hint="eastAsia"/>
          <w:sz w:val="28"/>
          <w:szCs w:val="28"/>
        </w:rPr>
        <w:t>П</w:t>
      </w:r>
      <w:r w:rsidRPr="0010319D">
        <w:rPr>
          <w:sz w:val="28"/>
          <w:szCs w:val="28"/>
        </w:rPr>
        <w:t xml:space="preserve">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определен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w:t>
      </w:r>
      <w:r w:rsidR="00A665BC" w:rsidRPr="0010319D">
        <w:rPr>
          <w:sz w:val="28"/>
          <w:szCs w:val="28"/>
        </w:rPr>
        <w:t>границах санитарно-защитных зон».</w:t>
      </w:r>
    </w:p>
    <w:p w14:paraId="7AC1769C" w14:textId="7690D063" w:rsidR="005309D7" w:rsidRPr="0010319D" w:rsidRDefault="005309D7" w:rsidP="00214367">
      <w:pPr>
        <w:pStyle w:val="3"/>
      </w:pPr>
      <w:bookmarkStart w:id="56" w:name="_Hlk497913044"/>
      <w:bookmarkStart w:id="57" w:name="_Toc132983650"/>
      <w:r w:rsidRPr="0010319D">
        <w:t>2.</w:t>
      </w:r>
      <w:r w:rsidR="006B1D8B" w:rsidRPr="0010319D">
        <w:t>6</w:t>
      </w:r>
      <w:r w:rsidR="00554E49" w:rsidRPr="0010319D">
        <w:t>.2</w:t>
      </w:r>
      <w:r w:rsidR="001846FC" w:rsidRPr="0010319D">
        <w:t>.</w:t>
      </w:r>
      <w:r w:rsidR="00663029" w:rsidRPr="0010319D">
        <w:t xml:space="preserve"> </w:t>
      </w:r>
      <w:r w:rsidRPr="0010319D">
        <w:t>Особо охраняемые природные территории</w:t>
      </w:r>
      <w:bookmarkEnd w:id="57"/>
    </w:p>
    <w:p w14:paraId="7E5E984C" w14:textId="771C4374" w:rsidR="005309D7" w:rsidRPr="0010319D" w:rsidRDefault="005309D7"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располагается часть территории </w:t>
      </w:r>
      <w:r w:rsidR="00CC4F40" w:rsidRPr="0010319D">
        <w:rPr>
          <w:sz w:val="28"/>
          <w:szCs w:val="28"/>
        </w:rPr>
        <w:t>г</w:t>
      </w:r>
      <w:r w:rsidRPr="0010319D">
        <w:rPr>
          <w:sz w:val="28"/>
          <w:szCs w:val="28"/>
        </w:rPr>
        <w:t xml:space="preserve">осударственного комплексного памятника природы регионального значения «Саблинский». Площадь, занимаемая памятником природы, в границах </w:t>
      </w:r>
      <w:r w:rsidRPr="0010319D">
        <w:rPr>
          <w:sz w:val="28"/>
          <w:szCs w:val="28"/>
        </w:rPr>
        <w:lastRenderedPageBreak/>
        <w:t>поселения составляет – 336,0 га и включает в себя земли сельскохозяйственного назначения, земли населенного пункта, земли водного фонда.</w:t>
      </w:r>
    </w:p>
    <w:p w14:paraId="0E058988" w14:textId="77777777" w:rsidR="005309D7" w:rsidRPr="0010319D" w:rsidRDefault="005309D7" w:rsidP="00214367">
      <w:pPr>
        <w:spacing w:line="240" w:lineRule="auto"/>
        <w:ind w:firstLine="709"/>
        <w:jc w:val="both"/>
        <w:rPr>
          <w:sz w:val="28"/>
          <w:szCs w:val="28"/>
        </w:rPr>
      </w:pPr>
      <w:r w:rsidRPr="0010319D">
        <w:rPr>
          <w:sz w:val="28"/>
          <w:szCs w:val="28"/>
        </w:rPr>
        <w:t>Правительством Ленинградской области утвержден Паспорт государственного комплексного памятника природы регионального значения «Саблинский» (постановление Правительства Ленинградской области от 21.12.2011 № 445). На картах генерального плана границы Государственного комплексного памятника природы регионального значения «Саблинский» отображены в соответствии с его Паспортом.</w:t>
      </w:r>
    </w:p>
    <w:p w14:paraId="0579EBDE" w14:textId="5B449948" w:rsidR="005309D7" w:rsidRPr="0010319D" w:rsidRDefault="005309D7" w:rsidP="00214367">
      <w:pPr>
        <w:spacing w:line="240" w:lineRule="auto"/>
        <w:ind w:firstLine="709"/>
        <w:jc w:val="both"/>
        <w:rPr>
          <w:sz w:val="28"/>
          <w:szCs w:val="28"/>
        </w:rPr>
      </w:pPr>
      <w:r w:rsidRPr="0010319D">
        <w:rPr>
          <w:sz w:val="28"/>
          <w:szCs w:val="28"/>
        </w:rPr>
        <w:t xml:space="preserve">В действующем генеральном плане 2012 г. функциональная зона особо охраняемых природных территории не выделялась. В настоящих изменениях в генеральный план ООПТ регионального значения памятник природы «Саблинский» также не выделяется в отдельную функциональную зону, так в его границах ранее сформированы другие функциональные зоны (например, зона учебных баз учреждений высшего образования, зона сельскохозяйственных угодий, зона </w:t>
      </w:r>
      <w:r w:rsidR="00BE4574" w:rsidRPr="0010319D">
        <w:rPr>
          <w:sz w:val="28"/>
          <w:szCs w:val="28"/>
        </w:rPr>
        <w:t>природных ландшафтов</w:t>
      </w:r>
      <w:r w:rsidRPr="0010319D">
        <w:rPr>
          <w:sz w:val="28"/>
          <w:szCs w:val="28"/>
        </w:rPr>
        <w:t xml:space="preserve"> и др.). </w:t>
      </w:r>
    </w:p>
    <w:p w14:paraId="315A65BD" w14:textId="77777777" w:rsidR="005309D7" w:rsidRPr="0010319D" w:rsidRDefault="005309D7" w:rsidP="00214367">
      <w:pPr>
        <w:spacing w:line="240" w:lineRule="auto"/>
        <w:ind w:firstLine="709"/>
        <w:jc w:val="both"/>
        <w:rPr>
          <w:b/>
          <w:sz w:val="28"/>
          <w:szCs w:val="28"/>
        </w:rPr>
      </w:pPr>
      <w:r w:rsidRPr="0010319D">
        <w:rPr>
          <w:b/>
          <w:sz w:val="28"/>
          <w:szCs w:val="28"/>
        </w:rPr>
        <w:t>Режим охраны:</w:t>
      </w:r>
    </w:p>
    <w:p w14:paraId="73FDBF13" w14:textId="77777777" w:rsidR="005309D7" w:rsidRPr="0010319D" w:rsidRDefault="005309D7" w:rsidP="00214367">
      <w:pPr>
        <w:spacing w:line="240" w:lineRule="auto"/>
        <w:ind w:firstLine="709"/>
        <w:jc w:val="both"/>
        <w:rPr>
          <w:sz w:val="28"/>
          <w:szCs w:val="28"/>
        </w:rPr>
      </w:pPr>
      <w:r w:rsidRPr="0010319D">
        <w:rPr>
          <w:sz w:val="28"/>
          <w:szCs w:val="28"/>
        </w:rPr>
        <w:t>Запрещаются:</w:t>
      </w:r>
    </w:p>
    <w:p w14:paraId="68983DAD" w14:textId="77777777" w:rsidR="005309D7" w:rsidRPr="0010319D" w:rsidRDefault="005309D7" w:rsidP="00214367">
      <w:pPr>
        <w:spacing w:line="240" w:lineRule="auto"/>
        <w:ind w:firstLine="709"/>
        <w:jc w:val="both"/>
        <w:rPr>
          <w:sz w:val="28"/>
          <w:szCs w:val="28"/>
        </w:rPr>
      </w:pPr>
      <w:r w:rsidRPr="0010319D">
        <w:rPr>
          <w:sz w:val="28"/>
          <w:szCs w:val="28"/>
        </w:rPr>
        <w:t>- геологоразведочные изыскания,</w:t>
      </w:r>
    </w:p>
    <w:p w14:paraId="338306C4" w14:textId="77777777" w:rsidR="005309D7" w:rsidRPr="0010319D" w:rsidRDefault="005309D7" w:rsidP="00214367">
      <w:pPr>
        <w:spacing w:line="240" w:lineRule="auto"/>
        <w:ind w:firstLine="709"/>
        <w:jc w:val="both"/>
        <w:rPr>
          <w:sz w:val="28"/>
          <w:szCs w:val="28"/>
        </w:rPr>
      </w:pPr>
      <w:r w:rsidRPr="0010319D">
        <w:rPr>
          <w:sz w:val="28"/>
          <w:szCs w:val="28"/>
        </w:rPr>
        <w:t>- добыча полезных ископаемых,</w:t>
      </w:r>
    </w:p>
    <w:p w14:paraId="44A75CC7" w14:textId="77777777" w:rsidR="005309D7" w:rsidRPr="0010319D" w:rsidRDefault="005309D7" w:rsidP="00214367">
      <w:pPr>
        <w:spacing w:line="240" w:lineRule="auto"/>
        <w:ind w:firstLine="709"/>
        <w:jc w:val="both"/>
        <w:rPr>
          <w:sz w:val="28"/>
          <w:szCs w:val="28"/>
        </w:rPr>
      </w:pPr>
      <w:r w:rsidRPr="0010319D">
        <w:rPr>
          <w:sz w:val="28"/>
          <w:szCs w:val="28"/>
        </w:rPr>
        <w:t>- строительные и инженерные работы, распашка земель,</w:t>
      </w:r>
    </w:p>
    <w:p w14:paraId="639F1462" w14:textId="77777777" w:rsidR="005309D7" w:rsidRPr="0010319D" w:rsidRDefault="005309D7" w:rsidP="00214367">
      <w:pPr>
        <w:spacing w:line="240" w:lineRule="auto"/>
        <w:ind w:firstLine="709"/>
        <w:jc w:val="both"/>
        <w:rPr>
          <w:sz w:val="28"/>
          <w:szCs w:val="28"/>
        </w:rPr>
      </w:pPr>
      <w:r w:rsidRPr="0010319D">
        <w:rPr>
          <w:sz w:val="28"/>
          <w:szCs w:val="28"/>
        </w:rPr>
        <w:t>- отвод земель под садовые участки, огороды,</w:t>
      </w:r>
    </w:p>
    <w:p w14:paraId="68DDE87D" w14:textId="77777777" w:rsidR="005309D7" w:rsidRPr="0010319D" w:rsidRDefault="005309D7" w:rsidP="00214367">
      <w:pPr>
        <w:spacing w:line="240" w:lineRule="auto"/>
        <w:ind w:firstLine="709"/>
        <w:jc w:val="both"/>
        <w:rPr>
          <w:sz w:val="28"/>
          <w:szCs w:val="28"/>
        </w:rPr>
      </w:pPr>
      <w:r w:rsidRPr="0010319D">
        <w:rPr>
          <w:sz w:val="28"/>
          <w:szCs w:val="28"/>
        </w:rPr>
        <w:t>- рубки леса, за исключением санитарных,</w:t>
      </w:r>
    </w:p>
    <w:p w14:paraId="242CEB0A" w14:textId="77777777" w:rsidR="005309D7" w:rsidRPr="0010319D" w:rsidRDefault="005309D7" w:rsidP="00214367">
      <w:pPr>
        <w:spacing w:line="240" w:lineRule="auto"/>
        <w:ind w:firstLine="709"/>
        <w:jc w:val="both"/>
        <w:rPr>
          <w:sz w:val="28"/>
          <w:szCs w:val="28"/>
        </w:rPr>
      </w:pPr>
      <w:r w:rsidRPr="0010319D">
        <w:rPr>
          <w:sz w:val="28"/>
          <w:szCs w:val="28"/>
        </w:rPr>
        <w:t>- сброс сточных вод в реки Тосна и Саблинка, в пещеры,</w:t>
      </w:r>
    </w:p>
    <w:p w14:paraId="6A419A20" w14:textId="77777777" w:rsidR="005309D7" w:rsidRPr="0010319D" w:rsidRDefault="005309D7" w:rsidP="00214367">
      <w:pPr>
        <w:spacing w:line="240" w:lineRule="auto"/>
        <w:ind w:firstLine="709"/>
        <w:jc w:val="both"/>
        <w:rPr>
          <w:sz w:val="28"/>
          <w:szCs w:val="28"/>
        </w:rPr>
      </w:pPr>
      <w:r w:rsidRPr="0010319D">
        <w:rPr>
          <w:sz w:val="28"/>
          <w:szCs w:val="28"/>
        </w:rPr>
        <w:t>- выпас скота,</w:t>
      </w:r>
    </w:p>
    <w:p w14:paraId="71C2A001" w14:textId="77777777" w:rsidR="005309D7" w:rsidRPr="0010319D" w:rsidRDefault="005309D7" w:rsidP="00214367">
      <w:pPr>
        <w:spacing w:line="240" w:lineRule="auto"/>
        <w:ind w:firstLine="709"/>
        <w:jc w:val="both"/>
        <w:rPr>
          <w:sz w:val="28"/>
          <w:szCs w:val="28"/>
        </w:rPr>
      </w:pPr>
      <w:r w:rsidRPr="0010319D">
        <w:rPr>
          <w:sz w:val="28"/>
          <w:szCs w:val="28"/>
        </w:rPr>
        <w:t>- отлов летучих мышей,</w:t>
      </w:r>
    </w:p>
    <w:p w14:paraId="52813329" w14:textId="77777777" w:rsidR="005309D7" w:rsidRPr="0010319D" w:rsidRDefault="005309D7" w:rsidP="00214367">
      <w:pPr>
        <w:spacing w:line="240" w:lineRule="auto"/>
        <w:ind w:firstLine="709"/>
        <w:jc w:val="both"/>
        <w:rPr>
          <w:sz w:val="28"/>
          <w:szCs w:val="28"/>
        </w:rPr>
      </w:pPr>
      <w:r w:rsidRPr="0010319D">
        <w:rPr>
          <w:sz w:val="28"/>
          <w:szCs w:val="28"/>
        </w:rPr>
        <w:t>- раскопка курганов,</w:t>
      </w:r>
    </w:p>
    <w:p w14:paraId="41947BD8" w14:textId="77777777" w:rsidR="005309D7" w:rsidRPr="0010319D" w:rsidRDefault="005309D7" w:rsidP="00214367">
      <w:pPr>
        <w:spacing w:line="240" w:lineRule="auto"/>
        <w:ind w:firstLine="709"/>
        <w:jc w:val="both"/>
        <w:rPr>
          <w:sz w:val="28"/>
          <w:szCs w:val="28"/>
        </w:rPr>
      </w:pPr>
      <w:r w:rsidRPr="0010319D">
        <w:rPr>
          <w:sz w:val="28"/>
          <w:szCs w:val="28"/>
        </w:rPr>
        <w:t>- пуск палов и разведение костров,</w:t>
      </w:r>
    </w:p>
    <w:p w14:paraId="785FE009" w14:textId="77777777" w:rsidR="005309D7" w:rsidRPr="0010319D" w:rsidRDefault="005309D7" w:rsidP="00214367">
      <w:pPr>
        <w:spacing w:line="240" w:lineRule="auto"/>
        <w:ind w:firstLine="709"/>
        <w:jc w:val="both"/>
        <w:rPr>
          <w:sz w:val="28"/>
          <w:szCs w:val="28"/>
        </w:rPr>
      </w:pPr>
      <w:r w:rsidRPr="0010319D">
        <w:rPr>
          <w:sz w:val="28"/>
          <w:szCs w:val="28"/>
        </w:rPr>
        <w:t>- свалки промышленного и бытового мусора.</w:t>
      </w:r>
    </w:p>
    <w:p w14:paraId="1122BFEB" w14:textId="77777777" w:rsidR="005309D7" w:rsidRPr="0010319D" w:rsidRDefault="005309D7" w:rsidP="00214367">
      <w:pPr>
        <w:spacing w:line="240" w:lineRule="auto"/>
        <w:ind w:firstLine="709"/>
        <w:jc w:val="both"/>
        <w:rPr>
          <w:sz w:val="28"/>
          <w:szCs w:val="28"/>
        </w:rPr>
      </w:pPr>
      <w:r w:rsidRPr="0010319D">
        <w:rPr>
          <w:sz w:val="28"/>
          <w:szCs w:val="28"/>
        </w:rPr>
        <w:t>Разрешаются:</w:t>
      </w:r>
    </w:p>
    <w:p w14:paraId="7D295D94" w14:textId="77777777" w:rsidR="005309D7" w:rsidRPr="0010319D" w:rsidRDefault="005309D7" w:rsidP="00214367">
      <w:pPr>
        <w:spacing w:line="240" w:lineRule="auto"/>
        <w:ind w:firstLine="709"/>
        <w:jc w:val="both"/>
        <w:rPr>
          <w:sz w:val="28"/>
          <w:szCs w:val="28"/>
        </w:rPr>
      </w:pPr>
      <w:r w:rsidRPr="0010319D">
        <w:rPr>
          <w:sz w:val="28"/>
          <w:szCs w:val="28"/>
        </w:rPr>
        <w:t>- санитарные рубки леса,</w:t>
      </w:r>
    </w:p>
    <w:p w14:paraId="36F7F459" w14:textId="77777777" w:rsidR="005309D7" w:rsidRPr="0010319D" w:rsidRDefault="005309D7" w:rsidP="00214367">
      <w:pPr>
        <w:spacing w:line="240" w:lineRule="auto"/>
        <w:ind w:firstLine="709"/>
        <w:jc w:val="both"/>
        <w:rPr>
          <w:sz w:val="28"/>
          <w:szCs w:val="28"/>
        </w:rPr>
      </w:pPr>
      <w:r w:rsidRPr="0010319D">
        <w:rPr>
          <w:sz w:val="28"/>
          <w:szCs w:val="28"/>
        </w:rPr>
        <w:t>- сбор грибов и ягод,</w:t>
      </w:r>
    </w:p>
    <w:p w14:paraId="6165BE4A" w14:textId="77777777" w:rsidR="005309D7" w:rsidRPr="0010319D" w:rsidRDefault="005309D7" w:rsidP="00214367">
      <w:pPr>
        <w:spacing w:line="240" w:lineRule="auto"/>
        <w:ind w:firstLine="709"/>
        <w:jc w:val="both"/>
        <w:rPr>
          <w:sz w:val="28"/>
          <w:szCs w:val="28"/>
        </w:rPr>
      </w:pPr>
      <w:r w:rsidRPr="0010319D">
        <w:rPr>
          <w:sz w:val="28"/>
          <w:szCs w:val="28"/>
        </w:rPr>
        <w:t>- сенокошение,</w:t>
      </w:r>
    </w:p>
    <w:p w14:paraId="1742136C" w14:textId="77777777" w:rsidR="005309D7" w:rsidRPr="0010319D" w:rsidRDefault="005309D7" w:rsidP="00214367">
      <w:pPr>
        <w:spacing w:line="240" w:lineRule="auto"/>
        <w:ind w:firstLine="709"/>
        <w:jc w:val="both"/>
        <w:rPr>
          <w:sz w:val="28"/>
          <w:szCs w:val="28"/>
        </w:rPr>
      </w:pPr>
      <w:r w:rsidRPr="0010319D">
        <w:rPr>
          <w:sz w:val="28"/>
          <w:szCs w:val="28"/>
        </w:rPr>
        <w:t>- проведение учебных занятий и научно-исследовательских работ,</w:t>
      </w:r>
    </w:p>
    <w:p w14:paraId="5CEFD758" w14:textId="77777777" w:rsidR="005309D7" w:rsidRPr="0010319D" w:rsidRDefault="005309D7" w:rsidP="00214367">
      <w:pPr>
        <w:spacing w:line="240" w:lineRule="auto"/>
        <w:ind w:firstLine="709"/>
        <w:jc w:val="both"/>
        <w:rPr>
          <w:sz w:val="28"/>
          <w:szCs w:val="28"/>
        </w:rPr>
      </w:pPr>
      <w:r w:rsidRPr="0010319D">
        <w:rPr>
          <w:sz w:val="28"/>
          <w:szCs w:val="28"/>
        </w:rPr>
        <w:t>- регламентированная экскурсионно-туристическая и рекреационная деятельность,</w:t>
      </w:r>
    </w:p>
    <w:p w14:paraId="78254540" w14:textId="77777777" w:rsidR="005309D7" w:rsidRPr="0010319D" w:rsidRDefault="005309D7" w:rsidP="00214367">
      <w:pPr>
        <w:spacing w:line="240" w:lineRule="auto"/>
        <w:ind w:firstLine="709"/>
        <w:jc w:val="both"/>
        <w:rPr>
          <w:sz w:val="28"/>
          <w:szCs w:val="28"/>
        </w:rPr>
      </w:pPr>
      <w:r w:rsidRPr="0010319D">
        <w:rPr>
          <w:sz w:val="28"/>
          <w:szCs w:val="28"/>
        </w:rPr>
        <w:t>- сохранение режима хозяйственного пользования, имевшего место в урбанизированной зоне на момент образования заказника. Рекомендуемые мероприятия</w:t>
      </w:r>
    </w:p>
    <w:p w14:paraId="48DE92DF" w14:textId="77777777" w:rsidR="005309D7" w:rsidRPr="0010319D" w:rsidRDefault="005309D7" w:rsidP="00214367">
      <w:pPr>
        <w:spacing w:line="240" w:lineRule="auto"/>
        <w:ind w:firstLine="709"/>
        <w:jc w:val="both"/>
        <w:rPr>
          <w:sz w:val="28"/>
          <w:szCs w:val="28"/>
        </w:rPr>
      </w:pPr>
      <w:r w:rsidRPr="0010319D">
        <w:rPr>
          <w:sz w:val="28"/>
          <w:szCs w:val="28"/>
        </w:rPr>
        <w:t>- зонирование территории и определение режима выделенных зон,</w:t>
      </w:r>
    </w:p>
    <w:p w14:paraId="1DB56123" w14:textId="77777777" w:rsidR="005309D7" w:rsidRPr="0010319D" w:rsidRDefault="005309D7" w:rsidP="00214367">
      <w:pPr>
        <w:spacing w:line="240" w:lineRule="auto"/>
        <w:ind w:firstLine="709"/>
        <w:jc w:val="both"/>
        <w:rPr>
          <w:sz w:val="28"/>
          <w:szCs w:val="28"/>
        </w:rPr>
      </w:pPr>
      <w:r w:rsidRPr="0010319D">
        <w:rPr>
          <w:sz w:val="28"/>
          <w:szCs w:val="28"/>
        </w:rPr>
        <w:t>- обустройство пещер "Левобережная" и "Жемчужная" с целью организации регулируемого их посещения,</w:t>
      </w:r>
    </w:p>
    <w:p w14:paraId="57ECAFFD" w14:textId="1B1E99FB" w:rsidR="00CC4F40" w:rsidRPr="0010319D" w:rsidRDefault="005309D7" w:rsidP="00214367">
      <w:pPr>
        <w:spacing w:line="240" w:lineRule="auto"/>
        <w:ind w:firstLine="709"/>
        <w:jc w:val="both"/>
        <w:rPr>
          <w:sz w:val="28"/>
          <w:szCs w:val="28"/>
        </w:rPr>
      </w:pPr>
      <w:r w:rsidRPr="0010319D">
        <w:rPr>
          <w:sz w:val="28"/>
          <w:szCs w:val="28"/>
        </w:rPr>
        <w:t>- создание экскурсионно-туристического центра, обеспечивающего экскурсионно-туристическую деятельность и контроль за сохранностью природных и культурно-исторических объектов.</w:t>
      </w:r>
    </w:p>
    <w:p w14:paraId="28F6E26F" w14:textId="75B2F11D" w:rsidR="00E66DF3" w:rsidRPr="0010319D" w:rsidRDefault="00996AF7" w:rsidP="00214367">
      <w:pPr>
        <w:pStyle w:val="3"/>
      </w:pPr>
      <w:bookmarkStart w:id="58" w:name="_Toc132983651"/>
      <w:bookmarkEnd w:id="56"/>
      <w:r w:rsidRPr="0010319D">
        <w:lastRenderedPageBreak/>
        <w:t>2.</w:t>
      </w:r>
      <w:r w:rsidR="006B1D8B" w:rsidRPr="0010319D">
        <w:t>6</w:t>
      </w:r>
      <w:r w:rsidRPr="0010319D">
        <w:t>.3</w:t>
      </w:r>
      <w:r w:rsidR="001846FC" w:rsidRPr="0010319D">
        <w:t>.</w:t>
      </w:r>
      <w:r w:rsidR="00E66DF3" w:rsidRPr="0010319D">
        <w:t xml:space="preserve"> Ограничения, связанные с площадями залегания полезных ископаемых</w:t>
      </w:r>
      <w:bookmarkEnd w:id="58"/>
    </w:p>
    <w:p w14:paraId="225977BF" w14:textId="007E0627" w:rsidR="00E66DF3" w:rsidRDefault="00E66DF3" w:rsidP="00214367">
      <w:pPr>
        <w:spacing w:line="240" w:lineRule="auto"/>
        <w:ind w:firstLine="709"/>
        <w:jc w:val="both"/>
        <w:rPr>
          <w:sz w:val="28"/>
          <w:szCs w:val="28"/>
        </w:rPr>
      </w:pPr>
      <w:r w:rsidRPr="0010319D">
        <w:rPr>
          <w:sz w:val="28"/>
          <w:szCs w:val="28"/>
        </w:rPr>
        <w:t xml:space="preserve">Согласно ст. 25 </w:t>
      </w:r>
      <w:r w:rsidR="00CC4F40" w:rsidRPr="0010319D">
        <w:rPr>
          <w:sz w:val="28"/>
          <w:szCs w:val="28"/>
        </w:rPr>
        <w:t>З</w:t>
      </w:r>
      <w:r w:rsidRPr="0010319D">
        <w:rPr>
          <w:sz w:val="28"/>
          <w:szCs w:val="28"/>
        </w:rPr>
        <w:t>акона Российской Федерации от 21.02.1992 № 2395-1</w:t>
      </w:r>
      <w:r w:rsidR="00BA7CAE">
        <w:rPr>
          <w:sz w:val="28"/>
          <w:szCs w:val="28"/>
        </w:rPr>
        <w:t xml:space="preserve"> </w:t>
      </w:r>
      <w:r w:rsidRPr="0010319D">
        <w:rPr>
          <w:sz w:val="28"/>
          <w:szCs w:val="28"/>
        </w:rPr>
        <w:t xml:space="preserve">«О недрах» проектирование и строительство объектов капитального строительства разрешается только после получения в установленном порядке заключения территориального органа Федерального агентства по недропользованию об отсутствии полезных ископаемых в недрах под </w:t>
      </w:r>
      <w:r w:rsidR="009F21DA" w:rsidRPr="0010319D">
        <w:rPr>
          <w:sz w:val="28"/>
          <w:szCs w:val="28"/>
        </w:rPr>
        <w:t>участком предстоящей застройки.</w:t>
      </w:r>
    </w:p>
    <w:p w14:paraId="7DBEC6D4" w14:textId="77777777" w:rsidR="00BA7CAE" w:rsidRPr="0010319D" w:rsidRDefault="00BA7CAE" w:rsidP="00214367">
      <w:pPr>
        <w:spacing w:line="240" w:lineRule="auto"/>
        <w:ind w:firstLine="709"/>
        <w:jc w:val="both"/>
        <w:rPr>
          <w:sz w:val="28"/>
          <w:szCs w:val="28"/>
        </w:rPr>
      </w:pPr>
    </w:p>
    <w:p w14:paraId="64A18580" w14:textId="6CD8E762" w:rsidR="000A09EB" w:rsidRPr="0010319D" w:rsidRDefault="000A09EB" w:rsidP="00214367">
      <w:pPr>
        <w:pStyle w:val="2"/>
        <w:ind w:firstLine="709"/>
      </w:pPr>
      <w:bookmarkStart w:id="59" w:name="_Hlk533778949"/>
      <w:bookmarkStart w:id="60" w:name="_Toc132983652"/>
      <w:r w:rsidRPr="0010319D">
        <w:t>2.</w:t>
      </w:r>
      <w:r w:rsidR="00554E49" w:rsidRPr="0010319D">
        <w:t>7</w:t>
      </w:r>
      <w:r w:rsidR="001846FC" w:rsidRPr="0010319D">
        <w:t>.</w:t>
      </w:r>
      <w:r w:rsidRPr="0010319D">
        <w:t xml:space="preserve"> Социально-экономическое развитие </w:t>
      </w:r>
      <w:r w:rsidR="00CA549C" w:rsidRPr="0010319D">
        <w:t>территории</w:t>
      </w:r>
      <w:bookmarkEnd w:id="60"/>
    </w:p>
    <w:p w14:paraId="3630051F" w14:textId="58319290" w:rsidR="00BF68FC" w:rsidRPr="0010319D" w:rsidRDefault="00BF68FC" w:rsidP="00214367">
      <w:pPr>
        <w:pStyle w:val="3"/>
      </w:pPr>
      <w:bookmarkStart w:id="61" w:name="_Hlk478137005"/>
      <w:bookmarkStart w:id="62" w:name="_Hlk479247717"/>
      <w:bookmarkStart w:id="63" w:name="_Hlk533779129"/>
      <w:bookmarkStart w:id="64" w:name="_Toc132983653"/>
      <w:bookmarkEnd w:id="59"/>
      <w:bookmarkEnd w:id="61"/>
      <w:bookmarkEnd w:id="62"/>
      <w:r w:rsidRPr="0010319D">
        <w:t>2.7.1</w:t>
      </w:r>
      <w:r w:rsidR="001846FC" w:rsidRPr="0010319D">
        <w:t>.</w:t>
      </w:r>
      <w:r w:rsidRPr="0010319D">
        <w:t xml:space="preserve"> Основные направления развития экономики</w:t>
      </w:r>
      <w:bookmarkEnd w:id="64"/>
    </w:p>
    <w:p w14:paraId="6B41551E" w14:textId="77777777" w:rsidR="00BF68FC" w:rsidRPr="0010319D" w:rsidRDefault="00BF68FC" w:rsidP="00214367">
      <w:pPr>
        <w:spacing w:line="240" w:lineRule="auto"/>
        <w:ind w:firstLine="709"/>
        <w:jc w:val="both"/>
        <w:rPr>
          <w:sz w:val="28"/>
          <w:szCs w:val="28"/>
        </w:rPr>
      </w:pPr>
      <w:r w:rsidRPr="0010319D">
        <w:rPr>
          <w:sz w:val="28"/>
          <w:szCs w:val="28"/>
        </w:rPr>
        <w:t>Согласно стратегии социально-экономического развития муниципального образования Тосненский район Ленинградской области на период до 2030 года (утверждена решением совета депутатов муниципального образования Тосненский район Ленинградской области от 21.12.2018 № 222), Ульяновское городское поселение относится к группе муниципальных образований Тосненского муниципального района (наряду с Красноборским, Никольским, Ульяновским, Фёдоровским, Форносовским городскими поселениями и Тельмановским сельским поселением) с наиболее высокими стартовыми позициями социально-экономического развития.</w:t>
      </w:r>
    </w:p>
    <w:p w14:paraId="446B5E74" w14:textId="77777777" w:rsidR="00BF68FC" w:rsidRPr="0010319D" w:rsidRDefault="00BF68FC" w:rsidP="00214367">
      <w:pPr>
        <w:spacing w:line="240" w:lineRule="auto"/>
        <w:ind w:firstLine="709"/>
        <w:jc w:val="both"/>
        <w:rPr>
          <w:sz w:val="28"/>
          <w:szCs w:val="28"/>
        </w:rPr>
      </w:pPr>
      <w:r w:rsidRPr="0010319D">
        <w:rPr>
          <w:sz w:val="28"/>
          <w:szCs w:val="28"/>
        </w:rPr>
        <w:t>Территориальная специализация Ульяновского городского поселения – машиностроение и металлообработка, производство гофрокартона, транспортная логистика, туризм и рекреация.</w:t>
      </w:r>
    </w:p>
    <w:p w14:paraId="66135A09" w14:textId="77777777" w:rsidR="00BF68FC" w:rsidRPr="0010319D" w:rsidRDefault="00BF68FC" w:rsidP="00214367">
      <w:pPr>
        <w:spacing w:line="240" w:lineRule="auto"/>
        <w:ind w:firstLine="709"/>
        <w:jc w:val="both"/>
        <w:rPr>
          <w:sz w:val="28"/>
          <w:szCs w:val="28"/>
        </w:rPr>
      </w:pPr>
      <w:r w:rsidRPr="0010319D">
        <w:rPr>
          <w:sz w:val="28"/>
          <w:szCs w:val="28"/>
        </w:rPr>
        <w:t>Согласно стратегии социально-экономического развития муниципального образования Тосненский район Ленинградской области на период до 2030 года, к факторам роста Ульяновского городского поселения относятся:</w:t>
      </w:r>
    </w:p>
    <w:p w14:paraId="0F71F991" w14:textId="77777777"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 xml:space="preserve">выгодное географическое положение поселения (по его территории проходит 2 железные дороги </w:t>
      </w:r>
      <w:bookmarkStart w:id="65" w:name="_Hlk6393540"/>
      <w:r w:rsidRPr="0010319D">
        <w:rPr>
          <w:sz w:val="28"/>
          <w:szCs w:val="28"/>
        </w:rPr>
        <w:t>– Санкт-Петербург – Москва и Мга – Гатчина – Веймарн - Ивангород, автомобильные дороги федерального значения М-10 «Россия» и А-120 «Санкт-Петербургское южное полукольцо»)</w:t>
      </w:r>
      <w:bookmarkEnd w:id="65"/>
      <w:r w:rsidRPr="0010319D">
        <w:rPr>
          <w:sz w:val="28"/>
          <w:szCs w:val="28"/>
        </w:rPr>
        <w:t>;</w:t>
      </w:r>
    </w:p>
    <w:p w14:paraId="227FF18A" w14:textId="7AB28050"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 xml:space="preserve">мощный потенциал развития туризма и рекреации на базе </w:t>
      </w:r>
      <w:r w:rsidR="00CC4F40" w:rsidRPr="0010319D">
        <w:rPr>
          <w:sz w:val="28"/>
          <w:szCs w:val="28"/>
        </w:rPr>
        <w:t>г</w:t>
      </w:r>
      <w:r w:rsidRPr="0010319D">
        <w:rPr>
          <w:sz w:val="28"/>
          <w:szCs w:val="28"/>
        </w:rPr>
        <w:t>осударственного комплексного памятника природы регионального значения «Саблинский» (336 га);</w:t>
      </w:r>
    </w:p>
    <w:p w14:paraId="21620803" w14:textId="77777777"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возможность развития малого предпринимательства в сфере оказания услуг по строительству, ремонту индивидуальных домов, автосервису и в сфере переработки плодово-ягодной продукции.</w:t>
      </w:r>
    </w:p>
    <w:p w14:paraId="48DA1C81" w14:textId="77777777" w:rsidR="00BF68FC" w:rsidRPr="0010319D" w:rsidRDefault="00BF68FC" w:rsidP="00214367">
      <w:pPr>
        <w:spacing w:line="240" w:lineRule="auto"/>
        <w:ind w:firstLine="709"/>
        <w:jc w:val="both"/>
        <w:rPr>
          <w:sz w:val="28"/>
          <w:szCs w:val="28"/>
        </w:rPr>
      </w:pPr>
      <w:r w:rsidRPr="0010319D">
        <w:rPr>
          <w:sz w:val="28"/>
          <w:szCs w:val="28"/>
        </w:rPr>
        <w:t>Вдобавок к факторам роста Ульяновского городского поселения можно отнести находящиеся на территории муниципального образования промышленные зоны, две из которых расположены в северо-восточной и юго-западной части поселения, третья (промышленная зона «Ульяновка») формируется для промышленного и транспортно-логистического освоения в юго-западной части поселения.</w:t>
      </w:r>
    </w:p>
    <w:p w14:paraId="72844A4A" w14:textId="77777777" w:rsidR="00BF68FC" w:rsidRPr="0010319D" w:rsidRDefault="00BF68FC" w:rsidP="00214367">
      <w:pPr>
        <w:spacing w:line="240" w:lineRule="auto"/>
        <w:ind w:firstLine="709"/>
        <w:jc w:val="both"/>
        <w:rPr>
          <w:sz w:val="28"/>
          <w:szCs w:val="28"/>
        </w:rPr>
      </w:pPr>
      <w:r w:rsidRPr="0010319D">
        <w:rPr>
          <w:sz w:val="28"/>
          <w:szCs w:val="28"/>
        </w:rPr>
        <w:t>Промышленная зона в северо-восточной части поселения между проспектом Володарского и рекой Тосна в настоящее время наиболее развитая, на её территории расположены следующие предприятия:</w:t>
      </w:r>
    </w:p>
    <w:p w14:paraId="5822F962" w14:textId="77777777" w:rsidR="00BF68FC" w:rsidRPr="0010319D" w:rsidRDefault="00BF68FC" w:rsidP="00214367">
      <w:pPr>
        <w:pStyle w:val="affff0"/>
        <w:numPr>
          <w:ilvl w:val="0"/>
          <w:numId w:val="11"/>
        </w:numPr>
        <w:tabs>
          <w:tab w:val="left" w:pos="993"/>
        </w:tabs>
        <w:spacing w:before="0"/>
        <w:ind w:left="0" w:firstLine="709"/>
        <w:rPr>
          <w:sz w:val="28"/>
          <w:szCs w:val="28"/>
        </w:rPr>
      </w:pPr>
      <w:r w:rsidRPr="0010319D">
        <w:rPr>
          <w:sz w:val="28"/>
          <w:szCs w:val="28"/>
        </w:rPr>
        <w:lastRenderedPageBreak/>
        <w:t xml:space="preserve">ФГУП «Невскгеология», северо-западный филиал ФГУГП «Урангеологоразведка» – специализированное геологическое предприятия, осуществляющее поиски, оценку и разведку месторождений урана на территории Северо-запада Российской Федерации. Предприятие занимает особое место в экономике Ульяновского городского поселения. Филиал располагает производственной базой (площадь </w:t>
      </w:r>
      <w:smartTag w:uri="urn:schemas-microsoft-com:office:smarttags" w:element="metricconverter">
        <w:smartTagPr>
          <w:attr w:name="ProductID" w:val="5,3 га"/>
        </w:smartTagPr>
        <w:r w:rsidRPr="0010319D">
          <w:rPr>
            <w:sz w:val="28"/>
            <w:szCs w:val="28"/>
          </w:rPr>
          <w:t>5,3 га</w:t>
        </w:r>
      </w:smartTag>
      <w:r w:rsidRPr="0010319D">
        <w:rPr>
          <w:sz w:val="28"/>
          <w:szCs w:val="28"/>
        </w:rPr>
        <w:t>) и имеет коллектив высококвалифицированных специалистов с численностью 160 человек. В сферу производственных интересов предприятия (помимо урана) входит также реализация проектов по поискам и разведке месторождений золота, алмазов, ванадия и других металлов, бурение скважин различного назначения, проверка на радиоактивное заражение населённых пунктов и других объектов;</w:t>
      </w:r>
    </w:p>
    <w:p w14:paraId="50C61239" w14:textId="77777777" w:rsidR="00BF68FC" w:rsidRPr="0010319D" w:rsidRDefault="00BF68FC" w:rsidP="00214367">
      <w:pPr>
        <w:pStyle w:val="affff0"/>
        <w:numPr>
          <w:ilvl w:val="0"/>
          <w:numId w:val="11"/>
        </w:numPr>
        <w:tabs>
          <w:tab w:val="left" w:pos="993"/>
        </w:tabs>
        <w:spacing w:before="0"/>
        <w:ind w:left="0" w:firstLine="709"/>
        <w:rPr>
          <w:sz w:val="28"/>
          <w:szCs w:val="28"/>
        </w:rPr>
      </w:pPr>
      <w:r w:rsidRPr="0010319D">
        <w:rPr>
          <w:sz w:val="28"/>
          <w:szCs w:val="28"/>
        </w:rPr>
        <w:t>ЗАО «Тубекс» – производство пластмассовых изделий для упаковывания товаров, производство упаковки из легких металлов (алюминия). Одно из лучших производств химии, упаковки и пластмассы в Ленинградской области. Численность работающих 160 человек;</w:t>
      </w:r>
    </w:p>
    <w:p w14:paraId="59B5E494"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«ПитерВуд» – домостроительное предприятие, изготавливающее клееный профилированный брус, балки перекрытий, стойки, столбы и различную продукцию для домостроения. Численность работающих составляет 70 человек;</w:t>
      </w:r>
    </w:p>
    <w:p w14:paraId="320EF3BC"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«Версия» – предприятие по производству металлической мебели бытового и производственного назначения;</w:t>
      </w:r>
    </w:p>
    <w:p w14:paraId="02A93157"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«БалтКронЭнергоСтрой» – строительная компания, специализируется на строительстве и реконструкции линий электропередач напряжением до 35 кВ с использованием современных технологий, материалов и техники.</w:t>
      </w:r>
    </w:p>
    <w:p w14:paraId="2FD6995E" w14:textId="77777777" w:rsidR="00BF68FC" w:rsidRPr="0010319D" w:rsidRDefault="00BF68FC" w:rsidP="00214367">
      <w:pPr>
        <w:spacing w:line="240" w:lineRule="auto"/>
        <w:ind w:firstLine="709"/>
        <w:jc w:val="both"/>
        <w:rPr>
          <w:sz w:val="28"/>
          <w:szCs w:val="28"/>
        </w:rPr>
      </w:pPr>
      <w:r w:rsidRPr="0010319D">
        <w:rPr>
          <w:sz w:val="28"/>
          <w:szCs w:val="28"/>
        </w:rPr>
        <w:t>Дальнейшее развитие данной производственной зоны предполагает создание в ней около 100 дополнительных рабочих мест.</w:t>
      </w:r>
    </w:p>
    <w:p w14:paraId="56C67EEB" w14:textId="77777777" w:rsidR="00BF68FC" w:rsidRPr="0010319D" w:rsidRDefault="00BF68FC" w:rsidP="00214367">
      <w:pPr>
        <w:spacing w:line="240" w:lineRule="auto"/>
        <w:ind w:firstLine="709"/>
        <w:jc w:val="both"/>
        <w:rPr>
          <w:sz w:val="28"/>
          <w:szCs w:val="28"/>
        </w:rPr>
      </w:pPr>
      <w:r w:rsidRPr="0010319D">
        <w:rPr>
          <w:sz w:val="28"/>
          <w:szCs w:val="28"/>
        </w:rPr>
        <w:t>Наличие железной дороги Мга – Гатчина – Веймарн – Ивангород способствовало возникновению промышленной площадки в юго-западной части Ульяновского городского поселения ближе к трассе Москва – Санкт-Петербург, на которой расположены следующие предприятия:</w:t>
      </w:r>
    </w:p>
    <w:p w14:paraId="17FFF110"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«Картон-Плюс Северо-Запад» – специализируется на выпуске гофрокартона, тары и упаковки из гофрокартона. Численность работающих 50 человек;</w:t>
      </w:r>
    </w:p>
    <w:p w14:paraId="50CFB7AC"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«ЛТЭК» – грузовой терминал на Московском шоссе, на территории которого имеется мотель и автозаправочная станция.</w:t>
      </w:r>
    </w:p>
    <w:p w14:paraId="4BC6188D" w14:textId="09539F4C" w:rsidR="00BF68FC" w:rsidRPr="0010319D" w:rsidRDefault="00BF68FC" w:rsidP="00214367">
      <w:pPr>
        <w:spacing w:line="240" w:lineRule="auto"/>
        <w:ind w:firstLine="709"/>
        <w:jc w:val="both"/>
        <w:rPr>
          <w:sz w:val="28"/>
          <w:szCs w:val="28"/>
        </w:rPr>
      </w:pPr>
      <w:r w:rsidRPr="0010319D">
        <w:rPr>
          <w:sz w:val="28"/>
          <w:szCs w:val="28"/>
        </w:rPr>
        <w:t xml:space="preserve">Площадь формируемой в юго-западной части г.п. Ульяновка производственной зоны </w:t>
      </w:r>
      <w:r w:rsidRPr="0010319D">
        <w:rPr>
          <w:sz w:val="28"/>
          <w:szCs w:val="28"/>
          <w:lang w:val="en-US"/>
        </w:rPr>
        <w:t>IV</w:t>
      </w:r>
      <w:r w:rsidRPr="0010319D">
        <w:rPr>
          <w:sz w:val="28"/>
          <w:szCs w:val="28"/>
        </w:rPr>
        <w:t>-</w:t>
      </w:r>
      <w:r w:rsidRPr="0010319D">
        <w:rPr>
          <w:sz w:val="28"/>
          <w:szCs w:val="28"/>
          <w:lang w:val="en-US"/>
        </w:rPr>
        <w:t>V</w:t>
      </w:r>
      <w:r w:rsidRPr="0010319D">
        <w:rPr>
          <w:sz w:val="28"/>
          <w:szCs w:val="28"/>
        </w:rPr>
        <w:t xml:space="preserve"> класса опасности </w:t>
      </w:r>
      <w:r w:rsidR="00CC4F40" w:rsidRPr="0010319D">
        <w:rPr>
          <w:sz w:val="28"/>
          <w:szCs w:val="28"/>
        </w:rPr>
        <w:t xml:space="preserve">(согласно СанПиН 2.2.1/2.1.1.1200-03. Новая редакция. Санитарно-защитные зоны предприятий, сооружений и других объектов) </w:t>
      </w:r>
      <w:r w:rsidRPr="0010319D">
        <w:rPr>
          <w:sz w:val="28"/>
          <w:szCs w:val="28"/>
        </w:rPr>
        <w:t xml:space="preserve">составит 127 га. Ранее зона входила в перечень стратегически важных для Ленинградской области зон (площадок) для создания производственных и коммунально-складских зон, на ней планировалось создание индустриального парка. В настоящий момент схемой территориального планирования Ленинградской области создание данной производственной зоны не предусмотрено, однако, при условии развития инженерной инфраструктуры актуальность использования выгодной промышленной площадки для размещения различных производств и </w:t>
      </w:r>
      <w:r w:rsidRPr="0010319D">
        <w:rPr>
          <w:sz w:val="28"/>
          <w:szCs w:val="28"/>
        </w:rPr>
        <w:lastRenderedPageBreak/>
        <w:t>складских комплексов остается. В настоящее время на территории юго-западной зоны появились землепользователи, зарегистрировавшие право частной собственности и виды разрешенного использования, в основном, под развитие коммунально-складских комплексов, а также в целях развития промышленного производства. Потенциально территория юго-западной промышленной зоны «Ульяновка» имеет выгодное местоположение, она формируется на территории между Московским шоссе и железнодорожной магистралью Санкт-Петербург – Москва и имеет выходы также на федеральные автомобильные дороги: М-3 «Украина», Р-21 «Кола», А-180 «Нарва». Кроме того, с двух сторон к промышленной зоне подходят автомобильные дороги регионального значения.</w:t>
      </w:r>
    </w:p>
    <w:p w14:paraId="09A8B59D" w14:textId="00D070D0" w:rsidR="00BF68FC" w:rsidRPr="0010319D" w:rsidRDefault="00BF68FC" w:rsidP="00214367">
      <w:pPr>
        <w:pStyle w:val="3"/>
      </w:pPr>
      <w:bookmarkStart w:id="66" w:name="_Toc132983654"/>
      <w:r w:rsidRPr="0010319D">
        <w:t>2.7.2</w:t>
      </w:r>
      <w:r w:rsidR="001846FC" w:rsidRPr="0010319D">
        <w:t>.</w:t>
      </w:r>
      <w:r w:rsidRPr="0010319D">
        <w:t xml:space="preserve"> Занятость</w:t>
      </w:r>
      <w:bookmarkEnd w:id="66"/>
    </w:p>
    <w:p w14:paraId="284BFA17" w14:textId="2B1C9832" w:rsidR="00BF68FC" w:rsidRPr="0010319D" w:rsidRDefault="00BF68FC" w:rsidP="00214367">
      <w:pPr>
        <w:spacing w:line="240" w:lineRule="auto"/>
        <w:ind w:firstLine="709"/>
        <w:jc w:val="both"/>
        <w:rPr>
          <w:rFonts w:eastAsia="Calibri"/>
          <w:sz w:val="28"/>
          <w:szCs w:val="28"/>
          <w:lang w:eastAsia="en-US"/>
        </w:rPr>
      </w:pPr>
      <w:r w:rsidRPr="0010319D">
        <w:rPr>
          <w:sz w:val="28"/>
          <w:szCs w:val="28"/>
        </w:rPr>
        <w:t xml:space="preserve">Численность экономически активного населения составляет 3,7 тыс. человек. Ситуация на рынке труда в Ульяновском городском поселении на протяжении последних лет характеризуется как стабильная. Безработица носит так называемый фоновый характер (не превышает 1 %), и по всей вероятности, в ближайшие годы будет оставаться в тех же пределах. </w:t>
      </w:r>
      <w:r w:rsidRPr="0010319D">
        <w:rPr>
          <w:rFonts w:eastAsia="Calibri"/>
          <w:sz w:val="28"/>
          <w:szCs w:val="28"/>
          <w:lang w:eastAsia="en-US"/>
        </w:rPr>
        <w:t>Данные по занятости населения Ульяновского городского поселения приведены в таблице 5.</w:t>
      </w:r>
    </w:p>
    <w:p w14:paraId="030784EB" w14:textId="77777777" w:rsidR="00214367" w:rsidRPr="0010319D" w:rsidRDefault="00214367" w:rsidP="00214367">
      <w:pPr>
        <w:spacing w:line="240" w:lineRule="auto"/>
        <w:ind w:firstLine="709"/>
        <w:jc w:val="both"/>
        <w:rPr>
          <w:sz w:val="28"/>
          <w:szCs w:val="28"/>
        </w:rPr>
      </w:pPr>
    </w:p>
    <w:p w14:paraId="05C604B9" w14:textId="77777777" w:rsidR="00BF68FC" w:rsidRPr="0010319D" w:rsidRDefault="00BF68FC" w:rsidP="00D3771A">
      <w:pPr>
        <w:spacing w:line="240" w:lineRule="auto"/>
        <w:ind w:firstLine="709"/>
        <w:jc w:val="both"/>
        <w:rPr>
          <w:sz w:val="28"/>
          <w:szCs w:val="28"/>
        </w:rPr>
      </w:pPr>
      <w:r w:rsidRPr="0010319D">
        <w:rPr>
          <w:sz w:val="28"/>
          <w:szCs w:val="28"/>
        </w:rPr>
        <w:t>Таблица 5 – Занятость населения Ульяновского городского поселения</w:t>
      </w:r>
    </w:p>
    <w:tbl>
      <w:tblP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7"/>
        <w:gridCol w:w="4657"/>
        <w:gridCol w:w="1390"/>
        <w:gridCol w:w="661"/>
        <w:gridCol w:w="661"/>
        <w:gridCol w:w="768"/>
        <w:gridCol w:w="768"/>
        <w:gridCol w:w="768"/>
      </w:tblGrid>
      <w:tr w:rsidR="0010319D" w:rsidRPr="0010319D" w14:paraId="650CED67" w14:textId="77777777" w:rsidTr="0007467C">
        <w:trPr>
          <w:trHeight w:val="20"/>
          <w:tblHeader/>
        </w:trPr>
        <w:tc>
          <w:tcPr>
            <w:tcW w:w="55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8AFE1C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2E76894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4657" w:type="dxa"/>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7E5DA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EDB0A0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41DC51B"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2014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51F669D"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2015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0B06BA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2016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6B1EBE9B" w14:textId="77777777" w:rsidR="00BF68FC" w:rsidRPr="0010319D" w:rsidRDefault="00BF68FC" w:rsidP="00214367">
            <w:pPr>
              <w:spacing w:line="240" w:lineRule="auto"/>
              <w:jc w:val="center"/>
              <w:rPr>
                <w:rFonts w:eastAsia="Calibri"/>
                <w:bCs/>
                <w:lang w:eastAsia="en-US"/>
              </w:rPr>
            </w:pPr>
            <w:r w:rsidRPr="0010319D">
              <w:rPr>
                <w:rFonts w:eastAsia="Calibri"/>
                <w:bCs/>
                <w:lang w:val="en-US" w:eastAsia="en-US"/>
              </w:rPr>
              <w:t xml:space="preserve">2017 </w:t>
            </w:r>
            <w:r w:rsidRPr="0010319D">
              <w:rPr>
                <w:rFonts w:eastAsia="Calibri"/>
                <w:bCs/>
                <w:lang w:eastAsia="en-US"/>
              </w:rPr>
              <w:t>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1583317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2018 год**</w:t>
            </w:r>
          </w:p>
        </w:tc>
      </w:tr>
      <w:tr w:rsidR="0010319D" w:rsidRPr="0010319D" w14:paraId="42D0F7DB"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BFC8673" w14:textId="77777777" w:rsidR="00BF68FC" w:rsidRPr="0010319D" w:rsidRDefault="00BF68FC" w:rsidP="00214367">
            <w:pPr>
              <w:widowControl w:val="0"/>
              <w:spacing w:line="240" w:lineRule="auto"/>
              <w:jc w:val="center"/>
            </w:pPr>
            <w:r w:rsidRPr="0010319D">
              <w:t>1</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BEB12F" w14:textId="77777777" w:rsidR="00BF68FC" w:rsidRPr="0010319D" w:rsidRDefault="00BF68FC" w:rsidP="00214367">
            <w:pPr>
              <w:widowControl w:val="0"/>
              <w:spacing w:line="240" w:lineRule="auto"/>
            </w:pPr>
            <w:r w:rsidRPr="0010319D">
              <w:t>Численность экономически активного населения, в т.ч.:</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A035E2" w14:textId="77777777" w:rsidR="00BF68FC" w:rsidRPr="0010319D" w:rsidRDefault="00BF68FC" w:rsidP="00214367">
            <w:pPr>
              <w:widowControl w:val="0"/>
              <w:spacing w:line="240" w:lineRule="auto"/>
            </w:pPr>
            <w:r w:rsidRPr="0010319D">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4008D2" w14:textId="77777777" w:rsidR="00BF68FC" w:rsidRPr="0010319D" w:rsidRDefault="00BF68FC" w:rsidP="00214367">
            <w:pPr>
              <w:widowControl w:val="0"/>
              <w:spacing w:line="240" w:lineRule="auto"/>
            </w:pPr>
            <w:r w:rsidRPr="0010319D">
              <w:t>3,7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9F6BE1" w14:textId="77777777" w:rsidR="00BF68FC" w:rsidRPr="0010319D" w:rsidRDefault="00BF68FC" w:rsidP="00214367">
            <w:pPr>
              <w:spacing w:line="240" w:lineRule="auto"/>
              <w:rPr>
                <w:rFonts w:eastAsia="Calibri"/>
                <w:lang w:eastAsia="en-US"/>
              </w:rPr>
            </w:pPr>
            <w:r w:rsidRPr="0010319D">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FA7FDC"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208150E" w14:textId="77777777" w:rsidR="00BF68FC" w:rsidRPr="0010319D" w:rsidRDefault="00BF68FC" w:rsidP="00214367">
            <w:pPr>
              <w:spacing w:line="240" w:lineRule="auto"/>
              <w:rPr>
                <w:rFonts w:eastAsia="Calibri"/>
                <w:lang w:eastAsia="en-US"/>
              </w:rPr>
            </w:pPr>
            <w:r w:rsidRPr="0010319D">
              <w:rPr>
                <w:rFonts w:eastAsia="Calibri"/>
                <w:lang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B1C96C5" w14:textId="77777777" w:rsidR="00BF68FC" w:rsidRPr="0010319D" w:rsidRDefault="00BF68FC" w:rsidP="00214367">
            <w:pPr>
              <w:spacing w:line="240" w:lineRule="auto"/>
              <w:rPr>
                <w:rFonts w:eastAsia="Calibri"/>
                <w:lang w:eastAsia="en-US"/>
              </w:rPr>
            </w:pPr>
            <w:r w:rsidRPr="0010319D">
              <w:rPr>
                <w:rFonts w:eastAsia="Calibri"/>
                <w:lang w:eastAsia="en-US"/>
              </w:rPr>
              <w:t>3,7</w:t>
            </w:r>
          </w:p>
        </w:tc>
      </w:tr>
      <w:tr w:rsidR="0010319D" w:rsidRPr="0010319D" w14:paraId="0069747C"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5C162CD" w14:textId="77777777" w:rsidR="00BF68FC" w:rsidRPr="0010319D" w:rsidRDefault="00BF68FC" w:rsidP="00214367">
            <w:pPr>
              <w:widowControl w:val="0"/>
              <w:spacing w:line="240" w:lineRule="auto"/>
              <w:jc w:val="center"/>
            </w:pPr>
            <w:r w:rsidRPr="0010319D">
              <w:t>2</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F82EEF" w14:textId="77777777" w:rsidR="00BF68FC" w:rsidRPr="0010319D" w:rsidRDefault="00BF68FC" w:rsidP="00214367">
            <w:pPr>
              <w:widowControl w:val="0"/>
              <w:spacing w:line="240" w:lineRule="auto"/>
            </w:pPr>
            <w:r w:rsidRPr="0010319D">
              <w:t>Уровень регистрируемой безработицы (от численности экономически активного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2D6635" w14:textId="77777777" w:rsidR="00BF68FC" w:rsidRPr="0010319D" w:rsidRDefault="00BF68FC" w:rsidP="00214367">
            <w:pPr>
              <w:widowControl w:val="0"/>
              <w:spacing w:line="240" w:lineRule="auto"/>
            </w:pPr>
            <w:r w:rsidRPr="0010319D">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AB6E1DB" w14:textId="77777777" w:rsidR="00BF68FC" w:rsidRPr="0010319D" w:rsidRDefault="00BF68FC" w:rsidP="00214367">
            <w:pPr>
              <w:widowControl w:val="0"/>
              <w:spacing w:line="240" w:lineRule="auto"/>
            </w:pPr>
            <w:r w:rsidRPr="0010319D">
              <w:t>0,32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039042" w14:textId="77777777" w:rsidR="00BF68FC" w:rsidRPr="0010319D" w:rsidRDefault="00BF68FC" w:rsidP="00214367">
            <w:pPr>
              <w:widowControl w:val="0"/>
              <w:spacing w:line="240" w:lineRule="auto"/>
            </w:pPr>
            <w:r w:rsidRPr="0010319D">
              <w:t>0,19</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4C21E01" w14:textId="77777777" w:rsidR="00BF68FC" w:rsidRPr="0010319D" w:rsidRDefault="00BF68FC" w:rsidP="00214367">
            <w:pPr>
              <w:spacing w:line="240" w:lineRule="auto"/>
              <w:rPr>
                <w:lang w:val="en-US"/>
              </w:rPr>
            </w:pPr>
            <w:r w:rsidRPr="0010319D">
              <w:rPr>
                <w:lang w:val="en-US"/>
              </w:rPr>
              <w:t>0,3</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605C0AA" w14:textId="77777777" w:rsidR="00BF68FC" w:rsidRPr="0010319D" w:rsidRDefault="00BF68FC" w:rsidP="00214367">
            <w:pPr>
              <w:spacing w:line="240" w:lineRule="auto"/>
            </w:pPr>
            <w:r w:rsidRPr="0010319D">
              <w:t>0,27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45BD0B5B" w14:textId="77777777" w:rsidR="00BF68FC" w:rsidRPr="0010319D" w:rsidRDefault="00BF68FC" w:rsidP="00214367">
            <w:pPr>
              <w:spacing w:line="240" w:lineRule="auto"/>
            </w:pPr>
            <w:r w:rsidRPr="0010319D">
              <w:t>0,16</w:t>
            </w:r>
          </w:p>
        </w:tc>
      </w:tr>
      <w:tr w:rsidR="0010319D" w:rsidRPr="0010319D" w14:paraId="6A254E70"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8A66507" w14:textId="77777777" w:rsidR="00BF68FC" w:rsidRPr="0010319D" w:rsidRDefault="00BF68FC" w:rsidP="00214367">
            <w:pPr>
              <w:widowControl w:val="0"/>
              <w:spacing w:line="240" w:lineRule="auto"/>
              <w:jc w:val="center"/>
            </w:pPr>
            <w:r w:rsidRPr="0010319D">
              <w:t>3</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27EAF49" w14:textId="77777777" w:rsidR="00BF68FC" w:rsidRPr="0010319D" w:rsidRDefault="00BF68FC" w:rsidP="00214367">
            <w:pPr>
              <w:widowControl w:val="0"/>
              <w:spacing w:line="240" w:lineRule="auto"/>
            </w:pPr>
            <w:r w:rsidRPr="0010319D">
              <w:t>Численность безработных, зарегистрированных в государственных учреждениях службы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176167" w14:textId="77777777" w:rsidR="00BF68FC" w:rsidRPr="0010319D" w:rsidRDefault="00BF68FC" w:rsidP="00214367">
            <w:pPr>
              <w:widowControl w:val="0"/>
              <w:spacing w:line="240" w:lineRule="auto"/>
            </w:pPr>
            <w:r w:rsidRPr="0010319D">
              <w:t>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9009D1C" w14:textId="77777777" w:rsidR="00BF68FC" w:rsidRPr="0010319D" w:rsidRDefault="00BF68FC" w:rsidP="00214367">
            <w:pPr>
              <w:widowControl w:val="0"/>
              <w:spacing w:line="240" w:lineRule="auto"/>
            </w:pPr>
            <w:r w:rsidRPr="0010319D">
              <w:t>12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981C35" w14:textId="77777777" w:rsidR="00BF68FC" w:rsidRPr="0010319D" w:rsidRDefault="00BF68FC" w:rsidP="00214367">
            <w:pPr>
              <w:widowControl w:val="0"/>
              <w:spacing w:line="240" w:lineRule="auto"/>
            </w:pPr>
            <w:r w:rsidRPr="0010319D">
              <w:t>35</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17ED958" w14:textId="77777777" w:rsidR="00BF68FC" w:rsidRPr="0010319D" w:rsidRDefault="00BF68FC" w:rsidP="00214367">
            <w:pPr>
              <w:spacing w:line="240" w:lineRule="auto"/>
              <w:rPr>
                <w:lang w:val="en-US"/>
              </w:rPr>
            </w:pPr>
            <w:r w:rsidRPr="0010319D">
              <w:rPr>
                <w:lang w:val="en-US"/>
              </w:rPr>
              <w:t>32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A64F8BC" w14:textId="77777777" w:rsidR="00BF68FC" w:rsidRPr="0010319D" w:rsidRDefault="00BF68FC" w:rsidP="00214367">
            <w:pPr>
              <w:spacing w:line="240" w:lineRule="auto"/>
            </w:pPr>
            <w:r w:rsidRPr="0010319D">
              <w:t>22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7EA71032" w14:textId="77777777" w:rsidR="00BF68FC" w:rsidRPr="0010319D" w:rsidRDefault="00BF68FC" w:rsidP="00214367">
            <w:pPr>
              <w:spacing w:line="240" w:lineRule="auto"/>
            </w:pPr>
            <w:r w:rsidRPr="0010319D">
              <w:t>18</w:t>
            </w:r>
          </w:p>
        </w:tc>
      </w:tr>
      <w:tr w:rsidR="0010319D" w:rsidRPr="0010319D" w14:paraId="15EFE1DA"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43F1DB1" w14:textId="77777777" w:rsidR="00BF68FC" w:rsidRPr="0010319D" w:rsidRDefault="00BF68FC" w:rsidP="00214367">
            <w:pPr>
              <w:widowControl w:val="0"/>
              <w:spacing w:line="240" w:lineRule="auto"/>
              <w:jc w:val="center"/>
            </w:pPr>
            <w:r w:rsidRPr="0010319D">
              <w:t>4</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62E491" w14:textId="77777777" w:rsidR="00BF68FC" w:rsidRPr="0010319D" w:rsidRDefault="00BF68FC" w:rsidP="00214367">
            <w:pPr>
              <w:widowControl w:val="0"/>
              <w:spacing w:line="240" w:lineRule="auto"/>
            </w:pPr>
            <w:r w:rsidRPr="0010319D">
              <w:t>Количество свободных рабочих мест (вакансий), заявленных работодателями в службу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E783A4" w14:textId="77777777" w:rsidR="00BF68FC" w:rsidRPr="0010319D" w:rsidRDefault="00BF68FC" w:rsidP="00214367">
            <w:pPr>
              <w:widowControl w:val="0"/>
              <w:spacing w:line="240" w:lineRule="auto"/>
            </w:pPr>
            <w:r w:rsidRPr="0010319D">
              <w:t>ед.</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B1F2E3" w14:textId="77777777" w:rsidR="00BF68FC" w:rsidRPr="0010319D" w:rsidRDefault="00BF68FC" w:rsidP="00214367">
            <w:pPr>
              <w:widowControl w:val="0"/>
              <w:spacing w:line="240" w:lineRule="auto"/>
            </w:pPr>
            <w:r w:rsidRPr="0010319D">
              <w:t>44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BFACCD" w14:textId="77777777" w:rsidR="00BF68FC" w:rsidRPr="0010319D" w:rsidRDefault="00BF68FC" w:rsidP="00214367">
            <w:pPr>
              <w:widowControl w:val="0"/>
              <w:spacing w:line="240" w:lineRule="auto"/>
            </w:pPr>
            <w:r w:rsidRPr="0010319D">
              <w:t>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553978" w14:textId="77777777" w:rsidR="00BF68FC" w:rsidRPr="0010319D" w:rsidRDefault="00BF68FC" w:rsidP="00214367">
            <w:pPr>
              <w:spacing w:line="240" w:lineRule="auto"/>
              <w:rPr>
                <w:lang w:val="en-US"/>
              </w:rPr>
            </w:pPr>
            <w:r w:rsidRPr="0010319D">
              <w:rPr>
                <w:lang w:val="en-US"/>
              </w:rPr>
              <w:t>126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1D8A9A52" w14:textId="77777777" w:rsidR="00BF68FC" w:rsidRPr="0010319D" w:rsidRDefault="00BF68FC" w:rsidP="00214367">
            <w:pPr>
              <w:spacing w:line="240" w:lineRule="auto"/>
            </w:pPr>
            <w:r w:rsidRPr="0010319D">
              <w:t>134</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94EFA94" w14:textId="77777777" w:rsidR="00BF68FC" w:rsidRPr="0010319D" w:rsidRDefault="00BF68FC" w:rsidP="00214367">
            <w:pPr>
              <w:spacing w:line="240" w:lineRule="auto"/>
            </w:pPr>
            <w:r w:rsidRPr="0010319D">
              <w:t>237</w:t>
            </w:r>
          </w:p>
        </w:tc>
      </w:tr>
    </w:tbl>
    <w:p w14:paraId="2EB812C2" w14:textId="77777777" w:rsidR="00BF68FC" w:rsidRPr="0010319D" w:rsidRDefault="00BF68FC" w:rsidP="00214367">
      <w:pPr>
        <w:spacing w:line="240" w:lineRule="auto"/>
        <w:jc w:val="both"/>
      </w:pPr>
      <w:r w:rsidRPr="0010319D">
        <w:t>*Муниципальный паспорт Ульяновского городского поселения. 2015 г.</w:t>
      </w:r>
    </w:p>
    <w:p w14:paraId="66B4568B" w14:textId="77777777" w:rsidR="00BF68FC" w:rsidRPr="0010319D" w:rsidRDefault="00BF68FC" w:rsidP="00214367">
      <w:pPr>
        <w:spacing w:line="240" w:lineRule="auto"/>
        <w:jc w:val="both"/>
      </w:pPr>
      <w:r w:rsidRPr="0010319D">
        <w:t>**</w:t>
      </w:r>
      <w:r w:rsidRPr="0010319D">
        <w:rPr>
          <w:lang w:eastAsia="en-US"/>
        </w:rPr>
        <w:t>Статистические материалы Комитета по труду и занятости населения Ленинградской области.</w:t>
      </w:r>
    </w:p>
    <w:p w14:paraId="011F22D9" w14:textId="77777777" w:rsidR="00214367" w:rsidRPr="0010319D" w:rsidRDefault="00214367" w:rsidP="00214367">
      <w:pPr>
        <w:spacing w:line="240" w:lineRule="auto"/>
        <w:ind w:firstLine="709"/>
        <w:jc w:val="both"/>
        <w:rPr>
          <w:sz w:val="28"/>
          <w:szCs w:val="28"/>
        </w:rPr>
      </w:pPr>
    </w:p>
    <w:p w14:paraId="2F6909EF" w14:textId="5282DB2D" w:rsidR="00BF68FC" w:rsidRPr="0010319D" w:rsidRDefault="00BF68FC" w:rsidP="00214367">
      <w:pPr>
        <w:spacing w:line="240" w:lineRule="auto"/>
        <w:ind w:firstLine="709"/>
        <w:jc w:val="both"/>
        <w:rPr>
          <w:sz w:val="28"/>
          <w:szCs w:val="28"/>
        </w:rPr>
      </w:pPr>
      <w:r w:rsidRPr="0010319D">
        <w:rPr>
          <w:sz w:val="28"/>
          <w:szCs w:val="28"/>
        </w:rPr>
        <w:t>В 2018 году работодателями в службу занятости было заявлено 237 свободных рабочих мест (вакансий). Несмотря на это, значительная часть постоянного населения выезжает на работу в другие населенные пункты Тосненского района и в Санкт-Петербург, что ставит задачи создания в городском поселении разнообразных и высокооплачиваемых рабочих мест, отвечающих современным потребностям населения.</w:t>
      </w:r>
    </w:p>
    <w:p w14:paraId="6BAEDDD4" w14:textId="77777777" w:rsidR="00BF68FC" w:rsidRPr="0010319D" w:rsidRDefault="00BF68FC" w:rsidP="00214367">
      <w:pPr>
        <w:spacing w:line="240" w:lineRule="auto"/>
        <w:ind w:firstLine="709"/>
        <w:jc w:val="both"/>
        <w:rPr>
          <w:sz w:val="28"/>
          <w:szCs w:val="28"/>
        </w:rPr>
      </w:pPr>
      <w:r w:rsidRPr="0010319D">
        <w:rPr>
          <w:sz w:val="28"/>
          <w:szCs w:val="28"/>
        </w:rPr>
        <w:t>Прогноз трудовых ресурсов и занятости составлен на основании прогнозируемой на период до 2037 года численности населения Ульяновского городского поселения и его возрастной структуры, удельного веса экономически активного населения и сохранения на существующем уровне безработицы. Прогнозируемые расчётные показатели трудовых ресурсов приведены в таблице 6.</w:t>
      </w:r>
    </w:p>
    <w:p w14:paraId="257EC960" w14:textId="77777777" w:rsidR="00BF68FC" w:rsidRPr="0010319D" w:rsidRDefault="00BF68FC" w:rsidP="00214367">
      <w:pPr>
        <w:spacing w:line="240" w:lineRule="auto"/>
        <w:ind w:firstLine="709"/>
        <w:rPr>
          <w:sz w:val="28"/>
          <w:szCs w:val="28"/>
        </w:rPr>
      </w:pPr>
      <w:r w:rsidRPr="0010319D">
        <w:rPr>
          <w:sz w:val="28"/>
          <w:szCs w:val="28"/>
        </w:rPr>
        <w:lastRenderedPageBreak/>
        <w:t>Таблица 6 – Прогнозируемые расчётные показатели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9"/>
        <w:gridCol w:w="1159"/>
        <w:gridCol w:w="1142"/>
        <w:gridCol w:w="1173"/>
        <w:gridCol w:w="1173"/>
        <w:gridCol w:w="1173"/>
        <w:gridCol w:w="982"/>
      </w:tblGrid>
      <w:tr w:rsidR="0010319D" w:rsidRPr="0010319D" w14:paraId="71AC88A6" w14:textId="77777777" w:rsidTr="0007467C">
        <w:trPr>
          <w:trHeight w:val="409"/>
        </w:trPr>
        <w:tc>
          <w:tcPr>
            <w:tcW w:w="1736" w:type="pct"/>
            <w:vMerge w:val="restart"/>
            <w:shd w:val="clear" w:color="auto" w:fill="auto"/>
            <w:noWrap/>
          </w:tcPr>
          <w:p w14:paraId="0C0029AA" w14:textId="77777777" w:rsidR="00BF68FC" w:rsidRPr="0010319D" w:rsidRDefault="00BF68FC" w:rsidP="00214367">
            <w:pPr>
              <w:tabs>
                <w:tab w:val="left" w:pos="1880"/>
              </w:tabs>
              <w:spacing w:line="240" w:lineRule="auto"/>
              <w:jc w:val="center"/>
            </w:pPr>
            <w:r w:rsidRPr="0010319D">
              <w:t>Показатели</w:t>
            </w:r>
          </w:p>
        </w:tc>
        <w:tc>
          <w:tcPr>
            <w:tcW w:w="1104" w:type="pct"/>
            <w:gridSpan w:val="2"/>
            <w:vAlign w:val="center"/>
          </w:tcPr>
          <w:p w14:paraId="7D4B24AA" w14:textId="77777777" w:rsidR="00BF68FC" w:rsidRPr="0010319D" w:rsidRDefault="00BF68FC" w:rsidP="00214367">
            <w:pPr>
              <w:spacing w:line="240" w:lineRule="auto"/>
              <w:jc w:val="center"/>
            </w:pPr>
            <w:r w:rsidRPr="0010319D">
              <w:t>01.01.2018 г.</w:t>
            </w:r>
          </w:p>
        </w:tc>
        <w:tc>
          <w:tcPr>
            <w:tcW w:w="1126" w:type="pct"/>
            <w:gridSpan w:val="2"/>
            <w:shd w:val="clear" w:color="auto" w:fill="auto"/>
            <w:noWrap/>
            <w:vAlign w:val="center"/>
          </w:tcPr>
          <w:p w14:paraId="46CA79A8" w14:textId="0FE15864" w:rsidR="00BF68FC" w:rsidRPr="0010319D" w:rsidRDefault="00BF68FC" w:rsidP="00214367">
            <w:pPr>
              <w:spacing w:line="240" w:lineRule="auto"/>
              <w:jc w:val="center"/>
            </w:pPr>
            <w:r w:rsidRPr="0010319D">
              <w:t>20</w:t>
            </w:r>
            <w:r w:rsidR="00B01C8D" w:rsidRPr="0010319D">
              <w:t>27</w:t>
            </w:r>
            <w:r w:rsidRPr="0010319D">
              <w:t xml:space="preserve"> год</w:t>
            </w:r>
          </w:p>
        </w:tc>
        <w:tc>
          <w:tcPr>
            <w:tcW w:w="1034" w:type="pct"/>
            <w:gridSpan w:val="2"/>
            <w:shd w:val="clear" w:color="auto" w:fill="auto"/>
            <w:noWrap/>
            <w:vAlign w:val="center"/>
          </w:tcPr>
          <w:p w14:paraId="60A9EB16" w14:textId="77777777" w:rsidR="00BF68FC" w:rsidRPr="0010319D" w:rsidRDefault="00BF68FC" w:rsidP="00214367">
            <w:pPr>
              <w:spacing w:line="240" w:lineRule="auto"/>
              <w:jc w:val="center"/>
            </w:pPr>
            <w:r w:rsidRPr="0010319D">
              <w:t>2037 год</w:t>
            </w:r>
          </w:p>
        </w:tc>
      </w:tr>
      <w:tr w:rsidR="0010319D" w:rsidRPr="0010319D" w14:paraId="43BC74FD" w14:textId="77777777" w:rsidTr="0007467C">
        <w:trPr>
          <w:trHeight w:val="414"/>
        </w:trPr>
        <w:tc>
          <w:tcPr>
            <w:tcW w:w="1736" w:type="pct"/>
            <w:vMerge/>
            <w:shd w:val="clear" w:color="auto" w:fill="auto"/>
          </w:tcPr>
          <w:p w14:paraId="03034A76" w14:textId="77777777" w:rsidR="00BF68FC" w:rsidRPr="0010319D" w:rsidRDefault="00BF68FC" w:rsidP="00214367">
            <w:pPr>
              <w:spacing w:line="240" w:lineRule="auto"/>
              <w:jc w:val="center"/>
            </w:pPr>
          </w:p>
        </w:tc>
        <w:tc>
          <w:tcPr>
            <w:tcW w:w="556" w:type="pct"/>
            <w:vAlign w:val="center"/>
          </w:tcPr>
          <w:p w14:paraId="304C319D" w14:textId="77777777" w:rsidR="00BF68FC" w:rsidRPr="0010319D" w:rsidRDefault="00BF68FC" w:rsidP="00214367">
            <w:pPr>
              <w:spacing w:line="240" w:lineRule="auto"/>
              <w:jc w:val="center"/>
            </w:pPr>
            <w:r w:rsidRPr="0010319D">
              <w:t>тыс. чел.</w:t>
            </w:r>
          </w:p>
        </w:tc>
        <w:tc>
          <w:tcPr>
            <w:tcW w:w="548" w:type="pct"/>
            <w:vAlign w:val="center"/>
          </w:tcPr>
          <w:p w14:paraId="761815F9" w14:textId="77777777" w:rsidR="00BF68FC" w:rsidRPr="0010319D" w:rsidRDefault="00BF68FC" w:rsidP="00214367">
            <w:pPr>
              <w:spacing w:line="240" w:lineRule="auto"/>
              <w:jc w:val="center"/>
            </w:pPr>
            <w:r w:rsidRPr="0010319D">
              <w:t>%</w:t>
            </w:r>
          </w:p>
        </w:tc>
        <w:tc>
          <w:tcPr>
            <w:tcW w:w="563" w:type="pct"/>
            <w:shd w:val="clear" w:color="auto" w:fill="auto"/>
            <w:vAlign w:val="center"/>
          </w:tcPr>
          <w:p w14:paraId="150FDC4F" w14:textId="77777777" w:rsidR="00BF68FC" w:rsidRPr="0010319D" w:rsidRDefault="00BF68FC" w:rsidP="00214367">
            <w:pPr>
              <w:spacing w:line="240" w:lineRule="auto"/>
              <w:jc w:val="center"/>
            </w:pPr>
            <w:r w:rsidRPr="0010319D">
              <w:t>тыс. чел.</w:t>
            </w:r>
          </w:p>
        </w:tc>
        <w:tc>
          <w:tcPr>
            <w:tcW w:w="563" w:type="pct"/>
            <w:shd w:val="clear" w:color="auto" w:fill="auto"/>
            <w:vAlign w:val="center"/>
          </w:tcPr>
          <w:p w14:paraId="1C837714" w14:textId="77777777" w:rsidR="00BF68FC" w:rsidRPr="0010319D" w:rsidRDefault="00BF68FC" w:rsidP="00214367">
            <w:pPr>
              <w:spacing w:line="240" w:lineRule="auto"/>
              <w:jc w:val="center"/>
            </w:pPr>
            <w:r w:rsidRPr="0010319D">
              <w:t>%</w:t>
            </w:r>
          </w:p>
        </w:tc>
        <w:tc>
          <w:tcPr>
            <w:tcW w:w="563" w:type="pct"/>
            <w:shd w:val="clear" w:color="auto" w:fill="auto"/>
            <w:vAlign w:val="center"/>
          </w:tcPr>
          <w:p w14:paraId="7A7BEC77" w14:textId="77777777" w:rsidR="00BF68FC" w:rsidRPr="0010319D" w:rsidRDefault="00BF68FC" w:rsidP="00214367">
            <w:pPr>
              <w:spacing w:line="240" w:lineRule="auto"/>
              <w:jc w:val="center"/>
            </w:pPr>
            <w:r w:rsidRPr="0010319D">
              <w:t>тыс. чел.</w:t>
            </w:r>
          </w:p>
        </w:tc>
        <w:tc>
          <w:tcPr>
            <w:tcW w:w="471" w:type="pct"/>
            <w:shd w:val="clear" w:color="auto" w:fill="auto"/>
            <w:vAlign w:val="center"/>
          </w:tcPr>
          <w:p w14:paraId="7F2B85E4" w14:textId="77777777" w:rsidR="00BF68FC" w:rsidRPr="0010319D" w:rsidRDefault="00BF68FC" w:rsidP="00214367">
            <w:pPr>
              <w:spacing w:line="240" w:lineRule="auto"/>
              <w:jc w:val="center"/>
            </w:pPr>
            <w:r w:rsidRPr="0010319D">
              <w:t>%</w:t>
            </w:r>
          </w:p>
        </w:tc>
      </w:tr>
      <w:tr w:rsidR="0010319D" w:rsidRPr="0010319D" w14:paraId="7FF6D161" w14:textId="77777777" w:rsidTr="0007467C">
        <w:trPr>
          <w:trHeight w:val="20"/>
        </w:trPr>
        <w:tc>
          <w:tcPr>
            <w:tcW w:w="1736" w:type="pct"/>
            <w:shd w:val="clear" w:color="auto" w:fill="auto"/>
          </w:tcPr>
          <w:p w14:paraId="2FE0DCD0" w14:textId="77777777" w:rsidR="00BF68FC" w:rsidRPr="0010319D" w:rsidRDefault="00BF68FC" w:rsidP="00214367">
            <w:pPr>
              <w:spacing w:line="240" w:lineRule="auto"/>
              <w:rPr>
                <w:b/>
              </w:rPr>
            </w:pPr>
            <w:r w:rsidRPr="0010319D">
              <w:rPr>
                <w:b/>
              </w:rPr>
              <w:t>Население, всего</w:t>
            </w:r>
          </w:p>
        </w:tc>
        <w:tc>
          <w:tcPr>
            <w:tcW w:w="556" w:type="pct"/>
          </w:tcPr>
          <w:p w14:paraId="6083D54D" w14:textId="77777777" w:rsidR="00BF68FC" w:rsidRPr="0010319D" w:rsidRDefault="00BF68FC" w:rsidP="00214367">
            <w:pPr>
              <w:spacing w:line="240" w:lineRule="auto"/>
              <w:rPr>
                <w:b/>
              </w:rPr>
            </w:pPr>
            <w:r w:rsidRPr="0010319D">
              <w:rPr>
                <w:b/>
              </w:rPr>
              <w:t>12,53</w:t>
            </w:r>
          </w:p>
        </w:tc>
        <w:tc>
          <w:tcPr>
            <w:tcW w:w="548" w:type="pct"/>
          </w:tcPr>
          <w:p w14:paraId="3C9ADE96" w14:textId="77777777" w:rsidR="00BF68FC" w:rsidRPr="0010319D" w:rsidRDefault="00BF68FC" w:rsidP="00214367">
            <w:pPr>
              <w:spacing w:line="240" w:lineRule="auto"/>
              <w:rPr>
                <w:b/>
              </w:rPr>
            </w:pPr>
            <w:r w:rsidRPr="0010319D">
              <w:rPr>
                <w:b/>
              </w:rPr>
              <w:t>100</w:t>
            </w:r>
          </w:p>
        </w:tc>
        <w:tc>
          <w:tcPr>
            <w:tcW w:w="563" w:type="pct"/>
            <w:shd w:val="clear" w:color="auto" w:fill="auto"/>
            <w:noWrap/>
          </w:tcPr>
          <w:p w14:paraId="1C5A04C0" w14:textId="77777777" w:rsidR="00BF68FC" w:rsidRPr="0010319D" w:rsidRDefault="00BF68FC" w:rsidP="00214367">
            <w:pPr>
              <w:spacing w:line="240" w:lineRule="auto"/>
              <w:rPr>
                <w:b/>
              </w:rPr>
            </w:pPr>
            <w:r w:rsidRPr="0010319D">
              <w:rPr>
                <w:b/>
              </w:rPr>
              <w:t>13,33</w:t>
            </w:r>
          </w:p>
        </w:tc>
        <w:tc>
          <w:tcPr>
            <w:tcW w:w="563" w:type="pct"/>
            <w:shd w:val="clear" w:color="auto" w:fill="auto"/>
            <w:noWrap/>
          </w:tcPr>
          <w:p w14:paraId="4474EE93" w14:textId="77777777" w:rsidR="00BF68FC" w:rsidRPr="0010319D" w:rsidRDefault="00BF68FC" w:rsidP="00214367">
            <w:pPr>
              <w:spacing w:line="240" w:lineRule="auto"/>
              <w:rPr>
                <w:b/>
              </w:rPr>
            </w:pPr>
            <w:r w:rsidRPr="0010319D">
              <w:rPr>
                <w:b/>
              </w:rPr>
              <w:t>100</w:t>
            </w:r>
          </w:p>
        </w:tc>
        <w:tc>
          <w:tcPr>
            <w:tcW w:w="563" w:type="pct"/>
            <w:shd w:val="clear" w:color="auto" w:fill="auto"/>
            <w:noWrap/>
          </w:tcPr>
          <w:p w14:paraId="54F1596A" w14:textId="77777777" w:rsidR="00BF68FC" w:rsidRPr="0010319D" w:rsidRDefault="00BF68FC" w:rsidP="00214367">
            <w:pPr>
              <w:spacing w:line="240" w:lineRule="auto"/>
              <w:rPr>
                <w:b/>
              </w:rPr>
            </w:pPr>
            <w:r w:rsidRPr="0010319D">
              <w:rPr>
                <w:b/>
              </w:rPr>
              <w:t>18,69</w:t>
            </w:r>
          </w:p>
        </w:tc>
        <w:tc>
          <w:tcPr>
            <w:tcW w:w="471" w:type="pct"/>
            <w:shd w:val="clear" w:color="auto" w:fill="auto"/>
            <w:noWrap/>
          </w:tcPr>
          <w:p w14:paraId="4A001372" w14:textId="77777777" w:rsidR="00BF68FC" w:rsidRPr="0010319D" w:rsidRDefault="00BF68FC" w:rsidP="00214367">
            <w:pPr>
              <w:spacing w:line="240" w:lineRule="auto"/>
              <w:rPr>
                <w:b/>
              </w:rPr>
            </w:pPr>
            <w:r w:rsidRPr="0010319D">
              <w:rPr>
                <w:b/>
              </w:rPr>
              <w:t>100</w:t>
            </w:r>
          </w:p>
        </w:tc>
      </w:tr>
      <w:tr w:rsidR="0010319D" w:rsidRPr="0010319D" w14:paraId="577212CD" w14:textId="77777777" w:rsidTr="0007467C">
        <w:trPr>
          <w:trHeight w:val="20"/>
        </w:trPr>
        <w:tc>
          <w:tcPr>
            <w:tcW w:w="1736" w:type="pct"/>
            <w:shd w:val="clear" w:color="auto" w:fill="auto"/>
          </w:tcPr>
          <w:p w14:paraId="3ACB75B1" w14:textId="77777777" w:rsidR="00BF68FC" w:rsidRPr="0010319D" w:rsidRDefault="00BF68FC" w:rsidP="00214367">
            <w:pPr>
              <w:spacing w:line="240" w:lineRule="auto"/>
            </w:pPr>
            <w:r w:rsidRPr="0010319D">
              <w:t>Население в трудоспособном возрасте</w:t>
            </w:r>
          </w:p>
        </w:tc>
        <w:tc>
          <w:tcPr>
            <w:tcW w:w="556" w:type="pct"/>
          </w:tcPr>
          <w:p w14:paraId="2A6EE018" w14:textId="77777777" w:rsidR="00BF68FC" w:rsidRPr="0010319D" w:rsidRDefault="00BF68FC" w:rsidP="00214367">
            <w:pPr>
              <w:spacing w:line="240" w:lineRule="auto"/>
            </w:pPr>
            <w:r w:rsidRPr="0010319D">
              <w:t>6,9</w:t>
            </w:r>
          </w:p>
        </w:tc>
        <w:tc>
          <w:tcPr>
            <w:tcW w:w="548" w:type="pct"/>
          </w:tcPr>
          <w:p w14:paraId="7A97B58F" w14:textId="77777777" w:rsidR="00BF68FC" w:rsidRPr="0010319D" w:rsidRDefault="00BF68FC" w:rsidP="00214367">
            <w:pPr>
              <w:spacing w:line="240" w:lineRule="auto"/>
            </w:pPr>
            <w:r w:rsidRPr="0010319D">
              <w:t>55</w:t>
            </w:r>
          </w:p>
        </w:tc>
        <w:tc>
          <w:tcPr>
            <w:tcW w:w="563" w:type="pct"/>
            <w:shd w:val="clear" w:color="auto" w:fill="auto"/>
            <w:noWrap/>
          </w:tcPr>
          <w:p w14:paraId="291D1BAC" w14:textId="77777777" w:rsidR="00BF68FC" w:rsidRPr="0010319D" w:rsidRDefault="00BF68FC" w:rsidP="00214367">
            <w:pPr>
              <w:spacing w:line="240" w:lineRule="auto"/>
            </w:pPr>
            <w:r w:rsidRPr="0010319D">
              <w:t>7</w:t>
            </w:r>
            <w:r w:rsidRPr="0010319D">
              <w:rPr>
                <w:lang w:val="en-US"/>
              </w:rPr>
              <w:t>,</w:t>
            </w:r>
            <w:r w:rsidRPr="0010319D">
              <w:t>4</w:t>
            </w:r>
          </w:p>
        </w:tc>
        <w:tc>
          <w:tcPr>
            <w:tcW w:w="563" w:type="pct"/>
            <w:shd w:val="clear" w:color="auto" w:fill="auto"/>
            <w:noWrap/>
          </w:tcPr>
          <w:p w14:paraId="5CBB5E8A" w14:textId="77777777" w:rsidR="00BF68FC" w:rsidRPr="0010319D" w:rsidRDefault="00BF68FC" w:rsidP="00214367">
            <w:pPr>
              <w:spacing w:line="240" w:lineRule="auto"/>
            </w:pPr>
            <w:r w:rsidRPr="0010319D">
              <w:rPr>
                <w:lang w:val="en-US"/>
              </w:rPr>
              <w:t>5</w:t>
            </w:r>
            <w:r w:rsidRPr="0010319D">
              <w:t>6</w:t>
            </w:r>
          </w:p>
        </w:tc>
        <w:tc>
          <w:tcPr>
            <w:tcW w:w="563" w:type="pct"/>
            <w:shd w:val="clear" w:color="auto" w:fill="auto"/>
            <w:noWrap/>
          </w:tcPr>
          <w:p w14:paraId="1B26B1CC" w14:textId="77777777" w:rsidR="00BF68FC" w:rsidRPr="0010319D" w:rsidRDefault="00BF68FC" w:rsidP="00214367">
            <w:pPr>
              <w:spacing w:line="240" w:lineRule="auto"/>
            </w:pPr>
            <w:r w:rsidRPr="0010319D">
              <w:t>11</w:t>
            </w:r>
          </w:p>
        </w:tc>
        <w:tc>
          <w:tcPr>
            <w:tcW w:w="471" w:type="pct"/>
            <w:shd w:val="clear" w:color="auto" w:fill="auto"/>
            <w:noWrap/>
          </w:tcPr>
          <w:p w14:paraId="367F9489" w14:textId="77777777" w:rsidR="00BF68FC" w:rsidRPr="0010319D" w:rsidRDefault="00BF68FC" w:rsidP="00214367">
            <w:pPr>
              <w:spacing w:line="240" w:lineRule="auto"/>
            </w:pPr>
            <w:r w:rsidRPr="0010319D">
              <w:rPr>
                <w:lang w:val="en-US"/>
              </w:rPr>
              <w:t>5</w:t>
            </w:r>
            <w:r w:rsidRPr="0010319D">
              <w:t>9</w:t>
            </w:r>
          </w:p>
        </w:tc>
      </w:tr>
      <w:tr w:rsidR="0010319D" w:rsidRPr="0010319D" w14:paraId="50B6BC47" w14:textId="77777777" w:rsidTr="0007467C">
        <w:trPr>
          <w:trHeight w:val="20"/>
        </w:trPr>
        <w:tc>
          <w:tcPr>
            <w:tcW w:w="1736" w:type="pct"/>
            <w:shd w:val="clear" w:color="auto" w:fill="auto"/>
          </w:tcPr>
          <w:p w14:paraId="4E4823CE" w14:textId="77777777" w:rsidR="00BF68FC" w:rsidRPr="0010319D" w:rsidRDefault="00BF68FC" w:rsidP="00214367">
            <w:pPr>
              <w:spacing w:line="240" w:lineRule="auto"/>
              <w:rPr>
                <w:b/>
              </w:rPr>
            </w:pPr>
            <w:r w:rsidRPr="0010319D">
              <w:rPr>
                <w:b/>
              </w:rPr>
              <w:t>Трудовые ресурсы</w:t>
            </w:r>
          </w:p>
        </w:tc>
        <w:tc>
          <w:tcPr>
            <w:tcW w:w="556" w:type="pct"/>
          </w:tcPr>
          <w:p w14:paraId="40926DCD" w14:textId="77777777" w:rsidR="00BF68FC" w:rsidRPr="0010319D" w:rsidRDefault="00BF68FC" w:rsidP="00214367">
            <w:pPr>
              <w:spacing w:line="240" w:lineRule="auto"/>
              <w:rPr>
                <w:b/>
                <w:bCs/>
              </w:rPr>
            </w:pPr>
            <w:r w:rsidRPr="0010319D">
              <w:rPr>
                <w:b/>
                <w:bCs/>
              </w:rPr>
              <w:t>8,4</w:t>
            </w:r>
          </w:p>
        </w:tc>
        <w:tc>
          <w:tcPr>
            <w:tcW w:w="548" w:type="pct"/>
          </w:tcPr>
          <w:p w14:paraId="4C8B34C1" w14:textId="77777777" w:rsidR="00BF68FC" w:rsidRPr="0010319D" w:rsidRDefault="00BF68FC" w:rsidP="00214367">
            <w:pPr>
              <w:spacing w:line="240" w:lineRule="auto"/>
              <w:rPr>
                <w:b/>
                <w:bCs/>
              </w:rPr>
            </w:pPr>
            <w:r w:rsidRPr="0010319D">
              <w:rPr>
                <w:b/>
                <w:bCs/>
              </w:rPr>
              <w:t>67</w:t>
            </w:r>
          </w:p>
        </w:tc>
        <w:tc>
          <w:tcPr>
            <w:tcW w:w="563" w:type="pct"/>
            <w:shd w:val="clear" w:color="auto" w:fill="auto"/>
            <w:noWrap/>
          </w:tcPr>
          <w:p w14:paraId="13739D71" w14:textId="77777777" w:rsidR="00BF68FC" w:rsidRPr="0010319D" w:rsidRDefault="00BF68FC" w:rsidP="00214367">
            <w:pPr>
              <w:spacing w:line="240" w:lineRule="auto"/>
              <w:rPr>
                <w:b/>
                <w:bCs/>
              </w:rPr>
            </w:pPr>
            <w:r w:rsidRPr="0010319D">
              <w:rPr>
                <w:b/>
                <w:bCs/>
              </w:rPr>
              <w:t>8,8</w:t>
            </w:r>
          </w:p>
        </w:tc>
        <w:tc>
          <w:tcPr>
            <w:tcW w:w="563" w:type="pct"/>
            <w:shd w:val="clear" w:color="auto" w:fill="auto"/>
            <w:noWrap/>
          </w:tcPr>
          <w:p w14:paraId="556BBCE9" w14:textId="77777777" w:rsidR="00BF68FC" w:rsidRPr="0010319D" w:rsidRDefault="00BF68FC" w:rsidP="00214367">
            <w:pPr>
              <w:spacing w:line="240" w:lineRule="auto"/>
              <w:rPr>
                <w:b/>
              </w:rPr>
            </w:pPr>
            <w:r w:rsidRPr="0010319D">
              <w:rPr>
                <w:b/>
                <w:lang w:val="en-US"/>
              </w:rPr>
              <w:t>6</w:t>
            </w:r>
            <w:r w:rsidRPr="0010319D">
              <w:rPr>
                <w:b/>
              </w:rPr>
              <w:t>8</w:t>
            </w:r>
          </w:p>
        </w:tc>
        <w:tc>
          <w:tcPr>
            <w:tcW w:w="563" w:type="pct"/>
            <w:shd w:val="clear" w:color="auto" w:fill="auto"/>
            <w:noWrap/>
          </w:tcPr>
          <w:p w14:paraId="213B0DB7" w14:textId="77777777" w:rsidR="00BF68FC" w:rsidRPr="0010319D" w:rsidRDefault="00BF68FC" w:rsidP="00214367">
            <w:pPr>
              <w:spacing w:line="240" w:lineRule="auto"/>
              <w:rPr>
                <w:b/>
                <w:bCs/>
                <w:lang w:val="en-US"/>
              </w:rPr>
            </w:pPr>
            <w:r w:rsidRPr="0010319D">
              <w:rPr>
                <w:b/>
                <w:bCs/>
              </w:rPr>
              <w:t>12</w:t>
            </w:r>
            <w:r w:rsidRPr="0010319D">
              <w:rPr>
                <w:b/>
                <w:bCs/>
                <w:lang w:val="en-US"/>
              </w:rPr>
              <w:t>,9</w:t>
            </w:r>
          </w:p>
        </w:tc>
        <w:tc>
          <w:tcPr>
            <w:tcW w:w="471" w:type="pct"/>
            <w:shd w:val="clear" w:color="auto" w:fill="auto"/>
            <w:noWrap/>
          </w:tcPr>
          <w:p w14:paraId="7189DB80" w14:textId="77777777" w:rsidR="00BF68FC" w:rsidRPr="0010319D" w:rsidRDefault="00BF68FC" w:rsidP="00214367">
            <w:pPr>
              <w:spacing w:line="240" w:lineRule="auto"/>
              <w:rPr>
                <w:b/>
              </w:rPr>
            </w:pPr>
            <w:r w:rsidRPr="0010319D">
              <w:rPr>
                <w:b/>
                <w:lang w:val="en-US"/>
              </w:rPr>
              <w:t>6</w:t>
            </w:r>
            <w:r w:rsidRPr="0010319D">
              <w:rPr>
                <w:b/>
              </w:rPr>
              <w:t>9</w:t>
            </w:r>
          </w:p>
        </w:tc>
      </w:tr>
      <w:tr w:rsidR="0010319D" w:rsidRPr="0010319D" w14:paraId="5857BBD6" w14:textId="77777777" w:rsidTr="0007467C">
        <w:trPr>
          <w:trHeight w:val="20"/>
        </w:trPr>
        <w:tc>
          <w:tcPr>
            <w:tcW w:w="1736" w:type="pct"/>
            <w:shd w:val="clear" w:color="auto" w:fill="auto"/>
          </w:tcPr>
          <w:p w14:paraId="0D61D686" w14:textId="77777777" w:rsidR="00BF68FC" w:rsidRPr="0010319D" w:rsidRDefault="00BF68FC" w:rsidP="00214367">
            <w:pPr>
              <w:spacing w:line="240" w:lineRule="auto"/>
            </w:pPr>
            <w:r w:rsidRPr="0010319D">
              <w:t>1. Трудоспособное население в трудоспособном возрасте</w:t>
            </w:r>
          </w:p>
        </w:tc>
        <w:tc>
          <w:tcPr>
            <w:tcW w:w="556" w:type="pct"/>
          </w:tcPr>
          <w:p w14:paraId="7D6F8747" w14:textId="77777777" w:rsidR="00BF68FC" w:rsidRPr="0010319D" w:rsidRDefault="00BF68FC" w:rsidP="00214367">
            <w:pPr>
              <w:spacing w:line="240" w:lineRule="auto"/>
            </w:pPr>
            <w:r w:rsidRPr="0010319D">
              <w:t>6,8</w:t>
            </w:r>
          </w:p>
        </w:tc>
        <w:tc>
          <w:tcPr>
            <w:tcW w:w="548" w:type="pct"/>
          </w:tcPr>
          <w:p w14:paraId="3AA59C44" w14:textId="77777777" w:rsidR="00BF68FC" w:rsidRPr="0010319D" w:rsidRDefault="00BF68FC" w:rsidP="00214367">
            <w:pPr>
              <w:spacing w:line="240" w:lineRule="auto"/>
            </w:pPr>
            <w:r w:rsidRPr="0010319D">
              <w:t>54</w:t>
            </w:r>
          </w:p>
        </w:tc>
        <w:tc>
          <w:tcPr>
            <w:tcW w:w="563" w:type="pct"/>
            <w:shd w:val="clear" w:color="auto" w:fill="auto"/>
            <w:noWrap/>
          </w:tcPr>
          <w:p w14:paraId="7E689EB6" w14:textId="77777777" w:rsidR="00BF68FC" w:rsidRPr="0010319D" w:rsidRDefault="00BF68FC" w:rsidP="00214367">
            <w:pPr>
              <w:spacing w:line="240" w:lineRule="auto"/>
            </w:pPr>
            <w:r w:rsidRPr="0010319D">
              <w:t>7</w:t>
            </w:r>
            <w:r w:rsidRPr="0010319D">
              <w:rPr>
                <w:lang w:val="en-US"/>
              </w:rPr>
              <w:t>,</w:t>
            </w:r>
            <w:r w:rsidRPr="0010319D">
              <w:t>1</w:t>
            </w:r>
          </w:p>
        </w:tc>
        <w:tc>
          <w:tcPr>
            <w:tcW w:w="563" w:type="pct"/>
            <w:shd w:val="clear" w:color="auto" w:fill="auto"/>
            <w:noWrap/>
          </w:tcPr>
          <w:p w14:paraId="0E9DAD4C" w14:textId="77777777" w:rsidR="00BF68FC" w:rsidRPr="0010319D" w:rsidRDefault="00BF68FC" w:rsidP="00214367">
            <w:pPr>
              <w:spacing w:line="240" w:lineRule="auto"/>
            </w:pPr>
            <w:r w:rsidRPr="0010319D">
              <w:rPr>
                <w:lang w:val="en-US"/>
              </w:rPr>
              <w:t>5</w:t>
            </w:r>
            <w:r w:rsidRPr="0010319D">
              <w:t>3</w:t>
            </w:r>
          </w:p>
        </w:tc>
        <w:tc>
          <w:tcPr>
            <w:tcW w:w="563" w:type="pct"/>
            <w:shd w:val="clear" w:color="auto" w:fill="auto"/>
            <w:noWrap/>
          </w:tcPr>
          <w:p w14:paraId="520DF5C7" w14:textId="77777777" w:rsidR="00BF68FC" w:rsidRPr="0010319D" w:rsidRDefault="00BF68FC" w:rsidP="00214367">
            <w:pPr>
              <w:spacing w:line="240" w:lineRule="auto"/>
            </w:pPr>
            <w:r w:rsidRPr="0010319D">
              <w:t>10,5</w:t>
            </w:r>
          </w:p>
        </w:tc>
        <w:tc>
          <w:tcPr>
            <w:tcW w:w="471" w:type="pct"/>
            <w:shd w:val="clear" w:color="auto" w:fill="auto"/>
            <w:noWrap/>
          </w:tcPr>
          <w:p w14:paraId="7C9AC3D5" w14:textId="77777777" w:rsidR="00BF68FC" w:rsidRPr="0010319D" w:rsidRDefault="00BF68FC" w:rsidP="00214367">
            <w:pPr>
              <w:spacing w:line="240" w:lineRule="auto"/>
            </w:pPr>
            <w:r w:rsidRPr="0010319D">
              <w:rPr>
                <w:lang w:val="en-US"/>
              </w:rPr>
              <w:t>5</w:t>
            </w:r>
            <w:r w:rsidRPr="0010319D">
              <w:t>6</w:t>
            </w:r>
          </w:p>
        </w:tc>
      </w:tr>
      <w:tr w:rsidR="0010319D" w:rsidRPr="0010319D" w14:paraId="749DBF52" w14:textId="77777777" w:rsidTr="0007467C">
        <w:trPr>
          <w:trHeight w:val="20"/>
        </w:trPr>
        <w:tc>
          <w:tcPr>
            <w:tcW w:w="1736" w:type="pct"/>
            <w:shd w:val="clear" w:color="auto" w:fill="auto"/>
          </w:tcPr>
          <w:p w14:paraId="38CDEB84" w14:textId="77777777" w:rsidR="00BF68FC" w:rsidRPr="0010319D" w:rsidRDefault="00BF68FC" w:rsidP="00214367">
            <w:pPr>
              <w:spacing w:line="240" w:lineRule="auto"/>
            </w:pPr>
            <w:r w:rsidRPr="0010319D">
              <w:t>2. Работающие лица старше и младше трудоспособного возраста</w:t>
            </w:r>
          </w:p>
        </w:tc>
        <w:tc>
          <w:tcPr>
            <w:tcW w:w="556" w:type="pct"/>
          </w:tcPr>
          <w:p w14:paraId="4ED0FA93" w14:textId="77777777" w:rsidR="00BF68FC" w:rsidRPr="0010319D" w:rsidRDefault="00BF68FC" w:rsidP="00214367">
            <w:pPr>
              <w:spacing w:line="240" w:lineRule="auto"/>
            </w:pPr>
            <w:r w:rsidRPr="0010319D">
              <w:t>1,6</w:t>
            </w:r>
          </w:p>
        </w:tc>
        <w:tc>
          <w:tcPr>
            <w:tcW w:w="548" w:type="pct"/>
          </w:tcPr>
          <w:p w14:paraId="4229A827" w14:textId="77777777" w:rsidR="00BF68FC" w:rsidRPr="0010319D" w:rsidRDefault="00BF68FC" w:rsidP="00214367">
            <w:pPr>
              <w:spacing w:line="240" w:lineRule="auto"/>
            </w:pPr>
            <w:r w:rsidRPr="0010319D">
              <w:t>13</w:t>
            </w:r>
          </w:p>
        </w:tc>
        <w:tc>
          <w:tcPr>
            <w:tcW w:w="563" w:type="pct"/>
            <w:shd w:val="clear" w:color="auto" w:fill="auto"/>
            <w:noWrap/>
          </w:tcPr>
          <w:p w14:paraId="5324B656" w14:textId="77777777" w:rsidR="00BF68FC" w:rsidRPr="0010319D" w:rsidRDefault="00BF68FC" w:rsidP="00214367">
            <w:pPr>
              <w:spacing w:line="240" w:lineRule="auto"/>
            </w:pPr>
            <w:r w:rsidRPr="0010319D">
              <w:rPr>
                <w:lang w:val="en-US"/>
              </w:rPr>
              <w:t>1,</w:t>
            </w:r>
            <w:r w:rsidRPr="0010319D">
              <w:t>7</w:t>
            </w:r>
          </w:p>
        </w:tc>
        <w:tc>
          <w:tcPr>
            <w:tcW w:w="563" w:type="pct"/>
            <w:shd w:val="clear" w:color="auto" w:fill="auto"/>
            <w:noWrap/>
          </w:tcPr>
          <w:p w14:paraId="4273D6BC" w14:textId="77777777" w:rsidR="00BF68FC" w:rsidRPr="0010319D" w:rsidRDefault="00BF68FC" w:rsidP="00214367">
            <w:pPr>
              <w:spacing w:line="240" w:lineRule="auto"/>
            </w:pPr>
            <w:r w:rsidRPr="0010319D">
              <w:rPr>
                <w:lang w:val="en-US"/>
              </w:rPr>
              <w:t>1</w:t>
            </w:r>
            <w:r w:rsidRPr="0010319D">
              <w:t>2</w:t>
            </w:r>
          </w:p>
        </w:tc>
        <w:tc>
          <w:tcPr>
            <w:tcW w:w="563" w:type="pct"/>
            <w:shd w:val="clear" w:color="auto" w:fill="auto"/>
            <w:noWrap/>
          </w:tcPr>
          <w:p w14:paraId="7101CDCD" w14:textId="77777777" w:rsidR="00BF68FC" w:rsidRPr="0010319D" w:rsidRDefault="00BF68FC" w:rsidP="00214367">
            <w:pPr>
              <w:spacing w:line="240" w:lineRule="auto"/>
            </w:pPr>
            <w:r w:rsidRPr="0010319D">
              <w:t>2</w:t>
            </w:r>
            <w:r w:rsidRPr="0010319D">
              <w:rPr>
                <w:lang w:val="en-US"/>
              </w:rPr>
              <w:t>,</w:t>
            </w:r>
            <w:r w:rsidRPr="0010319D">
              <w:t>4</w:t>
            </w:r>
          </w:p>
        </w:tc>
        <w:tc>
          <w:tcPr>
            <w:tcW w:w="471" w:type="pct"/>
            <w:shd w:val="clear" w:color="auto" w:fill="auto"/>
            <w:noWrap/>
          </w:tcPr>
          <w:p w14:paraId="6D4113B4" w14:textId="77777777" w:rsidR="00BF68FC" w:rsidRPr="0010319D" w:rsidRDefault="00BF68FC" w:rsidP="00214367">
            <w:pPr>
              <w:spacing w:line="240" w:lineRule="auto"/>
            </w:pPr>
            <w:r w:rsidRPr="0010319D">
              <w:rPr>
                <w:lang w:val="en-US"/>
              </w:rPr>
              <w:t>1</w:t>
            </w:r>
            <w:r w:rsidRPr="0010319D">
              <w:t>3</w:t>
            </w:r>
          </w:p>
        </w:tc>
      </w:tr>
      <w:tr w:rsidR="0010319D" w:rsidRPr="0010319D" w14:paraId="7CB602CD" w14:textId="77777777" w:rsidTr="0007467C">
        <w:trPr>
          <w:trHeight w:val="20"/>
        </w:trPr>
        <w:tc>
          <w:tcPr>
            <w:tcW w:w="1736" w:type="pct"/>
            <w:shd w:val="clear" w:color="auto" w:fill="auto"/>
          </w:tcPr>
          <w:p w14:paraId="62C1B262" w14:textId="77777777" w:rsidR="00BF68FC" w:rsidRPr="0010319D" w:rsidRDefault="00BF68FC" w:rsidP="00214367">
            <w:pPr>
              <w:spacing w:line="240" w:lineRule="auto"/>
              <w:rPr>
                <w:b/>
              </w:rPr>
            </w:pPr>
            <w:r w:rsidRPr="0010319D">
              <w:rPr>
                <w:b/>
              </w:rPr>
              <w:t>Экономически активное население</w:t>
            </w:r>
          </w:p>
        </w:tc>
        <w:tc>
          <w:tcPr>
            <w:tcW w:w="556" w:type="pct"/>
          </w:tcPr>
          <w:p w14:paraId="3BE554B6" w14:textId="77777777" w:rsidR="00BF68FC" w:rsidRPr="0010319D" w:rsidRDefault="00BF68FC" w:rsidP="00214367">
            <w:pPr>
              <w:spacing w:line="240" w:lineRule="auto"/>
              <w:rPr>
                <w:b/>
                <w:bCs/>
              </w:rPr>
            </w:pPr>
            <w:r w:rsidRPr="0010319D">
              <w:rPr>
                <w:b/>
                <w:bCs/>
              </w:rPr>
              <w:t>7,1</w:t>
            </w:r>
          </w:p>
        </w:tc>
        <w:tc>
          <w:tcPr>
            <w:tcW w:w="548" w:type="pct"/>
          </w:tcPr>
          <w:p w14:paraId="67EF8E4D" w14:textId="77777777" w:rsidR="00BF68FC" w:rsidRPr="0010319D" w:rsidRDefault="00BF68FC" w:rsidP="00214367">
            <w:pPr>
              <w:spacing w:line="240" w:lineRule="auto"/>
              <w:rPr>
                <w:b/>
                <w:bCs/>
              </w:rPr>
            </w:pPr>
            <w:r w:rsidRPr="0010319D">
              <w:rPr>
                <w:b/>
                <w:bCs/>
              </w:rPr>
              <w:t>57</w:t>
            </w:r>
          </w:p>
        </w:tc>
        <w:tc>
          <w:tcPr>
            <w:tcW w:w="563" w:type="pct"/>
            <w:shd w:val="clear" w:color="auto" w:fill="auto"/>
            <w:noWrap/>
          </w:tcPr>
          <w:p w14:paraId="6C33050C" w14:textId="77777777" w:rsidR="00BF68FC" w:rsidRPr="0010319D" w:rsidRDefault="00BF68FC" w:rsidP="00214367">
            <w:pPr>
              <w:spacing w:line="240" w:lineRule="auto"/>
              <w:rPr>
                <w:b/>
                <w:bCs/>
              </w:rPr>
            </w:pPr>
            <w:r w:rsidRPr="0010319D">
              <w:rPr>
                <w:b/>
                <w:bCs/>
              </w:rPr>
              <w:t>8</w:t>
            </w:r>
            <w:r w:rsidRPr="0010319D">
              <w:rPr>
                <w:b/>
                <w:bCs/>
                <w:lang w:val="en-US"/>
              </w:rPr>
              <w:t>,</w:t>
            </w:r>
            <w:r w:rsidRPr="0010319D">
              <w:rPr>
                <w:b/>
                <w:bCs/>
              </w:rPr>
              <w:t>1</w:t>
            </w:r>
          </w:p>
        </w:tc>
        <w:tc>
          <w:tcPr>
            <w:tcW w:w="563" w:type="pct"/>
            <w:shd w:val="clear" w:color="auto" w:fill="auto"/>
            <w:noWrap/>
          </w:tcPr>
          <w:p w14:paraId="7C559ED5" w14:textId="77777777" w:rsidR="00BF68FC" w:rsidRPr="0010319D" w:rsidRDefault="00BF68FC" w:rsidP="00214367">
            <w:pPr>
              <w:spacing w:line="240" w:lineRule="auto"/>
              <w:rPr>
                <w:b/>
              </w:rPr>
            </w:pPr>
            <w:r w:rsidRPr="0010319D">
              <w:rPr>
                <w:b/>
                <w:lang w:val="en-US"/>
              </w:rPr>
              <w:t>6</w:t>
            </w:r>
            <w:r w:rsidRPr="0010319D">
              <w:rPr>
                <w:b/>
              </w:rPr>
              <w:t>0</w:t>
            </w:r>
          </w:p>
        </w:tc>
        <w:tc>
          <w:tcPr>
            <w:tcW w:w="563" w:type="pct"/>
            <w:shd w:val="clear" w:color="auto" w:fill="auto"/>
            <w:noWrap/>
          </w:tcPr>
          <w:p w14:paraId="7BBB4CC8" w14:textId="77777777" w:rsidR="00BF68FC" w:rsidRPr="0010319D" w:rsidRDefault="00BF68FC" w:rsidP="00214367">
            <w:pPr>
              <w:spacing w:line="240" w:lineRule="auto"/>
              <w:rPr>
                <w:b/>
                <w:bCs/>
              </w:rPr>
            </w:pPr>
            <w:r w:rsidRPr="0010319D">
              <w:rPr>
                <w:b/>
                <w:bCs/>
              </w:rPr>
              <w:t>11</w:t>
            </w:r>
            <w:r w:rsidRPr="0010319D">
              <w:rPr>
                <w:b/>
                <w:bCs/>
                <w:lang w:val="en-US"/>
              </w:rPr>
              <w:t>,</w:t>
            </w:r>
            <w:r w:rsidRPr="0010319D">
              <w:rPr>
                <w:b/>
                <w:bCs/>
              </w:rPr>
              <w:t>9</w:t>
            </w:r>
          </w:p>
        </w:tc>
        <w:tc>
          <w:tcPr>
            <w:tcW w:w="471" w:type="pct"/>
            <w:shd w:val="clear" w:color="auto" w:fill="auto"/>
            <w:noWrap/>
          </w:tcPr>
          <w:p w14:paraId="5B7D9B27" w14:textId="77777777" w:rsidR="00BF68FC" w:rsidRPr="0010319D" w:rsidRDefault="00BF68FC" w:rsidP="00214367">
            <w:pPr>
              <w:spacing w:line="240" w:lineRule="auto"/>
              <w:rPr>
                <w:b/>
              </w:rPr>
            </w:pPr>
            <w:r w:rsidRPr="0010319D">
              <w:rPr>
                <w:b/>
                <w:lang w:val="en-US"/>
              </w:rPr>
              <w:t>6</w:t>
            </w:r>
            <w:r w:rsidRPr="0010319D">
              <w:rPr>
                <w:b/>
              </w:rPr>
              <w:t>4</w:t>
            </w:r>
          </w:p>
        </w:tc>
      </w:tr>
      <w:tr w:rsidR="0010319D" w:rsidRPr="0010319D" w14:paraId="7A98CEEF" w14:textId="77777777" w:rsidTr="0007467C">
        <w:trPr>
          <w:trHeight w:val="20"/>
        </w:trPr>
        <w:tc>
          <w:tcPr>
            <w:tcW w:w="1736" w:type="pct"/>
            <w:shd w:val="clear" w:color="auto" w:fill="auto"/>
          </w:tcPr>
          <w:p w14:paraId="6D96784B" w14:textId="77777777" w:rsidR="00BF68FC" w:rsidRPr="0010319D" w:rsidRDefault="00BF68FC" w:rsidP="00214367">
            <w:pPr>
              <w:spacing w:line="240" w:lineRule="auto"/>
            </w:pPr>
            <w:r w:rsidRPr="0010319D">
              <w:t>1. Занятые в экономике Ульяновского городского поселения</w:t>
            </w:r>
          </w:p>
        </w:tc>
        <w:tc>
          <w:tcPr>
            <w:tcW w:w="556" w:type="pct"/>
          </w:tcPr>
          <w:p w14:paraId="4091BEF8" w14:textId="77777777" w:rsidR="00BF68FC" w:rsidRPr="0010319D" w:rsidRDefault="00BF68FC" w:rsidP="00214367">
            <w:pPr>
              <w:spacing w:line="240" w:lineRule="auto"/>
              <w:rPr>
                <w:lang w:val="en-US"/>
              </w:rPr>
            </w:pPr>
            <w:r w:rsidRPr="0010319D">
              <w:t>3,7</w:t>
            </w:r>
          </w:p>
        </w:tc>
        <w:tc>
          <w:tcPr>
            <w:tcW w:w="548" w:type="pct"/>
          </w:tcPr>
          <w:p w14:paraId="32581553" w14:textId="77777777" w:rsidR="00BF68FC" w:rsidRPr="0010319D" w:rsidRDefault="00BF68FC" w:rsidP="00214367">
            <w:pPr>
              <w:spacing w:line="240" w:lineRule="auto"/>
            </w:pPr>
            <w:r w:rsidRPr="0010319D">
              <w:t>30</w:t>
            </w:r>
          </w:p>
        </w:tc>
        <w:tc>
          <w:tcPr>
            <w:tcW w:w="563" w:type="pct"/>
            <w:shd w:val="clear" w:color="auto" w:fill="auto"/>
            <w:noWrap/>
          </w:tcPr>
          <w:p w14:paraId="7836D3D6" w14:textId="77777777" w:rsidR="00BF68FC" w:rsidRPr="0010319D" w:rsidRDefault="00BF68FC" w:rsidP="00214367">
            <w:pPr>
              <w:spacing w:line="240" w:lineRule="auto"/>
            </w:pPr>
            <w:r w:rsidRPr="0010319D">
              <w:rPr>
                <w:lang w:val="en-US"/>
              </w:rPr>
              <w:t>4</w:t>
            </w:r>
            <w:r w:rsidRPr="0010319D">
              <w:t>,9</w:t>
            </w:r>
          </w:p>
        </w:tc>
        <w:tc>
          <w:tcPr>
            <w:tcW w:w="563" w:type="pct"/>
            <w:shd w:val="clear" w:color="auto" w:fill="auto"/>
            <w:noWrap/>
          </w:tcPr>
          <w:p w14:paraId="6A69ABE8" w14:textId="77777777" w:rsidR="00BF68FC" w:rsidRPr="0010319D" w:rsidRDefault="00BF68FC" w:rsidP="00214367">
            <w:pPr>
              <w:spacing w:line="240" w:lineRule="auto"/>
            </w:pPr>
            <w:r w:rsidRPr="0010319D">
              <w:rPr>
                <w:lang w:val="en-US"/>
              </w:rPr>
              <w:t>3</w:t>
            </w:r>
            <w:r w:rsidRPr="0010319D">
              <w:t>7</w:t>
            </w:r>
          </w:p>
        </w:tc>
        <w:tc>
          <w:tcPr>
            <w:tcW w:w="563" w:type="pct"/>
            <w:shd w:val="clear" w:color="auto" w:fill="auto"/>
            <w:noWrap/>
          </w:tcPr>
          <w:p w14:paraId="72F4C429" w14:textId="77777777" w:rsidR="00BF68FC" w:rsidRPr="0010319D" w:rsidRDefault="00BF68FC" w:rsidP="00214367">
            <w:pPr>
              <w:spacing w:line="240" w:lineRule="auto"/>
            </w:pPr>
            <w:r w:rsidRPr="0010319D">
              <w:t>9,3</w:t>
            </w:r>
          </w:p>
        </w:tc>
        <w:tc>
          <w:tcPr>
            <w:tcW w:w="471" w:type="pct"/>
            <w:shd w:val="clear" w:color="auto" w:fill="auto"/>
            <w:noWrap/>
          </w:tcPr>
          <w:p w14:paraId="331653C7" w14:textId="77777777" w:rsidR="00BF68FC" w:rsidRPr="0010319D" w:rsidRDefault="00BF68FC" w:rsidP="00214367">
            <w:pPr>
              <w:spacing w:line="240" w:lineRule="auto"/>
            </w:pPr>
            <w:r w:rsidRPr="0010319D">
              <w:t>50</w:t>
            </w:r>
          </w:p>
        </w:tc>
      </w:tr>
      <w:tr w:rsidR="0010319D" w:rsidRPr="0010319D" w14:paraId="2E3A070C" w14:textId="77777777" w:rsidTr="0007467C">
        <w:trPr>
          <w:trHeight w:val="20"/>
        </w:trPr>
        <w:tc>
          <w:tcPr>
            <w:tcW w:w="1736" w:type="pct"/>
            <w:shd w:val="clear" w:color="auto" w:fill="auto"/>
          </w:tcPr>
          <w:p w14:paraId="53479844" w14:textId="77777777" w:rsidR="00BF68FC" w:rsidRPr="0010319D" w:rsidRDefault="00BF68FC" w:rsidP="00214367">
            <w:pPr>
              <w:spacing w:line="240" w:lineRule="auto"/>
            </w:pPr>
            <w:r w:rsidRPr="0010319D">
              <w:t>2. Трудовая миграция (главным образом, в. Санкт-Петербург)</w:t>
            </w:r>
          </w:p>
        </w:tc>
        <w:tc>
          <w:tcPr>
            <w:tcW w:w="556" w:type="pct"/>
          </w:tcPr>
          <w:p w14:paraId="7CA942D7" w14:textId="77777777" w:rsidR="00BF68FC" w:rsidRPr="0010319D" w:rsidRDefault="00BF68FC" w:rsidP="00214367">
            <w:pPr>
              <w:spacing w:line="240" w:lineRule="auto"/>
            </w:pPr>
            <w:r w:rsidRPr="0010319D">
              <w:t>3,4</w:t>
            </w:r>
          </w:p>
        </w:tc>
        <w:tc>
          <w:tcPr>
            <w:tcW w:w="548" w:type="pct"/>
          </w:tcPr>
          <w:p w14:paraId="04761FA8" w14:textId="77777777" w:rsidR="00BF68FC" w:rsidRPr="0010319D" w:rsidRDefault="00BF68FC" w:rsidP="00214367">
            <w:pPr>
              <w:spacing w:line="240" w:lineRule="auto"/>
            </w:pPr>
            <w:r w:rsidRPr="0010319D">
              <w:t>27</w:t>
            </w:r>
          </w:p>
        </w:tc>
        <w:tc>
          <w:tcPr>
            <w:tcW w:w="563" w:type="pct"/>
            <w:shd w:val="clear" w:color="auto" w:fill="auto"/>
            <w:noWrap/>
          </w:tcPr>
          <w:p w14:paraId="42A912B9" w14:textId="77777777" w:rsidR="00BF68FC" w:rsidRPr="0010319D" w:rsidRDefault="00BF68FC" w:rsidP="00214367">
            <w:pPr>
              <w:spacing w:line="240" w:lineRule="auto"/>
            </w:pPr>
            <w:r w:rsidRPr="0010319D">
              <w:t>3,2</w:t>
            </w:r>
          </w:p>
        </w:tc>
        <w:tc>
          <w:tcPr>
            <w:tcW w:w="563" w:type="pct"/>
            <w:shd w:val="clear" w:color="auto" w:fill="auto"/>
            <w:noWrap/>
          </w:tcPr>
          <w:p w14:paraId="6B4020DD" w14:textId="77777777" w:rsidR="00BF68FC" w:rsidRPr="0010319D" w:rsidRDefault="00BF68FC" w:rsidP="00214367">
            <w:pPr>
              <w:spacing w:line="240" w:lineRule="auto"/>
            </w:pPr>
            <w:r w:rsidRPr="0010319D">
              <w:t>24</w:t>
            </w:r>
          </w:p>
        </w:tc>
        <w:tc>
          <w:tcPr>
            <w:tcW w:w="563" w:type="pct"/>
            <w:shd w:val="clear" w:color="auto" w:fill="auto"/>
            <w:noWrap/>
          </w:tcPr>
          <w:p w14:paraId="1639C070" w14:textId="77777777" w:rsidR="00BF68FC" w:rsidRPr="0010319D" w:rsidRDefault="00BF68FC" w:rsidP="00214367">
            <w:pPr>
              <w:spacing w:line="240" w:lineRule="auto"/>
            </w:pPr>
            <w:r w:rsidRPr="0010319D">
              <w:t>2,6</w:t>
            </w:r>
          </w:p>
        </w:tc>
        <w:tc>
          <w:tcPr>
            <w:tcW w:w="471" w:type="pct"/>
            <w:shd w:val="clear" w:color="auto" w:fill="auto"/>
            <w:noWrap/>
          </w:tcPr>
          <w:p w14:paraId="40984FCB" w14:textId="77777777" w:rsidR="00BF68FC" w:rsidRPr="0010319D" w:rsidRDefault="00BF68FC" w:rsidP="00214367">
            <w:pPr>
              <w:spacing w:line="240" w:lineRule="auto"/>
            </w:pPr>
            <w:r w:rsidRPr="0010319D">
              <w:t>14</w:t>
            </w:r>
          </w:p>
        </w:tc>
      </w:tr>
      <w:tr w:rsidR="0010319D" w:rsidRPr="0010319D" w14:paraId="549C803A" w14:textId="77777777" w:rsidTr="0007467C">
        <w:trPr>
          <w:trHeight w:val="20"/>
        </w:trPr>
        <w:tc>
          <w:tcPr>
            <w:tcW w:w="1736" w:type="pct"/>
            <w:shd w:val="clear" w:color="auto" w:fill="auto"/>
          </w:tcPr>
          <w:p w14:paraId="032D2B35" w14:textId="77777777" w:rsidR="00BF68FC" w:rsidRPr="0010319D" w:rsidRDefault="00BF68FC" w:rsidP="00214367">
            <w:pPr>
              <w:spacing w:line="240" w:lineRule="auto"/>
            </w:pPr>
            <w:r w:rsidRPr="0010319D">
              <w:t>3. Безработные (официально зарегистрированные)</w:t>
            </w:r>
          </w:p>
        </w:tc>
        <w:tc>
          <w:tcPr>
            <w:tcW w:w="556" w:type="pct"/>
          </w:tcPr>
          <w:p w14:paraId="76DF4D8B" w14:textId="77777777" w:rsidR="00BF68FC" w:rsidRPr="0010319D" w:rsidRDefault="00BF68FC" w:rsidP="00214367">
            <w:pPr>
              <w:spacing w:line="240" w:lineRule="auto"/>
            </w:pPr>
            <w:r w:rsidRPr="0010319D">
              <w:t>0,025</w:t>
            </w:r>
          </w:p>
        </w:tc>
        <w:tc>
          <w:tcPr>
            <w:tcW w:w="548" w:type="pct"/>
          </w:tcPr>
          <w:p w14:paraId="6FAEBDAA" w14:textId="77777777" w:rsidR="00BF68FC" w:rsidRPr="0010319D" w:rsidRDefault="00BF68FC" w:rsidP="00214367">
            <w:pPr>
              <w:spacing w:line="240" w:lineRule="auto"/>
            </w:pPr>
            <w:r w:rsidRPr="0010319D">
              <w:t>0,2</w:t>
            </w:r>
          </w:p>
        </w:tc>
        <w:tc>
          <w:tcPr>
            <w:tcW w:w="563" w:type="pct"/>
            <w:shd w:val="clear" w:color="auto" w:fill="auto"/>
            <w:noWrap/>
          </w:tcPr>
          <w:p w14:paraId="1DAF1061" w14:textId="77777777" w:rsidR="00BF68FC" w:rsidRPr="0010319D" w:rsidRDefault="00BF68FC" w:rsidP="00214367">
            <w:pPr>
              <w:spacing w:line="240" w:lineRule="auto"/>
            </w:pPr>
            <w:r w:rsidRPr="0010319D">
              <w:t>0,024</w:t>
            </w:r>
          </w:p>
        </w:tc>
        <w:tc>
          <w:tcPr>
            <w:tcW w:w="563" w:type="pct"/>
            <w:shd w:val="clear" w:color="auto" w:fill="auto"/>
            <w:noWrap/>
          </w:tcPr>
          <w:p w14:paraId="6014292F" w14:textId="77777777" w:rsidR="00BF68FC" w:rsidRPr="0010319D" w:rsidRDefault="00BF68FC" w:rsidP="00214367">
            <w:pPr>
              <w:spacing w:line="240" w:lineRule="auto"/>
            </w:pPr>
            <w:r w:rsidRPr="0010319D">
              <w:t>0,2</w:t>
            </w:r>
          </w:p>
        </w:tc>
        <w:tc>
          <w:tcPr>
            <w:tcW w:w="563" w:type="pct"/>
            <w:shd w:val="clear" w:color="auto" w:fill="auto"/>
            <w:noWrap/>
          </w:tcPr>
          <w:p w14:paraId="007CE903" w14:textId="77777777" w:rsidR="00BF68FC" w:rsidRPr="0010319D" w:rsidRDefault="00BF68FC" w:rsidP="00214367">
            <w:pPr>
              <w:spacing w:line="240" w:lineRule="auto"/>
            </w:pPr>
            <w:r w:rsidRPr="0010319D">
              <w:t>0,019</w:t>
            </w:r>
          </w:p>
        </w:tc>
        <w:tc>
          <w:tcPr>
            <w:tcW w:w="471" w:type="pct"/>
            <w:shd w:val="clear" w:color="auto" w:fill="auto"/>
            <w:noWrap/>
          </w:tcPr>
          <w:p w14:paraId="5303D202" w14:textId="77777777" w:rsidR="00BF68FC" w:rsidRPr="0010319D" w:rsidRDefault="00BF68FC" w:rsidP="00214367">
            <w:pPr>
              <w:spacing w:line="240" w:lineRule="auto"/>
            </w:pPr>
            <w:r w:rsidRPr="0010319D">
              <w:t>0,1</w:t>
            </w:r>
          </w:p>
        </w:tc>
      </w:tr>
      <w:tr w:rsidR="00BF68FC" w:rsidRPr="0010319D" w14:paraId="1509BC78" w14:textId="77777777" w:rsidTr="0007467C">
        <w:trPr>
          <w:trHeight w:val="20"/>
        </w:trPr>
        <w:tc>
          <w:tcPr>
            <w:tcW w:w="1736" w:type="pct"/>
            <w:shd w:val="clear" w:color="auto" w:fill="auto"/>
          </w:tcPr>
          <w:p w14:paraId="12F00CC9" w14:textId="77777777" w:rsidR="00BF68FC" w:rsidRPr="0010319D" w:rsidRDefault="00BF68FC" w:rsidP="00214367">
            <w:pPr>
              <w:spacing w:line="240" w:lineRule="auto"/>
            </w:pPr>
            <w:r w:rsidRPr="0010319D">
              <w:rPr>
                <w:b/>
              </w:rPr>
              <w:t>Трудоспособное население в трудоспособном возрасте, не занятое в экономике</w:t>
            </w:r>
          </w:p>
        </w:tc>
        <w:tc>
          <w:tcPr>
            <w:tcW w:w="556" w:type="pct"/>
          </w:tcPr>
          <w:p w14:paraId="1E273B16" w14:textId="77777777" w:rsidR="00BF68FC" w:rsidRPr="0010319D" w:rsidRDefault="00BF68FC" w:rsidP="00214367">
            <w:pPr>
              <w:spacing w:line="240" w:lineRule="auto"/>
              <w:rPr>
                <w:b/>
              </w:rPr>
            </w:pPr>
            <w:r w:rsidRPr="0010319D">
              <w:rPr>
                <w:b/>
              </w:rPr>
              <w:t>1,3</w:t>
            </w:r>
          </w:p>
        </w:tc>
        <w:tc>
          <w:tcPr>
            <w:tcW w:w="548" w:type="pct"/>
          </w:tcPr>
          <w:p w14:paraId="62127A14" w14:textId="77777777" w:rsidR="00BF68FC" w:rsidRPr="0010319D" w:rsidRDefault="00BF68FC" w:rsidP="00214367">
            <w:pPr>
              <w:spacing w:line="240" w:lineRule="auto"/>
              <w:rPr>
                <w:b/>
              </w:rPr>
            </w:pPr>
            <w:r w:rsidRPr="0010319D">
              <w:rPr>
                <w:b/>
              </w:rPr>
              <w:t>10</w:t>
            </w:r>
          </w:p>
        </w:tc>
        <w:tc>
          <w:tcPr>
            <w:tcW w:w="563" w:type="pct"/>
            <w:shd w:val="clear" w:color="auto" w:fill="auto"/>
            <w:noWrap/>
          </w:tcPr>
          <w:p w14:paraId="79E24F38" w14:textId="77777777" w:rsidR="00BF68FC" w:rsidRPr="0010319D" w:rsidRDefault="00BF68FC" w:rsidP="00214367">
            <w:pPr>
              <w:spacing w:line="240" w:lineRule="auto"/>
              <w:rPr>
                <w:b/>
                <w:lang w:val="en-US"/>
              </w:rPr>
            </w:pPr>
            <w:r w:rsidRPr="0010319D">
              <w:rPr>
                <w:b/>
              </w:rPr>
              <w:t>0,</w:t>
            </w:r>
            <w:r w:rsidRPr="0010319D">
              <w:rPr>
                <w:b/>
                <w:lang w:val="en-US"/>
              </w:rPr>
              <w:t>7</w:t>
            </w:r>
          </w:p>
        </w:tc>
        <w:tc>
          <w:tcPr>
            <w:tcW w:w="563" w:type="pct"/>
            <w:shd w:val="clear" w:color="auto" w:fill="auto"/>
            <w:noWrap/>
          </w:tcPr>
          <w:p w14:paraId="7A05FE24" w14:textId="77777777" w:rsidR="00BF68FC" w:rsidRPr="0010319D" w:rsidRDefault="00BF68FC" w:rsidP="00214367">
            <w:pPr>
              <w:spacing w:line="240" w:lineRule="auto"/>
              <w:rPr>
                <w:b/>
                <w:lang w:val="en-US"/>
              </w:rPr>
            </w:pPr>
            <w:r w:rsidRPr="0010319D">
              <w:rPr>
                <w:b/>
                <w:lang w:val="en-US"/>
              </w:rPr>
              <w:t>7,4</w:t>
            </w:r>
          </w:p>
        </w:tc>
        <w:tc>
          <w:tcPr>
            <w:tcW w:w="563" w:type="pct"/>
            <w:shd w:val="clear" w:color="auto" w:fill="auto"/>
            <w:noWrap/>
          </w:tcPr>
          <w:p w14:paraId="52F3B35F" w14:textId="77777777" w:rsidR="00BF68FC" w:rsidRPr="0010319D" w:rsidRDefault="00BF68FC" w:rsidP="00214367">
            <w:pPr>
              <w:spacing w:line="240" w:lineRule="auto"/>
              <w:rPr>
                <w:b/>
              </w:rPr>
            </w:pPr>
            <w:r w:rsidRPr="0010319D">
              <w:rPr>
                <w:b/>
              </w:rPr>
              <w:t>1</w:t>
            </w:r>
          </w:p>
        </w:tc>
        <w:tc>
          <w:tcPr>
            <w:tcW w:w="471" w:type="pct"/>
            <w:shd w:val="clear" w:color="auto" w:fill="auto"/>
            <w:noWrap/>
          </w:tcPr>
          <w:p w14:paraId="6A352CEF" w14:textId="77777777" w:rsidR="00BF68FC" w:rsidRPr="0010319D" w:rsidRDefault="00BF68FC" w:rsidP="00214367">
            <w:pPr>
              <w:spacing w:line="240" w:lineRule="auto"/>
              <w:rPr>
                <w:b/>
              </w:rPr>
            </w:pPr>
            <w:r w:rsidRPr="0010319D">
              <w:rPr>
                <w:b/>
                <w:lang w:val="en-US"/>
              </w:rPr>
              <w:t>5,</w:t>
            </w:r>
            <w:r w:rsidRPr="0010319D">
              <w:rPr>
                <w:b/>
              </w:rPr>
              <w:t>3</w:t>
            </w:r>
          </w:p>
        </w:tc>
      </w:tr>
    </w:tbl>
    <w:p w14:paraId="07543BFF" w14:textId="77777777" w:rsidR="00214367" w:rsidRPr="0010319D" w:rsidRDefault="00214367" w:rsidP="00214367">
      <w:pPr>
        <w:spacing w:line="240" w:lineRule="auto"/>
        <w:ind w:firstLine="709"/>
        <w:jc w:val="both"/>
        <w:rPr>
          <w:sz w:val="28"/>
          <w:szCs w:val="28"/>
        </w:rPr>
      </w:pPr>
    </w:p>
    <w:p w14:paraId="319013CC" w14:textId="3E1D5BB6" w:rsidR="00BF68FC" w:rsidRPr="0010319D" w:rsidRDefault="00BF68FC" w:rsidP="00214367">
      <w:pPr>
        <w:spacing w:line="240" w:lineRule="auto"/>
        <w:ind w:firstLine="709"/>
        <w:jc w:val="both"/>
        <w:rPr>
          <w:sz w:val="28"/>
          <w:szCs w:val="28"/>
        </w:rPr>
      </w:pPr>
      <w:r w:rsidRPr="0010319D">
        <w:rPr>
          <w:sz w:val="28"/>
          <w:szCs w:val="28"/>
        </w:rPr>
        <w:t>Способствовать увеличению числа рабочих мест и числа занятых в экономике Ульяновского городского поселения будет освоение промышленной зоны «Ульяновка» в юго-западной части г.п. Ульяновка. При полном освоении территории промышленной зоны возможна организация 3300 рабочих мест. По числу занятого населения роль обрабатывающих производств увеличится, число занятых в этой сфере увеличится с 1226 чел. до 4530 чел. на расчётный срок к 2037 году.</w:t>
      </w:r>
    </w:p>
    <w:p w14:paraId="7F544888" w14:textId="77777777" w:rsidR="00BF68FC" w:rsidRPr="0010319D" w:rsidRDefault="00BF68FC" w:rsidP="00214367">
      <w:pPr>
        <w:spacing w:line="240" w:lineRule="auto"/>
        <w:ind w:firstLine="709"/>
        <w:jc w:val="both"/>
        <w:rPr>
          <w:sz w:val="28"/>
          <w:szCs w:val="28"/>
        </w:rPr>
      </w:pPr>
      <w:r w:rsidRPr="0010319D">
        <w:rPr>
          <w:sz w:val="28"/>
          <w:szCs w:val="28"/>
        </w:rPr>
        <w:t>Учитывая объёмы жилого и промышленного строительства, увеличится число занятых в сфере строительства с 309 чел. до 740 чел. на расчётный срок к 2037 году.</w:t>
      </w:r>
    </w:p>
    <w:p w14:paraId="5F6F77ED" w14:textId="77777777" w:rsidR="00BF68FC" w:rsidRPr="0010319D" w:rsidRDefault="00BF68FC" w:rsidP="00214367">
      <w:pPr>
        <w:spacing w:line="240" w:lineRule="auto"/>
        <w:ind w:firstLine="709"/>
        <w:jc w:val="both"/>
        <w:rPr>
          <w:sz w:val="28"/>
          <w:szCs w:val="28"/>
        </w:rPr>
      </w:pPr>
      <w:r w:rsidRPr="0010319D">
        <w:rPr>
          <w:sz w:val="28"/>
          <w:szCs w:val="28"/>
        </w:rPr>
        <w:t>Дополнительно росту занятости на территории Ульяновского городского поселения будет способствовать развитие социальной инфраструктуры, которое предусматривает размещение общеобразовательных организаций, детских дошкольных организаций, объектов спорта и физической культуры, объектов торговли и бытового обслуживания. Суммарно в этих сферах число занятых увеличится с 450 чел. до 837 чел. на расчётный срок к 2037 году.</w:t>
      </w:r>
    </w:p>
    <w:p w14:paraId="525895F0" w14:textId="77777777" w:rsidR="00BF68FC" w:rsidRPr="0010319D" w:rsidRDefault="00BF68FC" w:rsidP="00214367">
      <w:pPr>
        <w:spacing w:line="240" w:lineRule="auto"/>
        <w:ind w:firstLine="709"/>
        <w:jc w:val="both"/>
        <w:rPr>
          <w:sz w:val="28"/>
          <w:szCs w:val="28"/>
        </w:rPr>
      </w:pPr>
      <w:r w:rsidRPr="0010319D">
        <w:rPr>
          <w:sz w:val="28"/>
          <w:szCs w:val="28"/>
        </w:rPr>
        <w:t>Прогноз занятости населения Ульяновского городского поселения на расчётный срок приведена в таблице 7.</w:t>
      </w:r>
    </w:p>
    <w:p w14:paraId="2B7D0609" w14:textId="77777777" w:rsidR="00BF68FC" w:rsidRPr="0010319D" w:rsidRDefault="00BF68FC" w:rsidP="00214367">
      <w:pPr>
        <w:spacing w:line="240" w:lineRule="auto"/>
        <w:rPr>
          <w:sz w:val="28"/>
          <w:szCs w:val="28"/>
        </w:rPr>
      </w:pPr>
      <w:r w:rsidRPr="0010319D">
        <w:rPr>
          <w:sz w:val="28"/>
          <w:szCs w:val="28"/>
        </w:rPr>
        <w:br w:type="page"/>
      </w:r>
    </w:p>
    <w:p w14:paraId="765D45AF"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7 – Прогноз занятости населения Ульяновского городского поселения на первую очередь и расчётный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912"/>
        <w:gridCol w:w="950"/>
        <w:gridCol w:w="1078"/>
        <w:gridCol w:w="982"/>
        <w:gridCol w:w="902"/>
        <w:gridCol w:w="921"/>
        <w:gridCol w:w="1100"/>
      </w:tblGrid>
      <w:tr w:rsidR="0010319D" w:rsidRPr="0010319D" w14:paraId="43062FEF" w14:textId="77777777" w:rsidTr="0007467C">
        <w:trPr>
          <w:trHeight w:val="231"/>
        </w:trPr>
        <w:tc>
          <w:tcPr>
            <w:tcW w:w="276" w:type="pct"/>
            <w:shd w:val="clear" w:color="auto" w:fill="auto"/>
            <w:noWrap/>
            <w:hideMark/>
          </w:tcPr>
          <w:p w14:paraId="7347302D" w14:textId="77777777" w:rsidR="00BF68FC" w:rsidRPr="0010319D" w:rsidRDefault="00BF68FC" w:rsidP="00214367">
            <w:pPr>
              <w:spacing w:line="240" w:lineRule="auto"/>
              <w:jc w:val="center"/>
            </w:pPr>
            <w:r w:rsidRPr="0010319D">
              <w:t>№</w:t>
            </w:r>
          </w:p>
          <w:p w14:paraId="0D1013E1" w14:textId="77777777" w:rsidR="00BF68FC" w:rsidRPr="0010319D" w:rsidRDefault="00BF68FC" w:rsidP="00214367">
            <w:pPr>
              <w:spacing w:line="240" w:lineRule="auto"/>
              <w:jc w:val="center"/>
            </w:pPr>
            <w:r w:rsidRPr="0010319D">
              <w:t>п/п</w:t>
            </w:r>
          </w:p>
        </w:tc>
        <w:tc>
          <w:tcPr>
            <w:tcW w:w="1877" w:type="pct"/>
            <w:shd w:val="clear" w:color="auto" w:fill="auto"/>
            <w:hideMark/>
          </w:tcPr>
          <w:p w14:paraId="3CD75703" w14:textId="77777777" w:rsidR="00BF68FC" w:rsidRPr="0010319D" w:rsidRDefault="00BF68FC" w:rsidP="00214367">
            <w:pPr>
              <w:spacing w:line="240" w:lineRule="auto"/>
              <w:jc w:val="center"/>
            </w:pPr>
            <w:r w:rsidRPr="0010319D">
              <w:t>Наименование показателя</w:t>
            </w:r>
          </w:p>
        </w:tc>
        <w:tc>
          <w:tcPr>
            <w:tcW w:w="973" w:type="pct"/>
            <w:gridSpan w:val="2"/>
            <w:shd w:val="clear" w:color="auto" w:fill="auto"/>
            <w:hideMark/>
          </w:tcPr>
          <w:p w14:paraId="2C31D161" w14:textId="77777777" w:rsidR="00BF68FC" w:rsidRPr="0010319D" w:rsidRDefault="00BF68FC" w:rsidP="00214367">
            <w:pPr>
              <w:spacing w:line="240" w:lineRule="auto"/>
              <w:jc w:val="center"/>
            </w:pPr>
            <w:r w:rsidRPr="0010319D">
              <w:t>Современное состояние</w:t>
            </w:r>
          </w:p>
          <w:p w14:paraId="0E3A2E10" w14:textId="77777777" w:rsidR="00BF68FC" w:rsidRPr="0010319D" w:rsidRDefault="00BF68FC" w:rsidP="00214367">
            <w:pPr>
              <w:spacing w:line="240" w:lineRule="auto"/>
              <w:jc w:val="center"/>
            </w:pPr>
            <w:r w:rsidRPr="0010319D">
              <w:t>(2018 год)</w:t>
            </w:r>
          </w:p>
        </w:tc>
        <w:tc>
          <w:tcPr>
            <w:tcW w:w="904" w:type="pct"/>
            <w:gridSpan w:val="2"/>
            <w:shd w:val="clear" w:color="auto" w:fill="auto"/>
            <w:hideMark/>
          </w:tcPr>
          <w:p w14:paraId="6905DBA6" w14:textId="13050695" w:rsidR="00BF68FC" w:rsidRPr="0010319D" w:rsidRDefault="00BF68FC" w:rsidP="00214367">
            <w:pPr>
              <w:spacing w:line="240" w:lineRule="auto"/>
              <w:jc w:val="center"/>
            </w:pPr>
            <w:r w:rsidRPr="0010319D">
              <w:t>Первая очередь (20</w:t>
            </w:r>
            <w:r w:rsidR="00B01C8D" w:rsidRPr="0010319D">
              <w:t>27</w:t>
            </w:r>
            <w:r w:rsidRPr="0010319D">
              <w:t xml:space="preserve"> год)</w:t>
            </w:r>
          </w:p>
        </w:tc>
        <w:tc>
          <w:tcPr>
            <w:tcW w:w="970" w:type="pct"/>
            <w:gridSpan w:val="2"/>
            <w:shd w:val="clear" w:color="auto" w:fill="auto"/>
            <w:hideMark/>
          </w:tcPr>
          <w:p w14:paraId="20C86638" w14:textId="77777777" w:rsidR="00BF68FC" w:rsidRPr="0010319D" w:rsidRDefault="00BF68FC" w:rsidP="00214367">
            <w:pPr>
              <w:spacing w:line="240" w:lineRule="auto"/>
              <w:jc w:val="center"/>
            </w:pPr>
            <w:r w:rsidRPr="0010319D">
              <w:t>Расчётный срок (2037 год)</w:t>
            </w:r>
          </w:p>
        </w:tc>
      </w:tr>
      <w:tr w:rsidR="0010319D" w:rsidRPr="0010319D" w14:paraId="7F68934C" w14:textId="77777777" w:rsidTr="0007467C">
        <w:trPr>
          <w:trHeight w:val="70"/>
        </w:trPr>
        <w:tc>
          <w:tcPr>
            <w:tcW w:w="276" w:type="pct"/>
            <w:shd w:val="clear" w:color="auto" w:fill="auto"/>
            <w:noWrap/>
            <w:hideMark/>
          </w:tcPr>
          <w:p w14:paraId="5F69C980" w14:textId="77777777" w:rsidR="00BF68FC" w:rsidRPr="0010319D" w:rsidRDefault="00BF68FC" w:rsidP="00214367">
            <w:pPr>
              <w:spacing w:line="240" w:lineRule="auto"/>
            </w:pPr>
            <w:r w:rsidRPr="0010319D">
              <w:t>1.</w:t>
            </w:r>
          </w:p>
        </w:tc>
        <w:tc>
          <w:tcPr>
            <w:tcW w:w="1877" w:type="pct"/>
            <w:shd w:val="clear" w:color="auto" w:fill="auto"/>
            <w:hideMark/>
          </w:tcPr>
          <w:p w14:paraId="78641FFE" w14:textId="77777777" w:rsidR="00BF68FC" w:rsidRPr="0010319D" w:rsidRDefault="00BF68FC" w:rsidP="00214367">
            <w:pPr>
              <w:spacing w:line="240" w:lineRule="auto"/>
            </w:pPr>
            <w:r w:rsidRPr="0010319D">
              <w:t>Сельское хозяйство</w:t>
            </w:r>
          </w:p>
        </w:tc>
        <w:tc>
          <w:tcPr>
            <w:tcW w:w="456" w:type="pct"/>
            <w:shd w:val="clear" w:color="auto" w:fill="auto"/>
            <w:noWrap/>
            <w:hideMark/>
          </w:tcPr>
          <w:p w14:paraId="342C5414" w14:textId="77777777" w:rsidR="00BF68FC" w:rsidRPr="0010319D" w:rsidRDefault="00BF68FC" w:rsidP="00214367">
            <w:pPr>
              <w:spacing w:line="240" w:lineRule="auto"/>
            </w:pPr>
            <w:r w:rsidRPr="0010319D">
              <w:t>24</w:t>
            </w:r>
          </w:p>
        </w:tc>
        <w:tc>
          <w:tcPr>
            <w:tcW w:w="517" w:type="pct"/>
            <w:shd w:val="clear" w:color="auto" w:fill="auto"/>
            <w:noWrap/>
            <w:hideMark/>
          </w:tcPr>
          <w:p w14:paraId="23A24009" w14:textId="77777777" w:rsidR="00BF68FC" w:rsidRPr="0010319D" w:rsidRDefault="00BF68FC" w:rsidP="00214367">
            <w:pPr>
              <w:spacing w:line="240" w:lineRule="auto"/>
            </w:pPr>
            <w:r w:rsidRPr="0010319D">
              <w:t>0,7%</w:t>
            </w:r>
          </w:p>
        </w:tc>
        <w:tc>
          <w:tcPr>
            <w:tcW w:w="471" w:type="pct"/>
            <w:shd w:val="clear" w:color="auto" w:fill="auto"/>
            <w:noWrap/>
            <w:hideMark/>
          </w:tcPr>
          <w:p w14:paraId="227F58A9" w14:textId="77777777" w:rsidR="00BF68FC" w:rsidRPr="0010319D" w:rsidRDefault="00BF68FC" w:rsidP="00214367">
            <w:pPr>
              <w:spacing w:line="240" w:lineRule="auto"/>
            </w:pPr>
            <w:r w:rsidRPr="0010319D">
              <w:t>28</w:t>
            </w:r>
          </w:p>
        </w:tc>
        <w:tc>
          <w:tcPr>
            <w:tcW w:w="433" w:type="pct"/>
            <w:shd w:val="clear" w:color="auto" w:fill="auto"/>
            <w:noWrap/>
            <w:hideMark/>
          </w:tcPr>
          <w:p w14:paraId="0A791880" w14:textId="77777777" w:rsidR="00BF68FC" w:rsidRPr="0010319D" w:rsidRDefault="00BF68FC" w:rsidP="00214367">
            <w:pPr>
              <w:spacing w:line="240" w:lineRule="auto"/>
            </w:pPr>
            <w:r w:rsidRPr="0010319D">
              <w:t>0,6%</w:t>
            </w:r>
          </w:p>
        </w:tc>
        <w:tc>
          <w:tcPr>
            <w:tcW w:w="442" w:type="pct"/>
            <w:shd w:val="clear" w:color="auto" w:fill="auto"/>
            <w:noWrap/>
            <w:hideMark/>
          </w:tcPr>
          <w:p w14:paraId="62AD9674" w14:textId="77777777" w:rsidR="00BF68FC" w:rsidRPr="0010319D" w:rsidRDefault="00BF68FC" w:rsidP="00214367">
            <w:pPr>
              <w:spacing w:line="240" w:lineRule="auto"/>
            </w:pPr>
            <w:r w:rsidRPr="0010319D">
              <w:t>47</w:t>
            </w:r>
          </w:p>
        </w:tc>
        <w:tc>
          <w:tcPr>
            <w:tcW w:w="528" w:type="pct"/>
            <w:shd w:val="clear" w:color="auto" w:fill="auto"/>
            <w:noWrap/>
            <w:hideMark/>
          </w:tcPr>
          <w:p w14:paraId="3871C392" w14:textId="77777777" w:rsidR="00BF68FC" w:rsidRPr="0010319D" w:rsidRDefault="00BF68FC" w:rsidP="00214367">
            <w:pPr>
              <w:spacing w:line="240" w:lineRule="auto"/>
            </w:pPr>
            <w:r w:rsidRPr="0010319D">
              <w:t>0,5%</w:t>
            </w:r>
          </w:p>
        </w:tc>
      </w:tr>
      <w:tr w:rsidR="0010319D" w:rsidRPr="0010319D" w14:paraId="3596017F" w14:textId="77777777" w:rsidTr="0007467C">
        <w:trPr>
          <w:trHeight w:val="70"/>
        </w:trPr>
        <w:tc>
          <w:tcPr>
            <w:tcW w:w="276" w:type="pct"/>
            <w:shd w:val="clear" w:color="auto" w:fill="auto"/>
            <w:noWrap/>
            <w:hideMark/>
          </w:tcPr>
          <w:p w14:paraId="69E7D3F3" w14:textId="77777777" w:rsidR="00BF68FC" w:rsidRPr="0010319D" w:rsidRDefault="00BF68FC" w:rsidP="00214367">
            <w:pPr>
              <w:spacing w:line="240" w:lineRule="auto"/>
            </w:pPr>
            <w:r w:rsidRPr="0010319D">
              <w:t>2.</w:t>
            </w:r>
          </w:p>
        </w:tc>
        <w:tc>
          <w:tcPr>
            <w:tcW w:w="1877" w:type="pct"/>
            <w:shd w:val="clear" w:color="auto" w:fill="auto"/>
            <w:hideMark/>
          </w:tcPr>
          <w:p w14:paraId="7DBB0F87" w14:textId="77777777" w:rsidR="00BF68FC" w:rsidRPr="0010319D" w:rsidRDefault="00BF68FC" w:rsidP="00214367">
            <w:pPr>
              <w:spacing w:line="240" w:lineRule="auto"/>
            </w:pPr>
            <w:r w:rsidRPr="0010319D">
              <w:t>Обрабатывающие производства</w:t>
            </w:r>
          </w:p>
        </w:tc>
        <w:tc>
          <w:tcPr>
            <w:tcW w:w="456" w:type="pct"/>
            <w:shd w:val="clear" w:color="auto" w:fill="auto"/>
            <w:noWrap/>
            <w:hideMark/>
          </w:tcPr>
          <w:p w14:paraId="0C4FB0B9" w14:textId="77777777" w:rsidR="00BF68FC" w:rsidRPr="0010319D" w:rsidRDefault="00BF68FC" w:rsidP="00214367">
            <w:pPr>
              <w:spacing w:line="240" w:lineRule="auto"/>
            </w:pPr>
            <w:r w:rsidRPr="0010319D">
              <w:t>1226</w:t>
            </w:r>
          </w:p>
        </w:tc>
        <w:tc>
          <w:tcPr>
            <w:tcW w:w="517" w:type="pct"/>
            <w:shd w:val="clear" w:color="auto" w:fill="auto"/>
            <w:noWrap/>
            <w:hideMark/>
          </w:tcPr>
          <w:p w14:paraId="683B544A" w14:textId="77777777" w:rsidR="00BF68FC" w:rsidRPr="0010319D" w:rsidRDefault="00BF68FC" w:rsidP="00214367">
            <w:pPr>
              <w:spacing w:line="240" w:lineRule="auto"/>
            </w:pPr>
            <w:r w:rsidRPr="0010319D">
              <w:t>33,2%</w:t>
            </w:r>
          </w:p>
        </w:tc>
        <w:tc>
          <w:tcPr>
            <w:tcW w:w="471" w:type="pct"/>
            <w:shd w:val="clear" w:color="auto" w:fill="auto"/>
            <w:noWrap/>
            <w:hideMark/>
          </w:tcPr>
          <w:p w14:paraId="471D85BB" w14:textId="77777777" w:rsidR="00BF68FC" w:rsidRPr="0010319D" w:rsidRDefault="00BF68FC" w:rsidP="00214367">
            <w:pPr>
              <w:spacing w:line="240" w:lineRule="auto"/>
            </w:pPr>
            <w:r w:rsidRPr="0010319D">
              <w:t>2180</w:t>
            </w:r>
          </w:p>
        </w:tc>
        <w:tc>
          <w:tcPr>
            <w:tcW w:w="433" w:type="pct"/>
            <w:shd w:val="clear" w:color="auto" w:fill="auto"/>
            <w:noWrap/>
            <w:hideMark/>
          </w:tcPr>
          <w:p w14:paraId="52A03185" w14:textId="77777777" w:rsidR="00BF68FC" w:rsidRPr="0010319D" w:rsidRDefault="00BF68FC" w:rsidP="00214367">
            <w:pPr>
              <w:spacing w:line="240" w:lineRule="auto"/>
            </w:pPr>
            <w:r w:rsidRPr="0010319D">
              <w:t>44,5%</w:t>
            </w:r>
          </w:p>
        </w:tc>
        <w:tc>
          <w:tcPr>
            <w:tcW w:w="442" w:type="pct"/>
            <w:shd w:val="clear" w:color="auto" w:fill="auto"/>
            <w:noWrap/>
            <w:hideMark/>
          </w:tcPr>
          <w:p w14:paraId="6698AC4E" w14:textId="77777777" w:rsidR="00BF68FC" w:rsidRPr="0010319D" w:rsidRDefault="00BF68FC" w:rsidP="00214367">
            <w:pPr>
              <w:spacing w:line="240" w:lineRule="auto"/>
            </w:pPr>
            <w:r w:rsidRPr="0010319D">
              <w:t>4530</w:t>
            </w:r>
          </w:p>
        </w:tc>
        <w:tc>
          <w:tcPr>
            <w:tcW w:w="528" w:type="pct"/>
            <w:shd w:val="clear" w:color="auto" w:fill="auto"/>
            <w:noWrap/>
            <w:hideMark/>
          </w:tcPr>
          <w:p w14:paraId="0A17293F" w14:textId="77777777" w:rsidR="00BF68FC" w:rsidRPr="0010319D" w:rsidRDefault="00BF68FC" w:rsidP="00214367">
            <w:pPr>
              <w:spacing w:line="240" w:lineRule="auto"/>
            </w:pPr>
            <w:r w:rsidRPr="0010319D">
              <w:t>48,6%</w:t>
            </w:r>
          </w:p>
        </w:tc>
      </w:tr>
      <w:tr w:rsidR="0010319D" w:rsidRPr="0010319D" w14:paraId="5A88412B" w14:textId="77777777" w:rsidTr="0007467C">
        <w:trPr>
          <w:trHeight w:val="70"/>
        </w:trPr>
        <w:tc>
          <w:tcPr>
            <w:tcW w:w="276" w:type="pct"/>
            <w:shd w:val="clear" w:color="auto" w:fill="auto"/>
            <w:noWrap/>
            <w:hideMark/>
          </w:tcPr>
          <w:p w14:paraId="56C43409" w14:textId="77777777" w:rsidR="00BF68FC" w:rsidRPr="0010319D" w:rsidRDefault="00BF68FC" w:rsidP="00214367">
            <w:pPr>
              <w:spacing w:line="240" w:lineRule="auto"/>
            </w:pPr>
            <w:r w:rsidRPr="0010319D">
              <w:t>3.</w:t>
            </w:r>
          </w:p>
        </w:tc>
        <w:tc>
          <w:tcPr>
            <w:tcW w:w="1877" w:type="pct"/>
            <w:shd w:val="clear" w:color="auto" w:fill="auto"/>
            <w:hideMark/>
          </w:tcPr>
          <w:p w14:paraId="400D2160" w14:textId="77777777" w:rsidR="00BF68FC" w:rsidRPr="0010319D" w:rsidRDefault="00BF68FC" w:rsidP="00214367">
            <w:pPr>
              <w:spacing w:line="240" w:lineRule="auto"/>
            </w:pPr>
            <w:r w:rsidRPr="0010319D">
              <w:t>Строительство</w:t>
            </w:r>
          </w:p>
        </w:tc>
        <w:tc>
          <w:tcPr>
            <w:tcW w:w="456" w:type="pct"/>
            <w:shd w:val="clear" w:color="auto" w:fill="auto"/>
            <w:noWrap/>
            <w:hideMark/>
          </w:tcPr>
          <w:p w14:paraId="52C62D20" w14:textId="77777777" w:rsidR="00BF68FC" w:rsidRPr="0010319D" w:rsidRDefault="00BF68FC" w:rsidP="00214367">
            <w:pPr>
              <w:spacing w:line="240" w:lineRule="auto"/>
            </w:pPr>
            <w:r w:rsidRPr="0010319D">
              <w:t>309</w:t>
            </w:r>
          </w:p>
        </w:tc>
        <w:tc>
          <w:tcPr>
            <w:tcW w:w="517" w:type="pct"/>
            <w:shd w:val="clear" w:color="auto" w:fill="auto"/>
            <w:noWrap/>
            <w:hideMark/>
          </w:tcPr>
          <w:p w14:paraId="17BE08E2" w14:textId="77777777" w:rsidR="00BF68FC" w:rsidRPr="0010319D" w:rsidRDefault="00BF68FC" w:rsidP="00214367">
            <w:pPr>
              <w:spacing w:line="240" w:lineRule="auto"/>
            </w:pPr>
            <w:r w:rsidRPr="0010319D">
              <w:t>8,3%</w:t>
            </w:r>
          </w:p>
        </w:tc>
        <w:tc>
          <w:tcPr>
            <w:tcW w:w="471" w:type="pct"/>
            <w:shd w:val="clear" w:color="auto" w:fill="auto"/>
            <w:noWrap/>
            <w:hideMark/>
          </w:tcPr>
          <w:p w14:paraId="70677AEC" w14:textId="77777777" w:rsidR="00BF68FC" w:rsidRPr="0010319D" w:rsidRDefault="00BF68FC" w:rsidP="00214367">
            <w:pPr>
              <w:spacing w:line="240" w:lineRule="auto"/>
            </w:pPr>
            <w:r w:rsidRPr="0010319D">
              <w:t>390</w:t>
            </w:r>
          </w:p>
        </w:tc>
        <w:tc>
          <w:tcPr>
            <w:tcW w:w="433" w:type="pct"/>
            <w:shd w:val="clear" w:color="auto" w:fill="auto"/>
            <w:noWrap/>
            <w:hideMark/>
          </w:tcPr>
          <w:p w14:paraId="4CE3B21C" w14:textId="77777777" w:rsidR="00BF68FC" w:rsidRPr="0010319D" w:rsidRDefault="00BF68FC" w:rsidP="00214367">
            <w:pPr>
              <w:spacing w:line="240" w:lineRule="auto"/>
            </w:pPr>
            <w:r w:rsidRPr="0010319D">
              <w:t>8,0%</w:t>
            </w:r>
          </w:p>
        </w:tc>
        <w:tc>
          <w:tcPr>
            <w:tcW w:w="442" w:type="pct"/>
            <w:shd w:val="clear" w:color="auto" w:fill="auto"/>
            <w:noWrap/>
            <w:hideMark/>
          </w:tcPr>
          <w:p w14:paraId="5634B81C" w14:textId="77777777" w:rsidR="00BF68FC" w:rsidRPr="0010319D" w:rsidRDefault="00BF68FC" w:rsidP="00214367">
            <w:pPr>
              <w:spacing w:line="240" w:lineRule="auto"/>
            </w:pPr>
            <w:r w:rsidRPr="0010319D">
              <w:t>740</w:t>
            </w:r>
          </w:p>
        </w:tc>
        <w:tc>
          <w:tcPr>
            <w:tcW w:w="528" w:type="pct"/>
            <w:shd w:val="clear" w:color="auto" w:fill="auto"/>
            <w:noWrap/>
            <w:hideMark/>
          </w:tcPr>
          <w:p w14:paraId="3F87DF24" w14:textId="77777777" w:rsidR="00BF68FC" w:rsidRPr="0010319D" w:rsidRDefault="00BF68FC" w:rsidP="00214367">
            <w:pPr>
              <w:spacing w:line="240" w:lineRule="auto"/>
            </w:pPr>
            <w:r w:rsidRPr="0010319D">
              <w:t>7,9%</w:t>
            </w:r>
          </w:p>
        </w:tc>
      </w:tr>
      <w:tr w:rsidR="0010319D" w:rsidRPr="0010319D" w14:paraId="0C59957C" w14:textId="77777777" w:rsidTr="0007467C">
        <w:trPr>
          <w:trHeight w:val="70"/>
        </w:trPr>
        <w:tc>
          <w:tcPr>
            <w:tcW w:w="276" w:type="pct"/>
            <w:shd w:val="clear" w:color="auto" w:fill="auto"/>
            <w:noWrap/>
            <w:hideMark/>
          </w:tcPr>
          <w:p w14:paraId="3838E756" w14:textId="77777777" w:rsidR="00BF68FC" w:rsidRPr="0010319D" w:rsidRDefault="00BF68FC" w:rsidP="00214367">
            <w:pPr>
              <w:spacing w:line="240" w:lineRule="auto"/>
            </w:pPr>
            <w:r w:rsidRPr="0010319D">
              <w:t>4.</w:t>
            </w:r>
          </w:p>
        </w:tc>
        <w:tc>
          <w:tcPr>
            <w:tcW w:w="1877" w:type="pct"/>
            <w:shd w:val="clear" w:color="auto" w:fill="auto"/>
            <w:hideMark/>
          </w:tcPr>
          <w:p w14:paraId="7A0FAA7A" w14:textId="77777777" w:rsidR="00BF68FC" w:rsidRPr="0010319D" w:rsidRDefault="00BF68FC" w:rsidP="00214367">
            <w:pPr>
              <w:spacing w:line="240" w:lineRule="auto"/>
            </w:pPr>
            <w:r w:rsidRPr="0010319D">
              <w:t>Транспорт и связь</w:t>
            </w:r>
          </w:p>
        </w:tc>
        <w:tc>
          <w:tcPr>
            <w:tcW w:w="456" w:type="pct"/>
            <w:shd w:val="clear" w:color="auto" w:fill="auto"/>
            <w:noWrap/>
            <w:hideMark/>
          </w:tcPr>
          <w:p w14:paraId="460BFB2A" w14:textId="77777777" w:rsidR="00BF68FC" w:rsidRPr="0010319D" w:rsidRDefault="00BF68FC" w:rsidP="00214367">
            <w:pPr>
              <w:spacing w:line="240" w:lineRule="auto"/>
            </w:pPr>
            <w:r w:rsidRPr="0010319D">
              <w:t>189</w:t>
            </w:r>
          </w:p>
        </w:tc>
        <w:tc>
          <w:tcPr>
            <w:tcW w:w="517" w:type="pct"/>
            <w:shd w:val="clear" w:color="auto" w:fill="auto"/>
            <w:noWrap/>
            <w:hideMark/>
          </w:tcPr>
          <w:p w14:paraId="54AF4303" w14:textId="77777777" w:rsidR="00BF68FC" w:rsidRPr="0010319D" w:rsidRDefault="00BF68FC" w:rsidP="00214367">
            <w:pPr>
              <w:spacing w:line="240" w:lineRule="auto"/>
            </w:pPr>
            <w:r w:rsidRPr="0010319D">
              <w:t>5,1%</w:t>
            </w:r>
          </w:p>
        </w:tc>
        <w:tc>
          <w:tcPr>
            <w:tcW w:w="471" w:type="pct"/>
            <w:shd w:val="clear" w:color="auto" w:fill="auto"/>
            <w:noWrap/>
            <w:hideMark/>
          </w:tcPr>
          <w:p w14:paraId="62AAB23D" w14:textId="77777777" w:rsidR="00BF68FC" w:rsidRPr="0010319D" w:rsidRDefault="00BF68FC" w:rsidP="00214367">
            <w:pPr>
              <w:spacing w:line="240" w:lineRule="auto"/>
            </w:pPr>
            <w:r w:rsidRPr="0010319D">
              <w:t>225</w:t>
            </w:r>
          </w:p>
        </w:tc>
        <w:tc>
          <w:tcPr>
            <w:tcW w:w="433" w:type="pct"/>
            <w:shd w:val="clear" w:color="auto" w:fill="auto"/>
            <w:noWrap/>
            <w:hideMark/>
          </w:tcPr>
          <w:p w14:paraId="4984BA6E" w14:textId="77777777" w:rsidR="00BF68FC" w:rsidRPr="0010319D" w:rsidRDefault="00BF68FC" w:rsidP="00214367">
            <w:pPr>
              <w:spacing w:line="240" w:lineRule="auto"/>
            </w:pPr>
            <w:r w:rsidRPr="0010319D">
              <w:t>4,6%</w:t>
            </w:r>
          </w:p>
        </w:tc>
        <w:tc>
          <w:tcPr>
            <w:tcW w:w="442" w:type="pct"/>
            <w:shd w:val="clear" w:color="auto" w:fill="auto"/>
            <w:noWrap/>
            <w:hideMark/>
          </w:tcPr>
          <w:p w14:paraId="03F0F9DD" w14:textId="77777777" w:rsidR="00BF68FC" w:rsidRPr="0010319D" w:rsidRDefault="00BF68FC" w:rsidP="00214367">
            <w:pPr>
              <w:spacing w:line="240" w:lineRule="auto"/>
            </w:pPr>
            <w:r w:rsidRPr="0010319D">
              <w:t>263</w:t>
            </w:r>
          </w:p>
        </w:tc>
        <w:tc>
          <w:tcPr>
            <w:tcW w:w="528" w:type="pct"/>
            <w:shd w:val="clear" w:color="auto" w:fill="auto"/>
            <w:noWrap/>
            <w:hideMark/>
          </w:tcPr>
          <w:p w14:paraId="4EAE35FA" w14:textId="77777777" w:rsidR="00BF68FC" w:rsidRPr="0010319D" w:rsidRDefault="00BF68FC" w:rsidP="00214367">
            <w:pPr>
              <w:spacing w:line="240" w:lineRule="auto"/>
            </w:pPr>
            <w:r w:rsidRPr="0010319D">
              <w:t>2,8%</w:t>
            </w:r>
          </w:p>
        </w:tc>
      </w:tr>
      <w:tr w:rsidR="0010319D" w:rsidRPr="0010319D" w14:paraId="2E6FD8A5" w14:textId="77777777" w:rsidTr="0007467C">
        <w:trPr>
          <w:trHeight w:val="70"/>
        </w:trPr>
        <w:tc>
          <w:tcPr>
            <w:tcW w:w="276" w:type="pct"/>
            <w:shd w:val="clear" w:color="auto" w:fill="auto"/>
            <w:noWrap/>
            <w:hideMark/>
          </w:tcPr>
          <w:p w14:paraId="63C86B78" w14:textId="77777777" w:rsidR="00BF68FC" w:rsidRPr="0010319D" w:rsidRDefault="00BF68FC" w:rsidP="00214367">
            <w:pPr>
              <w:spacing w:line="240" w:lineRule="auto"/>
            </w:pPr>
            <w:r w:rsidRPr="0010319D">
              <w:t>5.</w:t>
            </w:r>
          </w:p>
        </w:tc>
        <w:tc>
          <w:tcPr>
            <w:tcW w:w="1877" w:type="pct"/>
            <w:shd w:val="clear" w:color="auto" w:fill="auto"/>
            <w:hideMark/>
          </w:tcPr>
          <w:p w14:paraId="1ACFC7FE" w14:textId="77777777" w:rsidR="00BF68FC" w:rsidRPr="0010319D" w:rsidRDefault="00BF68FC" w:rsidP="00214367">
            <w:pPr>
              <w:spacing w:line="240" w:lineRule="auto"/>
            </w:pPr>
            <w:r w:rsidRPr="0010319D">
              <w:t>Оптовая и розничная торговля</w:t>
            </w:r>
          </w:p>
        </w:tc>
        <w:tc>
          <w:tcPr>
            <w:tcW w:w="456" w:type="pct"/>
            <w:shd w:val="clear" w:color="auto" w:fill="auto"/>
            <w:noWrap/>
            <w:hideMark/>
          </w:tcPr>
          <w:p w14:paraId="3038163E" w14:textId="77777777" w:rsidR="00BF68FC" w:rsidRPr="0010319D" w:rsidRDefault="00BF68FC" w:rsidP="00214367">
            <w:pPr>
              <w:spacing w:line="240" w:lineRule="auto"/>
            </w:pPr>
            <w:r w:rsidRPr="0010319D">
              <w:t>204</w:t>
            </w:r>
          </w:p>
        </w:tc>
        <w:tc>
          <w:tcPr>
            <w:tcW w:w="517" w:type="pct"/>
            <w:shd w:val="clear" w:color="auto" w:fill="auto"/>
            <w:noWrap/>
            <w:hideMark/>
          </w:tcPr>
          <w:p w14:paraId="72BA207D" w14:textId="77777777" w:rsidR="00BF68FC" w:rsidRPr="0010319D" w:rsidRDefault="00BF68FC" w:rsidP="00214367">
            <w:pPr>
              <w:spacing w:line="240" w:lineRule="auto"/>
            </w:pPr>
            <w:r w:rsidRPr="0010319D">
              <w:t>5,5%</w:t>
            </w:r>
          </w:p>
        </w:tc>
        <w:tc>
          <w:tcPr>
            <w:tcW w:w="471" w:type="pct"/>
            <w:shd w:val="clear" w:color="auto" w:fill="auto"/>
            <w:noWrap/>
            <w:hideMark/>
          </w:tcPr>
          <w:p w14:paraId="697D3EB0" w14:textId="77777777" w:rsidR="00BF68FC" w:rsidRPr="0010319D" w:rsidRDefault="00BF68FC" w:rsidP="00214367">
            <w:pPr>
              <w:spacing w:line="240" w:lineRule="auto"/>
            </w:pPr>
            <w:r w:rsidRPr="0010319D">
              <w:t>220</w:t>
            </w:r>
          </w:p>
        </w:tc>
        <w:tc>
          <w:tcPr>
            <w:tcW w:w="433" w:type="pct"/>
            <w:shd w:val="clear" w:color="auto" w:fill="auto"/>
            <w:noWrap/>
            <w:hideMark/>
          </w:tcPr>
          <w:p w14:paraId="04DAD9B5" w14:textId="77777777" w:rsidR="00BF68FC" w:rsidRPr="0010319D" w:rsidRDefault="00BF68FC" w:rsidP="00214367">
            <w:pPr>
              <w:spacing w:line="240" w:lineRule="auto"/>
            </w:pPr>
            <w:r w:rsidRPr="0010319D">
              <w:t>4,5%</w:t>
            </w:r>
          </w:p>
        </w:tc>
        <w:tc>
          <w:tcPr>
            <w:tcW w:w="442" w:type="pct"/>
            <w:shd w:val="clear" w:color="auto" w:fill="auto"/>
            <w:noWrap/>
            <w:hideMark/>
          </w:tcPr>
          <w:p w14:paraId="5ADE9A37" w14:textId="77777777" w:rsidR="00BF68FC" w:rsidRPr="0010319D" w:rsidRDefault="00BF68FC" w:rsidP="00214367">
            <w:pPr>
              <w:spacing w:line="240" w:lineRule="auto"/>
            </w:pPr>
            <w:r w:rsidRPr="0010319D">
              <w:t>372</w:t>
            </w:r>
          </w:p>
        </w:tc>
        <w:tc>
          <w:tcPr>
            <w:tcW w:w="528" w:type="pct"/>
            <w:shd w:val="clear" w:color="auto" w:fill="auto"/>
            <w:noWrap/>
            <w:hideMark/>
          </w:tcPr>
          <w:p w14:paraId="28CF294B" w14:textId="77777777" w:rsidR="00BF68FC" w:rsidRPr="0010319D" w:rsidRDefault="00BF68FC" w:rsidP="00214367">
            <w:pPr>
              <w:spacing w:line="240" w:lineRule="auto"/>
            </w:pPr>
            <w:r w:rsidRPr="0010319D">
              <w:t>4,0%</w:t>
            </w:r>
          </w:p>
        </w:tc>
      </w:tr>
      <w:tr w:rsidR="0010319D" w:rsidRPr="0010319D" w14:paraId="735CAD90" w14:textId="77777777" w:rsidTr="0007467C">
        <w:trPr>
          <w:trHeight w:val="70"/>
        </w:trPr>
        <w:tc>
          <w:tcPr>
            <w:tcW w:w="276" w:type="pct"/>
            <w:shd w:val="clear" w:color="auto" w:fill="auto"/>
            <w:noWrap/>
            <w:hideMark/>
          </w:tcPr>
          <w:p w14:paraId="13D706D7" w14:textId="77777777" w:rsidR="00BF68FC" w:rsidRPr="0010319D" w:rsidRDefault="00BF68FC" w:rsidP="00214367">
            <w:pPr>
              <w:spacing w:line="240" w:lineRule="auto"/>
            </w:pPr>
            <w:r w:rsidRPr="0010319D">
              <w:t>6.</w:t>
            </w:r>
          </w:p>
        </w:tc>
        <w:tc>
          <w:tcPr>
            <w:tcW w:w="1877" w:type="pct"/>
            <w:shd w:val="clear" w:color="auto" w:fill="auto"/>
            <w:hideMark/>
          </w:tcPr>
          <w:p w14:paraId="3B2E11DD" w14:textId="77777777" w:rsidR="00BF68FC" w:rsidRPr="0010319D" w:rsidRDefault="00BF68FC" w:rsidP="00214367">
            <w:pPr>
              <w:spacing w:line="240" w:lineRule="auto"/>
            </w:pPr>
            <w:r w:rsidRPr="0010319D">
              <w:t>Образование</w:t>
            </w:r>
          </w:p>
        </w:tc>
        <w:tc>
          <w:tcPr>
            <w:tcW w:w="456" w:type="pct"/>
            <w:shd w:val="clear" w:color="auto" w:fill="auto"/>
            <w:noWrap/>
            <w:hideMark/>
          </w:tcPr>
          <w:p w14:paraId="7170281E" w14:textId="77777777" w:rsidR="00BF68FC" w:rsidRPr="0010319D" w:rsidRDefault="00BF68FC" w:rsidP="00214367">
            <w:pPr>
              <w:spacing w:line="240" w:lineRule="auto"/>
            </w:pPr>
            <w:r w:rsidRPr="0010319D">
              <w:t>101</w:t>
            </w:r>
          </w:p>
        </w:tc>
        <w:tc>
          <w:tcPr>
            <w:tcW w:w="517" w:type="pct"/>
            <w:shd w:val="clear" w:color="auto" w:fill="auto"/>
            <w:noWrap/>
            <w:hideMark/>
          </w:tcPr>
          <w:p w14:paraId="76C0091F" w14:textId="77777777" w:rsidR="00BF68FC" w:rsidRPr="0010319D" w:rsidRDefault="00BF68FC" w:rsidP="00214367">
            <w:pPr>
              <w:spacing w:line="240" w:lineRule="auto"/>
            </w:pPr>
            <w:r w:rsidRPr="0010319D">
              <w:t>2,7%</w:t>
            </w:r>
          </w:p>
        </w:tc>
        <w:tc>
          <w:tcPr>
            <w:tcW w:w="471" w:type="pct"/>
            <w:shd w:val="clear" w:color="auto" w:fill="auto"/>
            <w:noWrap/>
            <w:hideMark/>
          </w:tcPr>
          <w:p w14:paraId="402ADEC7" w14:textId="77777777" w:rsidR="00BF68FC" w:rsidRPr="0010319D" w:rsidRDefault="00BF68FC" w:rsidP="00214367">
            <w:pPr>
              <w:spacing w:line="240" w:lineRule="auto"/>
            </w:pPr>
            <w:r w:rsidRPr="0010319D">
              <w:t>120</w:t>
            </w:r>
          </w:p>
        </w:tc>
        <w:tc>
          <w:tcPr>
            <w:tcW w:w="433" w:type="pct"/>
            <w:shd w:val="clear" w:color="auto" w:fill="auto"/>
            <w:noWrap/>
            <w:hideMark/>
          </w:tcPr>
          <w:p w14:paraId="47B13D27" w14:textId="77777777" w:rsidR="00BF68FC" w:rsidRPr="0010319D" w:rsidRDefault="00BF68FC" w:rsidP="00214367">
            <w:pPr>
              <w:spacing w:line="240" w:lineRule="auto"/>
            </w:pPr>
            <w:r w:rsidRPr="0010319D">
              <w:t>2,4%</w:t>
            </w:r>
          </w:p>
        </w:tc>
        <w:tc>
          <w:tcPr>
            <w:tcW w:w="442" w:type="pct"/>
            <w:shd w:val="clear" w:color="auto" w:fill="auto"/>
            <w:noWrap/>
            <w:hideMark/>
          </w:tcPr>
          <w:p w14:paraId="7583D83B" w14:textId="77777777" w:rsidR="00BF68FC" w:rsidRPr="0010319D" w:rsidRDefault="00BF68FC" w:rsidP="00214367">
            <w:pPr>
              <w:spacing w:line="240" w:lineRule="auto"/>
            </w:pPr>
            <w:r w:rsidRPr="0010319D">
              <w:t>186</w:t>
            </w:r>
          </w:p>
        </w:tc>
        <w:tc>
          <w:tcPr>
            <w:tcW w:w="528" w:type="pct"/>
            <w:shd w:val="clear" w:color="auto" w:fill="auto"/>
            <w:noWrap/>
            <w:hideMark/>
          </w:tcPr>
          <w:p w14:paraId="5E0B522F" w14:textId="77777777" w:rsidR="00BF68FC" w:rsidRPr="0010319D" w:rsidRDefault="00BF68FC" w:rsidP="00214367">
            <w:pPr>
              <w:spacing w:line="240" w:lineRule="auto"/>
            </w:pPr>
            <w:r w:rsidRPr="0010319D">
              <w:t>2,0%</w:t>
            </w:r>
          </w:p>
        </w:tc>
      </w:tr>
      <w:tr w:rsidR="0010319D" w:rsidRPr="0010319D" w14:paraId="409D9623" w14:textId="77777777" w:rsidTr="0007467C">
        <w:trPr>
          <w:trHeight w:val="70"/>
        </w:trPr>
        <w:tc>
          <w:tcPr>
            <w:tcW w:w="276" w:type="pct"/>
            <w:shd w:val="clear" w:color="auto" w:fill="auto"/>
            <w:noWrap/>
            <w:hideMark/>
          </w:tcPr>
          <w:p w14:paraId="457B5B02" w14:textId="77777777" w:rsidR="00BF68FC" w:rsidRPr="0010319D" w:rsidRDefault="00BF68FC" w:rsidP="00214367">
            <w:pPr>
              <w:spacing w:line="240" w:lineRule="auto"/>
            </w:pPr>
            <w:r w:rsidRPr="0010319D">
              <w:t>7.</w:t>
            </w:r>
          </w:p>
        </w:tc>
        <w:tc>
          <w:tcPr>
            <w:tcW w:w="1877" w:type="pct"/>
            <w:shd w:val="clear" w:color="auto" w:fill="auto"/>
            <w:hideMark/>
          </w:tcPr>
          <w:p w14:paraId="285F3292" w14:textId="77777777" w:rsidR="00BF68FC" w:rsidRPr="0010319D" w:rsidRDefault="00BF68FC" w:rsidP="00214367">
            <w:pPr>
              <w:spacing w:line="240" w:lineRule="auto"/>
            </w:pPr>
            <w:r w:rsidRPr="0010319D">
              <w:t>Здравоохранение</w:t>
            </w:r>
          </w:p>
        </w:tc>
        <w:tc>
          <w:tcPr>
            <w:tcW w:w="456" w:type="pct"/>
            <w:shd w:val="clear" w:color="auto" w:fill="auto"/>
            <w:noWrap/>
            <w:hideMark/>
          </w:tcPr>
          <w:p w14:paraId="6723D285" w14:textId="77777777" w:rsidR="00BF68FC" w:rsidRPr="0010319D" w:rsidRDefault="00BF68FC" w:rsidP="00214367">
            <w:pPr>
              <w:spacing w:line="240" w:lineRule="auto"/>
            </w:pPr>
            <w:r w:rsidRPr="0010319D">
              <w:t>145</w:t>
            </w:r>
          </w:p>
        </w:tc>
        <w:tc>
          <w:tcPr>
            <w:tcW w:w="517" w:type="pct"/>
            <w:shd w:val="clear" w:color="auto" w:fill="auto"/>
            <w:noWrap/>
            <w:hideMark/>
          </w:tcPr>
          <w:p w14:paraId="64501D18" w14:textId="77777777" w:rsidR="00BF68FC" w:rsidRPr="0010319D" w:rsidRDefault="00BF68FC" w:rsidP="00214367">
            <w:pPr>
              <w:spacing w:line="240" w:lineRule="auto"/>
            </w:pPr>
            <w:r w:rsidRPr="0010319D">
              <w:t>3,9%</w:t>
            </w:r>
          </w:p>
        </w:tc>
        <w:tc>
          <w:tcPr>
            <w:tcW w:w="471" w:type="pct"/>
            <w:shd w:val="clear" w:color="auto" w:fill="auto"/>
            <w:noWrap/>
            <w:hideMark/>
          </w:tcPr>
          <w:p w14:paraId="70790752" w14:textId="77777777" w:rsidR="00BF68FC" w:rsidRPr="0010319D" w:rsidRDefault="00BF68FC" w:rsidP="00214367">
            <w:pPr>
              <w:spacing w:line="240" w:lineRule="auto"/>
            </w:pPr>
            <w:r w:rsidRPr="0010319D">
              <w:t>160</w:t>
            </w:r>
          </w:p>
        </w:tc>
        <w:tc>
          <w:tcPr>
            <w:tcW w:w="433" w:type="pct"/>
            <w:shd w:val="clear" w:color="auto" w:fill="auto"/>
            <w:noWrap/>
            <w:hideMark/>
          </w:tcPr>
          <w:p w14:paraId="6E1ABA50" w14:textId="77777777" w:rsidR="00BF68FC" w:rsidRPr="0010319D" w:rsidRDefault="00BF68FC" w:rsidP="00214367">
            <w:pPr>
              <w:spacing w:line="240" w:lineRule="auto"/>
            </w:pPr>
            <w:r w:rsidRPr="0010319D">
              <w:t>3,3%</w:t>
            </w:r>
          </w:p>
        </w:tc>
        <w:tc>
          <w:tcPr>
            <w:tcW w:w="442" w:type="pct"/>
            <w:shd w:val="clear" w:color="auto" w:fill="auto"/>
            <w:noWrap/>
            <w:hideMark/>
          </w:tcPr>
          <w:p w14:paraId="126A9410" w14:textId="77777777" w:rsidR="00BF68FC" w:rsidRPr="0010319D" w:rsidRDefault="00BF68FC" w:rsidP="00214367">
            <w:pPr>
              <w:spacing w:line="240" w:lineRule="auto"/>
            </w:pPr>
            <w:r w:rsidRPr="0010319D">
              <w:t>279</w:t>
            </w:r>
          </w:p>
        </w:tc>
        <w:tc>
          <w:tcPr>
            <w:tcW w:w="528" w:type="pct"/>
            <w:shd w:val="clear" w:color="auto" w:fill="auto"/>
            <w:noWrap/>
            <w:hideMark/>
          </w:tcPr>
          <w:p w14:paraId="1DBEED2D" w14:textId="77777777" w:rsidR="00BF68FC" w:rsidRPr="0010319D" w:rsidRDefault="00BF68FC" w:rsidP="00214367">
            <w:pPr>
              <w:spacing w:line="240" w:lineRule="auto"/>
            </w:pPr>
            <w:r w:rsidRPr="0010319D">
              <w:t>3,0%</w:t>
            </w:r>
          </w:p>
        </w:tc>
      </w:tr>
      <w:tr w:rsidR="0010319D" w:rsidRPr="0010319D" w14:paraId="09B0B03B" w14:textId="77777777" w:rsidTr="0007467C">
        <w:trPr>
          <w:trHeight w:val="960"/>
        </w:trPr>
        <w:tc>
          <w:tcPr>
            <w:tcW w:w="276" w:type="pct"/>
            <w:shd w:val="clear" w:color="auto" w:fill="auto"/>
            <w:noWrap/>
            <w:hideMark/>
          </w:tcPr>
          <w:p w14:paraId="78959ECB" w14:textId="77777777" w:rsidR="00BF68FC" w:rsidRPr="0010319D" w:rsidRDefault="00BF68FC" w:rsidP="00214367">
            <w:pPr>
              <w:spacing w:line="240" w:lineRule="auto"/>
            </w:pPr>
            <w:r w:rsidRPr="0010319D">
              <w:t>8.</w:t>
            </w:r>
          </w:p>
        </w:tc>
        <w:tc>
          <w:tcPr>
            <w:tcW w:w="1877" w:type="pct"/>
            <w:shd w:val="clear" w:color="auto" w:fill="auto"/>
            <w:hideMark/>
          </w:tcPr>
          <w:p w14:paraId="1EF9C909" w14:textId="77777777" w:rsidR="00BF68FC" w:rsidRPr="0010319D" w:rsidRDefault="00BF68FC" w:rsidP="00214367">
            <w:pPr>
              <w:spacing w:line="240" w:lineRule="auto"/>
            </w:pPr>
            <w:r w:rsidRPr="0010319D">
              <w:t>Государственное управление и обеспечение военной безопасности; обязательное социальное обеспечение</w:t>
            </w:r>
          </w:p>
        </w:tc>
        <w:tc>
          <w:tcPr>
            <w:tcW w:w="456" w:type="pct"/>
            <w:shd w:val="clear" w:color="auto" w:fill="auto"/>
            <w:noWrap/>
            <w:hideMark/>
          </w:tcPr>
          <w:p w14:paraId="6FA21856" w14:textId="77777777" w:rsidR="00BF68FC" w:rsidRPr="0010319D" w:rsidRDefault="00BF68FC" w:rsidP="00214367">
            <w:pPr>
              <w:spacing w:line="240" w:lineRule="auto"/>
            </w:pPr>
            <w:r w:rsidRPr="0010319D">
              <w:t>1358</w:t>
            </w:r>
          </w:p>
        </w:tc>
        <w:tc>
          <w:tcPr>
            <w:tcW w:w="517" w:type="pct"/>
            <w:shd w:val="clear" w:color="auto" w:fill="auto"/>
            <w:noWrap/>
            <w:hideMark/>
          </w:tcPr>
          <w:p w14:paraId="388C92AE" w14:textId="77777777" w:rsidR="00BF68FC" w:rsidRPr="0010319D" w:rsidRDefault="00BF68FC" w:rsidP="00214367">
            <w:pPr>
              <w:spacing w:line="240" w:lineRule="auto"/>
            </w:pPr>
            <w:r w:rsidRPr="0010319D">
              <w:t>36,7%</w:t>
            </w:r>
          </w:p>
        </w:tc>
        <w:tc>
          <w:tcPr>
            <w:tcW w:w="471" w:type="pct"/>
            <w:shd w:val="clear" w:color="auto" w:fill="auto"/>
            <w:noWrap/>
            <w:hideMark/>
          </w:tcPr>
          <w:p w14:paraId="03E3E55F" w14:textId="77777777" w:rsidR="00BF68FC" w:rsidRPr="0010319D" w:rsidRDefault="00BF68FC" w:rsidP="00214367">
            <w:pPr>
              <w:spacing w:line="240" w:lineRule="auto"/>
            </w:pPr>
            <w:r w:rsidRPr="0010319D">
              <w:t>1430</w:t>
            </w:r>
          </w:p>
        </w:tc>
        <w:tc>
          <w:tcPr>
            <w:tcW w:w="433" w:type="pct"/>
            <w:shd w:val="clear" w:color="auto" w:fill="auto"/>
            <w:noWrap/>
            <w:hideMark/>
          </w:tcPr>
          <w:p w14:paraId="58E31DEA" w14:textId="77777777" w:rsidR="00BF68FC" w:rsidRPr="0010319D" w:rsidRDefault="00BF68FC" w:rsidP="00214367">
            <w:pPr>
              <w:spacing w:line="240" w:lineRule="auto"/>
            </w:pPr>
            <w:r w:rsidRPr="0010319D">
              <w:t>29,2%</w:t>
            </w:r>
          </w:p>
        </w:tc>
        <w:tc>
          <w:tcPr>
            <w:tcW w:w="442" w:type="pct"/>
            <w:shd w:val="clear" w:color="auto" w:fill="auto"/>
            <w:noWrap/>
            <w:hideMark/>
          </w:tcPr>
          <w:p w14:paraId="1BFF80E3" w14:textId="77777777" w:rsidR="00BF68FC" w:rsidRPr="0010319D" w:rsidRDefault="00BF68FC" w:rsidP="00214367">
            <w:pPr>
              <w:spacing w:line="240" w:lineRule="auto"/>
            </w:pPr>
            <w:r w:rsidRPr="0010319D">
              <w:t>2624</w:t>
            </w:r>
          </w:p>
        </w:tc>
        <w:tc>
          <w:tcPr>
            <w:tcW w:w="528" w:type="pct"/>
            <w:shd w:val="clear" w:color="auto" w:fill="auto"/>
            <w:noWrap/>
            <w:hideMark/>
          </w:tcPr>
          <w:p w14:paraId="34004701" w14:textId="77777777" w:rsidR="00BF68FC" w:rsidRPr="0010319D" w:rsidRDefault="00BF68FC" w:rsidP="00214367">
            <w:pPr>
              <w:spacing w:line="240" w:lineRule="auto"/>
            </w:pPr>
            <w:r w:rsidRPr="0010319D">
              <w:t>28,2%</w:t>
            </w:r>
          </w:p>
        </w:tc>
      </w:tr>
      <w:tr w:rsidR="0010319D" w:rsidRPr="0010319D" w14:paraId="31DDB94B" w14:textId="77777777" w:rsidTr="0007467C">
        <w:trPr>
          <w:trHeight w:val="70"/>
        </w:trPr>
        <w:tc>
          <w:tcPr>
            <w:tcW w:w="276" w:type="pct"/>
            <w:shd w:val="clear" w:color="auto" w:fill="auto"/>
            <w:noWrap/>
            <w:hideMark/>
          </w:tcPr>
          <w:p w14:paraId="5A658A1E" w14:textId="77777777" w:rsidR="00BF68FC" w:rsidRPr="0010319D" w:rsidRDefault="00BF68FC" w:rsidP="00214367">
            <w:pPr>
              <w:spacing w:line="240" w:lineRule="auto"/>
            </w:pPr>
            <w:r w:rsidRPr="0010319D">
              <w:t>9.</w:t>
            </w:r>
          </w:p>
        </w:tc>
        <w:tc>
          <w:tcPr>
            <w:tcW w:w="1877" w:type="pct"/>
            <w:shd w:val="clear" w:color="auto" w:fill="auto"/>
            <w:hideMark/>
          </w:tcPr>
          <w:p w14:paraId="04709411" w14:textId="77777777" w:rsidR="00BF68FC" w:rsidRPr="0010319D" w:rsidRDefault="00BF68FC" w:rsidP="00214367">
            <w:pPr>
              <w:spacing w:line="240" w:lineRule="auto"/>
            </w:pPr>
            <w:r w:rsidRPr="0010319D">
              <w:t>Прочие</w:t>
            </w:r>
          </w:p>
        </w:tc>
        <w:tc>
          <w:tcPr>
            <w:tcW w:w="456" w:type="pct"/>
            <w:shd w:val="clear" w:color="auto" w:fill="auto"/>
            <w:noWrap/>
            <w:hideMark/>
          </w:tcPr>
          <w:p w14:paraId="6DED0A9E" w14:textId="77777777" w:rsidR="00BF68FC" w:rsidRPr="0010319D" w:rsidRDefault="00BF68FC" w:rsidP="00214367">
            <w:pPr>
              <w:spacing w:line="240" w:lineRule="auto"/>
            </w:pPr>
            <w:r w:rsidRPr="0010319D">
              <w:t>144</w:t>
            </w:r>
          </w:p>
        </w:tc>
        <w:tc>
          <w:tcPr>
            <w:tcW w:w="517" w:type="pct"/>
            <w:shd w:val="clear" w:color="auto" w:fill="auto"/>
            <w:noWrap/>
            <w:hideMark/>
          </w:tcPr>
          <w:p w14:paraId="39BD4350" w14:textId="77777777" w:rsidR="00BF68FC" w:rsidRPr="0010319D" w:rsidRDefault="00BF68FC" w:rsidP="00214367">
            <w:pPr>
              <w:spacing w:line="240" w:lineRule="auto"/>
            </w:pPr>
            <w:r w:rsidRPr="0010319D">
              <w:t>3,9%</w:t>
            </w:r>
          </w:p>
        </w:tc>
        <w:tc>
          <w:tcPr>
            <w:tcW w:w="471" w:type="pct"/>
            <w:shd w:val="clear" w:color="auto" w:fill="auto"/>
            <w:noWrap/>
            <w:hideMark/>
          </w:tcPr>
          <w:p w14:paraId="2CCC2DE7" w14:textId="77777777" w:rsidR="00BF68FC" w:rsidRPr="0010319D" w:rsidRDefault="00BF68FC" w:rsidP="00214367">
            <w:pPr>
              <w:spacing w:line="240" w:lineRule="auto"/>
            </w:pPr>
            <w:r w:rsidRPr="0010319D">
              <w:t>147</w:t>
            </w:r>
          </w:p>
        </w:tc>
        <w:tc>
          <w:tcPr>
            <w:tcW w:w="433" w:type="pct"/>
            <w:shd w:val="clear" w:color="auto" w:fill="auto"/>
            <w:noWrap/>
            <w:hideMark/>
          </w:tcPr>
          <w:p w14:paraId="3009C897" w14:textId="77777777" w:rsidR="00BF68FC" w:rsidRPr="0010319D" w:rsidRDefault="00BF68FC" w:rsidP="00214367">
            <w:pPr>
              <w:spacing w:line="240" w:lineRule="auto"/>
            </w:pPr>
            <w:r w:rsidRPr="0010319D">
              <w:t>3,0%</w:t>
            </w:r>
          </w:p>
        </w:tc>
        <w:tc>
          <w:tcPr>
            <w:tcW w:w="442" w:type="pct"/>
            <w:shd w:val="clear" w:color="auto" w:fill="auto"/>
            <w:noWrap/>
            <w:hideMark/>
          </w:tcPr>
          <w:p w14:paraId="02612240" w14:textId="77777777" w:rsidR="00BF68FC" w:rsidRPr="0010319D" w:rsidRDefault="00BF68FC" w:rsidP="00214367">
            <w:pPr>
              <w:spacing w:line="240" w:lineRule="auto"/>
            </w:pPr>
            <w:r w:rsidRPr="0010319D">
              <w:t>279</w:t>
            </w:r>
          </w:p>
        </w:tc>
        <w:tc>
          <w:tcPr>
            <w:tcW w:w="528" w:type="pct"/>
            <w:shd w:val="clear" w:color="auto" w:fill="auto"/>
            <w:noWrap/>
            <w:hideMark/>
          </w:tcPr>
          <w:p w14:paraId="636B991C" w14:textId="77777777" w:rsidR="00BF68FC" w:rsidRPr="0010319D" w:rsidRDefault="00BF68FC" w:rsidP="00214367">
            <w:pPr>
              <w:spacing w:line="240" w:lineRule="auto"/>
            </w:pPr>
            <w:r w:rsidRPr="0010319D">
              <w:t>3,0%</w:t>
            </w:r>
          </w:p>
        </w:tc>
      </w:tr>
      <w:tr w:rsidR="00BF68FC" w:rsidRPr="0010319D" w14:paraId="10E71943" w14:textId="77777777" w:rsidTr="0007467C">
        <w:trPr>
          <w:trHeight w:val="70"/>
        </w:trPr>
        <w:tc>
          <w:tcPr>
            <w:tcW w:w="276" w:type="pct"/>
            <w:shd w:val="clear" w:color="auto" w:fill="auto"/>
            <w:noWrap/>
            <w:hideMark/>
          </w:tcPr>
          <w:p w14:paraId="221A2EDE" w14:textId="77777777" w:rsidR="00BF68FC" w:rsidRPr="0010319D" w:rsidRDefault="00BF68FC" w:rsidP="00214367">
            <w:pPr>
              <w:spacing w:line="240" w:lineRule="auto"/>
            </w:pPr>
            <w:r w:rsidRPr="0010319D">
              <w:t>10.</w:t>
            </w:r>
          </w:p>
        </w:tc>
        <w:tc>
          <w:tcPr>
            <w:tcW w:w="1877" w:type="pct"/>
            <w:shd w:val="clear" w:color="auto" w:fill="auto"/>
            <w:hideMark/>
          </w:tcPr>
          <w:p w14:paraId="6184AC19" w14:textId="77777777" w:rsidR="00BF68FC" w:rsidRPr="0010319D" w:rsidRDefault="00BF68FC" w:rsidP="00214367">
            <w:pPr>
              <w:spacing w:line="240" w:lineRule="auto"/>
            </w:pPr>
            <w:r w:rsidRPr="0010319D">
              <w:t>Итого</w:t>
            </w:r>
          </w:p>
        </w:tc>
        <w:tc>
          <w:tcPr>
            <w:tcW w:w="456" w:type="pct"/>
            <w:shd w:val="clear" w:color="auto" w:fill="auto"/>
            <w:noWrap/>
            <w:hideMark/>
          </w:tcPr>
          <w:p w14:paraId="39CB36CA" w14:textId="77777777" w:rsidR="00BF68FC" w:rsidRPr="0010319D" w:rsidRDefault="00BF68FC" w:rsidP="00214367">
            <w:pPr>
              <w:spacing w:line="240" w:lineRule="auto"/>
            </w:pPr>
            <w:r w:rsidRPr="0010319D">
              <w:t>3700</w:t>
            </w:r>
          </w:p>
        </w:tc>
        <w:tc>
          <w:tcPr>
            <w:tcW w:w="517" w:type="pct"/>
            <w:shd w:val="clear" w:color="auto" w:fill="auto"/>
            <w:noWrap/>
            <w:hideMark/>
          </w:tcPr>
          <w:p w14:paraId="4401B8F3" w14:textId="77777777" w:rsidR="00BF68FC" w:rsidRPr="0010319D" w:rsidRDefault="00BF68FC" w:rsidP="00214367">
            <w:pPr>
              <w:spacing w:line="240" w:lineRule="auto"/>
            </w:pPr>
            <w:r w:rsidRPr="0010319D">
              <w:t>100%</w:t>
            </w:r>
          </w:p>
        </w:tc>
        <w:tc>
          <w:tcPr>
            <w:tcW w:w="471" w:type="pct"/>
            <w:shd w:val="clear" w:color="auto" w:fill="auto"/>
            <w:noWrap/>
            <w:hideMark/>
          </w:tcPr>
          <w:p w14:paraId="11212CC1" w14:textId="77777777" w:rsidR="00BF68FC" w:rsidRPr="0010319D" w:rsidRDefault="00BF68FC" w:rsidP="00214367">
            <w:pPr>
              <w:spacing w:line="240" w:lineRule="auto"/>
            </w:pPr>
            <w:r w:rsidRPr="0010319D">
              <w:t>4900</w:t>
            </w:r>
          </w:p>
        </w:tc>
        <w:tc>
          <w:tcPr>
            <w:tcW w:w="433" w:type="pct"/>
            <w:shd w:val="clear" w:color="auto" w:fill="auto"/>
            <w:noWrap/>
            <w:hideMark/>
          </w:tcPr>
          <w:p w14:paraId="40BE9FDC" w14:textId="77777777" w:rsidR="00BF68FC" w:rsidRPr="0010319D" w:rsidRDefault="00BF68FC" w:rsidP="00214367">
            <w:pPr>
              <w:spacing w:line="240" w:lineRule="auto"/>
            </w:pPr>
            <w:r w:rsidRPr="0010319D">
              <w:t>100%</w:t>
            </w:r>
          </w:p>
        </w:tc>
        <w:tc>
          <w:tcPr>
            <w:tcW w:w="442" w:type="pct"/>
            <w:shd w:val="clear" w:color="auto" w:fill="auto"/>
            <w:noWrap/>
            <w:hideMark/>
          </w:tcPr>
          <w:p w14:paraId="6C079A27" w14:textId="77777777" w:rsidR="00BF68FC" w:rsidRPr="0010319D" w:rsidRDefault="00BF68FC" w:rsidP="00214367">
            <w:pPr>
              <w:spacing w:line="240" w:lineRule="auto"/>
            </w:pPr>
            <w:r w:rsidRPr="0010319D">
              <w:t>9320</w:t>
            </w:r>
          </w:p>
        </w:tc>
        <w:tc>
          <w:tcPr>
            <w:tcW w:w="528" w:type="pct"/>
            <w:shd w:val="clear" w:color="auto" w:fill="auto"/>
            <w:noWrap/>
            <w:hideMark/>
          </w:tcPr>
          <w:p w14:paraId="7AB1C532" w14:textId="77777777" w:rsidR="00BF68FC" w:rsidRPr="0010319D" w:rsidRDefault="00BF68FC" w:rsidP="00214367">
            <w:pPr>
              <w:spacing w:line="240" w:lineRule="auto"/>
            </w:pPr>
            <w:r w:rsidRPr="0010319D">
              <w:t>100%</w:t>
            </w:r>
          </w:p>
        </w:tc>
      </w:tr>
    </w:tbl>
    <w:p w14:paraId="15F36460" w14:textId="77777777" w:rsidR="00214367" w:rsidRPr="0010319D" w:rsidRDefault="00214367" w:rsidP="00214367">
      <w:pPr>
        <w:rPr>
          <w:sz w:val="28"/>
          <w:szCs w:val="28"/>
        </w:rPr>
      </w:pPr>
    </w:p>
    <w:p w14:paraId="0CC0C9D4" w14:textId="6C947257" w:rsidR="00BF68FC" w:rsidRPr="0010319D" w:rsidRDefault="00BF68FC" w:rsidP="00214367">
      <w:pPr>
        <w:pStyle w:val="3"/>
      </w:pPr>
      <w:bookmarkStart w:id="67" w:name="_Toc132983655"/>
      <w:r w:rsidRPr="0010319D">
        <w:t>2.7.3</w:t>
      </w:r>
      <w:r w:rsidR="001846FC" w:rsidRPr="0010319D">
        <w:t>.</w:t>
      </w:r>
      <w:r w:rsidRPr="0010319D">
        <w:t xml:space="preserve"> Перспективная численность населения</w:t>
      </w:r>
      <w:bookmarkEnd w:id="67"/>
    </w:p>
    <w:p w14:paraId="5B0B7D1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Анализ показателей действующего генерального плана показал, что численность населения муниципального образования в 2018 году максимально приблизилась к прогнозу расчётного срока (2030 год) утвержденного генерального плана. Это обстоятельство потребовало пересчёта прогноза перспективной численности населения.</w:t>
      </w:r>
    </w:p>
    <w:p w14:paraId="62CBBD17"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демографическом прогнозе в качестве исходных данных взята численность населения муниципального образования на 01.01.2018 – 12,5 тыс. чел. По сравнению с исходным годом утверждённого генерального плана (01.01.2009) численность населения за девять лет увеличилась на 2,9 тыс. чел. (рисунок 8).</w:t>
      </w:r>
    </w:p>
    <w:p w14:paraId="3D22095A" w14:textId="77777777" w:rsidR="00BF68FC" w:rsidRPr="0010319D" w:rsidRDefault="00BF68FC" w:rsidP="00214367">
      <w:pPr>
        <w:spacing w:line="240" w:lineRule="auto"/>
        <w:ind w:firstLine="709"/>
        <w:jc w:val="both"/>
        <w:rPr>
          <w:rFonts w:eastAsia="Calibri"/>
          <w:sz w:val="28"/>
          <w:szCs w:val="28"/>
          <w:lang w:eastAsia="en-US"/>
        </w:rPr>
      </w:pPr>
      <w:r w:rsidRPr="0010319D">
        <w:rPr>
          <w:noProof/>
        </w:rPr>
        <w:drawing>
          <wp:inline distT="0" distB="0" distL="0" distR="0" wp14:anchorId="46F99387" wp14:editId="106CA6A6">
            <wp:extent cx="5369357" cy="2772461"/>
            <wp:effectExtent l="0" t="0" r="22225" b="27940"/>
            <wp:docPr id="7" name="Диаграмма 7">
              <a:extLst xmlns:a="http://schemas.openxmlformats.org/drawingml/2006/main">
                <a:ext uri="{FF2B5EF4-FFF2-40B4-BE49-F238E27FC236}">
                  <a16:creationId xmlns:a16="http://schemas.microsoft.com/office/drawing/2014/main" id="{8F952B87-8BF8-4D1F-82FE-F69C61CBA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CD8E0C" w14:textId="77777777" w:rsidR="00BF68FC" w:rsidRPr="0010319D" w:rsidRDefault="00BF68FC" w:rsidP="00214367">
      <w:pPr>
        <w:spacing w:line="240" w:lineRule="auto"/>
        <w:ind w:firstLine="709"/>
        <w:jc w:val="center"/>
        <w:rPr>
          <w:rFonts w:eastAsia="Calibri"/>
          <w:sz w:val="28"/>
          <w:szCs w:val="28"/>
          <w:lang w:eastAsia="en-US"/>
        </w:rPr>
      </w:pPr>
      <w:r w:rsidRPr="0010319D">
        <w:rPr>
          <w:rFonts w:eastAsia="Calibri"/>
          <w:sz w:val="28"/>
          <w:szCs w:val="28"/>
          <w:lang w:eastAsia="en-US"/>
        </w:rPr>
        <w:t>Рисунок 8 – Динамика численности населения Ульяновского городского поселения за период 2009-2018 годов</w:t>
      </w:r>
    </w:p>
    <w:p w14:paraId="31CF3FB9" w14:textId="77777777" w:rsidR="00BF68FC" w:rsidRPr="0010319D" w:rsidRDefault="00BF68FC" w:rsidP="00214367">
      <w:pPr>
        <w:spacing w:line="240" w:lineRule="auto"/>
        <w:ind w:firstLine="709"/>
        <w:jc w:val="center"/>
        <w:rPr>
          <w:rFonts w:eastAsia="Calibri"/>
          <w:sz w:val="28"/>
          <w:szCs w:val="28"/>
          <w:lang w:eastAsia="en-US"/>
        </w:rPr>
      </w:pPr>
    </w:p>
    <w:p w14:paraId="76CC5C1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Данная положительная тенденция в демографическом развитии поселения была вызвана миграционным приростом, а также ростом рождаемости и снижением смертности, что позволило в период 2009-2014 годов сократить отрицательное сальдо естественного прироста. Улучшение демографических показателей было вызвано тем, что группу женщин в возрасте 20-29 лет составляли женщины, родившиеся в конце 80-х годов, когда наблюдался высокий уровень рождаемости. Увеличение механического притока в период 2009-2014 годов было связано с усилением миграционного притока из других регионов Российской Федерации и стран Содружества Независимых Государств (СНГ).</w:t>
      </w:r>
    </w:p>
    <w:p w14:paraId="18F6E8C8" w14:textId="30AB3224"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период 2014-2018 годов в городском поселении наблюдалось некоторое снижение численности населения, поскольку в этот период в репродуктивный возраст вступали малочисленные поколения родившихся в 90-е годы, что повлияло на снижение показателя уровня рождаемости. Под влиянием процесса старения значительного снижения смертности населения не наблюдалось. В то же время интенсивности механического притока не хватало, чтобы компенсировать естественную убыль населения.</w:t>
      </w:r>
    </w:p>
    <w:p w14:paraId="534CFA20"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Показатели естественного движения населения приведены в таблице 8. Показатели механического движения населения приведены в таблице 9.</w:t>
      </w:r>
    </w:p>
    <w:p w14:paraId="3341E1A2" w14:textId="77777777" w:rsidR="00356AFF" w:rsidRDefault="00356AFF" w:rsidP="00214367">
      <w:pPr>
        <w:spacing w:line="240" w:lineRule="auto"/>
        <w:rPr>
          <w:rFonts w:eastAsia="Calibri"/>
          <w:sz w:val="28"/>
          <w:szCs w:val="28"/>
          <w:lang w:eastAsia="en-US"/>
        </w:rPr>
      </w:pPr>
    </w:p>
    <w:p w14:paraId="52DC6CD2" w14:textId="77777777" w:rsidR="00BF68FC" w:rsidRPr="0010319D" w:rsidRDefault="00BF68FC" w:rsidP="00214367">
      <w:pPr>
        <w:spacing w:line="240" w:lineRule="auto"/>
        <w:ind w:firstLine="709"/>
        <w:rPr>
          <w:sz w:val="28"/>
          <w:szCs w:val="28"/>
        </w:rPr>
      </w:pPr>
      <w:r w:rsidRPr="0010319D">
        <w:rPr>
          <w:sz w:val="28"/>
          <w:szCs w:val="28"/>
        </w:rPr>
        <w:t>Таблица 8 – Показатели естественного движения населения*</w:t>
      </w:r>
    </w:p>
    <w:tbl>
      <w:tblPr>
        <w:tblStyle w:val="3d"/>
        <w:tblW w:w="0" w:type="auto"/>
        <w:tblLook w:val="04A0" w:firstRow="1" w:lastRow="0" w:firstColumn="1" w:lastColumn="0" w:noHBand="0" w:noVBand="1"/>
      </w:tblPr>
      <w:tblGrid>
        <w:gridCol w:w="540"/>
        <w:gridCol w:w="2714"/>
        <w:gridCol w:w="1599"/>
        <w:gridCol w:w="696"/>
        <w:gridCol w:w="696"/>
        <w:gridCol w:w="696"/>
        <w:gridCol w:w="696"/>
        <w:gridCol w:w="696"/>
        <w:gridCol w:w="696"/>
        <w:gridCol w:w="696"/>
        <w:gridCol w:w="696"/>
      </w:tblGrid>
      <w:tr w:rsidR="0010319D" w:rsidRPr="0010319D" w14:paraId="4BD987BA" w14:textId="77777777" w:rsidTr="0007467C">
        <w:tc>
          <w:tcPr>
            <w:tcW w:w="0" w:type="auto"/>
            <w:vMerge w:val="restart"/>
          </w:tcPr>
          <w:p w14:paraId="6D47A07C"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6FE499F9"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0" w:type="auto"/>
            <w:vMerge w:val="restart"/>
          </w:tcPr>
          <w:p w14:paraId="2FF3D913"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0" w:type="auto"/>
            <w:vMerge w:val="restart"/>
          </w:tcPr>
          <w:p w14:paraId="38DB6BDE"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0" w:type="auto"/>
            <w:gridSpan w:val="8"/>
          </w:tcPr>
          <w:p w14:paraId="54C605CE"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Год</w:t>
            </w:r>
          </w:p>
        </w:tc>
      </w:tr>
      <w:tr w:rsidR="0010319D" w:rsidRPr="0010319D" w14:paraId="5469F979" w14:textId="77777777" w:rsidTr="0007467C">
        <w:tc>
          <w:tcPr>
            <w:tcW w:w="0" w:type="auto"/>
            <w:vMerge/>
          </w:tcPr>
          <w:p w14:paraId="7338C6E1" w14:textId="77777777" w:rsidR="00BF68FC" w:rsidRPr="0010319D" w:rsidRDefault="00BF68FC" w:rsidP="00214367">
            <w:pPr>
              <w:spacing w:line="240" w:lineRule="auto"/>
              <w:jc w:val="center"/>
              <w:rPr>
                <w:rFonts w:eastAsia="Calibri"/>
                <w:bCs/>
                <w:lang w:eastAsia="en-US"/>
              </w:rPr>
            </w:pPr>
          </w:p>
        </w:tc>
        <w:tc>
          <w:tcPr>
            <w:tcW w:w="0" w:type="auto"/>
            <w:vMerge/>
          </w:tcPr>
          <w:p w14:paraId="64329D8C" w14:textId="77777777" w:rsidR="00BF68FC" w:rsidRPr="0010319D" w:rsidRDefault="00BF68FC" w:rsidP="00214367">
            <w:pPr>
              <w:spacing w:line="240" w:lineRule="auto"/>
              <w:jc w:val="center"/>
              <w:rPr>
                <w:rFonts w:eastAsia="Calibri"/>
                <w:bCs/>
                <w:lang w:eastAsia="en-US"/>
              </w:rPr>
            </w:pPr>
          </w:p>
        </w:tc>
        <w:tc>
          <w:tcPr>
            <w:tcW w:w="0" w:type="auto"/>
            <w:vMerge/>
          </w:tcPr>
          <w:p w14:paraId="04D2EEC9" w14:textId="77777777" w:rsidR="00BF68FC" w:rsidRPr="0010319D" w:rsidRDefault="00BF68FC" w:rsidP="00214367">
            <w:pPr>
              <w:spacing w:line="240" w:lineRule="auto"/>
              <w:jc w:val="center"/>
              <w:rPr>
                <w:rFonts w:eastAsia="Calibri"/>
                <w:bCs/>
                <w:lang w:eastAsia="en-US"/>
              </w:rPr>
            </w:pPr>
          </w:p>
        </w:tc>
        <w:tc>
          <w:tcPr>
            <w:tcW w:w="0" w:type="auto"/>
          </w:tcPr>
          <w:p w14:paraId="2B1F503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2011</w:t>
            </w:r>
          </w:p>
        </w:tc>
        <w:tc>
          <w:tcPr>
            <w:tcW w:w="0" w:type="auto"/>
          </w:tcPr>
          <w:p w14:paraId="6B55147C"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2012</w:t>
            </w:r>
          </w:p>
        </w:tc>
        <w:tc>
          <w:tcPr>
            <w:tcW w:w="0" w:type="auto"/>
          </w:tcPr>
          <w:p w14:paraId="39FFD65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2013</w:t>
            </w:r>
          </w:p>
        </w:tc>
        <w:tc>
          <w:tcPr>
            <w:tcW w:w="0" w:type="auto"/>
          </w:tcPr>
          <w:p w14:paraId="26CE22F8"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2014</w:t>
            </w:r>
          </w:p>
        </w:tc>
        <w:tc>
          <w:tcPr>
            <w:tcW w:w="0" w:type="auto"/>
          </w:tcPr>
          <w:p w14:paraId="4D203E63"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2015</w:t>
            </w:r>
          </w:p>
        </w:tc>
        <w:tc>
          <w:tcPr>
            <w:tcW w:w="0" w:type="auto"/>
          </w:tcPr>
          <w:p w14:paraId="690641F1"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2016</w:t>
            </w:r>
          </w:p>
        </w:tc>
        <w:tc>
          <w:tcPr>
            <w:tcW w:w="0" w:type="auto"/>
          </w:tcPr>
          <w:p w14:paraId="301C9C8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2017</w:t>
            </w:r>
          </w:p>
        </w:tc>
        <w:tc>
          <w:tcPr>
            <w:tcW w:w="0" w:type="auto"/>
          </w:tcPr>
          <w:p w14:paraId="54AEE3E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2018</w:t>
            </w:r>
          </w:p>
        </w:tc>
      </w:tr>
      <w:tr w:rsidR="0010319D" w:rsidRPr="0010319D" w14:paraId="0F5DB203" w14:textId="77777777" w:rsidTr="0007467C">
        <w:tc>
          <w:tcPr>
            <w:tcW w:w="0" w:type="auto"/>
          </w:tcPr>
          <w:p w14:paraId="009467A9"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0" w:type="auto"/>
          </w:tcPr>
          <w:p w14:paraId="5859638F" w14:textId="77777777" w:rsidR="00BF68FC" w:rsidRPr="0010319D" w:rsidRDefault="00BF68FC" w:rsidP="00214367">
            <w:pPr>
              <w:spacing w:line="240" w:lineRule="auto"/>
              <w:rPr>
                <w:rFonts w:eastAsia="Calibri"/>
                <w:lang w:eastAsia="en-US"/>
              </w:rPr>
            </w:pPr>
            <w:r w:rsidRPr="0010319D">
              <w:rPr>
                <w:rFonts w:eastAsia="Calibri"/>
                <w:lang w:eastAsia="en-US"/>
              </w:rPr>
              <w:t>Число родившихся</w:t>
            </w:r>
          </w:p>
        </w:tc>
        <w:tc>
          <w:tcPr>
            <w:tcW w:w="0" w:type="auto"/>
          </w:tcPr>
          <w:p w14:paraId="784D4262"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46F8A250" w14:textId="77777777" w:rsidR="00BF68FC" w:rsidRPr="0010319D" w:rsidRDefault="00BF68FC" w:rsidP="00214367">
            <w:pPr>
              <w:spacing w:line="240" w:lineRule="auto"/>
            </w:pPr>
            <w:r w:rsidRPr="0010319D">
              <w:t>75</w:t>
            </w:r>
          </w:p>
        </w:tc>
        <w:tc>
          <w:tcPr>
            <w:tcW w:w="0" w:type="auto"/>
          </w:tcPr>
          <w:p w14:paraId="4B77A284" w14:textId="77777777" w:rsidR="00BF68FC" w:rsidRPr="0010319D" w:rsidRDefault="00BF68FC" w:rsidP="00214367">
            <w:pPr>
              <w:spacing w:line="240" w:lineRule="auto"/>
            </w:pPr>
            <w:r w:rsidRPr="0010319D">
              <w:t>84</w:t>
            </w:r>
          </w:p>
        </w:tc>
        <w:tc>
          <w:tcPr>
            <w:tcW w:w="0" w:type="auto"/>
          </w:tcPr>
          <w:p w14:paraId="47A2786C" w14:textId="77777777" w:rsidR="00BF68FC" w:rsidRPr="0010319D" w:rsidRDefault="00BF68FC" w:rsidP="00214367">
            <w:pPr>
              <w:spacing w:line="240" w:lineRule="auto"/>
            </w:pPr>
            <w:r w:rsidRPr="0010319D">
              <w:t>89</w:t>
            </w:r>
          </w:p>
        </w:tc>
        <w:tc>
          <w:tcPr>
            <w:tcW w:w="0" w:type="auto"/>
          </w:tcPr>
          <w:p w14:paraId="3EF2923D" w14:textId="77777777" w:rsidR="00BF68FC" w:rsidRPr="0010319D" w:rsidRDefault="00BF68FC" w:rsidP="00214367">
            <w:pPr>
              <w:spacing w:line="240" w:lineRule="auto"/>
            </w:pPr>
            <w:r w:rsidRPr="0010319D">
              <w:t>93</w:t>
            </w:r>
          </w:p>
        </w:tc>
        <w:tc>
          <w:tcPr>
            <w:tcW w:w="0" w:type="auto"/>
          </w:tcPr>
          <w:p w14:paraId="7AE1012D" w14:textId="77777777" w:rsidR="00BF68FC" w:rsidRPr="0010319D" w:rsidRDefault="00BF68FC" w:rsidP="00214367">
            <w:pPr>
              <w:spacing w:line="240" w:lineRule="auto"/>
              <w:rPr>
                <w:rFonts w:eastAsia="Calibri"/>
                <w:lang w:eastAsia="en-US"/>
              </w:rPr>
            </w:pPr>
            <w:r w:rsidRPr="0010319D">
              <w:t>99</w:t>
            </w:r>
          </w:p>
        </w:tc>
        <w:tc>
          <w:tcPr>
            <w:tcW w:w="0" w:type="auto"/>
          </w:tcPr>
          <w:p w14:paraId="24F72571" w14:textId="77777777" w:rsidR="00BF68FC" w:rsidRPr="0010319D" w:rsidRDefault="00BF68FC" w:rsidP="00214367">
            <w:pPr>
              <w:spacing w:line="240" w:lineRule="auto"/>
              <w:rPr>
                <w:rFonts w:eastAsia="Calibri"/>
                <w:lang w:eastAsia="en-US"/>
              </w:rPr>
            </w:pPr>
            <w:r w:rsidRPr="0010319D">
              <w:t>83</w:t>
            </w:r>
          </w:p>
        </w:tc>
        <w:tc>
          <w:tcPr>
            <w:tcW w:w="0" w:type="auto"/>
          </w:tcPr>
          <w:p w14:paraId="386430E6" w14:textId="77777777" w:rsidR="00BF68FC" w:rsidRPr="0010319D" w:rsidRDefault="00BF68FC" w:rsidP="00214367">
            <w:pPr>
              <w:spacing w:line="240" w:lineRule="auto"/>
              <w:rPr>
                <w:rFonts w:eastAsia="Calibri"/>
                <w:lang w:eastAsia="en-US"/>
              </w:rPr>
            </w:pPr>
            <w:r w:rsidRPr="0010319D">
              <w:t>76</w:t>
            </w:r>
          </w:p>
        </w:tc>
        <w:tc>
          <w:tcPr>
            <w:tcW w:w="0" w:type="auto"/>
          </w:tcPr>
          <w:p w14:paraId="76B4C104" w14:textId="77777777" w:rsidR="00BF68FC" w:rsidRPr="0010319D" w:rsidRDefault="00BF68FC" w:rsidP="00214367">
            <w:pPr>
              <w:spacing w:line="240" w:lineRule="auto"/>
              <w:rPr>
                <w:rFonts w:eastAsia="Calibri"/>
                <w:lang w:eastAsia="en-US"/>
              </w:rPr>
            </w:pPr>
            <w:r w:rsidRPr="0010319D">
              <w:t>81</w:t>
            </w:r>
          </w:p>
        </w:tc>
      </w:tr>
      <w:tr w:rsidR="0010319D" w:rsidRPr="0010319D" w14:paraId="443FA88D" w14:textId="77777777" w:rsidTr="0007467C">
        <w:tc>
          <w:tcPr>
            <w:tcW w:w="0" w:type="auto"/>
          </w:tcPr>
          <w:p w14:paraId="1882E4CD" w14:textId="77777777" w:rsidR="00BF68FC" w:rsidRPr="0010319D" w:rsidRDefault="00BF68FC" w:rsidP="00214367">
            <w:pPr>
              <w:spacing w:line="240" w:lineRule="auto"/>
              <w:rPr>
                <w:rFonts w:eastAsia="Calibri"/>
                <w:lang w:eastAsia="en-US"/>
              </w:rPr>
            </w:pPr>
            <w:r w:rsidRPr="0010319D">
              <w:rPr>
                <w:rFonts w:eastAsia="Calibri"/>
                <w:lang w:eastAsia="en-US"/>
              </w:rPr>
              <w:t>2</w:t>
            </w:r>
          </w:p>
        </w:tc>
        <w:tc>
          <w:tcPr>
            <w:tcW w:w="0" w:type="auto"/>
          </w:tcPr>
          <w:p w14:paraId="7090396D"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рождаемости</w:t>
            </w:r>
          </w:p>
        </w:tc>
        <w:tc>
          <w:tcPr>
            <w:tcW w:w="0" w:type="auto"/>
          </w:tcPr>
          <w:p w14:paraId="67F80A33"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31AC2D41" w14:textId="77777777" w:rsidR="00BF68FC" w:rsidRPr="0010319D" w:rsidRDefault="00BF68FC" w:rsidP="00214367">
            <w:pPr>
              <w:spacing w:line="240" w:lineRule="auto"/>
            </w:pPr>
            <w:r w:rsidRPr="0010319D">
              <w:t>6,4</w:t>
            </w:r>
          </w:p>
        </w:tc>
        <w:tc>
          <w:tcPr>
            <w:tcW w:w="0" w:type="auto"/>
          </w:tcPr>
          <w:p w14:paraId="3550F194" w14:textId="77777777" w:rsidR="00BF68FC" w:rsidRPr="0010319D" w:rsidRDefault="00BF68FC" w:rsidP="00214367">
            <w:pPr>
              <w:spacing w:line="240" w:lineRule="auto"/>
            </w:pPr>
            <w:r w:rsidRPr="0010319D">
              <w:t>7,0</w:t>
            </w:r>
          </w:p>
        </w:tc>
        <w:tc>
          <w:tcPr>
            <w:tcW w:w="0" w:type="auto"/>
          </w:tcPr>
          <w:p w14:paraId="7D5081DF" w14:textId="77777777" w:rsidR="00BF68FC" w:rsidRPr="0010319D" w:rsidRDefault="00BF68FC" w:rsidP="00214367">
            <w:pPr>
              <w:spacing w:line="240" w:lineRule="auto"/>
            </w:pPr>
            <w:r w:rsidRPr="0010319D">
              <w:t>7,3</w:t>
            </w:r>
          </w:p>
        </w:tc>
        <w:tc>
          <w:tcPr>
            <w:tcW w:w="0" w:type="auto"/>
          </w:tcPr>
          <w:p w14:paraId="14933051" w14:textId="77777777" w:rsidR="00BF68FC" w:rsidRPr="0010319D" w:rsidRDefault="00BF68FC" w:rsidP="00214367">
            <w:pPr>
              <w:spacing w:line="240" w:lineRule="auto"/>
            </w:pPr>
            <w:r w:rsidRPr="0010319D">
              <w:t>7,4</w:t>
            </w:r>
          </w:p>
        </w:tc>
        <w:tc>
          <w:tcPr>
            <w:tcW w:w="0" w:type="auto"/>
          </w:tcPr>
          <w:p w14:paraId="6DB140E8" w14:textId="77777777" w:rsidR="00BF68FC" w:rsidRPr="0010319D" w:rsidRDefault="00BF68FC" w:rsidP="00214367">
            <w:pPr>
              <w:spacing w:line="240" w:lineRule="auto"/>
            </w:pPr>
            <w:r w:rsidRPr="0010319D">
              <w:t>7,8</w:t>
            </w:r>
          </w:p>
        </w:tc>
        <w:tc>
          <w:tcPr>
            <w:tcW w:w="0" w:type="auto"/>
          </w:tcPr>
          <w:p w14:paraId="4413E7F0" w14:textId="77777777" w:rsidR="00BF68FC" w:rsidRPr="0010319D" w:rsidRDefault="00BF68FC" w:rsidP="00214367">
            <w:pPr>
              <w:spacing w:line="240" w:lineRule="auto"/>
            </w:pPr>
            <w:r w:rsidRPr="0010319D">
              <w:t>6,6</w:t>
            </w:r>
          </w:p>
        </w:tc>
        <w:tc>
          <w:tcPr>
            <w:tcW w:w="0" w:type="auto"/>
          </w:tcPr>
          <w:p w14:paraId="4AB5AC24" w14:textId="77777777" w:rsidR="00BF68FC" w:rsidRPr="0010319D" w:rsidRDefault="00BF68FC" w:rsidP="00214367">
            <w:pPr>
              <w:spacing w:line="240" w:lineRule="auto"/>
            </w:pPr>
            <w:r w:rsidRPr="0010319D">
              <w:t>6,0</w:t>
            </w:r>
          </w:p>
        </w:tc>
        <w:tc>
          <w:tcPr>
            <w:tcW w:w="0" w:type="auto"/>
          </w:tcPr>
          <w:p w14:paraId="3699C5A2" w14:textId="77777777" w:rsidR="00BF68FC" w:rsidRPr="0010319D" w:rsidRDefault="00BF68FC" w:rsidP="00214367">
            <w:pPr>
              <w:spacing w:line="240" w:lineRule="auto"/>
            </w:pPr>
            <w:r w:rsidRPr="0010319D">
              <w:t>6,5</w:t>
            </w:r>
          </w:p>
        </w:tc>
      </w:tr>
      <w:tr w:rsidR="0010319D" w:rsidRPr="0010319D" w14:paraId="587254F8" w14:textId="77777777" w:rsidTr="0007467C">
        <w:tc>
          <w:tcPr>
            <w:tcW w:w="0" w:type="auto"/>
          </w:tcPr>
          <w:p w14:paraId="5931F4C0" w14:textId="77777777" w:rsidR="00BF68FC" w:rsidRPr="0010319D" w:rsidRDefault="00BF68FC" w:rsidP="00214367">
            <w:pPr>
              <w:spacing w:line="240" w:lineRule="auto"/>
              <w:rPr>
                <w:rFonts w:eastAsia="Calibri"/>
                <w:lang w:eastAsia="en-US"/>
              </w:rPr>
            </w:pPr>
            <w:r w:rsidRPr="0010319D">
              <w:rPr>
                <w:rFonts w:eastAsia="Calibri"/>
                <w:lang w:eastAsia="en-US"/>
              </w:rPr>
              <w:t>3</w:t>
            </w:r>
          </w:p>
        </w:tc>
        <w:tc>
          <w:tcPr>
            <w:tcW w:w="0" w:type="auto"/>
          </w:tcPr>
          <w:p w14:paraId="6C87472F" w14:textId="77777777" w:rsidR="00BF68FC" w:rsidRPr="0010319D" w:rsidRDefault="00BF68FC" w:rsidP="00214367">
            <w:pPr>
              <w:spacing w:line="240" w:lineRule="auto"/>
              <w:rPr>
                <w:rFonts w:eastAsia="Calibri"/>
                <w:lang w:eastAsia="en-US"/>
              </w:rPr>
            </w:pPr>
            <w:r w:rsidRPr="0010319D">
              <w:rPr>
                <w:rFonts w:eastAsia="Calibri"/>
                <w:lang w:eastAsia="en-US"/>
              </w:rPr>
              <w:t>Число умерших</w:t>
            </w:r>
          </w:p>
        </w:tc>
        <w:tc>
          <w:tcPr>
            <w:tcW w:w="0" w:type="auto"/>
          </w:tcPr>
          <w:p w14:paraId="1CC2C352"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76CBF455" w14:textId="77777777" w:rsidR="00BF68FC" w:rsidRPr="0010319D" w:rsidRDefault="00BF68FC" w:rsidP="00214367">
            <w:pPr>
              <w:spacing w:line="240" w:lineRule="auto"/>
            </w:pPr>
            <w:r w:rsidRPr="0010319D">
              <w:t>134</w:t>
            </w:r>
          </w:p>
        </w:tc>
        <w:tc>
          <w:tcPr>
            <w:tcW w:w="0" w:type="auto"/>
          </w:tcPr>
          <w:p w14:paraId="09694F07" w14:textId="77777777" w:rsidR="00BF68FC" w:rsidRPr="0010319D" w:rsidRDefault="00BF68FC" w:rsidP="00214367">
            <w:pPr>
              <w:spacing w:line="240" w:lineRule="auto"/>
            </w:pPr>
            <w:r w:rsidRPr="0010319D">
              <w:t>140</w:t>
            </w:r>
          </w:p>
        </w:tc>
        <w:tc>
          <w:tcPr>
            <w:tcW w:w="0" w:type="auto"/>
          </w:tcPr>
          <w:p w14:paraId="2809739F" w14:textId="77777777" w:rsidR="00BF68FC" w:rsidRPr="0010319D" w:rsidRDefault="00BF68FC" w:rsidP="00214367">
            <w:pPr>
              <w:spacing w:line="240" w:lineRule="auto"/>
            </w:pPr>
            <w:r w:rsidRPr="0010319D">
              <w:t>127</w:t>
            </w:r>
          </w:p>
        </w:tc>
        <w:tc>
          <w:tcPr>
            <w:tcW w:w="0" w:type="auto"/>
          </w:tcPr>
          <w:p w14:paraId="0DA55775" w14:textId="77777777" w:rsidR="00BF68FC" w:rsidRPr="0010319D" w:rsidRDefault="00BF68FC" w:rsidP="00214367">
            <w:pPr>
              <w:spacing w:line="240" w:lineRule="auto"/>
            </w:pPr>
            <w:r w:rsidRPr="0010319D">
              <w:t>130</w:t>
            </w:r>
          </w:p>
        </w:tc>
        <w:tc>
          <w:tcPr>
            <w:tcW w:w="0" w:type="auto"/>
          </w:tcPr>
          <w:p w14:paraId="1B18DBED" w14:textId="77777777" w:rsidR="00BF68FC" w:rsidRPr="0010319D" w:rsidRDefault="00BF68FC" w:rsidP="00214367">
            <w:pPr>
              <w:spacing w:line="240" w:lineRule="auto"/>
              <w:rPr>
                <w:rFonts w:eastAsia="Calibri"/>
                <w:lang w:eastAsia="en-US"/>
              </w:rPr>
            </w:pPr>
            <w:r w:rsidRPr="0010319D">
              <w:t>135</w:t>
            </w:r>
          </w:p>
        </w:tc>
        <w:tc>
          <w:tcPr>
            <w:tcW w:w="0" w:type="auto"/>
          </w:tcPr>
          <w:p w14:paraId="23B9E452" w14:textId="77777777" w:rsidR="00BF68FC" w:rsidRPr="0010319D" w:rsidRDefault="00BF68FC" w:rsidP="00214367">
            <w:pPr>
              <w:spacing w:line="240" w:lineRule="auto"/>
              <w:rPr>
                <w:rFonts w:eastAsia="Calibri"/>
                <w:lang w:eastAsia="en-US"/>
              </w:rPr>
            </w:pPr>
            <w:r w:rsidRPr="0010319D">
              <w:t>134</w:t>
            </w:r>
          </w:p>
        </w:tc>
        <w:tc>
          <w:tcPr>
            <w:tcW w:w="0" w:type="auto"/>
          </w:tcPr>
          <w:p w14:paraId="2D78F3BC" w14:textId="77777777" w:rsidR="00BF68FC" w:rsidRPr="0010319D" w:rsidRDefault="00BF68FC" w:rsidP="00214367">
            <w:pPr>
              <w:spacing w:line="240" w:lineRule="auto"/>
              <w:rPr>
                <w:rFonts w:eastAsia="Calibri"/>
                <w:lang w:eastAsia="en-US"/>
              </w:rPr>
            </w:pPr>
            <w:r w:rsidRPr="0010319D">
              <w:t>125</w:t>
            </w:r>
          </w:p>
        </w:tc>
        <w:tc>
          <w:tcPr>
            <w:tcW w:w="0" w:type="auto"/>
          </w:tcPr>
          <w:p w14:paraId="142B33E3" w14:textId="77777777" w:rsidR="00BF68FC" w:rsidRPr="0010319D" w:rsidRDefault="00BF68FC" w:rsidP="00214367">
            <w:pPr>
              <w:spacing w:line="240" w:lineRule="auto"/>
              <w:rPr>
                <w:rFonts w:eastAsia="Calibri"/>
                <w:lang w:eastAsia="en-US"/>
              </w:rPr>
            </w:pPr>
            <w:r w:rsidRPr="0010319D">
              <w:t>130</w:t>
            </w:r>
          </w:p>
        </w:tc>
      </w:tr>
      <w:tr w:rsidR="0010319D" w:rsidRPr="0010319D" w14:paraId="663C2143" w14:textId="77777777" w:rsidTr="0007467C">
        <w:tc>
          <w:tcPr>
            <w:tcW w:w="0" w:type="auto"/>
          </w:tcPr>
          <w:p w14:paraId="35328F34" w14:textId="77777777" w:rsidR="00BF68FC" w:rsidRPr="0010319D" w:rsidRDefault="00BF68FC" w:rsidP="00214367">
            <w:pPr>
              <w:spacing w:line="240" w:lineRule="auto"/>
              <w:rPr>
                <w:rFonts w:eastAsia="Calibri"/>
                <w:lang w:eastAsia="en-US"/>
              </w:rPr>
            </w:pPr>
            <w:r w:rsidRPr="0010319D">
              <w:rPr>
                <w:rFonts w:eastAsia="Calibri"/>
                <w:lang w:eastAsia="en-US"/>
              </w:rPr>
              <w:t>4</w:t>
            </w:r>
          </w:p>
        </w:tc>
        <w:tc>
          <w:tcPr>
            <w:tcW w:w="0" w:type="auto"/>
          </w:tcPr>
          <w:p w14:paraId="6FAC80F3"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смертности</w:t>
            </w:r>
          </w:p>
        </w:tc>
        <w:tc>
          <w:tcPr>
            <w:tcW w:w="0" w:type="auto"/>
          </w:tcPr>
          <w:p w14:paraId="47DBD9EC"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5843FF16" w14:textId="77777777" w:rsidR="00BF68FC" w:rsidRPr="0010319D" w:rsidRDefault="00BF68FC" w:rsidP="00214367">
            <w:pPr>
              <w:spacing w:line="240" w:lineRule="auto"/>
            </w:pPr>
            <w:r w:rsidRPr="0010319D">
              <w:t>11,5</w:t>
            </w:r>
          </w:p>
        </w:tc>
        <w:tc>
          <w:tcPr>
            <w:tcW w:w="0" w:type="auto"/>
          </w:tcPr>
          <w:p w14:paraId="439DCC5A" w14:textId="77777777" w:rsidR="00BF68FC" w:rsidRPr="0010319D" w:rsidRDefault="00BF68FC" w:rsidP="00214367">
            <w:pPr>
              <w:spacing w:line="240" w:lineRule="auto"/>
            </w:pPr>
            <w:r w:rsidRPr="0010319D">
              <w:t>11,6</w:t>
            </w:r>
          </w:p>
        </w:tc>
        <w:tc>
          <w:tcPr>
            <w:tcW w:w="0" w:type="auto"/>
          </w:tcPr>
          <w:p w14:paraId="17B57EFA" w14:textId="77777777" w:rsidR="00BF68FC" w:rsidRPr="0010319D" w:rsidRDefault="00BF68FC" w:rsidP="00214367">
            <w:pPr>
              <w:spacing w:line="240" w:lineRule="auto"/>
            </w:pPr>
            <w:r w:rsidRPr="0010319D">
              <w:t>10,4</w:t>
            </w:r>
          </w:p>
        </w:tc>
        <w:tc>
          <w:tcPr>
            <w:tcW w:w="0" w:type="auto"/>
          </w:tcPr>
          <w:p w14:paraId="28D4EDFA" w14:textId="77777777" w:rsidR="00BF68FC" w:rsidRPr="0010319D" w:rsidRDefault="00BF68FC" w:rsidP="00214367">
            <w:pPr>
              <w:spacing w:line="240" w:lineRule="auto"/>
            </w:pPr>
            <w:r w:rsidRPr="0010319D">
              <w:t>10,3</w:t>
            </w:r>
          </w:p>
        </w:tc>
        <w:tc>
          <w:tcPr>
            <w:tcW w:w="0" w:type="auto"/>
          </w:tcPr>
          <w:p w14:paraId="0BBA494B" w14:textId="77777777" w:rsidR="00BF68FC" w:rsidRPr="0010319D" w:rsidRDefault="00BF68FC" w:rsidP="00214367">
            <w:pPr>
              <w:spacing w:line="240" w:lineRule="auto"/>
            </w:pPr>
            <w:r w:rsidRPr="0010319D">
              <w:t>10,6</w:t>
            </w:r>
          </w:p>
        </w:tc>
        <w:tc>
          <w:tcPr>
            <w:tcW w:w="0" w:type="auto"/>
          </w:tcPr>
          <w:p w14:paraId="049A81F0" w14:textId="77777777" w:rsidR="00BF68FC" w:rsidRPr="0010319D" w:rsidRDefault="00BF68FC" w:rsidP="00214367">
            <w:pPr>
              <w:spacing w:line="240" w:lineRule="auto"/>
            </w:pPr>
            <w:r w:rsidRPr="0010319D">
              <w:t>10,6</w:t>
            </w:r>
          </w:p>
        </w:tc>
        <w:tc>
          <w:tcPr>
            <w:tcW w:w="0" w:type="auto"/>
          </w:tcPr>
          <w:p w14:paraId="367796CD" w14:textId="77777777" w:rsidR="00BF68FC" w:rsidRPr="0010319D" w:rsidRDefault="00BF68FC" w:rsidP="00214367">
            <w:pPr>
              <w:spacing w:line="240" w:lineRule="auto"/>
            </w:pPr>
            <w:r w:rsidRPr="0010319D">
              <w:t>9,9</w:t>
            </w:r>
          </w:p>
        </w:tc>
        <w:tc>
          <w:tcPr>
            <w:tcW w:w="0" w:type="auto"/>
          </w:tcPr>
          <w:p w14:paraId="24E0FC4F" w14:textId="77777777" w:rsidR="00BF68FC" w:rsidRPr="0010319D" w:rsidRDefault="00BF68FC" w:rsidP="00214367">
            <w:pPr>
              <w:spacing w:line="240" w:lineRule="auto"/>
            </w:pPr>
            <w:r w:rsidRPr="0010319D">
              <w:t>10,4</w:t>
            </w:r>
          </w:p>
        </w:tc>
      </w:tr>
      <w:tr w:rsidR="0010319D" w:rsidRPr="0010319D" w14:paraId="2170EE25" w14:textId="77777777" w:rsidTr="0007467C">
        <w:tc>
          <w:tcPr>
            <w:tcW w:w="0" w:type="auto"/>
          </w:tcPr>
          <w:p w14:paraId="2BD4FAE1" w14:textId="77777777" w:rsidR="00BF68FC" w:rsidRPr="0010319D" w:rsidRDefault="00BF68FC" w:rsidP="00214367">
            <w:pPr>
              <w:spacing w:line="240" w:lineRule="auto"/>
              <w:rPr>
                <w:rFonts w:eastAsia="Calibri"/>
                <w:lang w:eastAsia="en-US"/>
              </w:rPr>
            </w:pPr>
            <w:r w:rsidRPr="0010319D">
              <w:rPr>
                <w:rFonts w:eastAsia="Calibri"/>
                <w:lang w:eastAsia="en-US"/>
              </w:rPr>
              <w:t>5</w:t>
            </w:r>
          </w:p>
        </w:tc>
        <w:tc>
          <w:tcPr>
            <w:tcW w:w="0" w:type="auto"/>
          </w:tcPr>
          <w:p w14:paraId="24A96707" w14:textId="77777777" w:rsidR="00BF68FC" w:rsidRPr="0010319D" w:rsidRDefault="00BF68FC" w:rsidP="00214367">
            <w:pPr>
              <w:spacing w:line="240" w:lineRule="auto"/>
              <w:rPr>
                <w:rFonts w:eastAsia="Calibri"/>
                <w:lang w:eastAsia="en-US"/>
              </w:rPr>
            </w:pPr>
            <w:r w:rsidRPr="0010319D">
              <w:rPr>
                <w:rFonts w:eastAsia="Calibri"/>
                <w:lang w:eastAsia="en-US"/>
              </w:rPr>
              <w:t>Естественный прирост</w:t>
            </w:r>
            <w:r w:rsidRPr="0010319D">
              <w:rPr>
                <w:rFonts w:eastAsia="Calibri"/>
                <w:lang w:val="en-US" w:eastAsia="en-US"/>
              </w:rPr>
              <w:t>/</w:t>
            </w:r>
            <w:r w:rsidRPr="0010319D">
              <w:rPr>
                <w:rFonts w:eastAsia="Calibri"/>
                <w:lang w:eastAsia="en-US"/>
              </w:rPr>
              <w:t>убыль</w:t>
            </w:r>
          </w:p>
          <w:p w14:paraId="11E2307E" w14:textId="77777777" w:rsidR="00BF68FC" w:rsidRPr="0010319D" w:rsidRDefault="00BF68FC" w:rsidP="00214367">
            <w:pPr>
              <w:spacing w:line="240" w:lineRule="auto"/>
              <w:rPr>
                <w:rFonts w:eastAsia="Calibri"/>
                <w:lang w:eastAsia="en-US"/>
              </w:rPr>
            </w:pPr>
            <w:r w:rsidRPr="0010319D">
              <w:rPr>
                <w:rFonts w:eastAsia="Calibri"/>
                <w:lang w:eastAsia="en-US"/>
              </w:rPr>
              <w:t>(+</w:t>
            </w:r>
            <w:r w:rsidRPr="0010319D">
              <w:rPr>
                <w:rFonts w:eastAsia="Calibri"/>
                <w:lang w:val="en-US" w:eastAsia="en-US"/>
              </w:rPr>
              <w:t>/</w:t>
            </w:r>
            <w:r w:rsidRPr="0010319D">
              <w:rPr>
                <w:rFonts w:eastAsia="Calibri"/>
                <w:lang w:eastAsia="en-US"/>
              </w:rPr>
              <w:t>-)</w:t>
            </w:r>
          </w:p>
        </w:tc>
        <w:tc>
          <w:tcPr>
            <w:tcW w:w="0" w:type="auto"/>
          </w:tcPr>
          <w:p w14:paraId="2D6B070D"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7DFA36D1" w14:textId="77777777" w:rsidR="00BF68FC" w:rsidRPr="0010319D" w:rsidRDefault="00BF68FC" w:rsidP="00214367">
            <w:pPr>
              <w:spacing w:line="240" w:lineRule="auto"/>
            </w:pPr>
            <w:r w:rsidRPr="0010319D">
              <w:t>-59</w:t>
            </w:r>
          </w:p>
        </w:tc>
        <w:tc>
          <w:tcPr>
            <w:tcW w:w="0" w:type="auto"/>
          </w:tcPr>
          <w:p w14:paraId="0315D981" w14:textId="77777777" w:rsidR="00BF68FC" w:rsidRPr="0010319D" w:rsidRDefault="00BF68FC" w:rsidP="00214367">
            <w:pPr>
              <w:spacing w:line="240" w:lineRule="auto"/>
            </w:pPr>
            <w:r w:rsidRPr="0010319D">
              <w:t>-56</w:t>
            </w:r>
          </w:p>
        </w:tc>
        <w:tc>
          <w:tcPr>
            <w:tcW w:w="0" w:type="auto"/>
          </w:tcPr>
          <w:p w14:paraId="7845DACA" w14:textId="77777777" w:rsidR="00BF68FC" w:rsidRPr="0010319D" w:rsidRDefault="00BF68FC" w:rsidP="00214367">
            <w:pPr>
              <w:spacing w:line="240" w:lineRule="auto"/>
            </w:pPr>
            <w:r w:rsidRPr="0010319D">
              <w:t>-38</w:t>
            </w:r>
          </w:p>
        </w:tc>
        <w:tc>
          <w:tcPr>
            <w:tcW w:w="0" w:type="auto"/>
          </w:tcPr>
          <w:p w14:paraId="2AE768AE" w14:textId="77777777" w:rsidR="00BF68FC" w:rsidRPr="0010319D" w:rsidRDefault="00BF68FC" w:rsidP="00214367">
            <w:pPr>
              <w:spacing w:line="240" w:lineRule="auto"/>
            </w:pPr>
            <w:r w:rsidRPr="0010319D">
              <w:t>-37</w:t>
            </w:r>
          </w:p>
        </w:tc>
        <w:tc>
          <w:tcPr>
            <w:tcW w:w="0" w:type="auto"/>
          </w:tcPr>
          <w:p w14:paraId="0AA797FB" w14:textId="77777777" w:rsidR="00BF68FC" w:rsidRPr="0010319D" w:rsidRDefault="00BF68FC" w:rsidP="00214367">
            <w:pPr>
              <w:spacing w:line="240" w:lineRule="auto"/>
            </w:pPr>
            <w:r w:rsidRPr="0010319D">
              <w:t>-36</w:t>
            </w:r>
          </w:p>
        </w:tc>
        <w:tc>
          <w:tcPr>
            <w:tcW w:w="0" w:type="auto"/>
          </w:tcPr>
          <w:p w14:paraId="5A7E3792" w14:textId="77777777" w:rsidR="00BF68FC" w:rsidRPr="0010319D" w:rsidRDefault="00BF68FC" w:rsidP="00214367">
            <w:pPr>
              <w:spacing w:line="240" w:lineRule="auto"/>
            </w:pPr>
            <w:r w:rsidRPr="0010319D">
              <w:t>-51</w:t>
            </w:r>
          </w:p>
        </w:tc>
        <w:tc>
          <w:tcPr>
            <w:tcW w:w="0" w:type="auto"/>
          </w:tcPr>
          <w:p w14:paraId="3726CF81" w14:textId="77777777" w:rsidR="00BF68FC" w:rsidRPr="0010319D" w:rsidRDefault="00BF68FC" w:rsidP="00214367">
            <w:pPr>
              <w:spacing w:line="240" w:lineRule="auto"/>
            </w:pPr>
            <w:r w:rsidRPr="0010319D">
              <w:t>-49</w:t>
            </w:r>
          </w:p>
        </w:tc>
        <w:tc>
          <w:tcPr>
            <w:tcW w:w="0" w:type="auto"/>
          </w:tcPr>
          <w:p w14:paraId="66F35E2E" w14:textId="77777777" w:rsidR="00BF68FC" w:rsidRPr="0010319D" w:rsidRDefault="00BF68FC" w:rsidP="00214367">
            <w:pPr>
              <w:spacing w:line="240" w:lineRule="auto"/>
            </w:pPr>
            <w:r w:rsidRPr="0010319D">
              <w:t>-49</w:t>
            </w:r>
          </w:p>
        </w:tc>
      </w:tr>
      <w:tr w:rsidR="0010319D" w:rsidRPr="0010319D" w14:paraId="17B45721" w14:textId="77777777" w:rsidTr="0007467C">
        <w:tc>
          <w:tcPr>
            <w:tcW w:w="0" w:type="auto"/>
          </w:tcPr>
          <w:p w14:paraId="046CB658" w14:textId="77777777" w:rsidR="00BF68FC" w:rsidRPr="0010319D" w:rsidRDefault="00BF68FC" w:rsidP="00214367">
            <w:pPr>
              <w:spacing w:line="240" w:lineRule="auto"/>
              <w:rPr>
                <w:rFonts w:eastAsia="Calibri"/>
                <w:lang w:eastAsia="en-US"/>
              </w:rPr>
            </w:pPr>
            <w:r w:rsidRPr="0010319D">
              <w:rPr>
                <w:rFonts w:eastAsia="Calibri"/>
                <w:lang w:eastAsia="en-US"/>
              </w:rPr>
              <w:t>6</w:t>
            </w:r>
          </w:p>
        </w:tc>
        <w:tc>
          <w:tcPr>
            <w:tcW w:w="0" w:type="auto"/>
          </w:tcPr>
          <w:p w14:paraId="599C0A96"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естественного прироста</w:t>
            </w:r>
            <w:r w:rsidRPr="0010319D">
              <w:rPr>
                <w:rFonts w:eastAsia="Calibri"/>
                <w:lang w:val="en-US" w:eastAsia="en-US"/>
              </w:rPr>
              <w:t>/</w:t>
            </w:r>
            <w:r w:rsidRPr="0010319D">
              <w:rPr>
                <w:rFonts w:eastAsia="Calibri"/>
                <w:lang w:eastAsia="en-US"/>
              </w:rPr>
              <w:t>убыли (+</w:t>
            </w:r>
            <w:r w:rsidRPr="0010319D">
              <w:rPr>
                <w:rFonts w:eastAsia="Calibri"/>
                <w:lang w:val="en-US" w:eastAsia="en-US"/>
              </w:rPr>
              <w:t>/</w:t>
            </w:r>
            <w:r w:rsidRPr="0010319D">
              <w:rPr>
                <w:rFonts w:eastAsia="Calibri"/>
                <w:lang w:eastAsia="en-US"/>
              </w:rPr>
              <w:t>-)</w:t>
            </w:r>
          </w:p>
        </w:tc>
        <w:tc>
          <w:tcPr>
            <w:tcW w:w="0" w:type="auto"/>
          </w:tcPr>
          <w:p w14:paraId="524EF44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39FF500B" w14:textId="77777777" w:rsidR="00BF68FC" w:rsidRPr="0010319D" w:rsidRDefault="00BF68FC" w:rsidP="00214367">
            <w:pPr>
              <w:spacing w:line="240" w:lineRule="auto"/>
            </w:pPr>
            <w:r w:rsidRPr="0010319D">
              <w:t>-5,1</w:t>
            </w:r>
          </w:p>
        </w:tc>
        <w:tc>
          <w:tcPr>
            <w:tcW w:w="0" w:type="auto"/>
          </w:tcPr>
          <w:p w14:paraId="12AE8B91" w14:textId="77777777" w:rsidR="00BF68FC" w:rsidRPr="0010319D" w:rsidRDefault="00BF68FC" w:rsidP="00214367">
            <w:pPr>
              <w:spacing w:line="240" w:lineRule="auto"/>
            </w:pPr>
            <w:r w:rsidRPr="0010319D">
              <w:t>-4,6</w:t>
            </w:r>
          </w:p>
        </w:tc>
        <w:tc>
          <w:tcPr>
            <w:tcW w:w="0" w:type="auto"/>
          </w:tcPr>
          <w:p w14:paraId="4D2CFDC9" w14:textId="77777777" w:rsidR="00BF68FC" w:rsidRPr="0010319D" w:rsidRDefault="00BF68FC" w:rsidP="00214367">
            <w:pPr>
              <w:spacing w:line="240" w:lineRule="auto"/>
            </w:pPr>
            <w:r w:rsidRPr="0010319D">
              <w:t>-3,1</w:t>
            </w:r>
          </w:p>
        </w:tc>
        <w:tc>
          <w:tcPr>
            <w:tcW w:w="0" w:type="auto"/>
          </w:tcPr>
          <w:p w14:paraId="5210E621" w14:textId="77777777" w:rsidR="00BF68FC" w:rsidRPr="0010319D" w:rsidRDefault="00BF68FC" w:rsidP="00214367">
            <w:pPr>
              <w:spacing w:line="240" w:lineRule="auto"/>
            </w:pPr>
            <w:r w:rsidRPr="0010319D">
              <w:t>-2,9</w:t>
            </w:r>
          </w:p>
        </w:tc>
        <w:tc>
          <w:tcPr>
            <w:tcW w:w="0" w:type="auto"/>
          </w:tcPr>
          <w:p w14:paraId="6D595F38" w14:textId="77777777" w:rsidR="00BF68FC" w:rsidRPr="0010319D" w:rsidRDefault="00BF68FC" w:rsidP="00214367">
            <w:pPr>
              <w:spacing w:line="240" w:lineRule="auto"/>
            </w:pPr>
            <w:r w:rsidRPr="0010319D">
              <w:t>-2,8</w:t>
            </w:r>
          </w:p>
        </w:tc>
        <w:tc>
          <w:tcPr>
            <w:tcW w:w="0" w:type="auto"/>
          </w:tcPr>
          <w:p w14:paraId="18A6E261" w14:textId="77777777" w:rsidR="00BF68FC" w:rsidRPr="0010319D" w:rsidRDefault="00BF68FC" w:rsidP="00214367">
            <w:pPr>
              <w:spacing w:line="240" w:lineRule="auto"/>
            </w:pPr>
            <w:r w:rsidRPr="0010319D">
              <w:t>-4</w:t>
            </w:r>
          </w:p>
        </w:tc>
        <w:tc>
          <w:tcPr>
            <w:tcW w:w="0" w:type="auto"/>
          </w:tcPr>
          <w:p w14:paraId="5547609B" w14:textId="77777777" w:rsidR="00BF68FC" w:rsidRPr="0010319D" w:rsidRDefault="00BF68FC" w:rsidP="00214367">
            <w:pPr>
              <w:spacing w:line="240" w:lineRule="auto"/>
            </w:pPr>
            <w:r w:rsidRPr="0010319D">
              <w:t>-3,9</w:t>
            </w:r>
          </w:p>
        </w:tc>
        <w:tc>
          <w:tcPr>
            <w:tcW w:w="0" w:type="auto"/>
          </w:tcPr>
          <w:p w14:paraId="2E51EB15" w14:textId="77777777" w:rsidR="00BF68FC" w:rsidRPr="0010319D" w:rsidRDefault="00BF68FC" w:rsidP="00214367">
            <w:pPr>
              <w:spacing w:line="240" w:lineRule="auto"/>
            </w:pPr>
            <w:r w:rsidRPr="0010319D">
              <w:t>-3,9</w:t>
            </w:r>
          </w:p>
        </w:tc>
      </w:tr>
    </w:tbl>
    <w:p w14:paraId="7C7F3FF0" w14:textId="2E4AD02F" w:rsidR="00BF68FC" w:rsidRPr="0010319D" w:rsidRDefault="00BF68FC" w:rsidP="00214367">
      <w:pPr>
        <w:spacing w:line="240" w:lineRule="auto"/>
        <w:jc w:val="both"/>
        <w:rPr>
          <w:rFonts w:eastAsia="Calibri"/>
          <w:lang w:eastAsia="en-US"/>
        </w:rPr>
      </w:pPr>
      <w:r w:rsidRPr="0010319D">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18698526" w14:textId="77777777" w:rsidR="00214367" w:rsidRPr="0010319D" w:rsidRDefault="00214367" w:rsidP="00214367">
      <w:pPr>
        <w:spacing w:line="240" w:lineRule="auto"/>
        <w:ind w:firstLine="709"/>
        <w:rPr>
          <w:sz w:val="28"/>
          <w:szCs w:val="28"/>
        </w:rPr>
      </w:pPr>
    </w:p>
    <w:p w14:paraId="38C4C7CF" w14:textId="6AA00841" w:rsidR="00BF68FC" w:rsidRPr="0010319D" w:rsidRDefault="00BF68FC" w:rsidP="00214367">
      <w:pPr>
        <w:spacing w:line="240" w:lineRule="auto"/>
        <w:ind w:firstLine="709"/>
        <w:rPr>
          <w:sz w:val="28"/>
          <w:szCs w:val="28"/>
        </w:rPr>
      </w:pPr>
      <w:r w:rsidRPr="0010319D">
        <w:rPr>
          <w:sz w:val="28"/>
          <w:szCs w:val="28"/>
        </w:rPr>
        <w:t>Таблица 9 – Показатели механического движения населения*</w:t>
      </w:r>
    </w:p>
    <w:tbl>
      <w:tblPr>
        <w:tblW w:w="4866"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43"/>
        <w:gridCol w:w="1984"/>
        <w:gridCol w:w="1558"/>
        <w:gridCol w:w="784"/>
        <w:gridCol w:w="713"/>
        <w:gridCol w:w="713"/>
        <w:gridCol w:w="796"/>
        <w:gridCol w:w="796"/>
        <w:gridCol w:w="796"/>
        <w:gridCol w:w="713"/>
        <w:gridCol w:w="560"/>
      </w:tblGrid>
      <w:tr w:rsidR="0010319D" w:rsidRPr="0010319D" w14:paraId="61565904" w14:textId="77777777" w:rsidTr="0007467C">
        <w:trPr>
          <w:trHeight w:val="45"/>
          <w:tblHeader/>
        </w:trPr>
        <w:tc>
          <w:tcPr>
            <w:tcW w:w="278" w:type="pct"/>
            <w:vMerge w:val="restart"/>
            <w:tcBorders>
              <w:top w:val="single" w:sz="8" w:space="0" w:color="000001"/>
              <w:left w:val="single" w:sz="8" w:space="0" w:color="000001"/>
              <w:right w:val="single" w:sz="8" w:space="0" w:color="000001"/>
            </w:tcBorders>
            <w:shd w:val="clear" w:color="auto" w:fill="FFFFFF" w:themeFill="background1"/>
          </w:tcPr>
          <w:p w14:paraId="70322025"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4E082460"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1002"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968574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788"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2EA42C6"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2932" w:type="pct"/>
            <w:gridSpan w:val="8"/>
            <w:tcBorders>
              <w:top w:val="single" w:sz="8" w:space="0" w:color="000001"/>
              <w:left w:val="single" w:sz="8" w:space="0" w:color="000001"/>
              <w:bottom w:val="single" w:sz="8" w:space="0" w:color="000001"/>
              <w:right w:val="single" w:sz="8" w:space="0" w:color="000001"/>
            </w:tcBorders>
            <w:shd w:val="clear" w:color="auto" w:fill="FFFFFF" w:themeFill="background1"/>
          </w:tcPr>
          <w:p w14:paraId="10106DF0"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Год</w:t>
            </w:r>
          </w:p>
        </w:tc>
      </w:tr>
      <w:tr w:rsidR="0010319D" w:rsidRPr="0010319D" w14:paraId="1028DD4D" w14:textId="77777777" w:rsidTr="0007467C">
        <w:trPr>
          <w:trHeight w:val="45"/>
          <w:tblHeader/>
        </w:trPr>
        <w:tc>
          <w:tcPr>
            <w:tcW w:w="278" w:type="pct"/>
            <w:vMerge/>
            <w:tcBorders>
              <w:left w:val="single" w:sz="8" w:space="0" w:color="000001"/>
              <w:bottom w:val="single" w:sz="8" w:space="0" w:color="000001"/>
              <w:right w:val="single" w:sz="8" w:space="0" w:color="000001"/>
            </w:tcBorders>
            <w:shd w:val="clear" w:color="auto" w:fill="FFFFFF" w:themeFill="background1"/>
          </w:tcPr>
          <w:p w14:paraId="48A1DD92" w14:textId="77777777" w:rsidR="00BF68FC" w:rsidRPr="0010319D" w:rsidRDefault="00BF68FC" w:rsidP="00214367">
            <w:pPr>
              <w:spacing w:line="240" w:lineRule="auto"/>
              <w:jc w:val="center"/>
              <w:rPr>
                <w:rFonts w:eastAsia="Calibri"/>
                <w:bCs/>
                <w:lang w:eastAsia="en-US"/>
              </w:rPr>
            </w:pPr>
          </w:p>
        </w:tc>
        <w:tc>
          <w:tcPr>
            <w:tcW w:w="1002"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4BE1231" w14:textId="77777777" w:rsidR="00BF68FC" w:rsidRPr="0010319D" w:rsidRDefault="00BF68FC" w:rsidP="00214367">
            <w:pPr>
              <w:spacing w:line="240" w:lineRule="auto"/>
              <w:jc w:val="center"/>
              <w:rPr>
                <w:rFonts w:eastAsia="Calibri"/>
                <w:bCs/>
                <w:lang w:eastAsia="en-US"/>
              </w:rPr>
            </w:pPr>
          </w:p>
        </w:tc>
        <w:tc>
          <w:tcPr>
            <w:tcW w:w="788"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ACCA7B6" w14:textId="77777777" w:rsidR="00BF68FC" w:rsidRPr="0010319D" w:rsidRDefault="00BF68FC" w:rsidP="00214367">
            <w:pPr>
              <w:spacing w:line="240" w:lineRule="auto"/>
              <w:jc w:val="center"/>
              <w:rPr>
                <w:rFonts w:eastAsia="Calibri"/>
                <w:bCs/>
                <w:lang w:eastAsia="en-US"/>
              </w:rPr>
            </w:pPr>
          </w:p>
        </w:tc>
        <w:tc>
          <w:tcPr>
            <w:tcW w:w="39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84AB6A6"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2011</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154DEDBA"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2012</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9A5AFDD"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58B37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29E896B9"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AEAF22D"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2598051"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3E9C6058"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2018</w:t>
            </w:r>
          </w:p>
        </w:tc>
      </w:tr>
      <w:tr w:rsidR="0010319D" w:rsidRPr="0010319D" w14:paraId="56E9D7D4"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0ABE887A" w14:textId="77777777" w:rsidR="00BF68FC" w:rsidRPr="0010319D" w:rsidRDefault="00BF68FC" w:rsidP="00214367">
            <w:pPr>
              <w:spacing w:line="240" w:lineRule="auto"/>
              <w:ind w:left="113"/>
              <w:rPr>
                <w:rFonts w:eastAsia="Calibri"/>
                <w:lang w:eastAsia="en-US"/>
              </w:rPr>
            </w:pPr>
            <w:r w:rsidRPr="0010319D">
              <w:rPr>
                <w:rFonts w:eastAsia="Calibri"/>
                <w:lang w:eastAsia="en-US"/>
              </w:rPr>
              <w:t>1</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4A8657F5" w14:textId="77777777" w:rsidR="00BF68FC" w:rsidRPr="0010319D" w:rsidRDefault="00BF68FC" w:rsidP="00214367">
            <w:pPr>
              <w:spacing w:line="240" w:lineRule="auto"/>
              <w:ind w:left="-250"/>
              <w:rPr>
                <w:rFonts w:eastAsia="Calibri"/>
                <w:lang w:eastAsia="en-US"/>
              </w:rPr>
            </w:pPr>
            <w:r w:rsidRPr="0010319D">
              <w:rPr>
                <w:rFonts w:eastAsia="Calibri"/>
                <w:lang w:eastAsia="en-US"/>
              </w:rPr>
              <w:t>Число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EE92F38"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2C52951" w14:textId="77777777" w:rsidR="00BF68FC" w:rsidRPr="0010319D" w:rsidRDefault="00BF68FC" w:rsidP="00214367">
            <w:pPr>
              <w:spacing w:line="240" w:lineRule="auto"/>
              <w:rPr>
                <w:rFonts w:eastAsia="Calibri"/>
                <w:lang w:eastAsia="en-US"/>
              </w:rPr>
            </w:pPr>
            <w:r w:rsidRPr="0010319D">
              <w:rPr>
                <w:rFonts w:eastAsia="Calibri"/>
                <w:lang w:eastAsia="en-US"/>
              </w:rPr>
              <w:t>640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0CF0E8D" w14:textId="77777777" w:rsidR="00BF68FC" w:rsidRPr="0010319D" w:rsidRDefault="00BF68FC" w:rsidP="00214367">
            <w:pPr>
              <w:spacing w:line="240" w:lineRule="auto"/>
              <w:rPr>
                <w:rFonts w:eastAsia="Calibri"/>
                <w:lang w:eastAsia="en-US"/>
              </w:rPr>
            </w:pPr>
            <w:r w:rsidRPr="0010319D">
              <w:rPr>
                <w:rFonts w:eastAsia="Calibri"/>
                <w:lang w:eastAsia="en-US"/>
              </w:rPr>
              <w:t>716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26DF017" w14:textId="77777777" w:rsidR="00BF68FC" w:rsidRPr="0010319D" w:rsidRDefault="00BF68FC" w:rsidP="00214367">
            <w:pPr>
              <w:spacing w:line="240" w:lineRule="auto"/>
              <w:rPr>
                <w:rFonts w:eastAsia="Calibri"/>
                <w:lang w:eastAsia="en-US"/>
              </w:rPr>
            </w:pPr>
            <w:r w:rsidRPr="0010319D">
              <w:rPr>
                <w:rFonts w:eastAsia="Calibri"/>
                <w:lang w:eastAsia="en-US"/>
              </w:rPr>
              <w:t>910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EA09D62" w14:textId="77777777" w:rsidR="00BF68FC" w:rsidRPr="0010319D" w:rsidRDefault="00BF68FC" w:rsidP="00214367">
            <w:pPr>
              <w:spacing w:line="240" w:lineRule="auto"/>
              <w:rPr>
                <w:rFonts w:eastAsia="Calibri"/>
                <w:lang w:eastAsia="en-US"/>
              </w:rPr>
            </w:pPr>
            <w:r w:rsidRPr="0010319D">
              <w:rPr>
                <w:rFonts w:eastAsia="Calibri"/>
                <w:lang w:eastAsia="en-US"/>
              </w:rPr>
              <w:t>807</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2C2C2B1" w14:textId="77777777" w:rsidR="00BF68FC" w:rsidRPr="0010319D" w:rsidRDefault="00BF68FC" w:rsidP="00214367">
            <w:pPr>
              <w:spacing w:line="240" w:lineRule="auto"/>
              <w:rPr>
                <w:rFonts w:eastAsia="Calibri"/>
                <w:lang w:eastAsia="en-US"/>
              </w:rPr>
            </w:pPr>
            <w:r w:rsidRPr="0010319D">
              <w:rPr>
                <w:rFonts w:eastAsia="Calibri"/>
                <w:lang w:eastAsia="en-US"/>
              </w:rPr>
              <w:t>676</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B3F783" w14:textId="77777777" w:rsidR="00BF68FC" w:rsidRPr="0010319D" w:rsidRDefault="00BF68FC" w:rsidP="00214367">
            <w:pPr>
              <w:spacing w:line="240" w:lineRule="auto"/>
              <w:rPr>
                <w:rFonts w:eastAsia="Calibri"/>
                <w:lang w:eastAsia="en-US"/>
              </w:rPr>
            </w:pPr>
            <w:r w:rsidRPr="0010319D">
              <w:rPr>
                <w:rFonts w:eastAsia="Calibri"/>
                <w:lang w:eastAsia="en-US"/>
              </w:rPr>
              <w:t>613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72B3620" w14:textId="77777777" w:rsidR="00BF68FC" w:rsidRPr="0010319D" w:rsidRDefault="00BF68FC" w:rsidP="00214367">
            <w:pPr>
              <w:spacing w:line="240" w:lineRule="auto"/>
              <w:rPr>
                <w:rFonts w:eastAsia="Calibri"/>
                <w:lang w:eastAsia="en-US"/>
              </w:rPr>
            </w:pPr>
            <w:r w:rsidRPr="0010319D">
              <w:rPr>
                <w:rFonts w:eastAsia="Calibri"/>
                <w:lang w:eastAsia="en-US"/>
              </w:rPr>
              <w:t>496</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FC86C26" w14:textId="77777777" w:rsidR="00BF68FC" w:rsidRPr="0010319D" w:rsidRDefault="00BF68FC" w:rsidP="00214367">
            <w:pPr>
              <w:spacing w:line="240" w:lineRule="auto"/>
              <w:rPr>
                <w:rFonts w:eastAsia="Calibri"/>
                <w:lang w:eastAsia="en-US"/>
              </w:rPr>
            </w:pPr>
            <w:r w:rsidRPr="0010319D">
              <w:rPr>
                <w:rFonts w:eastAsia="Calibri"/>
                <w:lang w:eastAsia="en-US"/>
              </w:rPr>
              <w:t>537</w:t>
            </w:r>
          </w:p>
        </w:tc>
      </w:tr>
      <w:tr w:rsidR="0010319D" w:rsidRPr="0010319D" w14:paraId="0204FFCE"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409BAAD" w14:textId="77777777" w:rsidR="00BF68FC" w:rsidRPr="0010319D" w:rsidRDefault="00BF68FC" w:rsidP="00214367">
            <w:pPr>
              <w:spacing w:line="240" w:lineRule="auto"/>
              <w:ind w:left="113"/>
              <w:rPr>
                <w:rFonts w:eastAsia="Calibri"/>
                <w:lang w:eastAsia="en-US"/>
              </w:rPr>
            </w:pPr>
            <w:r w:rsidRPr="0010319D">
              <w:rPr>
                <w:rFonts w:eastAsia="Calibri"/>
                <w:lang w:eastAsia="en-US"/>
              </w:rPr>
              <w:t>2</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44B76CE"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19B59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B59671B" w14:textId="77777777" w:rsidR="00BF68FC" w:rsidRPr="0010319D" w:rsidRDefault="00BF68FC" w:rsidP="00214367">
            <w:pPr>
              <w:spacing w:line="240" w:lineRule="auto"/>
              <w:rPr>
                <w:rFonts w:eastAsia="Calibri"/>
                <w:lang w:eastAsia="en-US"/>
              </w:rPr>
            </w:pPr>
            <w:r w:rsidRPr="0010319D">
              <w:rPr>
                <w:rFonts w:eastAsia="Calibri"/>
                <w:lang w:eastAsia="en-US"/>
              </w:rPr>
              <w:t>54,75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FD5688D" w14:textId="77777777" w:rsidR="00BF68FC" w:rsidRPr="0010319D" w:rsidRDefault="00BF68FC" w:rsidP="00214367">
            <w:pPr>
              <w:spacing w:line="240" w:lineRule="auto"/>
              <w:rPr>
                <w:rFonts w:eastAsia="Calibri"/>
                <w:lang w:eastAsia="en-US"/>
              </w:rPr>
            </w:pPr>
            <w:r w:rsidRPr="0010319D">
              <w:rPr>
                <w:rFonts w:eastAsia="Calibri"/>
                <w:lang w:eastAsia="en-US"/>
              </w:rPr>
              <w:t>59,53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918B8E0" w14:textId="77777777" w:rsidR="00BF68FC" w:rsidRPr="0010319D" w:rsidRDefault="00BF68FC" w:rsidP="00214367">
            <w:pPr>
              <w:spacing w:line="240" w:lineRule="auto"/>
              <w:rPr>
                <w:rFonts w:eastAsia="Calibri"/>
                <w:lang w:eastAsia="en-US"/>
              </w:rPr>
            </w:pPr>
            <w:r w:rsidRPr="0010319D">
              <w:rPr>
                <w:rFonts w:eastAsia="Calibri"/>
                <w:lang w:eastAsia="en-US"/>
              </w:rPr>
              <w:t>74,61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792013" w14:textId="77777777" w:rsidR="00BF68FC" w:rsidRPr="0010319D" w:rsidRDefault="00BF68FC" w:rsidP="00214367">
            <w:pPr>
              <w:spacing w:line="240" w:lineRule="auto"/>
              <w:rPr>
                <w:rFonts w:eastAsia="Calibri"/>
                <w:lang w:eastAsia="en-US"/>
              </w:rPr>
            </w:pPr>
            <w:r w:rsidRPr="0010319D">
              <w:rPr>
                <w:rFonts w:eastAsia="Calibri"/>
                <w:lang w:eastAsia="en-US"/>
              </w:rPr>
              <w:t>64,23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5D0434F" w14:textId="77777777" w:rsidR="00BF68FC" w:rsidRPr="0010319D" w:rsidRDefault="00BF68FC" w:rsidP="00214367">
            <w:pPr>
              <w:spacing w:line="240" w:lineRule="auto"/>
              <w:rPr>
                <w:rFonts w:eastAsia="Calibri"/>
                <w:lang w:eastAsia="en-US"/>
              </w:rPr>
            </w:pPr>
            <w:r w:rsidRPr="0010319D">
              <w:rPr>
                <w:rFonts w:eastAsia="Calibri"/>
                <w:lang w:eastAsia="en-US"/>
              </w:rPr>
              <w:t>53,28</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1B2EF56" w14:textId="77777777" w:rsidR="00BF68FC" w:rsidRPr="0010319D" w:rsidRDefault="00BF68FC" w:rsidP="00214367">
            <w:pPr>
              <w:spacing w:line="240" w:lineRule="auto"/>
              <w:rPr>
                <w:rFonts w:eastAsia="Calibri"/>
                <w:lang w:eastAsia="en-US"/>
              </w:rPr>
            </w:pPr>
            <w:r w:rsidRPr="0010319D">
              <w:rPr>
                <w:rFonts w:eastAsia="Calibri"/>
                <w:lang w:eastAsia="en-US"/>
              </w:rPr>
              <w:t>48,46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8949495" w14:textId="77777777" w:rsidR="00BF68FC" w:rsidRPr="0010319D" w:rsidRDefault="00BF68FC" w:rsidP="00214367">
            <w:pPr>
              <w:spacing w:line="240" w:lineRule="auto"/>
              <w:rPr>
                <w:rFonts w:eastAsia="Calibri"/>
                <w:lang w:eastAsia="en-US"/>
              </w:rPr>
            </w:pPr>
            <w:r w:rsidRPr="0010319D">
              <w:rPr>
                <w:rFonts w:eastAsia="Calibri"/>
                <w:lang w:eastAsia="en-US"/>
              </w:rPr>
              <w:t>39,21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714BF8B" w14:textId="77777777" w:rsidR="00BF68FC" w:rsidRPr="0010319D" w:rsidRDefault="00BF68FC" w:rsidP="00214367">
            <w:pPr>
              <w:spacing w:line="240" w:lineRule="auto"/>
              <w:rPr>
                <w:rFonts w:eastAsia="Calibri"/>
                <w:lang w:eastAsia="en-US"/>
              </w:rPr>
            </w:pPr>
            <w:r w:rsidRPr="0010319D">
              <w:rPr>
                <w:rFonts w:eastAsia="Calibri"/>
                <w:lang w:eastAsia="en-US"/>
              </w:rPr>
              <w:t>42,85</w:t>
            </w:r>
          </w:p>
        </w:tc>
      </w:tr>
      <w:tr w:rsidR="0010319D" w:rsidRPr="0010319D" w14:paraId="2922E2D1"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14D6402E" w14:textId="77777777" w:rsidR="00BF68FC" w:rsidRPr="0010319D" w:rsidRDefault="00BF68FC" w:rsidP="00214367">
            <w:pPr>
              <w:spacing w:line="240" w:lineRule="auto"/>
              <w:ind w:left="113"/>
              <w:rPr>
                <w:rFonts w:eastAsia="Calibri"/>
                <w:lang w:eastAsia="en-US"/>
              </w:rPr>
            </w:pPr>
            <w:r w:rsidRPr="0010319D">
              <w:rPr>
                <w:rFonts w:eastAsia="Calibri"/>
                <w:lang w:eastAsia="en-US"/>
              </w:rPr>
              <w:t>3</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7A68DCFB" w14:textId="77777777" w:rsidR="00BF68FC" w:rsidRPr="0010319D" w:rsidRDefault="00BF68FC" w:rsidP="00214367">
            <w:pPr>
              <w:spacing w:line="240" w:lineRule="auto"/>
              <w:ind w:left="-250"/>
              <w:rPr>
                <w:rFonts w:eastAsia="Calibri"/>
                <w:lang w:eastAsia="en-US"/>
              </w:rPr>
            </w:pPr>
            <w:r w:rsidRPr="0010319D">
              <w:rPr>
                <w:rFonts w:eastAsia="Calibri"/>
                <w:lang w:eastAsia="en-US"/>
              </w:rPr>
              <w:t>Число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3F289D6"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2A9EABF0" w14:textId="77777777" w:rsidR="00BF68FC" w:rsidRPr="0010319D" w:rsidRDefault="00BF68FC" w:rsidP="00214367">
            <w:pPr>
              <w:spacing w:line="240" w:lineRule="auto"/>
              <w:rPr>
                <w:rFonts w:eastAsia="Calibri"/>
                <w:lang w:eastAsia="en-US"/>
              </w:rPr>
            </w:pPr>
            <w:r w:rsidRPr="0010319D">
              <w:rPr>
                <w:rFonts w:eastAsia="Calibri"/>
                <w:lang w:eastAsia="en-US"/>
              </w:rPr>
              <w:t>245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436DDD2" w14:textId="77777777" w:rsidR="00BF68FC" w:rsidRPr="0010319D" w:rsidRDefault="00BF68FC" w:rsidP="00214367">
            <w:pPr>
              <w:spacing w:line="240" w:lineRule="auto"/>
              <w:rPr>
                <w:rFonts w:eastAsia="Calibri"/>
                <w:lang w:eastAsia="en-US"/>
              </w:rPr>
            </w:pPr>
            <w:r w:rsidRPr="0010319D">
              <w:rPr>
                <w:rFonts w:eastAsia="Calibri"/>
                <w:lang w:eastAsia="en-US"/>
              </w:rPr>
              <w:t>467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7E88DA4" w14:textId="77777777" w:rsidR="00BF68FC" w:rsidRPr="0010319D" w:rsidRDefault="00BF68FC" w:rsidP="00214367">
            <w:pPr>
              <w:spacing w:line="240" w:lineRule="auto"/>
              <w:rPr>
                <w:rFonts w:eastAsia="Calibri"/>
                <w:lang w:eastAsia="en-US"/>
              </w:rPr>
            </w:pPr>
            <w:r w:rsidRPr="0010319D">
              <w:rPr>
                <w:rFonts w:eastAsia="Calibri"/>
                <w:lang w:eastAsia="en-US"/>
              </w:rPr>
              <w:t>489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F8EA9F0" w14:textId="77777777" w:rsidR="00BF68FC" w:rsidRPr="0010319D" w:rsidRDefault="00BF68FC" w:rsidP="00214367">
            <w:pPr>
              <w:spacing w:line="240" w:lineRule="auto"/>
              <w:rPr>
                <w:rFonts w:eastAsia="Calibri"/>
                <w:lang w:eastAsia="en-US"/>
              </w:rPr>
            </w:pPr>
            <w:r w:rsidRPr="0010319D">
              <w:rPr>
                <w:rFonts w:eastAsia="Calibri"/>
                <w:lang w:eastAsia="en-US"/>
              </w:rPr>
              <w:t>642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F1A4276" w14:textId="77777777" w:rsidR="00BF68FC" w:rsidRPr="0010319D" w:rsidRDefault="00BF68FC" w:rsidP="00214367">
            <w:pPr>
              <w:spacing w:line="240" w:lineRule="auto"/>
              <w:rPr>
                <w:rFonts w:eastAsia="Calibri"/>
                <w:lang w:eastAsia="en-US"/>
              </w:rPr>
            </w:pPr>
            <w:r w:rsidRPr="0010319D">
              <w:rPr>
                <w:rFonts w:eastAsia="Calibri"/>
                <w:lang w:eastAsia="en-US"/>
              </w:rPr>
              <w:t>664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D74A6C0" w14:textId="77777777" w:rsidR="00BF68FC" w:rsidRPr="0010319D" w:rsidRDefault="00BF68FC" w:rsidP="00214367">
            <w:pPr>
              <w:spacing w:line="240" w:lineRule="auto"/>
              <w:rPr>
                <w:rFonts w:eastAsia="Calibri"/>
                <w:lang w:eastAsia="en-US"/>
              </w:rPr>
            </w:pPr>
            <w:r w:rsidRPr="0010319D">
              <w:rPr>
                <w:rFonts w:eastAsia="Calibri"/>
                <w:lang w:eastAsia="en-US"/>
              </w:rPr>
              <w:t>546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F2DCD38" w14:textId="77777777" w:rsidR="00BF68FC" w:rsidRPr="0010319D" w:rsidRDefault="00BF68FC" w:rsidP="00214367">
            <w:pPr>
              <w:spacing w:line="240" w:lineRule="auto"/>
              <w:rPr>
                <w:rFonts w:eastAsia="Calibri"/>
                <w:lang w:eastAsia="en-US"/>
              </w:rPr>
            </w:pPr>
            <w:r w:rsidRPr="0010319D">
              <w:rPr>
                <w:rFonts w:eastAsia="Calibri"/>
                <w:lang w:eastAsia="en-US"/>
              </w:rPr>
              <w:t>563</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B26C365" w14:textId="77777777" w:rsidR="00BF68FC" w:rsidRPr="0010319D" w:rsidRDefault="00BF68FC" w:rsidP="00214367">
            <w:pPr>
              <w:spacing w:line="240" w:lineRule="auto"/>
              <w:rPr>
                <w:rFonts w:eastAsia="Calibri"/>
                <w:lang w:eastAsia="en-US"/>
              </w:rPr>
            </w:pPr>
            <w:r w:rsidRPr="0010319D">
              <w:rPr>
                <w:rFonts w:eastAsia="Calibri"/>
                <w:lang w:eastAsia="en-US"/>
              </w:rPr>
              <w:t>470</w:t>
            </w:r>
          </w:p>
        </w:tc>
      </w:tr>
      <w:tr w:rsidR="0010319D" w:rsidRPr="0010319D" w14:paraId="4B20BA4A"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3A643FB2" w14:textId="77777777" w:rsidR="00BF68FC" w:rsidRPr="0010319D" w:rsidRDefault="00BF68FC" w:rsidP="00214367">
            <w:pPr>
              <w:spacing w:line="240" w:lineRule="auto"/>
              <w:ind w:left="113"/>
              <w:rPr>
                <w:rFonts w:eastAsia="Calibri"/>
                <w:lang w:eastAsia="en-US"/>
              </w:rPr>
            </w:pPr>
            <w:r w:rsidRPr="0010319D">
              <w:rPr>
                <w:rFonts w:eastAsia="Calibri"/>
                <w:lang w:eastAsia="en-US"/>
              </w:rPr>
              <w:t>4</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32EC6C5A"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305869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60A5800" w14:textId="77777777" w:rsidR="00BF68FC" w:rsidRPr="0010319D" w:rsidRDefault="00BF68FC" w:rsidP="00214367">
            <w:pPr>
              <w:spacing w:line="240" w:lineRule="auto"/>
              <w:rPr>
                <w:rFonts w:eastAsia="Calibri"/>
                <w:lang w:eastAsia="en-US"/>
              </w:rPr>
            </w:pPr>
            <w:r w:rsidRPr="0010319D">
              <w:rPr>
                <w:rFonts w:eastAsia="Calibri"/>
                <w:lang w:eastAsia="en-US"/>
              </w:rPr>
              <w:t>20,96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5DEFAD4" w14:textId="77777777" w:rsidR="00BF68FC" w:rsidRPr="0010319D" w:rsidRDefault="00BF68FC" w:rsidP="00214367">
            <w:pPr>
              <w:spacing w:line="240" w:lineRule="auto"/>
              <w:rPr>
                <w:rFonts w:eastAsia="Calibri"/>
                <w:lang w:eastAsia="en-US"/>
              </w:rPr>
            </w:pPr>
            <w:r w:rsidRPr="0010319D">
              <w:rPr>
                <w:rFonts w:eastAsia="Calibri"/>
                <w:lang w:eastAsia="en-US"/>
              </w:rPr>
              <w:t>38,83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649502F" w14:textId="77777777" w:rsidR="00BF68FC" w:rsidRPr="0010319D" w:rsidRDefault="00BF68FC" w:rsidP="00214367">
            <w:pPr>
              <w:spacing w:line="240" w:lineRule="auto"/>
              <w:rPr>
                <w:rFonts w:eastAsia="Calibri"/>
                <w:lang w:eastAsia="en-US"/>
              </w:rPr>
            </w:pPr>
            <w:r w:rsidRPr="0010319D">
              <w:rPr>
                <w:rFonts w:eastAsia="Calibri"/>
                <w:lang w:eastAsia="en-US"/>
              </w:rPr>
              <w:t>40,10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5960B9E" w14:textId="77777777" w:rsidR="00BF68FC" w:rsidRPr="0010319D" w:rsidRDefault="00BF68FC" w:rsidP="00214367">
            <w:pPr>
              <w:spacing w:line="240" w:lineRule="auto"/>
              <w:rPr>
                <w:rFonts w:eastAsia="Calibri"/>
                <w:lang w:eastAsia="en-US"/>
              </w:rPr>
            </w:pPr>
            <w:r w:rsidRPr="0010319D">
              <w:rPr>
                <w:rFonts w:eastAsia="Calibri"/>
                <w:lang w:eastAsia="en-US"/>
              </w:rPr>
              <w:t>51,09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8487F7E" w14:textId="77777777" w:rsidR="00BF68FC" w:rsidRPr="0010319D" w:rsidRDefault="00BF68FC" w:rsidP="00214367">
            <w:pPr>
              <w:spacing w:line="240" w:lineRule="auto"/>
              <w:rPr>
                <w:rFonts w:eastAsia="Calibri"/>
                <w:lang w:eastAsia="en-US"/>
              </w:rPr>
            </w:pPr>
            <w:r w:rsidRPr="0010319D">
              <w:rPr>
                <w:rFonts w:eastAsia="Calibri"/>
                <w:lang w:eastAsia="en-US"/>
              </w:rPr>
              <w:t>52,33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104FEF79" w14:textId="77777777" w:rsidR="00BF68FC" w:rsidRPr="0010319D" w:rsidRDefault="00BF68FC" w:rsidP="00214367">
            <w:pPr>
              <w:spacing w:line="240" w:lineRule="auto"/>
              <w:rPr>
                <w:rFonts w:eastAsia="Calibri"/>
                <w:lang w:eastAsia="en-US"/>
              </w:rPr>
            </w:pPr>
            <w:r w:rsidRPr="0010319D">
              <w:rPr>
                <w:rFonts w:eastAsia="Calibri"/>
                <w:lang w:eastAsia="en-US"/>
              </w:rPr>
              <w:t>43,16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A2C19B" w14:textId="77777777" w:rsidR="00BF68FC" w:rsidRPr="0010319D" w:rsidRDefault="00BF68FC" w:rsidP="00214367">
            <w:pPr>
              <w:spacing w:line="240" w:lineRule="auto"/>
              <w:rPr>
                <w:rFonts w:eastAsia="Calibri"/>
                <w:lang w:eastAsia="en-US"/>
              </w:rPr>
            </w:pPr>
            <w:r w:rsidRPr="0010319D">
              <w:rPr>
                <w:rFonts w:eastAsia="Calibri"/>
                <w:lang w:eastAsia="en-US"/>
              </w:rPr>
              <w:t>44,51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2FEA508B" w14:textId="77777777" w:rsidR="00BF68FC" w:rsidRPr="0010319D" w:rsidRDefault="00BF68FC" w:rsidP="00214367">
            <w:pPr>
              <w:spacing w:line="240" w:lineRule="auto"/>
              <w:rPr>
                <w:rFonts w:eastAsia="Calibri"/>
                <w:lang w:eastAsia="en-US"/>
              </w:rPr>
            </w:pPr>
            <w:r w:rsidRPr="0010319D">
              <w:rPr>
                <w:rFonts w:eastAsia="Calibri"/>
                <w:lang w:eastAsia="en-US"/>
              </w:rPr>
              <w:t>37,50</w:t>
            </w:r>
          </w:p>
        </w:tc>
      </w:tr>
      <w:tr w:rsidR="0010319D" w:rsidRPr="0010319D" w14:paraId="0EBF7033"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419781E6" w14:textId="77777777" w:rsidR="00BF68FC" w:rsidRPr="0010319D" w:rsidRDefault="00BF68FC" w:rsidP="00214367">
            <w:pPr>
              <w:spacing w:line="240" w:lineRule="auto"/>
              <w:ind w:left="113"/>
              <w:rPr>
                <w:rFonts w:eastAsia="Calibri"/>
                <w:lang w:eastAsia="en-US"/>
              </w:rPr>
            </w:pPr>
            <w:r w:rsidRPr="0010319D">
              <w:rPr>
                <w:rFonts w:eastAsia="Calibri"/>
                <w:lang w:eastAsia="en-US"/>
              </w:rPr>
              <w:lastRenderedPageBreak/>
              <w:t>5</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C5F264D" w14:textId="77777777" w:rsidR="00BF68FC" w:rsidRPr="0010319D" w:rsidRDefault="00BF68FC" w:rsidP="00214367">
            <w:pPr>
              <w:spacing w:line="240" w:lineRule="auto"/>
              <w:ind w:left="-250"/>
              <w:rPr>
                <w:rFonts w:eastAsia="Calibri"/>
                <w:lang w:eastAsia="en-US"/>
              </w:rPr>
            </w:pPr>
            <w:r w:rsidRPr="0010319D">
              <w:rPr>
                <w:rFonts w:eastAsia="Calibri"/>
                <w:lang w:eastAsia="en-US"/>
              </w:rPr>
              <w:t>Механический прирост/убыль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94D3855"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276DF22" w14:textId="77777777" w:rsidR="00BF68FC" w:rsidRPr="0010319D" w:rsidRDefault="00BF68FC" w:rsidP="00214367">
            <w:pPr>
              <w:spacing w:line="240" w:lineRule="auto"/>
              <w:rPr>
                <w:rFonts w:eastAsia="Calibri"/>
                <w:lang w:eastAsia="en-US"/>
              </w:rPr>
            </w:pPr>
            <w:r w:rsidRPr="0010319D">
              <w:rPr>
                <w:rFonts w:eastAsia="Calibri"/>
                <w:lang w:eastAsia="en-US"/>
              </w:rPr>
              <w:t>+395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5AF56A" w14:textId="77777777" w:rsidR="00BF68FC" w:rsidRPr="0010319D" w:rsidRDefault="00BF68FC" w:rsidP="00214367">
            <w:pPr>
              <w:spacing w:line="240" w:lineRule="auto"/>
              <w:rPr>
                <w:rFonts w:eastAsia="Calibri"/>
                <w:lang w:eastAsia="en-US"/>
              </w:rPr>
            </w:pPr>
            <w:r w:rsidRPr="0010319D">
              <w:rPr>
                <w:rFonts w:eastAsia="Calibri"/>
                <w:lang w:eastAsia="en-US"/>
              </w:rPr>
              <w:t>+249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D85CA15" w14:textId="77777777" w:rsidR="00BF68FC" w:rsidRPr="0010319D" w:rsidRDefault="00BF68FC" w:rsidP="00214367">
            <w:pPr>
              <w:spacing w:line="240" w:lineRule="auto"/>
              <w:rPr>
                <w:rFonts w:eastAsia="Calibri"/>
                <w:lang w:eastAsia="en-US"/>
              </w:rPr>
            </w:pPr>
            <w:r w:rsidRPr="0010319D">
              <w:rPr>
                <w:rFonts w:eastAsia="Calibri"/>
                <w:lang w:eastAsia="en-US"/>
              </w:rPr>
              <w:t>+421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0A67B05" w14:textId="77777777" w:rsidR="00BF68FC" w:rsidRPr="0010319D" w:rsidRDefault="00BF68FC" w:rsidP="00214367">
            <w:pPr>
              <w:spacing w:line="240" w:lineRule="auto"/>
              <w:rPr>
                <w:rFonts w:eastAsia="Calibri"/>
                <w:lang w:eastAsia="en-US"/>
              </w:rPr>
            </w:pPr>
            <w:r w:rsidRPr="0010319D">
              <w:rPr>
                <w:rFonts w:eastAsia="Calibri"/>
                <w:lang w:eastAsia="en-US"/>
              </w:rPr>
              <w:t>+165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DCA3E2A" w14:textId="77777777" w:rsidR="00BF68FC" w:rsidRPr="0010319D" w:rsidRDefault="00BF68FC" w:rsidP="00214367">
            <w:pPr>
              <w:spacing w:line="240" w:lineRule="auto"/>
              <w:rPr>
                <w:rFonts w:eastAsia="Calibri"/>
                <w:lang w:eastAsia="en-US"/>
              </w:rPr>
            </w:pPr>
            <w:r w:rsidRPr="0010319D">
              <w:rPr>
                <w:rFonts w:eastAsia="Calibri"/>
                <w:lang w:eastAsia="en-US"/>
              </w:rPr>
              <w:t>+12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2BFB8CF" w14:textId="77777777" w:rsidR="00BF68FC" w:rsidRPr="0010319D" w:rsidRDefault="00BF68FC" w:rsidP="00214367">
            <w:pPr>
              <w:spacing w:line="240" w:lineRule="auto"/>
              <w:rPr>
                <w:rFonts w:eastAsia="Calibri"/>
                <w:lang w:eastAsia="en-US"/>
              </w:rPr>
            </w:pPr>
            <w:r w:rsidRPr="0010319D">
              <w:rPr>
                <w:rFonts w:eastAsia="Calibri"/>
                <w:lang w:eastAsia="en-US"/>
              </w:rPr>
              <w:t>+67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021B816" w14:textId="77777777" w:rsidR="00BF68FC" w:rsidRPr="0010319D" w:rsidRDefault="00BF68FC" w:rsidP="00214367">
            <w:pPr>
              <w:spacing w:line="240" w:lineRule="auto"/>
              <w:rPr>
                <w:rFonts w:eastAsia="Calibri"/>
                <w:lang w:eastAsia="en-US"/>
              </w:rPr>
            </w:pPr>
            <w:r w:rsidRPr="0010319D">
              <w:rPr>
                <w:rFonts w:eastAsia="Calibri"/>
                <w:lang w:eastAsia="en-US"/>
              </w:rPr>
              <w:t>-67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58A00A7E" w14:textId="77777777" w:rsidR="00BF68FC" w:rsidRPr="0010319D" w:rsidRDefault="00BF68FC" w:rsidP="00214367">
            <w:pPr>
              <w:spacing w:line="240" w:lineRule="auto"/>
              <w:rPr>
                <w:rFonts w:eastAsia="Calibri"/>
                <w:lang w:eastAsia="en-US"/>
              </w:rPr>
            </w:pPr>
            <w:r w:rsidRPr="0010319D">
              <w:rPr>
                <w:rFonts w:eastAsia="Calibri"/>
                <w:lang w:eastAsia="en-US"/>
              </w:rPr>
              <w:t>+67</w:t>
            </w:r>
          </w:p>
        </w:tc>
      </w:tr>
      <w:tr w:rsidR="0010319D" w:rsidRPr="0010319D" w14:paraId="6EF79E65"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14001A2" w14:textId="77777777" w:rsidR="00BF68FC" w:rsidRPr="0010319D" w:rsidRDefault="00BF68FC" w:rsidP="00214367">
            <w:pPr>
              <w:spacing w:line="240" w:lineRule="auto"/>
              <w:ind w:left="113"/>
              <w:rPr>
                <w:rFonts w:eastAsia="Calibri"/>
                <w:lang w:eastAsia="en-US"/>
              </w:rPr>
            </w:pPr>
            <w:r w:rsidRPr="0010319D">
              <w:rPr>
                <w:rFonts w:eastAsia="Calibri"/>
                <w:lang w:eastAsia="en-US"/>
              </w:rPr>
              <w:t>6</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F8B8B06"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механического прироста/убыли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76169F4"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F2A8A62" w14:textId="77777777" w:rsidR="00BF68FC" w:rsidRPr="0010319D" w:rsidRDefault="00BF68FC" w:rsidP="00214367">
            <w:pPr>
              <w:spacing w:line="240" w:lineRule="auto"/>
              <w:rPr>
                <w:rFonts w:eastAsia="Calibri"/>
                <w:lang w:eastAsia="en-US"/>
              </w:rPr>
            </w:pPr>
            <w:r w:rsidRPr="0010319D">
              <w:rPr>
                <w:rFonts w:eastAsia="Calibri"/>
                <w:lang w:eastAsia="en-US"/>
              </w:rPr>
              <w:t>33,79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E0BBC27" w14:textId="77777777" w:rsidR="00BF68FC" w:rsidRPr="0010319D" w:rsidRDefault="00BF68FC" w:rsidP="00214367">
            <w:pPr>
              <w:spacing w:line="240" w:lineRule="auto"/>
              <w:rPr>
                <w:rFonts w:eastAsia="Calibri"/>
                <w:lang w:eastAsia="en-US"/>
              </w:rPr>
            </w:pPr>
            <w:r w:rsidRPr="0010319D">
              <w:rPr>
                <w:rFonts w:eastAsia="Calibri"/>
                <w:lang w:eastAsia="en-US"/>
              </w:rPr>
              <w:t>20,70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33DE2E3" w14:textId="77777777" w:rsidR="00BF68FC" w:rsidRPr="0010319D" w:rsidRDefault="00BF68FC" w:rsidP="00214367">
            <w:pPr>
              <w:spacing w:line="240" w:lineRule="auto"/>
              <w:rPr>
                <w:rFonts w:eastAsia="Calibri"/>
                <w:lang w:eastAsia="en-US"/>
              </w:rPr>
            </w:pPr>
            <w:r w:rsidRPr="0010319D">
              <w:rPr>
                <w:rFonts w:eastAsia="Calibri"/>
                <w:lang w:eastAsia="en-US"/>
              </w:rPr>
              <w:t>34,52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835D337" w14:textId="77777777" w:rsidR="00BF68FC" w:rsidRPr="0010319D" w:rsidRDefault="00BF68FC" w:rsidP="00214367">
            <w:pPr>
              <w:spacing w:line="240" w:lineRule="auto"/>
              <w:rPr>
                <w:rFonts w:eastAsia="Calibri"/>
                <w:lang w:eastAsia="en-US"/>
              </w:rPr>
            </w:pPr>
            <w:r w:rsidRPr="0010319D">
              <w:rPr>
                <w:rFonts w:eastAsia="Calibri"/>
                <w:lang w:eastAsia="en-US"/>
              </w:rPr>
              <w:t>13,13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3F4BA06" w14:textId="77777777" w:rsidR="00BF68FC" w:rsidRPr="0010319D" w:rsidRDefault="00BF68FC" w:rsidP="00214367">
            <w:pPr>
              <w:spacing w:line="240" w:lineRule="auto"/>
              <w:rPr>
                <w:rFonts w:eastAsia="Calibri"/>
                <w:lang w:eastAsia="en-US"/>
              </w:rPr>
            </w:pPr>
            <w:r w:rsidRPr="0010319D">
              <w:rPr>
                <w:rFonts w:eastAsia="Calibri"/>
                <w:lang w:eastAsia="en-US"/>
              </w:rPr>
              <w:t>0,95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E91583C"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8F2F0C1"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7B0AF8CC" w14:textId="77777777" w:rsidR="00BF68FC" w:rsidRPr="0010319D" w:rsidRDefault="00BF68FC" w:rsidP="00214367">
            <w:pPr>
              <w:spacing w:line="240" w:lineRule="auto"/>
              <w:rPr>
                <w:rFonts w:eastAsia="Calibri"/>
                <w:lang w:eastAsia="en-US"/>
              </w:rPr>
            </w:pPr>
            <w:r w:rsidRPr="0010319D">
              <w:rPr>
                <w:rFonts w:eastAsia="Calibri"/>
                <w:lang w:eastAsia="en-US"/>
              </w:rPr>
              <w:t>5,35</w:t>
            </w:r>
          </w:p>
        </w:tc>
      </w:tr>
    </w:tbl>
    <w:p w14:paraId="2C84854C" w14:textId="77777777" w:rsidR="00BF68FC" w:rsidRPr="0010319D" w:rsidRDefault="00BF68FC" w:rsidP="00214367">
      <w:pPr>
        <w:spacing w:line="240" w:lineRule="auto"/>
        <w:jc w:val="both"/>
        <w:rPr>
          <w:rFonts w:eastAsia="Calibri"/>
          <w:lang w:eastAsia="en-US"/>
        </w:rPr>
      </w:pPr>
      <w:r w:rsidRPr="0010319D">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72FA9125" w14:textId="77777777" w:rsidR="00BF68FC" w:rsidRPr="0010319D" w:rsidRDefault="00BF68FC" w:rsidP="00214367">
      <w:pPr>
        <w:spacing w:line="240" w:lineRule="auto"/>
        <w:ind w:firstLine="709"/>
        <w:jc w:val="both"/>
        <w:rPr>
          <w:rFonts w:eastAsia="Calibri"/>
          <w:sz w:val="28"/>
          <w:szCs w:val="28"/>
          <w:lang w:eastAsia="en-US"/>
        </w:rPr>
      </w:pPr>
    </w:p>
    <w:p w14:paraId="119F1ECC"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При разработке демографического прогноза были использованы показатели социально-экономического развития территорий Ленинградской области, входящих в зону интенсивной урбанизации, подготовленные комитетом экономического развития и инвестиционной деятельности (таблица 10).</w:t>
      </w:r>
    </w:p>
    <w:p w14:paraId="37EAA720" w14:textId="77777777" w:rsidR="00356AFF" w:rsidRDefault="00356AFF" w:rsidP="00214367">
      <w:pPr>
        <w:spacing w:line="240" w:lineRule="auto"/>
        <w:rPr>
          <w:rFonts w:eastAsia="Calibri"/>
          <w:sz w:val="28"/>
          <w:szCs w:val="28"/>
          <w:lang w:eastAsia="en-US"/>
        </w:rPr>
      </w:pPr>
    </w:p>
    <w:p w14:paraId="17E5E2E4" w14:textId="77777777" w:rsidR="00BF68FC" w:rsidRPr="0010319D" w:rsidRDefault="00BF68FC" w:rsidP="00D3771A">
      <w:pPr>
        <w:spacing w:line="240" w:lineRule="auto"/>
        <w:ind w:firstLine="709"/>
        <w:jc w:val="both"/>
        <w:rPr>
          <w:sz w:val="28"/>
          <w:szCs w:val="28"/>
        </w:rPr>
      </w:pPr>
      <w:r w:rsidRPr="0010319D">
        <w:rPr>
          <w:sz w:val="28"/>
          <w:szCs w:val="28"/>
        </w:rPr>
        <w:t>Таблица 10 – Основные прогнозные показатели социально-экономического развития территорий Ленинградской области, входящих в зону интенсивной урбанизации</w:t>
      </w:r>
    </w:p>
    <w:tbl>
      <w:tblPr>
        <w:tblStyle w:val="afffff3"/>
        <w:tblW w:w="0" w:type="auto"/>
        <w:tblLook w:val="04A0" w:firstRow="1" w:lastRow="0" w:firstColumn="1" w:lastColumn="0" w:noHBand="0" w:noVBand="1"/>
      </w:tblPr>
      <w:tblGrid>
        <w:gridCol w:w="1715"/>
        <w:gridCol w:w="1977"/>
        <w:gridCol w:w="1349"/>
        <w:gridCol w:w="1506"/>
        <w:gridCol w:w="1239"/>
        <w:gridCol w:w="1239"/>
        <w:gridCol w:w="1239"/>
      </w:tblGrid>
      <w:tr w:rsidR="0010319D" w:rsidRPr="0010319D" w14:paraId="48D12B7E" w14:textId="77777777" w:rsidTr="0007467C">
        <w:trPr>
          <w:tblHeader/>
        </w:trPr>
        <w:tc>
          <w:tcPr>
            <w:tcW w:w="1105" w:type="dxa"/>
            <w:shd w:val="clear" w:color="auto" w:fill="FFFFFF" w:themeFill="background1"/>
          </w:tcPr>
          <w:p w14:paraId="693DFCA6" w14:textId="77777777" w:rsidR="00BF68FC" w:rsidRPr="0010319D" w:rsidRDefault="00BF68FC" w:rsidP="00214367">
            <w:pPr>
              <w:spacing w:line="240" w:lineRule="auto"/>
              <w:jc w:val="center"/>
              <w:rPr>
                <w:rFonts w:eastAsia="Calibri"/>
                <w:lang w:eastAsia="en-US"/>
              </w:rPr>
            </w:pPr>
            <w:r w:rsidRPr="0010319D">
              <w:rPr>
                <w:rFonts w:eastAsia="Calibri"/>
                <w:lang w:eastAsia="en-US"/>
              </w:rPr>
              <w:t>Наименование</w:t>
            </w:r>
          </w:p>
        </w:tc>
        <w:tc>
          <w:tcPr>
            <w:tcW w:w="1977" w:type="dxa"/>
            <w:shd w:val="clear" w:color="auto" w:fill="FFFFFF" w:themeFill="background1"/>
          </w:tcPr>
          <w:p w14:paraId="0A125283"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Показатели</w:t>
            </w:r>
          </w:p>
        </w:tc>
        <w:tc>
          <w:tcPr>
            <w:tcW w:w="1349" w:type="dxa"/>
            <w:shd w:val="clear" w:color="auto" w:fill="FFFFFF" w:themeFill="background1"/>
          </w:tcPr>
          <w:p w14:paraId="7BF415C5" w14:textId="77777777" w:rsidR="00BF68FC" w:rsidRPr="0010319D" w:rsidRDefault="00BF68FC" w:rsidP="00214367">
            <w:pPr>
              <w:spacing w:line="240" w:lineRule="auto"/>
              <w:jc w:val="center"/>
              <w:rPr>
                <w:rFonts w:eastAsia="Calibri"/>
                <w:lang w:eastAsia="en-US"/>
              </w:rPr>
            </w:pPr>
            <w:r w:rsidRPr="0010319D">
              <w:rPr>
                <w:rFonts w:eastAsia="Calibri"/>
                <w:lang w:eastAsia="en-US"/>
              </w:rPr>
              <w:t>Единица измерения</w:t>
            </w:r>
          </w:p>
        </w:tc>
        <w:tc>
          <w:tcPr>
            <w:tcW w:w="1506" w:type="dxa"/>
            <w:shd w:val="clear" w:color="auto" w:fill="FFFFFF" w:themeFill="background1"/>
          </w:tcPr>
          <w:p w14:paraId="5DF430E2" w14:textId="77777777" w:rsidR="00BF68FC" w:rsidRPr="0010319D" w:rsidRDefault="00BF68FC" w:rsidP="00214367">
            <w:pPr>
              <w:spacing w:line="240" w:lineRule="auto"/>
              <w:jc w:val="center"/>
              <w:rPr>
                <w:rFonts w:eastAsia="Calibri"/>
                <w:lang w:eastAsia="en-US"/>
              </w:rPr>
            </w:pPr>
            <w:r w:rsidRPr="0010319D">
              <w:rPr>
                <w:rFonts w:eastAsia="Calibri"/>
                <w:lang w:eastAsia="en-US"/>
              </w:rPr>
              <w:t>Исходный год (2015 г.)</w:t>
            </w:r>
          </w:p>
        </w:tc>
        <w:tc>
          <w:tcPr>
            <w:tcW w:w="1239" w:type="dxa"/>
            <w:shd w:val="clear" w:color="auto" w:fill="FFFFFF" w:themeFill="background1"/>
          </w:tcPr>
          <w:p w14:paraId="7C0433ED"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(2030 г.)</w:t>
            </w:r>
          </w:p>
        </w:tc>
        <w:tc>
          <w:tcPr>
            <w:tcW w:w="1239" w:type="dxa"/>
            <w:shd w:val="clear" w:color="auto" w:fill="FFFFFF" w:themeFill="background1"/>
          </w:tcPr>
          <w:p w14:paraId="48490588"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(2040 г.)</w:t>
            </w:r>
          </w:p>
        </w:tc>
        <w:tc>
          <w:tcPr>
            <w:tcW w:w="1239" w:type="dxa"/>
            <w:shd w:val="clear" w:color="auto" w:fill="FFFFFF" w:themeFill="background1"/>
          </w:tcPr>
          <w:p w14:paraId="346604C1"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(2050 г.)</w:t>
            </w:r>
          </w:p>
        </w:tc>
      </w:tr>
      <w:tr w:rsidR="0010319D" w:rsidRPr="0010319D" w14:paraId="1CE9784E" w14:textId="77777777" w:rsidTr="0007467C">
        <w:tc>
          <w:tcPr>
            <w:tcW w:w="1105" w:type="dxa"/>
            <w:vMerge w:val="restart"/>
          </w:tcPr>
          <w:p w14:paraId="1B7E5046" w14:textId="77777777" w:rsidR="00BF68FC" w:rsidRPr="0010319D" w:rsidRDefault="00BF68FC" w:rsidP="00214367">
            <w:pPr>
              <w:spacing w:line="240" w:lineRule="auto"/>
              <w:rPr>
                <w:rFonts w:eastAsia="Calibri"/>
                <w:lang w:eastAsia="en-US"/>
              </w:rPr>
            </w:pPr>
            <w:r w:rsidRPr="0010319D">
              <w:rPr>
                <w:rFonts w:eastAsia="Calibri"/>
                <w:lang w:eastAsia="en-US"/>
              </w:rPr>
              <w:t>Ульяновское городское поселение</w:t>
            </w:r>
          </w:p>
        </w:tc>
        <w:tc>
          <w:tcPr>
            <w:tcW w:w="1977" w:type="dxa"/>
          </w:tcPr>
          <w:p w14:paraId="57DA5C8E" w14:textId="77777777" w:rsidR="00BF68FC" w:rsidRPr="0010319D" w:rsidRDefault="00BF68FC" w:rsidP="00214367">
            <w:pPr>
              <w:spacing w:line="240" w:lineRule="auto"/>
              <w:rPr>
                <w:rFonts w:eastAsia="Calibri"/>
                <w:lang w:eastAsia="en-US"/>
              </w:rPr>
            </w:pPr>
            <w:r w:rsidRPr="0010319D">
              <w:rPr>
                <w:rFonts w:eastAsia="Calibri"/>
                <w:lang w:eastAsia="en-US"/>
              </w:rPr>
              <w:t>Численность населения</w:t>
            </w:r>
          </w:p>
        </w:tc>
        <w:tc>
          <w:tcPr>
            <w:tcW w:w="1349" w:type="dxa"/>
          </w:tcPr>
          <w:p w14:paraId="6F1D863B" w14:textId="77777777" w:rsidR="00BF68FC" w:rsidRPr="0010319D" w:rsidRDefault="00BF68FC" w:rsidP="00214367">
            <w:pPr>
              <w:spacing w:line="240" w:lineRule="auto"/>
              <w:rPr>
                <w:rFonts w:eastAsia="Calibri"/>
                <w:lang w:eastAsia="en-US"/>
              </w:rPr>
            </w:pPr>
            <w:r w:rsidRPr="0010319D">
              <w:rPr>
                <w:rFonts w:eastAsia="Calibri"/>
                <w:lang w:eastAsia="en-US"/>
              </w:rPr>
              <w:t>тыс. чел.</w:t>
            </w:r>
          </w:p>
        </w:tc>
        <w:tc>
          <w:tcPr>
            <w:tcW w:w="1506" w:type="dxa"/>
          </w:tcPr>
          <w:p w14:paraId="5AB36CAF" w14:textId="77777777" w:rsidR="00BF68FC" w:rsidRPr="0010319D" w:rsidRDefault="00BF68FC" w:rsidP="00214367">
            <w:pPr>
              <w:spacing w:line="240" w:lineRule="auto"/>
              <w:rPr>
                <w:rFonts w:eastAsia="Calibri"/>
                <w:lang w:eastAsia="en-US"/>
              </w:rPr>
            </w:pPr>
            <w:r w:rsidRPr="0010319D">
              <w:rPr>
                <w:rFonts w:eastAsia="Calibri"/>
                <w:lang w:eastAsia="en-US"/>
              </w:rPr>
              <w:t>12,7</w:t>
            </w:r>
          </w:p>
        </w:tc>
        <w:tc>
          <w:tcPr>
            <w:tcW w:w="1239" w:type="dxa"/>
          </w:tcPr>
          <w:p w14:paraId="305D5B1A" w14:textId="77777777" w:rsidR="00BF68FC" w:rsidRPr="0010319D" w:rsidRDefault="00BF68FC" w:rsidP="00214367">
            <w:pPr>
              <w:spacing w:line="240" w:lineRule="auto"/>
              <w:rPr>
                <w:rFonts w:eastAsia="Calibri"/>
                <w:lang w:eastAsia="en-US"/>
              </w:rPr>
            </w:pPr>
            <w:r w:rsidRPr="0010319D">
              <w:rPr>
                <w:rFonts w:eastAsia="Calibri"/>
                <w:lang w:eastAsia="en-US"/>
              </w:rPr>
              <w:t>13,0</w:t>
            </w:r>
          </w:p>
        </w:tc>
        <w:tc>
          <w:tcPr>
            <w:tcW w:w="1239" w:type="dxa"/>
          </w:tcPr>
          <w:p w14:paraId="087CD302" w14:textId="77777777" w:rsidR="00BF68FC" w:rsidRPr="0010319D" w:rsidRDefault="00BF68FC" w:rsidP="00214367">
            <w:pPr>
              <w:spacing w:line="240" w:lineRule="auto"/>
              <w:rPr>
                <w:rFonts w:eastAsia="Calibri"/>
                <w:lang w:eastAsia="en-US"/>
              </w:rPr>
            </w:pPr>
            <w:r w:rsidRPr="0010319D">
              <w:rPr>
                <w:rFonts w:eastAsia="Calibri"/>
                <w:lang w:eastAsia="en-US"/>
              </w:rPr>
              <w:t>18,7</w:t>
            </w:r>
          </w:p>
        </w:tc>
        <w:tc>
          <w:tcPr>
            <w:tcW w:w="1239" w:type="dxa"/>
          </w:tcPr>
          <w:p w14:paraId="37B7B00B" w14:textId="77777777" w:rsidR="00BF68FC" w:rsidRPr="0010319D" w:rsidRDefault="00BF68FC" w:rsidP="00214367">
            <w:pPr>
              <w:spacing w:line="240" w:lineRule="auto"/>
              <w:rPr>
                <w:rFonts w:eastAsia="Calibri"/>
                <w:lang w:eastAsia="en-US"/>
              </w:rPr>
            </w:pPr>
            <w:r w:rsidRPr="0010319D">
              <w:rPr>
                <w:rFonts w:eastAsia="Calibri"/>
                <w:lang w:eastAsia="en-US"/>
              </w:rPr>
              <w:t>32,4</w:t>
            </w:r>
          </w:p>
        </w:tc>
      </w:tr>
      <w:tr w:rsidR="0010319D" w:rsidRPr="0010319D" w14:paraId="1F9E192B" w14:textId="77777777" w:rsidTr="0007467C">
        <w:tc>
          <w:tcPr>
            <w:tcW w:w="1105" w:type="dxa"/>
            <w:vMerge/>
          </w:tcPr>
          <w:p w14:paraId="43B907CD" w14:textId="77777777" w:rsidR="00BF68FC" w:rsidRPr="0010319D" w:rsidRDefault="00BF68FC" w:rsidP="00214367">
            <w:pPr>
              <w:spacing w:line="240" w:lineRule="auto"/>
              <w:rPr>
                <w:rFonts w:eastAsia="Calibri"/>
                <w:lang w:eastAsia="en-US"/>
              </w:rPr>
            </w:pPr>
          </w:p>
        </w:tc>
        <w:tc>
          <w:tcPr>
            <w:tcW w:w="1977" w:type="dxa"/>
          </w:tcPr>
          <w:p w14:paraId="2C6D178B" w14:textId="77777777" w:rsidR="00BF68FC" w:rsidRPr="0010319D" w:rsidRDefault="00BF68FC" w:rsidP="00214367">
            <w:pPr>
              <w:spacing w:line="240" w:lineRule="auto"/>
              <w:rPr>
                <w:rFonts w:eastAsia="Calibri"/>
                <w:lang w:eastAsia="en-US"/>
              </w:rPr>
            </w:pPr>
            <w:r w:rsidRPr="0010319D">
              <w:rPr>
                <w:rFonts w:eastAsia="Calibri"/>
                <w:lang w:eastAsia="en-US"/>
              </w:rPr>
              <w:t>Рабочие места</w:t>
            </w:r>
          </w:p>
        </w:tc>
        <w:tc>
          <w:tcPr>
            <w:tcW w:w="1349" w:type="dxa"/>
          </w:tcPr>
          <w:p w14:paraId="702D01B1" w14:textId="77777777" w:rsidR="00BF68FC" w:rsidRPr="0010319D" w:rsidRDefault="00BF68FC" w:rsidP="00214367">
            <w:pPr>
              <w:spacing w:line="240" w:lineRule="auto"/>
              <w:rPr>
                <w:rFonts w:eastAsia="Calibri"/>
                <w:lang w:eastAsia="en-US"/>
              </w:rPr>
            </w:pPr>
            <w:r w:rsidRPr="0010319D">
              <w:rPr>
                <w:rFonts w:eastAsia="Calibri"/>
                <w:lang w:eastAsia="en-US"/>
              </w:rPr>
              <w:t>тыс. чел.</w:t>
            </w:r>
          </w:p>
        </w:tc>
        <w:tc>
          <w:tcPr>
            <w:tcW w:w="1506" w:type="dxa"/>
          </w:tcPr>
          <w:p w14:paraId="09A6C71C" w14:textId="77777777" w:rsidR="00BF68FC" w:rsidRPr="0010319D" w:rsidRDefault="00BF68FC" w:rsidP="00214367">
            <w:pPr>
              <w:spacing w:line="240" w:lineRule="auto"/>
              <w:rPr>
                <w:rFonts w:eastAsia="Calibri"/>
                <w:lang w:eastAsia="en-US"/>
              </w:rPr>
            </w:pPr>
            <w:r w:rsidRPr="0010319D">
              <w:rPr>
                <w:rFonts w:eastAsia="Calibri"/>
                <w:lang w:eastAsia="en-US"/>
              </w:rPr>
              <w:t>3,7</w:t>
            </w:r>
          </w:p>
        </w:tc>
        <w:tc>
          <w:tcPr>
            <w:tcW w:w="1239" w:type="dxa"/>
          </w:tcPr>
          <w:p w14:paraId="5E312E8C" w14:textId="77777777" w:rsidR="00BF68FC" w:rsidRPr="0010319D" w:rsidRDefault="00BF68FC" w:rsidP="00214367">
            <w:pPr>
              <w:spacing w:line="240" w:lineRule="auto"/>
              <w:rPr>
                <w:rFonts w:eastAsia="Calibri"/>
                <w:lang w:eastAsia="en-US"/>
              </w:rPr>
            </w:pPr>
            <w:r w:rsidRPr="0010319D">
              <w:rPr>
                <w:rFonts w:eastAsia="Calibri"/>
                <w:lang w:eastAsia="en-US"/>
              </w:rPr>
              <w:t>3,9</w:t>
            </w:r>
          </w:p>
        </w:tc>
        <w:tc>
          <w:tcPr>
            <w:tcW w:w="1239" w:type="dxa"/>
          </w:tcPr>
          <w:p w14:paraId="1FD3A59A" w14:textId="77777777" w:rsidR="00BF68FC" w:rsidRPr="0010319D" w:rsidRDefault="00BF68FC" w:rsidP="00214367">
            <w:pPr>
              <w:spacing w:line="240" w:lineRule="auto"/>
              <w:rPr>
                <w:rFonts w:eastAsia="Calibri"/>
                <w:lang w:eastAsia="en-US"/>
              </w:rPr>
            </w:pPr>
            <w:r w:rsidRPr="0010319D">
              <w:rPr>
                <w:rFonts w:eastAsia="Calibri"/>
                <w:lang w:eastAsia="en-US"/>
              </w:rPr>
              <w:t>4,9</w:t>
            </w:r>
          </w:p>
        </w:tc>
        <w:tc>
          <w:tcPr>
            <w:tcW w:w="1239" w:type="dxa"/>
          </w:tcPr>
          <w:p w14:paraId="1584B846" w14:textId="77777777" w:rsidR="00BF68FC" w:rsidRPr="0010319D" w:rsidRDefault="00BF68FC" w:rsidP="00214367">
            <w:pPr>
              <w:spacing w:line="240" w:lineRule="auto"/>
              <w:rPr>
                <w:rFonts w:eastAsia="Calibri"/>
                <w:lang w:eastAsia="en-US"/>
              </w:rPr>
            </w:pPr>
            <w:r w:rsidRPr="0010319D">
              <w:rPr>
                <w:rFonts w:eastAsia="Calibri"/>
                <w:lang w:eastAsia="en-US"/>
              </w:rPr>
              <w:t>7,6</w:t>
            </w:r>
          </w:p>
        </w:tc>
      </w:tr>
      <w:tr w:rsidR="0010319D" w:rsidRPr="0010319D" w14:paraId="778C79EB" w14:textId="77777777" w:rsidTr="0007467C">
        <w:tc>
          <w:tcPr>
            <w:tcW w:w="1105" w:type="dxa"/>
            <w:vMerge/>
          </w:tcPr>
          <w:p w14:paraId="0F3841E5" w14:textId="77777777" w:rsidR="00BF68FC" w:rsidRPr="0010319D" w:rsidRDefault="00BF68FC" w:rsidP="00214367">
            <w:pPr>
              <w:spacing w:line="240" w:lineRule="auto"/>
              <w:rPr>
                <w:rFonts w:eastAsia="Calibri"/>
                <w:lang w:eastAsia="en-US"/>
              </w:rPr>
            </w:pPr>
          </w:p>
        </w:tc>
        <w:tc>
          <w:tcPr>
            <w:tcW w:w="1977" w:type="dxa"/>
          </w:tcPr>
          <w:p w14:paraId="7C44954D" w14:textId="77777777" w:rsidR="00BF68FC" w:rsidRPr="0010319D" w:rsidRDefault="00BF68FC" w:rsidP="00214367">
            <w:pPr>
              <w:spacing w:line="240" w:lineRule="auto"/>
              <w:rPr>
                <w:rFonts w:eastAsia="Calibri"/>
                <w:lang w:eastAsia="en-US"/>
              </w:rPr>
            </w:pPr>
            <w:r w:rsidRPr="0010319D">
              <w:rPr>
                <w:rFonts w:eastAsia="Calibri"/>
                <w:lang w:eastAsia="en-US"/>
              </w:rPr>
              <w:t>Жилищный фонд</w:t>
            </w:r>
          </w:p>
        </w:tc>
        <w:tc>
          <w:tcPr>
            <w:tcW w:w="1349" w:type="dxa"/>
          </w:tcPr>
          <w:p w14:paraId="6E20A421" w14:textId="77777777" w:rsidR="00BF68FC" w:rsidRPr="0010319D" w:rsidRDefault="00BF68FC" w:rsidP="00214367">
            <w:pPr>
              <w:spacing w:line="240" w:lineRule="auto"/>
              <w:rPr>
                <w:rFonts w:eastAsia="Calibri"/>
                <w:lang w:eastAsia="en-US"/>
              </w:rPr>
            </w:pPr>
            <w:r w:rsidRPr="0010319D">
              <w:rPr>
                <w:rFonts w:eastAsia="Calibri"/>
                <w:lang w:eastAsia="en-US"/>
              </w:rPr>
              <w:t>тыс. м</w:t>
            </w:r>
            <w:r w:rsidRPr="0010319D">
              <w:rPr>
                <w:rFonts w:eastAsia="Calibri"/>
                <w:vertAlign w:val="superscript"/>
                <w:lang w:eastAsia="en-US"/>
              </w:rPr>
              <w:t>2</w:t>
            </w:r>
          </w:p>
        </w:tc>
        <w:tc>
          <w:tcPr>
            <w:tcW w:w="1506" w:type="dxa"/>
          </w:tcPr>
          <w:p w14:paraId="75457B40" w14:textId="77777777" w:rsidR="00BF68FC" w:rsidRPr="0010319D" w:rsidRDefault="00BF68FC" w:rsidP="00214367">
            <w:pPr>
              <w:spacing w:line="240" w:lineRule="auto"/>
              <w:rPr>
                <w:rFonts w:eastAsia="Calibri"/>
                <w:lang w:eastAsia="en-US"/>
              </w:rPr>
            </w:pPr>
            <w:r w:rsidRPr="0010319D">
              <w:rPr>
                <w:rFonts w:eastAsia="Calibri"/>
                <w:lang w:eastAsia="en-US"/>
              </w:rPr>
              <w:t>428,7</w:t>
            </w:r>
          </w:p>
        </w:tc>
        <w:tc>
          <w:tcPr>
            <w:tcW w:w="1239" w:type="dxa"/>
          </w:tcPr>
          <w:p w14:paraId="05962A6F" w14:textId="77777777" w:rsidR="00BF68FC" w:rsidRPr="0010319D" w:rsidRDefault="00BF68FC" w:rsidP="00214367">
            <w:pPr>
              <w:spacing w:line="240" w:lineRule="auto"/>
              <w:rPr>
                <w:rFonts w:eastAsia="Calibri"/>
                <w:lang w:eastAsia="en-US"/>
              </w:rPr>
            </w:pPr>
            <w:r w:rsidRPr="0010319D">
              <w:rPr>
                <w:rFonts w:eastAsia="Calibri"/>
                <w:lang w:eastAsia="en-US"/>
              </w:rPr>
              <w:t>438,5</w:t>
            </w:r>
          </w:p>
        </w:tc>
        <w:tc>
          <w:tcPr>
            <w:tcW w:w="1239" w:type="dxa"/>
          </w:tcPr>
          <w:p w14:paraId="6CE69241" w14:textId="77777777" w:rsidR="00BF68FC" w:rsidRPr="0010319D" w:rsidRDefault="00BF68FC" w:rsidP="00214367">
            <w:pPr>
              <w:spacing w:line="240" w:lineRule="auto"/>
              <w:rPr>
                <w:rFonts w:eastAsia="Calibri"/>
                <w:lang w:eastAsia="en-US"/>
              </w:rPr>
            </w:pPr>
            <w:r w:rsidRPr="0010319D">
              <w:rPr>
                <w:rFonts w:eastAsia="Calibri"/>
                <w:lang w:eastAsia="en-US"/>
              </w:rPr>
              <w:t>608,4</w:t>
            </w:r>
          </w:p>
        </w:tc>
        <w:tc>
          <w:tcPr>
            <w:tcW w:w="1239" w:type="dxa"/>
          </w:tcPr>
          <w:p w14:paraId="6485AEB6" w14:textId="77777777" w:rsidR="00BF68FC" w:rsidRPr="0010319D" w:rsidRDefault="00BF68FC" w:rsidP="00214367">
            <w:pPr>
              <w:spacing w:line="240" w:lineRule="auto"/>
              <w:rPr>
                <w:rFonts w:eastAsia="Calibri"/>
                <w:lang w:eastAsia="en-US"/>
              </w:rPr>
            </w:pPr>
            <w:r w:rsidRPr="0010319D">
              <w:rPr>
                <w:rFonts w:eastAsia="Calibri"/>
                <w:lang w:eastAsia="en-US"/>
              </w:rPr>
              <w:t>858,4</w:t>
            </w:r>
          </w:p>
        </w:tc>
      </w:tr>
      <w:tr w:rsidR="0010319D" w:rsidRPr="0010319D" w14:paraId="449AA50D" w14:textId="77777777" w:rsidTr="0007467C">
        <w:tc>
          <w:tcPr>
            <w:tcW w:w="1105" w:type="dxa"/>
            <w:vMerge/>
          </w:tcPr>
          <w:p w14:paraId="632E2B99" w14:textId="77777777" w:rsidR="00BF68FC" w:rsidRPr="0010319D" w:rsidRDefault="00BF68FC" w:rsidP="00214367">
            <w:pPr>
              <w:spacing w:line="240" w:lineRule="auto"/>
              <w:rPr>
                <w:rFonts w:eastAsia="Calibri"/>
                <w:lang w:eastAsia="en-US"/>
              </w:rPr>
            </w:pPr>
          </w:p>
        </w:tc>
        <w:tc>
          <w:tcPr>
            <w:tcW w:w="1977" w:type="dxa"/>
          </w:tcPr>
          <w:p w14:paraId="7D4B76E7" w14:textId="77777777" w:rsidR="00BF68FC" w:rsidRPr="0010319D" w:rsidRDefault="00BF68FC" w:rsidP="00214367">
            <w:pPr>
              <w:spacing w:line="240" w:lineRule="auto"/>
              <w:rPr>
                <w:rFonts w:eastAsia="Calibri"/>
                <w:lang w:eastAsia="en-US"/>
              </w:rPr>
            </w:pPr>
            <w:r w:rsidRPr="0010319D">
              <w:rPr>
                <w:rFonts w:eastAsia="Calibri"/>
                <w:lang w:eastAsia="en-US"/>
              </w:rPr>
              <w:t>Средняя жилищная обеспеченность</w:t>
            </w:r>
          </w:p>
        </w:tc>
        <w:tc>
          <w:tcPr>
            <w:tcW w:w="1349" w:type="dxa"/>
          </w:tcPr>
          <w:p w14:paraId="531D7274"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2</w:t>
            </w:r>
            <w:r w:rsidRPr="0010319D">
              <w:rPr>
                <w:rFonts w:eastAsia="Calibri"/>
                <w:lang w:eastAsia="en-US"/>
              </w:rPr>
              <w:t>/чел</w:t>
            </w:r>
          </w:p>
        </w:tc>
        <w:tc>
          <w:tcPr>
            <w:tcW w:w="1506" w:type="dxa"/>
          </w:tcPr>
          <w:p w14:paraId="2BBCB3C5" w14:textId="77777777" w:rsidR="00BF68FC" w:rsidRPr="0010319D" w:rsidRDefault="00BF68FC" w:rsidP="00214367">
            <w:pPr>
              <w:spacing w:line="240" w:lineRule="auto"/>
              <w:rPr>
                <w:rFonts w:eastAsia="Calibri"/>
                <w:lang w:eastAsia="en-US"/>
              </w:rPr>
            </w:pPr>
            <w:r w:rsidRPr="0010319D">
              <w:rPr>
                <w:rFonts w:eastAsia="Calibri"/>
                <w:lang w:eastAsia="en-US"/>
              </w:rPr>
              <w:t>26,4</w:t>
            </w:r>
          </w:p>
        </w:tc>
        <w:tc>
          <w:tcPr>
            <w:tcW w:w="1239" w:type="dxa"/>
          </w:tcPr>
          <w:p w14:paraId="01494810" w14:textId="77777777" w:rsidR="00BF68FC" w:rsidRPr="0010319D" w:rsidRDefault="00BF68FC" w:rsidP="00214367">
            <w:pPr>
              <w:spacing w:line="240" w:lineRule="auto"/>
              <w:rPr>
                <w:rFonts w:eastAsia="Calibri"/>
                <w:lang w:eastAsia="en-US"/>
              </w:rPr>
            </w:pPr>
            <w:r w:rsidRPr="0010319D">
              <w:rPr>
                <w:rFonts w:eastAsia="Calibri"/>
                <w:lang w:eastAsia="en-US"/>
              </w:rPr>
              <w:t>28,1</w:t>
            </w:r>
          </w:p>
        </w:tc>
        <w:tc>
          <w:tcPr>
            <w:tcW w:w="1239" w:type="dxa"/>
          </w:tcPr>
          <w:p w14:paraId="735E49D4" w14:textId="77777777" w:rsidR="00BF68FC" w:rsidRPr="0010319D" w:rsidRDefault="00BF68FC" w:rsidP="00214367">
            <w:pPr>
              <w:spacing w:line="240" w:lineRule="auto"/>
              <w:rPr>
                <w:rFonts w:eastAsia="Calibri"/>
                <w:lang w:eastAsia="en-US"/>
              </w:rPr>
            </w:pPr>
            <w:r w:rsidRPr="0010319D">
              <w:rPr>
                <w:rFonts w:eastAsia="Calibri"/>
                <w:lang w:eastAsia="en-US"/>
              </w:rPr>
              <w:t>30,0</w:t>
            </w:r>
          </w:p>
        </w:tc>
        <w:tc>
          <w:tcPr>
            <w:tcW w:w="1239" w:type="dxa"/>
          </w:tcPr>
          <w:p w14:paraId="034336D1" w14:textId="77777777" w:rsidR="00BF68FC" w:rsidRPr="0010319D" w:rsidRDefault="00BF68FC" w:rsidP="00214367">
            <w:pPr>
              <w:spacing w:line="240" w:lineRule="auto"/>
              <w:rPr>
                <w:rFonts w:eastAsia="Calibri"/>
                <w:lang w:eastAsia="en-US"/>
              </w:rPr>
            </w:pPr>
            <w:r w:rsidRPr="0010319D">
              <w:rPr>
                <w:rFonts w:eastAsia="Calibri"/>
                <w:lang w:eastAsia="en-US"/>
              </w:rPr>
              <w:t>33,0</w:t>
            </w:r>
          </w:p>
        </w:tc>
      </w:tr>
    </w:tbl>
    <w:p w14:paraId="7BBAB53E" w14:textId="77777777" w:rsidR="00BF68FC" w:rsidRPr="0010319D" w:rsidRDefault="00BF68FC" w:rsidP="00214367">
      <w:pPr>
        <w:spacing w:line="240" w:lineRule="auto"/>
        <w:jc w:val="both"/>
        <w:rPr>
          <w:rFonts w:eastAsia="Calibri"/>
          <w:lang w:eastAsia="en-US"/>
        </w:rPr>
      </w:pPr>
      <w:r w:rsidRPr="0010319D">
        <w:rPr>
          <w:rFonts w:eastAsia="Calibri"/>
          <w:lang w:eastAsia="en-US"/>
        </w:rPr>
        <w:t>*исходящее письмо комитета экономического развития и инвестиционной деятельности от 05.12.2017 № 14-2403/2017-0-1</w:t>
      </w:r>
    </w:p>
    <w:p w14:paraId="44C81458" w14:textId="77777777" w:rsidR="00BF68FC" w:rsidRPr="0010319D" w:rsidRDefault="00BF68FC" w:rsidP="00214367">
      <w:pPr>
        <w:spacing w:line="240" w:lineRule="auto"/>
        <w:ind w:firstLine="709"/>
        <w:jc w:val="both"/>
        <w:rPr>
          <w:sz w:val="28"/>
          <w:szCs w:val="28"/>
        </w:rPr>
      </w:pPr>
      <w:r w:rsidRPr="0010319D">
        <w:rPr>
          <w:rFonts w:eastAsia="Calibri"/>
          <w:sz w:val="28"/>
          <w:szCs w:val="28"/>
          <w:lang w:eastAsia="en-US"/>
        </w:rPr>
        <w:t xml:space="preserve">Наибольшее влияние на рост постоянного населения Ульяновского городского поселения окажет прогнозируемое увеличение интенсивности миграционного прироста по сравнению с периодом 2009-2018 годов. Этот прирост обуславливается, прежде всего, формированием новой производственной зоны </w:t>
      </w:r>
      <w:r w:rsidRPr="0010319D">
        <w:rPr>
          <w:sz w:val="28"/>
          <w:szCs w:val="28"/>
          <w:lang w:val="en-US"/>
        </w:rPr>
        <w:t>IV</w:t>
      </w:r>
      <w:r w:rsidRPr="0010319D">
        <w:rPr>
          <w:sz w:val="28"/>
          <w:szCs w:val="28"/>
        </w:rPr>
        <w:t>-</w:t>
      </w:r>
      <w:r w:rsidRPr="0010319D">
        <w:rPr>
          <w:sz w:val="28"/>
          <w:szCs w:val="28"/>
          <w:lang w:val="en-US"/>
        </w:rPr>
        <w:t>V</w:t>
      </w:r>
      <w:r w:rsidRPr="0010319D">
        <w:rPr>
          <w:sz w:val="28"/>
          <w:szCs w:val="28"/>
        </w:rPr>
        <w:t xml:space="preserve"> класса опасности</w:t>
      </w:r>
      <w:r w:rsidRPr="0010319D">
        <w:rPr>
          <w:rFonts w:eastAsia="Calibri"/>
          <w:sz w:val="28"/>
          <w:szCs w:val="28"/>
          <w:lang w:eastAsia="en-US"/>
        </w:rPr>
        <w:t xml:space="preserve"> </w:t>
      </w:r>
      <w:r w:rsidRPr="0010319D">
        <w:rPr>
          <w:sz w:val="28"/>
          <w:szCs w:val="28"/>
        </w:rPr>
        <w:t>в юго-западной части г.п. Ульяновка, как следствие, потребностью Ульяновского городского поселения в дополнительных трудовых ресурсах.</w:t>
      </w:r>
    </w:p>
    <w:p w14:paraId="4AC14185" w14:textId="5FE02214" w:rsidR="00BF68FC" w:rsidRPr="0010319D" w:rsidRDefault="00BF68FC" w:rsidP="00214367">
      <w:pPr>
        <w:spacing w:line="240" w:lineRule="auto"/>
        <w:ind w:firstLine="709"/>
        <w:jc w:val="both"/>
        <w:rPr>
          <w:sz w:val="28"/>
          <w:szCs w:val="28"/>
        </w:rPr>
      </w:pPr>
      <w:r w:rsidRPr="0010319D">
        <w:rPr>
          <w:sz w:val="28"/>
          <w:szCs w:val="28"/>
        </w:rPr>
        <w:t>Общий ежегодный прирост за счёт миграции для обеспечения новой промышленной зоны рабочими кадрами должен увеличиться в 2,1 раза против сложившегося сегодня и составить порядка 0,34 тыс. человек в год. Таким образом, общий прирост населения за счёт миграции за весь расчётный период генерального плана (с 2018 по 2037 год) составит 6,8 тыс. чел. Отрицательный естественный прирост сократится до 30 человек на первую очередь и до 20 человек на расчётный срок. Общая численность населения Ульяновского городского поселения к 2037 году составит 18,7 тыс. чел. (Таблица 11).</w:t>
      </w:r>
    </w:p>
    <w:p w14:paraId="34884CF5" w14:textId="77777777" w:rsidR="00D3771A" w:rsidRPr="0010319D" w:rsidRDefault="00D3771A" w:rsidP="00214367">
      <w:pPr>
        <w:spacing w:line="240" w:lineRule="auto"/>
        <w:ind w:firstLine="709"/>
        <w:jc w:val="both"/>
        <w:rPr>
          <w:sz w:val="28"/>
          <w:szCs w:val="28"/>
        </w:rPr>
      </w:pPr>
    </w:p>
    <w:p w14:paraId="72FB6514"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11 – Демографический прогноз численности населения Ульяновского городского поселения, тыс. чел.</w:t>
      </w:r>
    </w:p>
    <w:tbl>
      <w:tblPr>
        <w:tblStyle w:val="170"/>
        <w:tblW w:w="5000" w:type="pct"/>
        <w:tblCellMar>
          <w:left w:w="98" w:type="dxa"/>
        </w:tblCellMar>
        <w:tblLook w:val="04A0" w:firstRow="1" w:lastRow="0" w:firstColumn="1" w:lastColumn="0" w:noHBand="0" w:noVBand="1"/>
      </w:tblPr>
      <w:tblGrid>
        <w:gridCol w:w="4396"/>
        <w:gridCol w:w="2969"/>
        <w:gridCol w:w="3046"/>
      </w:tblGrid>
      <w:tr w:rsidR="0010319D" w:rsidRPr="0010319D" w14:paraId="09771778" w14:textId="77777777" w:rsidTr="0007467C">
        <w:trPr>
          <w:trHeight w:val="20"/>
        </w:trPr>
        <w:tc>
          <w:tcPr>
            <w:tcW w:w="5000" w:type="pct"/>
            <w:gridSpan w:val="3"/>
            <w:shd w:val="clear" w:color="auto" w:fill="FFFFFF" w:themeFill="background1"/>
            <w:tcMar>
              <w:left w:w="98" w:type="dxa"/>
            </w:tcMar>
          </w:tcPr>
          <w:p w14:paraId="3161A155" w14:textId="77777777" w:rsidR="00BF68FC" w:rsidRPr="0010319D" w:rsidRDefault="00BF68FC" w:rsidP="00214367">
            <w:pPr>
              <w:spacing w:line="240" w:lineRule="auto"/>
              <w:jc w:val="center"/>
              <w:rPr>
                <w:rFonts w:eastAsia="Calibri"/>
                <w:b/>
                <w:i/>
                <w:lang w:eastAsia="en-US"/>
              </w:rPr>
            </w:pPr>
            <w:r w:rsidRPr="0010319D">
              <w:rPr>
                <w:rFonts w:eastAsia="Calibri"/>
                <w:b/>
                <w:i/>
                <w:lang w:eastAsia="en-US"/>
              </w:rPr>
              <w:t>Утверждённый генеральный план</w:t>
            </w:r>
          </w:p>
        </w:tc>
      </w:tr>
      <w:tr w:rsidR="0010319D" w:rsidRPr="0010319D" w14:paraId="5CDA59A7" w14:textId="77777777" w:rsidTr="0007467C">
        <w:trPr>
          <w:trHeight w:val="20"/>
        </w:trPr>
        <w:tc>
          <w:tcPr>
            <w:tcW w:w="2111" w:type="pct"/>
            <w:shd w:val="clear" w:color="auto" w:fill="FFFFFF" w:themeFill="background1"/>
            <w:tcMar>
              <w:left w:w="98" w:type="dxa"/>
            </w:tcMar>
          </w:tcPr>
          <w:p w14:paraId="38CC050D"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05EA8EE1" w14:textId="77777777" w:rsidR="00BF68FC" w:rsidRPr="0010319D" w:rsidRDefault="00BF68FC" w:rsidP="00214367">
            <w:pPr>
              <w:spacing w:line="240" w:lineRule="auto"/>
              <w:jc w:val="center"/>
              <w:rPr>
                <w:rFonts w:eastAsia="Calibri"/>
                <w:lang w:eastAsia="en-US"/>
              </w:rPr>
            </w:pPr>
            <w:r w:rsidRPr="0010319D">
              <w:rPr>
                <w:rFonts w:eastAsia="Calibri"/>
                <w:lang w:eastAsia="en-US"/>
              </w:rPr>
              <w:t>(2009 г.)</w:t>
            </w:r>
          </w:p>
        </w:tc>
        <w:tc>
          <w:tcPr>
            <w:tcW w:w="1426" w:type="pct"/>
            <w:shd w:val="clear" w:color="auto" w:fill="FFFFFF" w:themeFill="background1"/>
            <w:tcMar>
              <w:left w:w="98" w:type="dxa"/>
            </w:tcMar>
          </w:tcPr>
          <w:p w14:paraId="12780856"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21E4805E" w14:textId="77777777" w:rsidR="00BF68FC" w:rsidRPr="0010319D" w:rsidRDefault="00BF68FC" w:rsidP="00214367">
            <w:pPr>
              <w:spacing w:line="240" w:lineRule="auto"/>
              <w:jc w:val="center"/>
              <w:rPr>
                <w:rFonts w:eastAsia="Calibri"/>
                <w:lang w:eastAsia="en-US"/>
              </w:rPr>
            </w:pPr>
            <w:r w:rsidRPr="0010319D">
              <w:rPr>
                <w:rFonts w:eastAsia="Calibri"/>
                <w:lang w:eastAsia="en-US"/>
              </w:rPr>
              <w:t>(2020 г.)</w:t>
            </w:r>
          </w:p>
        </w:tc>
        <w:tc>
          <w:tcPr>
            <w:tcW w:w="1463" w:type="pct"/>
            <w:shd w:val="clear" w:color="auto" w:fill="FFFFFF" w:themeFill="background1"/>
            <w:tcMar>
              <w:left w:w="98" w:type="dxa"/>
            </w:tcMar>
          </w:tcPr>
          <w:p w14:paraId="561D67AB"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411EFCF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(2030 г.)</w:t>
            </w:r>
          </w:p>
        </w:tc>
      </w:tr>
      <w:tr w:rsidR="0010319D" w:rsidRPr="0010319D" w14:paraId="6C2236CE" w14:textId="77777777" w:rsidTr="0007467C">
        <w:trPr>
          <w:trHeight w:val="20"/>
        </w:trPr>
        <w:tc>
          <w:tcPr>
            <w:tcW w:w="2111" w:type="pct"/>
            <w:shd w:val="clear" w:color="auto" w:fill="FFFFFF" w:themeFill="background1"/>
            <w:tcMar>
              <w:left w:w="98" w:type="dxa"/>
            </w:tcMar>
          </w:tcPr>
          <w:p w14:paraId="3FAE4D09" w14:textId="77777777" w:rsidR="00BF68FC" w:rsidRPr="0010319D" w:rsidRDefault="00BF68FC" w:rsidP="00214367">
            <w:pPr>
              <w:spacing w:line="240" w:lineRule="auto"/>
              <w:jc w:val="center"/>
              <w:rPr>
                <w:rFonts w:eastAsia="Calibri"/>
                <w:lang w:eastAsia="en-US"/>
              </w:rPr>
            </w:pPr>
            <w:r w:rsidRPr="0010319D">
              <w:rPr>
                <w:rFonts w:eastAsia="Calibri"/>
                <w:lang w:eastAsia="en-US"/>
              </w:rPr>
              <w:t>9,6</w:t>
            </w:r>
          </w:p>
        </w:tc>
        <w:tc>
          <w:tcPr>
            <w:tcW w:w="1426" w:type="pct"/>
            <w:shd w:val="clear" w:color="auto" w:fill="FFFFFF" w:themeFill="background1"/>
            <w:tcMar>
              <w:left w:w="98" w:type="dxa"/>
            </w:tcMar>
          </w:tcPr>
          <w:p w14:paraId="1CCE254B" w14:textId="77777777" w:rsidR="00BF68FC" w:rsidRPr="0010319D" w:rsidRDefault="00BF68FC" w:rsidP="00214367">
            <w:pPr>
              <w:spacing w:line="240" w:lineRule="auto"/>
              <w:jc w:val="center"/>
              <w:rPr>
                <w:rFonts w:eastAsia="Calibri"/>
                <w:lang w:eastAsia="en-US"/>
              </w:rPr>
            </w:pPr>
            <w:r w:rsidRPr="0010319D">
              <w:rPr>
                <w:rFonts w:eastAsia="Calibri"/>
                <w:lang w:eastAsia="en-US"/>
              </w:rPr>
              <w:t>11,0</w:t>
            </w:r>
          </w:p>
        </w:tc>
        <w:tc>
          <w:tcPr>
            <w:tcW w:w="1463" w:type="pct"/>
            <w:shd w:val="clear" w:color="auto" w:fill="FFFFFF" w:themeFill="background1"/>
            <w:tcMar>
              <w:left w:w="98" w:type="dxa"/>
            </w:tcMar>
          </w:tcPr>
          <w:p w14:paraId="2B796B9D" w14:textId="77777777" w:rsidR="00BF68FC" w:rsidRPr="0010319D" w:rsidRDefault="00BF68FC" w:rsidP="00214367">
            <w:pPr>
              <w:spacing w:line="240" w:lineRule="auto"/>
              <w:jc w:val="center"/>
              <w:rPr>
                <w:rFonts w:eastAsia="Calibri"/>
                <w:lang w:eastAsia="en-US"/>
              </w:rPr>
            </w:pPr>
            <w:r w:rsidRPr="0010319D">
              <w:rPr>
                <w:rFonts w:eastAsia="Calibri"/>
                <w:lang w:eastAsia="en-US"/>
              </w:rPr>
              <w:t>13,0</w:t>
            </w:r>
          </w:p>
        </w:tc>
      </w:tr>
      <w:tr w:rsidR="0010319D" w:rsidRPr="0010319D" w14:paraId="6EB9070D" w14:textId="77777777" w:rsidTr="0007467C">
        <w:trPr>
          <w:trHeight w:val="20"/>
        </w:trPr>
        <w:tc>
          <w:tcPr>
            <w:tcW w:w="5000" w:type="pct"/>
            <w:gridSpan w:val="3"/>
            <w:shd w:val="clear" w:color="auto" w:fill="auto"/>
            <w:tcMar>
              <w:left w:w="98" w:type="dxa"/>
            </w:tcMar>
          </w:tcPr>
          <w:p w14:paraId="779D75B1" w14:textId="77777777" w:rsidR="00BF68FC" w:rsidRPr="0010319D" w:rsidRDefault="00BF68FC" w:rsidP="00214367">
            <w:pPr>
              <w:spacing w:line="240" w:lineRule="auto"/>
              <w:jc w:val="center"/>
              <w:rPr>
                <w:rFonts w:eastAsia="Calibri"/>
                <w:lang w:eastAsia="en-US"/>
              </w:rPr>
            </w:pPr>
            <w:r w:rsidRPr="0010319D">
              <w:rPr>
                <w:rFonts w:eastAsia="Calibri"/>
                <w:b/>
                <w:i/>
                <w:lang w:eastAsia="en-US"/>
              </w:rPr>
              <w:t>Изменения в генеральный план</w:t>
            </w:r>
          </w:p>
        </w:tc>
      </w:tr>
      <w:tr w:rsidR="0010319D" w:rsidRPr="0010319D" w14:paraId="730B8F95" w14:textId="77777777" w:rsidTr="0007467C">
        <w:trPr>
          <w:trHeight w:val="20"/>
        </w:trPr>
        <w:tc>
          <w:tcPr>
            <w:tcW w:w="2111" w:type="pct"/>
            <w:shd w:val="clear" w:color="auto" w:fill="FFFFFF" w:themeFill="background1"/>
            <w:tcMar>
              <w:left w:w="98" w:type="dxa"/>
            </w:tcMar>
          </w:tcPr>
          <w:p w14:paraId="4B507263"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684112C2"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(2018 г.)</w:t>
            </w:r>
          </w:p>
        </w:tc>
        <w:tc>
          <w:tcPr>
            <w:tcW w:w="1426" w:type="pct"/>
            <w:shd w:val="clear" w:color="auto" w:fill="FFFFFF" w:themeFill="background1"/>
            <w:tcMar>
              <w:left w:w="98" w:type="dxa"/>
            </w:tcMar>
          </w:tcPr>
          <w:p w14:paraId="237991AB"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09D603E6" w14:textId="77777777" w:rsidR="00BF68FC" w:rsidRPr="0010319D" w:rsidRDefault="00BF68FC" w:rsidP="00214367">
            <w:pPr>
              <w:spacing w:line="240" w:lineRule="auto"/>
              <w:jc w:val="center"/>
              <w:rPr>
                <w:rFonts w:eastAsia="Calibri"/>
                <w:lang w:eastAsia="en-US"/>
              </w:rPr>
            </w:pPr>
            <w:r w:rsidRPr="0010319D">
              <w:rPr>
                <w:rFonts w:eastAsia="Calibri"/>
                <w:lang w:eastAsia="en-US"/>
              </w:rPr>
              <w:t>(2027 г.)</w:t>
            </w:r>
          </w:p>
        </w:tc>
        <w:tc>
          <w:tcPr>
            <w:tcW w:w="1463" w:type="pct"/>
            <w:shd w:val="clear" w:color="auto" w:fill="FFFFFF" w:themeFill="background1"/>
            <w:tcMar>
              <w:left w:w="98" w:type="dxa"/>
            </w:tcMar>
          </w:tcPr>
          <w:p w14:paraId="72603990"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708D2D3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(2037 г.)</w:t>
            </w:r>
          </w:p>
        </w:tc>
      </w:tr>
      <w:tr w:rsidR="0010319D" w:rsidRPr="0010319D" w14:paraId="5F12BB09" w14:textId="77777777" w:rsidTr="0007467C">
        <w:trPr>
          <w:trHeight w:val="20"/>
        </w:trPr>
        <w:tc>
          <w:tcPr>
            <w:tcW w:w="2111" w:type="pct"/>
            <w:shd w:val="clear" w:color="auto" w:fill="FFFFFF" w:themeFill="background1"/>
            <w:tcMar>
              <w:left w:w="98" w:type="dxa"/>
            </w:tcMar>
          </w:tcPr>
          <w:p w14:paraId="1D903ECB" w14:textId="77777777" w:rsidR="00BF68FC" w:rsidRPr="0010319D" w:rsidRDefault="00BF68FC" w:rsidP="00214367">
            <w:pPr>
              <w:spacing w:line="240" w:lineRule="auto"/>
              <w:jc w:val="center"/>
              <w:rPr>
                <w:rFonts w:eastAsia="Calibri"/>
                <w:lang w:eastAsia="en-US"/>
              </w:rPr>
            </w:pPr>
            <w:r w:rsidRPr="0010319D">
              <w:rPr>
                <w:rFonts w:eastAsia="Calibri"/>
                <w:lang w:eastAsia="en-US"/>
              </w:rPr>
              <w:t>12,5</w:t>
            </w:r>
          </w:p>
        </w:tc>
        <w:tc>
          <w:tcPr>
            <w:tcW w:w="1426" w:type="pct"/>
            <w:shd w:val="clear" w:color="auto" w:fill="FFFFFF" w:themeFill="background1"/>
            <w:tcMar>
              <w:left w:w="98" w:type="dxa"/>
            </w:tcMar>
          </w:tcPr>
          <w:p w14:paraId="41C5A85E" w14:textId="77777777" w:rsidR="00BF68FC" w:rsidRPr="0010319D" w:rsidRDefault="00BF68FC" w:rsidP="00214367">
            <w:pPr>
              <w:spacing w:line="240" w:lineRule="auto"/>
              <w:jc w:val="center"/>
              <w:rPr>
                <w:rFonts w:eastAsia="Calibri"/>
                <w:lang w:eastAsia="en-US"/>
              </w:rPr>
            </w:pPr>
            <w:r w:rsidRPr="0010319D">
              <w:rPr>
                <w:rFonts w:eastAsia="Calibri"/>
                <w:lang w:eastAsia="en-US"/>
              </w:rPr>
              <w:t>13,3</w:t>
            </w:r>
          </w:p>
        </w:tc>
        <w:tc>
          <w:tcPr>
            <w:tcW w:w="1463" w:type="pct"/>
            <w:shd w:val="clear" w:color="auto" w:fill="FFFFFF" w:themeFill="background1"/>
            <w:tcMar>
              <w:left w:w="98" w:type="dxa"/>
            </w:tcMar>
          </w:tcPr>
          <w:p w14:paraId="56D907F2" w14:textId="77777777" w:rsidR="00BF68FC" w:rsidRPr="0010319D" w:rsidRDefault="00BF68FC" w:rsidP="00214367">
            <w:pPr>
              <w:spacing w:line="240" w:lineRule="auto"/>
              <w:jc w:val="center"/>
              <w:rPr>
                <w:rFonts w:eastAsia="Calibri"/>
                <w:lang w:val="en-US" w:eastAsia="en-US"/>
              </w:rPr>
            </w:pPr>
            <w:r w:rsidRPr="0010319D">
              <w:rPr>
                <w:rFonts w:eastAsia="Calibri"/>
                <w:lang w:eastAsia="en-US"/>
              </w:rPr>
              <w:t>18,7</w:t>
            </w:r>
          </w:p>
        </w:tc>
      </w:tr>
      <w:tr w:rsidR="0010319D" w:rsidRPr="0010319D" w14:paraId="0A2D76BC" w14:textId="77777777" w:rsidTr="0007467C">
        <w:trPr>
          <w:trHeight w:val="20"/>
        </w:trPr>
        <w:tc>
          <w:tcPr>
            <w:tcW w:w="5000" w:type="pct"/>
            <w:gridSpan w:val="3"/>
            <w:shd w:val="clear" w:color="auto" w:fill="FFFFFF" w:themeFill="background1"/>
            <w:tcMar>
              <w:left w:w="98" w:type="dxa"/>
            </w:tcMar>
          </w:tcPr>
          <w:p w14:paraId="6C9E263A" w14:textId="77777777" w:rsidR="00BF68FC" w:rsidRPr="0010319D" w:rsidRDefault="00BF68FC" w:rsidP="00214367">
            <w:pPr>
              <w:spacing w:line="240" w:lineRule="auto"/>
              <w:jc w:val="center"/>
              <w:rPr>
                <w:rFonts w:eastAsia="Calibri"/>
                <w:lang w:eastAsia="en-US"/>
              </w:rPr>
            </w:pPr>
            <w:r w:rsidRPr="0010319D">
              <w:rPr>
                <w:rFonts w:eastAsia="Calibri"/>
                <w:b/>
                <w:i/>
                <w:lang w:eastAsia="en-US"/>
              </w:rPr>
              <w:t>Прогноз комитета экономического развития и инвестиционной деятельности Ленинградской области</w:t>
            </w:r>
          </w:p>
        </w:tc>
      </w:tr>
      <w:tr w:rsidR="0010319D" w:rsidRPr="0010319D" w14:paraId="210BF712" w14:textId="77777777" w:rsidTr="0007467C">
        <w:trPr>
          <w:trHeight w:val="20"/>
        </w:trPr>
        <w:tc>
          <w:tcPr>
            <w:tcW w:w="2111" w:type="pct"/>
            <w:shd w:val="clear" w:color="auto" w:fill="FFFFFF" w:themeFill="background1"/>
            <w:tcMar>
              <w:left w:w="98" w:type="dxa"/>
            </w:tcMar>
          </w:tcPr>
          <w:p w14:paraId="0D30C0EC"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2265E12C"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(2015 г.)</w:t>
            </w:r>
          </w:p>
        </w:tc>
        <w:tc>
          <w:tcPr>
            <w:tcW w:w="1426" w:type="pct"/>
            <w:shd w:val="clear" w:color="auto" w:fill="FFFFFF" w:themeFill="background1"/>
            <w:tcMar>
              <w:left w:w="98" w:type="dxa"/>
            </w:tcMar>
          </w:tcPr>
          <w:p w14:paraId="397C1ABE"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691AC8FB"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(2030 г.)</w:t>
            </w:r>
          </w:p>
        </w:tc>
        <w:tc>
          <w:tcPr>
            <w:tcW w:w="1463" w:type="pct"/>
            <w:shd w:val="clear" w:color="auto" w:fill="FFFFFF" w:themeFill="background1"/>
            <w:tcMar>
              <w:left w:w="98" w:type="dxa"/>
            </w:tcMar>
          </w:tcPr>
          <w:p w14:paraId="439D3CD8"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02340762" w14:textId="77777777" w:rsidR="00BF68FC" w:rsidRPr="0010319D" w:rsidRDefault="00BF68FC" w:rsidP="00214367">
            <w:pPr>
              <w:spacing w:line="240" w:lineRule="auto"/>
              <w:jc w:val="center"/>
              <w:rPr>
                <w:rFonts w:eastAsia="Calibri"/>
                <w:lang w:eastAsia="en-US"/>
              </w:rPr>
            </w:pPr>
            <w:r w:rsidRPr="0010319D">
              <w:rPr>
                <w:rFonts w:eastAsia="Calibri"/>
                <w:lang w:eastAsia="en-US"/>
              </w:rPr>
              <w:t>(2040 г.)</w:t>
            </w:r>
          </w:p>
        </w:tc>
      </w:tr>
      <w:tr w:rsidR="0010319D" w:rsidRPr="0010319D" w14:paraId="6E31A9BD" w14:textId="77777777" w:rsidTr="0007467C">
        <w:trPr>
          <w:trHeight w:val="20"/>
        </w:trPr>
        <w:tc>
          <w:tcPr>
            <w:tcW w:w="2111" w:type="pct"/>
            <w:shd w:val="clear" w:color="auto" w:fill="auto"/>
            <w:tcMar>
              <w:left w:w="98" w:type="dxa"/>
            </w:tcMar>
          </w:tcPr>
          <w:p w14:paraId="6312376B" w14:textId="77777777" w:rsidR="00BF68FC" w:rsidRPr="0010319D" w:rsidRDefault="00BF68FC" w:rsidP="00214367">
            <w:pPr>
              <w:spacing w:line="240" w:lineRule="auto"/>
              <w:jc w:val="center"/>
              <w:rPr>
                <w:rFonts w:eastAsia="Calibri"/>
                <w:lang w:eastAsia="en-US"/>
              </w:rPr>
            </w:pPr>
            <w:r w:rsidRPr="0010319D">
              <w:rPr>
                <w:rFonts w:eastAsia="Calibri"/>
                <w:lang w:eastAsia="en-US"/>
              </w:rPr>
              <w:t>12,7</w:t>
            </w:r>
          </w:p>
        </w:tc>
        <w:tc>
          <w:tcPr>
            <w:tcW w:w="1426" w:type="pct"/>
            <w:shd w:val="clear" w:color="auto" w:fill="auto"/>
            <w:tcMar>
              <w:left w:w="98" w:type="dxa"/>
            </w:tcMar>
          </w:tcPr>
          <w:p w14:paraId="4CE4F876" w14:textId="77777777" w:rsidR="00BF68FC" w:rsidRPr="0010319D" w:rsidRDefault="00BF68FC" w:rsidP="00214367">
            <w:pPr>
              <w:spacing w:line="240" w:lineRule="auto"/>
              <w:jc w:val="center"/>
              <w:rPr>
                <w:rFonts w:eastAsia="Calibri"/>
                <w:lang w:eastAsia="en-US"/>
              </w:rPr>
            </w:pPr>
            <w:r w:rsidRPr="0010319D">
              <w:rPr>
                <w:rFonts w:eastAsia="Calibri"/>
                <w:lang w:eastAsia="en-US"/>
              </w:rPr>
              <w:t>13,0</w:t>
            </w:r>
          </w:p>
        </w:tc>
        <w:tc>
          <w:tcPr>
            <w:tcW w:w="1463" w:type="pct"/>
            <w:shd w:val="clear" w:color="auto" w:fill="auto"/>
            <w:tcMar>
              <w:left w:w="98" w:type="dxa"/>
            </w:tcMar>
          </w:tcPr>
          <w:p w14:paraId="071C92A0" w14:textId="77777777" w:rsidR="00BF68FC" w:rsidRPr="0010319D" w:rsidRDefault="00BF68FC" w:rsidP="00214367">
            <w:pPr>
              <w:spacing w:line="240" w:lineRule="auto"/>
              <w:jc w:val="center"/>
              <w:rPr>
                <w:rFonts w:eastAsia="Calibri"/>
                <w:lang w:eastAsia="en-US"/>
              </w:rPr>
            </w:pPr>
            <w:r w:rsidRPr="0010319D">
              <w:rPr>
                <w:rFonts w:eastAsia="Calibri"/>
                <w:lang w:eastAsia="en-US"/>
              </w:rPr>
              <w:t>18,7</w:t>
            </w:r>
          </w:p>
        </w:tc>
      </w:tr>
    </w:tbl>
    <w:p w14:paraId="266B7A2B" w14:textId="77777777" w:rsidR="00194FEE" w:rsidRDefault="00194FEE" w:rsidP="00214367">
      <w:pPr>
        <w:spacing w:line="240" w:lineRule="auto"/>
      </w:pPr>
    </w:p>
    <w:p w14:paraId="5C6DE117" w14:textId="135C2537" w:rsidR="00BF68FC" w:rsidRPr="0010319D" w:rsidRDefault="00BF68FC" w:rsidP="00214367">
      <w:pPr>
        <w:pStyle w:val="3"/>
      </w:pPr>
      <w:bookmarkStart w:id="68" w:name="_Toc132983656"/>
      <w:r w:rsidRPr="0010319D">
        <w:t>2.7.4</w:t>
      </w:r>
      <w:r w:rsidR="001846FC" w:rsidRPr="0010319D">
        <w:t>.</w:t>
      </w:r>
      <w:r w:rsidRPr="0010319D">
        <w:t xml:space="preserve"> Жилищный фонд</w:t>
      </w:r>
      <w:bookmarkEnd w:id="68"/>
    </w:p>
    <w:p w14:paraId="7E610BF7" w14:textId="19DC693C"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2019 году общая площадь жилищного фонда Ульяновского городского поселения составила 428,7 тыс. м</w:t>
      </w:r>
      <w:r w:rsidRPr="0010319D">
        <w:rPr>
          <w:rFonts w:eastAsia="Calibri"/>
          <w:sz w:val="28"/>
          <w:szCs w:val="28"/>
          <w:vertAlign w:val="superscript"/>
          <w:lang w:eastAsia="en-US"/>
        </w:rPr>
        <w:t>2</w:t>
      </w:r>
      <w:r w:rsidRPr="0010319D">
        <w:rPr>
          <w:rFonts w:eastAsia="Calibri"/>
          <w:sz w:val="28"/>
          <w:szCs w:val="28"/>
          <w:lang w:eastAsia="en-US"/>
        </w:rPr>
        <w:t>, из которых индивидуальные жилые дома составляют 374,2 тыс. м</w:t>
      </w:r>
      <w:r w:rsidRPr="0010319D">
        <w:rPr>
          <w:rFonts w:eastAsia="Calibri"/>
          <w:sz w:val="28"/>
          <w:szCs w:val="28"/>
          <w:vertAlign w:val="superscript"/>
          <w:lang w:eastAsia="en-US"/>
        </w:rPr>
        <w:t>2</w:t>
      </w:r>
      <w:r w:rsidRPr="0010319D">
        <w:rPr>
          <w:rFonts w:eastAsia="Calibri"/>
          <w:sz w:val="28"/>
          <w:szCs w:val="28"/>
          <w:lang w:eastAsia="en-US"/>
        </w:rPr>
        <w:t xml:space="preserve"> (4000 домов), многоквартирные – 54,5 тыс. м</w:t>
      </w:r>
      <w:r w:rsidRPr="0010319D">
        <w:rPr>
          <w:rFonts w:eastAsia="Calibri"/>
          <w:sz w:val="28"/>
          <w:szCs w:val="28"/>
          <w:vertAlign w:val="superscript"/>
          <w:lang w:eastAsia="en-US"/>
        </w:rPr>
        <w:t>2</w:t>
      </w:r>
      <w:r w:rsidRPr="0010319D">
        <w:rPr>
          <w:rFonts w:eastAsia="Calibri"/>
          <w:sz w:val="28"/>
          <w:szCs w:val="28"/>
          <w:lang w:eastAsia="en-US"/>
        </w:rPr>
        <w:t xml:space="preserve"> (68 домов). По сравнению с исходными данными за 2009 год утверждённого генерального плана к 2019 году общая площадь жилищного фонда увеличилась на 33,4 тыс. м</w:t>
      </w:r>
      <w:r w:rsidRPr="0010319D">
        <w:rPr>
          <w:rFonts w:eastAsia="Calibri"/>
          <w:sz w:val="28"/>
          <w:szCs w:val="28"/>
          <w:vertAlign w:val="superscript"/>
          <w:lang w:eastAsia="en-US"/>
        </w:rPr>
        <w:t>2</w:t>
      </w:r>
      <w:r w:rsidRPr="0010319D">
        <w:rPr>
          <w:rFonts w:eastAsia="Calibri"/>
          <w:sz w:val="28"/>
          <w:szCs w:val="28"/>
          <w:lang w:eastAsia="en-US"/>
        </w:rPr>
        <w:t xml:space="preserve"> (Таблица 12).</w:t>
      </w:r>
    </w:p>
    <w:p w14:paraId="37BDE2C9" w14:textId="77777777" w:rsidR="00D3771A" w:rsidRPr="0010319D" w:rsidRDefault="00D3771A" w:rsidP="00214367">
      <w:pPr>
        <w:spacing w:line="240" w:lineRule="auto"/>
        <w:ind w:firstLine="709"/>
        <w:jc w:val="both"/>
        <w:rPr>
          <w:rFonts w:eastAsia="Calibri"/>
          <w:sz w:val="28"/>
          <w:szCs w:val="28"/>
          <w:lang w:eastAsia="en-US"/>
        </w:rPr>
      </w:pPr>
    </w:p>
    <w:p w14:paraId="6C15070D" w14:textId="77777777" w:rsidR="00BF68FC" w:rsidRPr="0010319D" w:rsidRDefault="00BF68FC" w:rsidP="00D3771A">
      <w:pPr>
        <w:spacing w:line="240" w:lineRule="auto"/>
        <w:ind w:firstLine="709"/>
        <w:jc w:val="both"/>
        <w:rPr>
          <w:sz w:val="28"/>
          <w:szCs w:val="28"/>
        </w:rPr>
      </w:pPr>
      <w:r w:rsidRPr="0010319D">
        <w:rPr>
          <w:sz w:val="28"/>
          <w:szCs w:val="28"/>
        </w:rPr>
        <w:t>Таблица 12 – Характеристика застройки Ульяновского городского поселения (данные генерального плана 2009 года по современному состоянию и данные 2019 года, использованные настоящим проектом изменений в генеральный план)</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3614"/>
        <w:gridCol w:w="2012"/>
        <w:gridCol w:w="917"/>
        <w:gridCol w:w="2270"/>
        <w:gridCol w:w="1068"/>
      </w:tblGrid>
      <w:tr w:rsidR="0010319D" w:rsidRPr="0010319D" w14:paraId="57A2CD3C" w14:textId="77777777" w:rsidTr="0007467C">
        <w:trPr>
          <w:trHeight w:val="20"/>
          <w:jc w:val="center"/>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BC7588" w14:textId="77777777" w:rsidR="00BF68FC" w:rsidRPr="0010319D" w:rsidRDefault="00BF68FC" w:rsidP="00214367">
            <w:pPr>
              <w:spacing w:line="240" w:lineRule="auto"/>
              <w:jc w:val="center"/>
            </w:pPr>
            <w:bookmarkStart w:id="69" w:name="_Hlk8210022"/>
            <w:r w:rsidRPr="0010319D">
              <w:t>№</w:t>
            </w:r>
          </w:p>
          <w:p w14:paraId="41F5CD54" w14:textId="77777777" w:rsidR="00BF68FC" w:rsidRPr="0010319D" w:rsidRDefault="00BF68FC" w:rsidP="00214367">
            <w:pPr>
              <w:spacing w:line="240" w:lineRule="auto"/>
              <w:jc w:val="center"/>
            </w:pPr>
            <w:r w:rsidRPr="0010319D">
              <w:t>п/п</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D2F127" w14:textId="77777777" w:rsidR="00BF68FC" w:rsidRPr="0010319D" w:rsidRDefault="00BF68FC" w:rsidP="00214367">
            <w:pPr>
              <w:spacing w:line="240" w:lineRule="auto"/>
              <w:jc w:val="center"/>
            </w:pPr>
            <w:r w:rsidRPr="0010319D">
              <w:t>Типы застройки</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7A0C47" w14:textId="77777777" w:rsidR="00BF68FC" w:rsidRPr="0010319D" w:rsidRDefault="00BF68FC" w:rsidP="00214367">
            <w:pPr>
              <w:spacing w:line="240" w:lineRule="auto"/>
              <w:jc w:val="center"/>
            </w:pPr>
            <w:r w:rsidRPr="0010319D">
              <w:t>Генеральный план</w:t>
            </w:r>
          </w:p>
          <w:p w14:paraId="1535F8F4" w14:textId="77777777" w:rsidR="00BF68FC" w:rsidRPr="0010319D" w:rsidRDefault="00BF68FC" w:rsidP="00214367">
            <w:pPr>
              <w:spacing w:line="240" w:lineRule="auto"/>
              <w:jc w:val="center"/>
            </w:pPr>
            <w:r w:rsidRPr="0010319D">
              <w:t>(2009 г.)</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9C778A" w14:textId="77777777" w:rsidR="00BF68FC" w:rsidRPr="0010319D" w:rsidRDefault="00BF68FC" w:rsidP="00214367">
            <w:pPr>
              <w:spacing w:line="240" w:lineRule="auto"/>
              <w:jc w:val="center"/>
            </w:pPr>
            <w:r w:rsidRPr="0010319D">
              <w:t>Изменения в генеральный план (2019 г.)</w:t>
            </w:r>
          </w:p>
        </w:tc>
      </w:tr>
      <w:tr w:rsidR="0010319D" w:rsidRPr="0010319D" w14:paraId="4D588D4C" w14:textId="77777777" w:rsidTr="0007467C">
        <w:trPr>
          <w:trHeight w:val="20"/>
          <w:jc w:val="center"/>
        </w:trPr>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A86A6A" w14:textId="77777777" w:rsidR="00BF68FC" w:rsidRPr="0010319D" w:rsidRDefault="00BF68FC" w:rsidP="00214367">
            <w:pPr>
              <w:spacing w:line="240" w:lineRule="auto"/>
              <w:jc w:val="center"/>
            </w:pPr>
          </w:p>
        </w:tc>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072267" w14:textId="77777777" w:rsidR="00BF68FC" w:rsidRPr="0010319D" w:rsidRDefault="00BF68FC" w:rsidP="00214367">
            <w:pPr>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BF7E3E" w14:textId="77777777" w:rsidR="00BF68FC" w:rsidRPr="0010319D" w:rsidRDefault="00BF68FC" w:rsidP="00214367">
            <w:pPr>
              <w:spacing w:line="240" w:lineRule="auto"/>
              <w:jc w:val="center"/>
            </w:pPr>
            <w:r w:rsidRPr="0010319D">
              <w:t>тыс. м</w:t>
            </w:r>
            <w:r w:rsidRPr="0010319D">
              <w:rPr>
                <w:vertAlign w:val="superscript"/>
              </w:rPr>
              <w:t>2</w:t>
            </w:r>
            <w:r w:rsidRPr="0010319D">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5AEC89" w14:textId="77777777" w:rsidR="00BF68FC" w:rsidRPr="0010319D" w:rsidRDefault="00BF68FC" w:rsidP="00214367">
            <w:pPr>
              <w:spacing w:line="240" w:lineRule="auto"/>
              <w:jc w:val="center"/>
            </w:pPr>
            <w:r w:rsidRPr="0010319D">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3311FB6" w14:textId="77777777" w:rsidR="00BF68FC" w:rsidRPr="0010319D" w:rsidRDefault="00BF68FC" w:rsidP="00214367">
            <w:pPr>
              <w:spacing w:line="240" w:lineRule="auto"/>
              <w:jc w:val="center"/>
            </w:pPr>
            <w:r w:rsidRPr="0010319D">
              <w:t>тыс. м</w:t>
            </w:r>
            <w:r w:rsidRPr="0010319D">
              <w:rPr>
                <w:vertAlign w:val="superscript"/>
              </w:rPr>
              <w:t>2</w:t>
            </w:r>
            <w:r w:rsidRPr="0010319D">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E9A37BA" w14:textId="77777777" w:rsidR="00BF68FC" w:rsidRPr="0010319D" w:rsidRDefault="00BF68FC" w:rsidP="00214367">
            <w:pPr>
              <w:spacing w:line="240" w:lineRule="auto"/>
              <w:jc w:val="center"/>
            </w:pPr>
            <w:r w:rsidRPr="0010319D">
              <w:t>тыс. чел.</w:t>
            </w:r>
          </w:p>
        </w:tc>
      </w:tr>
      <w:tr w:rsidR="0010319D" w:rsidRPr="0010319D" w14:paraId="234F420B"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318C54" w14:textId="77777777" w:rsidR="00BF68FC" w:rsidRPr="0010319D" w:rsidRDefault="00BF68FC" w:rsidP="00214367">
            <w:pPr>
              <w:spacing w:line="240" w:lineRule="auto"/>
              <w:contextualSpacing/>
            </w:pPr>
            <w:r w:rsidRPr="0010319D">
              <w:t>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145AF" w14:textId="77777777" w:rsidR="00BF68FC" w:rsidRPr="0010319D" w:rsidRDefault="00BF68FC" w:rsidP="00214367">
            <w:pPr>
              <w:spacing w:line="240" w:lineRule="auto"/>
            </w:pPr>
            <w:r w:rsidRPr="0010319D">
              <w:t>Индивидуальная усадебная жилая застройка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3B3C3D" w14:textId="77777777" w:rsidR="00BF68FC" w:rsidRPr="0010319D" w:rsidRDefault="00BF68FC" w:rsidP="00214367">
            <w:pPr>
              <w:spacing w:line="240" w:lineRule="auto"/>
              <w:rPr>
                <w:lang w:val="en-US"/>
              </w:rPr>
            </w:pPr>
            <w:r w:rsidRPr="0010319D">
              <w:t>340,8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2DF0F" w14:textId="77777777" w:rsidR="00BF68FC" w:rsidRPr="0010319D" w:rsidRDefault="00BF68FC" w:rsidP="00214367">
            <w:pPr>
              <w:spacing w:line="240" w:lineRule="auto"/>
              <w:rPr>
                <w:lang w:val="en-US"/>
              </w:rPr>
            </w:pPr>
            <w:r w:rsidRPr="0010319D">
              <w:t>7,1</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B3EF55" w14:textId="77777777" w:rsidR="00BF68FC" w:rsidRPr="0010319D" w:rsidRDefault="00BF68FC" w:rsidP="00214367">
            <w:pPr>
              <w:spacing w:line="240" w:lineRule="auto"/>
              <w:rPr>
                <w:rFonts w:eastAsia="Calibri"/>
                <w:lang w:val="en-US" w:eastAsia="en-US"/>
              </w:rPr>
            </w:pPr>
            <w:r w:rsidRPr="0010319D">
              <w:rPr>
                <w:rFonts w:eastAsia="Calibri"/>
                <w:lang w:eastAsia="en-US"/>
              </w:rPr>
              <w:t>374,2</w:t>
            </w:r>
            <w:r w:rsidRPr="0010319D">
              <w:rPr>
                <w:rFonts w:eastAsia="Calibri"/>
                <w:lang w:val="en-US"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F16228" w14:textId="77777777" w:rsidR="00BF68FC" w:rsidRPr="0010319D" w:rsidRDefault="00BF68FC" w:rsidP="00214367">
            <w:pPr>
              <w:spacing w:line="240" w:lineRule="auto"/>
              <w:rPr>
                <w:lang w:val="en-US"/>
              </w:rPr>
            </w:pPr>
            <w:r w:rsidRPr="0010319D">
              <w:t>9,</w:t>
            </w:r>
            <w:r w:rsidRPr="0010319D">
              <w:rPr>
                <w:lang w:val="en-US"/>
              </w:rPr>
              <w:t>78</w:t>
            </w:r>
          </w:p>
        </w:tc>
      </w:tr>
      <w:tr w:rsidR="0010319D" w:rsidRPr="0010319D" w14:paraId="0D7A6CE9"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56B9A" w14:textId="77777777" w:rsidR="00BF68FC" w:rsidRPr="0010319D" w:rsidRDefault="00BF68FC" w:rsidP="00214367">
            <w:pPr>
              <w:spacing w:line="240" w:lineRule="auto"/>
              <w:contextualSpacing/>
            </w:pPr>
            <w:r w:rsidRPr="0010319D">
              <w:t>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1DB0FD" w14:textId="77777777" w:rsidR="00BF68FC" w:rsidRPr="0010319D" w:rsidRDefault="00BF68FC" w:rsidP="00214367">
            <w:pPr>
              <w:spacing w:line="240" w:lineRule="auto"/>
            </w:pPr>
            <w:r w:rsidRPr="0010319D">
              <w:t>Малоэтажная застройка до 4-х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B9CAD" w14:textId="77777777" w:rsidR="00BF68FC" w:rsidRPr="0010319D" w:rsidRDefault="00BF68FC" w:rsidP="00214367">
            <w:pPr>
              <w:spacing w:line="240" w:lineRule="auto"/>
              <w:rPr>
                <w:lang w:val="en-US"/>
              </w:rPr>
            </w:pPr>
            <w:r w:rsidRPr="0010319D">
              <w:t>18,8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564642" w14:textId="77777777" w:rsidR="00BF68FC" w:rsidRPr="0010319D" w:rsidRDefault="00BF68FC" w:rsidP="00214367">
            <w:pPr>
              <w:spacing w:line="240" w:lineRule="auto"/>
              <w:rPr>
                <w:lang w:val="en-US"/>
              </w:rPr>
            </w:pPr>
            <w:r w:rsidRPr="0010319D">
              <w:t>0,8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2084D" w14:textId="77777777" w:rsidR="00BF68FC" w:rsidRPr="0010319D" w:rsidRDefault="00BF68FC" w:rsidP="00214367">
            <w:pPr>
              <w:spacing w:line="240" w:lineRule="auto"/>
              <w:rPr>
                <w:lang w:val="en-US"/>
              </w:rPr>
            </w:pPr>
            <w:r w:rsidRPr="0010319D">
              <w:t>18,8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54B67" w14:textId="77777777" w:rsidR="00BF68FC" w:rsidRPr="0010319D" w:rsidRDefault="00BF68FC" w:rsidP="00214367">
            <w:pPr>
              <w:spacing w:line="240" w:lineRule="auto"/>
            </w:pPr>
            <w:r w:rsidRPr="0010319D">
              <w:t>0,95</w:t>
            </w:r>
          </w:p>
        </w:tc>
      </w:tr>
      <w:tr w:rsidR="0010319D" w:rsidRPr="0010319D" w14:paraId="72B02BE2"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B0ECDB" w14:textId="77777777" w:rsidR="00BF68FC" w:rsidRPr="0010319D" w:rsidRDefault="00BF68FC" w:rsidP="00214367">
            <w:pPr>
              <w:spacing w:line="240" w:lineRule="auto"/>
              <w:contextualSpacing/>
            </w:pPr>
            <w:r w:rsidRPr="0010319D">
              <w:t>3</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B489B" w14:textId="77777777" w:rsidR="00BF68FC" w:rsidRPr="0010319D" w:rsidRDefault="00BF68FC" w:rsidP="00214367">
            <w:pPr>
              <w:spacing w:line="240" w:lineRule="auto"/>
            </w:pPr>
            <w:r w:rsidRPr="0010319D">
              <w:t>Среднеэтажная застройка до 5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9D1AE2" w14:textId="77777777" w:rsidR="00BF68FC" w:rsidRPr="0010319D" w:rsidRDefault="00BF68FC" w:rsidP="00214367">
            <w:pPr>
              <w:spacing w:line="240" w:lineRule="auto"/>
              <w:rPr>
                <w:lang w:val="en-US"/>
              </w:rPr>
            </w:pPr>
            <w:r w:rsidRPr="0010319D">
              <w:t>35,7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D08E5" w14:textId="77777777" w:rsidR="00BF68FC" w:rsidRPr="0010319D" w:rsidRDefault="00BF68FC" w:rsidP="00214367">
            <w:pPr>
              <w:spacing w:line="240" w:lineRule="auto"/>
              <w:rPr>
                <w:lang w:val="en-US"/>
              </w:rPr>
            </w:pPr>
            <w:r w:rsidRPr="0010319D">
              <w:t>1,7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B2D41" w14:textId="77777777" w:rsidR="00BF68FC" w:rsidRPr="0010319D" w:rsidRDefault="00BF68FC" w:rsidP="00214367">
            <w:pPr>
              <w:spacing w:line="240" w:lineRule="auto"/>
              <w:rPr>
                <w:lang w:val="en-US"/>
              </w:rPr>
            </w:pPr>
            <w:r w:rsidRPr="0010319D">
              <w:t>35,7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33FE50" w14:textId="77777777" w:rsidR="00BF68FC" w:rsidRPr="0010319D" w:rsidRDefault="00BF68FC" w:rsidP="00214367">
            <w:pPr>
              <w:spacing w:line="240" w:lineRule="auto"/>
              <w:rPr>
                <w:lang w:val="en-US"/>
              </w:rPr>
            </w:pPr>
            <w:r w:rsidRPr="0010319D">
              <w:t>1,8</w:t>
            </w:r>
            <w:r w:rsidRPr="0010319D">
              <w:rPr>
                <w:lang w:val="en-US"/>
              </w:rPr>
              <w:t>0</w:t>
            </w:r>
          </w:p>
        </w:tc>
      </w:tr>
      <w:tr w:rsidR="00BF68FC" w:rsidRPr="0010319D" w14:paraId="7C2BA846"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9081CC" w14:textId="77777777" w:rsidR="00BF68FC" w:rsidRPr="0010319D" w:rsidRDefault="00BF68FC" w:rsidP="00214367">
            <w:pPr>
              <w:spacing w:line="240" w:lineRule="auto"/>
              <w:contextualSpacing/>
            </w:pPr>
            <w:r w:rsidRPr="0010319D">
              <w:t>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6353" w14:textId="77777777" w:rsidR="00BF68FC" w:rsidRPr="0010319D" w:rsidRDefault="00BF68FC" w:rsidP="00214367">
            <w:pPr>
              <w:spacing w:line="240" w:lineRule="auto"/>
            </w:pPr>
            <w:r w:rsidRPr="0010319D">
              <w:t>Итого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F3680" w14:textId="77777777" w:rsidR="00BF68FC" w:rsidRPr="0010319D" w:rsidRDefault="00BF68FC" w:rsidP="00214367">
            <w:pPr>
              <w:spacing w:line="240" w:lineRule="auto"/>
              <w:rPr>
                <w:lang w:val="en-US"/>
              </w:rPr>
            </w:pPr>
            <w:r w:rsidRPr="0010319D">
              <w:t>395,3</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AB40C" w14:textId="77777777" w:rsidR="00BF68FC" w:rsidRPr="0010319D" w:rsidRDefault="00BF68FC" w:rsidP="00214367">
            <w:pPr>
              <w:spacing w:line="240" w:lineRule="auto"/>
              <w:rPr>
                <w:lang w:val="en-US"/>
              </w:rPr>
            </w:pPr>
            <w:r w:rsidRPr="0010319D">
              <w:t>9,6</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A319D" w14:textId="77777777" w:rsidR="00BF68FC" w:rsidRPr="0010319D" w:rsidRDefault="00BF68FC" w:rsidP="00214367">
            <w:pPr>
              <w:spacing w:line="240" w:lineRule="auto"/>
              <w:rPr>
                <w:lang w:val="en-US"/>
              </w:rPr>
            </w:pPr>
            <w:r w:rsidRPr="0010319D">
              <w:t>428,7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0E1441" w14:textId="77777777" w:rsidR="00BF68FC" w:rsidRPr="0010319D" w:rsidRDefault="00BF68FC" w:rsidP="00214367">
            <w:pPr>
              <w:spacing w:line="240" w:lineRule="auto"/>
              <w:rPr>
                <w:lang w:val="en-US"/>
              </w:rPr>
            </w:pPr>
            <w:r w:rsidRPr="0010319D">
              <w:t>12,</w:t>
            </w:r>
            <w:r w:rsidRPr="0010319D">
              <w:rPr>
                <w:lang w:val="en-US"/>
              </w:rPr>
              <w:t>53</w:t>
            </w:r>
          </w:p>
        </w:tc>
      </w:tr>
      <w:bookmarkEnd w:id="69"/>
    </w:tbl>
    <w:p w14:paraId="2EA398C5" w14:textId="77777777" w:rsidR="00D3771A" w:rsidRPr="0010319D" w:rsidRDefault="00D3771A" w:rsidP="00214367">
      <w:pPr>
        <w:spacing w:line="240" w:lineRule="auto"/>
        <w:ind w:firstLine="709"/>
        <w:jc w:val="both"/>
        <w:rPr>
          <w:rFonts w:eastAsia="Calibri"/>
          <w:sz w:val="28"/>
          <w:szCs w:val="28"/>
          <w:lang w:eastAsia="en-US"/>
        </w:rPr>
      </w:pPr>
    </w:p>
    <w:p w14:paraId="31E37B25" w14:textId="12BDCF0A"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настоящее время 80 % жилищного фонда Ульяновского городского поселения находится в частной собственности. Средняя обеспеченность жилищным фондом составляет 34 м</w:t>
      </w:r>
      <w:r w:rsidRPr="0010319D">
        <w:rPr>
          <w:rFonts w:eastAsia="Calibri"/>
          <w:sz w:val="28"/>
          <w:szCs w:val="28"/>
          <w:vertAlign w:val="superscript"/>
          <w:lang w:eastAsia="en-US"/>
        </w:rPr>
        <w:t>2</w:t>
      </w:r>
      <w:r w:rsidRPr="0010319D">
        <w:rPr>
          <w:rFonts w:eastAsia="Calibri"/>
          <w:sz w:val="28"/>
          <w:szCs w:val="28"/>
          <w:lang w:eastAsia="en-US"/>
        </w:rPr>
        <w:t xml:space="preserve"> на человека. Многоквартирный жилищный фонд имеет значительный процент износа, поскольку около 30 % жилых домов введены в эксплуатацию до 1970 года и характеризуется отсутствием или низким уровнем инженерного благоустройства. Характеристика жилищного фонда Ульяновского городского поселения приведена в таблице 13.</w:t>
      </w:r>
    </w:p>
    <w:p w14:paraId="16BC6AC2" w14:textId="77777777" w:rsidR="00D3771A" w:rsidRPr="0010319D" w:rsidRDefault="00D3771A" w:rsidP="00214367">
      <w:pPr>
        <w:spacing w:line="240" w:lineRule="auto"/>
        <w:ind w:firstLine="709"/>
        <w:jc w:val="both"/>
        <w:rPr>
          <w:rFonts w:eastAsia="Calibri"/>
          <w:sz w:val="28"/>
          <w:szCs w:val="28"/>
          <w:lang w:eastAsia="en-US"/>
        </w:rPr>
      </w:pPr>
    </w:p>
    <w:p w14:paraId="7EF7FBB3" w14:textId="5A55DB8E" w:rsidR="00BF68FC" w:rsidRPr="0010319D" w:rsidRDefault="00BF68FC" w:rsidP="00D3771A">
      <w:pPr>
        <w:spacing w:line="240" w:lineRule="auto"/>
        <w:ind w:firstLine="709"/>
        <w:jc w:val="both"/>
        <w:rPr>
          <w:sz w:val="28"/>
          <w:szCs w:val="28"/>
        </w:rPr>
      </w:pPr>
      <w:r w:rsidRPr="0010319D">
        <w:rPr>
          <w:sz w:val="28"/>
          <w:szCs w:val="28"/>
        </w:rPr>
        <w:lastRenderedPageBreak/>
        <w:t>Таблица 13 – Характеристика жилищного фонда Ульяновского городского поселения</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9"/>
        <w:gridCol w:w="5555"/>
        <w:gridCol w:w="1221"/>
        <w:gridCol w:w="984"/>
        <w:gridCol w:w="966"/>
        <w:gridCol w:w="945"/>
      </w:tblGrid>
      <w:tr w:rsidR="0010319D" w:rsidRPr="0010319D" w14:paraId="50A390CD" w14:textId="77777777" w:rsidTr="008B71EA">
        <w:trPr>
          <w:trHeight w:val="20"/>
          <w:tblHeader/>
        </w:trPr>
        <w:tc>
          <w:tcPr>
            <w:tcW w:w="27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086B68D" w14:textId="77777777" w:rsidR="008B71EA" w:rsidRPr="0010319D" w:rsidRDefault="008B71EA" w:rsidP="00214367">
            <w:pPr>
              <w:spacing w:line="240" w:lineRule="auto"/>
              <w:jc w:val="center"/>
              <w:rPr>
                <w:bCs/>
              </w:rPr>
            </w:pPr>
            <w:r w:rsidRPr="0010319D">
              <w:rPr>
                <w:bCs/>
              </w:rPr>
              <w:t>№</w:t>
            </w:r>
          </w:p>
          <w:p w14:paraId="4B15E9C8" w14:textId="77777777" w:rsidR="008B71EA" w:rsidRPr="0010319D" w:rsidRDefault="008B71EA" w:rsidP="00214367">
            <w:pPr>
              <w:spacing w:line="240" w:lineRule="auto"/>
              <w:jc w:val="center"/>
              <w:rPr>
                <w:bCs/>
              </w:rPr>
            </w:pPr>
            <w:r w:rsidRPr="0010319D">
              <w:rPr>
                <w:bCs/>
              </w:rPr>
              <w:t>п</w:t>
            </w:r>
            <w:r w:rsidRPr="0010319D">
              <w:rPr>
                <w:bCs/>
                <w:lang w:val="en-US"/>
              </w:rPr>
              <w:t>/</w:t>
            </w:r>
            <w:r w:rsidRPr="0010319D">
              <w:rPr>
                <w:bCs/>
              </w:rPr>
              <w:t>п</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22B67E18" w14:textId="77777777" w:rsidR="008B71EA" w:rsidRPr="0010319D" w:rsidRDefault="008B71EA" w:rsidP="00214367">
            <w:pPr>
              <w:spacing w:line="240" w:lineRule="auto"/>
              <w:jc w:val="center"/>
              <w:rPr>
                <w:bCs/>
              </w:rPr>
            </w:pPr>
            <w:r w:rsidRPr="0010319D">
              <w:rPr>
                <w:bCs/>
              </w:rPr>
              <w:t>Показатели</w:t>
            </w:r>
          </w:p>
        </w:tc>
        <w:tc>
          <w:tcPr>
            <w:tcW w:w="597"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E1014E4" w14:textId="77777777" w:rsidR="008B71EA" w:rsidRPr="0010319D" w:rsidRDefault="008B71EA" w:rsidP="00214367">
            <w:pPr>
              <w:spacing w:line="240" w:lineRule="auto"/>
              <w:jc w:val="center"/>
              <w:rPr>
                <w:bCs/>
              </w:rPr>
            </w:pPr>
            <w:r w:rsidRPr="0010319D">
              <w:rPr>
                <w:bCs/>
              </w:rPr>
              <w:t>Единица измерения</w:t>
            </w:r>
          </w:p>
        </w:tc>
        <w:tc>
          <w:tcPr>
            <w:tcW w:w="481"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9FE552E" w14:textId="77777777" w:rsidR="008B71EA" w:rsidRPr="0010319D" w:rsidRDefault="008B71EA" w:rsidP="00214367">
            <w:pPr>
              <w:spacing w:line="240" w:lineRule="auto"/>
              <w:jc w:val="center"/>
              <w:rPr>
                <w:bCs/>
              </w:rPr>
            </w:pPr>
            <w:r w:rsidRPr="0010319D">
              <w:rPr>
                <w:bCs/>
              </w:rPr>
              <w:t>2017 г.</w:t>
            </w:r>
          </w:p>
        </w:tc>
        <w:tc>
          <w:tcPr>
            <w:tcW w:w="47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0D16A433" w14:textId="77777777" w:rsidR="008B71EA" w:rsidRPr="0010319D" w:rsidRDefault="008B71EA" w:rsidP="00214367">
            <w:pPr>
              <w:spacing w:line="240" w:lineRule="auto"/>
              <w:jc w:val="center"/>
              <w:rPr>
                <w:bCs/>
              </w:rPr>
            </w:pPr>
            <w:r w:rsidRPr="0010319D">
              <w:rPr>
                <w:bCs/>
              </w:rPr>
              <w:t>2018 г.</w:t>
            </w:r>
          </w:p>
        </w:tc>
        <w:tc>
          <w:tcPr>
            <w:tcW w:w="46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38A5EDE1" w14:textId="77777777" w:rsidR="008B71EA" w:rsidRPr="0010319D" w:rsidRDefault="008B71EA" w:rsidP="00214367">
            <w:pPr>
              <w:spacing w:line="240" w:lineRule="auto"/>
              <w:jc w:val="center"/>
              <w:rPr>
                <w:bCs/>
              </w:rPr>
            </w:pPr>
            <w:r w:rsidRPr="0010319D">
              <w:rPr>
                <w:bCs/>
              </w:rPr>
              <w:t>2019 г.</w:t>
            </w:r>
          </w:p>
        </w:tc>
      </w:tr>
    </w:tbl>
    <w:p w14:paraId="74B26AE3" w14:textId="77777777" w:rsidR="008B71EA" w:rsidRPr="0010319D" w:rsidRDefault="008B71EA" w:rsidP="00214367">
      <w:pPr>
        <w:spacing w:line="240" w:lineRule="auto"/>
        <w:rPr>
          <w:rFonts w:eastAsia="Calibri"/>
          <w:sz w:val="2"/>
          <w:szCs w:val="2"/>
        </w:rPr>
      </w:pP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9"/>
        <w:gridCol w:w="5555"/>
        <w:gridCol w:w="1221"/>
        <w:gridCol w:w="984"/>
        <w:gridCol w:w="966"/>
        <w:gridCol w:w="945"/>
      </w:tblGrid>
      <w:tr w:rsidR="0010319D" w:rsidRPr="0010319D" w14:paraId="2DEB1703" w14:textId="77777777" w:rsidTr="009C5B70">
        <w:trPr>
          <w:trHeight w:val="20"/>
          <w:tblHeader/>
        </w:trPr>
        <w:tc>
          <w:tcPr>
            <w:tcW w:w="273" w:type="pct"/>
            <w:tcBorders>
              <w:top w:val="single" w:sz="8" w:space="0" w:color="000001"/>
              <w:left w:val="single" w:sz="8" w:space="0" w:color="000001"/>
              <w:bottom w:val="single" w:sz="8" w:space="0" w:color="000001"/>
              <w:right w:val="single" w:sz="8" w:space="0" w:color="000001"/>
            </w:tcBorders>
            <w:shd w:val="clear" w:color="auto" w:fill="FFFFFF" w:themeFill="background1"/>
            <w:vAlign w:val="center"/>
          </w:tcPr>
          <w:p w14:paraId="6D15F56A" w14:textId="398800EC" w:rsidR="00BF68FC" w:rsidRPr="0010319D" w:rsidRDefault="00BF68FC" w:rsidP="00214367">
            <w:pPr>
              <w:pStyle w:val="afff4"/>
              <w:numPr>
                <w:ilvl w:val="0"/>
                <w:numId w:val="28"/>
              </w:numPr>
              <w:spacing w:line="240" w:lineRule="auto"/>
              <w:jc w:val="center"/>
              <w:rPr>
                <w:bCs/>
              </w:rPr>
            </w:pPr>
          </w:p>
        </w:tc>
        <w:tc>
          <w:tcPr>
            <w:tcW w:w="271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7E74DE3D" w14:textId="19F07A14" w:rsidR="00BF68FC" w:rsidRPr="0010319D" w:rsidRDefault="00BF68FC" w:rsidP="00214367">
            <w:pPr>
              <w:pStyle w:val="afff4"/>
              <w:numPr>
                <w:ilvl w:val="0"/>
                <w:numId w:val="28"/>
              </w:numPr>
              <w:spacing w:line="240" w:lineRule="auto"/>
              <w:jc w:val="center"/>
              <w:rPr>
                <w:bCs/>
              </w:rPr>
            </w:pPr>
          </w:p>
        </w:tc>
        <w:tc>
          <w:tcPr>
            <w:tcW w:w="597"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47EB861" w14:textId="3168BB91" w:rsidR="00BF68FC" w:rsidRPr="0010319D" w:rsidRDefault="00BF68FC" w:rsidP="00214367">
            <w:pPr>
              <w:pStyle w:val="afff4"/>
              <w:numPr>
                <w:ilvl w:val="0"/>
                <w:numId w:val="28"/>
              </w:numPr>
              <w:spacing w:line="240" w:lineRule="auto"/>
              <w:jc w:val="center"/>
              <w:rPr>
                <w:bCs/>
              </w:rPr>
            </w:pPr>
          </w:p>
        </w:tc>
        <w:tc>
          <w:tcPr>
            <w:tcW w:w="481"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C744291" w14:textId="7153A834" w:rsidR="00BF68FC" w:rsidRPr="0010319D" w:rsidRDefault="00BF68FC" w:rsidP="00214367">
            <w:pPr>
              <w:pStyle w:val="afff4"/>
              <w:numPr>
                <w:ilvl w:val="0"/>
                <w:numId w:val="28"/>
              </w:numPr>
              <w:spacing w:line="240" w:lineRule="auto"/>
              <w:jc w:val="center"/>
              <w:rPr>
                <w:bCs/>
              </w:rPr>
            </w:pPr>
          </w:p>
        </w:tc>
        <w:tc>
          <w:tcPr>
            <w:tcW w:w="47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32AB301" w14:textId="63F2B697" w:rsidR="00BF68FC" w:rsidRPr="0010319D" w:rsidRDefault="00BF68FC" w:rsidP="00214367">
            <w:pPr>
              <w:pStyle w:val="afff4"/>
              <w:numPr>
                <w:ilvl w:val="0"/>
                <w:numId w:val="28"/>
              </w:numPr>
              <w:spacing w:line="240" w:lineRule="auto"/>
              <w:jc w:val="center"/>
              <w:rPr>
                <w:bCs/>
              </w:rPr>
            </w:pPr>
          </w:p>
        </w:tc>
        <w:tc>
          <w:tcPr>
            <w:tcW w:w="46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82210CB" w14:textId="60136ABD" w:rsidR="00BF68FC" w:rsidRPr="0010319D" w:rsidRDefault="00BF68FC" w:rsidP="00214367">
            <w:pPr>
              <w:pStyle w:val="afff4"/>
              <w:numPr>
                <w:ilvl w:val="0"/>
                <w:numId w:val="28"/>
              </w:numPr>
              <w:spacing w:line="240" w:lineRule="auto"/>
              <w:jc w:val="center"/>
              <w:rPr>
                <w:bCs/>
              </w:rPr>
            </w:pPr>
          </w:p>
        </w:tc>
      </w:tr>
      <w:tr w:rsidR="0010319D" w:rsidRPr="0010319D" w14:paraId="6998E607"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2EDE8AB5" w14:textId="77777777" w:rsidR="00BF68FC" w:rsidRPr="0010319D" w:rsidRDefault="00BF68FC" w:rsidP="00214367">
            <w:pPr>
              <w:spacing w:line="240" w:lineRule="auto"/>
              <w:jc w:val="center"/>
            </w:pPr>
            <w:r w:rsidRPr="0010319D">
              <w:t>1</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A7C1992" w14:textId="77777777" w:rsidR="00BF68FC" w:rsidRPr="0010319D" w:rsidRDefault="00BF68FC" w:rsidP="00214367">
            <w:pPr>
              <w:spacing w:line="240" w:lineRule="auto"/>
            </w:pPr>
            <w:r w:rsidRPr="0010319D">
              <w:t>Общая площадь жилых помещений, в том числе</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5EDCB61"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A0442C" w14:textId="77777777" w:rsidR="00BF68FC" w:rsidRPr="0010319D" w:rsidRDefault="00BF68FC" w:rsidP="00214367">
            <w:pPr>
              <w:spacing w:line="240" w:lineRule="auto"/>
            </w:pPr>
            <w:r w:rsidRPr="0010319D">
              <w:t>428,9</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64103F" w14:textId="77777777" w:rsidR="00BF68FC" w:rsidRPr="0010319D" w:rsidRDefault="00BF68FC" w:rsidP="00214367">
            <w:pPr>
              <w:spacing w:line="240" w:lineRule="auto"/>
            </w:pPr>
            <w:r w:rsidRPr="0010319D">
              <w:t>428,7</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AD00693" w14:textId="77777777" w:rsidR="00BF68FC" w:rsidRPr="0010319D" w:rsidRDefault="00BF68FC" w:rsidP="00214367">
            <w:pPr>
              <w:spacing w:line="240" w:lineRule="auto"/>
            </w:pPr>
            <w:r w:rsidRPr="0010319D">
              <w:t>428,7</w:t>
            </w:r>
          </w:p>
        </w:tc>
      </w:tr>
      <w:tr w:rsidR="0010319D" w:rsidRPr="0010319D" w14:paraId="08850BC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29BD9654" w14:textId="77777777" w:rsidR="00BF68FC" w:rsidRPr="0010319D" w:rsidRDefault="00BF68FC" w:rsidP="00214367">
            <w:pPr>
              <w:widowControl w:val="0"/>
              <w:spacing w:line="240" w:lineRule="auto"/>
              <w:jc w:val="center"/>
            </w:pPr>
            <w:r w:rsidRPr="0010319D">
              <w:t>1.1</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693CCAB0" w14:textId="77777777" w:rsidR="00BF68FC" w:rsidRPr="0010319D" w:rsidRDefault="00BF68FC" w:rsidP="00214367">
            <w:pPr>
              <w:widowControl w:val="0"/>
              <w:spacing w:line="240" w:lineRule="auto"/>
            </w:pPr>
            <w:r w:rsidRPr="0010319D">
              <w:t>жилые дома (индивидуально-определенные здания)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C38A84A"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9CFD5F" w14:textId="77777777" w:rsidR="00BF68FC" w:rsidRPr="0010319D" w:rsidRDefault="00BF68FC" w:rsidP="00214367">
            <w:pPr>
              <w:widowControl w:val="0"/>
              <w:spacing w:line="240" w:lineRule="auto"/>
            </w:pPr>
            <w:r w:rsidRPr="0010319D">
              <w:t>3996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B0DADD" w14:textId="77777777" w:rsidR="00BF68FC" w:rsidRPr="0010319D" w:rsidRDefault="00BF68FC" w:rsidP="00214367">
            <w:pPr>
              <w:widowControl w:val="0"/>
              <w:spacing w:line="240" w:lineRule="auto"/>
            </w:pPr>
            <w:r w:rsidRPr="0010319D">
              <w:t>3996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C91059" w14:textId="77777777" w:rsidR="00BF68FC" w:rsidRPr="0010319D" w:rsidRDefault="00BF68FC" w:rsidP="00214367">
            <w:pPr>
              <w:widowControl w:val="0"/>
              <w:spacing w:line="240" w:lineRule="auto"/>
            </w:pPr>
            <w:r w:rsidRPr="0010319D">
              <w:t>3996</w:t>
            </w:r>
          </w:p>
        </w:tc>
      </w:tr>
      <w:tr w:rsidR="0010319D" w:rsidRPr="0010319D" w14:paraId="2FB0C84D"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7321F59C" w14:textId="77777777" w:rsidR="00BF68FC" w:rsidRPr="0010319D" w:rsidRDefault="00BF68FC" w:rsidP="00214367">
            <w:pPr>
              <w:widowControl w:val="0"/>
              <w:spacing w:line="240" w:lineRule="auto"/>
              <w:jc w:val="cente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78D84878" w14:textId="77777777" w:rsidR="00BF68FC" w:rsidRPr="0010319D" w:rsidRDefault="00BF68FC" w:rsidP="00214367">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612BE4"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6DD8CE3" w14:textId="77777777" w:rsidR="00BF68FC" w:rsidRPr="0010319D" w:rsidRDefault="00BF68FC" w:rsidP="00214367">
            <w:pPr>
              <w:widowControl w:val="0"/>
              <w:spacing w:line="240" w:lineRule="auto"/>
            </w:pPr>
            <w:r w:rsidRPr="0010319D">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72D01D" w14:textId="77777777" w:rsidR="00BF68FC" w:rsidRPr="0010319D" w:rsidRDefault="00BF68FC" w:rsidP="00214367">
            <w:pPr>
              <w:widowControl w:val="0"/>
              <w:spacing w:line="240" w:lineRule="auto"/>
            </w:pPr>
            <w:r w:rsidRPr="0010319D">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68E60" w14:textId="77777777" w:rsidR="00BF68FC" w:rsidRPr="0010319D" w:rsidRDefault="00BF68FC" w:rsidP="00214367">
            <w:pPr>
              <w:widowControl w:val="0"/>
              <w:spacing w:line="240" w:lineRule="auto"/>
            </w:pPr>
            <w:r w:rsidRPr="0010319D">
              <w:t>374,2</w:t>
            </w:r>
          </w:p>
        </w:tc>
      </w:tr>
      <w:tr w:rsidR="0010319D" w:rsidRPr="0010319D" w14:paraId="3D77EAF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2C00FA21" w14:textId="77777777" w:rsidR="00BF68FC" w:rsidRPr="0010319D" w:rsidRDefault="00BF68FC" w:rsidP="00214367">
            <w:pPr>
              <w:widowControl w:val="0"/>
              <w:spacing w:line="240" w:lineRule="auto"/>
              <w:jc w:val="center"/>
              <w:rPr>
                <w:rFonts w:eastAsia="Calibri"/>
                <w:lang w:eastAsia="en-US"/>
              </w:rPr>
            </w:pPr>
            <w:r w:rsidRPr="0010319D">
              <w:rPr>
                <w:rFonts w:eastAsia="Calibri"/>
                <w:lang w:eastAsia="en-US"/>
              </w:rPr>
              <w:t>1.2</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3C889AC1" w14:textId="77777777" w:rsidR="00BF68FC" w:rsidRPr="0010319D" w:rsidRDefault="00BF68FC" w:rsidP="00214367">
            <w:pPr>
              <w:widowControl w:val="0"/>
              <w:spacing w:line="240" w:lineRule="auto"/>
              <w:rPr>
                <w:rFonts w:eastAsia="Calibri"/>
                <w:lang w:eastAsia="en-US"/>
              </w:rPr>
            </w:pPr>
            <w:r w:rsidRPr="0010319D">
              <w:rPr>
                <w:rFonts w:eastAsia="Calibri"/>
                <w:lang w:eastAsia="en-US"/>
              </w:rPr>
              <w:t>многоквартирные дома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FA5C4FD"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58306CF" w14:textId="77777777" w:rsidR="00BF68FC" w:rsidRPr="0010319D" w:rsidRDefault="00BF68FC" w:rsidP="00214367">
            <w:pPr>
              <w:widowControl w:val="0"/>
              <w:spacing w:line="240" w:lineRule="auto"/>
            </w:pPr>
            <w:r w:rsidRPr="0010319D">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EA9186E" w14:textId="77777777" w:rsidR="00BF68FC" w:rsidRPr="0010319D" w:rsidRDefault="00BF68FC" w:rsidP="00214367">
            <w:pPr>
              <w:widowControl w:val="0"/>
              <w:spacing w:line="240" w:lineRule="auto"/>
            </w:pPr>
            <w:r w:rsidRPr="0010319D">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81AF6B8" w14:textId="77777777" w:rsidR="00BF68FC" w:rsidRPr="0010319D" w:rsidRDefault="00BF68FC" w:rsidP="00214367">
            <w:pPr>
              <w:widowControl w:val="0"/>
              <w:spacing w:line="240" w:lineRule="auto"/>
            </w:pPr>
            <w:r w:rsidRPr="0010319D">
              <w:t>68</w:t>
            </w:r>
          </w:p>
        </w:tc>
      </w:tr>
      <w:tr w:rsidR="0010319D" w:rsidRPr="0010319D" w14:paraId="105D70EE"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C7E55A8" w14:textId="77777777" w:rsidR="00BF68FC" w:rsidRPr="0010319D" w:rsidRDefault="00BF68FC" w:rsidP="00214367">
            <w:pPr>
              <w:widowControl w:val="0"/>
              <w:spacing w:line="240" w:lineRule="auto"/>
              <w:jc w:val="center"/>
              <w:rPr>
                <w:rFonts w:eastAsia="Calibri"/>
                <w:lang w:eastAsia="en-US"/>
              </w:rPr>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A8E9E4" w14:textId="77777777" w:rsidR="00BF68FC" w:rsidRPr="0010319D" w:rsidRDefault="00BF68FC" w:rsidP="00214367">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21C43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706903" w14:textId="77777777" w:rsidR="00BF68FC" w:rsidRPr="0010319D" w:rsidRDefault="00BF68FC" w:rsidP="00214367">
            <w:pPr>
              <w:widowControl w:val="0"/>
              <w:spacing w:line="240" w:lineRule="auto"/>
            </w:pPr>
            <w:r w:rsidRPr="0010319D">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79706E" w14:textId="77777777" w:rsidR="00BF68FC" w:rsidRPr="0010319D" w:rsidRDefault="00BF68FC" w:rsidP="00214367">
            <w:pPr>
              <w:widowControl w:val="0"/>
              <w:spacing w:line="240" w:lineRule="auto"/>
            </w:pPr>
            <w:r w:rsidRPr="0010319D">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ADB0BB9" w14:textId="77777777" w:rsidR="00BF68FC" w:rsidRPr="0010319D" w:rsidRDefault="00BF68FC" w:rsidP="00214367">
            <w:pPr>
              <w:widowControl w:val="0"/>
              <w:spacing w:line="240" w:lineRule="auto"/>
            </w:pPr>
            <w:r w:rsidRPr="0010319D">
              <w:t>54,5</w:t>
            </w:r>
          </w:p>
        </w:tc>
      </w:tr>
      <w:tr w:rsidR="0010319D" w:rsidRPr="0010319D" w14:paraId="7366530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6BC22131" w14:textId="77777777" w:rsidR="00BF68FC" w:rsidRPr="0010319D" w:rsidRDefault="00BF68FC" w:rsidP="00214367">
            <w:pPr>
              <w:widowControl w:val="0"/>
              <w:spacing w:line="240" w:lineRule="auto"/>
              <w:jc w:val="center"/>
              <w:rPr>
                <w:rFonts w:eastAsia="Calibri"/>
                <w:lang w:eastAsia="en-US"/>
              </w:rPr>
            </w:pPr>
            <w:r w:rsidRPr="0010319D">
              <w:rPr>
                <w:rFonts w:eastAsia="Calibri"/>
                <w:lang w:eastAsia="en-US"/>
              </w:rPr>
              <w:t>1.3</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118040A0" w14:textId="77777777" w:rsidR="00BF68FC" w:rsidRPr="0010319D" w:rsidRDefault="00BF68FC" w:rsidP="00214367">
            <w:pPr>
              <w:widowControl w:val="0"/>
              <w:spacing w:line="240" w:lineRule="auto"/>
              <w:rPr>
                <w:rFonts w:eastAsia="Calibri"/>
                <w:lang w:eastAsia="en-US"/>
              </w:rPr>
            </w:pPr>
            <w:r w:rsidRPr="0010319D">
              <w:rPr>
                <w:rFonts w:eastAsia="Calibri"/>
                <w:lang w:eastAsia="en-US"/>
              </w:rPr>
              <w:t>квартиры в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3BFC4A"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4A6546" w14:textId="23469264" w:rsidR="00BF68FC" w:rsidRPr="0010319D" w:rsidRDefault="00C551F9" w:rsidP="00214367">
            <w:pPr>
              <w:widowControl w:val="0"/>
              <w:spacing w:line="240" w:lineRule="auto"/>
            </w:pPr>
            <w:r w:rsidRPr="0010319D">
              <w:t>1286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1BDF5B" w14:textId="13E9AC55" w:rsidR="00BF68FC" w:rsidRPr="0010319D" w:rsidRDefault="00C551F9" w:rsidP="00214367">
            <w:pPr>
              <w:widowControl w:val="0"/>
              <w:spacing w:line="240" w:lineRule="auto"/>
            </w:pPr>
            <w:r w:rsidRPr="0010319D">
              <w:t>1286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54A5B8" w14:textId="362C9C8E" w:rsidR="00BF68FC" w:rsidRPr="0010319D" w:rsidRDefault="00C551F9" w:rsidP="00214367">
            <w:pPr>
              <w:widowControl w:val="0"/>
              <w:spacing w:line="240" w:lineRule="auto"/>
            </w:pPr>
            <w:r w:rsidRPr="0010319D">
              <w:t>1286</w:t>
            </w:r>
          </w:p>
        </w:tc>
      </w:tr>
      <w:tr w:rsidR="0010319D" w:rsidRPr="0010319D" w14:paraId="240CF2AF"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78CA69C" w14:textId="77777777" w:rsidR="00BF68FC" w:rsidRPr="0010319D" w:rsidRDefault="00BF68FC" w:rsidP="00214367">
            <w:pPr>
              <w:widowControl w:val="0"/>
              <w:spacing w:line="240" w:lineRule="auto"/>
              <w:jc w:val="center"/>
              <w:rPr>
                <w:rFonts w:eastAsia="Calibri"/>
                <w:lang w:eastAsia="en-US"/>
              </w:rP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29E091CE" w14:textId="77777777" w:rsidR="00BF68FC" w:rsidRPr="0010319D" w:rsidRDefault="00BF68FC" w:rsidP="00214367">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7464B3A"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C0BD2C" w14:textId="77777777" w:rsidR="00BF68FC" w:rsidRPr="0010319D" w:rsidRDefault="00BF68FC" w:rsidP="00214367">
            <w:pPr>
              <w:widowControl w:val="0"/>
              <w:spacing w:line="240" w:lineRule="auto"/>
            </w:pPr>
            <w:r w:rsidRPr="0010319D">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26174D" w14:textId="77777777" w:rsidR="00BF68FC" w:rsidRPr="0010319D" w:rsidRDefault="00BF68FC" w:rsidP="00214367">
            <w:pPr>
              <w:widowControl w:val="0"/>
              <w:spacing w:line="240" w:lineRule="auto"/>
            </w:pPr>
            <w:r w:rsidRPr="0010319D">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758C866" w14:textId="77777777" w:rsidR="00BF68FC" w:rsidRPr="0010319D" w:rsidRDefault="00BF68FC" w:rsidP="00214367">
            <w:pPr>
              <w:widowControl w:val="0"/>
              <w:spacing w:line="240" w:lineRule="auto"/>
            </w:pPr>
            <w:r w:rsidRPr="0010319D">
              <w:t>70,1</w:t>
            </w:r>
          </w:p>
        </w:tc>
      </w:tr>
      <w:tr w:rsidR="0010319D" w:rsidRPr="0010319D" w14:paraId="08C6ABAC"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1FC6E058" w14:textId="77777777" w:rsidR="00BF68FC" w:rsidRPr="0010319D" w:rsidRDefault="00BF68FC" w:rsidP="00214367">
            <w:pPr>
              <w:widowControl w:val="0"/>
              <w:spacing w:line="240" w:lineRule="auto"/>
              <w:jc w:val="center"/>
            </w:pPr>
            <w:r w:rsidRPr="0010319D">
              <w:t>2</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994F5C" w14:textId="77777777" w:rsidR="00BF68FC" w:rsidRPr="0010319D" w:rsidRDefault="00BF68FC" w:rsidP="00214367">
            <w:pPr>
              <w:widowControl w:val="0"/>
              <w:spacing w:line="240" w:lineRule="auto"/>
            </w:pPr>
            <w:r w:rsidRPr="0010319D">
              <w:t>Муниципальный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3864986"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BF6FFF" w14:textId="77777777" w:rsidR="00BF68FC" w:rsidRPr="0010319D" w:rsidRDefault="00BF68FC" w:rsidP="00214367">
            <w:pPr>
              <w:widowControl w:val="0"/>
              <w:spacing w:line="240" w:lineRule="auto"/>
            </w:pPr>
            <w:r w:rsidRPr="0010319D">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386D10" w14:textId="77777777" w:rsidR="00BF68FC" w:rsidRPr="0010319D" w:rsidRDefault="00BF68FC" w:rsidP="00214367">
            <w:pPr>
              <w:widowControl w:val="0"/>
              <w:spacing w:line="240" w:lineRule="auto"/>
            </w:pPr>
            <w:r w:rsidRPr="0010319D">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BD0070" w14:textId="77777777" w:rsidR="00BF68FC" w:rsidRPr="0010319D" w:rsidRDefault="00BF68FC" w:rsidP="00214367">
            <w:pPr>
              <w:widowControl w:val="0"/>
              <w:spacing w:line="240" w:lineRule="auto"/>
            </w:pPr>
            <w:r w:rsidRPr="0010319D">
              <w:t>70,1</w:t>
            </w:r>
          </w:p>
        </w:tc>
      </w:tr>
      <w:tr w:rsidR="0010319D" w:rsidRPr="0010319D" w14:paraId="065B941A" w14:textId="77777777" w:rsidTr="009C5B70">
        <w:trPr>
          <w:trHeight w:val="20"/>
        </w:trPr>
        <w:tc>
          <w:tcPr>
            <w:tcW w:w="273" w:type="pct"/>
            <w:vMerge/>
            <w:tcBorders>
              <w:left w:val="single" w:sz="4" w:space="0" w:color="00000A"/>
              <w:bottom w:val="single" w:sz="8" w:space="0" w:color="000001"/>
              <w:right w:val="single" w:sz="4" w:space="0" w:color="00000A"/>
            </w:tcBorders>
            <w:shd w:val="clear" w:color="auto" w:fill="FFFFFF"/>
            <w:vAlign w:val="center"/>
          </w:tcPr>
          <w:p w14:paraId="48B496F0" w14:textId="77777777" w:rsidR="00BF68FC" w:rsidRPr="0010319D" w:rsidRDefault="00BF68FC" w:rsidP="00214367">
            <w:pPr>
              <w:spacing w:line="240" w:lineRule="auto"/>
              <w:jc w:val="center"/>
            </w:pPr>
          </w:p>
        </w:tc>
        <w:tc>
          <w:tcPr>
            <w:tcW w:w="2715" w:type="pct"/>
            <w:vMerge/>
            <w:tcBorders>
              <w:top w:val="single" w:sz="8" w:space="0" w:color="000001"/>
              <w:left w:val="single" w:sz="4" w:space="0" w:color="00000A"/>
              <w:bottom w:val="single" w:sz="8" w:space="0" w:color="000001"/>
              <w:right w:val="single" w:sz="8" w:space="0" w:color="000001"/>
            </w:tcBorders>
            <w:shd w:val="clear" w:color="auto" w:fill="FFFFFF"/>
            <w:tcMar>
              <w:left w:w="0" w:type="dxa"/>
            </w:tcMar>
          </w:tcPr>
          <w:p w14:paraId="530F4A88" w14:textId="77777777" w:rsidR="00BF68FC" w:rsidRPr="0010319D" w:rsidRDefault="00BF68FC" w:rsidP="00214367">
            <w:pPr>
              <w:spacing w:line="240" w:lineRule="auto"/>
            </w:pPr>
          </w:p>
        </w:tc>
        <w:tc>
          <w:tcPr>
            <w:tcW w:w="597"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0CAB18FA" w14:textId="77777777" w:rsidR="00BF68FC" w:rsidRPr="0010319D" w:rsidRDefault="00BF68FC" w:rsidP="00214367">
            <w:pPr>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E9F2EF" w14:textId="77777777" w:rsidR="00BF68FC" w:rsidRPr="0010319D" w:rsidRDefault="00BF68FC" w:rsidP="00214367">
            <w:pPr>
              <w:widowControl w:val="0"/>
              <w:spacing w:line="240" w:lineRule="auto"/>
            </w:pPr>
            <w:r w:rsidRPr="0010319D">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197293" w14:textId="77777777" w:rsidR="00BF68FC" w:rsidRPr="0010319D" w:rsidRDefault="00BF68FC" w:rsidP="00214367">
            <w:pPr>
              <w:widowControl w:val="0"/>
              <w:spacing w:line="240" w:lineRule="auto"/>
            </w:pPr>
            <w:r w:rsidRPr="0010319D">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4D2A47" w14:textId="77777777" w:rsidR="00BF68FC" w:rsidRPr="0010319D" w:rsidRDefault="00BF68FC" w:rsidP="00214367">
            <w:pPr>
              <w:widowControl w:val="0"/>
              <w:spacing w:line="240" w:lineRule="auto"/>
            </w:pPr>
            <w:r w:rsidRPr="0010319D">
              <w:t>68</w:t>
            </w:r>
          </w:p>
        </w:tc>
      </w:tr>
      <w:tr w:rsidR="0010319D" w:rsidRPr="0010319D" w14:paraId="0C8A9DA0"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024D66AA" w14:textId="77777777" w:rsidR="00BF68FC" w:rsidRPr="0010319D" w:rsidRDefault="00BF68FC" w:rsidP="00214367">
            <w:pPr>
              <w:widowControl w:val="0"/>
              <w:spacing w:line="240" w:lineRule="auto"/>
              <w:jc w:val="center"/>
            </w:pPr>
            <w:r w:rsidRPr="0010319D">
              <w:t>2.1</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684A97" w14:textId="77777777" w:rsidR="00BF68FC" w:rsidRPr="0010319D" w:rsidRDefault="00BF68FC" w:rsidP="00214367">
            <w:pPr>
              <w:widowControl w:val="0"/>
              <w:spacing w:line="240" w:lineRule="auto"/>
            </w:pPr>
            <w:r w:rsidRPr="0010319D">
              <w:t>жилые помещения маневренного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0283F6"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8D3D93" w14:textId="77777777" w:rsidR="00BF68FC" w:rsidRPr="0010319D" w:rsidRDefault="00BF68FC" w:rsidP="00214367">
            <w:pPr>
              <w:widowControl w:val="0"/>
              <w:spacing w:line="240" w:lineRule="auto"/>
            </w:pPr>
            <w:r w:rsidRPr="0010319D">
              <w:t>22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7FF5A3" w14:textId="77777777" w:rsidR="00BF68FC" w:rsidRPr="0010319D" w:rsidRDefault="00BF68FC" w:rsidP="00214367">
            <w:pPr>
              <w:widowControl w:val="0"/>
              <w:spacing w:line="240" w:lineRule="auto"/>
            </w:pPr>
            <w:r w:rsidRPr="0010319D">
              <w:t>22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FF41C2" w14:textId="77777777" w:rsidR="00BF68FC" w:rsidRPr="0010319D" w:rsidRDefault="00BF68FC" w:rsidP="00214367">
            <w:pPr>
              <w:widowControl w:val="0"/>
              <w:spacing w:line="240" w:lineRule="auto"/>
            </w:pPr>
            <w:r w:rsidRPr="0010319D">
              <w:t>22</w:t>
            </w:r>
          </w:p>
        </w:tc>
      </w:tr>
      <w:tr w:rsidR="0010319D" w:rsidRPr="0010319D" w14:paraId="38C57E36"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CCDB70D" w14:textId="77777777" w:rsidR="00BF68FC" w:rsidRPr="0010319D" w:rsidRDefault="00BF68FC" w:rsidP="00214367">
            <w:pPr>
              <w:spacing w:line="240" w:lineRule="auto"/>
              <w:jc w:val="center"/>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F442D8" w14:textId="77777777" w:rsidR="00BF68FC" w:rsidRPr="0010319D" w:rsidRDefault="00BF68FC" w:rsidP="00214367">
            <w:pPr>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B51922"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91FDD4" w14:textId="77777777" w:rsidR="00BF68FC" w:rsidRPr="0010319D" w:rsidRDefault="00BF68FC" w:rsidP="00214367">
            <w:pPr>
              <w:spacing w:line="240" w:lineRule="auto"/>
            </w:pPr>
            <w:r w:rsidRPr="0010319D">
              <w:t>0,43</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0C364A3" w14:textId="77777777" w:rsidR="00BF68FC" w:rsidRPr="0010319D" w:rsidRDefault="00BF68FC" w:rsidP="00214367">
            <w:pPr>
              <w:spacing w:line="240" w:lineRule="auto"/>
            </w:pPr>
            <w:r w:rsidRPr="0010319D">
              <w:t>0,43</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F8AB04" w14:textId="77777777" w:rsidR="00BF68FC" w:rsidRPr="0010319D" w:rsidRDefault="00BF68FC" w:rsidP="00214367">
            <w:pPr>
              <w:spacing w:line="240" w:lineRule="auto"/>
            </w:pPr>
            <w:r w:rsidRPr="0010319D">
              <w:t>0,43</w:t>
            </w:r>
          </w:p>
        </w:tc>
      </w:tr>
      <w:tr w:rsidR="0010319D" w:rsidRPr="0010319D" w14:paraId="7CAA94ED" w14:textId="77777777" w:rsidTr="009C5B70">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vAlign w:val="center"/>
          </w:tcPr>
          <w:p w14:paraId="0B87BB95" w14:textId="77777777" w:rsidR="00BF68FC" w:rsidRPr="0010319D" w:rsidRDefault="00BF68FC" w:rsidP="00214367">
            <w:pPr>
              <w:widowControl w:val="0"/>
              <w:spacing w:line="240" w:lineRule="auto"/>
              <w:jc w:val="center"/>
            </w:pPr>
            <w:r w:rsidRPr="0010319D">
              <w:t>3</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7133EE0F" w14:textId="77777777" w:rsidR="00BF68FC" w:rsidRPr="0010319D" w:rsidRDefault="00BF68FC" w:rsidP="00214367">
            <w:pPr>
              <w:widowControl w:val="0"/>
              <w:spacing w:line="240" w:lineRule="auto"/>
            </w:pPr>
            <w:r w:rsidRPr="0010319D">
              <w:t>Частный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40B8B9"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FB7409" w14:textId="77777777" w:rsidR="00BF68FC" w:rsidRPr="0010319D" w:rsidRDefault="00BF68FC" w:rsidP="00214367">
            <w:pPr>
              <w:widowControl w:val="0"/>
              <w:spacing w:line="240" w:lineRule="auto"/>
            </w:pPr>
            <w:r w:rsidRPr="0010319D">
              <w:t>415,6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9F6D97" w14:textId="77777777" w:rsidR="00BF68FC" w:rsidRPr="0010319D" w:rsidRDefault="00BF68FC" w:rsidP="00214367">
            <w:pPr>
              <w:widowControl w:val="0"/>
              <w:spacing w:line="240" w:lineRule="auto"/>
            </w:pPr>
            <w:r w:rsidRPr="0010319D">
              <w:t>414,8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3BF81F" w14:textId="77777777" w:rsidR="00BF68FC" w:rsidRPr="0010319D" w:rsidRDefault="00BF68FC" w:rsidP="00214367">
            <w:pPr>
              <w:widowControl w:val="0"/>
              <w:spacing w:line="240" w:lineRule="auto"/>
            </w:pPr>
            <w:r w:rsidRPr="0010319D">
              <w:t>414,8</w:t>
            </w:r>
          </w:p>
        </w:tc>
      </w:tr>
      <w:tr w:rsidR="0010319D" w:rsidRPr="0010319D" w14:paraId="2575AE91" w14:textId="77777777" w:rsidTr="009C5B70">
        <w:trPr>
          <w:trHeight w:val="20"/>
        </w:trPr>
        <w:tc>
          <w:tcPr>
            <w:tcW w:w="273" w:type="pct"/>
            <w:tcBorders>
              <w:top w:val="single" w:sz="4" w:space="0" w:color="00000A"/>
              <w:left w:val="single" w:sz="8" w:space="0" w:color="000001"/>
              <w:bottom w:val="single" w:sz="8" w:space="0" w:color="000001"/>
              <w:right w:val="single" w:sz="8" w:space="0" w:color="000001"/>
            </w:tcBorders>
            <w:shd w:val="clear" w:color="auto" w:fill="FFFFFF"/>
            <w:vAlign w:val="center"/>
          </w:tcPr>
          <w:p w14:paraId="372035DE" w14:textId="77777777" w:rsidR="00BF68FC" w:rsidRPr="0010319D" w:rsidRDefault="00BF68FC" w:rsidP="00214367">
            <w:pPr>
              <w:spacing w:line="240" w:lineRule="auto"/>
              <w:jc w:val="center"/>
            </w:pPr>
            <w:r w:rsidRPr="0010319D">
              <w:t>3.1</w:t>
            </w:r>
          </w:p>
        </w:tc>
        <w:tc>
          <w:tcPr>
            <w:tcW w:w="2715"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69BF6388" w14:textId="77777777" w:rsidR="00BF68FC" w:rsidRPr="0010319D" w:rsidRDefault="00BF68FC" w:rsidP="00214367">
            <w:pPr>
              <w:spacing w:line="240" w:lineRule="auto"/>
            </w:pPr>
            <w:r w:rsidRPr="0010319D">
              <w:t>Жилые дома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5A4919"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B3251E" w14:textId="77777777" w:rsidR="00BF68FC" w:rsidRPr="0010319D" w:rsidRDefault="00BF68FC" w:rsidP="00214367">
            <w:pPr>
              <w:widowControl w:val="0"/>
              <w:spacing w:line="240" w:lineRule="auto"/>
            </w:pPr>
            <w:r w:rsidRPr="0010319D">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3AC11" w14:textId="77777777" w:rsidR="00BF68FC" w:rsidRPr="0010319D" w:rsidRDefault="00BF68FC" w:rsidP="00214367">
            <w:pPr>
              <w:widowControl w:val="0"/>
              <w:spacing w:line="240" w:lineRule="auto"/>
            </w:pPr>
            <w:r w:rsidRPr="0010319D">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0CDC8C" w14:textId="77777777" w:rsidR="00BF68FC" w:rsidRPr="0010319D" w:rsidRDefault="00BF68FC" w:rsidP="00214367">
            <w:pPr>
              <w:widowControl w:val="0"/>
              <w:spacing w:line="240" w:lineRule="auto"/>
            </w:pPr>
            <w:r w:rsidRPr="0010319D">
              <w:t>374,2</w:t>
            </w:r>
          </w:p>
        </w:tc>
      </w:tr>
      <w:tr w:rsidR="0010319D" w:rsidRPr="0010319D" w14:paraId="52BEC1B3" w14:textId="77777777" w:rsidTr="009C5B70">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vAlign w:val="center"/>
          </w:tcPr>
          <w:p w14:paraId="2EB6C3FF" w14:textId="77777777" w:rsidR="00BF68FC" w:rsidRPr="0010319D" w:rsidRDefault="00BF68FC" w:rsidP="00214367">
            <w:pPr>
              <w:widowControl w:val="0"/>
              <w:spacing w:line="240" w:lineRule="auto"/>
              <w:jc w:val="center"/>
            </w:pPr>
            <w:r w:rsidRPr="0010319D">
              <w:t>3.2</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3489E6E1" w14:textId="77777777" w:rsidR="00BF68FC" w:rsidRPr="0010319D" w:rsidRDefault="00BF68FC" w:rsidP="00214367">
            <w:pPr>
              <w:widowControl w:val="0"/>
              <w:spacing w:line="240" w:lineRule="auto"/>
            </w:pPr>
            <w:r w:rsidRPr="0010319D">
              <w:t>Квартиры в МКД, находящиеся в собственности граждан</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6B0607" w14:textId="77777777" w:rsidR="00BF68FC" w:rsidRPr="0010319D" w:rsidRDefault="00BF68FC" w:rsidP="00214367">
            <w:pPr>
              <w:widowControl w:val="0"/>
              <w:spacing w:line="240" w:lineRule="auto"/>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D30E8B" w14:textId="77777777" w:rsidR="00BF68FC" w:rsidRPr="0010319D" w:rsidRDefault="00BF68FC" w:rsidP="00214367">
            <w:pPr>
              <w:widowControl w:val="0"/>
              <w:spacing w:line="240" w:lineRule="auto"/>
            </w:pPr>
            <w:r w:rsidRPr="0010319D">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E18F5D" w14:textId="77777777" w:rsidR="00BF68FC" w:rsidRPr="0010319D" w:rsidRDefault="00BF68FC" w:rsidP="00214367">
            <w:pPr>
              <w:widowControl w:val="0"/>
              <w:spacing w:line="240" w:lineRule="auto"/>
            </w:pPr>
            <w:r w:rsidRPr="0010319D">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45A458" w14:textId="77777777" w:rsidR="00BF68FC" w:rsidRPr="0010319D" w:rsidRDefault="00BF68FC" w:rsidP="00214367">
            <w:pPr>
              <w:widowControl w:val="0"/>
              <w:spacing w:line="240" w:lineRule="auto"/>
            </w:pPr>
            <w:r w:rsidRPr="0010319D">
              <w:t>54,5</w:t>
            </w:r>
          </w:p>
        </w:tc>
      </w:tr>
      <w:tr w:rsidR="0010319D" w:rsidRPr="0010319D" w14:paraId="0D223D8F"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7B19CD62" w14:textId="77777777" w:rsidR="00BF68FC" w:rsidRPr="0010319D" w:rsidRDefault="00BF68FC" w:rsidP="00214367">
            <w:pPr>
              <w:spacing w:line="240" w:lineRule="auto"/>
              <w:jc w:val="center"/>
            </w:pPr>
            <w:r w:rsidRPr="0010319D">
              <w:t>4</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7E9353E" w14:textId="77777777" w:rsidR="00BF68FC" w:rsidRPr="0010319D" w:rsidRDefault="00BF68FC" w:rsidP="00214367">
            <w:pPr>
              <w:spacing w:line="240" w:lineRule="auto"/>
              <w:rPr>
                <w:vertAlign w:val="superscript"/>
              </w:rPr>
            </w:pPr>
            <w:r w:rsidRPr="0010319D">
              <w:t>Общая площадь жилых помещений в ветхих и аварийных жилых домах, тыс. м</w:t>
            </w:r>
            <w:r w:rsidRPr="0010319D">
              <w:rPr>
                <w:vertAlign w:val="superscript"/>
              </w:rPr>
              <w:t>2</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8AC631E"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48633656" w14:textId="77777777" w:rsidR="00BF68FC" w:rsidRPr="0010319D" w:rsidRDefault="00BF68FC" w:rsidP="00214367">
            <w:pPr>
              <w:spacing w:line="240" w:lineRule="auto"/>
            </w:pPr>
            <w:r w:rsidRPr="0010319D">
              <w:t>1,6</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128632D" w14:textId="77777777" w:rsidR="00BF68FC" w:rsidRPr="0010319D" w:rsidRDefault="00BF68FC" w:rsidP="00214367">
            <w:pPr>
              <w:spacing w:line="240" w:lineRule="auto"/>
            </w:pPr>
            <w:r w:rsidRPr="0010319D">
              <w:t>1,6</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717856" w14:textId="77777777" w:rsidR="00BF68FC" w:rsidRPr="0010319D" w:rsidRDefault="00BF68FC" w:rsidP="00214367">
            <w:pPr>
              <w:spacing w:line="240" w:lineRule="auto"/>
            </w:pPr>
            <w:r w:rsidRPr="0010319D">
              <w:t>1,6</w:t>
            </w:r>
          </w:p>
        </w:tc>
      </w:tr>
      <w:tr w:rsidR="0010319D" w:rsidRPr="0010319D" w14:paraId="3F76346D"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75A040E8" w14:textId="77777777" w:rsidR="00BF68FC" w:rsidRPr="0010319D" w:rsidRDefault="00BF68FC" w:rsidP="00214367">
            <w:pPr>
              <w:spacing w:line="240" w:lineRule="auto"/>
              <w:jc w:val="center"/>
            </w:pPr>
            <w:r w:rsidRPr="0010319D">
              <w:t>5</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FE6F9B2" w14:textId="77777777" w:rsidR="00BF68FC" w:rsidRPr="0010319D" w:rsidRDefault="00BF68FC" w:rsidP="00214367">
            <w:pPr>
              <w:spacing w:line="240" w:lineRule="auto"/>
            </w:pPr>
            <w:r w:rsidRPr="0010319D">
              <w:t>Число проживающих в аварийных жилых домах</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B05ED6A" w14:textId="77777777" w:rsidR="00BF68FC" w:rsidRPr="0010319D" w:rsidRDefault="00BF68FC" w:rsidP="00214367">
            <w:pPr>
              <w:spacing w:line="240" w:lineRule="auto"/>
            </w:pPr>
            <w:r w:rsidRPr="0010319D">
              <w:t>чел.</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D71EDDA" w14:textId="77777777" w:rsidR="00BF68FC" w:rsidRPr="0010319D" w:rsidRDefault="00BF68FC" w:rsidP="00214367">
            <w:pPr>
              <w:spacing w:line="240" w:lineRule="auto"/>
            </w:pPr>
            <w:r w:rsidRPr="0010319D">
              <w:t>94</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6BE7EDE" w14:textId="77777777" w:rsidR="00BF68FC" w:rsidRPr="0010319D" w:rsidRDefault="00BF68FC" w:rsidP="00214367">
            <w:pPr>
              <w:spacing w:line="240" w:lineRule="auto"/>
            </w:pPr>
            <w:r w:rsidRPr="0010319D">
              <w:t>н/д</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515C6BD" w14:textId="77777777" w:rsidR="00BF68FC" w:rsidRPr="0010319D" w:rsidRDefault="00BF68FC" w:rsidP="00214367">
            <w:pPr>
              <w:spacing w:line="240" w:lineRule="auto"/>
            </w:pPr>
            <w:r w:rsidRPr="0010319D">
              <w:t>н/д</w:t>
            </w:r>
          </w:p>
        </w:tc>
      </w:tr>
      <w:tr w:rsidR="0010319D" w:rsidRPr="0010319D" w14:paraId="33FD914D"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34C6056D" w14:textId="77777777" w:rsidR="00BF68FC" w:rsidRPr="0010319D" w:rsidRDefault="00BF68FC" w:rsidP="00214367">
            <w:pPr>
              <w:widowControl w:val="0"/>
              <w:spacing w:line="240" w:lineRule="auto"/>
              <w:jc w:val="center"/>
            </w:pPr>
            <w:r w:rsidRPr="0010319D">
              <w:t>6</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2BCAF98B" w14:textId="77777777" w:rsidR="00BF68FC" w:rsidRPr="0010319D" w:rsidRDefault="00BF68FC" w:rsidP="00214367">
            <w:pPr>
              <w:widowControl w:val="0"/>
              <w:spacing w:line="240" w:lineRule="auto"/>
            </w:pPr>
            <w:r w:rsidRPr="0010319D">
              <w:t>Квартиры коммунального заселения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D42642"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CC86DE" w14:textId="77777777" w:rsidR="00BF68FC" w:rsidRPr="0010319D" w:rsidRDefault="00BF68FC" w:rsidP="00214367">
            <w:pPr>
              <w:widowControl w:val="0"/>
              <w:spacing w:line="240" w:lineRule="auto"/>
            </w:pPr>
            <w:r w:rsidRPr="0010319D">
              <w:t>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EEB22" w14:textId="77777777" w:rsidR="00BF68FC" w:rsidRPr="0010319D" w:rsidRDefault="00BF68FC" w:rsidP="00214367">
            <w:pPr>
              <w:widowControl w:val="0"/>
              <w:spacing w:line="240" w:lineRule="auto"/>
            </w:pPr>
            <w:r w:rsidRPr="0010319D">
              <w:t>4,9</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26F542F" w14:textId="77777777" w:rsidR="00BF68FC" w:rsidRPr="0010319D" w:rsidRDefault="00BF68FC" w:rsidP="00214367">
            <w:pPr>
              <w:spacing w:line="240" w:lineRule="auto"/>
            </w:pPr>
          </w:p>
        </w:tc>
      </w:tr>
      <w:tr w:rsidR="0010319D" w:rsidRPr="0010319D" w14:paraId="40449477"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21BC0520" w14:textId="77777777" w:rsidR="00BF68FC" w:rsidRPr="0010319D" w:rsidRDefault="00BF68FC" w:rsidP="00214367">
            <w:pPr>
              <w:widowControl w:val="0"/>
              <w:spacing w:line="240" w:lineRule="auto"/>
              <w:jc w:val="cente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451D6169" w14:textId="77777777" w:rsidR="00BF68FC" w:rsidRPr="0010319D" w:rsidRDefault="00BF68FC" w:rsidP="00214367">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32EC93F"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EB3009" w14:textId="77777777" w:rsidR="00BF68FC" w:rsidRPr="0010319D" w:rsidRDefault="00BF68FC" w:rsidP="00214367">
            <w:pPr>
              <w:widowControl w:val="0"/>
              <w:spacing w:line="240" w:lineRule="auto"/>
            </w:pPr>
            <w:r w:rsidRPr="0010319D">
              <w:t>37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9E7AF2" w14:textId="77777777" w:rsidR="00BF68FC" w:rsidRPr="0010319D" w:rsidRDefault="00BF68FC" w:rsidP="00214367">
            <w:pPr>
              <w:widowControl w:val="0"/>
              <w:spacing w:line="240" w:lineRule="auto"/>
            </w:pPr>
            <w:r w:rsidRPr="0010319D">
              <w:t>37</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DF8029" w14:textId="77777777" w:rsidR="00BF68FC" w:rsidRPr="0010319D" w:rsidRDefault="00BF68FC" w:rsidP="00214367">
            <w:pPr>
              <w:widowControl w:val="0"/>
              <w:spacing w:line="240" w:lineRule="auto"/>
            </w:pPr>
            <w:r w:rsidRPr="0010319D">
              <w:t>33,9</w:t>
            </w:r>
          </w:p>
        </w:tc>
      </w:tr>
      <w:tr w:rsidR="0010319D" w:rsidRPr="0010319D" w14:paraId="02E056D6"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2005E77" w14:textId="77777777" w:rsidR="00BF68FC" w:rsidRPr="0010319D" w:rsidRDefault="00BF68FC" w:rsidP="00214367">
            <w:pPr>
              <w:widowControl w:val="0"/>
              <w:spacing w:line="240" w:lineRule="auto"/>
              <w:jc w:val="center"/>
            </w:pPr>
            <w:r w:rsidRPr="0010319D">
              <w:t>7</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34CEC8" w14:textId="77777777" w:rsidR="00BF68FC" w:rsidRPr="0010319D" w:rsidRDefault="00BF68FC" w:rsidP="00214367">
            <w:pPr>
              <w:widowControl w:val="0"/>
              <w:spacing w:line="240" w:lineRule="auto"/>
            </w:pPr>
            <w:r w:rsidRPr="0010319D">
              <w:t>Количество граждан, состоящих на учете нуждающихся в улучшении жилищных условий</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ED7014" w14:textId="77777777" w:rsidR="00BF68FC" w:rsidRPr="0010319D" w:rsidRDefault="00BF68FC" w:rsidP="00214367">
            <w:pPr>
              <w:widowControl w:val="0"/>
              <w:spacing w:line="240" w:lineRule="auto"/>
            </w:pPr>
            <w:r w:rsidRPr="0010319D">
              <w:t>чел.</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F16331" w14:textId="77777777" w:rsidR="00BF68FC" w:rsidRPr="0010319D" w:rsidRDefault="00BF68FC" w:rsidP="00214367">
            <w:pPr>
              <w:widowControl w:val="0"/>
              <w:spacing w:line="240" w:lineRule="auto"/>
            </w:pPr>
            <w:r w:rsidRPr="0010319D">
              <w:t>157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D773AED" w14:textId="77777777" w:rsidR="00BF68FC" w:rsidRPr="0010319D" w:rsidRDefault="00BF68FC" w:rsidP="00214367">
            <w:pPr>
              <w:widowControl w:val="0"/>
              <w:spacing w:line="240" w:lineRule="auto"/>
            </w:pPr>
            <w:r w:rsidRPr="0010319D">
              <w:t>362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1C4DC5" w14:textId="77777777" w:rsidR="00BF68FC" w:rsidRPr="0010319D" w:rsidRDefault="00BF68FC" w:rsidP="00214367">
            <w:pPr>
              <w:widowControl w:val="0"/>
              <w:spacing w:line="240" w:lineRule="auto"/>
            </w:pPr>
            <w:r w:rsidRPr="0010319D">
              <w:t>362</w:t>
            </w:r>
          </w:p>
        </w:tc>
      </w:tr>
      <w:tr w:rsidR="0010319D" w:rsidRPr="0010319D" w14:paraId="7ED97434"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370022B" w14:textId="77777777" w:rsidR="00BF68FC" w:rsidRPr="0010319D" w:rsidRDefault="00BF68FC" w:rsidP="00214367">
            <w:pPr>
              <w:widowControl w:val="0"/>
              <w:spacing w:line="240" w:lineRule="auto"/>
              <w:jc w:val="center"/>
            </w:pPr>
            <w:r w:rsidRPr="0010319D">
              <w:t>8</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100ED5" w14:textId="77777777" w:rsidR="00BF68FC" w:rsidRPr="0010319D" w:rsidRDefault="00BF68FC" w:rsidP="00214367">
            <w:pPr>
              <w:widowControl w:val="0"/>
              <w:spacing w:line="240" w:lineRule="auto"/>
            </w:pPr>
            <w:r w:rsidRPr="0010319D">
              <w:t>Уровень износа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15B874" w14:textId="77777777" w:rsidR="00BF68FC" w:rsidRPr="0010319D" w:rsidRDefault="00BF68FC" w:rsidP="00214367">
            <w:pPr>
              <w:widowControl w:val="0"/>
              <w:spacing w:line="240" w:lineRule="auto"/>
            </w:pPr>
            <w:r w:rsidRPr="0010319D">
              <w:t>%</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20106" w14:textId="77777777" w:rsidR="00BF68FC" w:rsidRPr="0010319D" w:rsidRDefault="00BF68FC" w:rsidP="00214367">
            <w:pPr>
              <w:widowControl w:val="0"/>
              <w:spacing w:line="240" w:lineRule="auto"/>
            </w:pPr>
            <w:r w:rsidRPr="0010319D">
              <w:t>40</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FE1694" w14:textId="77777777" w:rsidR="00BF68FC" w:rsidRPr="0010319D" w:rsidRDefault="00BF68FC" w:rsidP="00214367">
            <w:pPr>
              <w:widowControl w:val="0"/>
              <w:spacing w:line="240" w:lineRule="auto"/>
            </w:pPr>
            <w:r w:rsidRPr="0010319D">
              <w:t>40</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B4E59C" w14:textId="77777777" w:rsidR="00BF68FC" w:rsidRPr="0010319D" w:rsidRDefault="00BF68FC" w:rsidP="00214367">
            <w:pPr>
              <w:widowControl w:val="0"/>
              <w:spacing w:line="240" w:lineRule="auto"/>
            </w:pPr>
            <w:r w:rsidRPr="0010319D">
              <w:t>40</w:t>
            </w:r>
          </w:p>
        </w:tc>
      </w:tr>
      <w:tr w:rsidR="0010319D" w:rsidRPr="0010319D" w14:paraId="027750EE"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74BDA43" w14:textId="77777777" w:rsidR="00BF68FC" w:rsidRPr="0010319D" w:rsidRDefault="00BF68FC" w:rsidP="00214367">
            <w:pPr>
              <w:widowControl w:val="0"/>
              <w:spacing w:line="240" w:lineRule="auto"/>
              <w:jc w:val="center"/>
            </w:pPr>
            <w:r w:rsidRPr="0010319D">
              <w:t>9</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01216B" w14:textId="77777777" w:rsidR="00BF68FC" w:rsidRPr="0010319D" w:rsidRDefault="00BF68FC" w:rsidP="00214367">
            <w:pPr>
              <w:widowControl w:val="0"/>
              <w:spacing w:line="240" w:lineRule="auto"/>
            </w:pPr>
            <w:r w:rsidRPr="0010319D">
              <w:t>Площадь жилищного фонда, обеспеченного основными системами инженерного обеспечения,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A6BE10F" w14:textId="77777777" w:rsidR="00BF68FC" w:rsidRPr="0010319D" w:rsidRDefault="00BF68FC" w:rsidP="00214367">
            <w:pPr>
              <w:widowControl w:val="0"/>
              <w:spacing w:line="240" w:lineRule="auto"/>
              <w:rPr>
                <w:b/>
              </w:rPr>
            </w:pP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A5D877" w14:textId="77777777" w:rsidR="00BF68FC" w:rsidRPr="0010319D" w:rsidRDefault="00BF68FC" w:rsidP="00214367">
            <w:pPr>
              <w:widowControl w:val="0"/>
              <w:spacing w:line="240" w:lineRule="auto"/>
              <w:rPr>
                <w:b/>
              </w:rPr>
            </w:pP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6E02CF" w14:textId="77777777" w:rsidR="00BF68FC" w:rsidRPr="0010319D" w:rsidRDefault="00BF68FC" w:rsidP="00214367">
            <w:pPr>
              <w:widowControl w:val="0"/>
              <w:spacing w:line="240" w:lineRule="auto"/>
              <w:rPr>
                <w:b/>
              </w:rPr>
            </w:pP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6E6DCF" w14:textId="77777777" w:rsidR="00BF68FC" w:rsidRPr="0010319D" w:rsidRDefault="00BF68FC" w:rsidP="00214367">
            <w:pPr>
              <w:widowControl w:val="0"/>
              <w:spacing w:line="240" w:lineRule="auto"/>
              <w:rPr>
                <w:b/>
              </w:rPr>
            </w:pPr>
          </w:p>
        </w:tc>
      </w:tr>
      <w:tr w:rsidR="0010319D" w:rsidRPr="0010319D" w14:paraId="395494AC"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6687851" w14:textId="77777777" w:rsidR="00BF68FC" w:rsidRPr="0010319D" w:rsidRDefault="00BF68FC" w:rsidP="00214367">
            <w:pPr>
              <w:widowControl w:val="0"/>
              <w:spacing w:line="240" w:lineRule="auto"/>
              <w:jc w:val="center"/>
            </w:pPr>
            <w:r w:rsidRPr="0010319D">
              <w:t>9.1</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DC7FF3" w14:textId="77777777" w:rsidR="00BF68FC" w:rsidRPr="0010319D" w:rsidRDefault="00BF68FC" w:rsidP="00214367">
            <w:pPr>
              <w:widowControl w:val="0"/>
              <w:spacing w:line="240" w:lineRule="auto"/>
            </w:pPr>
            <w:r w:rsidRPr="0010319D">
              <w:t>холодного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256F23"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254DBB" w14:textId="77777777" w:rsidR="00BF68FC" w:rsidRPr="0010319D" w:rsidRDefault="00BF68FC" w:rsidP="00214367">
            <w:pPr>
              <w:widowControl w:val="0"/>
              <w:spacing w:line="240" w:lineRule="auto"/>
            </w:pPr>
            <w:r w:rsidRPr="0010319D">
              <w:t>94,8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23EBBA" w14:textId="77777777" w:rsidR="00BF68FC" w:rsidRPr="0010319D" w:rsidRDefault="00BF68FC" w:rsidP="00214367">
            <w:pPr>
              <w:widowControl w:val="0"/>
              <w:spacing w:line="240" w:lineRule="auto"/>
            </w:pPr>
            <w:r w:rsidRPr="0010319D">
              <w:t>94,8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1734E1" w14:textId="77777777" w:rsidR="00BF68FC" w:rsidRPr="0010319D" w:rsidRDefault="00BF68FC" w:rsidP="00214367">
            <w:pPr>
              <w:widowControl w:val="0"/>
              <w:spacing w:line="240" w:lineRule="auto"/>
            </w:pPr>
            <w:r w:rsidRPr="0010319D">
              <w:t>94,8</w:t>
            </w:r>
          </w:p>
        </w:tc>
      </w:tr>
      <w:tr w:rsidR="0010319D" w:rsidRPr="0010319D" w14:paraId="2A87D477"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CD86AEA" w14:textId="77777777" w:rsidR="00BF68FC" w:rsidRPr="0010319D" w:rsidRDefault="00BF68FC" w:rsidP="00214367">
            <w:pPr>
              <w:widowControl w:val="0"/>
              <w:spacing w:line="240" w:lineRule="auto"/>
              <w:jc w:val="center"/>
            </w:pPr>
            <w:r w:rsidRPr="0010319D">
              <w:t>9.2</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8A8A72" w14:textId="77777777" w:rsidR="00BF68FC" w:rsidRPr="0010319D" w:rsidRDefault="00BF68FC" w:rsidP="00214367">
            <w:pPr>
              <w:widowControl w:val="0"/>
              <w:spacing w:line="240" w:lineRule="auto"/>
            </w:pPr>
            <w:r w:rsidRPr="0010319D">
              <w:t>горячего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EDFF9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B725ACF" w14:textId="77777777" w:rsidR="00BF68FC" w:rsidRPr="0010319D" w:rsidRDefault="00BF68FC" w:rsidP="00214367">
            <w:pPr>
              <w:widowControl w:val="0"/>
              <w:spacing w:line="240" w:lineRule="auto"/>
            </w:pPr>
            <w:r w:rsidRPr="0010319D">
              <w:t>52,6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1277DD" w14:textId="77777777" w:rsidR="00BF68FC" w:rsidRPr="0010319D" w:rsidRDefault="00BF68FC" w:rsidP="00214367">
            <w:pPr>
              <w:widowControl w:val="0"/>
              <w:spacing w:line="240" w:lineRule="auto"/>
            </w:pPr>
            <w:r w:rsidRPr="0010319D">
              <w:t>52,6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8D29C3" w14:textId="77777777" w:rsidR="00BF68FC" w:rsidRPr="0010319D" w:rsidRDefault="00BF68FC" w:rsidP="00214367">
            <w:pPr>
              <w:widowControl w:val="0"/>
              <w:spacing w:line="240" w:lineRule="auto"/>
            </w:pPr>
            <w:r w:rsidRPr="0010319D">
              <w:t>52,6</w:t>
            </w:r>
          </w:p>
        </w:tc>
      </w:tr>
      <w:tr w:rsidR="0010319D" w:rsidRPr="0010319D" w14:paraId="32BEB6D2"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7EE9CAB" w14:textId="77777777" w:rsidR="00BF68FC" w:rsidRPr="0010319D" w:rsidRDefault="00BF68FC" w:rsidP="00214367">
            <w:pPr>
              <w:widowControl w:val="0"/>
              <w:spacing w:line="240" w:lineRule="auto"/>
              <w:jc w:val="center"/>
            </w:pPr>
            <w:r w:rsidRPr="0010319D">
              <w:t>9.3</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FD11E1" w14:textId="77777777" w:rsidR="00BF68FC" w:rsidRPr="0010319D" w:rsidRDefault="00BF68FC" w:rsidP="00214367">
            <w:pPr>
              <w:widowControl w:val="0"/>
              <w:spacing w:line="240" w:lineRule="auto"/>
            </w:pPr>
            <w:r w:rsidRPr="0010319D">
              <w:t>отопления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A3C2B3"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711E52" w14:textId="77777777" w:rsidR="00BF68FC" w:rsidRPr="0010319D" w:rsidRDefault="00BF68FC" w:rsidP="00214367">
            <w:pPr>
              <w:widowControl w:val="0"/>
              <w:spacing w:line="240" w:lineRule="auto"/>
            </w:pPr>
            <w:r w:rsidRPr="0010319D">
              <w:t>54,9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1A53311" w14:textId="77777777" w:rsidR="00BF68FC" w:rsidRPr="0010319D" w:rsidRDefault="00BF68FC" w:rsidP="00214367">
            <w:pPr>
              <w:widowControl w:val="0"/>
              <w:spacing w:line="240" w:lineRule="auto"/>
            </w:pPr>
            <w:r w:rsidRPr="0010319D">
              <w:t>55,1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A4CFA5" w14:textId="77777777" w:rsidR="00BF68FC" w:rsidRPr="0010319D" w:rsidRDefault="00BF68FC" w:rsidP="00214367">
            <w:pPr>
              <w:widowControl w:val="0"/>
              <w:spacing w:line="240" w:lineRule="auto"/>
            </w:pPr>
            <w:r w:rsidRPr="0010319D">
              <w:t>55,1</w:t>
            </w:r>
          </w:p>
        </w:tc>
      </w:tr>
      <w:tr w:rsidR="0010319D" w:rsidRPr="0010319D" w14:paraId="5E2FA364"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97873E0" w14:textId="77777777" w:rsidR="00BF68FC" w:rsidRPr="0010319D" w:rsidRDefault="00BF68FC" w:rsidP="00214367">
            <w:pPr>
              <w:widowControl w:val="0"/>
              <w:spacing w:line="240" w:lineRule="auto"/>
              <w:jc w:val="center"/>
            </w:pPr>
            <w:r w:rsidRPr="0010319D">
              <w:t>9.4</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022D31" w14:textId="77777777" w:rsidR="00BF68FC" w:rsidRPr="0010319D" w:rsidRDefault="00BF68FC" w:rsidP="00214367">
            <w:pPr>
              <w:widowControl w:val="0"/>
              <w:spacing w:line="240" w:lineRule="auto"/>
            </w:pPr>
            <w:r w:rsidRPr="0010319D">
              <w:t>канализации</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8CA25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93BDE75" w14:textId="77777777" w:rsidR="00BF68FC" w:rsidRPr="0010319D" w:rsidRDefault="00BF68FC" w:rsidP="00214367">
            <w:pPr>
              <w:widowControl w:val="0"/>
              <w:spacing w:line="240" w:lineRule="auto"/>
            </w:pPr>
            <w:r w:rsidRPr="0010319D">
              <w:t>55,9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D210F6" w14:textId="77777777" w:rsidR="00BF68FC" w:rsidRPr="0010319D" w:rsidRDefault="00BF68FC" w:rsidP="00214367">
            <w:pPr>
              <w:widowControl w:val="0"/>
              <w:spacing w:line="240" w:lineRule="auto"/>
            </w:pPr>
            <w:r w:rsidRPr="0010319D">
              <w:t>55,9</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E17AC5" w14:textId="77777777" w:rsidR="00BF68FC" w:rsidRPr="0010319D" w:rsidRDefault="00BF68FC" w:rsidP="00214367">
            <w:pPr>
              <w:widowControl w:val="0"/>
              <w:spacing w:line="240" w:lineRule="auto"/>
            </w:pPr>
            <w:r w:rsidRPr="0010319D">
              <w:t>55,9</w:t>
            </w:r>
          </w:p>
        </w:tc>
      </w:tr>
    </w:tbl>
    <w:p w14:paraId="0CCA560F" w14:textId="77777777" w:rsidR="00D3771A" w:rsidRPr="0010319D" w:rsidRDefault="00D3771A" w:rsidP="00214367">
      <w:pPr>
        <w:spacing w:line="240" w:lineRule="auto"/>
        <w:ind w:firstLine="709"/>
        <w:jc w:val="both"/>
        <w:rPr>
          <w:rFonts w:eastAsia="Calibri"/>
          <w:sz w:val="28"/>
          <w:szCs w:val="28"/>
          <w:lang w:eastAsia="en-US"/>
        </w:rPr>
      </w:pPr>
    </w:p>
    <w:p w14:paraId="649C2CA3" w14:textId="55287982"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По состоянию на 01.10.2018 года на территории Ульяновского городского поселения 6 многоквартирных домов были признаны аварийными. Проблема аварийного жилищного фонда является одной из отрицательных социальных тенденций городского поселения. Условия проживания в аварийном жилищном фонде оказывают негативное влияние на здоровье граждан и на демографическую ситуацию. </w:t>
      </w:r>
      <w:r w:rsidRPr="0010319D">
        <w:rPr>
          <w:sz w:val="28"/>
          <w:szCs w:val="28"/>
        </w:rPr>
        <w:t>Переселение граждан из аварийного жилищного фонда является одной из наиболее актуальных задач и требует скорейшего решения.</w:t>
      </w:r>
      <w:r w:rsidRPr="0010319D">
        <w:rPr>
          <w:rFonts w:eastAsia="Calibri"/>
          <w:sz w:val="28"/>
          <w:szCs w:val="28"/>
          <w:lang w:eastAsia="en-US"/>
        </w:rPr>
        <w:t xml:space="preserve"> Муниципальной программой «Обеспечение качественным жильём граждан в Ульяновском городском поселении Тосненского района Ленинградской области на 2019-2023 </w:t>
      </w:r>
      <w:r w:rsidRPr="0010319D">
        <w:rPr>
          <w:rFonts w:eastAsia="Calibri"/>
          <w:sz w:val="28"/>
          <w:szCs w:val="28"/>
          <w:lang w:eastAsia="en-US"/>
        </w:rPr>
        <w:lastRenderedPageBreak/>
        <w:t>годы» продлена реализация мероприятий по переселению граждан из многоквартирных домов, признанных аварийными по состоянию после 1 января 2012 года. К 2023 году в Ульяновском городском поселении планируется расселить все 6 аварийных жилых домов. В 2018 году на учёте в качестве нуждающихся в жилье состоял 221 человек.</w:t>
      </w:r>
    </w:p>
    <w:p w14:paraId="4F225889" w14:textId="77777777" w:rsidR="000A1B7C" w:rsidRPr="0010319D" w:rsidRDefault="000A1B7C" w:rsidP="00214367">
      <w:pPr>
        <w:spacing w:line="240" w:lineRule="auto"/>
        <w:ind w:firstLine="709"/>
        <w:jc w:val="both"/>
        <w:rPr>
          <w:sz w:val="28"/>
          <w:szCs w:val="28"/>
          <w:lang w:eastAsia="en-US"/>
        </w:rPr>
      </w:pPr>
      <w:r w:rsidRPr="0010319D">
        <w:rPr>
          <w:sz w:val="28"/>
          <w:szCs w:val="28"/>
          <w:lang w:eastAsia="en-US"/>
        </w:rPr>
        <w:t>На территории г.п. Ульяновка планируется реализация областного закона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(с изменениями) и областного закона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Зона выделена по ул. Школьной, площадь 1,8 га.</w:t>
      </w:r>
    </w:p>
    <w:p w14:paraId="566945FA" w14:textId="2BFF3A61"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Внесение изменений в генеральный план связано не только с актуализацией исходных данных по жилищному фонду и населению, но и с изменением перспективной структуры жилищного фонда Ульяновского городского поселения. Вносимыми изменениями планируется комплексное освоение территории в северо-восточной части г.п. Ульяновка с целью развития среднеэтажного жилищного строительства высотой не выше 5 этажей. </w:t>
      </w:r>
      <w:r w:rsidR="005D707C" w:rsidRPr="0010319D">
        <w:rPr>
          <w:rFonts w:eastAsia="Calibri"/>
          <w:sz w:val="28"/>
          <w:szCs w:val="28"/>
          <w:lang w:eastAsia="en-US"/>
        </w:rPr>
        <w:t>В результате этого мероприятия увеличится доля застройки среднеэтажными жилыми домами</w:t>
      </w:r>
      <w:r w:rsidR="00C551F9" w:rsidRPr="0010319D">
        <w:rPr>
          <w:rFonts w:eastAsia="Calibri"/>
          <w:sz w:val="28"/>
          <w:szCs w:val="28"/>
          <w:lang w:eastAsia="en-US"/>
        </w:rPr>
        <w:t>.</w:t>
      </w:r>
      <w:r w:rsidR="005D707C" w:rsidRPr="0010319D">
        <w:rPr>
          <w:rFonts w:eastAsia="Calibri"/>
          <w:sz w:val="28"/>
          <w:szCs w:val="28"/>
          <w:lang w:eastAsia="en-US"/>
        </w:rPr>
        <w:t xml:space="preserve"> </w:t>
      </w:r>
      <w:r w:rsidR="00C551F9" w:rsidRPr="0010319D">
        <w:rPr>
          <w:rFonts w:eastAsia="Calibri"/>
          <w:sz w:val="28"/>
          <w:szCs w:val="28"/>
          <w:lang w:eastAsia="en-US"/>
        </w:rPr>
        <w:t>Т</w:t>
      </w:r>
      <w:r w:rsidR="005D707C" w:rsidRPr="0010319D">
        <w:rPr>
          <w:rFonts w:eastAsia="Calibri"/>
          <w:sz w:val="28"/>
          <w:szCs w:val="28"/>
          <w:lang w:eastAsia="en-US"/>
        </w:rPr>
        <w:t>ак по сравнению с утверждённым генеральным планом доля данного вида застройки к расчётному сроку увеличится с 77,70 тыс. м</w:t>
      </w:r>
      <w:r w:rsidR="005D707C" w:rsidRPr="0010319D">
        <w:rPr>
          <w:rFonts w:eastAsia="Calibri"/>
          <w:sz w:val="28"/>
          <w:szCs w:val="28"/>
          <w:vertAlign w:val="superscript"/>
          <w:lang w:eastAsia="en-US"/>
        </w:rPr>
        <w:t>2</w:t>
      </w:r>
      <w:r w:rsidR="005D707C" w:rsidRPr="0010319D">
        <w:rPr>
          <w:rFonts w:eastAsia="Calibri"/>
          <w:sz w:val="28"/>
          <w:szCs w:val="28"/>
          <w:lang w:eastAsia="en-US"/>
        </w:rPr>
        <w:t xml:space="preserve"> до 278,00 тыс. м</w:t>
      </w:r>
      <w:r w:rsidR="005D707C" w:rsidRPr="0010319D">
        <w:rPr>
          <w:rFonts w:eastAsia="Calibri"/>
          <w:sz w:val="28"/>
          <w:szCs w:val="28"/>
          <w:vertAlign w:val="superscript"/>
          <w:lang w:eastAsia="en-US"/>
        </w:rPr>
        <w:t>2</w:t>
      </w:r>
      <w:r w:rsidR="005D707C" w:rsidRPr="0010319D">
        <w:rPr>
          <w:rFonts w:eastAsia="Calibri"/>
          <w:sz w:val="28"/>
          <w:szCs w:val="28"/>
          <w:lang w:eastAsia="en-US"/>
        </w:rPr>
        <w:t xml:space="preserve"> (или с 11 % до 33 %). </w:t>
      </w:r>
      <w:r w:rsidRPr="0010319D">
        <w:rPr>
          <w:rFonts w:eastAsia="Calibri"/>
          <w:sz w:val="28"/>
          <w:szCs w:val="28"/>
          <w:lang w:eastAsia="en-US"/>
        </w:rPr>
        <w:t>Строительство современного среднеэтажного жилья будет способствовать закреплению трудоспособного населения на территории поселения и созданию условий комфортного проживания.</w:t>
      </w:r>
    </w:p>
    <w:p w14:paraId="1FAE5CB7" w14:textId="77777777" w:rsidR="00BF68FC" w:rsidRPr="0010319D" w:rsidRDefault="00BF68FC" w:rsidP="00214367">
      <w:pPr>
        <w:spacing w:line="240" w:lineRule="auto"/>
        <w:ind w:firstLine="709"/>
        <w:jc w:val="both"/>
        <w:rPr>
          <w:sz w:val="28"/>
          <w:szCs w:val="28"/>
        </w:rPr>
      </w:pPr>
      <w:r w:rsidRPr="0010319D">
        <w:rPr>
          <w:sz w:val="28"/>
          <w:szCs w:val="28"/>
        </w:rPr>
        <w:t>Важным фактором развития территории комплексного освоения является наличие инвестора, осуществляющего мероприятия по подготовке территории к жилищному строительству, который заинтересован в комплексном, а не точечном развитии территории, что даст наибольший положительный эффект. Преимущества подобного подхода заключается в том, что для развития жилой зоны будет проведена инженерная подготовка территории, осуществлено опережающее дорожное строительство, в новом жилом квартале будет создана социальная инфраструктура, в развитие территории произойдёт привлечение малого и среднего бизнеса.</w:t>
      </w:r>
    </w:p>
    <w:p w14:paraId="7F27AA99" w14:textId="77777777" w:rsidR="00BF68FC" w:rsidRPr="0010319D" w:rsidRDefault="00BF68FC" w:rsidP="00214367">
      <w:pPr>
        <w:spacing w:line="240" w:lineRule="auto"/>
        <w:ind w:firstLine="709"/>
        <w:jc w:val="both"/>
        <w:rPr>
          <w:sz w:val="28"/>
          <w:szCs w:val="28"/>
        </w:rPr>
      </w:pPr>
      <w:r w:rsidRPr="0010319D">
        <w:rPr>
          <w:sz w:val="28"/>
          <w:szCs w:val="28"/>
        </w:rPr>
        <w:t>Правовые механизмы комплексного освоения территории регулируются положениями ст. 46</w:t>
      </w:r>
      <w:r w:rsidRPr="0010319D">
        <w:rPr>
          <w:sz w:val="28"/>
          <w:szCs w:val="28"/>
          <w:vertAlign w:val="superscript"/>
        </w:rPr>
        <w:t xml:space="preserve">6 </w:t>
      </w:r>
      <w:r w:rsidRPr="0010319D">
        <w:rPr>
          <w:sz w:val="28"/>
          <w:szCs w:val="28"/>
        </w:rPr>
        <w:t>Градостроительного кодекса Российской Федерации и осуществляются в соответствии с договором о комплексном освоении территории в целях строительства стандартного жилья.</w:t>
      </w:r>
    </w:p>
    <w:p w14:paraId="2FC8B2C8" w14:textId="77777777" w:rsidR="00BF68FC" w:rsidRPr="0010319D" w:rsidRDefault="00BF68FC" w:rsidP="00214367">
      <w:pPr>
        <w:spacing w:line="240" w:lineRule="auto"/>
        <w:ind w:firstLine="709"/>
        <w:jc w:val="both"/>
        <w:rPr>
          <w:sz w:val="28"/>
          <w:szCs w:val="28"/>
        </w:rPr>
      </w:pPr>
      <w:r w:rsidRPr="0010319D">
        <w:rPr>
          <w:rFonts w:eastAsia="Calibri"/>
          <w:sz w:val="28"/>
          <w:szCs w:val="28"/>
          <w:lang w:eastAsia="en-US"/>
        </w:rPr>
        <w:t>Общая площадь территории комплексного освоения территории составляет 85,62 га. Характеристики территории комплексного освоения в г.п. Ульяновка приведены в таблице 14.</w:t>
      </w:r>
    </w:p>
    <w:p w14:paraId="417F7E98" w14:textId="5332CDB1" w:rsidR="00BF68FC" w:rsidRPr="0010319D" w:rsidRDefault="00BF68FC" w:rsidP="00D3771A">
      <w:pPr>
        <w:spacing w:line="240" w:lineRule="auto"/>
        <w:ind w:firstLine="709"/>
        <w:jc w:val="both"/>
        <w:rPr>
          <w:sz w:val="28"/>
          <w:szCs w:val="28"/>
        </w:rPr>
      </w:pPr>
      <w:r w:rsidRPr="0010319D">
        <w:rPr>
          <w:sz w:val="28"/>
          <w:szCs w:val="28"/>
        </w:rPr>
        <w:lastRenderedPageBreak/>
        <w:t>Таблица 14 – Характеристики территории комплексного освоения территории в г.п. Ульяновка</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722"/>
        <w:gridCol w:w="1684"/>
      </w:tblGrid>
      <w:tr w:rsidR="009C5B70" w:rsidRPr="0010319D" w14:paraId="17656E5D" w14:textId="77777777" w:rsidTr="003F61B0">
        <w:trPr>
          <w:trHeight w:val="234"/>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A35049C" w14:textId="77777777" w:rsidR="009C5B70" w:rsidRPr="0010319D" w:rsidRDefault="009C5B70" w:rsidP="00214367">
            <w:pPr>
              <w:spacing w:line="240" w:lineRule="auto"/>
              <w:rPr>
                <w:rFonts w:eastAsia="Calibri"/>
                <w:b/>
                <w:i/>
                <w:lang w:eastAsia="en-US"/>
              </w:rPr>
            </w:pPr>
            <w:r w:rsidRPr="0010319D">
              <w:rPr>
                <w:rFonts w:eastAsia="Calibri"/>
                <w:b/>
                <w:i/>
                <w:lang w:eastAsia="en-US"/>
              </w:rPr>
              <w:t>Зона застройки среднеэтажными жилыми домами</w:t>
            </w:r>
          </w:p>
          <w:p w14:paraId="5EFEC07E" w14:textId="77777777" w:rsidR="009C5B70" w:rsidRPr="0010319D" w:rsidRDefault="009C5B70" w:rsidP="00214367">
            <w:pPr>
              <w:spacing w:line="240" w:lineRule="auto"/>
              <w:rPr>
                <w:rFonts w:eastAsia="Calibri"/>
                <w:b/>
                <w:i/>
                <w:lang w:eastAsia="en-US"/>
              </w:rPr>
            </w:pPr>
            <w:r w:rsidRPr="0010319D">
              <w:rPr>
                <w:rFonts w:eastAsia="Calibri"/>
                <w:b/>
                <w:i/>
                <w:lang w:eastAsia="en-US"/>
              </w:rPr>
              <w:t>(не выше 5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2B8A4C" w14:textId="77777777" w:rsidR="009C5B70" w:rsidRPr="0010319D" w:rsidRDefault="009C5B70" w:rsidP="00214367">
            <w:pPr>
              <w:spacing w:line="240" w:lineRule="auto"/>
              <w:rPr>
                <w:rFonts w:eastAsia="Calibri"/>
                <w:b/>
                <w:i/>
                <w:lang w:eastAsia="en-US"/>
              </w:rPr>
            </w:pPr>
            <w:r w:rsidRPr="0010319D">
              <w:rPr>
                <w:rFonts w:eastAsia="Calibri"/>
                <w:b/>
                <w:i/>
                <w:lang w:eastAsia="en-US"/>
              </w:rPr>
              <w:t>47,25 га</w:t>
            </w:r>
          </w:p>
        </w:tc>
      </w:tr>
    </w:tbl>
    <w:p w14:paraId="758F676F" w14:textId="77777777" w:rsidR="009C5B70" w:rsidRPr="0010319D" w:rsidRDefault="009C5B70" w:rsidP="00214367">
      <w:pPr>
        <w:spacing w:line="240" w:lineRule="auto"/>
        <w:rPr>
          <w:rFonts w:eastAsia="Calibri"/>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722"/>
        <w:gridCol w:w="1684"/>
      </w:tblGrid>
      <w:tr w:rsidR="0010319D" w:rsidRPr="0010319D" w14:paraId="557799B6" w14:textId="77777777" w:rsidTr="009C5B70">
        <w:trPr>
          <w:trHeight w:val="234"/>
          <w:tblHeader/>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F4BA487" w14:textId="20FE8B6C" w:rsidR="00BF68FC" w:rsidRPr="0010319D" w:rsidRDefault="00BF68FC" w:rsidP="00214367">
            <w:pPr>
              <w:pStyle w:val="afff4"/>
              <w:numPr>
                <w:ilvl w:val="0"/>
                <w:numId w:val="29"/>
              </w:numPr>
              <w:spacing w:line="240" w:lineRule="auto"/>
              <w:jc w:val="center"/>
              <w:rPr>
                <w:rFonts w:eastAsia="Calibri"/>
                <w:bCs/>
                <w:iCs/>
                <w:lang w:eastAsia="en-US"/>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F3A7C3" w14:textId="7A621CFA" w:rsidR="00BF68FC" w:rsidRPr="0010319D" w:rsidRDefault="00BF68FC" w:rsidP="00214367">
            <w:pPr>
              <w:pStyle w:val="afff4"/>
              <w:numPr>
                <w:ilvl w:val="0"/>
                <w:numId w:val="29"/>
              </w:numPr>
              <w:spacing w:line="240" w:lineRule="auto"/>
              <w:jc w:val="center"/>
              <w:rPr>
                <w:rFonts w:eastAsia="Calibri"/>
                <w:bCs/>
                <w:iCs/>
                <w:lang w:eastAsia="en-US"/>
              </w:rPr>
            </w:pPr>
          </w:p>
        </w:tc>
      </w:tr>
      <w:tr w:rsidR="0010319D" w:rsidRPr="0010319D" w14:paraId="61569F86" w14:textId="77777777" w:rsidTr="0007467C">
        <w:trPr>
          <w:trHeight w:val="234"/>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F0644B5" w14:textId="77777777" w:rsidR="009C5B70" w:rsidRPr="0010319D" w:rsidRDefault="009C5B70" w:rsidP="00214367">
            <w:pPr>
              <w:spacing w:line="240" w:lineRule="auto"/>
              <w:rPr>
                <w:rFonts w:eastAsia="Calibri"/>
                <w:b/>
                <w:i/>
                <w:lang w:eastAsia="en-US"/>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86B83C" w14:textId="77777777" w:rsidR="009C5B70" w:rsidRPr="0010319D" w:rsidRDefault="009C5B70" w:rsidP="00214367">
            <w:pPr>
              <w:spacing w:line="240" w:lineRule="auto"/>
              <w:rPr>
                <w:rFonts w:eastAsia="Calibri"/>
                <w:b/>
                <w:i/>
                <w:lang w:eastAsia="en-US"/>
              </w:rPr>
            </w:pPr>
          </w:p>
        </w:tc>
      </w:tr>
      <w:tr w:rsidR="0010319D" w:rsidRPr="0010319D" w14:paraId="5D077EAB"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850CBF5" w14:textId="77777777" w:rsidR="00BF68FC" w:rsidRPr="0010319D" w:rsidRDefault="00BF68FC" w:rsidP="00214367">
            <w:pPr>
              <w:spacing w:line="240" w:lineRule="auto"/>
              <w:rPr>
                <w:rFonts w:eastAsia="Calibri"/>
                <w:lang w:eastAsia="en-US"/>
              </w:rPr>
            </w:pPr>
            <w:r w:rsidRPr="0010319D">
              <w:rPr>
                <w:rFonts w:eastAsia="Calibri"/>
                <w:lang w:eastAsia="en-US"/>
              </w:rPr>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AD64F8" w14:textId="77777777" w:rsidR="00BF68FC" w:rsidRPr="0010319D" w:rsidRDefault="00BF68FC" w:rsidP="00214367">
            <w:pPr>
              <w:spacing w:line="240" w:lineRule="auto"/>
              <w:rPr>
                <w:rFonts w:eastAsia="Calibri"/>
                <w:lang w:eastAsia="en-US"/>
              </w:rPr>
            </w:pPr>
            <w:r w:rsidRPr="0010319D">
              <w:rPr>
                <w:rFonts w:eastAsia="Calibri"/>
                <w:lang w:eastAsia="en-US"/>
              </w:rPr>
              <w:t>до 5 эт.</w:t>
            </w:r>
          </w:p>
        </w:tc>
      </w:tr>
      <w:tr w:rsidR="0010319D" w:rsidRPr="0010319D" w14:paraId="3B1FA41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3935AA3" w14:textId="77777777" w:rsidR="00BF68FC" w:rsidRPr="0010319D" w:rsidRDefault="00BF68FC" w:rsidP="00214367">
            <w:pPr>
              <w:spacing w:line="240" w:lineRule="auto"/>
              <w:rPr>
                <w:rFonts w:eastAsia="Calibri"/>
                <w:lang w:eastAsia="en-US"/>
              </w:rPr>
            </w:pPr>
            <w:r w:rsidRPr="0010319D">
              <w:rPr>
                <w:rFonts w:eastAsia="Calibri"/>
                <w:lang w:eastAsia="en-US"/>
              </w:rPr>
              <w:t>Обеспеченность территорией (2,5 м</w:t>
            </w:r>
            <w:r w:rsidRPr="0010319D">
              <w:rPr>
                <w:rFonts w:eastAsia="Calibri"/>
                <w:vertAlign w:val="superscript"/>
                <w:lang w:eastAsia="en-US"/>
              </w:rPr>
              <w:t>2</w:t>
            </w:r>
            <w:r w:rsidRPr="0010319D">
              <w:rPr>
                <w:rFonts w:eastAsia="Calibri"/>
                <w:lang w:eastAsia="en-US"/>
              </w:rPr>
              <w:t xml:space="preserve"> территории на 1 м</w:t>
            </w:r>
            <w:r w:rsidRPr="0010319D">
              <w:rPr>
                <w:rFonts w:eastAsia="Calibri"/>
                <w:vertAlign w:val="superscript"/>
                <w:lang w:eastAsia="en-US"/>
              </w:rPr>
              <w:t>2</w:t>
            </w:r>
            <w:r w:rsidRPr="0010319D">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08E400" w14:textId="77777777" w:rsidR="00BF68FC" w:rsidRPr="0010319D" w:rsidRDefault="00BF68FC" w:rsidP="00214367">
            <w:pPr>
              <w:spacing w:line="240" w:lineRule="auto"/>
              <w:rPr>
                <w:rFonts w:eastAsia="Calibri"/>
                <w:lang w:eastAsia="en-US"/>
              </w:rPr>
            </w:pPr>
            <w:r w:rsidRPr="0010319D">
              <w:rPr>
                <w:rFonts w:eastAsia="Calibri"/>
                <w:lang w:eastAsia="en-US"/>
              </w:rPr>
              <w:t>47,25 га</w:t>
            </w:r>
          </w:p>
        </w:tc>
      </w:tr>
      <w:tr w:rsidR="0010319D" w:rsidRPr="0010319D" w14:paraId="6D0FDE70"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7E73397" w14:textId="77777777" w:rsidR="00BF68FC" w:rsidRPr="0010319D" w:rsidRDefault="00BF68FC" w:rsidP="00214367">
            <w:pPr>
              <w:spacing w:line="240" w:lineRule="auto"/>
              <w:rPr>
                <w:rFonts w:eastAsia="Calibri"/>
                <w:lang w:eastAsia="en-US"/>
              </w:rPr>
            </w:pPr>
            <w:r w:rsidRPr="0010319D">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B2FFE6" w14:textId="77777777" w:rsidR="00BF68FC" w:rsidRPr="0010319D" w:rsidRDefault="00BF68FC" w:rsidP="00214367">
            <w:pPr>
              <w:spacing w:line="240" w:lineRule="auto"/>
              <w:rPr>
                <w:rFonts w:eastAsia="Calibri"/>
                <w:lang w:eastAsia="en-US"/>
              </w:rPr>
            </w:pPr>
            <w:r w:rsidRPr="0010319D">
              <w:rPr>
                <w:rFonts w:eastAsia="Calibri"/>
                <w:lang w:eastAsia="en-US"/>
              </w:rPr>
              <w:t>189800 м</w:t>
            </w:r>
            <w:r w:rsidRPr="0010319D">
              <w:rPr>
                <w:rFonts w:eastAsia="Calibri"/>
                <w:vertAlign w:val="superscript"/>
                <w:lang w:eastAsia="en-US"/>
              </w:rPr>
              <w:t>2</w:t>
            </w:r>
          </w:p>
        </w:tc>
      </w:tr>
      <w:tr w:rsidR="0010319D" w:rsidRPr="0010319D" w14:paraId="5355FE0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4D55E42"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88DCF49" w14:textId="77777777" w:rsidR="00BF68FC" w:rsidRPr="0010319D" w:rsidRDefault="00BF68FC" w:rsidP="00214367">
            <w:pPr>
              <w:spacing w:line="240" w:lineRule="auto"/>
              <w:rPr>
                <w:rFonts w:eastAsia="Calibri"/>
                <w:lang w:eastAsia="en-US"/>
              </w:rPr>
            </w:pPr>
            <w:r w:rsidRPr="0010319D">
              <w:rPr>
                <w:rFonts w:eastAsia="Calibri"/>
                <w:lang w:eastAsia="en-US"/>
              </w:rPr>
              <w:t>0,42</w:t>
            </w:r>
          </w:p>
        </w:tc>
      </w:tr>
      <w:tr w:rsidR="0010319D" w:rsidRPr="0010319D" w14:paraId="654DE03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FF62EF" w14:textId="77777777" w:rsidR="00BF68FC" w:rsidRPr="0010319D" w:rsidRDefault="00BF68FC" w:rsidP="00214367">
            <w:pPr>
              <w:spacing w:line="240" w:lineRule="auto"/>
              <w:rPr>
                <w:rFonts w:eastAsia="Calibri"/>
                <w:lang w:eastAsia="en-US"/>
              </w:rPr>
            </w:pPr>
            <w:r w:rsidRPr="0010319D">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831F1F" w14:textId="77777777" w:rsidR="00BF68FC" w:rsidRPr="0010319D" w:rsidRDefault="00BF68FC" w:rsidP="00214367">
            <w:pPr>
              <w:spacing w:line="240" w:lineRule="auto"/>
              <w:rPr>
                <w:rFonts w:eastAsia="Calibri"/>
                <w:lang w:eastAsia="en-US"/>
              </w:rPr>
            </w:pPr>
            <w:r w:rsidRPr="0010319D">
              <w:rPr>
                <w:rFonts w:eastAsia="Calibri"/>
                <w:lang w:eastAsia="en-US"/>
              </w:rPr>
              <w:t>36 м</w:t>
            </w:r>
            <w:r w:rsidRPr="0010319D">
              <w:rPr>
                <w:rFonts w:eastAsia="Calibri"/>
                <w:vertAlign w:val="superscript"/>
                <w:lang w:eastAsia="en-US"/>
              </w:rPr>
              <w:t>2</w:t>
            </w:r>
            <w:r w:rsidRPr="0010319D">
              <w:rPr>
                <w:rFonts w:eastAsia="Calibri"/>
                <w:lang w:eastAsia="en-US"/>
              </w:rPr>
              <w:t xml:space="preserve"> на чел.</w:t>
            </w:r>
          </w:p>
        </w:tc>
      </w:tr>
      <w:tr w:rsidR="0010319D" w:rsidRPr="0010319D" w14:paraId="5FE0B182"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79FBD33" w14:textId="77777777" w:rsidR="00BF68FC" w:rsidRPr="0010319D" w:rsidRDefault="00BF68FC" w:rsidP="00214367">
            <w:pPr>
              <w:spacing w:line="240" w:lineRule="auto"/>
              <w:rPr>
                <w:rFonts w:eastAsia="Calibri"/>
                <w:lang w:eastAsia="en-US"/>
              </w:rPr>
            </w:pPr>
            <w:r w:rsidRPr="0010319D">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2A4D35" w14:textId="77777777" w:rsidR="00BF68FC" w:rsidRPr="0010319D" w:rsidRDefault="00BF68FC" w:rsidP="00214367">
            <w:pPr>
              <w:spacing w:line="240" w:lineRule="auto"/>
              <w:rPr>
                <w:rFonts w:eastAsia="Calibri"/>
                <w:lang w:eastAsia="en-US"/>
              </w:rPr>
            </w:pPr>
            <w:r w:rsidRPr="0010319D">
              <w:rPr>
                <w:rFonts w:eastAsia="Calibri"/>
                <w:lang w:eastAsia="en-US"/>
              </w:rPr>
              <w:t>5250 чел.</w:t>
            </w:r>
          </w:p>
        </w:tc>
      </w:tr>
      <w:tr w:rsidR="0010319D" w:rsidRPr="0010319D" w14:paraId="5C9E1DC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A06BE77" w14:textId="77777777" w:rsidR="00BF68FC" w:rsidRPr="0010319D" w:rsidRDefault="00BF68FC" w:rsidP="00214367">
            <w:pPr>
              <w:spacing w:line="240" w:lineRule="auto"/>
              <w:rPr>
                <w:rFonts w:eastAsia="Calibri"/>
                <w:lang w:eastAsia="en-US"/>
              </w:rPr>
            </w:pPr>
            <w:r w:rsidRPr="0010319D">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C5A6D4" w14:textId="77777777" w:rsidR="00BF68FC" w:rsidRPr="0010319D" w:rsidRDefault="00BF68FC" w:rsidP="00214367">
            <w:pPr>
              <w:spacing w:line="240" w:lineRule="auto"/>
              <w:rPr>
                <w:rFonts w:eastAsia="Calibri"/>
                <w:lang w:eastAsia="en-US"/>
              </w:rPr>
            </w:pPr>
            <w:r w:rsidRPr="0010319D">
              <w:rPr>
                <w:rFonts w:eastAsia="Calibri"/>
                <w:lang w:eastAsia="en-US"/>
              </w:rPr>
              <w:t>112 чел. на га</w:t>
            </w:r>
          </w:p>
        </w:tc>
      </w:tr>
      <w:tr w:rsidR="0010319D" w:rsidRPr="0010319D" w14:paraId="6C77884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38E96AC8" w14:textId="77777777" w:rsidR="00BF68FC" w:rsidRPr="0010319D" w:rsidRDefault="00BF68FC" w:rsidP="00214367">
            <w:pPr>
              <w:spacing w:line="240" w:lineRule="auto"/>
              <w:rPr>
                <w:rFonts w:eastAsia="Calibri"/>
                <w:lang w:eastAsia="en-US"/>
              </w:rPr>
            </w:pPr>
            <w:r w:rsidRPr="0010319D">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DB24E6C" w14:textId="77777777" w:rsidR="00BF68FC" w:rsidRPr="0010319D" w:rsidRDefault="00BF68FC" w:rsidP="00214367">
            <w:pPr>
              <w:spacing w:line="240" w:lineRule="auto"/>
              <w:rPr>
                <w:rFonts w:eastAsia="Calibri"/>
                <w:lang w:eastAsia="en-US"/>
              </w:rPr>
            </w:pPr>
            <w:r w:rsidRPr="0010319D">
              <w:rPr>
                <w:rFonts w:eastAsia="Calibri"/>
                <w:lang w:eastAsia="en-US"/>
              </w:rPr>
              <w:t>4000 м</w:t>
            </w:r>
            <w:r w:rsidRPr="0010319D">
              <w:rPr>
                <w:rFonts w:eastAsia="Calibri"/>
                <w:vertAlign w:val="superscript"/>
                <w:lang w:eastAsia="en-US"/>
              </w:rPr>
              <w:t>2</w:t>
            </w:r>
            <w:r w:rsidRPr="0010319D">
              <w:rPr>
                <w:rFonts w:eastAsia="Calibri"/>
                <w:lang w:eastAsia="en-US"/>
              </w:rPr>
              <w:t xml:space="preserve"> на га</w:t>
            </w:r>
          </w:p>
        </w:tc>
      </w:tr>
      <w:tr w:rsidR="0010319D" w:rsidRPr="0010319D" w14:paraId="180B014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0B42685"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блокированными жилыми домами</w:t>
            </w:r>
          </w:p>
          <w:p w14:paraId="5A36999A" w14:textId="77777777" w:rsidR="00BF68FC" w:rsidRPr="0010319D" w:rsidRDefault="00BF68FC" w:rsidP="00214367">
            <w:pPr>
              <w:spacing w:line="240" w:lineRule="auto"/>
              <w:rPr>
                <w:rFonts w:eastAsia="Calibri"/>
                <w:b/>
                <w:i/>
                <w:lang w:eastAsia="en-US"/>
              </w:rPr>
            </w:pPr>
            <w:r w:rsidRPr="0010319D">
              <w:rPr>
                <w:rFonts w:eastAsia="Calibri"/>
                <w:b/>
                <w:i/>
                <w:lang w:eastAsia="en-US"/>
              </w:rPr>
              <w:t>(не выше 3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AF8840"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1,33</w:t>
            </w:r>
            <w:r w:rsidRPr="0010319D">
              <w:rPr>
                <w:rFonts w:eastAsia="Calibri"/>
                <w:b/>
                <w:i/>
                <w:lang w:eastAsia="en-US"/>
              </w:rPr>
              <w:t xml:space="preserve"> га</w:t>
            </w:r>
          </w:p>
        </w:tc>
      </w:tr>
      <w:tr w:rsidR="0010319D" w:rsidRPr="0010319D" w14:paraId="2000C7C6"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93BD3C8" w14:textId="77777777" w:rsidR="00BF68FC" w:rsidRPr="0010319D" w:rsidRDefault="00BF68FC" w:rsidP="00214367">
            <w:pPr>
              <w:spacing w:line="240" w:lineRule="auto"/>
              <w:rPr>
                <w:rFonts w:eastAsia="Calibri"/>
                <w:b/>
                <w:i/>
                <w:lang w:eastAsia="en-US"/>
              </w:rPr>
            </w:pPr>
            <w:r w:rsidRPr="0010319D">
              <w:rPr>
                <w:rFonts w:eastAsia="Calibri"/>
                <w:lang w:eastAsia="en-US"/>
              </w:rPr>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7389034" w14:textId="77777777" w:rsidR="00BF68FC" w:rsidRPr="0010319D" w:rsidRDefault="00BF68FC" w:rsidP="00214367">
            <w:pPr>
              <w:spacing w:line="240" w:lineRule="auto"/>
              <w:rPr>
                <w:rFonts w:eastAsia="Calibri"/>
                <w:lang w:eastAsia="en-US"/>
              </w:rPr>
            </w:pPr>
            <w:r w:rsidRPr="0010319D">
              <w:rPr>
                <w:rFonts w:eastAsia="Calibri"/>
                <w:lang w:eastAsia="en-US"/>
              </w:rPr>
              <w:t>до 3 эт.</w:t>
            </w:r>
          </w:p>
        </w:tc>
      </w:tr>
      <w:tr w:rsidR="0010319D" w:rsidRPr="0010319D" w14:paraId="74A9219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8FCC933" w14:textId="77777777" w:rsidR="00BF68FC" w:rsidRPr="0010319D" w:rsidRDefault="00BF68FC" w:rsidP="00214367">
            <w:pPr>
              <w:spacing w:line="240" w:lineRule="auto"/>
              <w:rPr>
                <w:rFonts w:eastAsia="Calibri"/>
                <w:lang w:eastAsia="en-US"/>
              </w:rPr>
            </w:pPr>
            <w:r w:rsidRPr="0010319D">
              <w:rPr>
                <w:rFonts w:eastAsia="Calibri"/>
                <w:lang w:eastAsia="en-US"/>
              </w:rPr>
              <w:t>Обеспеченность территорией (2,5 м</w:t>
            </w:r>
            <w:r w:rsidRPr="0010319D">
              <w:rPr>
                <w:rFonts w:eastAsia="Calibri"/>
                <w:vertAlign w:val="superscript"/>
                <w:lang w:eastAsia="en-US"/>
              </w:rPr>
              <w:t>2</w:t>
            </w:r>
            <w:r w:rsidRPr="0010319D">
              <w:rPr>
                <w:rFonts w:eastAsia="Calibri"/>
                <w:lang w:eastAsia="en-US"/>
              </w:rPr>
              <w:t xml:space="preserve"> территории на 1 м</w:t>
            </w:r>
            <w:r w:rsidRPr="0010319D">
              <w:rPr>
                <w:rFonts w:eastAsia="Calibri"/>
                <w:vertAlign w:val="superscript"/>
                <w:lang w:eastAsia="en-US"/>
              </w:rPr>
              <w:t>2</w:t>
            </w:r>
            <w:r w:rsidRPr="0010319D">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BF944C" w14:textId="77777777" w:rsidR="00BF68FC" w:rsidRPr="0010319D" w:rsidRDefault="00BF68FC" w:rsidP="00214367">
            <w:pPr>
              <w:spacing w:line="240" w:lineRule="auto"/>
              <w:rPr>
                <w:rFonts w:eastAsia="Calibri"/>
                <w:lang w:eastAsia="en-US"/>
              </w:rPr>
            </w:pPr>
            <w:r w:rsidRPr="0010319D">
              <w:rPr>
                <w:rFonts w:eastAsia="Calibri"/>
                <w:lang w:eastAsia="en-US"/>
              </w:rPr>
              <w:t>1,63 га</w:t>
            </w:r>
          </w:p>
        </w:tc>
      </w:tr>
      <w:tr w:rsidR="0010319D" w:rsidRPr="0010319D" w14:paraId="434A61B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7A92F9" w14:textId="77777777" w:rsidR="00BF68FC" w:rsidRPr="0010319D" w:rsidRDefault="00BF68FC" w:rsidP="00214367">
            <w:pPr>
              <w:spacing w:line="240" w:lineRule="auto"/>
              <w:rPr>
                <w:rFonts w:eastAsia="Calibri"/>
                <w:b/>
                <w:i/>
                <w:lang w:eastAsia="en-US"/>
              </w:rPr>
            </w:pPr>
            <w:r w:rsidRPr="0010319D">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650A56" w14:textId="77777777" w:rsidR="00BF68FC" w:rsidRPr="0010319D" w:rsidRDefault="00BF68FC" w:rsidP="00214367">
            <w:pPr>
              <w:spacing w:line="240" w:lineRule="auto"/>
              <w:rPr>
                <w:rFonts w:eastAsia="Calibri"/>
                <w:lang w:eastAsia="en-US"/>
              </w:rPr>
            </w:pPr>
            <w:r w:rsidRPr="0010319D">
              <w:rPr>
                <w:rFonts w:eastAsia="Calibri"/>
                <w:lang w:eastAsia="en-US"/>
              </w:rPr>
              <w:t>2000 м</w:t>
            </w:r>
            <w:r w:rsidRPr="0010319D">
              <w:rPr>
                <w:rFonts w:eastAsia="Calibri"/>
                <w:vertAlign w:val="superscript"/>
                <w:lang w:eastAsia="en-US"/>
              </w:rPr>
              <w:t>2</w:t>
            </w:r>
          </w:p>
        </w:tc>
      </w:tr>
      <w:tr w:rsidR="0010319D" w:rsidRPr="0010319D" w14:paraId="0EA7761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9315C7" w14:textId="77777777" w:rsidR="00BF68FC" w:rsidRPr="0010319D" w:rsidRDefault="00BF68FC" w:rsidP="00214367">
            <w:pPr>
              <w:spacing w:line="240" w:lineRule="auto"/>
              <w:rPr>
                <w:rFonts w:eastAsia="Calibri"/>
                <w:b/>
                <w:i/>
                <w:lang w:eastAsia="en-US"/>
              </w:rPr>
            </w:pPr>
            <w:r w:rsidRPr="0010319D">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B72F8A" w14:textId="77777777" w:rsidR="00BF68FC" w:rsidRPr="0010319D" w:rsidRDefault="00BF68FC" w:rsidP="00214367">
            <w:pPr>
              <w:spacing w:line="240" w:lineRule="auto"/>
              <w:rPr>
                <w:rFonts w:eastAsia="Calibri"/>
                <w:lang w:eastAsia="en-US"/>
              </w:rPr>
            </w:pPr>
            <w:r w:rsidRPr="0010319D">
              <w:rPr>
                <w:rFonts w:eastAsia="Calibri"/>
                <w:lang w:eastAsia="en-US"/>
              </w:rPr>
              <w:t>0,42</w:t>
            </w:r>
          </w:p>
        </w:tc>
      </w:tr>
      <w:tr w:rsidR="0010319D" w:rsidRPr="0010319D" w14:paraId="22CFE2E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96AD3C2" w14:textId="77777777" w:rsidR="00BF68FC" w:rsidRPr="0010319D" w:rsidRDefault="00BF68FC" w:rsidP="00214367">
            <w:pPr>
              <w:spacing w:line="240" w:lineRule="auto"/>
              <w:rPr>
                <w:rFonts w:eastAsia="Calibri"/>
                <w:b/>
                <w:i/>
                <w:lang w:eastAsia="en-US"/>
              </w:rPr>
            </w:pPr>
            <w:r w:rsidRPr="0010319D">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4A98AD" w14:textId="77777777" w:rsidR="00BF68FC" w:rsidRPr="0010319D" w:rsidRDefault="00BF68FC" w:rsidP="00214367">
            <w:pPr>
              <w:spacing w:line="240" w:lineRule="auto"/>
              <w:rPr>
                <w:rFonts w:eastAsia="Calibri"/>
                <w:lang w:eastAsia="en-US"/>
              </w:rPr>
            </w:pPr>
            <w:r w:rsidRPr="0010319D">
              <w:rPr>
                <w:rFonts w:eastAsia="Calibri"/>
                <w:lang w:eastAsia="en-US"/>
              </w:rPr>
              <w:t>36 м</w:t>
            </w:r>
            <w:r w:rsidRPr="0010319D">
              <w:rPr>
                <w:rFonts w:eastAsia="Calibri"/>
                <w:vertAlign w:val="superscript"/>
                <w:lang w:eastAsia="en-US"/>
              </w:rPr>
              <w:t>2</w:t>
            </w:r>
            <w:r w:rsidRPr="0010319D">
              <w:rPr>
                <w:rFonts w:eastAsia="Calibri"/>
                <w:lang w:eastAsia="en-US"/>
              </w:rPr>
              <w:t xml:space="preserve"> на чел.</w:t>
            </w:r>
          </w:p>
        </w:tc>
      </w:tr>
      <w:tr w:rsidR="0010319D" w:rsidRPr="0010319D" w14:paraId="66AE79C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C400797" w14:textId="77777777" w:rsidR="00BF68FC" w:rsidRPr="0010319D" w:rsidRDefault="00BF68FC" w:rsidP="00214367">
            <w:pPr>
              <w:spacing w:line="240" w:lineRule="auto"/>
              <w:rPr>
                <w:rFonts w:eastAsia="Calibri"/>
                <w:b/>
                <w:i/>
                <w:lang w:eastAsia="en-US"/>
              </w:rPr>
            </w:pPr>
            <w:r w:rsidRPr="0010319D">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F6FFFA0" w14:textId="77777777" w:rsidR="00BF68FC" w:rsidRPr="0010319D" w:rsidRDefault="00BF68FC" w:rsidP="00214367">
            <w:pPr>
              <w:spacing w:line="240" w:lineRule="auto"/>
              <w:rPr>
                <w:rFonts w:eastAsia="Calibri"/>
                <w:lang w:eastAsia="en-US"/>
              </w:rPr>
            </w:pPr>
            <w:r w:rsidRPr="0010319D">
              <w:rPr>
                <w:rFonts w:eastAsia="Calibri"/>
                <w:lang w:eastAsia="en-US"/>
              </w:rPr>
              <w:t>57</w:t>
            </w:r>
          </w:p>
        </w:tc>
      </w:tr>
      <w:tr w:rsidR="0010319D" w:rsidRPr="0010319D" w14:paraId="436F6E2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E83EE7D" w14:textId="77777777" w:rsidR="00BF68FC" w:rsidRPr="0010319D" w:rsidRDefault="00BF68FC" w:rsidP="00214367">
            <w:pPr>
              <w:spacing w:line="240" w:lineRule="auto"/>
              <w:rPr>
                <w:rFonts w:eastAsia="Calibri"/>
                <w:b/>
                <w:i/>
                <w:lang w:eastAsia="en-US"/>
              </w:rPr>
            </w:pPr>
            <w:r w:rsidRPr="0010319D">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6107A7" w14:textId="77777777" w:rsidR="00BF68FC" w:rsidRPr="0010319D" w:rsidRDefault="00BF68FC" w:rsidP="00214367">
            <w:pPr>
              <w:spacing w:line="240" w:lineRule="auto"/>
              <w:rPr>
                <w:rFonts w:eastAsia="Calibri"/>
                <w:lang w:eastAsia="en-US"/>
              </w:rPr>
            </w:pPr>
            <w:r w:rsidRPr="0010319D">
              <w:rPr>
                <w:rFonts w:eastAsia="Calibri"/>
                <w:lang w:eastAsia="en-US"/>
              </w:rPr>
              <w:t>43 чел. на га</w:t>
            </w:r>
          </w:p>
        </w:tc>
      </w:tr>
      <w:tr w:rsidR="0010319D" w:rsidRPr="0010319D" w14:paraId="5AECDC3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E0C760" w14:textId="77777777" w:rsidR="00BF68FC" w:rsidRPr="0010319D" w:rsidRDefault="00BF68FC" w:rsidP="00214367">
            <w:pPr>
              <w:spacing w:line="240" w:lineRule="auto"/>
              <w:rPr>
                <w:rFonts w:eastAsia="Calibri"/>
                <w:b/>
                <w:i/>
                <w:lang w:eastAsia="en-US"/>
              </w:rPr>
            </w:pPr>
            <w:r w:rsidRPr="0010319D">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E4D6A1E" w14:textId="77777777" w:rsidR="00BF68FC" w:rsidRPr="0010319D" w:rsidRDefault="00BF68FC" w:rsidP="00214367">
            <w:pPr>
              <w:spacing w:line="240" w:lineRule="auto"/>
              <w:rPr>
                <w:rFonts w:eastAsia="Calibri"/>
                <w:lang w:eastAsia="en-US"/>
              </w:rPr>
            </w:pPr>
            <w:r w:rsidRPr="0010319D">
              <w:rPr>
                <w:rFonts w:eastAsia="Calibri"/>
                <w:lang w:eastAsia="en-US"/>
              </w:rPr>
              <w:t>1500 м</w:t>
            </w:r>
            <w:r w:rsidRPr="0010319D">
              <w:rPr>
                <w:rFonts w:eastAsia="Calibri"/>
                <w:vertAlign w:val="superscript"/>
                <w:lang w:eastAsia="en-US"/>
              </w:rPr>
              <w:t>2</w:t>
            </w:r>
            <w:r w:rsidRPr="0010319D">
              <w:rPr>
                <w:rFonts w:eastAsia="Calibri"/>
                <w:lang w:eastAsia="en-US"/>
              </w:rPr>
              <w:t xml:space="preserve"> на га</w:t>
            </w:r>
          </w:p>
        </w:tc>
      </w:tr>
      <w:tr w:rsidR="0010319D" w:rsidRPr="0010319D" w14:paraId="0F6E6D5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BC9D3BF"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индивидуальными жилыми домами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CD1A16" w14:textId="77777777" w:rsidR="00BF68FC" w:rsidRPr="0010319D" w:rsidRDefault="00BF68FC" w:rsidP="00214367">
            <w:pPr>
              <w:spacing w:line="240" w:lineRule="auto"/>
              <w:rPr>
                <w:rFonts w:eastAsia="Calibri"/>
                <w:b/>
                <w:i/>
                <w:lang w:eastAsia="en-US"/>
              </w:rPr>
            </w:pPr>
            <w:r w:rsidRPr="0010319D">
              <w:rPr>
                <w:rFonts w:eastAsia="Calibri"/>
                <w:b/>
                <w:i/>
                <w:lang w:eastAsia="en-US"/>
              </w:rPr>
              <w:t>0,67 га</w:t>
            </w:r>
          </w:p>
        </w:tc>
      </w:tr>
      <w:tr w:rsidR="0010319D" w:rsidRPr="0010319D" w14:paraId="5C7DF7C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A65C162"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малоэтажными жилыми домами (не выше 4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CB87C1B" w14:textId="77777777" w:rsidR="00BF68FC" w:rsidRPr="0010319D" w:rsidRDefault="00BF68FC" w:rsidP="00214367">
            <w:pPr>
              <w:spacing w:line="240" w:lineRule="auto"/>
              <w:rPr>
                <w:rFonts w:eastAsia="Calibri"/>
                <w:b/>
                <w:i/>
                <w:lang w:eastAsia="en-US"/>
              </w:rPr>
            </w:pPr>
            <w:r w:rsidRPr="0010319D">
              <w:rPr>
                <w:rFonts w:eastAsia="Calibri"/>
                <w:b/>
                <w:i/>
                <w:lang w:eastAsia="en-US"/>
              </w:rPr>
              <w:t>0,91 га</w:t>
            </w:r>
          </w:p>
        </w:tc>
      </w:tr>
      <w:tr w:rsidR="0010319D" w:rsidRPr="0010319D" w14:paraId="0BB0547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797F45F"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рекреационного назначения объектов физической культуры и спорта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86C13E"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9,41</w:t>
            </w:r>
            <w:r w:rsidRPr="0010319D">
              <w:rPr>
                <w:rFonts w:eastAsia="Calibri"/>
                <w:b/>
                <w:i/>
                <w:lang w:eastAsia="en-US"/>
              </w:rPr>
              <w:t xml:space="preserve"> га</w:t>
            </w:r>
          </w:p>
        </w:tc>
      </w:tr>
      <w:tr w:rsidR="0010319D" w:rsidRPr="0010319D" w14:paraId="485A0E1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6A55D7C"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многофункциональной общественно-деловой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000204"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5</w:t>
            </w:r>
            <w:r w:rsidRPr="0010319D">
              <w:rPr>
                <w:rFonts w:eastAsia="Calibri"/>
                <w:b/>
                <w:i/>
                <w:lang w:eastAsia="en-US"/>
              </w:rPr>
              <w:t>,</w:t>
            </w:r>
            <w:r w:rsidRPr="0010319D">
              <w:rPr>
                <w:rFonts w:eastAsia="Calibri"/>
                <w:b/>
                <w:i/>
                <w:lang w:val="en-US" w:eastAsia="en-US"/>
              </w:rPr>
              <w:t>33</w:t>
            </w:r>
            <w:r w:rsidRPr="0010319D">
              <w:rPr>
                <w:rFonts w:eastAsia="Calibri"/>
                <w:b/>
                <w:i/>
                <w:lang w:eastAsia="en-US"/>
              </w:rPr>
              <w:t xml:space="preserve"> га</w:t>
            </w:r>
          </w:p>
        </w:tc>
      </w:tr>
      <w:tr w:rsidR="0010319D" w:rsidRPr="0010319D" w14:paraId="302161B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1DC9DB8"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озеленённых территорий общего пользования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9B693F"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20,72</w:t>
            </w:r>
            <w:r w:rsidRPr="0010319D">
              <w:rPr>
                <w:rFonts w:eastAsia="Calibri"/>
                <w:b/>
                <w:i/>
                <w:lang w:eastAsia="en-US"/>
              </w:rPr>
              <w:t xml:space="preserve"> га</w:t>
            </w:r>
          </w:p>
        </w:tc>
      </w:tr>
      <w:tr w:rsidR="00BF68FC" w:rsidRPr="0010319D" w14:paraId="4BAD2451"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BAE7C6E" w14:textId="77777777" w:rsidR="00BF68FC" w:rsidRPr="0010319D" w:rsidRDefault="00BF68FC" w:rsidP="00214367">
            <w:pPr>
              <w:spacing w:line="240" w:lineRule="auto"/>
              <w:rPr>
                <w:rFonts w:eastAsia="Calibri"/>
                <w:b/>
                <w:i/>
                <w:lang w:eastAsia="en-US"/>
              </w:rPr>
            </w:pPr>
            <w:r w:rsidRPr="0010319D">
              <w:rPr>
                <w:rFonts w:eastAsia="Calibri"/>
                <w:b/>
                <w:i/>
                <w:lang w:eastAsia="en-US"/>
              </w:rPr>
              <w:t>Итого</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E83E5C"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85,62</w:t>
            </w:r>
          </w:p>
        </w:tc>
      </w:tr>
    </w:tbl>
    <w:p w14:paraId="4C57098C" w14:textId="77777777"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p>
    <w:p w14:paraId="42161CB2"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Действующей редакцией РНГП Ленинградской области установлено, что Ульяновское городское поселение относится к зоне «Б» (зона умеренной урбанизации) и к группе малых по численности населения поселений до 20,0 тыс. чел., для которых максимально допустимая общая площадь квартир на 1 га территории (плотность жилого фонда брутто) составляет 4000 м</w:t>
      </w:r>
      <w:r w:rsidRPr="0010319D">
        <w:rPr>
          <w:rFonts w:eastAsia="Calibri"/>
          <w:sz w:val="28"/>
          <w:szCs w:val="28"/>
          <w:vertAlign w:val="superscript"/>
          <w:lang w:eastAsia="en-US"/>
        </w:rPr>
        <w:t>2</w:t>
      </w:r>
      <w:r w:rsidRPr="0010319D">
        <w:rPr>
          <w:rFonts w:eastAsia="Calibri"/>
          <w:sz w:val="28"/>
          <w:szCs w:val="28"/>
          <w:lang w:eastAsia="en-US"/>
        </w:rPr>
        <w:t>, минимально допустимый уровень обеспеченности территорией на 1 м</w:t>
      </w:r>
      <w:r w:rsidRPr="0010319D">
        <w:rPr>
          <w:rFonts w:eastAsia="Calibri"/>
          <w:sz w:val="28"/>
          <w:szCs w:val="28"/>
          <w:vertAlign w:val="superscript"/>
          <w:lang w:eastAsia="en-US"/>
        </w:rPr>
        <w:t>2</w:t>
      </w:r>
      <w:r w:rsidRPr="0010319D">
        <w:rPr>
          <w:rFonts w:eastAsia="Calibri"/>
          <w:sz w:val="28"/>
          <w:szCs w:val="28"/>
          <w:lang w:eastAsia="en-US"/>
        </w:rPr>
        <w:t xml:space="preserve"> жилого фонда составляет 2,5 м</w:t>
      </w:r>
      <w:r w:rsidRPr="0010319D">
        <w:rPr>
          <w:rFonts w:eastAsia="Calibri"/>
          <w:sz w:val="28"/>
          <w:szCs w:val="28"/>
          <w:vertAlign w:val="superscript"/>
          <w:lang w:eastAsia="en-US"/>
        </w:rPr>
        <w:t>2</w:t>
      </w:r>
      <w:r w:rsidRPr="0010319D">
        <w:rPr>
          <w:rFonts w:eastAsia="Calibri"/>
          <w:sz w:val="28"/>
          <w:szCs w:val="28"/>
          <w:lang w:eastAsia="en-US"/>
        </w:rPr>
        <w:t>, норматив жилищной обеспеченности составляет 36 м</w:t>
      </w:r>
      <w:r w:rsidRPr="0010319D">
        <w:rPr>
          <w:rFonts w:eastAsia="Calibri"/>
          <w:sz w:val="28"/>
          <w:szCs w:val="28"/>
          <w:vertAlign w:val="superscript"/>
          <w:lang w:eastAsia="en-US"/>
        </w:rPr>
        <w:t>2</w:t>
      </w:r>
      <w:r w:rsidRPr="0010319D">
        <w:rPr>
          <w:rFonts w:eastAsia="Calibri"/>
          <w:sz w:val="28"/>
          <w:szCs w:val="28"/>
          <w:lang w:eastAsia="en-US"/>
        </w:rPr>
        <w:t xml:space="preserve"> на 1 чел.</w:t>
      </w:r>
    </w:p>
    <w:p w14:paraId="6557B486" w14:textId="77777777"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Объём нового жилищного строительства на первую очередь реализации генерального плана составит 116,11 тыс. м</w:t>
      </w:r>
      <w:r w:rsidRPr="0010319D">
        <w:rPr>
          <w:sz w:val="28"/>
          <w:szCs w:val="28"/>
          <w:vertAlign w:val="superscript"/>
          <w:lang w:eastAsia="ar-SA"/>
        </w:rPr>
        <w:t>2</w:t>
      </w:r>
      <w:r w:rsidRPr="0010319D">
        <w:rPr>
          <w:sz w:val="28"/>
          <w:szCs w:val="28"/>
          <w:lang w:eastAsia="ar-SA"/>
        </w:rPr>
        <w:t xml:space="preserve"> (примерно 14,51 тыс. м</w:t>
      </w:r>
      <w:r w:rsidRPr="0010319D">
        <w:rPr>
          <w:sz w:val="28"/>
          <w:szCs w:val="28"/>
          <w:vertAlign w:val="superscript"/>
          <w:lang w:eastAsia="ar-SA"/>
        </w:rPr>
        <w:t>2</w:t>
      </w:r>
      <w:r w:rsidRPr="0010319D">
        <w:rPr>
          <w:sz w:val="28"/>
          <w:szCs w:val="28"/>
          <w:lang w:eastAsia="ar-SA"/>
        </w:rPr>
        <w:t xml:space="preserve"> в год), на расчётный срок объём нового жилищного строительства составит 302,49</w:t>
      </w:r>
      <w:r w:rsidRPr="0010319D">
        <w:rPr>
          <w:sz w:val="20"/>
          <w:szCs w:val="20"/>
        </w:rPr>
        <w:t xml:space="preserve"> </w:t>
      </w:r>
      <w:r w:rsidRPr="0010319D">
        <w:rPr>
          <w:sz w:val="28"/>
          <w:szCs w:val="28"/>
          <w:lang w:eastAsia="ar-SA"/>
        </w:rPr>
        <w:t>тыс. м</w:t>
      </w:r>
      <w:r w:rsidRPr="0010319D">
        <w:rPr>
          <w:sz w:val="28"/>
          <w:szCs w:val="28"/>
          <w:vertAlign w:val="superscript"/>
          <w:lang w:eastAsia="ar-SA"/>
        </w:rPr>
        <w:t>2</w:t>
      </w:r>
      <w:r w:rsidRPr="0010319D">
        <w:rPr>
          <w:sz w:val="28"/>
          <w:szCs w:val="28"/>
          <w:lang w:eastAsia="ar-SA"/>
        </w:rPr>
        <w:t xml:space="preserve"> (примерно 30,25 тыс. м</w:t>
      </w:r>
      <w:r w:rsidRPr="0010319D">
        <w:rPr>
          <w:sz w:val="28"/>
          <w:szCs w:val="28"/>
          <w:vertAlign w:val="superscript"/>
          <w:lang w:eastAsia="ar-SA"/>
        </w:rPr>
        <w:t>2</w:t>
      </w:r>
      <w:r w:rsidRPr="0010319D">
        <w:rPr>
          <w:sz w:val="28"/>
          <w:szCs w:val="28"/>
          <w:lang w:eastAsia="ar-SA"/>
        </w:rPr>
        <w:t xml:space="preserve"> в год). В результате площадь жилищного фонда на первую очередь генерального плана увеличится с 428,70 тыс. м</w:t>
      </w:r>
      <w:r w:rsidRPr="0010319D">
        <w:rPr>
          <w:sz w:val="28"/>
          <w:szCs w:val="28"/>
          <w:vertAlign w:val="superscript"/>
          <w:lang w:eastAsia="ar-SA"/>
        </w:rPr>
        <w:t>2</w:t>
      </w:r>
      <w:r w:rsidRPr="0010319D">
        <w:rPr>
          <w:sz w:val="28"/>
          <w:szCs w:val="28"/>
          <w:lang w:eastAsia="ar-SA"/>
        </w:rPr>
        <w:t xml:space="preserve"> до 543,21 тыс. м</w:t>
      </w:r>
      <w:r w:rsidRPr="0010319D">
        <w:rPr>
          <w:sz w:val="28"/>
          <w:szCs w:val="28"/>
          <w:vertAlign w:val="superscript"/>
          <w:lang w:eastAsia="ar-SA"/>
        </w:rPr>
        <w:t>2</w:t>
      </w:r>
      <w:r w:rsidRPr="0010319D">
        <w:rPr>
          <w:sz w:val="28"/>
          <w:szCs w:val="28"/>
          <w:lang w:eastAsia="ar-SA"/>
        </w:rPr>
        <w:t>, к расчётному сроку генерального плана площадь жилищного фонда увеличится до 845,70 тыс. м</w:t>
      </w:r>
      <w:r w:rsidRPr="0010319D">
        <w:rPr>
          <w:sz w:val="28"/>
          <w:szCs w:val="28"/>
          <w:vertAlign w:val="superscript"/>
          <w:lang w:eastAsia="ar-SA"/>
        </w:rPr>
        <w:t>2</w:t>
      </w:r>
      <w:r w:rsidRPr="0010319D">
        <w:rPr>
          <w:sz w:val="28"/>
          <w:szCs w:val="28"/>
          <w:lang w:eastAsia="ar-SA"/>
        </w:rPr>
        <w:t>.</w:t>
      </w:r>
    </w:p>
    <w:p w14:paraId="3E369D2B" w14:textId="6AAE626E" w:rsidR="00F965AE" w:rsidRPr="0010319D" w:rsidRDefault="004300DE"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10319D">
        <w:rPr>
          <w:sz w:val="28"/>
          <w:szCs w:val="28"/>
          <w:lang w:eastAsia="ar-SA"/>
        </w:rPr>
        <w:t xml:space="preserve">К расчётному сроку генерального плана застройка индивидуальными жилыми домами сохранит своё ведущее положение в структуре жилищного фонда </w:t>
      </w:r>
      <w:r w:rsidR="000731B4" w:rsidRPr="0010319D">
        <w:rPr>
          <w:sz w:val="28"/>
          <w:szCs w:val="28"/>
          <w:lang w:eastAsia="ar-SA"/>
        </w:rPr>
        <w:lastRenderedPageBreak/>
        <w:t xml:space="preserve">Ульяновского </w:t>
      </w:r>
      <w:r w:rsidRPr="0010319D">
        <w:rPr>
          <w:sz w:val="28"/>
          <w:szCs w:val="28"/>
          <w:lang w:eastAsia="ar-SA"/>
        </w:rPr>
        <w:t>городского поселения</w:t>
      </w:r>
      <w:r w:rsidR="00D46ECA" w:rsidRPr="0010319D">
        <w:rPr>
          <w:sz w:val="28"/>
          <w:szCs w:val="28"/>
          <w:lang w:eastAsia="ar-SA"/>
        </w:rPr>
        <w:t xml:space="preserve"> (63 %)</w:t>
      </w:r>
      <w:r w:rsidRPr="0010319D">
        <w:rPr>
          <w:sz w:val="28"/>
          <w:szCs w:val="28"/>
          <w:lang w:eastAsia="ar-SA"/>
        </w:rPr>
        <w:t xml:space="preserve">. Общая площадь индивидуального жилищного фонда к расчётному сроку увеличится с </w:t>
      </w:r>
      <w:r w:rsidR="000731B4" w:rsidRPr="0010319D">
        <w:rPr>
          <w:sz w:val="28"/>
          <w:szCs w:val="28"/>
          <w:lang w:eastAsia="ar-SA"/>
        </w:rPr>
        <w:t>374,2 тыс. м</w:t>
      </w:r>
      <w:r w:rsidR="000731B4" w:rsidRPr="0010319D">
        <w:rPr>
          <w:sz w:val="28"/>
          <w:szCs w:val="28"/>
          <w:vertAlign w:val="superscript"/>
          <w:lang w:eastAsia="ar-SA"/>
        </w:rPr>
        <w:t>2</w:t>
      </w:r>
      <w:r w:rsidR="000731B4" w:rsidRPr="0010319D">
        <w:rPr>
          <w:sz w:val="28"/>
          <w:szCs w:val="28"/>
          <w:lang w:eastAsia="ar-SA"/>
        </w:rPr>
        <w:t xml:space="preserve"> до </w:t>
      </w:r>
      <w:r w:rsidRPr="0010319D">
        <w:rPr>
          <w:rFonts w:eastAsia="Calibri"/>
          <w:sz w:val="28"/>
          <w:szCs w:val="28"/>
          <w:lang w:eastAsia="en-US"/>
        </w:rPr>
        <w:t>534,50 тыс. м</w:t>
      </w:r>
      <w:r w:rsidRPr="0010319D">
        <w:rPr>
          <w:rFonts w:eastAsia="Calibri"/>
          <w:sz w:val="28"/>
          <w:szCs w:val="28"/>
          <w:vertAlign w:val="superscript"/>
          <w:lang w:eastAsia="en-US"/>
        </w:rPr>
        <w:t>2</w:t>
      </w:r>
      <w:r w:rsidRPr="0010319D">
        <w:rPr>
          <w:rFonts w:eastAsia="Calibri"/>
          <w:sz w:val="28"/>
          <w:szCs w:val="28"/>
          <w:lang w:eastAsia="en-US"/>
        </w:rPr>
        <w:t xml:space="preserve">, </w:t>
      </w:r>
      <w:r w:rsidR="000731B4" w:rsidRPr="0010319D">
        <w:rPr>
          <w:rFonts w:eastAsia="Calibri"/>
          <w:sz w:val="28"/>
          <w:szCs w:val="28"/>
          <w:lang w:eastAsia="en-US"/>
        </w:rPr>
        <w:t>при плотност</w:t>
      </w:r>
      <w:r w:rsidR="001F2B0D" w:rsidRPr="0010319D">
        <w:rPr>
          <w:rFonts w:eastAsia="Calibri"/>
          <w:sz w:val="28"/>
          <w:szCs w:val="28"/>
          <w:lang w:eastAsia="en-US"/>
        </w:rPr>
        <w:t>и</w:t>
      </w:r>
      <w:r w:rsidR="000731B4" w:rsidRPr="0010319D">
        <w:rPr>
          <w:rFonts w:eastAsia="Calibri"/>
          <w:sz w:val="28"/>
          <w:szCs w:val="28"/>
          <w:lang w:eastAsia="en-US"/>
        </w:rPr>
        <w:t xml:space="preserve"> застройки данн</w:t>
      </w:r>
      <w:r w:rsidR="001F2B0D" w:rsidRPr="0010319D">
        <w:rPr>
          <w:rFonts w:eastAsia="Calibri"/>
          <w:sz w:val="28"/>
          <w:szCs w:val="28"/>
          <w:lang w:eastAsia="en-US"/>
        </w:rPr>
        <w:t>ым</w:t>
      </w:r>
      <w:r w:rsidR="000731B4" w:rsidRPr="0010319D">
        <w:rPr>
          <w:rFonts w:eastAsia="Calibri"/>
          <w:sz w:val="28"/>
          <w:szCs w:val="28"/>
          <w:lang w:eastAsia="en-US"/>
        </w:rPr>
        <w:t xml:space="preserve"> </w:t>
      </w:r>
      <w:r w:rsidR="009938AD" w:rsidRPr="0010319D">
        <w:rPr>
          <w:rFonts w:eastAsia="Calibri"/>
          <w:sz w:val="28"/>
          <w:szCs w:val="28"/>
          <w:lang w:eastAsia="en-US"/>
        </w:rPr>
        <w:t>вид</w:t>
      </w:r>
      <w:r w:rsidR="001F2B0D" w:rsidRPr="0010319D">
        <w:rPr>
          <w:rFonts w:eastAsia="Calibri"/>
          <w:sz w:val="28"/>
          <w:szCs w:val="28"/>
          <w:lang w:eastAsia="en-US"/>
        </w:rPr>
        <w:t>ом</w:t>
      </w:r>
      <w:r w:rsidR="000731B4" w:rsidRPr="0010319D">
        <w:rPr>
          <w:rFonts w:eastAsia="Calibri"/>
          <w:sz w:val="28"/>
          <w:szCs w:val="28"/>
          <w:lang w:eastAsia="en-US"/>
        </w:rPr>
        <w:t xml:space="preserve"> жилищного фонда 615 м</w:t>
      </w:r>
      <w:r w:rsidR="000731B4" w:rsidRPr="0010319D">
        <w:rPr>
          <w:rFonts w:eastAsia="Calibri"/>
          <w:sz w:val="28"/>
          <w:szCs w:val="28"/>
          <w:vertAlign w:val="superscript"/>
          <w:lang w:eastAsia="en-US"/>
        </w:rPr>
        <w:t>2</w:t>
      </w:r>
      <w:r w:rsidR="000731B4" w:rsidRPr="0010319D">
        <w:rPr>
          <w:rFonts w:eastAsia="Calibri"/>
          <w:sz w:val="28"/>
          <w:szCs w:val="28"/>
          <w:lang w:eastAsia="en-US"/>
        </w:rPr>
        <w:t xml:space="preserve"> на га территории.</w:t>
      </w:r>
    </w:p>
    <w:p w14:paraId="42170A4B" w14:textId="59D56A37" w:rsidR="001E2A2A" w:rsidRPr="0010319D" w:rsidRDefault="000731B4"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10319D">
        <w:rPr>
          <w:rFonts w:eastAsia="Calibri"/>
          <w:sz w:val="28"/>
          <w:szCs w:val="28"/>
          <w:lang w:eastAsia="en-US"/>
        </w:rPr>
        <w:t xml:space="preserve">Среднеэтажная застройка 5-7 этажей останется вторым </w:t>
      </w:r>
      <w:r w:rsidR="001E2A2A" w:rsidRPr="0010319D">
        <w:rPr>
          <w:rFonts w:eastAsia="Calibri"/>
          <w:sz w:val="28"/>
          <w:szCs w:val="28"/>
          <w:lang w:eastAsia="en-US"/>
        </w:rPr>
        <w:t>по объёму</w:t>
      </w:r>
      <w:r w:rsidRPr="0010319D">
        <w:rPr>
          <w:rFonts w:eastAsia="Calibri"/>
          <w:sz w:val="28"/>
          <w:szCs w:val="28"/>
          <w:lang w:eastAsia="en-US"/>
        </w:rPr>
        <w:t xml:space="preserve"> </w:t>
      </w:r>
      <w:r w:rsidR="009938AD" w:rsidRPr="0010319D">
        <w:rPr>
          <w:rFonts w:eastAsia="Calibri"/>
          <w:sz w:val="28"/>
          <w:szCs w:val="28"/>
          <w:lang w:eastAsia="en-US"/>
        </w:rPr>
        <w:t>видом</w:t>
      </w:r>
      <w:r w:rsidRPr="0010319D">
        <w:rPr>
          <w:rFonts w:eastAsia="Calibri"/>
          <w:sz w:val="28"/>
          <w:szCs w:val="28"/>
          <w:lang w:eastAsia="en-US"/>
        </w:rPr>
        <w:t xml:space="preserve"> жилищного фонда</w:t>
      </w:r>
      <w:r w:rsidR="00D46ECA" w:rsidRPr="0010319D">
        <w:rPr>
          <w:rFonts w:eastAsia="Calibri"/>
          <w:sz w:val="28"/>
          <w:szCs w:val="28"/>
          <w:lang w:eastAsia="en-US"/>
        </w:rPr>
        <w:t xml:space="preserve"> (33 %)</w:t>
      </w:r>
      <w:r w:rsidRPr="0010319D">
        <w:rPr>
          <w:rFonts w:eastAsia="Calibri"/>
          <w:sz w:val="28"/>
          <w:szCs w:val="28"/>
          <w:lang w:eastAsia="en-US"/>
        </w:rPr>
        <w:t xml:space="preserve">, при </w:t>
      </w:r>
      <w:r w:rsidR="001E2A2A" w:rsidRPr="0010319D">
        <w:rPr>
          <w:rFonts w:eastAsia="Calibri"/>
          <w:sz w:val="28"/>
          <w:szCs w:val="28"/>
          <w:lang w:eastAsia="en-US"/>
        </w:rPr>
        <w:t>плотности застройки 4000 м</w:t>
      </w:r>
      <w:r w:rsidR="001E2A2A" w:rsidRPr="0010319D">
        <w:rPr>
          <w:rFonts w:eastAsia="Calibri"/>
          <w:sz w:val="28"/>
          <w:szCs w:val="28"/>
          <w:vertAlign w:val="superscript"/>
          <w:lang w:eastAsia="en-US"/>
        </w:rPr>
        <w:t xml:space="preserve">2 </w:t>
      </w:r>
      <w:r w:rsidR="001E2A2A" w:rsidRPr="0010319D">
        <w:rPr>
          <w:rFonts w:eastAsia="Calibri"/>
          <w:sz w:val="28"/>
          <w:szCs w:val="28"/>
          <w:lang w:eastAsia="en-US"/>
        </w:rPr>
        <w:t xml:space="preserve">на га территории общая площадь среднеэтажной застройки </w:t>
      </w:r>
      <w:r w:rsidR="00C551F9" w:rsidRPr="0010319D">
        <w:rPr>
          <w:rFonts w:eastAsia="Calibri"/>
          <w:sz w:val="28"/>
          <w:szCs w:val="28"/>
          <w:lang w:eastAsia="en-US"/>
        </w:rPr>
        <w:t xml:space="preserve">к расчётному сроку генерального плана </w:t>
      </w:r>
      <w:r w:rsidR="001E2A2A" w:rsidRPr="0010319D">
        <w:rPr>
          <w:rFonts w:eastAsia="Calibri"/>
          <w:sz w:val="28"/>
          <w:szCs w:val="28"/>
          <w:lang w:eastAsia="en-US"/>
        </w:rPr>
        <w:t>составит 278,00 тыс. м</w:t>
      </w:r>
      <w:r w:rsidR="001E2A2A" w:rsidRPr="0010319D">
        <w:rPr>
          <w:rFonts w:eastAsia="Calibri"/>
          <w:sz w:val="28"/>
          <w:szCs w:val="28"/>
          <w:vertAlign w:val="superscript"/>
          <w:lang w:eastAsia="en-US"/>
        </w:rPr>
        <w:t>2</w:t>
      </w:r>
      <w:r w:rsidR="001E2A2A" w:rsidRPr="0010319D">
        <w:rPr>
          <w:rFonts w:eastAsia="Calibri"/>
          <w:sz w:val="28"/>
          <w:szCs w:val="28"/>
          <w:lang w:eastAsia="en-US"/>
        </w:rPr>
        <w:t>.</w:t>
      </w:r>
    </w:p>
    <w:p w14:paraId="1286E79E" w14:textId="120BC620" w:rsidR="009938AD" w:rsidRPr="0010319D" w:rsidRDefault="00D46ECA"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Общая площадь м</w:t>
      </w:r>
      <w:r w:rsidR="009938AD" w:rsidRPr="0010319D">
        <w:rPr>
          <w:sz w:val="28"/>
          <w:szCs w:val="28"/>
          <w:lang w:eastAsia="ar-SA"/>
        </w:rPr>
        <w:t>алоэтажн</w:t>
      </w:r>
      <w:r w:rsidRPr="0010319D">
        <w:rPr>
          <w:sz w:val="28"/>
          <w:szCs w:val="28"/>
          <w:lang w:eastAsia="ar-SA"/>
        </w:rPr>
        <w:t>ой</w:t>
      </w:r>
      <w:r w:rsidR="009938AD" w:rsidRPr="0010319D">
        <w:rPr>
          <w:sz w:val="28"/>
          <w:szCs w:val="28"/>
          <w:lang w:eastAsia="ar-SA"/>
        </w:rPr>
        <w:t xml:space="preserve"> застройк</w:t>
      </w:r>
      <w:r w:rsidR="001E2A2A" w:rsidRPr="0010319D">
        <w:rPr>
          <w:sz w:val="28"/>
          <w:szCs w:val="28"/>
          <w:lang w:eastAsia="ar-SA"/>
        </w:rPr>
        <w:t>и</w:t>
      </w:r>
      <w:r w:rsidR="009938AD" w:rsidRPr="0010319D">
        <w:rPr>
          <w:sz w:val="28"/>
          <w:szCs w:val="28"/>
          <w:lang w:eastAsia="ar-SA"/>
        </w:rPr>
        <w:t xml:space="preserve"> до 4-х этажей</w:t>
      </w:r>
      <w:r w:rsidRPr="0010319D">
        <w:rPr>
          <w:sz w:val="28"/>
          <w:szCs w:val="28"/>
          <w:lang w:eastAsia="ar-SA"/>
        </w:rPr>
        <w:t xml:space="preserve"> к расчётному сроку </w:t>
      </w:r>
      <w:r w:rsidR="001E2A2A" w:rsidRPr="0010319D">
        <w:rPr>
          <w:sz w:val="28"/>
          <w:szCs w:val="28"/>
          <w:lang w:eastAsia="ar-SA"/>
        </w:rPr>
        <w:t xml:space="preserve">генерального плана </w:t>
      </w:r>
      <w:r w:rsidRPr="0010319D">
        <w:rPr>
          <w:sz w:val="28"/>
          <w:szCs w:val="28"/>
          <w:lang w:eastAsia="ar-SA"/>
        </w:rPr>
        <w:t xml:space="preserve">составит </w:t>
      </w:r>
      <w:r w:rsidR="001E2A2A" w:rsidRPr="0010319D">
        <w:rPr>
          <w:sz w:val="28"/>
          <w:szCs w:val="28"/>
          <w:lang w:eastAsia="ar-SA"/>
        </w:rPr>
        <w:t>31,20 тыс. м</w:t>
      </w:r>
      <w:r w:rsidR="001E2A2A" w:rsidRPr="0010319D">
        <w:rPr>
          <w:sz w:val="28"/>
          <w:szCs w:val="28"/>
          <w:vertAlign w:val="superscript"/>
          <w:lang w:eastAsia="ar-SA"/>
        </w:rPr>
        <w:t>2</w:t>
      </w:r>
      <w:r w:rsidR="001E2A2A" w:rsidRPr="0010319D">
        <w:rPr>
          <w:sz w:val="28"/>
          <w:szCs w:val="28"/>
          <w:lang w:eastAsia="ar-SA"/>
        </w:rPr>
        <w:t xml:space="preserve"> (3,7 %), при плотности застройки 1840 м</w:t>
      </w:r>
      <w:r w:rsidR="001E2A2A" w:rsidRPr="0010319D">
        <w:rPr>
          <w:sz w:val="28"/>
          <w:szCs w:val="28"/>
          <w:vertAlign w:val="superscript"/>
          <w:lang w:eastAsia="ar-SA"/>
        </w:rPr>
        <w:t>2</w:t>
      </w:r>
      <w:r w:rsidR="001E2A2A" w:rsidRPr="0010319D">
        <w:rPr>
          <w:sz w:val="28"/>
          <w:szCs w:val="28"/>
          <w:lang w:eastAsia="ar-SA"/>
        </w:rPr>
        <w:t xml:space="preserve"> на га территории.</w:t>
      </w:r>
    </w:p>
    <w:p w14:paraId="3F8AF632" w14:textId="66C2CA42" w:rsidR="001E2A2A" w:rsidRPr="0010319D" w:rsidRDefault="001E2A2A"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10319D">
        <w:rPr>
          <w:rFonts w:eastAsia="Calibri"/>
          <w:sz w:val="28"/>
          <w:szCs w:val="28"/>
          <w:lang w:eastAsia="en-US"/>
        </w:rPr>
        <w:t>Общая площадь малоэтажной блокированной застройки до 3-х этажей к расчётному сроку генерального плана составит 2,00 тыс. м</w:t>
      </w:r>
      <w:r w:rsidRPr="0010319D">
        <w:rPr>
          <w:rFonts w:eastAsia="Calibri"/>
          <w:sz w:val="28"/>
          <w:szCs w:val="28"/>
          <w:vertAlign w:val="superscript"/>
          <w:lang w:eastAsia="en-US"/>
        </w:rPr>
        <w:t>2</w:t>
      </w:r>
      <w:r w:rsidR="00C551F9" w:rsidRPr="0010319D">
        <w:rPr>
          <w:rFonts w:eastAsia="Calibri"/>
          <w:sz w:val="28"/>
          <w:szCs w:val="28"/>
          <w:lang w:eastAsia="en-US"/>
        </w:rPr>
        <w:t xml:space="preserve"> (0,3 %)</w:t>
      </w:r>
      <w:r w:rsidRPr="0010319D">
        <w:rPr>
          <w:rFonts w:eastAsia="Calibri"/>
          <w:sz w:val="28"/>
          <w:szCs w:val="28"/>
          <w:lang w:eastAsia="en-US"/>
        </w:rPr>
        <w:t xml:space="preserve">, при плотности застройки </w:t>
      </w:r>
      <w:r w:rsidR="00C551F9" w:rsidRPr="0010319D">
        <w:rPr>
          <w:rFonts w:eastAsia="Calibri"/>
          <w:sz w:val="28"/>
          <w:szCs w:val="28"/>
          <w:lang w:eastAsia="en-US"/>
        </w:rPr>
        <w:t>1500 м</w:t>
      </w:r>
      <w:r w:rsidR="00C551F9" w:rsidRPr="0010319D">
        <w:rPr>
          <w:rFonts w:eastAsia="Calibri"/>
          <w:sz w:val="28"/>
          <w:szCs w:val="28"/>
          <w:vertAlign w:val="superscript"/>
          <w:lang w:eastAsia="en-US"/>
        </w:rPr>
        <w:t>2</w:t>
      </w:r>
      <w:r w:rsidR="00C551F9" w:rsidRPr="0010319D">
        <w:rPr>
          <w:rFonts w:eastAsia="Calibri"/>
          <w:sz w:val="28"/>
          <w:szCs w:val="28"/>
          <w:lang w:eastAsia="en-US"/>
        </w:rPr>
        <w:t xml:space="preserve"> на га территории.</w:t>
      </w:r>
    </w:p>
    <w:p w14:paraId="70B56D0A" w14:textId="0872FBE8"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Жилищная обеспеченность на первую очередь генерального плана увеличится с 34 м</w:t>
      </w:r>
      <w:r w:rsidRPr="0010319D">
        <w:rPr>
          <w:sz w:val="28"/>
          <w:szCs w:val="28"/>
          <w:vertAlign w:val="superscript"/>
          <w:lang w:eastAsia="ar-SA"/>
        </w:rPr>
        <w:t>2</w:t>
      </w:r>
      <w:r w:rsidRPr="0010319D">
        <w:rPr>
          <w:sz w:val="28"/>
          <w:szCs w:val="28"/>
          <w:lang w:eastAsia="ar-SA"/>
        </w:rPr>
        <w:t xml:space="preserve"> на человека до 41 м</w:t>
      </w:r>
      <w:r w:rsidRPr="0010319D">
        <w:rPr>
          <w:sz w:val="28"/>
          <w:szCs w:val="28"/>
          <w:vertAlign w:val="superscript"/>
          <w:lang w:eastAsia="ar-SA"/>
        </w:rPr>
        <w:t>2</w:t>
      </w:r>
      <w:r w:rsidRPr="0010319D">
        <w:rPr>
          <w:sz w:val="28"/>
          <w:szCs w:val="28"/>
          <w:lang w:eastAsia="ar-SA"/>
        </w:rPr>
        <w:t xml:space="preserve"> на человека, к расчётному сроку 45 м</w:t>
      </w:r>
      <w:r w:rsidRPr="0010319D">
        <w:rPr>
          <w:sz w:val="28"/>
          <w:szCs w:val="28"/>
          <w:vertAlign w:val="superscript"/>
          <w:lang w:eastAsia="ar-SA"/>
        </w:rPr>
        <w:t>2</w:t>
      </w:r>
      <w:r w:rsidRPr="0010319D">
        <w:rPr>
          <w:sz w:val="28"/>
          <w:szCs w:val="28"/>
          <w:lang w:eastAsia="ar-SA"/>
        </w:rPr>
        <w:t xml:space="preserve"> на человека.</w:t>
      </w:r>
    </w:p>
    <w:p w14:paraId="7B251C34" w14:textId="62198793"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По сравнению с утверждённым генеральным планом произойдёт сокращение уровня жилищной обеспеченности с 48 м</w:t>
      </w:r>
      <w:r w:rsidRPr="0010319D">
        <w:rPr>
          <w:sz w:val="28"/>
          <w:szCs w:val="28"/>
          <w:vertAlign w:val="superscript"/>
          <w:lang w:eastAsia="ar-SA"/>
        </w:rPr>
        <w:t>2</w:t>
      </w:r>
      <w:r w:rsidRPr="0010319D">
        <w:rPr>
          <w:sz w:val="28"/>
          <w:szCs w:val="28"/>
          <w:lang w:eastAsia="ar-SA"/>
        </w:rPr>
        <w:t xml:space="preserve"> на человека до 41 м</w:t>
      </w:r>
      <w:r w:rsidRPr="0010319D">
        <w:rPr>
          <w:sz w:val="28"/>
          <w:szCs w:val="28"/>
          <w:vertAlign w:val="superscript"/>
          <w:lang w:eastAsia="ar-SA"/>
        </w:rPr>
        <w:t>2</w:t>
      </w:r>
      <w:r w:rsidRPr="0010319D">
        <w:rPr>
          <w:sz w:val="28"/>
          <w:szCs w:val="28"/>
          <w:lang w:eastAsia="ar-SA"/>
        </w:rPr>
        <w:t xml:space="preserve"> на человека на первую очередь и с 53,5 м</w:t>
      </w:r>
      <w:r w:rsidRPr="0010319D">
        <w:rPr>
          <w:sz w:val="28"/>
          <w:szCs w:val="28"/>
          <w:vertAlign w:val="superscript"/>
          <w:lang w:eastAsia="ar-SA"/>
        </w:rPr>
        <w:t>2</w:t>
      </w:r>
      <w:r w:rsidRPr="0010319D">
        <w:rPr>
          <w:sz w:val="28"/>
          <w:szCs w:val="28"/>
          <w:lang w:eastAsia="ar-SA"/>
        </w:rPr>
        <w:t xml:space="preserve"> на человека до 45 м</w:t>
      </w:r>
      <w:r w:rsidRPr="0010319D">
        <w:rPr>
          <w:sz w:val="28"/>
          <w:szCs w:val="28"/>
          <w:vertAlign w:val="superscript"/>
          <w:lang w:eastAsia="ar-SA"/>
        </w:rPr>
        <w:t>2</w:t>
      </w:r>
      <w:r w:rsidRPr="0010319D">
        <w:rPr>
          <w:sz w:val="28"/>
          <w:szCs w:val="28"/>
          <w:lang w:eastAsia="ar-SA"/>
        </w:rPr>
        <w:t xml:space="preserve"> на человека на расчётный срок. Сокращение уровня жилищной обеспеченности связано с изменением структуры жилищного фонда Ульяновского городского поселения, так доля застройки среднеэтажными жилыми домами до 5 этажей увеличится с 11 % до 34 %, в то время как доля застройки индивидуальными жилыми домами сократится с 78 % до 62 %. Увеличение в структуре жилищного фонда доли застройки с более низкой жилой обеспеченностью (для среднеэтажных жилых домов она составляет 35 м</w:t>
      </w:r>
      <w:r w:rsidRPr="0010319D">
        <w:rPr>
          <w:sz w:val="28"/>
          <w:szCs w:val="28"/>
          <w:vertAlign w:val="superscript"/>
          <w:lang w:eastAsia="ar-SA"/>
        </w:rPr>
        <w:t>2</w:t>
      </w:r>
      <w:r w:rsidRPr="0010319D">
        <w:rPr>
          <w:sz w:val="28"/>
          <w:szCs w:val="28"/>
          <w:lang w:eastAsia="ar-SA"/>
        </w:rPr>
        <w:t xml:space="preserve"> на человека) и снижение доли с высокой жилой обеспеченностью (для индивидуальных жилых домов она составляет 57 м</w:t>
      </w:r>
      <w:r w:rsidRPr="0010319D">
        <w:rPr>
          <w:sz w:val="28"/>
          <w:szCs w:val="28"/>
          <w:vertAlign w:val="superscript"/>
          <w:lang w:eastAsia="ar-SA"/>
        </w:rPr>
        <w:t>2</w:t>
      </w:r>
      <w:r w:rsidRPr="0010319D">
        <w:rPr>
          <w:sz w:val="28"/>
          <w:szCs w:val="28"/>
          <w:lang w:eastAsia="ar-SA"/>
        </w:rPr>
        <w:t>) приводит к падению показателя средней жилищной обеспеченности</w:t>
      </w:r>
      <w:r w:rsidR="00F965AE" w:rsidRPr="0010319D">
        <w:rPr>
          <w:sz w:val="28"/>
          <w:szCs w:val="28"/>
          <w:lang w:eastAsia="ar-SA"/>
        </w:rPr>
        <w:t xml:space="preserve"> в целом</w:t>
      </w:r>
      <w:r w:rsidRPr="0010319D">
        <w:rPr>
          <w:sz w:val="28"/>
          <w:szCs w:val="28"/>
          <w:lang w:eastAsia="ar-SA"/>
        </w:rPr>
        <w:t xml:space="preserve"> по городскому поселению.</w:t>
      </w:r>
    </w:p>
    <w:p w14:paraId="59B7F598" w14:textId="77777777" w:rsidR="00BF68FC" w:rsidRPr="0010319D" w:rsidRDefault="00BF68FC" w:rsidP="00214367">
      <w:pPr>
        <w:spacing w:line="240" w:lineRule="auto"/>
        <w:ind w:firstLine="709"/>
        <w:jc w:val="both"/>
        <w:rPr>
          <w:rFonts w:eastAsia="Calibri"/>
          <w:sz w:val="32"/>
          <w:szCs w:val="28"/>
          <w:lang w:eastAsia="en-US"/>
        </w:rPr>
      </w:pPr>
      <w:r w:rsidRPr="0010319D">
        <w:rPr>
          <w:rFonts w:eastAsia="Calibri"/>
          <w:bCs/>
          <w:iCs/>
          <w:sz w:val="28"/>
          <w:szCs w:val="28"/>
          <w:lang w:eastAsia="en-US"/>
        </w:rPr>
        <w:t>В таблицах 15 и 16 приведены расчёты объёмов жилищного строительства и соответственно необходимых для этого площадей на проектную численность населения 18,7 тыс. чел.</w:t>
      </w:r>
    </w:p>
    <w:p w14:paraId="0155A80E" w14:textId="77777777" w:rsidR="00BF68FC" w:rsidRPr="0010319D" w:rsidRDefault="00BF68FC" w:rsidP="00214367">
      <w:pPr>
        <w:spacing w:line="240" w:lineRule="auto"/>
        <w:jc w:val="both"/>
        <w:rPr>
          <w:rFonts w:eastAsia="Calibri"/>
          <w:sz w:val="28"/>
          <w:lang w:eastAsia="en-US"/>
        </w:rPr>
      </w:pPr>
    </w:p>
    <w:p w14:paraId="4E1CE0C6" w14:textId="77777777" w:rsidR="00BF68FC" w:rsidRPr="0010319D" w:rsidRDefault="00BF68FC" w:rsidP="00214367">
      <w:pPr>
        <w:spacing w:line="240" w:lineRule="auto"/>
        <w:ind w:firstLine="709"/>
        <w:jc w:val="both"/>
        <w:rPr>
          <w:rFonts w:eastAsia="Calibri"/>
          <w:sz w:val="28"/>
          <w:lang w:eastAsia="en-US"/>
        </w:rPr>
        <w:sectPr w:rsidR="00BF68FC" w:rsidRPr="0010319D" w:rsidSect="00DC61B7">
          <w:headerReference w:type="default" r:id="rId34"/>
          <w:footerReference w:type="default" r:id="rId35"/>
          <w:pgSz w:w="11906" w:h="16838"/>
          <w:pgMar w:top="1134" w:right="567" w:bottom="1134" w:left="1134" w:header="709" w:footer="709" w:gutter="0"/>
          <w:cols w:space="720"/>
          <w:formProt w:val="0"/>
          <w:docGrid w:linePitch="360" w:charSpace="-6145"/>
        </w:sectPr>
      </w:pPr>
    </w:p>
    <w:p w14:paraId="44E7F4E8"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15 – Движение объёмов жилищного фонда по этапам реализации генерального плана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489"/>
        <w:gridCol w:w="1867"/>
        <w:gridCol w:w="969"/>
        <w:gridCol w:w="1146"/>
        <w:gridCol w:w="1867"/>
        <w:gridCol w:w="1693"/>
        <w:gridCol w:w="969"/>
        <w:gridCol w:w="1217"/>
        <w:gridCol w:w="1867"/>
        <w:gridCol w:w="1687"/>
      </w:tblGrid>
      <w:tr w:rsidR="0010319D" w:rsidRPr="0010319D" w14:paraId="3C82BAE3" w14:textId="77777777" w:rsidTr="0007467C">
        <w:trPr>
          <w:trHeight w:val="60"/>
          <w:jc w:val="center"/>
        </w:trPr>
        <w:tc>
          <w:tcPr>
            <w:tcW w:w="504"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1AB3995" w14:textId="77777777" w:rsidR="00BF68FC" w:rsidRPr="0010319D" w:rsidRDefault="00BF68FC" w:rsidP="00214367">
            <w:pPr>
              <w:spacing w:line="240" w:lineRule="auto"/>
              <w:jc w:val="center"/>
            </w:pPr>
            <w:bookmarkStart w:id="70" w:name="_Hlk7531307"/>
            <w:r w:rsidRPr="0010319D">
              <w:t>Населённый пункт</w:t>
            </w:r>
          </w:p>
        </w:tc>
        <w:tc>
          <w:tcPr>
            <w:tcW w:w="63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0CCBFAD" w14:textId="77777777" w:rsidR="00BF68FC" w:rsidRPr="0010319D" w:rsidRDefault="00BF68FC" w:rsidP="00214367">
            <w:pPr>
              <w:spacing w:line="240" w:lineRule="auto"/>
              <w:jc w:val="center"/>
            </w:pPr>
            <w:r w:rsidRPr="0010319D">
              <w:t>Существующий жилой фонд</w:t>
            </w:r>
          </w:p>
        </w:tc>
        <w:tc>
          <w:tcPr>
            <w:tcW w:w="1921"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9E232AD" w14:textId="77777777" w:rsidR="00BF68FC" w:rsidRPr="0010319D" w:rsidRDefault="00BF68FC" w:rsidP="00214367">
            <w:pPr>
              <w:spacing w:line="240" w:lineRule="auto"/>
              <w:jc w:val="center"/>
              <w:rPr>
                <w:vertAlign w:val="superscript"/>
              </w:rPr>
            </w:pPr>
            <w:r w:rsidRPr="0010319D">
              <w:rPr>
                <w:rFonts w:eastAsia="Calibri"/>
                <w:lang w:eastAsia="en-US"/>
              </w:rPr>
              <w:t>Первая очередь (2027 г.)</w:t>
            </w:r>
            <w:r w:rsidRPr="0010319D">
              <w:t>, тыс. м</w:t>
            </w:r>
            <w:r w:rsidRPr="0010319D">
              <w:rPr>
                <w:vertAlign w:val="superscript"/>
              </w:rPr>
              <w:t>2</w:t>
            </w:r>
          </w:p>
        </w:tc>
        <w:tc>
          <w:tcPr>
            <w:tcW w:w="194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5BF072A" w14:textId="77777777" w:rsidR="00BF68FC" w:rsidRPr="0010319D" w:rsidRDefault="00BF68FC" w:rsidP="00214367">
            <w:pPr>
              <w:spacing w:line="240" w:lineRule="auto"/>
              <w:jc w:val="center"/>
              <w:rPr>
                <w:vertAlign w:val="superscript"/>
              </w:rPr>
            </w:pPr>
            <w:r w:rsidRPr="0010319D">
              <w:rPr>
                <w:rFonts w:eastAsia="Calibri"/>
                <w:lang w:eastAsia="en-US"/>
              </w:rPr>
              <w:t>Расчётный срок (2037 г.)</w:t>
            </w:r>
            <w:r w:rsidRPr="0010319D">
              <w:t>, тыс. м</w:t>
            </w:r>
            <w:r w:rsidRPr="0010319D">
              <w:rPr>
                <w:vertAlign w:val="superscript"/>
              </w:rPr>
              <w:t>2</w:t>
            </w:r>
          </w:p>
        </w:tc>
      </w:tr>
      <w:tr w:rsidR="0010319D" w:rsidRPr="0010319D" w14:paraId="44EC0BD2" w14:textId="77777777" w:rsidTr="0007467C">
        <w:trPr>
          <w:trHeight w:val="70"/>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E486E34" w14:textId="77777777" w:rsidR="00BF68FC" w:rsidRPr="0010319D" w:rsidRDefault="00BF68FC" w:rsidP="00214367">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BB8B5A1" w14:textId="77777777" w:rsidR="00BF68FC" w:rsidRPr="0010319D" w:rsidRDefault="00BF68FC" w:rsidP="00214367">
            <w:pPr>
              <w:spacing w:line="240" w:lineRule="auto"/>
              <w:jc w:val="center"/>
            </w:pP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81CBB54" w14:textId="77777777" w:rsidR="00BF68FC" w:rsidRPr="0010319D" w:rsidRDefault="00BF68FC" w:rsidP="00214367">
            <w:pPr>
              <w:spacing w:line="240" w:lineRule="auto"/>
              <w:jc w:val="center"/>
            </w:pPr>
            <w:r w:rsidRPr="0010319D">
              <w:t>Убыль жилого фонда</w:t>
            </w:r>
          </w:p>
        </w:tc>
        <w:tc>
          <w:tcPr>
            <w:tcW w:w="38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14B5730" w14:textId="77777777" w:rsidR="00BF68FC" w:rsidRPr="0010319D" w:rsidRDefault="00BF68FC" w:rsidP="00214367">
            <w:pPr>
              <w:spacing w:line="240" w:lineRule="auto"/>
              <w:jc w:val="center"/>
            </w:pPr>
            <w:r w:rsidRPr="0010319D">
              <w:t>Объем жилого фонда на конец периода</w:t>
            </w:r>
          </w:p>
        </w:tc>
        <w:tc>
          <w:tcPr>
            <w:tcW w:w="1205" w:type="pct"/>
            <w:gridSpan w:val="2"/>
            <w:tcBorders>
              <w:top w:val="single" w:sz="4" w:space="0" w:color="00000A"/>
              <w:left w:val="single" w:sz="4" w:space="0" w:color="00000A"/>
              <w:bottom w:val="single" w:sz="4" w:space="0" w:color="00000A"/>
              <w:right w:val="single" w:sz="4" w:space="0" w:color="000001"/>
            </w:tcBorders>
            <w:shd w:val="clear" w:color="auto" w:fill="FFFFFF" w:themeFill="background1"/>
          </w:tcPr>
          <w:p w14:paraId="025CA5D5" w14:textId="77777777" w:rsidR="00BF68FC" w:rsidRPr="0010319D" w:rsidRDefault="00BF68FC" w:rsidP="00214367">
            <w:pPr>
              <w:spacing w:line="240" w:lineRule="auto"/>
              <w:jc w:val="center"/>
            </w:pPr>
            <w:r w:rsidRPr="0010319D">
              <w:t>в том числе</w:t>
            </w: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752843E" w14:textId="77777777" w:rsidR="00BF68FC" w:rsidRPr="0010319D" w:rsidRDefault="00BF68FC" w:rsidP="00214367">
            <w:pPr>
              <w:spacing w:line="240" w:lineRule="auto"/>
              <w:jc w:val="center"/>
            </w:pPr>
            <w:r w:rsidRPr="0010319D">
              <w:t>Убыль жилого фонда</w:t>
            </w:r>
          </w:p>
        </w:tc>
        <w:tc>
          <w:tcPr>
            <w:tcW w:w="41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3A80A47" w14:textId="77777777" w:rsidR="00BF68FC" w:rsidRPr="0010319D" w:rsidRDefault="00BF68FC" w:rsidP="00214367">
            <w:pPr>
              <w:spacing w:line="240" w:lineRule="auto"/>
              <w:jc w:val="center"/>
            </w:pPr>
            <w:r w:rsidRPr="0010319D">
              <w:t>Объем жилого фонда на конец периода</w:t>
            </w:r>
          </w:p>
        </w:tc>
        <w:tc>
          <w:tcPr>
            <w:tcW w:w="1203" w:type="pct"/>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109F28C7" w14:textId="77777777" w:rsidR="00BF68FC" w:rsidRPr="0010319D" w:rsidRDefault="00BF68FC" w:rsidP="00214367">
            <w:pPr>
              <w:spacing w:line="240" w:lineRule="auto"/>
              <w:jc w:val="center"/>
            </w:pPr>
            <w:r w:rsidRPr="0010319D">
              <w:t>в том числе</w:t>
            </w:r>
          </w:p>
        </w:tc>
      </w:tr>
      <w:tr w:rsidR="0010319D" w:rsidRPr="0010319D" w14:paraId="5C3B5D93" w14:textId="77777777" w:rsidTr="0007467C">
        <w:trPr>
          <w:trHeight w:val="729"/>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E8E539A" w14:textId="77777777" w:rsidR="00BF68FC" w:rsidRPr="0010319D" w:rsidRDefault="00BF68FC" w:rsidP="00214367">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52A0C65" w14:textId="77777777" w:rsidR="00BF68FC" w:rsidRPr="0010319D" w:rsidRDefault="00BF68FC" w:rsidP="00214367">
            <w:pPr>
              <w:spacing w:line="240" w:lineRule="auto"/>
              <w:jc w:val="center"/>
            </w:pP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592A432D" w14:textId="77777777" w:rsidR="00BF68FC" w:rsidRPr="0010319D" w:rsidRDefault="00BF68FC" w:rsidP="00214367">
            <w:pPr>
              <w:spacing w:line="240" w:lineRule="auto"/>
              <w:jc w:val="center"/>
            </w:pPr>
          </w:p>
        </w:tc>
        <w:tc>
          <w:tcPr>
            <w:tcW w:w="38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55FEFF0" w14:textId="77777777" w:rsidR="00BF68FC" w:rsidRPr="0010319D" w:rsidRDefault="00BF68FC" w:rsidP="00214367">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0C8494D2" w14:textId="77777777" w:rsidR="00BF68FC" w:rsidRPr="0010319D" w:rsidRDefault="00BF68FC" w:rsidP="00214367">
            <w:pPr>
              <w:spacing w:line="240" w:lineRule="auto"/>
              <w:jc w:val="center"/>
            </w:pPr>
            <w:r w:rsidRPr="0010319D">
              <w:t>Существующий сохраняемый фонд</w:t>
            </w:r>
          </w:p>
        </w:tc>
        <w:tc>
          <w:tcPr>
            <w:tcW w:w="573"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54DEC78" w14:textId="77777777" w:rsidR="00BF68FC" w:rsidRPr="0010319D" w:rsidRDefault="00BF68FC" w:rsidP="00214367">
            <w:pPr>
              <w:spacing w:line="240" w:lineRule="auto"/>
              <w:jc w:val="center"/>
            </w:pPr>
            <w:r w:rsidRPr="0010319D">
              <w:t>Новое жилищное строительство</w:t>
            </w: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9758991" w14:textId="77777777" w:rsidR="00BF68FC" w:rsidRPr="0010319D" w:rsidRDefault="00BF68FC" w:rsidP="00214367">
            <w:pPr>
              <w:spacing w:line="240" w:lineRule="auto"/>
              <w:jc w:val="center"/>
            </w:pPr>
          </w:p>
        </w:tc>
        <w:tc>
          <w:tcPr>
            <w:tcW w:w="41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D2B4E94" w14:textId="77777777" w:rsidR="00BF68FC" w:rsidRPr="0010319D" w:rsidRDefault="00BF68FC" w:rsidP="00214367">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1724182" w14:textId="77777777" w:rsidR="00BF68FC" w:rsidRPr="0010319D" w:rsidRDefault="00BF68FC" w:rsidP="00214367">
            <w:pPr>
              <w:spacing w:line="240" w:lineRule="auto"/>
              <w:jc w:val="center"/>
            </w:pPr>
            <w:r w:rsidRPr="0010319D">
              <w:t>Существующий сохраняемый фонд</w:t>
            </w:r>
          </w:p>
        </w:tc>
        <w:tc>
          <w:tcPr>
            <w:tcW w:w="571"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3747E57A" w14:textId="77777777" w:rsidR="00BF68FC" w:rsidRPr="0010319D" w:rsidRDefault="00BF68FC" w:rsidP="00214367">
            <w:pPr>
              <w:spacing w:line="240" w:lineRule="auto"/>
              <w:jc w:val="center"/>
            </w:pPr>
            <w:r w:rsidRPr="0010319D">
              <w:t>Новое жилищное строительство</w:t>
            </w:r>
          </w:p>
        </w:tc>
      </w:tr>
      <w:tr w:rsidR="00BF68FC" w:rsidRPr="0010319D" w14:paraId="1AD73A61" w14:textId="77777777" w:rsidTr="0007467C">
        <w:trPr>
          <w:trHeight w:val="202"/>
          <w:jc w:val="center"/>
        </w:trPr>
        <w:tc>
          <w:tcPr>
            <w:tcW w:w="504"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C81AB96" w14:textId="77777777" w:rsidR="00BF68FC" w:rsidRPr="0010319D" w:rsidRDefault="00BF68FC" w:rsidP="00214367">
            <w:pPr>
              <w:spacing w:line="240" w:lineRule="auto"/>
            </w:pPr>
            <w:r w:rsidRPr="0010319D">
              <w:t>г.п. Ульяновка</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45A09BDE" w14:textId="77777777" w:rsidR="00BF68FC" w:rsidRPr="0010319D" w:rsidRDefault="00BF68FC" w:rsidP="00214367">
            <w:pPr>
              <w:spacing w:line="240" w:lineRule="auto"/>
              <w:rPr>
                <w:lang w:val="en-US"/>
              </w:rPr>
            </w:pPr>
            <w:r w:rsidRPr="0010319D">
              <w:t>428,7</w:t>
            </w:r>
            <w:r w:rsidRPr="0010319D">
              <w:rPr>
                <w:lang w:val="en-US"/>
              </w:rPr>
              <w:t>0</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3D886F96" w14:textId="77777777" w:rsidR="00BF68FC" w:rsidRPr="0010319D" w:rsidRDefault="00BF68FC" w:rsidP="00214367">
            <w:pPr>
              <w:spacing w:line="240" w:lineRule="auto"/>
              <w:rPr>
                <w:lang w:val="en-US"/>
              </w:rPr>
            </w:pPr>
            <w:r w:rsidRPr="0010319D">
              <w:t>1,6</w:t>
            </w:r>
            <w:r w:rsidRPr="0010319D">
              <w:rPr>
                <w:lang w:val="en-US"/>
              </w:rPr>
              <w:t>0</w:t>
            </w:r>
          </w:p>
        </w:tc>
        <w:tc>
          <w:tcPr>
            <w:tcW w:w="388" w:type="pct"/>
            <w:tcBorders>
              <w:top w:val="single" w:sz="4" w:space="0" w:color="00000A"/>
              <w:left w:val="single" w:sz="4" w:space="0" w:color="00000A"/>
              <w:bottom w:val="single" w:sz="4" w:space="0" w:color="00000A"/>
              <w:right w:val="single" w:sz="4" w:space="0" w:color="00000A"/>
            </w:tcBorders>
            <w:shd w:val="clear" w:color="auto" w:fill="auto"/>
          </w:tcPr>
          <w:p w14:paraId="362DA276" w14:textId="77777777" w:rsidR="00BF68FC" w:rsidRPr="0010319D" w:rsidRDefault="00BF68FC" w:rsidP="00214367">
            <w:pPr>
              <w:spacing w:line="240" w:lineRule="auto"/>
            </w:pPr>
            <w:r w:rsidRPr="0010319D">
              <w:t>543,21</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0FBE61F6" w14:textId="77777777" w:rsidR="00BF68FC" w:rsidRPr="0010319D" w:rsidRDefault="00BF68FC" w:rsidP="00214367">
            <w:pPr>
              <w:spacing w:line="240" w:lineRule="auto"/>
              <w:rPr>
                <w:lang w:val="en-US"/>
              </w:rPr>
            </w:pPr>
            <w:r w:rsidRPr="0010319D">
              <w:rPr>
                <w:lang w:val="en-US"/>
              </w:rPr>
              <w:t>427</w:t>
            </w:r>
            <w:r w:rsidRPr="0010319D">
              <w:t>,</w:t>
            </w:r>
            <w:r w:rsidRPr="0010319D">
              <w:rPr>
                <w:lang w:val="en-US"/>
              </w:rPr>
              <w:t>10</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14:paraId="15C0CCB9" w14:textId="77777777" w:rsidR="00BF68FC" w:rsidRPr="0010319D" w:rsidRDefault="00BF68FC" w:rsidP="00214367">
            <w:pPr>
              <w:spacing w:line="240" w:lineRule="auto"/>
              <w:rPr>
                <w:lang w:val="en-US"/>
              </w:rPr>
            </w:pPr>
            <w:r w:rsidRPr="0010319D">
              <w:rPr>
                <w:lang w:val="en-US"/>
              </w:rPr>
              <w:t>116</w:t>
            </w:r>
            <w:r w:rsidRPr="0010319D">
              <w:t>,</w:t>
            </w:r>
            <w:r w:rsidRPr="0010319D">
              <w:rPr>
                <w:lang w:val="en-US"/>
              </w:rPr>
              <w:t>11</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207A8B15" w14:textId="77777777" w:rsidR="00BF68FC" w:rsidRPr="0010319D" w:rsidRDefault="00BF68FC" w:rsidP="00214367">
            <w:pPr>
              <w:spacing w:line="240" w:lineRule="auto"/>
              <w:rPr>
                <w:lang w:val="en-US"/>
              </w:rPr>
            </w:pPr>
            <w:r w:rsidRPr="0010319D">
              <w:t>0,00</w:t>
            </w: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14:paraId="18366F1C" w14:textId="77777777" w:rsidR="00BF68FC" w:rsidRPr="0010319D" w:rsidRDefault="00BF68FC" w:rsidP="00214367">
            <w:pPr>
              <w:spacing w:line="240" w:lineRule="auto"/>
              <w:rPr>
                <w:lang w:val="en-US"/>
              </w:rPr>
            </w:pPr>
            <w:r w:rsidRPr="0010319D">
              <w:rPr>
                <w:rFonts w:eastAsia="Calibri"/>
                <w:lang w:eastAsia="en-US"/>
              </w:rPr>
              <w:t>8</w:t>
            </w:r>
            <w:r w:rsidRPr="0010319D">
              <w:rPr>
                <w:rFonts w:eastAsia="Calibri"/>
                <w:lang w:val="en-US" w:eastAsia="en-US"/>
              </w:rPr>
              <w:t>45</w:t>
            </w:r>
            <w:r w:rsidRPr="0010319D">
              <w:rPr>
                <w:rFonts w:eastAsia="Calibri"/>
                <w:lang w:eastAsia="en-US"/>
              </w:rPr>
              <w:t>,</w:t>
            </w:r>
            <w:r w:rsidRPr="0010319D">
              <w:rPr>
                <w:rFonts w:eastAsia="Calibri"/>
                <w:lang w:val="en-US" w:eastAsia="en-US"/>
              </w:rPr>
              <w:t>70</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7B514DC6" w14:textId="77777777" w:rsidR="00BF68FC" w:rsidRPr="0010319D" w:rsidRDefault="00BF68FC" w:rsidP="00214367">
            <w:pPr>
              <w:spacing w:line="240" w:lineRule="auto"/>
              <w:rPr>
                <w:lang w:val="en-US"/>
              </w:rPr>
            </w:pPr>
            <w:r w:rsidRPr="0010319D">
              <w:t>543</w:t>
            </w:r>
            <w:r w:rsidRPr="0010319D">
              <w:rPr>
                <w:lang w:val="en-US"/>
              </w:rPr>
              <w:t>,21</w:t>
            </w:r>
          </w:p>
        </w:tc>
        <w:tc>
          <w:tcPr>
            <w:tcW w:w="571" w:type="pct"/>
            <w:tcBorders>
              <w:top w:val="single" w:sz="4" w:space="0" w:color="00000A"/>
              <w:left w:val="single" w:sz="4" w:space="0" w:color="00000A"/>
              <w:bottom w:val="single" w:sz="4" w:space="0" w:color="00000A"/>
              <w:right w:val="single" w:sz="4" w:space="0" w:color="00000A"/>
            </w:tcBorders>
            <w:shd w:val="clear" w:color="auto" w:fill="auto"/>
          </w:tcPr>
          <w:p w14:paraId="7921A581" w14:textId="77777777" w:rsidR="00BF68FC" w:rsidRPr="0010319D" w:rsidRDefault="00BF68FC" w:rsidP="00214367">
            <w:pPr>
              <w:spacing w:line="240" w:lineRule="auto"/>
              <w:rPr>
                <w:lang w:val="en-US"/>
              </w:rPr>
            </w:pPr>
            <w:r w:rsidRPr="0010319D">
              <w:t>3</w:t>
            </w:r>
            <w:r w:rsidRPr="0010319D">
              <w:rPr>
                <w:lang w:val="en-US"/>
              </w:rPr>
              <w:t>02</w:t>
            </w:r>
            <w:r w:rsidRPr="0010319D">
              <w:t>,</w:t>
            </w:r>
            <w:r w:rsidRPr="0010319D">
              <w:rPr>
                <w:lang w:val="en-US"/>
              </w:rPr>
              <w:t>49</w:t>
            </w:r>
          </w:p>
        </w:tc>
      </w:tr>
      <w:bookmarkEnd w:id="70"/>
    </w:tbl>
    <w:p w14:paraId="4E5DFE66" w14:textId="77777777" w:rsidR="00D3771A" w:rsidRPr="0010319D" w:rsidRDefault="00D3771A" w:rsidP="00D3771A">
      <w:pPr>
        <w:spacing w:line="240" w:lineRule="auto"/>
        <w:ind w:firstLine="709"/>
        <w:rPr>
          <w:sz w:val="28"/>
          <w:szCs w:val="28"/>
        </w:rPr>
      </w:pPr>
    </w:p>
    <w:p w14:paraId="4DE76019" w14:textId="7D520385" w:rsidR="00BF68FC" w:rsidRPr="0010319D" w:rsidRDefault="00BF68FC" w:rsidP="00D3771A">
      <w:pPr>
        <w:spacing w:line="240" w:lineRule="auto"/>
        <w:ind w:firstLine="709"/>
        <w:rPr>
          <w:rFonts w:eastAsia="Calibri"/>
          <w:sz w:val="28"/>
          <w:szCs w:val="28"/>
          <w:lang w:eastAsia="en-US"/>
        </w:rPr>
      </w:pPr>
      <w:r w:rsidRPr="0010319D">
        <w:rPr>
          <w:sz w:val="28"/>
          <w:szCs w:val="28"/>
        </w:rPr>
        <w:t xml:space="preserve">Таблица 16 – </w:t>
      </w:r>
      <w:bookmarkStart w:id="71" w:name="_Hlk479247373"/>
      <w:bookmarkEnd w:id="71"/>
      <w:r w:rsidRPr="0010319D">
        <w:rPr>
          <w:sz w:val="28"/>
          <w:szCs w:val="28"/>
        </w:rPr>
        <w:t>Расчёт жилой застройки, жилищного фонда и населения на первую очередь и на расчётный срок</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98" w:type="dxa"/>
        </w:tblCellMar>
        <w:tblLook w:val="01E0" w:firstRow="1" w:lastRow="1" w:firstColumn="1" w:lastColumn="1" w:noHBand="0" w:noVBand="0"/>
      </w:tblPr>
      <w:tblGrid>
        <w:gridCol w:w="1433"/>
        <w:gridCol w:w="1164"/>
        <w:gridCol w:w="1073"/>
        <w:gridCol w:w="1161"/>
        <w:gridCol w:w="1209"/>
        <w:gridCol w:w="1005"/>
        <w:gridCol w:w="1105"/>
        <w:gridCol w:w="1197"/>
        <w:gridCol w:w="1005"/>
        <w:gridCol w:w="1117"/>
        <w:gridCol w:w="1185"/>
        <w:gridCol w:w="1008"/>
        <w:gridCol w:w="1114"/>
      </w:tblGrid>
      <w:tr w:rsidR="0010319D" w:rsidRPr="0010319D" w14:paraId="0659A415" w14:textId="77777777" w:rsidTr="003F61B0">
        <w:trPr>
          <w:trHeight w:val="213"/>
          <w:tblHeader/>
        </w:trPr>
        <w:tc>
          <w:tcPr>
            <w:tcW w:w="48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314B4C"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Типы застройки</w:t>
            </w: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225590"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2393C93" w14:textId="77777777" w:rsidR="009C5B70" w:rsidRPr="0010319D" w:rsidRDefault="009C5B70" w:rsidP="00214367">
            <w:pPr>
              <w:spacing w:line="240" w:lineRule="auto"/>
              <w:jc w:val="center"/>
              <w:rPr>
                <w:rFonts w:eastAsia="Calibri"/>
                <w:lang w:eastAsia="en-US"/>
              </w:rPr>
            </w:pPr>
            <w:r w:rsidRPr="0010319D">
              <w:rPr>
                <w:rFonts w:eastAsia="Calibri"/>
                <w:lang w:eastAsia="en-US"/>
              </w:rPr>
              <w:t>Изменения в 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D57CE9"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Генеральный план</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125E89C" w14:textId="77777777" w:rsidR="009C5B70" w:rsidRPr="0010319D" w:rsidRDefault="009C5B70" w:rsidP="00214367">
            <w:pPr>
              <w:spacing w:line="240" w:lineRule="auto"/>
              <w:jc w:val="center"/>
              <w:rPr>
                <w:rFonts w:eastAsia="Calibri"/>
                <w:lang w:eastAsia="en-US"/>
              </w:rPr>
            </w:pPr>
            <w:r w:rsidRPr="0010319D">
              <w:rPr>
                <w:rFonts w:eastAsia="Calibri"/>
                <w:lang w:eastAsia="en-US"/>
              </w:rPr>
              <w:t>Изменения в генеральный план</w:t>
            </w:r>
          </w:p>
        </w:tc>
      </w:tr>
      <w:tr w:rsidR="0010319D" w:rsidRPr="0010319D" w14:paraId="1AFA7C3D" w14:textId="77777777" w:rsidTr="003F61B0">
        <w:trPr>
          <w:trHeight w:val="70"/>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7F87353" w14:textId="77777777" w:rsidR="009C5B70" w:rsidRPr="0010319D" w:rsidRDefault="009C5B70" w:rsidP="00214367">
            <w:pPr>
              <w:spacing w:line="240" w:lineRule="auto"/>
              <w:jc w:val="center"/>
              <w:rPr>
                <w:rFonts w:eastAsia="Calibri"/>
                <w:lang w:eastAsia="en-US"/>
              </w:rPr>
            </w:pP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6D0BBF"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(2020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687AFF"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(2027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4375F5"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 (2030 г.)</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11125F"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 (2037 г.)</w:t>
            </w:r>
          </w:p>
        </w:tc>
      </w:tr>
      <w:tr w:rsidR="0010319D" w:rsidRPr="0010319D" w14:paraId="321445EF" w14:textId="77777777" w:rsidTr="003F61B0">
        <w:trPr>
          <w:trHeight w:val="549"/>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67CECB5" w14:textId="77777777" w:rsidR="009C5B70" w:rsidRPr="0010319D" w:rsidRDefault="009C5B70" w:rsidP="00214367">
            <w:pPr>
              <w:spacing w:line="240" w:lineRule="auto"/>
              <w:jc w:val="center"/>
              <w:rPr>
                <w:rFonts w:eastAsia="Calibri"/>
                <w:lang w:eastAsia="en-US"/>
              </w:rPr>
            </w:pP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91863D"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 га</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D7ABA0"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2ADFEE52"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BC6876B"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3A460696"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B7785EE"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w:t>
            </w:r>
          </w:p>
          <w:p w14:paraId="2359C258"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5817D5D"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13B338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D9E4ACD"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CA89535"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A70D9F7"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w:t>
            </w:r>
          </w:p>
          <w:p w14:paraId="266685B0"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238A2D"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5C78C6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771E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4ECE7DE"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87F136"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 га</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3D7BFB"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3ACA4472"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B0916B"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CC7A511"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r>
    </w:tbl>
    <w:p w14:paraId="52EFD0C8" w14:textId="77777777" w:rsidR="009C5B70" w:rsidRPr="0010319D" w:rsidRDefault="009C5B70" w:rsidP="00214367">
      <w:pPr>
        <w:spacing w:line="240" w:lineRule="auto"/>
        <w:rPr>
          <w:rFonts w:eastAsia="Calibri"/>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98" w:type="dxa"/>
        </w:tblCellMar>
        <w:tblLook w:val="01E0" w:firstRow="1" w:lastRow="1" w:firstColumn="1" w:lastColumn="1" w:noHBand="0" w:noVBand="0"/>
      </w:tblPr>
      <w:tblGrid>
        <w:gridCol w:w="1433"/>
        <w:gridCol w:w="1164"/>
        <w:gridCol w:w="1073"/>
        <w:gridCol w:w="1161"/>
        <w:gridCol w:w="1209"/>
        <w:gridCol w:w="1005"/>
        <w:gridCol w:w="1105"/>
        <w:gridCol w:w="1197"/>
        <w:gridCol w:w="1005"/>
        <w:gridCol w:w="1117"/>
        <w:gridCol w:w="1185"/>
        <w:gridCol w:w="1008"/>
        <w:gridCol w:w="1114"/>
      </w:tblGrid>
      <w:tr w:rsidR="0010319D" w:rsidRPr="0010319D" w14:paraId="00EA555B" w14:textId="77777777" w:rsidTr="009C5B70">
        <w:trPr>
          <w:trHeight w:val="254"/>
          <w:tblHeader/>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A830EBC"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0D9000A"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FE34CE3"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E095E5C"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875A43F"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42AE0E7"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C02B37D"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EACBDBF"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3F7FB44"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B6F1FFE"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12B2744"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F8E4D4B"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1381E2D" w14:textId="77777777" w:rsidR="009C5B70" w:rsidRPr="0010319D" w:rsidRDefault="009C5B70" w:rsidP="00214367">
            <w:pPr>
              <w:pStyle w:val="afff4"/>
              <w:numPr>
                <w:ilvl w:val="0"/>
                <w:numId w:val="30"/>
              </w:numPr>
              <w:spacing w:line="240" w:lineRule="auto"/>
              <w:jc w:val="center"/>
              <w:rPr>
                <w:rFonts w:eastAsia="Calibri"/>
                <w:lang w:val="en-US" w:eastAsia="en-US"/>
              </w:rPr>
            </w:pPr>
          </w:p>
        </w:tc>
      </w:tr>
      <w:tr w:rsidR="0010319D" w:rsidRPr="0010319D" w14:paraId="3068B5C3" w14:textId="77777777" w:rsidTr="0007467C">
        <w:trPr>
          <w:trHeight w:val="254"/>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A367032" w14:textId="77777777" w:rsidR="00BF68FC" w:rsidRPr="0010319D" w:rsidRDefault="00BF68FC" w:rsidP="00214367">
            <w:pPr>
              <w:spacing w:line="240" w:lineRule="auto"/>
              <w:rPr>
                <w:rFonts w:eastAsia="Calibri"/>
                <w:lang w:eastAsia="en-US"/>
              </w:rPr>
            </w:pPr>
            <w:bookmarkStart w:id="72" w:name="_Hlk10623533"/>
            <w:r w:rsidRPr="0010319D">
              <w:rPr>
                <w:rFonts w:eastAsia="Calibri"/>
                <w:lang w:eastAsia="en-US"/>
              </w:rPr>
              <w:t>Индивидуальная усадебная застройка</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7AF1FA" w14:textId="77777777" w:rsidR="00BF68FC" w:rsidRPr="0010319D" w:rsidRDefault="00BF68FC" w:rsidP="00214367">
            <w:pPr>
              <w:spacing w:line="240" w:lineRule="auto"/>
              <w:rPr>
                <w:rFonts w:eastAsia="Calibri"/>
                <w:lang w:val="en-US" w:eastAsia="en-US"/>
              </w:rPr>
            </w:pPr>
            <w:r w:rsidRPr="0010319D">
              <w:rPr>
                <w:rFonts w:eastAsia="Calibri"/>
                <w:lang w:eastAsia="en-US"/>
              </w:rPr>
              <w:t>683,4</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A1C60E" w14:textId="77777777" w:rsidR="00BF68FC" w:rsidRPr="0010319D" w:rsidRDefault="00BF68FC" w:rsidP="00214367">
            <w:pPr>
              <w:spacing w:line="240" w:lineRule="auto"/>
              <w:rPr>
                <w:rFonts w:eastAsia="Calibri"/>
                <w:lang w:val="en-US" w:eastAsia="en-US"/>
              </w:rPr>
            </w:pPr>
            <w:r w:rsidRPr="0010319D">
              <w:rPr>
                <w:rFonts w:eastAsia="Calibri"/>
                <w:lang w:eastAsia="en-US"/>
              </w:rPr>
              <w:t>414,5</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37F6CE" w14:textId="77777777" w:rsidR="00BF68FC" w:rsidRPr="0010319D" w:rsidRDefault="00BF68FC" w:rsidP="00214367">
            <w:pPr>
              <w:spacing w:line="240" w:lineRule="auto"/>
              <w:rPr>
                <w:rFonts w:eastAsia="Calibri"/>
                <w:lang w:val="en-US" w:eastAsia="en-US"/>
              </w:rPr>
            </w:pPr>
            <w:r w:rsidRPr="0010319D">
              <w:rPr>
                <w:rFonts w:eastAsia="Calibri"/>
                <w:lang w:eastAsia="en-US"/>
              </w:rPr>
              <w:t>7,2</w:t>
            </w:r>
            <w:r w:rsidRPr="0010319D">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B041001"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621,95</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E6E808"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382,81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60438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8,50</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0AD2CE" w14:textId="77777777" w:rsidR="00BF68FC" w:rsidRPr="0010319D" w:rsidRDefault="00BF68FC" w:rsidP="00214367">
            <w:pPr>
              <w:spacing w:line="240" w:lineRule="auto"/>
              <w:rPr>
                <w:rFonts w:eastAsia="Calibri"/>
                <w:lang w:val="en-US" w:eastAsia="en-US"/>
              </w:rPr>
            </w:pPr>
            <w:r w:rsidRPr="0010319D">
              <w:rPr>
                <w:rFonts w:eastAsia="Calibri"/>
                <w:lang w:eastAsia="en-US"/>
              </w:rPr>
              <w:t>868,9</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45F6FD" w14:textId="77777777" w:rsidR="00BF68FC" w:rsidRPr="0010319D" w:rsidRDefault="00BF68FC" w:rsidP="00214367">
            <w:pPr>
              <w:spacing w:line="240" w:lineRule="auto"/>
              <w:rPr>
                <w:rFonts w:eastAsia="Calibri"/>
                <w:lang w:val="en-US" w:eastAsia="en-US"/>
              </w:rPr>
            </w:pPr>
            <w:r w:rsidRPr="0010319D">
              <w:rPr>
                <w:rFonts w:eastAsia="Calibri"/>
                <w:lang w:eastAsia="en-US"/>
              </w:rPr>
              <w:t>544,6</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210CB2" w14:textId="77777777" w:rsidR="00BF68FC" w:rsidRPr="0010319D" w:rsidRDefault="00BF68FC" w:rsidP="00214367">
            <w:pPr>
              <w:spacing w:line="240" w:lineRule="auto"/>
              <w:rPr>
                <w:rFonts w:eastAsia="Calibri"/>
                <w:lang w:val="en-US" w:eastAsia="en-US"/>
              </w:rPr>
            </w:pPr>
            <w:r w:rsidRPr="0010319D">
              <w:rPr>
                <w:rFonts w:eastAsia="Calibri"/>
                <w:lang w:eastAsia="en-US"/>
              </w:rPr>
              <w:t>8,4</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F0D8C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869,14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B8915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534,50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CDB60"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9,43</w:t>
            </w:r>
          </w:p>
        </w:tc>
      </w:tr>
      <w:tr w:rsidR="0010319D" w:rsidRPr="0010319D" w14:paraId="223D06AF" w14:textId="77777777" w:rsidTr="0007467C">
        <w:trPr>
          <w:trHeight w:val="25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11C30C" w14:textId="77777777" w:rsidR="00BF68FC" w:rsidRPr="0010319D" w:rsidRDefault="00BF68FC" w:rsidP="00214367">
            <w:pPr>
              <w:spacing w:line="240" w:lineRule="auto"/>
              <w:rPr>
                <w:rFonts w:eastAsia="Calibri"/>
                <w:lang w:eastAsia="en-US"/>
              </w:rPr>
            </w:pPr>
            <w:r w:rsidRPr="0010319D">
              <w:rPr>
                <w:rFonts w:eastAsia="Calibri"/>
                <w:lang w:eastAsia="en-US"/>
              </w:rPr>
              <w:t xml:space="preserve">Малоэтажная блокированная застройка </w:t>
            </w:r>
            <w:r w:rsidRPr="0010319D">
              <w:rPr>
                <w:rFonts w:eastAsia="Calibri"/>
                <w:lang w:eastAsia="en-US"/>
              </w:rPr>
              <w:lastRenderedPageBreak/>
              <w:t>до 3-х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746899" w14:textId="77777777" w:rsidR="00BF68FC" w:rsidRPr="0010319D" w:rsidRDefault="00BF68FC" w:rsidP="00214367">
            <w:pPr>
              <w:spacing w:line="240" w:lineRule="auto"/>
              <w:rPr>
                <w:rFonts w:eastAsia="Calibri"/>
                <w:lang w:val="en-US" w:eastAsia="en-US"/>
              </w:rPr>
            </w:pPr>
            <w:r w:rsidRPr="0010319D">
              <w:rPr>
                <w:rFonts w:eastAsia="Calibri"/>
                <w:lang w:eastAsia="en-US"/>
              </w:rPr>
              <w:lastRenderedPageBreak/>
              <w:t>19</w:t>
            </w:r>
            <w:r w:rsidRPr="0010319D">
              <w:rPr>
                <w:rFonts w:eastAsia="Calibri"/>
                <w:lang w:val="en-US" w:eastAsia="en-US"/>
              </w:rPr>
              <w:t>,00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DD62C3" w14:textId="77777777" w:rsidR="00BF68FC" w:rsidRPr="0010319D" w:rsidRDefault="00BF68FC" w:rsidP="00214367">
            <w:pPr>
              <w:spacing w:line="240" w:lineRule="auto"/>
              <w:rPr>
                <w:rFonts w:eastAsia="Calibri"/>
                <w:lang w:val="en-US" w:eastAsia="en-US"/>
              </w:rPr>
            </w:pPr>
            <w:r w:rsidRPr="0010319D">
              <w:rPr>
                <w:rFonts w:eastAsia="Calibri"/>
                <w:lang w:eastAsia="en-US"/>
              </w:rPr>
              <w:t>28,3</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22C0FC" w14:textId="77777777" w:rsidR="00BF68FC" w:rsidRPr="0010319D" w:rsidRDefault="00BF68FC" w:rsidP="00214367">
            <w:pPr>
              <w:spacing w:line="240" w:lineRule="auto"/>
              <w:rPr>
                <w:rFonts w:eastAsia="Calibri"/>
                <w:lang w:val="en-US" w:eastAsia="en-US"/>
              </w:rPr>
            </w:pPr>
            <w:r w:rsidRPr="0010319D">
              <w:rPr>
                <w:rFonts w:eastAsia="Calibri"/>
                <w:lang w:eastAsia="en-US"/>
              </w:rPr>
              <w:t>0,8</w:t>
            </w:r>
            <w:r w:rsidRPr="0010319D">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525DD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1,33</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E6AFDC"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2,00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F571F2"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0,06</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52147C0" w14:textId="77777777" w:rsidR="00BF68FC" w:rsidRPr="0010319D" w:rsidRDefault="00BF68FC" w:rsidP="00214367">
            <w:pPr>
              <w:spacing w:line="240" w:lineRule="auto"/>
              <w:rPr>
                <w:rFonts w:eastAsia="Calibri"/>
                <w:lang w:val="en-US" w:eastAsia="en-US"/>
              </w:rPr>
            </w:pPr>
            <w:r w:rsidRPr="0010319D">
              <w:rPr>
                <w:rFonts w:eastAsia="Calibri"/>
                <w:lang w:eastAsia="en-US"/>
              </w:rPr>
              <w:t>19</w:t>
            </w:r>
            <w:r w:rsidRPr="0010319D">
              <w:rPr>
                <w:rFonts w:eastAsia="Calibri"/>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CA6DE3" w14:textId="77777777" w:rsidR="00BF68FC" w:rsidRPr="0010319D" w:rsidRDefault="00BF68FC" w:rsidP="00214367">
            <w:pPr>
              <w:spacing w:line="240" w:lineRule="auto"/>
              <w:rPr>
                <w:rFonts w:eastAsia="Calibri"/>
                <w:lang w:val="en-US" w:eastAsia="en-US"/>
              </w:rPr>
            </w:pPr>
            <w:r w:rsidRPr="0010319D">
              <w:rPr>
                <w:rFonts w:eastAsia="Calibri"/>
                <w:lang w:eastAsia="en-US"/>
              </w:rPr>
              <w:t>28,3</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E66ED7" w14:textId="77777777" w:rsidR="00BF68FC" w:rsidRPr="0010319D" w:rsidRDefault="00BF68FC" w:rsidP="00214367">
            <w:pPr>
              <w:spacing w:line="240" w:lineRule="auto"/>
              <w:rPr>
                <w:rFonts w:eastAsia="Calibri"/>
                <w:lang w:val="en-US" w:eastAsia="en-US"/>
              </w:rPr>
            </w:pPr>
            <w:r w:rsidRPr="0010319D">
              <w:rPr>
                <w:rFonts w:eastAsia="Calibri"/>
                <w:lang w:eastAsia="en-US"/>
              </w:rPr>
              <w:t>0,8</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36EB9F"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1,33</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A1178"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7D1935"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0,06</w:t>
            </w:r>
          </w:p>
        </w:tc>
      </w:tr>
      <w:tr w:rsidR="0010319D" w:rsidRPr="0010319D" w14:paraId="1C30E95C"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A3627CA" w14:textId="77777777" w:rsidR="00BF68FC" w:rsidRPr="0010319D" w:rsidRDefault="00BF68FC" w:rsidP="00214367">
            <w:pPr>
              <w:spacing w:line="240" w:lineRule="auto"/>
              <w:rPr>
                <w:rFonts w:eastAsia="Calibri"/>
                <w:lang w:eastAsia="en-US"/>
              </w:rPr>
            </w:pPr>
            <w:r w:rsidRPr="0010319D">
              <w:rPr>
                <w:rFonts w:eastAsia="Calibri"/>
                <w:lang w:eastAsia="en-US"/>
              </w:rPr>
              <w:t>Малоэтажная застройка до 4-х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A13D69" w14:textId="77777777" w:rsidR="00BF68FC" w:rsidRPr="0010319D" w:rsidRDefault="00BF68FC" w:rsidP="00214367">
            <w:pPr>
              <w:spacing w:line="240" w:lineRule="auto"/>
              <w:rPr>
                <w:rFonts w:eastAsia="Calibri"/>
                <w:lang w:val="en-US" w:eastAsia="en-US"/>
              </w:rPr>
            </w:pPr>
            <w:r w:rsidRPr="0010319D">
              <w:rPr>
                <w:rFonts w:eastAsia="Calibri"/>
                <w:lang w:eastAsia="en-US"/>
              </w:rPr>
              <w:t>15,5</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BDB47F" w14:textId="77777777" w:rsidR="00BF68FC" w:rsidRPr="0010319D" w:rsidRDefault="00BF68FC" w:rsidP="00214367">
            <w:pPr>
              <w:spacing w:line="240" w:lineRule="auto"/>
              <w:rPr>
                <w:rFonts w:eastAsia="Calibri"/>
                <w:lang w:val="en-US" w:eastAsia="en-US"/>
              </w:rPr>
            </w:pPr>
            <w:r w:rsidRPr="0010319D">
              <w:rPr>
                <w:rFonts w:eastAsia="Calibri"/>
                <w:lang w:eastAsia="en-US"/>
              </w:rPr>
              <w:t>28,7</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C22D53" w14:textId="77777777" w:rsidR="00BF68FC" w:rsidRPr="0010319D" w:rsidRDefault="00BF68FC" w:rsidP="00214367">
            <w:pPr>
              <w:spacing w:line="240" w:lineRule="auto"/>
              <w:rPr>
                <w:rFonts w:eastAsia="Calibri"/>
                <w:lang w:val="en-US" w:eastAsia="en-US"/>
              </w:rPr>
            </w:pPr>
            <w:r w:rsidRPr="0010319D">
              <w:rPr>
                <w:rFonts w:eastAsia="Calibri"/>
                <w:lang w:eastAsia="en-US"/>
              </w:rPr>
              <w:t>1</w:t>
            </w:r>
            <w:r w:rsidRPr="0010319D">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51A40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16,94</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0EFA2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9ED6C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0,89</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A23D67" w14:textId="77777777" w:rsidR="00BF68FC" w:rsidRPr="0010319D" w:rsidRDefault="00BF68FC" w:rsidP="00214367">
            <w:pPr>
              <w:spacing w:line="240" w:lineRule="auto"/>
              <w:rPr>
                <w:rFonts w:eastAsia="Calibri"/>
                <w:lang w:val="en-US" w:eastAsia="en-US"/>
              </w:rPr>
            </w:pPr>
            <w:r w:rsidRPr="0010319D">
              <w:rPr>
                <w:rFonts w:eastAsia="Calibri"/>
                <w:lang w:eastAsia="en-US"/>
              </w:rPr>
              <w:t>24,1</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91A593B" w14:textId="77777777" w:rsidR="00BF68FC" w:rsidRPr="0010319D" w:rsidRDefault="00BF68FC" w:rsidP="00214367">
            <w:pPr>
              <w:spacing w:line="240" w:lineRule="auto"/>
              <w:rPr>
                <w:rFonts w:eastAsia="Calibri"/>
                <w:lang w:val="en-US" w:eastAsia="en-US"/>
              </w:rPr>
            </w:pPr>
            <w:r w:rsidRPr="0010319D">
              <w:rPr>
                <w:rFonts w:eastAsia="Calibri"/>
                <w:lang w:eastAsia="en-US"/>
              </w:rPr>
              <w:t>44,7</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DE0AD8" w14:textId="77777777" w:rsidR="00BF68FC" w:rsidRPr="0010319D" w:rsidRDefault="00BF68FC" w:rsidP="00214367">
            <w:pPr>
              <w:spacing w:line="240" w:lineRule="auto"/>
              <w:rPr>
                <w:rFonts w:eastAsia="Calibri"/>
                <w:lang w:val="en-US" w:eastAsia="en-US"/>
              </w:rPr>
            </w:pPr>
            <w:r w:rsidRPr="0010319D">
              <w:rPr>
                <w:rFonts w:eastAsia="Calibri"/>
                <w:lang w:eastAsia="en-US"/>
              </w:rPr>
              <w:t>1,3</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52D53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16,94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CA632B"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31,20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4B275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0,84</w:t>
            </w:r>
          </w:p>
        </w:tc>
      </w:tr>
      <w:tr w:rsidR="0010319D" w:rsidRPr="0010319D" w14:paraId="5E3BBA2A" w14:textId="77777777" w:rsidTr="0007467C">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B751D1B" w14:textId="77777777" w:rsidR="00BF68FC" w:rsidRPr="0010319D" w:rsidRDefault="00BF68FC" w:rsidP="00214367">
            <w:pPr>
              <w:spacing w:line="240" w:lineRule="auto"/>
              <w:rPr>
                <w:rFonts w:eastAsia="Calibri"/>
                <w:lang w:eastAsia="en-US"/>
              </w:rPr>
            </w:pPr>
            <w:r w:rsidRPr="0010319D">
              <w:rPr>
                <w:rFonts w:eastAsia="Calibri"/>
                <w:lang w:eastAsia="en-US"/>
              </w:rPr>
              <w:t>Среднеэтажная застройка 5-7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6EA4E80" w14:textId="77777777" w:rsidR="00BF68FC" w:rsidRPr="0010319D" w:rsidRDefault="00BF68FC" w:rsidP="00214367">
            <w:pPr>
              <w:spacing w:line="240" w:lineRule="auto"/>
              <w:rPr>
                <w:rFonts w:eastAsia="Calibri"/>
                <w:lang w:val="en-US" w:eastAsia="en-US"/>
              </w:rPr>
            </w:pPr>
            <w:r w:rsidRPr="0010319D">
              <w:rPr>
                <w:rFonts w:eastAsia="Calibri"/>
                <w:lang w:eastAsia="en-US"/>
              </w:rPr>
              <w:t>10,8</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D27F76" w14:textId="77777777" w:rsidR="00BF68FC" w:rsidRPr="0010319D" w:rsidRDefault="00BF68FC" w:rsidP="00214367">
            <w:pPr>
              <w:spacing w:line="240" w:lineRule="auto"/>
              <w:rPr>
                <w:rFonts w:eastAsia="Calibri"/>
                <w:lang w:val="en-US" w:eastAsia="en-US"/>
              </w:rPr>
            </w:pPr>
            <w:r w:rsidRPr="0010319D">
              <w:rPr>
                <w:rFonts w:eastAsia="Calibri"/>
                <w:lang w:eastAsia="en-US"/>
              </w:rPr>
              <w:t>55,7</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08831" w14:textId="77777777" w:rsidR="00BF68FC" w:rsidRPr="0010319D" w:rsidRDefault="00BF68FC" w:rsidP="00214367">
            <w:pPr>
              <w:spacing w:line="240" w:lineRule="auto"/>
              <w:rPr>
                <w:rFonts w:eastAsia="Calibri"/>
                <w:lang w:val="en-US" w:eastAsia="en-US"/>
              </w:rPr>
            </w:pPr>
            <w:r w:rsidRPr="0010319D">
              <w:rPr>
                <w:rFonts w:eastAsia="Calibri"/>
                <w:lang w:eastAsia="en-US"/>
              </w:rPr>
              <w:t>2</w:t>
            </w:r>
            <w:r w:rsidRPr="0010319D">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3258DB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31,8</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2BAEED1"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127,20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687E07"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3,88</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BB78B90" w14:textId="77777777" w:rsidR="00BF68FC" w:rsidRPr="0010319D" w:rsidRDefault="00BF68FC" w:rsidP="00214367">
            <w:pPr>
              <w:spacing w:line="240" w:lineRule="auto"/>
              <w:rPr>
                <w:rFonts w:eastAsia="Calibri"/>
                <w:lang w:val="en-US" w:eastAsia="en-US"/>
              </w:rPr>
            </w:pPr>
            <w:r w:rsidRPr="0010319D">
              <w:rPr>
                <w:rFonts w:eastAsia="Calibri"/>
                <w:lang w:eastAsia="en-US"/>
              </w:rPr>
              <w:t>15,0</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71F5EB" w14:textId="77777777" w:rsidR="00BF68FC" w:rsidRPr="0010319D" w:rsidRDefault="00BF68FC" w:rsidP="00214367">
            <w:pPr>
              <w:spacing w:line="240" w:lineRule="auto"/>
              <w:rPr>
                <w:rFonts w:eastAsia="Calibri"/>
                <w:lang w:val="en-US" w:eastAsia="en-US"/>
              </w:rPr>
            </w:pPr>
            <w:r w:rsidRPr="0010319D">
              <w:rPr>
                <w:rFonts w:eastAsia="Calibri"/>
                <w:lang w:eastAsia="en-US"/>
              </w:rPr>
              <w:t>77,7</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413B6" w14:textId="77777777" w:rsidR="00BF68FC" w:rsidRPr="0010319D" w:rsidRDefault="00BF68FC" w:rsidP="00214367">
            <w:pPr>
              <w:spacing w:line="240" w:lineRule="auto"/>
              <w:rPr>
                <w:rFonts w:eastAsia="Calibri"/>
                <w:lang w:val="en-US" w:eastAsia="en-US"/>
              </w:rPr>
            </w:pPr>
            <w:r w:rsidRPr="0010319D">
              <w:rPr>
                <w:rFonts w:eastAsia="Calibri"/>
                <w:lang w:eastAsia="en-US"/>
              </w:rPr>
              <w:t>2,5</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4F0B4"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69,50</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B2FD15"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278,00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40AB7"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8,36</w:t>
            </w:r>
          </w:p>
        </w:tc>
      </w:tr>
      <w:tr w:rsidR="0010319D" w:rsidRPr="0010319D" w14:paraId="14392CC6"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461B320" w14:textId="77777777" w:rsidR="00BF68FC" w:rsidRPr="0010319D" w:rsidRDefault="00BF68FC" w:rsidP="00214367">
            <w:pPr>
              <w:spacing w:line="240" w:lineRule="auto"/>
              <w:rPr>
                <w:rFonts w:eastAsia="Calibri"/>
                <w:bCs/>
                <w:iCs/>
                <w:lang w:eastAsia="en-US"/>
              </w:rPr>
            </w:pPr>
            <w:r w:rsidRPr="0010319D">
              <w:rPr>
                <w:rFonts w:eastAsia="Calibri"/>
                <w:bCs/>
                <w:iCs/>
                <w:lang w:eastAsia="en-US"/>
              </w:rPr>
              <w:t>Итого</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21B29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728,7</w:t>
            </w:r>
            <w:r w:rsidRPr="0010319D">
              <w:rPr>
                <w:rFonts w:eastAsia="Calibri"/>
                <w:bCs/>
                <w:iCs/>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DD84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527,3</w:t>
            </w:r>
            <w:r w:rsidRPr="0010319D">
              <w:rPr>
                <w:rFonts w:eastAsia="Calibri"/>
                <w:bCs/>
                <w:iCs/>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EFBC58"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11,0</w:t>
            </w:r>
            <w:r w:rsidRPr="0010319D">
              <w:rPr>
                <w:rFonts w:eastAsia="Calibri"/>
                <w:bCs/>
                <w:iCs/>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D19428E"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672,02</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1AF91B"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543,21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ED37180"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13,33</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B61C88"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927</w:t>
            </w:r>
            <w:r w:rsidRPr="0010319D">
              <w:rPr>
                <w:rFonts w:eastAsia="Calibri"/>
                <w:bCs/>
                <w:iCs/>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716FD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695,3</w:t>
            </w:r>
            <w:r w:rsidRPr="0010319D">
              <w:rPr>
                <w:rFonts w:eastAsia="Calibri"/>
                <w:bCs/>
                <w:iCs/>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DD3EB0"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13</w:t>
            </w:r>
            <w:r w:rsidRPr="0010319D">
              <w:rPr>
                <w:rFonts w:eastAsia="Calibri"/>
                <w:bCs/>
                <w:iCs/>
                <w:lang w:val="en-US" w:eastAsia="en-US"/>
              </w:rPr>
              <w:t>,00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BAB1D8"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956,91</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455F05"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845,70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A5B1B74"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18,69</w:t>
            </w:r>
          </w:p>
        </w:tc>
      </w:tr>
      <w:tr w:rsidR="0010319D" w:rsidRPr="0010319D" w14:paraId="6D5F6E8C" w14:textId="77777777" w:rsidTr="0007467C">
        <w:trPr>
          <w:trHeight w:val="869"/>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07776AD" w14:textId="77777777" w:rsidR="00BF68FC" w:rsidRPr="0010319D" w:rsidRDefault="00BF68FC" w:rsidP="00214367">
            <w:pPr>
              <w:spacing w:line="240" w:lineRule="auto"/>
              <w:rPr>
                <w:rFonts w:eastAsia="Calibri"/>
                <w:lang w:eastAsia="en-US"/>
              </w:rPr>
            </w:pPr>
            <w:r w:rsidRPr="0010319D">
              <w:rPr>
                <w:rFonts w:eastAsia="Calibri"/>
                <w:lang w:eastAsia="en-US"/>
              </w:rPr>
              <w:t>Средняя жилищная обеспеченность, м</w:t>
            </w:r>
            <w:r w:rsidRPr="0010319D">
              <w:rPr>
                <w:rFonts w:eastAsia="Calibri"/>
                <w:vertAlign w:val="superscript"/>
                <w:lang w:eastAsia="en-US"/>
              </w:rPr>
              <w:t>2</w:t>
            </w:r>
            <w:r w:rsidRPr="0010319D">
              <w:rPr>
                <w:rFonts w:eastAsia="Calibri"/>
                <w:lang w:eastAsia="en-US"/>
              </w:rPr>
              <w:t xml:space="preserve"> общей площади на чел.</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10C761" w14:textId="77777777" w:rsidR="00BF68FC" w:rsidRPr="0010319D" w:rsidRDefault="00BF68FC" w:rsidP="00214367">
            <w:pPr>
              <w:spacing w:line="240" w:lineRule="auto"/>
              <w:rPr>
                <w:rFonts w:eastAsia="Calibri"/>
                <w:lang w:eastAsia="en-US"/>
              </w:rPr>
            </w:pP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BDA9E2" w14:textId="77777777" w:rsidR="00BF68FC" w:rsidRPr="0010319D" w:rsidRDefault="00BF68FC" w:rsidP="00214367">
            <w:pPr>
              <w:spacing w:line="240" w:lineRule="auto"/>
              <w:rPr>
                <w:rFonts w:eastAsia="Calibri"/>
                <w:lang w:eastAsia="en-US"/>
              </w:rPr>
            </w:pPr>
            <w:r w:rsidRPr="0010319D">
              <w:rPr>
                <w:rFonts w:eastAsia="Calibri"/>
                <w:lang w:eastAsia="en-US"/>
              </w:rPr>
              <w:t>48</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F2B0E2E" w14:textId="77777777" w:rsidR="00BF68FC" w:rsidRPr="0010319D" w:rsidRDefault="00BF68FC" w:rsidP="00214367">
            <w:pPr>
              <w:spacing w:line="240" w:lineRule="auto"/>
              <w:rPr>
                <w:rFonts w:eastAsia="Calibri"/>
                <w:lang w:eastAsia="en-US"/>
              </w:rPr>
            </w:pP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CBD4B4" w14:textId="77777777" w:rsidR="00BF68FC" w:rsidRPr="0010319D" w:rsidRDefault="00BF68FC" w:rsidP="00214367">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ABB6A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41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8A5C5E" w14:textId="77777777" w:rsidR="00BF68FC" w:rsidRPr="0010319D" w:rsidRDefault="00BF68FC" w:rsidP="00214367">
            <w:pPr>
              <w:spacing w:line="240" w:lineRule="auto"/>
              <w:rPr>
                <w:rFonts w:eastAsia="Calibri"/>
                <w:lang w:eastAsia="en-US"/>
              </w:rPr>
            </w:pP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062AC3" w14:textId="77777777" w:rsidR="00BF68FC" w:rsidRPr="0010319D" w:rsidRDefault="00BF68FC" w:rsidP="00214367">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33F8C" w14:textId="77777777" w:rsidR="00BF68FC" w:rsidRPr="0010319D" w:rsidRDefault="00BF68FC" w:rsidP="00214367">
            <w:pPr>
              <w:spacing w:line="240" w:lineRule="auto"/>
              <w:rPr>
                <w:rFonts w:eastAsia="Calibri"/>
                <w:lang w:eastAsia="en-US"/>
              </w:rPr>
            </w:pPr>
            <w:r w:rsidRPr="0010319D">
              <w:rPr>
                <w:rFonts w:eastAsia="Calibri"/>
                <w:lang w:eastAsia="en-US"/>
              </w:rPr>
              <w:t>53,5</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CC9CD5B" w14:textId="77777777" w:rsidR="00BF68FC" w:rsidRPr="0010319D" w:rsidRDefault="00BF68FC" w:rsidP="00214367">
            <w:pPr>
              <w:spacing w:line="240" w:lineRule="auto"/>
              <w:rPr>
                <w:rFonts w:eastAsia="Calibri"/>
                <w:lang w:eastAsia="en-US"/>
              </w:rPr>
            </w:pP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D7DA53" w14:textId="77777777" w:rsidR="00BF68FC" w:rsidRPr="0010319D" w:rsidRDefault="00BF68FC" w:rsidP="00214367">
            <w:pPr>
              <w:spacing w:line="240" w:lineRule="auto"/>
              <w:rPr>
                <w:rFonts w:eastAsia="Calibri"/>
                <w:lang w:eastAsia="en-US"/>
              </w:rPr>
            </w:pP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7DF79D1" w14:textId="77777777" w:rsidR="00BF68FC" w:rsidRPr="0010319D" w:rsidRDefault="00BF68FC" w:rsidP="00214367">
            <w:pPr>
              <w:spacing w:line="240" w:lineRule="auto"/>
              <w:rPr>
                <w:rFonts w:eastAsia="Calibri"/>
                <w:lang w:eastAsia="en-US"/>
              </w:rPr>
            </w:pPr>
            <w:r w:rsidRPr="0010319D">
              <w:rPr>
                <w:rFonts w:eastAsia="Calibri"/>
                <w:lang w:eastAsia="en-US"/>
              </w:rPr>
              <w:t>45</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5134B2" w14:textId="77777777" w:rsidR="00BF68FC" w:rsidRPr="0010319D" w:rsidRDefault="00BF68FC" w:rsidP="00214367">
            <w:pPr>
              <w:spacing w:line="240" w:lineRule="auto"/>
              <w:rPr>
                <w:rFonts w:eastAsia="Calibri"/>
                <w:lang w:eastAsia="en-US"/>
              </w:rPr>
            </w:pPr>
          </w:p>
        </w:tc>
      </w:tr>
    </w:tbl>
    <w:bookmarkEnd w:id="72"/>
    <w:p w14:paraId="0120E18E" w14:textId="77777777" w:rsidR="00BF68FC" w:rsidRPr="0010319D" w:rsidRDefault="00BF68FC" w:rsidP="00214367">
      <w:pPr>
        <w:spacing w:line="240" w:lineRule="auto"/>
        <w:rPr>
          <w:rFonts w:eastAsia="Calibri"/>
          <w:lang w:eastAsia="en-US"/>
        </w:rPr>
      </w:pPr>
      <w:r w:rsidRPr="0010319D">
        <w:rPr>
          <w:rFonts w:eastAsia="Calibri"/>
          <w:lang w:eastAsia="en-US"/>
        </w:rPr>
        <w:t>*</w:t>
      </w:r>
      <w:r w:rsidRPr="0010319D">
        <w:t>предельная этажность многоквартирных домов среднеэтажной жилой застройки составляет 5 этажей</w:t>
      </w:r>
    </w:p>
    <w:p w14:paraId="6579BF41" w14:textId="77777777" w:rsidR="00BF68FC" w:rsidRPr="0010319D" w:rsidRDefault="00BF68FC" w:rsidP="00214367">
      <w:pPr>
        <w:spacing w:line="240" w:lineRule="auto"/>
      </w:pPr>
    </w:p>
    <w:p w14:paraId="0AAB0313" w14:textId="77777777" w:rsidR="00BF68FC" w:rsidRPr="0010319D" w:rsidRDefault="00BF68FC" w:rsidP="00214367">
      <w:pPr>
        <w:spacing w:line="240" w:lineRule="auto"/>
        <w:sectPr w:rsidR="00BF68FC" w:rsidRPr="0010319D" w:rsidSect="00DC61B7">
          <w:headerReference w:type="default" r:id="rId36"/>
          <w:footerReference w:type="default" r:id="rId37"/>
          <w:pgSz w:w="16838" w:h="11906" w:orient="landscape"/>
          <w:pgMar w:top="1134" w:right="1134" w:bottom="766" w:left="1134" w:header="709" w:footer="709" w:gutter="0"/>
          <w:cols w:space="720"/>
          <w:formProt w:val="0"/>
          <w:docGrid w:linePitch="360" w:charSpace="-6145"/>
        </w:sectPr>
      </w:pPr>
    </w:p>
    <w:p w14:paraId="5DA1A267" w14:textId="510C63F4" w:rsidR="00BF68FC" w:rsidRPr="0010319D" w:rsidRDefault="00BF68FC" w:rsidP="00214367">
      <w:pPr>
        <w:pStyle w:val="3"/>
      </w:pPr>
      <w:bookmarkStart w:id="73" w:name="_Toc479259790"/>
      <w:bookmarkStart w:id="74" w:name="_Toc132983657"/>
      <w:bookmarkEnd w:id="73"/>
      <w:r w:rsidRPr="0010319D">
        <w:lastRenderedPageBreak/>
        <w:t>2.7.5</w:t>
      </w:r>
      <w:r w:rsidR="001846FC" w:rsidRPr="0010319D">
        <w:t>.</w:t>
      </w:r>
      <w:r w:rsidRPr="0010319D">
        <w:t xml:space="preserve"> Развитие социальной инфраструктуры</w:t>
      </w:r>
      <w:bookmarkEnd w:id="74"/>
    </w:p>
    <w:p w14:paraId="1CE03398" w14:textId="77777777" w:rsidR="00BF68FC" w:rsidRPr="0010319D" w:rsidRDefault="00BF68FC" w:rsidP="00214367">
      <w:pPr>
        <w:pStyle w:val="affff0"/>
        <w:spacing w:before="0"/>
        <w:rPr>
          <w:rFonts w:eastAsia="Calibri"/>
          <w:sz w:val="28"/>
          <w:szCs w:val="28"/>
          <w:lang w:eastAsia="en-US"/>
        </w:rPr>
      </w:pPr>
      <w:r w:rsidRPr="0010319D">
        <w:rPr>
          <w:rFonts w:eastAsia="Calibri"/>
          <w:sz w:val="28"/>
          <w:szCs w:val="28"/>
          <w:lang w:eastAsia="en-US"/>
        </w:rPr>
        <w:t>Важными показателями качества жизни населения Ульяновского городского поселения являются наличие и разнообразие объектов обслуживания, а также их пространственная доступность.</w:t>
      </w:r>
    </w:p>
    <w:p w14:paraId="60281074"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Увеличение прогнозной численности населения Ульяновского городского поселения требует пересчёта потребности в объектах культурно-бытового обслуживания (таблица 17).</w:t>
      </w:r>
    </w:p>
    <w:p w14:paraId="7C0C21D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Планируемые объекты, содержащиеся в утверждённом генеральном плане Ульяновского городского поселения, сохраняются практически в полном объёме, при этом были уточнены характеристики объектов (проектная мощность, состав предоставляемых услуг).</w:t>
      </w:r>
      <w:bookmarkStart w:id="75" w:name="_Hlk479590399"/>
      <w:bookmarkEnd w:id="75"/>
    </w:p>
    <w:p w14:paraId="787BC817"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При этом ряд объектов из утверждённого генерального плана Ульяновского городского поселения был исключён:</w:t>
      </w:r>
    </w:p>
    <w:p w14:paraId="3FB80C2C"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дома-интерната для инвалидов и престарелых на 30 мест в зеленой зоне у р. Тосна – расчётный срок (объект реализован);</w:t>
      </w:r>
    </w:p>
    <w:p w14:paraId="12B7CA88"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10 мест на улице Большой Речной – расчётный срок;</w:t>
      </w:r>
    </w:p>
    <w:p w14:paraId="2FE16F04"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20 мест на улице Пионерской – первая очередь;</w:t>
      </w:r>
    </w:p>
    <w:p w14:paraId="766CBB5A"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25 мест на Ульяновском шоссе – первая очередь (организация бань планируется в составе планируемых объектов физической культуры и спорта, а также на базе объектов бытового обслуживания).</w:t>
      </w:r>
    </w:p>
    <w:p w14:paraId="445C4FCD"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Перечень сохраняемых планируемых объектов культурно-бытового обслуживания с уточнениями приведён в таблице 18.</w:t>
      </w:r>
    </w:p>
    <w:p w14:paraId="246E38BA" w14:textId="77777777" w:rsidR="00BF68FC" w:rsidRPr="0010319D" w:rsidRDefault="00BF68FC" w:rsidP="00214367">
      <w:pPr>
        <w:spacing w:line="240" w:lineRule="auto"/>
        <w:ind w:firstLine="709"/>
        <w:jc w:val="both"/>
        <w:rPr>
          <w:b/>
          <w:i/>
          <w:iCs/>
          <w:sz w:val="28"/>
          <w:szCs w:val="28"/>
        </w:rPr>
      </w:pPr>
      <w:r w:rsidRPr="0010319D">
        <w:rPr>
          <w:b/>
          <w:i/>
          <w:iCs/>
          <w:sz w:val="28"/>
          <w:szCs w:val="28"/>
        </w:rPr>
        <w:t>Дошкольное образование</w:t>
      </w:r>
    </w:p>
    <w:p w14:paraId="3382F576" w14:textId="77777777" w:rsidR="00BF68FC" w:rsidRPr="0010319D" w:rsidRDefault="00BF68FC" w:rsidP="00214367">
      <w:pPr>
        <w:pStyle w:val="affff0"/>
        <w:spacing w:before="0"/>
        <w:ind w:firstLine="709"/>
        <w:rPr>
          <w:sz w:val="28"/>
          <w:szCs w:val="22"/>
        </w:rPr>
      </w:pPr>
      <w:r w:rsidRPr="0010319D">
        <w:rPr>
          <w:sz w:val="28"/>
          <w:szCs w:val="22"/>
        </w:rPr>
        <w:t>В городском поселке по адресу ул. Победы, д. 38 располагается детская дошкольная организация. Общая ёмкость – 320 мест. Общее число посещающих детей – 258 человек. Дата основания детского сада: 18 февраля 1983 года. Площадь занимаемой территории составляет 12271 м</w:t>
      </w:r>
      <w:r w:rsidRPr="0010319D">
        <w:rPr>
          <w:sz w:val="28"/>
          <w:szCs w:val="22"/>
          <w:vertAlign w:val="superscript"/>
        </w:rPr>
        <w:t>2</w:t>
      </w:r>
      <w:r w:rsidRPr="0010319D">
        <w:rPr>
          <w:sz w:val="28"/>
          <w:szCs w:val="22"/>
        </w:rPr>
        <w:t>. На территории расположены 11 прогулочных участков для всех групп дошкольной организации. Детская дошкольная организация располагает физкультурным залом и медицинским блоком. Плавательный бассейн отсутствует. Здание детской дошкольной организации находится в удовлетворительном состоянии. Требуется ремонт отмостки по периметру здания, проведение ремонта систем коммуникации подвальных помещений, восстановление дренажной системы. Необходимо дальнейшее оборудование спортивной площадки, игровых площадок. Требуется ремонт асфальтового покрытия вокруг здания детского сада.</w:t>
      </w:r>
    </w:p>
    <w:p w14:paraId="420F8B0E" w14:textId="77777777" w:rsidR="00BF68FC" w:rsidRPr="0010319D" w:rsidRDefault="00BF68FC" w:rsidP="00214367">
      <w:pPr>
        <w:pStyle w:val="affff0"/>
        <w:spacing w:before="0"/>
        <w:ind w:firstLine="709"/>
        <w:rPr>
          <w:sz w:val="28"/>
          <w:szCs w:val="22"/>
        </w:rPr>
      </w:pPr>
      <w:r w:rsidRPr="0010319D">
        <w:rPr>
          <w:sz w:val="28"/>
          <w:szCs w:val="22"/>
        </w:rPr>
        <w:t>На сегодняшний день, ёмкость детского сада удовлетворяет потребность населения в достаточной степени. Наполняемость существующей детской дошкольной организации составляет 80 %. При этом стоит отметить, что согласно РНГП Ленинградской области, нормативная потребность в детских дошкольных организациях в расчёте на современное население (12,53 тыс. чел.) составляет 752 места.</w:t>
      </w:r>
    </w:p>
    <w:p w14:paraId="69567418" w14:textId="77777777" w:rsidR="00BF68FC" w:rsidRPr="0010319D" w:rsidRDefault="00BF68FC" w:rsidP="00214367">
      <w:pPr>
        <w:pStyle w:val="affff0"/>
        <w:spacing w:before="0"/>
        <w:ind w:firstLine="709"/>
        <w:rPr>
          <w:rFonts w:eastAsia="Calibri"/>
          <w:sz w:val="28"/>
          <w:szCs w:val="28"/>
          <w:lang w:eastAsia="en-US"/>
        </w:rPr>
      </w:pPr>
      <w:r w:rsidRPr="0010319D">
        <w:rPr>
          <w:sz w:val="28"/>
          <w:szCs w:val="22"/>
        </w:rPr>
        <w:t xml:space="preserve">Строительство дополнительных детских дошкольных организаций требуется в связи с новым демографическим прогнозом и изменением возрастной структуры населения (прогнозируется увеличение детей дошкольного возраста). Размещение двух новых объектов планируется в районе комплексного освоения территории в </w:t>
      </w:r>
      <w:r w:rsidRPr="0010319D">
        <w:rPr>
          <w:sz w:val="28"/>
          <w:szCs w:val="22"/>
        </w:rPr>
        <w:lastRenderedPageBreak/>
        <w:t>северо-западной части г.п. Ульяновка</w:t>
      </w:r>
      <w:r w:rsidRPr="0010319D">
        <w:rPr>
          <w:rFonts w:eastAsia="Calibri"/>
          <w:sz w:val="28"/>
          <w:szCs w:val="28"/>
          <w:lang w:eastAsia="en-US"/>
        </w:rPr>
        <w:t xml:space="preserve">, ещё по одному в юго-западной и восточной части г.п. Ульяновка. Размещение новых детских дошкольных организация выполнено с учётом радиусов обслуживания </w:t>
      </w:r>
      <w:r w:rsidRPr="0010319D">
        <w:rPr>
          <w:sz w:val="28"/>
          <w:szCs w:val="28"/>
        </w:rPr>
        <w:t>для среднеэтажной жилой застройки – 400 м, для малоэтажной жилой застройки – 500 м.</w:t>
      </w:r>
    </w:p>
    <w:p w14:paraId="34B0BF05" w14:textId="140FC20E" w:rsidR="00BF68FC" w:rsidRPr="0010319D" w:rsidRDefault="00BF68FC" w:rsidP="00214367">
      <w:pPr>
        <w:spacing w:line="240" w:lineRule="auto"/>
        <w:ind w:firstLine="709"/>
        <w:jc w:val="both"/>
        <w:rPr>
          <w:sz w:val="28"/>
          <w:szCs w:val="28"/>
        </w:rPr>
      </w:pPr>
      <w:r w:rsidRPr="0010319D">
        <w:rPr>
          <w:sz w:val="28"/>
          <w:szCs w:val="28"/>
        </w:rPr>
        <w:t>На первую очередь генерального плана (2030 год) запланировано размещение двух детских дошкольных организации общей проектной мощностью 370 мест, на расчётный срок (20</w:t>
      </w:r>
      <w:r w:rsidR="00A33ED8">
        <w:rPr>
          <w:sz w:val="28"/>
          <w:szCs w:val="28"/>
        </w:rPr>
        <w:t>42</w:t>
      </w:r>
      <w:r w:rsidRPr="0010319D">
        <w:rPr>
          <w:sz w:val="28"/>
          <w:szCs w:val="28"/>
        </w:rPr>
        <w:t xml:space="preserve"> год) будет размещено две детские дошкольные организации общей проектной мощностью 440 мест. К расчётному сроку генерального плана суммарная проектная мощность детских дошкольных организаций составит 1130 мест.</w:t>
      </w:r>
    </w:p>
    <w:p w14:paraId="7B9CF7C8" w14:textId="77777777" w:rsidR="00BF68FC" w:rsidRPr="0010319D" w:rsidRDefault="00BF68FC" w:rsidP="00214367">
      <w:pPr>
        <w:spacing w:line="240" w:lineRule="auto"/>
        <w:ind w:firstLine="709"/>
        <w:jc w:val="both"/>
        <w:rPr>
          <w:b/>
          <w:i/>
          <w:iCs/>
          <w:sz w:val="28"/>
          <w:szCs w:val="28"/>
        </w:rPr>
      </w:pPr>
      <w:r w:rsidRPr="0010319D">
        <w:rPr>
          <w:b/>
          <w:i/>
          <w:iCs/>
          <w:sz w:val="28"/>
          <w:szCs w:val="28"/>
        </w:rPr>
        <w:t>Общее образование</w:t>
      </w:r>
    </w:p>
    <w:p w14:paraId="4FDAB31C" w14:textId="77777777" w:rsidR="00BF68FC" w:rsidRPr="0010319D" w:rsidRDefault="00BF68FC" w:rsidP="00214367">
      <w:pPr>
        <w:spacing w:line="240" w:lineRule="auto"/>
        <w:ind w:firstLine="709"/>
        <w:jc w:val="both"/>
        <w:rPr>
          <w:sz w:val="28"/>
          <w:szCs w:val="28"/>
        </w:rPr>
      </w:pPr>
      <w:r w:rsidRPr="0010319D">
        <w:rPr>
          <w:sz w:val="28"/>
          <w:szCs w:val="28"/>
        </w:rPr>
        <w:t>В Ульяновском городском поселении функционируют 2 общеобразовательные организации, их суммарная проектная мощность составляет 1175 мест, занятия проходят в одну смену.</w:t>
      </w:r>
    </w:p>
    <w:p w14:paraId="141611F7" w14:textId="77777777" w:rsidR="00BF68FC" w:rsidRPr="0010319D" w:rsidRDefault="00BF68FC" w:rsidP="00214367">
      <w:pPr>
        <w:spacing w:line="240" w:lineRule="auto"/>
        <w:ind w:firstLine="709"/>
        <w:jc w:val="both"/>
        <w:rPr>
          <w:sz w:val="28"/>
          <w:szCs w:val="28"/>
        </w:rPr>
      </w:pPr>
      <w:r w:rsidRPr="0010319D">
        <w:rPr>
          <w:sz w:val="28"/>
          <w:szCs w:val="28"/>
        </w:rPr>
        <w:t>Муниципальное казённое общеобразовательное учреждение «Ульяновская средняя общеобразовательная школа № 1», расположено по адресу пр. Володарского, д. 70. Дата создания образовательной организации: 1 сентября 1952 год. Образовательная организация располагает библиотекой (книжный фонд – 8995 экземпляров, в том числе учебников – 6860 экземпляров). В школе имеется спортивный зал и оборудованная спортивная площадка.</w:t>
      </w:r>
    </w:p>
    <w:p w14:paraId="2DBBED93" w14:textId="77777777" w:rsidR="00BF68FC" w:rsidRPr="0010319D" w:rsidRDefault="00BF68FC" w:rsidP="00214367">
      <w:pPr>
        <w:spacing w:line="240" w:lineRule="auto"/>
        <w:ind w:firstLine="709"/>
        <w:jc w:val="both"/>
        <w:rPr>
          <w:sz w:val="28"/>
          <w:szCs w:val="28"/>
        </w:rPr>
      </w:pPr>
      <w:r w:rsidRPr="0010319D">
        <w:rPr>
          <w:sz w:val="28"/>
          <w:szCs w:val="28"/>
        </w:rPr>
        <w:t>Муниципальное казённое общеобразовательное учреждение «Саблинская основная общеобразовательная школа», расположено по адресу ул. 2-я Футбольная, д. 1. Здание школы было построено в 1960-1962 году. Образовательная организация располагает библиотекой (книжный фонд – 10890 экземпляров, в том числе учебников – 1944 экземпляров). В школе имеется спортивный зал и оборудованная спортивная площадка.</w:t>
      </w:r>
    </w:p>
    <w:p w14:paraId="1D95E6C3" w14:textId="77777777" w:rsidR="00BF68FC" w:rsidRPr="0010319D" w:rsidRDefault="00BF68FC" w:rsidP="00214367">
      <w:pPr>
        <w:pStyle w:val="affff0"/>
        <w:spacing w:before="0"/>
        <w:ind w:firstLine="709"/>
        <w:rPr>
          <w:sz w:val="28"/>
          <w:szCs w:val="22"/>
        </w:rPr>
      </w:pPr>
      <w:r w:rsidRPr="0010319D">
        <w:rPr>
          <w:sz w:val="28"/>
          <w:szCs w:val="22"/>
        </w:rPr>
        <w:t>На сегодняшний день, ёмкость общеобразовательных организаций удовлетворяет потребность населения. Согласно РНГП Ленинградской области, нормативная потребность в общеобразовательных организациях в расчёте на современное население (12,53 тыс. чел.) составляет 1140 мест.</w:t>
      </w:r>
    </w:p>
    <w:p w14:paraId="1AC28FD3" w14:textId="79807C8E" w:rsidR="00BF68FC" w:rsidRPr="0010319D" w:rsidRDefault="00BF68FC" w:rsidP="00214367">
      <w:pPr>
        <w:spacing w:line="240" w:lineRule="auto"/>
        <w:ind w:firstLine="709"/>
        <w:jc w:val="both"/>
        <w:rPr>
          <w:sz w:val="28"/>
          <w:szCs w:val="28"/>
        </w:rPr>
      </w:pPr>
      <w:r w:rsidRPr="0010319D">
        <w:rPr>
          <w:sz w:val="28"/>
          <w:szCs w:val="28"/>
        </w:rPr>
        <w:t>В сфере общего образования на расчётный срок к 20</w:t>
      </w:r>
      <w:r w:rsidR="00A33ED8">
        <w:rPr>
          <w:sz w:val="28"/>
          <w:szCs w:val="28"/>
        </w:rPr>
        <w:t>42</w:t>
      </w:r>
      <w:r w:rsidRPr="0010319D">
        <w:rPr>
          <w:sz w:val="28"/>
          <w:szCs w:val="28"/>
        </w:rPr>
        <w:t xml:space="preserve"> году будет построена одна общеобразовательная школа, тем самым суммарная проектная мощность общеобразовательных организаций составит 1875 мест.</w:t>
      </w:r>
    </w:p>
    <w:p w14:paraId="351441FB" w14:textId="77777777" w:rsidR="00BF68FC" w:rsidRPr="0010319D" w:rsidRDefault="00BF68FC" w:rsidP="00214367">
      <w:pPr>
        <w:spacing w:line="240" w:lineRule="auto"/>
        <w:ind w:firstLine="709"/>
        <w:jc w:val="both"/>
        <w:rPr>
          <w:sz w:val="28"/>
          <w:szCs w:val="28"/>
        </w:rPr>
      </w:pPr>
      <w:r w:rsidRPr="0010319D">
        <w:rPr>
          <w:sz w:val="28"/>
          <w:szCs w:val="28"/>
        </w:rPr>
        <w:t>Планируемая общеобразовательная организация размещена с учётом радиуса доступности 500 м. Дети школьного возраста из отдалённых районов г.п. Ульяновка будут доставляться до общеобразовательных организаций школьным автобусом.</w:t>
      </w:r>
    </w:p>
    <w:p w14:paraId="65341A17" w14:textId="77777777" w:rsidR="00BF68FC" w:rsidRPr="0010319D" w:rsidRDefault="00BF68FC" w:rsidP="00214367">
      <w:pPr>
        <w:spacing w:line="240" w:lineRule="auto"/>
        <w:ind w:firstLine="708"/>
        <w:jc w:val="both"/>
        <w:rPr>
          <w:rFonts w:eastAsia="Calibri"/>
          <w:b/>
          <w:i/>
          <w:sz w:val="28"/>
          <w:szCs w:val="28"/>
          <w:lang w:eastAsia="en-US"/>
        </w:rPr>
      </w:pPr>
      <w:r w:rsidRPr="0010319D">
        <w:rPr>
          <w:rFonts w:eastAsia="Calibri"/>
          <w:b/>
          <w:i/>
          <w:sz w:val="28"/>
          <w:szCs w:val="28"/>
          <w:lang w:eastAsia="en-US"/>
        </w:rPr>
        <w:t>Здравоохранение</w:t>
      </w:r>
    </w:p>
    <w:p w14:paraId="1AD9D161"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Больничную помощь жители поселения получают в районной больнице города Тосно или в областной больнице в Санкт-Петербурге. В населенном пункте расположена поликлиника, обслуживающая жителей поселения, проектная мощность учреждения составляет 230 посещений в сутки.</w:t>
      </w:r>
    </w:p>
    <w:p w14:paraId="314234BB" w14:textId="780CAE4C" w:rsidR="00BF68FC" w:rsidRPr="0070779B"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 xml:space="preserve">Расчёт потребности в объектах здравоохранения показал, что на перспективу актуальной проблемой для Ульяновского городского поселения станет недостаточная мощность поликлинического обслуживания. К расчётному сроку генерального плана проектную мощность поликлинических учреждений </w:t>
      </w:r>
      <w:r w:rsidRPr="0010319D">
        <w:rPr>
          <w:rFonts w:eastAsia="Calibri"/>
          <w:sz w:val="28"/>
          <w:szCs w:val="28"/>
          <w:lang w:eastAsia="en-US"/>
        </w:rPr>
        <w:lastRenderedPageBreak/>
        <w:t xml:space="preserve">рекомендуется увеличить на 115 посещений в смену. </w:t>
      </w:r>
      <w:r w:rsidR="0070779B" w:rsidRPr="0070779B">
        <w:rPr>
          <w:rFonts w:eastAsia="Calibri"/>
          <w:sz w:val="28"/>
          <w:szCs w:val="28"/>
          <w:lang w:eastAsia="en-US"/>
        </w:rPr>
        <w:t>Г</w:t>
      </w:r>
      <w:r w:rsidRPr="0070779B">
        <w:rPr>
          <w:rFonts w:eastAsia="Calibri"/>
          <w:sz w:val="28"/>
          <w:szCs w:val="28"/>
          <w:lang w:eastAsia="en-US"/>
        </w:rPr>
        <w:t xml:space="preserve">енеральным планом </w:t>
      </w:r>
      <w:r w:rsidR="0070779B" w:rsidRPr="0070779B">
        <w:rPr>
          <w:rFonts w:eastAsia="Calibri"/>
          <w:sz w:val="28"/>
          <w:szCs w:val="28"/>
          <w:lang w:eastAsia="en-US"/>
        </w:rPr>
        <w:t xml:space="preserve">определена необходимость </w:t>
      </w:r>
      <w:r w:rsidRPr="0070779B">
        <w:rPr>
          <w:rFonts w:eastAsia="Calibri"/>
          <w:sz w:val="28"/>
          <w:szCs w:val="28"/>
          <w:lang w:eastAsia="en-US"/>
        </w:rPr>
        <w:t>создани</w:t>
      </w:r>
      <w:r w:rsidR="0070779B" w:rsidRPr="0070779B">
        <w:rPr>
          <w:rFonts w:eastAsia="Calibri"/>
          <w:sz w:val="28"/>
          <w:szCs w:val="28"/>
          <w:lang w:eastAsia="en-US"/>
        </w:rPr>
        <w:t>я</w:t>
      </w:r>
      <w:r w:rsidRPr="0070779B">
        <w:rPr>
          <w:rFonts w:eastAsia="Calibri"/>
          <w:sz w:val="28"/>
          <w:szCs w:val="28"/>
          <w:lang w:eastAsia="en-US"/>
        </w:rPr>
        <w:t xml:space="preserve"> офиса врача общей практики, размещение которого возможно во встроенных нежилых помещениях объектов среднеэтажной жилой застройки в северо-восточной части г.п. Ульяновка.</w:t>
      </w:r>
    </w:p>
    <w:p w14:paraId="53EDB024"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Культура и искусство</w:t>
      </w:r>
    </w:p>
    <w:p w14:paraId="608B367C"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Сеть учреждений культуры представлена муниципальным казённым учреждением культуры «Театрально-культурный центр «Саблино» (ранее Ульяновский Дом культуры), детской музыкальной школой, библиотекой взрослой и детской.</w:t>
      </w:r>
    </w:p>
    <w:p w14:paraId="57B611F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Театрально-культурный центр «Саблино» был образован в 1956 году. Сначала это был клуб, который базировался в деревянном здании. В 2000 году Ульяновскому Дому культуры было отдано здание кинотеатра «Искра» по адресу Советский пр., д. 3, в котором он находится и по сей день. В настоящее время – это «Театрально-культурный центр «Саблино», который действительно стал настоящим центром культуры всего городского поселка Ульяновка. Организация располагает залом на 350 мест. В нем успешно работают коллективы художественной самодеятельности, два из которых носят звание «образцовый» - это детский музыкальный театр «Весёлый балаганчик» и детский ансамбль танца «Саблинский родничок».</w:t>
      </w:r>
    </w:p>
    <w:p w14:paraId="7EDCA957"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Библиотека (детская и взрослая) расположены в одном здании по адресу ул. Победы, д. 38. Общий книжный фонд насчитывает 330 тыс. единиц хранения.</w:t>
      </w:r>
    </w:p>
    <w:p w14:paraId="725962A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Муниципальное казённое образовательное учреждение дополнительного образования «Ульяновская детская музыкальная школа» расположена по адресу ул. Колпинская, д. 6. Год открытия организации – 1970, зарегистрирована в как юридическое лицо в 2001 году. Здание школы кирпичное, одноэтажное, приспособленное под музыкальную школу. Для ведения занятий имеется 7 классов, концертный зал на 60 мест, кладовая под музыкальные инструменты, раздевалка и туалетная комната. Проектная мощность организации рассчитана на 200 человек, на начало 2019 года в школе занимался 171 ученик.</w:t>
      </w:r>
    </w:p>
    <w:p w14:paraId="6A2B21E5"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 xml:space="preserve">В качестве мероприятий по развитию сферы культуры генеральным планом </w:t>
      </w:r>
      <w:r w:rsidRPr="00E231BB">
        <w:rPr>
          <w:rFonts w:eastAsia="Calibri"/>
          <w:sz w:val="28"/>
          <w:szCs w:val="28"/>
          <w:lang w:eastAsia="en-US"/>
        </w:rPr>
        <w:t xml:space="preserve">предусмотрено размещением культурно-развлекательного центра на 800 мест с созданием в нём кинозала. </w:t>
      </w:r>
      <w:r w:rsidRPr="0010319D">
        <w:rPr>
          <w:rFonts w:eastAsia="Calibri"/>
          <w:sz w:val="28"/>
          <w:szCs w:val="28"/>
          <w:lang w:eastAsia="en-US"/>
        </w:rPr>
        <w:t>Планируемый объект размещён из расчёта 15-30 минут транспортной доступности.</w:t>
      </w:r>
    </w:p>
    <w:p w14:paraId="13C03E10"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Физическая культура и спорт</w:t>
      </w:r>
    </w:p>
    <w:p w14:paraId="5119A68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настоящее время сеть учреждений физической культуры и спорта развита слабо. Суммарная проектная мощность спортивных залов составляет 600 м</w:t>
      </w:r>
      <w:r w:rsidRPr="0010319D">
        <w:rPr>
          <w:rFonts w:eastAsia="Calibri"/>
          <w:sz w:val="28"/>
          <w:szCs w:val="28"/>
          <w:vertAlign w:val="superscript"/>
          <w:lang w:eastAsia="en-US"/>
        </w:rPr>
        <w:t>2</w:t>
      </w:r>
      <w:r w:rsidRPr="0010319D">
        <w:rPr>
          <w:rFonts w:eastAsia="Calibri"/>
          <w:sz w:val="28"/>
          <w:szCs w:val="28"/>
          <w:lang w:eastAsia="en-US"/>
        </w:rPr>
        <w:t xml:space="preserve"> (обеспеченность 14 % от норматива). Часть спортивных секций работает в муниципальном казённом учреждении культуры «Театрально-культурный центр «Саблино». Суммарная проектная мощность плоскостных спортивных сооружений составляет 5 тыс. м</w:t>
      </w:r>
      <w:r w:rsidRPr="0010319D">
        <w:rPr>
          <w:rFonts w:eastAsia="Calibri"/>
          <w:sz w:val="28"/>
          <w:szCs w:val="28"/>
          <w:vertAlign w:val="superscript"/>
          <w:lang w:eastAsia="en-US"/>
        </w:rPr>
        <w:t>2</w:t>
      </w:r>
      <w:r w:rsidRPr="0010319D">
        <w:rPr>
          <w:rFonts w:eastAsia="Calibri"/>
          <w:sz w:val="28"/>
          <w:szCs w:val="28"/>
          <w:lang w:eastAsia="en-US"/>
        </w:rPr>
        <w:t xml:space="preserve"> (обеспеченность 20 % от норматива). На территории Ульяновского городского поселения отсутствуют плавательные бассейны.</w:t>
      </w:r>
    </w:p>
    <w:p w14:paraId="60177F02"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результате мероприятий по размещению объектов физической культуры и спорта, на расчётный срок генерального плана суммарная </w:t>
      </w:r>
      <w:r w:rsidRPr="006369CE">
        <w:rPr>
          <w:rFonts w:eastAsia="Calibri"/>
          <w:sz w:val="28"/>
          <w:szCs w:val="28"/>
          <w:lang w:eastAsia="en-US"/>
        </w:rPr>
        <w:t>проектная мощность спортивных залов составит 7,1 тыс. м</w:t>
      </w:r>
      <w:r w:rsidRPr="006369CE">
        <w:rPr>
          <w:rFonts w:eastAsia="Calibri"/>
          <w:sz w:val="28"/>
          <w:szCs w:val="28"/>
          <w:vertAlign w:val="superscript"/>
          <w:lang w:eastAsia="en-US"/>
        </w:rPr>
        <w:t>2</w:t>
      </w:r>
      <w:r w:rsidRPr="006369CE">
        <w:rPr>
          <w:rFonts w:eastAsia="Calibri"/>
          <w:sz w:val="28"/>
          <w:szCs w:val="28"/>
          <w:lang w:eastAsia="en-US"/>
        </w:rPr>
        <w:t xml:space="preserve">, </w:t>
      </w:r>
      <w:r w:rsidRPr="0010319D">
        <w:rPr>
          <w:rFonts w:eastAsia="Calibri"/>
          <w:sz w:val="28"/>
          <w:szCs w:val="28"/>
          <w:lang w:eastAsia="en-US"/>
        </w:rPr>
        <w:t>суммарная проектная мощность спортивных площадок 44 тыс. м</w:t>
      </w:r>
      <w:r w:rsidRPr="0010319D">
        <w:rPr>
          <w:rFonts w:eastAsia="Calibri"/>
          <w:sz w:val="28"/>
          <w:szCs w:val="28"/>
          <w:vertAlign w:val="superscript"/>
          <w:lang w:eastAsia="en-US"/>
        </w:rPr>
        <w:t>2</w:t>
      </w:r>
      <w:r w:rsidRPr="0010319D">
        <w:rPr>
          <w:rFonts w:eastAsia="Calibri"/>
          <w:sz w:val="28"/>
          <w:szCs w:val="28"/>
          <w:lang w:eastAsia="en-US"/>
        </w:rPr>
        <w:t>, суммарная проектная мощность плавательных бассейнов составит 1475 м</w:t>
      </w:r>
      <w:r w:rsidRPr="0010319D">
        <w:rPr>
          <w:rFonts w:eastAsia="Calibri"/>
          <w:sz w:val="28"/>
          <w:szCs w:val="28"/>
          <w:vertAlign w:val="superscript"/>
          <w:lang w:eastAsia="en-US"/>
        </w:rPr>
        <w:t>2</w:t>
      </w:r>
      <w:r w:rsidRPr="0010319D">
        <w:rPr>
          <w:rFonts w:eastAsia="Calibri"/>
          <w:sz w:val="28"/>
          <w:szCs w:val="28"/>
          <w:lang w:eastAsia="en-US"/>
        </w:rPr>
        <w:t xml:space="preserve"> зеркала воды.</w:t>
      </w:r>
    </w:p>
    <w:p w14:paraId="00705F60"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lastRenderedPageBreak/>
        <w:t>Планируемые объекты физической культуры и спорта размещены с учётом радиусов доступности – 1500 м для спортивных залов и плоскостных спортивных сооружений.</w:t>
      </w:r>
    </w:p>
    <w:p w14:paraId="72078BB6"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Молодёжная политика</w:t>
      </w:r>
    </w:p>
    <w:p w14:paraId="2687BAE8" w14:textId="77777777" w:rsidR="00BF68FC" w:rsidRPr="0010319D" w:rsidRDefault="00BF68FC" w:rsidP="00214367">
      <w:pPr>
        <w:spacing w:line="240" w:lineRule="auto"/>
        <w:ind w:firstLine="748"/>
        <w:jc w:val="both"/>
        <w:rPr>
          <w:rFonts w:eastAsia="Calibri"/>
          <w:sz w:val="28"/>
          <w:szCs w:val="28"/>
          <w:lang w:eastAsia="en-US"/>
        </w:rPr>
      </w:pPr>
      <w:r w:rsidRPr="0010319D">
        <w:rPr>
          <w:rFonts w:eastAsia="Calibri"/>
          <w:sz w:val="28"/>
          <w:szCs w:val="28"/>
          <w:lang w:eastAsia="en-US"/>
        </w:rPr>
        <w:t>Решение вопросов местного значения по организации и осуществлению мероприятий по работе с детьми и молодежью в поселении возложены на муниципальное казённое учреждение культуры «Театрально-культурный центр «Саблино». Учредителем этого учреждения является администрация Ульяновского городского поселения. Обслуживаемый контингент ориентировочно составляет 250 чел.</w:t>
      </w:r>
    </w:p>
    <w:p w14:paraId="401A29FA"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Дальнейшее развитие сферы молодёжной политики предусматривает создание многофункционального молодёжного центра на базе планируемого культурно-развлекательного центра на 800 мест на первую очередь к 2030 году. Проектная мощность учреждения составит 500 м</w:t>
      </w:r>
      <w:r w:rsidRPr="0010319D">
        <w:rPr>
          <w:rFonts w:eastAsia="Calibri"/>
          <w:sz w:val="28"/>
          <w:szCs w:val="28"/>
          <w:vertAlign w:val="superscript"/>
          <w:lang w:eastAsia="en-US"/>
        </w:rPr>
        <w:t>2</w:t>
      </w:r>
      <w:r w:rsidRPr="0010319D">
        <w:rPr>
          <w:rFonts w:eastAsia="Calibri"/>
          <w:sz w:val="28"/>
          <w:szCs w:val="28"/>
          <w:lang w:eastAsia="en-US"/>
        </w:rPr>
        <w:t xml:space="preserve"> и 40 рабочих мест.</w:t>
      </w:r>
    </w:p>
    <w:p w14:paraId="46C9318A"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Предприятия торговли и общественного питания</w:t>
      </w:r>
    </w:p>
    <w:p w14:paraId="2F7E4D2E"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Основным направлением развития сферы общественного питания станет дальнейшее увеличение количества предприятий и их суммарного торгового оборота, поскольку на данный момент городской поселок обеспечен ими только на 33 %. На расчётный срок потребуется 750 посадочных мест в учреждениях общественного питания. Таким образом, необходимо построить учреждения общей ёмкостью порядка 586 посадочных мест.</w:t>
      </w:r>
    </w:p>
    <w:p w14:paraId="1B63B395"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Городское поселение на 46 % обеспечено торговыми предприятиями. На перспективу предполагается расширение сети торговых предприятий до 5135 м</w:t>
      </w:r>
      <w:r w:rsidRPr="0010319D">
        <w:rPr>
          <w:rFonts w:eastAsia="Calibri"/>
          <w:sz w:val="28"/>
          <w:szCs w:val="28"/>
          <w:vertAlign w:val="superscript"/>
          <w:lang w:eastAsia="en-US"/>
        </w:rPr>
        <w:t>2</w:t>
      </w:r>
      <w:r w:rsidRPr="0010319D">
        <w:rPr>
          <w:rFonts w:eastAsia="Calibri"/>
          <w:sz w:val="28"/>
          <w:szCs w:val="28"/>
          <w:lang w:eastAsia="en-US"/>
        </w:rPr>
        <w:t xml:space="preserve"> на первую очередь к 2030 году и до 9600 м</w:t>
      </w:r>
      <w:r w:rsidRPr="0010319D">
        <w:rPr>
          <w:rFonts w:eastAsia="Calibri"/>
          <w:sz w:val="28"/>
          <w:szCs w:val="28"/>
          <w:vertAlign w:val="superscript"/>
          <w:lang w:eastAsia="en-US"/>
        </w:rPr>
        <w:t>2</w:t>
      </w:r>
      <w:r w:rsidRPr="0010319D">
        <w:rPr>
          <w:rFonts w:eastAsia="Calibri"/>
          <w:sz w:val="28"/>
          <w:szCs w:val="28"/>
          <w:lang w:eastAsia="en-US"/>
        </w:rPr>
        <w:t xml:space="preserve"> на расчётный срок к 2037 году. Также проектом предусмотрено строительство рыночного комплекса общей мощностью 790 м</w:t>
      </w:r>
      <w:r w:rsidRPr="0010319D">
        <w:rPr>
          <w:rFonts w:eastAsia="Calibri"/>
          <w:sz w:val="28"/>
          <w:szCs w:val="28"/>
          <w:vertAlign w:val="superscript"/>
          <w:lang w:eastAsia="en-US"/>
        </w:rPr>
        <w:t>2</w:t>
      </w:r>
      <w:r w:rsidRPr="0010319D">
        <w:rPr>
          <w:rFonts w:eastAsia="Calibri"/>
          <w:sz w:val="28"/>
          <w:szCs w:val="28"/>
          <w:lang w:eastAsia="en-US"/>
        </w:rPr>
        <w:t xml:space="preserve"> торговой площади.</w:t>
      </w:r>
    </w:p>
    <w:p w14:paraId="5AED14BF"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Планируемые предприятия торговли и общественного питания размещены с учётом радиусов доступности – 500 м в районе застройки среднеэтажными домами и 800 м районе застройки блокированными и индивидуальными домами.</w:t>
      </w:r>
    </w:p>
    <w:p w14:paraId="5441D760"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Бытовое обслуживание</w:t>
      </w:r>
    </w:p>
    <w:p w14:paraId="7CF05E9B" w14:textId="77777777" w:rsidR="00BF68FC" w:rsidRPr="0010319D" w:rsidRDefault="00BF68FC" w:rsidP="00214367">
      <w:pPr>
        <w:spacing w:line="240" w:lineRule="auto"/>
        <w:ind w:firstLine="708"/>
        <w:jc w:val="both"/>
        <w:rPr>
          <w:sz w:val="28"/>
          <w:szCs w:val="28"/>
        </w:rPr>
      </w:pPr>
      <w:r w:rsidRPr="0010319D">
        <w:rPr>
          <w:sz w:val="28"/>
          <w:szCs w:val="28"/>
        </w:rPr>
        <w:t>Сеть учреждений коммунального обслуживания по состоянию на сегодняшний день представлена баней мощностью 10 мест. На расчетный срок потребуется расширение мощности бани до 105 мест, с новым строительством 95 мест. Проектом также предлагается размещение гостиницы на 120 мест на первую очередь, объектов бытового обслуживания на 100 рабочих мест к расчётному сроку, двух отделений почтовой связи на первую очередь и расчётный срок.</w:t>
      </w:r>
    </w:p>
    <w:p w14:paraId="2C6A4D42"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Планируемые предприятия бытового обслуживания размещены с учётом радиусов доступности – 500 м в районе застройки среднеэтажными домами и 800 м районе застройки блокированными и индивидуальными домами.</w:t>
      </w:r>
    </w:p>
    <w:p w14:paraId="052294A7" w14:textId="29192BFC"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С целью возможного размещения отделений банков и полиции на территории Ульяновского городского поселения предусматривается создание общественно-деловых зон.</w:t>
      </w:r>
    </w:p>
    <w:p w14:paraId="1AAD7C93" w14:textId="77777777" w:rsidR="00BF68FC" w:rsidRPr="0010319D" w:rsidRDefault="00BF68FC" w:rsidP="00214367">
      <w:pPr>
        <w:spacing w:line="240" w:lineRule="auto"/>
        <w:ind w:firstLine="709"/>
        <w:jc w:val="both"/>
        <w:rPr>
          <w:rFonts w:eastAsia="Calibri"/>
          <w:b/>
          <w:i/>
          <w:sz w:val="28"/>
          <w:szCs w:val="28"/>
          <w:lang w:eastAsia="en-US"/>
        </w:rPr>
      </w:pPr>
      <w:r w:rsidRPr="0010319D">
        <w:rPr>
          <w:rFonts w:eastAsia="Calibri"/>
          <w:b/>
          <w:i/>
          <w:sz w:val="28"/>
          <w:szCs w:val="28"/>
          <w:lang w:eastAsia="en-US"/>
        </w:rPr>
        <w:t>Массовый отдых населения</w:t>
      </w:r>
    </w:p>
    <w:p w14:paraId="0C90C5D5" w14:textId="6AD07BDB"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настоящее время озелененные территории общего пользования (парки, скверы, бульвары) на территории Ульяновского городского поселения отсутствуют. </w:t>
      </w:r>
      <w:r w:rsidRPr="0010319D">
        <w:rPr>
          <w:rFonts w:eastAsia="Calibri"/>
          <w:sz w:val="28"/>
          <w:szCs w:val="28"/>
          <w:lang w:eastAsia="en-US"/>
        </w:rPr>
        <w:lastRenderedPageBreak/>
        <w:t>Озелененные территории представляют собой зоны естественного ландшафта, необходим их учет, установление границ. Согласно нормативу на расчетный срок необходима организация порядка 15 га озелененных территорий общего пользования.</w:t>
      </w:r>
    </w:p>
    <w:p w14:paraId="29023939" w14:textId="51DC529F"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Изменениями в генеральный план предлагается создание скверов общей площадью 3,32 га на первую очередь и парка, скверов и бульваров общей площадью 37,29 га на расчетный срок. Размещение объектов массового отдыха учитывает нормативную доступность – 500 м (скверы), 20 мин пешеходной или транспортной доступности (парки).</w:t>
      </w:r>
    </w:p>
    <w:p w14:paraId="555A0610" w14:textId="61A07BEF"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Расчет потребности и перечень новых планируемых объектов с учётом увеличения численности населения на расчетный срок приведён в таблицах 17 и 19.</w:t>
      </w:r>
    </w:p>
    <w:p w14:paraId="64BF6739" w14:textId="77777777" w:rsidR="00D3771A" w:rsidRPr="0010319D" w:rsidRDefault="00D3771A" w:rsidP="00214367">
      <w:pPr>
        <w:spacing w:line="240" w:lineRule="auto"/>
        <w:ind w:firstLine="708"/>
        <w:jc w:val="both"/>
        <w:rPr>
          <w:rFonts w:eastAsia="Calibri"/>
          <w:sz w:val="28"/>
          <w:szCs w:val="28"/>
          <w:lang w:eastAsia="en-US"/>
        </w:rPr>
      </w:pPr>
    </w:p>
    <w:p w14:paraId="79A78327" w14:textId="5E0ED3CA" w:rsidR="00BF68FC" w:rsidRPr="0010319D" w:rsidRDefault="00BF68FC" w:rsidP="00D63573">
      <w:pPr>
        <w:spacing w:line="240" w:lineRule="auto"/>
        <w:ind w:firstLine="709"/>
        <w:jc w:val="both"/>
        <w:rPr>
          <w:sz w:val="28"/>
          <w:szCs w:val="28"/>
        </w:rPr>
      </w:pPr>
      <w:r w:rsidRPr="0010319D">
        <w:rPr>
          <w:sz w:val="28"/>
          <w:szCs w:val="28"/>
        </w:rPr>
        <w:t>Таблица 17 – Расчёт потребности в основных учреждениях культурно-бытового обслуживания Ульяновского городского поселения</w:t>
      </w:r>
    </w:p>
    <w:tbl>
      <w:tblPr>
        <w:tblStyle w:val="190"/>
        <w:tblW w:w="5000" w:type="pct"/>
        <w:jc w:val="center"/>
        <w:tblCellMar>
          <w:left w:w="98" w:type="dxa"/>
        </w:tblCellMar>
        <w:tblLook w:val="04A0" w:firstRow="1" w:lastRow="0" w:firstColumn="1" w:lastColumn="0" w:noHBand="0" w:noVBand="1"/>
      </w:tblPr>
      <w:tblGrid>
        <w:gridCol w:w="3441"/>
        <w:gridCol w:w="1454"/>
        <w:gridCol w:w="2333"/>
        <w:gridCol w:w="1627"/>
        <w:gridCol w:w="1556"/>
      </w:tblGrid>
      <w:tr w:rsidR="0010319D" w:rsidRPr="0010319D" w14:paraId="2AD5D10F" w14:textId="77777777" w:rsidTr="00D3771A">
        <w:trPr>
          <w:trHeight w:val="630"/>
          <w:tblHeader/>
          <w:jc w:val="center"/>
        </w:trPr>
        <w:tc>
          <w:tcPr>
            <w:tcW w:w="3369" w:type="dxa"/>
            <w:shd w:val="clear" w:color="auto" w:fill="FFFFFF" w:themeFill="background1"/>
            <w:tcMar>
              <w:left w:w="98" w:type="dxa"/>
            </w:tcMar>
          </w:tcPr>
          <w:p w14:paraId="4583E913" w14:textId="77777777" w:rsidR="009C5B70" w:rsidRPr="0010319D" w:rsidRDefault="009C5B70" w:rsidP="00214367">
            <w:pPr>
              <w:spacing w:line="240" w:lineRule="auto"/>
              <w:jc w:val="center"/>
              <w:rPr>
                <w:rFonts w:eastAsia="Calibri"/>
                <w:lang w:eastAsia="en-US"/>
              </w:rPr>
            </w:pPr>
            <w:r w:rsidRPr="0010319D">
              <w:rPr>
                <w:rFonts w:eastAsia="Calibri"/>
                <w:lang w:eastAsia="en-US"/>
              </w:rPr>
              <w:t>Виды и объекты обслуживания</w:t>
            </w:r>
          </w:p>
        </w:tc>
        <w:tc>
          <w:tcPr>
            <w:tcW w:w="1424" w:type="dxa"/>
            <w:shd w:val="clear" w:color="auto" w:fill="FFFFFF" w:themeFill="background1"/>
            <w:tcMar>
              <w:left w:w="98" w:type="dxa"/>
            </w:tcMar>
          </w:tcPr>
          <w:p w14:paraId="7091515F" w14:textId="77777777" w:rsidR="009C5B70" w:rsidRPr="0010319D" w:rsidRDefault="009C5B70" w:rsidP="00214367">
            <w:pPr>
              <w:spacing w:line="240" w:lineRule="auto"/>
              <w:jc w:val="center"/>
              <w:rPr>
                <w:rFonts w:eastAsia="Calibri"/>
                <w:lang w:eastAsia="en-US"/>
              </w:rPr>
            </w:pPr>
            <w:r w:rsidRPr="0010319D">
              <w:rPr>
                <w:rFonts w:eastAsia="Calibri"/>
                <w:lang w:eastAsia="en-US"/>
              </w:rPr>
              <w:t>Единица измерения</w:t>
            </w:r>
          </w:p>
        </w:tc>
        <w:tc>
          <w:tcPr>
            <w:tcW w:w="2285" w:type="dxa"/>
            <w:shd w:val="clear" w:color="auto" w:fill="FFFFFF" w:themeFill="background1"/>
            <w:tcMar>
              <w:left w:w="98" w:type="dxa"/>
            </w:tcMar>
          </w:tcPr>
          <w:p w14:paraId="11EB90B1" w14:textId="77777777" w:rsidR="009C5B70" w:rsidRPr="0010319D" w:rsidRDefault="009C5B70" w:rsidP="00214367">
            <w:pPr>
              <w:spacing w:line="240" w:lineRule="auto"/>
              <w:jc w:val="center"/>
              <w:rPr>
                <w:rFonts w:eastAsia="Calibri"/>
                <w:lang w:eastAsia="en-US"/>
              </w:rPr>
            </w:pPr>
            <w:r w:rsidRPr="0010319D">
              <w:rPr>
                <w:rFonts w:eastAsia="Calibri"/>
                <w:lang w:eastAsia="en-US"/>
              </w:rPr>
              <w:t>Норматив</w:t>
            </w:r>
          </w:p>
        </w:tc>
        <w:tc>
          <w:tcPr>
            <w:tcW w:w="1593" w:type="dxa"/>
            <w:shd w:val="clear" w:color="auto" w:fill="FFFFFF" w:themeFill="background1"/>
            <w:tcMar>
              <w:left w:w="98" w:type="dxa"/>
            </w:tcMar>
          </w:tcPr>
          <w:p w14:paraId="151A8E6D"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(2030 г.)</w:t>
            </w:r>
          </w:p>
        </w:tc>
        <w:tc>
          <w:tcPr>
            <w:tcW w:w="1524" w:type="dxa"/>
            <w:shd w:val="clear" w:color="auto" w:fill="FFFFFF" w:themeFill="background1"/>
            <w:tcMar>
              <w:left w:w="98" w:type="dxa"/>
            </w:tcMar>
          </w:tcPr>
          <w:p w14:paraId="36D6A0F3"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w:t>
            </w:r>
          </w:p>
          <w:p w14:paraId="62E94A57" w14:textId="77777777" w:rsidR="009C5B70" w:rsidRPr="0010319D" w:rsidRDefault="009C5B70" w:rsidP="00214367">
            <w:pPr>
              <w:spacing w:line="240" w:lineRule="auto"/>
              <w:jc w:val="center"/>
              <w:rPr>
                <w:rFonts w:eastAsia="Calibri"/>
                <w:lang w:eastAsia="en-US"/>
              </w:rPr>
            </w:pPr>
            <w:r w:rsidRPr="0010319D">
              <w:rPr>
                <w:rFonts w:eastAsia="Calibri"/>
                <w:lang w:eastAsia="en-US"/>
              </w:rPr>
              <w:t>(2037 г.)</w:t>
            </w:r>
          </w:p>
        </w:tc>
      </w:tr>
    </w:tbl>
    <w:p w14:paraId="787C6582" w14:textId="7ED222EF" w:rsidR="009C5B70" w:rsidRPr="0010319D" w:rsidRDefault="009C5B70" w:rsidP="00214367">
      <w:pPr>
        <w:spacing w:line="240" w:lineRule="auto"/>
        <w:rPr>
          <w:rFonts w:eastAsia="Calibri"/>
          <w:sz w:val="2"/>
          <w:szCs w:val="2"/>
        </w:rPr>
      </w:pPr>
    </w:p>
    <w:tbl>
      <w:tblPr>
        <w:tblStyle w:val="190"/>
        <w:tblW w:w="5000" w:type="pct"/>
        <w:jc w:val="center"/>
        <w:tblCellMar>
          <w:left w:w="98" w:type="dxa"/>
        </w:tblCellMar>
        <w:tblLook w:val="04A0" w:firstRow="1" w:lastRow="0" w:firstColumn="1" w:lastColumn="0" w:noHBand="0" w:noVBand="1"/>
      </w:tblPr>
      <w:tblGrid>
        <w:gridCol w:w="3443"/>
        <w:gridCol w:w="1497"/>
        <w:gridCol w:w="2330"/>
        <w:gridCol w:w="1615"/>
        <w:gridCol w:w="1526"/>
      </w:tblGrid>
      <w:tr w:rsidR="0010319D" w:rsidRPr="0010319D" w14:paraId="1DC39359" w14:textId="77777777" w:rsidTr="009C5B70">
        <w:trPr>
          <w:trHeight w:val="60"/>
          <w:tblHeader/>
          <w:jc w:val="center"/>
        </w:trPr>
        <w:tc>
          <w:tcPr>
            <w:tcW w:w="3443" w:type="dxa"/>
            <w:shd w:val="clear" w:color="auto" w:fill="auto"/>
            <w:tcMar>
              <w:left w:w="98" w:type="dxa"/>
            </w:tcMar>
            <w:vAlign w:val="center"/>
          </w:tcPr>
          <w:p w14:paraId="4CE6D44F"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497" w:type="dxa"/>
            <w:shd w:val="clear" w:color="auto" w:fill="auto"/>
            <w:tcMar>
              <w:left w:w="98" w:type="dxa"/>
            </w:tcMar>
            <w:vAlign w:val="center"/>
          </w:tcPr>
          <w:p w14:paraId="4E6BBFB4"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2330" w:type="dxa"/>
            <w:shd w:val="clear" w:color="auto" w:fill="auto"/>
            <w:tcMar>
              <w:left w:w="98" w:type="dxa"/>
            </w:tcMar>
            <w:vAlign w:val="center"/>
          </w:tcPr>
          <w:p w14:paraId="16A6308A"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615" w:type="dxa"/>
            <w:shd w:val="clear" w:color="auto" w:fill="auto"/>
            <w:tcMar>
              <w:left w:w="98" w:type="dxa"/>
            </w:tcMar>
            <w:vAlign w:val="center"/>
          </w:tcPr>
          <w:p w14:paraId="00A0D0F0"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526" w:type="dxa"/>
            <w:shd w:val="clear" w:color="auto" w:fill="auto"/>
            <w:tcMar>
              <w:left w:w="98" w:type="dxa"/>
            </w:tcMar>
            <w:vAlign w:val="center"/>
          </w:tcPr>
          <w:p w14:paraId="347C4082" w14:textId="77777777" w:rsidR="009C5B70" w:rsidRPr="0010319D" w:rsidRDefault="009C5B70" w:rsidP="00214367">
            <w:pPr>
              <w:pStyle w:val="afff4"/>
              <w:numPr>
                <w:ilvl w:val="0"/>
                <w:numId w:val="31"/>
              </w:numPr>
              <w:spacing w:line="240" w:lineRule="auto"/>
              <w:jc w:val="center"/>
              <w:rPr>
                <w:rFonts w:eastAsia="Calibri"/>
                <w:lang w:eastAsia="en-US"/>
              </w:rPr>
            </w:pPr>
          </w:p>
        </w:tc>
      </w:tr>
      <w:tr w:rsidR="0010319D" w:rsidRPr="0010319D" w14:paraId="2581C7F5" w14:textId="77777777" w:rsidTr="009C5B70">
        <w:trPr>
          <w:trHeight w:val="70"/>
          <w:jc w:val="center"/>
        </w:trPr>
        <w:tc>
          <w:tcPr>
            <w:tcW w:w="10411" w:type="dxa"/>
            <w:gridSpan w:val="5"/>
            <w:shd w:val="clear" w:color="auto" w:fill="auto"/>
            <w:tcMar>
              <w:left w:w="98" w:type="dxa"/>
            </w:tcMar>
          </w:tcPr>
          <w:p w14:paraId="5B7152C9" w14:textId="77777777" w:rsidR="00BF68FC" w:rsidRPr="0010319D" w:rsidRDefault="00BF68FC" w:rsidP="00214367">
            <w:pPr>
              <w:spacing w:line="240" w:lineRule="auto"/>
              <w:rPr>
                <w:rFonts w:eastAsia="Calibri"/>
                <w:b/>
                <w:bCs/>
                <w:i/>
                <w:iCs/>
                <w:lang w:eastAsia="en-US"/>
              </w:rPr>
            </w:pPr>
            <w:bookmarkStart w:id="76" w:name="_Hlk6308671"/>
            <w:r w:rsidRPr="0010319D">
              <w:rPr>
                <w:rFonts w:eastAsia="Calibri"/>
                <w:b/>
                <w:bCs/>
                <w:i/>
                <w:iCs/>
                <w:lang w:eastAsia="en-US"/>
              </w:rPr>
              <w:t>Воспитание, образование</w:t>
            </w:r>
          </w:p>
        </w:tc>
      </w:tr>
      <w:tr w:rsidR="0010319D" w:rsidRPr="0010319D" w14:paraId="0EE69161" w14:textId="77777777" w:rsidTr="009C5B70">
        <w:trPr>
          <w:trHeight w:val="60"/>
          <w:jc w:val="center"/>
        </w:trPr>
        <w:tc>
          <w:tcPr>
            <w:tcW w:w="3443" w:type="dxa"/>
            <w:shd w:val="clear" w:color="auto" w:fill="auto"/>
            <w:tcMar>
              <w:left w:w="98" w:type="dxa"/>
            </w:tcMar>
          </w:tcPr>
          <w:p w14:paraId="73019E1A" w14:textId="77777777" w:rsidR="009C5B70" w:rsidRPr="0010319D" w:rsidRDefault="009C5B70" w:rsidP="00214367">
            <w:pPr>
              <w:spacing w:line="240" w:lineRule="auto"/>
              <w:rPr>
                <w:rFonts w:eastAsia="Calibri"/>
                <w:lang w:eastAsia="en-US"/>
              </w:rPr>
            </w:pPr>
          </w:p>
        </w:tc>
        <w:tc>
          <w:tcPr>
            <w:tcW w:w="1497" w:type="dxa"/>
            <w:shd w:val="clear" w:color="auto" w:fill="auto"/>
            <w:tcMar>
              <w:left w:w="98" w:type="dxa"/>
            </w:tcMar>
          </w:tcPr>
          <w:p w14:paraId="201B528B" w14:textId="77777777" w:rsidR="009C5B70" w:rsidRPr="0010319D" w:rsidRDefault="009C5B70" w:rsidP="00214367">
            <w:pPr>
              <w:spacing w:line="240" w:lineRule="auto"/>
              <w:rPr>
                <w:rFonts w:eastAsia="Calibri"/>
                <w:lang w:eastAsia="en-US"/>
              </w:rPr>
            </w:pPr>
          </w:p>
        </w:tc>
        <w:tc>
          <w:tcPr>
            <w:tcW w:w="2330" w:type="dxa"/>
            <w:shd w:val="clear" w:color="auto" w:fill="auto"/>
            <w:tcMar>
              <w:left w:w="98" w:type="dxa"/>
            </w:tcMar>
          </w:tcPr>
          <w:p w14:paraId="533A6527" w14:textId="77777777" w:rsidR="009C5B70" w:rsidRPr="0010319D" w:rsidRDefault="009C5B70" w:rsidP="00214367">
            <w:pPr>
              <w:spacing w:line="240" w:lineRule="auto"/>
              <w:rPr>
                <w:rFonts w:eastAsia="Calibri"/>
                <w:lang w:eastAsia="en-US"/>
              </w:rPr>
            </w:pPr>
          </w:p>
        </w:tc>
        <w:tc>
          <w:tcPr>
            <w:tcW w:w="1615" w:type="dxa"/>
            <w:shd w:val="clear" w:color="auto" w:fill="auto"/>
            <w:tcMar>
              <w:left w:w="98" w:type="dxa"/>
            </w:tcMar>
          </w:tcPr>
          <w:p w14:paraId="02476E07" w14:textId="77777777" w:rsidR="009C5B70" w:rsidRPr="0010319D" w:rsidRDefault="009C5B70" w:rsidP="00214367">
            <w:pPr>
              <w:spacing w:line="240" w:lineRule="auto"/>
              <w:rPr>
                <w:rFonts w:eastAsia="Calibri"/>
                <w:lang w:eastAsia="en-US"/>
              </w:rPr>
            </w:pPr>
          </w:p>
        </w:tc>
        <w:tc>
          <w:tcPr>
            <w:tcW w:w="1526" w:type="dxa"/>
            <w:shd w:val="clear" w:color="auto" w:fill="auto"/>
            <w:tcMar>
              <w:left w:w="98" w:type="dxa"/>
            </w:tcMar>
          </w:tcPr>
          <w:p w14:paraId="0954A264" w14:textId="77777777" w:rsidR="009C5B70" w:rsidRPr="0010319D" w:rsidRDefault="009C5B70" w:rsidP="00214367">
            <w:pPr>
              <w:spacing w:line="240" w:lineRule="auto"/>
              <w:rPr>
                <w:rFonts w:eastAsia="Calibri"/>
                <w:lang w:eastAsia="en-US"/>
              </w:rPr>
            </w:pPr>
          </w:p>
        </w:tc>
      </w:tr>
      <w:tr w:rsidR="0010319D" w:rsidRPr="0010319D" w14:paraId="04ED2A71" w14:textId="77777777" w:rsidTr="009C5B70">
        <w:trPr>
          <w:trHeight w:val="60"/>
          <w:jc w:val="center"/>
        </w:trPr>
        <w:tc>
          <w:tcPr>
            <w:tcW w:w="3443" w:type="dxa"/>
            <w:shd w:val="clear" w:color="auto" w:fill="auto"/>
            <w:tcMar>
              <w:left w:w="98" w:type="dxa"/>
            </w:tcMar>
          </w:tcPr>
          <w:p w14:paraId="7EE0BACC" w14:textId="77777777" w:rsidR="00BF68FC" w:rsidRPr="0010319D" w:rsidRDefault="00BF68FC" w:rsidP="00214367">
            <w:pPr>
              <w:spacing w:line="240" w:lineRule="auto"/>
              <w:rPr>
                <w:rFonts w:eastAsia="Calibri"/>
                <w:lang w:eastAsia="en-US"/>
              </w:rPr>
            </w:pPr>
            <w:r w:rsidRPr="0010319D">
              <w:rPr>
                <w:rFonts w:eastAsia="Calibri"/>
                <w:lang w:eastAsia="en-US"/>
              </w:rPr>
              <w:t>Дошкольные образовательные организации</w:t>
            </w:r>
          </w:p>
        </w:tc>
        <w:tc>
          <w:tcPr>
            <w:tcW w:w="1497" w:type="dxa"/>
            <w:shd w:val="clear" w:color="auto" w:fill="auto"/>
            <w:tcMar>
              <w:left w:w="98" w:type="dxa"/>
            </w:tcMar>
          </w:tcPr>
          <w:p w14:paraId="0E6B182D"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3D8B37C3" w14:textId="77777777" w:rsidR="00BF68FC" w:rsidRPr="0010319D" w:rsidRDefault="00BF68FC" w:rsidP="00214367">
            <w:pPr>
              <w:spacing w:line="240" w:lineRule="auto"/>
              <w:rPr>
                <w:rFonts w:eastAsia="Calibri"/>
                <w:lang w:eastAsia="en-US"/>
              </w:rPr>
            </w:pPr>
            <w:r w:rsidRPr="0010319D">
              <w:rPr>
                <w:rFonts w:eastAsia="Calibri"/>
                <w:lang w:eastAsia="en-US"/>
              </w:rPr>
              <w:t>60 на 1000 жителей</w:t>
            </w:r>
          </w:p>
        </w:tc>
        <w:tc>
          <w:tcPr>
            <w:tcW w:w="1615" w:type="dxa"/>
            <w:shd w:val="clear" w:color="auto" w:fill="auto"/>
            <w:tcMar>
              <w:left w:w="98" w:type="dxa"/>
            </w:tcMar>
          </w:tcPr>
          <w:p w14:paraId="20E6FD46" w14:textId="77777777" w:rsidR="00BF68FC" w:rsidRPr="0010319D" w:rsidRDefault="00BF68FC" w:rsidP="00214367">
            <w:pPr>
              <w:spacing w:line="240" w:lineRule="auto"/>
              <w:rPr>
                <w:rFonts w:eastAsia="Calibri"/>
                <w:lang w:eastAsia="en-US"/>
              </w:rPr>
            </w:pPr>
            <w:r w:rsidRPr="0010319D">
              <w:rPr>
                <w:rFonts w:eastAsia="Calibri"/>
                <w:lang w:eastAsia="en-US"/>
              </w:rPr>
              <w:t>800</w:t>
            </w:r>
          </w:p>
        </w:tc>
        <w:tc>
          <w:tcPr>
            <w:tcW w:w="1526" w:type="dxa"/>
            <w:shd w:val="clear" w:color="auto" w:fill="auto"/>
            <w:tcMar>
              <w:left w:w="98" w:type="dxa"/>
            </w:tcMar>
          </w:tcPr>
          <w:p w14:paraId="588F1A34" w14:textId="77777777" w:rsidR="00BF68FC" w:rsidRPr="0010319D" w:rsidRDefault="00BF68FC" w:rsidP="00214367">
            <w:pPr>
              <w:spacing w:line="240" w:lineRule="auto"/>
              <w:rPr>
                <w:rFonts w:eastAsia="Calibri"/>
                <w:lang w:eastAsia="en-US"/>
              </w:rPr>
            </w:pPr>
            <w:r w:rsidRPr="0010319D">
              <w:rPr>
                <w:rFonts w:eastAsia="Calibri"/>
                <w:lang w:eastAsia="en-US"/>
              </w:rPr>
              <w:t>1122</w:t>
            </w:r>
          </w:p>
        </w:tc>
      </w:tr>
      <w:tr w:rsidR="0010319D" w:rsidRPr="0010319D" w14:paraId="0EEA9922" w14:textId="77777777" w:rsidTr="009C5B70">
        <w:trPr>
          <w:trHeight w:val="60"/>
          <w:jc w:val="center"/>
        </w:trPr>
        <w:tc>
          <w:tcPr>
            <w:tcW w:w="3443" w:type="dxa"/>
            <w:shd w:val="clear" w:color="auto" w:fill="auto"/>
            <w:tcMar>
              <w:left w:w="98" w:type="dxa"/>
            </w:tcMar>
          </w:tcPr>
          <w:p w14:paraId="1981D398" w14:textId="77777777" w:rsidR="00BF68FC" w:rsidRPr="0010319D" w:rsidRDefault="00BF68FC" w:rsidP="00214367">
            <w:pPr>
              <w:spacing w:line="240" w:lineRule="auto"/>
              <w:rPr>
                <w:rFonts w:eastAsia="Calibri"/>
                <w:lang w:eastAsia="en-US"/>
              </w:rPr>
            </w:pPr>
            <w:r w:rsidRPr="0010319D">
              <w:rPr>
                <w:rFonts w:eastAsia="Calibri"/>
                <w:lang w:eastAsia="en-US"/>
              </w:rPr>
              <w:t>Общеобразовательные организации</w:t>
            </w:r>
          </w:p>
        </w:tc>
        <w:tc>
          <w:tcPr>
            <w:tcW w:w="1497" w:type="dxa"/>
            <w:shd w:val="clear" w:color="auto" w:fill="auto"/>
            <w:tcMar>
              <w:left w:w="98" w:type="dxa"/>
            </w:tcMar>
          </w:tcPr>
          <w:p w14:paraId="249F3DF2"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0C182A95" w14:textId="77777777" w:rsidR="00BF68FC" w:rsidRPr="0010319D" w:rsidRDefault="00BF68FC" w:rsidP="00214367">
            <w:pPr>
              <w:spacing w:line="240" w:lineRule="auto"/>
              <w:rPr>
                <w:rFonts w:eastAsia="Calibri"/>
                <w:lang w:eastAsia="en-US"/>
              </w:rPr>
            </w:pPr>
            <w:r w:rsidRPr="0010319D">
              <w:rPr>
                <w:rFonts w:eastAsia="Calibri"/>
                <w:lang w:eastAsia="en-US"/>
              </w:rPr>
              <w:t>91 на 1000 жителей</w:t>
            </w:r>
          </w:p>
        </w:tc>
        <w:tc>
          <w:tcPr>
            <w:tcW w:w="1615" w:type="dxa"/>
            <w:shd w:val="clear" w:color="auto" w:fill="auto"/>
            <w:tcMar>
              <w:left w:w="98" w:type="dxa"/>
            </w:tcMar>
          </w:tcPr>
          <w:p w14:paraId="16265C6A" w14:textId="77777777" w:rsidR="00BF68FC" w:rsidRPr="0010319D" w:rsidRDefault="00BF68FC" w:rsidP="00214367">
            <w:pPr>
              <w:spacing w:line="240" w:lineRule="auto"/>
              <w:rPr>
                <w:rFonts w:eastAsia="Calibri"/>
                <w:lang w:eastAsia="en-US"/>
              </w:rPr>
            </w:pPr>
            <w:r w:rsidRPr="0010319D">
              <w:rPr>
                <w:rFonts w:eastAsia="Calibri"/>
                <w:lang w:eastAsia="en-US"/>
              </w:rPr>
              <w:t>1210</w:t>
            </w:r>
          </w:p>
        </w:tc>
        <w:tc>
          <w:tcPr>
            <w:tcW w:w="1526" w:type="dxa"/>
            <w:shd w:val="clear" w:color="auto" w:fill="auto"/>
            <w:tcMar>
              <w:left w:w="98" w:type="dxa"/>
            </w:tcMar>
          </w:tcPr>
          <w:p w14:paraId="58B41085" w14:textId="77777777" w:rsidR="00BF68FC" w:rsidRPr="0010319D" w:rsidRDefault="00BF68FC" w:rsidP="00214367">
            <w:pPr>
              <w:spacing w:line="240" w:lineRule="auto"/>
              <w:rPr>
                <w:rFonts w:eastAsia="Calibri"/>
                <w:lang w:eastAsia="en-US"/>
              </w:rPr>
            </w:pPr>
            <w:r w:rsidRPr="0010319D">
              <w:rPr>
                <w:rFonts w:eastAsia="Calibri"/>
                <w:lang w:eastAsia="en-US"/>
              </w:rPr>
              <w:t>1702</w:t>
            </w:r>
          </w:p>
        </w:tc>
      </w:tr>
      <w:tr w:rsidR="0010319D" w:rsidRPr="0010319D" w14:paraId="69322628" w14:textId="77777777" w:rsidTr="009C5B70">
        <w:trPr>
          <w:trHeight w:val="60"/>
          <w:jc w:val="center"/>
        </w:trPr>
        <w:tc>
          <w:tcPr>
            <w:tcW w:w="3443" w:type="dxa"/>
            <w:shd w:val="clear" w:color="auto" w:fill="auto"/>
            <w:tcMar>
              <w:left w:w="98" w:type="dxa"/>
            </w:tcMar>
          </w:tcPr>
          <w:p w14:paraId="59016685" w14:textId="77777777" w:rsidR="00BF68FC" w:rsidRPr="0010319D" w:rsidRDefault="00BF68FC" w:rsidP="00214367">
            <w:pPr>
              <w:spacing w:line="240" w:lineRule="auto"/>
              <w:rPr>
                <w:rFonts w:eastAsia="Calibri"/>
                <w:lang w:eastAsia="en-US"/>
              </w:rPr>
            </w:pPr>
            <w:r w:rsidRPr="0010319D">
              <w:rPr>
                <w:rFonts w:eastAsia="Calibri"/>
                <w:lang w:eastAsia="en-US"/>
              </w:rPr>
              <w:t>Дополнительное образование (станции юных техников, детско-юношеская спортивная школа, школа искусств, компьютерные залы и т.п.)</w:t>
            </w:r>
          </w:p>
        </w:tc>
        <w:tc>
          <w:tcPr>
            <w:tcW w:w="1497" w:type="dxa"/>
            <w:shd w:val="clear" w:color="auto" w:fill="auto"/>
            <w:tcMar>
              <w:left w:w="98" w:type="dxa"/>
            </w:tcMar>
          </w:tcPr>
          <w:p w14:paraId="25C6ECDC"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5B798704" w14:textId="77777777" w:rsidR="00BF68FC" w:rsidRPr="0010319D" w:rsidRDefault="00BF68FC" w:rsidP="00214367">
            <w:pPr>
              <w:spacing w:line="240" w:lineRule="auto"/>
              <w:rPr>
                <w:rFonts w:eastAsia="Calibri"/>
                <w:lang w:eastAsia="en-US"/>
              </w:rPr>
            </w:pPr>
            <w:r w:rsidRPr="0010319D">
              <w:rPr>
                <w:rFonts w:eastAsia="Calibri"/>
                <w:lang w:eastAsia="en-US"/>
              </w:rPr>
              <w:t>10% от детей школьного возраста</w:t>
            </w:r>
          </w:p>
        </w:tc>
        <w:tc>
          <w:tcPr>
            <w:tcW w:w="1615" w:type="dxa"/>
            <w:shd w:val="clear" w:color="auto" w:fill="auto"/>
            <w:tcMar>
              <w:left w:w="98" w:type="dxa"/>
            </w:tcMar>
          </w:tcPr>
          <w:p w14:paraId="603D8F26" w14:textId="77777777" w:rsidR="00BF68FC" w:rsidRPr="0010319D" w:rsidRDefault="00BF68FC" w:rsidP="00214367">
            <w:pPr>
              <w:spacing w:line="240" w:lineRule="auto"/>
              <w:rPr>
                <w:rFonts w:eastAsia="Calibri"/>
                <w:lang w:eastAsia="en-US"/>
              </w:rPr>
            </w:pPr>
            <w:r w:rsidRPr="0010319D">
              <w:rPr>
                <w:rFonts w:eastAsia="Calibri"/>
                <w:lang w:eastAsia="en-US"/>
              </w:rPr>
              <w:t>170</w:t>
            </w:r>
          </w:p>
        </w:tc>
        <w:tc>
          <w:tcPr>
            <w:tcW w:w="1526" w:type="dxa"/>
            <w:shd w:val="clear" w:color="auto" w:fill="auto"/>
            <w:tcMar>
              <w:left w:w="98" w:type="dxa"/>
            </w:tcMar>
          </w:tcPr>
          <w:p w14:paraId="34A997D2" w14:textId="77777777" w:rsidR="00BF68FC" w:rsidRPr="0010319D" w:rsidRDefault="00BF68FC" w:rsidP="00214367">
            <w:pPr>
              <w:spacing w:line="240" w:lineRule="auto"/>
              <w:rPr>
                <w:rFonts w:eastAsia="Calibri"/>
                <w:lang w:eastAsia="en-US"/>
              </w:rPr>
            </w:pPr>
            <w:r w:rsidRPr="0010319D">
              <w:rPr>
                <w:rFonts w:eastAsia="Calibri"/>
                <w:lang w:eastAsia="en-US"/>
              </w:rPr>
              <w:t>280</w:t>
            </w:r>
          </w:p>
        </w:tc>
      </w:tr>
      <w:tr w:rsidR="0010319D" w:rsidRPr="0010319D" w14:paraId="3A95E0F4" w14:textId="77777777" w:rsidTr="009C5B70">
        <w:trPr>
          <w:trHeight w:val="70"/>
          <w:jc w:val="center"/>
        </w:trPr>
        <w:tc>
          <w:tcPr>
            <w:tcW w:w="10411" w:type="dxa"/>
            <w:gridSpan w:val="5"/>
            <w:shd w:val="clear" w:color="auto" w:fill="auto"/>
            <w:tcMar>
              <w:left w:w="98" w:type="dxa"/>
            </w:tcMar>
          </w:tcPr>
          <w:p w14:paraId="43EEC8B0"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Здравоохранение</w:t>
            </w:r>
          </w:p>
        </w:tc>
      </w:tr>
      <w:tr w:rsidR="0010319D" w:rsidRPr="0010319D" w14:paraId="426682FB" w14:textId="77777777" w:rsidTr="009C5B70">
        <w:trPr>
          <w:trHeight w:val="70"/>
          <w:jc w:val="center"/>
        </w:trPr>
        <w:tc>
          <w:tcPr>
            <w:tcW w:w="3443" w:type="dxa"/>
            <w:shd w:val="clear" w:color="auto" w:fill="auto"/>
            <w:tcMar>
              <w:left w:w="98" w:type="dxa"/>
            </w:tcMar>
          </w:tcPr>
          <w:p w14:paraId="22E3C264" w14:textId="77777777" w:rsidR="00BF68FC" w:rsidRPr="0010319D" w:rsidRDefault="00BF68FC" w:rsidP="00214367">
            <w:pPr>
              <w:spacing w:line="240" w:lineRule="auto"/>
              <w:rPr>
                <w:rFonts w:eastAsia="Calibri"/>
                <w:lang w:eastAsia="en-US"/>
              </w:rPr>
            </w:pPr>
            <w:r w:rsidRPr="0010319D">
              <w:rPr>
                <w:rFonts w:eastAsia="Calibri"/>
                <w:lang w:eastAsia="en-US"/>
              </w:rPr>
              <w:t>Стационары всех типов с вспомогательными зданиями и сооружениями</w:t>
            </w:r>
          </w:p>
        </w:tc>
        <w:tc>
          <w:tcPr>
            <w:tcW w:w="1497" w:type="dxa"/>
            <w:shd w:val="clear" w:color="auto" w:fill="auto"/>
            <w:tcMar>
              <w:left w:w="98" w:type="dxa"/>
            </w:tcMar>
          </w:tcPr>
          <w:p w14:paraId="16A53053" w14:textId="77777777" w:rsidR="00BF68FC" w:rsidRPr="0010319D" w:rsidRDefault="00BF68FC" w:rsidP="00214367">
            <w:pPr>
              <w:spacing w:line="240" w:lineRule="auto"/>
              <w:rPr>
                <w:rFonts w:eastAsia="Calibri"/>
                <w:lang w:eastAsia="en-US"/>
              </w:rPr>
            </w:pPr>
            <w:r w:rsidRPr="0010319D">
              <w:rPr>
                <w:rFonts w:eastAsia="Calibri"/>
                <w:lang w:eastAsia="en-US"/>
              </w:rPr>
              <w:t>коек</w:t>
            </w:r>
          </w:p>
        </w:tc>
        <w:tc>
          <w:tcPr>
            <w:tcW w:w="2330" w:type="dxa"/>
            <w:shd w:val="clear" w:color="auto" w:fill="auto"/>
            <w:tcMar>
              <w:left w:w="98" w:type="dxa"/>
            </w:tcMar>
          </w:tcPr>
          <w:p w14:paraId="5A3BAA41" w14:textId="77777777" w:rsidR="00BF68FC" w:rsidRPr="0010319D" w:rsidRDefault="00BF68FC" w:rsidP="00214367">
            <w:pPr>
              <w:spacing w:line="240" w:lineRule="auto"/>
              <w:rPr>
                <w:rFonts w:eastAsia="Calibri"/>
                <w:lang w:eastAsia="en-US"/>
              </w:rPr>
            </w:pPr>
            <w:r w:rsidRPr="0010319D">
              <w:rPr>
                <w:rFonts w:eastAsia="Calibri"/>
                <w:lang w:eastAsia="en-US"/>
              </w:rPr>
              <w:t>7 на 1000 жителей</w:t>
            </w:r>
          </w:p>
        </w:tc>
        <w:tc>
          <w:tcPr>
            <w:tcW w:w="1615" w:type="dxa"/>
            <w:shd w:val="clear" w:color="auto" w:fill="auto"/>
            <w:tcMar>
              <w:left w:w="98" w:type="dxa"/>
            </w:tcMar>
          </w:tcPr>
          <w:p w14:paraId="3DFF721B" w14:textId="77777777" w:rsidR="00BF68FC" w:rsidRPr="0010319D" w:rsidRDefault="00BF68FC" w:rsidP="00214367">
            <w:pPr>
              <w:spacing w:line="240" w:lineRule="auto"/>
              <w:rPr>
                <w:rFonts w:eastAsia="Calibri"/>
                <w:lang w:eastAsia="en-US"/>
              </w:rPr>
            </w:pPr>
            <w:r w:rsidRPr="0010319D">
              <w:rPr>
                <w:rFonts w:eastAsia="Calibri"/>
                <w:lang w:eastAsia="en-US"/>
              </w:rPr>
              <w:t>95</w:t>
            </w:r>
          </w:p>
        </w:tc>
        <w:tc>
          <w:tcPr>
            <w:tcW w:w="1526" w:type="dxa"/>
            <w:shd w:val="clear" w:color="auto" w:fill="auto"/>
            <w:tcMar>
              <w:left w:w="98" w:type="dxa"/>
            </w:tcMar>
          </w:tcPr>
          <w:p w14:paraId="0BC93E45" w14:textId="77777777" w:rsidR="00BF68FC" w:rsidRPr="0010319D" w:rsidRDefault="00BF68FC" w:rsidP="00214367">
            <w:pPr>
              <w:spacing w:line="240" w:lineRule="auto"/>
              <w:rPr>
                <w:rFonts w:eastAsia="Calibri"/>
                <w:lang w:eastAsia="en-US"/>
              </w:rPr>
            </w:pPr>
            <w:r w:rsidRPr="0010319D">
              <w:rPr>
                <w:rFonts w:eastAsia="Calibri"/>
                <w:lang w:eastAsia="en-US"/>
              </w:rPr>
              <w:t>130</w:t>
            </w:r>
          </w:p>
        </w:tc>
      </w:tr>
      <w:tr w:rsidR="0010319D" w:rsidRPr="0010319D" w14:paraId="53D339DD" w14:textId="77777777" w:rsidTr="009C5B70">
        <w:trPr>
          <w:trHeight w:val="234"/>
          <w:jc w:val="center"/>
        </w:trPr>
        <w:tc>
          <w:tcPr>
            <w:tcW w:w="3443" w:type="dxa"/>
            <w:shd w:val="clear" w:color="auto" w:fill="auto"/>
            <w:tcMar>
              <w:left w:w="98" w:type="dxa"/>
            </w:tcMar>
          </w:tcPr>
          <w:p w14:paraId="71BBAD93" w14:textId="77777777" w:rsidR="00BF68FC" w:rsidRPr="0010319D" w:rsidRDefault="00BF68FC" w:rsidP="00214367">
            <w:pPr>
              <w:spacing w:line="240" w:lineRule="auto"/>
              <w:rPr>
                <w:rFonts w:eastAsia="Calibri"/>
                <w:lang w:eastAsia="en-US"/>
              </w:rPr>
            </w:pPr>
            <w:r w:rsidRPr="0010319D">
              <w:rPr>
                <w:rFonts w:eastAsia="Calibri"/>
                <w:lang w:eastAsia="en-US"/>
              </w:rPr>
              <w:t>Амбулаторно-поликлинические учреждения</w:t>
            </w:r>
          </w:p>
        </w:tc>
        <w:tc>
          <w:tcPr>
            <w:tcW w:w="1497" w:type="dxa"/>
            <w:shd w:val="clear" w:color="auto" w:fill="auto"/>
            <w:tcMar>
              <w:left w:w="98" w:type="dxa"/>
            </w:tcMar>
          </w:tcPr>
          <w:p w14:paraId="47FECACD" w14:textId="77777777" w:rsidR="00BF68FC" w:rsidRPr="0010319D" w:rsidRDefault="00BF68FC" w:rsidP="00214367">
            <w:pPr>
              <w:spacing w:line="240" w:lineRule="auto"/>
              <w:rPr>
                <w:rFonts w:eastAsia="Calibri"/>
                <w:lang w:eastAsia="en-US"/>
              </w:rPr>
            </w:pPr>
            <w:r w:rsidRPr="0010319D">
              <w:rPr>
                <w:rFonts w:eastAsia="Calibri"/>
                <w:lang w:eastAsia="en-US"/>
              </w:rPr>
              <w:t>посещений в смену</w:t>
            </w:r>
          </w:p>
        </w:tc>
        <w:tc>
          <w:tcPr>
            <w:tcW w:w="2330" w:type="dxa"/>
            <w:shd w:val="clear" w:color="auto" w:fill="auto"/>
            <w:tcMar>
              <w:left w:w="98" w:type="dxa"/>
            </w:tcMar>
          </w:tcPr>
          <w:p w14:paraId="14B6F19E" w14:textId="77777777" w:rsidR="00BF68FC" w:rsidRPr="0010319D" w:rsidRDefault="00BF68FC" w:rsidP="00214367">
            <w:pPr>
              <w:spacing w:line="240" w:lineRule="auto"/>
              <w:rPr>
                <w:rFonts w:eastAsia="Calibri"/>
                <w:lang w:eastAsia="en-US"/>
              </w:rPr>
            </w:pPr>
            <w:r w:rsidRPr="0010319D">
              <w:rPr>
                <w:rFonts w:eastAsia="Calibri"/>
                <w:lang w:eastAsia="en-US"/>
              </w:rPr>
              <w:t>18,5 на 1000 жителей</w:t>
            </w:r>
          </w:p>
        </w:tc>
        <w:tc>
          <w:tcPr>
            <w:tcW w:w="1615" w:type="dxa"/>
            <w:shd w:val="clear" w:color="auto" w:fill="auto"/>
            <w:tcMar>
              <w:left w:w="98" w:type="dxa"/>
            </w:tcMar>
          </w:tcPr>
          <w:p w14:paraId="495FF764" w14:textId="77777777" w:rsidR="00BF68FC" w:rsidRPr="0010319D" w:rsidRDefault="00BF68FC" w:rsidP="00214367">
            <w:pPr>
              <w:spacing w:line="240" w:lineRule="auto"/>
              <w:rPr>
                <w:rFonts w:eastAsia="Calibri"/>
                <w:lang w:eastAsia="en-US"/>
              </w:rPr>
            </w:pPr>
            <w:r w:rsidRPr="0010319D">
              <w:rPr>
                <w:rFonts w:eastAsia="Calibri"/>
                <w:lang w:eastAsia="en-US"/>
              </w:rPr>
              <w:t>245</w:t>
            </w:r>
          </w:p>
        </w:tc>
        <w:tc>
          <w:tcPr>
            <w:tcW w:w="1526" w:type="dxa"/>
            <w:shd w:val="clear" w:color="auto" w:fill="auto"/>
            <w:tcMar>
              <w:left w:w="98" w:type="dxa"/>
            </w:tcMar>
          </w:tcPr>
          <w:p w14:paraId="01A28BA0" w14:textId="77777777" w:rsidR="00BF68FC" w:rsidRPr="0010319D" w:rsidRDefault="00BF68FC" w:rsidP="00214367">
            <w:pPr>
              <w:spacing w:line="240" w:lineRule="auto"/>
              <w:rPr>
                <w:rFonts w:eastAsia="Calibri"/>
                <w:lang w:eastAsia="en-US"/>
              </w:rPr>
            </w:pPr>
            <w:r w:rsidRPr="0010319D">
              <w:rPr>
                <w:rFonts w:eastAsia="Calibri"/>
                <w:lang w:eastAsia="en-US"/>
              </w:rPr>
              <w:t>345</w:t>
            </w:r>
          </w:p>
        </w:tc>
      </w:tr>
      <w:tr w:rsidR="0010319D" w:rsidRPr="0010319D" w14:paraId="632B1614" w14:textId="77777777" w:rsidTr="009C5B70">
        <w:trPr>
          <w:trHeight w:val="60"/>
          <w:jc w:val="center"/>
        </w:trPr>
        <w:tc>
          <w:tcPr>
            <w:tcW w:w="3443" w:type="dxa"/>
            <w:shd w:val="clear" w:color="auto" w:fill="auto"/>
            <w:tcMar>
              <w:left w:w="98" w:type="dxa"/>
            </w:tcMar>
          </w:tcPr>
          <w:p w14:paraId="695FAABA" w14:textId="77777777" w:rsidR="00BF68FC" w:rsidRPr="0010319D" w:rsidRDefault="00BF68FC" w:rsidP="00214367">
            <w:pPr>
              <w:spacing w:line="240" w:lineRule="auto"/>
              <w:rPr>
                <w:rFonts w:eastAsia="Calibri"/>
                <w:lang w:eastAsia="en-US"/>
              </w:rPr>
            </w:pPr>
            <w:r w:rsidRPr="0010319D">
              <w:rPr>
                <w:rFonts w:eastAsia="Calibri"/>
                <w:lang w:eastAsia="en-US"/>
              </w:rPr>
              <w:t>Аптеки</w:t>
            </w:r>
          </w:p>
        </w:tc>
        <w:tc>
          <w:tcPr>
            <w:tcW w:w="1497" w:type="dxa"/>
            <w:shd w:val="clear" w:color="auto" w:fill="auto"/>
            <w:tcMar>
              <w:left w:w="98" w:type="dxa"/>
            </w:tcMar>
          </w:tcPr>
          <w:p w14:paraId="162585E7" w14:textId="77777777" w:rsidR="00BF68FC" w:rsidRPr="0010319D" w:rsidRDefault="00BF68FC" w:rsidP="00214367">
            <w:pPr>
              <w:spacing w:line="240" w:lineRule="auto"/>
              <w:rPr>
                <w:rFonts w:eastAsia="Calibri"/>
                <w:vertAlign w:val="superscript"/>
                <w:lang w:eastAsia="en-US"/>
              </w:rPr>
            </w:pPr>
            <w:r w:rsidRPr="0010319D">
              <w:rPr>
                <w:rFonts w:eastAsia="Calibri"/>
                <w:lang w:eastAsia="en-US"/>
              </w:rPr>
              <w:t>м</w:t>
            </w:r>
            <w:r w:rsidRPr="0010319D">
              <w:rPr>
                <w:rFonts w:eastAsia="Calibri"/>
                <w:vertAlign w:val="superscript"/>
                <w:lang w:eastAsia="en-US"/>
              </w:rPr>
              <w:t>2</w:t>
            </w:r>
          </w:p>
        </w:tc>
        <w:tc>
          <w:tcPr>
            <w:tcW w:w="2330" w:type="dxa"/>
            <w:shd w:val="clear" w:color="auto" w:fill="auto"/>
            <w:tcMar>
              <w:left w:w="98" w:type="dxa"/>
            </w:tcMar>
          </w:tcPr>
          <w:p w14:paraId="388EAAB6" w14:textId="77777777" w:rsidR="00BF68FC" w:rsidRPr="0010319D" w:rsidRDefault="00BF68FC" w:rsidP="00214367">
            <w:pPr>
              <w:spacing w:line="240" w:lineRule="auto"/>
              <w:rPr>
                <w:rFonts w:eastAsia="Calibri"/>
                <w:lang w:eastAsia="en-US"/>
              </w:rPr>
            </w:pPr>
            <w:r w:rsidRPr="0010319D">
              <w:rPr>
                <w:rFonts w:eastAsia="Calibri"/>
                <w:lang w:eastAsia="en-US"/>
              </w:rPr>
              <w:t>50 на 1000 жителей</w:t>
            </w:r>
          </w:p>
        </w:tc>
        <w:tc>
          <w:tcPr>
            <w:tcW w:w="1615" w:type="dxa"/>
            <w:shd w:val="clear" w:color="auto" w:fill="auto"/>
            <w:tcMar>
              <w:left w:w="98" w:type="dxa"/>
            </w:tcMar>
          </w:tcPr>
          <w:p w14:paraId="5437E002" w14:textId="77777777" w:rsidR="00BF68FC" w:rsidRPr="0010319D" w:rsidRDefault="00BF68FC" w:rsidP="00214367">
            <w:pPr>
              <w:spacing w:line="240" w:lineRule="auto"/>
              <w:rPr>
                <w:rFonts w:eastAsia="Calibri"/>
                <w:lang w:eastAsia="en-US"/>
              </w:rPr>
            </w:pPr>
            <w:r w:rsidRPr="0010319D">
              <w:rPr>
                <w:rFonts w:eastAsia="Calibri"/>
                <w:lang w:eastAsia="en-US"/>
              </w:rPr>
              <w:t>665</w:t>
            </w:r>
          </w:p>
        </w:tc>
        <w:tc>
          <w:tcPr>
            <w:tcW w:w="1526" w:type="dxa"/>
            <w:shd w:val="clear" w:color="auto" w:fill="auto"/>
            <w:tcMar>
              <w:left w:w="98" w:type="dxa"/>
            </w:tcMar>
          </w:tcPr>
          <w:p w14:paraId="7E998909" w14:textId="77777777" w:rsidR="00BF68FC" w:rsidRPr="0010319D" w:rsidRDefault="00BF68FC" w:rsidP="00214367">
            <w:pPr>
              <w:spacing w:line="240" w:lineRule="auto"/>
              <w:rPr>
                <w:rFonts w:eastAsia="Calibri"/>
                <w:lang w:eastAsia="en-US"/>
              </w:rPr>
            </w:pPr>
            <w:r w:rsidRPr="0010319D">
              <w:rPr>
                <w:rFonts w:eastAsia="Calibri"/>
                <w:lang w:eastAsia="en-US"/>
              </w:rPr>
              <w:t>935</w:t>
            </w:r>
          </w:p>
        </w:tc>
      </w:tr>
      <w:tr w:rsidR="0010319D" w:rsidRPr="0010319D" w14:paraId="62AA5AFE" w14:textId="77777777" w:rsidTr="009C5B70">
        <w:trPr>
          <w:trHeight w:val="70"/>
          <w:jc w:val="center"/>
        </w:trPr>
        <w:tc>
          <w:tcPr>
            <w:tcW w:w="10411" w:type="dxa"/>
            <w:gridSpan w:val="5"/>
            <w:shd w:val="clear" w:color="auto" w:fill="auto"/>
            <w:tcMar>
              <w:left w:w="98" w:type="dxa"/>
            </w:tcMar>
          </w:tcPr>
          <w:p w14:paraId="06FAE831"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Социальная защита населения</w:t>
            </w:r>
          </w:p>
        </w:tc>
      </w:tr>
      <w:tr w:rsidR="0010319D" w:rsidRPr="0010319D" w14:paraId="7DA193FA" w14:textId="77777777" w:rsidTr="009C5B70">
        <w:trPr>
          <w:trHeight w:val="60"/>
          <w:jc w:val="center"/>
        </w:trPr>
        <w:tc>
          <w:tcPr>
            <w:tcW w:w="3443" w:type="dxa"/>
            <w:shd w:val="clear" w:color="auto" w:fill="auto"/>
            <w:tcMar>
              <w:left w:w="98" w:type="dxa"/>
            </w:tcMar>
          </w:tcPr>
          <w:p w14:paraId="3C71AF25" w14:textId="77777777" w:rsidR="00BF68FC" w:rsidRPr="0010319D" w:rsidRDefault="00BF68FC" w:rsidP="00214367">
            <w:pPr>
              <w:spacing w:line="240" w:lineRule="auto"/>
              <w:rPr>
                <w:rFonts w:eastAsia="Calibri"/>
                <w:lang w:eastAsia="en-US"/>
              </w:rPr>
            </w:pPr>
            <w:r w:rsidRPr="0010319D">
              <w:rPr>
                <w:rFonts w:eastAsia="Calibri"/>
                <w:lang w:eastAsia="en-US"/>
              </w:rPr>
              <w:t>Отделение социальной помощи на дому</w:t>
            </w:r>
          </w:p>
        </w:tc>
        <w:tc>
          <w:tcPr>
            <w:tcW w:w="1497" w:type="dxa"/>
            <w:shd w:val="clear" w:color="auto" w:fill="auto"/>
            <w:tcMar>
              <w:left w:w="98" w:type="dxa"/>
            </w:tcMar>
          </w:tcPr>
          <w:p w14:paraId="7058F55B"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1FC998E0" w14:textId="77777777" w:rsidR="00BF68FC" w:rsidRPr="0010319D" w:rsidRDefault="00BF68FC" w:rsidP="00214367">
            <w:pPr>
              <w:spacing w:line="240" w:lineRule="auto"/>
              <w:rPr>
                <w:rFonts w:eastAsia="Calibri"/>
                <w:lang w:eastAsia="en-US"/>
              </w:rPr>
            </w:pPr>
            <w:r w:rsidRPr="0010319D">
              <w:rPr>
                <w:rFonts w:eastAsia="Calibri"/>
                <w:lang w:eastAsia="en-US"/>
              </w:rPr>
              <w:t>1 пост на 110 человек соответствующей категорий граждан</w:t>
            </w:r>
          </w:p>
        </w:tc>
        <w:tc>
          <w:tcPr>
            <w:tcW w:w="1615" w:type="dxa"/>
            <w:shd w:val="clear" w:color="auto" w:fill="auto"/>
            <w:tcMar>
              <w:left w:w="98" w:type="dxa"/>
            </w:tcMar>
          </w:tcPr>
          <w:p w14:paraId="13FA83BF"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0C9CFCF9"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tr w:rsidR="0010319D" w:rsidRPr="0010319D" w14:paraId="121D58A0" w14:textId="77777777" w:rsidTr="009C5B70">
        <w:trPr>
          <w:trHeight w:val="70"/>
          <w:jc w:val="center"/>
        </w:trPr>
        <w:tc>
          <w:tcPr>
            <w:tcW w:w="10411" w:type="dxa"/>
            <w:gridSpan w:val="5"/>
            <w:shd w:val="clear" w:color="auto" w:fill="auto"/>
            <w:tcMar>
              <w:left w:w="98" w:type="dxa"/>
            </w:tcMar>
          </w:tcPr>
          <w:p w14:paraId="3AB6CE83"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Физическая культура и спорт</w:t>
            </w:r>
          </w:p>
        </w:tc>
      </w:tr>
      <w:tr w:rsidR="0010319D" w:rsidRPr="0010319D" w14:paraId="60C76AD0" w14:textId="77777777" w:rsidTr="009C5B70">
        <w:trPr>
          <w:trHeight w:val="300"/>
          <w:jc w:val="center"/>
        </w:trPr>
        <w:tc>
          <w:tcPr>
            <w:tcW w:w="3443" w:type="dxa"/>
            <w:vMerge w:val="restart"/>
            <w:shd w:val="clear" w:color="auto" w:fill="auto"/>
            <w:tcMar>
              <w:left w:w="98" w:type="dxa"/>
            </w:tcMar>
          </w:tcPr>
          <w:p w14:paraId="0ADDAE39" w14:textId="77777777" w:rsidR="00BF68FC" w:rsidRPr="0010319D" w:rsidRDefault="00BF68FC" w:rsidP="00214367">
            <w:pPr>
              <w:spacing w:line="240" w:lineRule="auto"/>
              <w:rPr>
                <w:rFonts w:eastAsia="Calibri"/>
                <w:lang w:eastAsia="en-US"/>
              </w:rPr>
            </w:pPr>
            <w:r w:rsidRPr="0010319D">
              <w:rPr>
                <w:rFonts w:eastAsia="Calibri"/>
                <w:lang w:eastAsia="en-US"/>
              </w:rPr>
              <w:t>Спортивные залы общего пользования</w:t>
            </w:r>
          </w:p>
        </w:tc>
        <w:tc>
          <w:tcPr>
            <w:tcW w:w="1497" w:type="dxa"/>
            <w:shd w:val="clear" w:color="auto" w:fill="auto"/>
            <w:tcMar>
              <w:left w:w="98" w:type="dxa"/>
            </w:tcMar>
          </w:tcPr>
          <w:p w14:paraId="757167BE"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1AA5D637" w14:textId="77777777" w:rsidR="00BF68FC" w:rsidRPr="0010319D" w:rsidRDefault="00BF68FC" w:rsidP="00214367">
            <w:pPr>
              <w:spacing w:line="240" w:lineRule="auto"/>
              <w:rPr>
                <w:rFonts w:eastAsia="Calibri"/>
                <w:lang w:eastAsia="en-US"/>
              </w:rPr>
            </w:pPr>
            <w:r w:rsidRPr="0010319D">
              <w:t>350 на 1000 жителей</w:t>
            </w:r>
          </w:p>
        </w:tc>
        <w:tc>
          <w:tcPr>
            <w:tcW w:w="1615" w:type="dxa"/>
            <w:shd w:val="clear" w:color="auto" w:fill="auto"/>
            <w:tcMar>
              <w:left w:w="98" w:type="dxa"/>
            </w:tcMar>
          </w:tcPr>
          <w:p w14:paraId="6717CEED" w14:textId="77777777" w:rsidR="00BF68FC" w:rsidRPr="0010319D" w:rsidRDefault="00BF68FC" w:rsidP="00214367">
            <w:pPr>
              <w:spacing w:line="240" w:lineRule="auto"/>
              <w:rPr>
                <w:rFonts w:eastAsia="Calibri"/>
                <w:lang w:eastAsia="en-US"/>
              </w:rPr>
            </w:pPr>
            <w:r w:rsidRPr="0010319D">
              <w:rPr>
                <w:rFonts w:eastAsia="Calibri"/>
                <w:lang w:eastAsia="en-US"/>
              </w:rPr>
              <w:t>4645</w:t>
            </w:r>
          </w:p>
        </w:tc>
        <w:tc>
          <w:tcPr>
            <w:tcW w:w="1526" w:type="dxa"/>
            <w:shd w:val="clear" w:color="auto" w:fill="auto"/>
            <w:tcMar>
              <w:left w:w="98" w:type="dxa"/>
            </w:tcMar>
          </w:tcPr>
          <w:p w14:paraId="176A36DD" w14:textId="77777777" w:rsidR="00BF68FC" w:rsidRPr="0010319D" w:rsidRDefault="00BF68FC" w:rsidP="00214367">
            <w:pPr>
              <w:spacing w:line="240" w:lineRule="auto"/>
              <w:rPr>
                <w:rFonts w:eastAsia="Calibri"/>
                <w:lang w:eastAsia="en-US"/>
              </w:rPr>
            </w:pPr>
            <w:r w:rsidRPr="0010319D">
              <w:rPr>
                <w:rFonts w:eastAsia="Calibri"/>
                <w:lang w:eastAsia="en-US"/>
              </w:rPr>
              <w:t>6545</w:t>
            </w:r>
          </w:p>
        </w:tc>
      </w:tr>
      <w:tr w:rsidR="0010319D" w:rsidRPr="0010319D" w14:paraId="6313B7F7" w14:textId="77777777" w:rsidTr="009C5B70">
        <w:trPr>
          <w:trHeight w:val="70"/>
          <w:jc w:val="center"/>
        </w:trPr>
        <w:tc>
          <w:tcPr>
            <w:tcW w:w="3443" w:type="dxa"/>
            <w:vMerge/>
            <w:shd w:val="clear" w:color="auto" w:fill="auto"/>
            <w:tcMar>
              <w:left w:w="98" w:type="dxa"/>
            </w:tcMar>
          </w:tcPr>
          <w:p w14:paraId="5D59A60C"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5343F732" w14:textId="77777777" w:rsidR="00BF68FC" w:rsidRPr="0010319D" w:rsidRDefault="00BF68FC" w:rsidP="00214367">
            <w:pPr>
              <w:spacing w:line="240" w:lineRule="auto"/>
              <w:rPr>
                <w:rFonts w:eastAsia="Calibri"/>
                <w:lang w:eastAsia="en-US"/>
              </w:rPr>
            </w:pPr>
            <w:r w:rsidRPr="0010319D">
              <w:t>объект</w:t>
            </w:r>
          </w:p>
        </w:tc>
        <w:tc>
          <w:tcPr>
            <w:tcW w:w="2330" w:type="dxa"/>
            <w:shd w:val="clear" w:color="auto" w:fill="auto"/>
            <w:tcMar>
              <w:left w:w="98" w:type="dxa"/>
            </w:tcMar>
          </w:tcPr>
          <w:p w14:paraId="716F1506" w14:textId="77777777" w:rsidR="00BF68FC" w:rsidRPr="0010319D" w:rsidRDefault="00BF68FC" w:rsidP="00214367">
            <w:pPr>
              <w:spacing w:line="240" w:lineRule="auto"/>
              <w:rPr>
                <w:rFonts w:eastAsia="Calibri"/>
                <w:lang w:eastAsia="en-US"/>
              </w:rPr>
            </w:pPr>
            <w:r w:rsidRPr="0010319D">
              <w:t xml:space="preserve">400 </w:t>
            </w:r>
            <w:r w:rsidRPr="0010319D">
              <w:rPr>
                <w:rFonts w:eastAsia="Calibri"/>
                <w:lang w:eastAsia="en-US"/>
              </w:rPr>
              <w:t>м</w:t>
            </w:r>
            <w:r w:rsidRPr="0010319D">
              <w:rPr>
                <w:rFonts w:eastAsia="Calibri"/>
                <w:vertAlign w:val="superscript"/>
                <w:lang w:eastAsia="en-US"/>
              </w:rPr>
              <w:t>2</w:t>
            </w:r>
          </w:p>
        </w:tc>
        <w:tc>
          <w:tcPr>
            <w:tcW w:w="1615" w:type="dxa"/>
            <w:shd w:val="clear" w:color="auto" w:fill="auto"/>
            <w:tcMar>
              <w:left w:w="98" w:type="dxa"/>
            </w:tcMar>
          </w:tcPr>
          <w:p w14:paraId="4D867B8B" w14:textId="77777777" w:rsidR="00BF68FC" w:rsidRPr="0010319D" w:rsidRDefault="00BF68FC" w:rsidP="00214367">
            <w:pPr>
              <w:spacing w:line="240" w:lineRule="auto"/>
              <w:rPr>
                <w:rFonts w:eastAsia="Calibri"/>
                <w:lang w:eastAsia="en-US"/>
              </w:rPr>
            </w:pPr>
            <w:r w:rsidRPr="0010319D">
              <w:rPr>
                <w:rFonts w:eastAsia="Calibri"/>
                <w:lang w:eastAsia="en-US"/>
              </w:rPr>
              <w:t>12</w:t>
            </w:r>
          </w:p>
        </w:tc>
        <w:tc>
          <w:tcPr>
            <w:tcW w:w="1526" w:type="dxa"/>
            <w:shd w:val="clear" w:color="auto" w:fill="auto"/>
            <w:tcMar>
              <w:left w:w="98" w:type="dxa"/>
            </w:tcMar>
          </w:tcPr>
          <w:p w14:paraId="3B3E60C8" w14:textId="77777777" w:rsidR="00BF68FC" w:rsidRPr="0010319D" w:rsidRDefault="00BF68FC" w:rsidP="00214367">
            <w:pPr>
              <w:spacing w:line="240" w:lineRule="auto"/>
              <w:rPr>
                <w:rFonts w:eastAsia="Calibri"/>
                <w:lang w:eastAsia="en-US"/>
              </w:rPr>
            </w:pPr>
            <w:r w:rsidRPr="0010319D">
              <w:rPr>
                <w:rFonts w:eastAsia="Calibri"/>
                <w:lang w:eastAsia="en-US"/>
              </w:rPr>
              <w:t>16</w:t>
            </w:r>
          </w:p>
        </w:tc>
      </w:tr>
      <w:tr w:rsidR="0010319D" w:rsidRPr="0010319D" w14:paraId="62AC71EC" w14:textId="77777777" w:rsidTr="009C5B70">
        <w:trPr>
          <w:trHeight w:val="70"/>
          <w:jc w:val="center"/>
        </w:trPr>
        <w:tc>
          <w:tcPr>
            <w:tcW w:w="3443" w:type="dxa"/>
            <w:vMerge w:val="restart"/>
            <w:shd w:val="clear" w:color="auto" w:fill="auto"/>
            <w:tcMar>
              <w:left w:w="98" w:type="dxa"/>
            </w:tcMar>
          </w:tcPr>
          <w:p w14:paraId="06855A5F" w14:textId="77777777" w:rsidR="00BF68FC" w:rsidRPr="0010319D" w:rsidRDefault="00BF68FC" w:rsidP="00214367">
            <w:pPr>
              <w:spacing w:line="240" w:lineRule="auto"/>
              <w:rPr>
                <w:rFonts w:eastAsia="Calibri"/>
                <w:lang w:eastAsia="en-US"/>
              </w:rPr>
            </w:pPr>
            <w:r w:rsidRPr="0010319D">
              <w:rPr>
                <w:rFonts w:eastAsia="Calibri"/>
                <w:lang w:eastAsia="en-US"/>
              </w:rPr>
              <w:t>Плоскостные спортивные сооружения</w:t>
            </w:r>
          </w:p>
        </w:tc>
        <w:tc>
          <w:tcPr>
            <w:tcW w:w="1497" w:type="dxa"/>
            <w:shd w:val="clear" w:color="auto" w:fill="auto"/>
            <w:tcMar>
              <w:left w:w="98" w:type="dxa"/>
            </w:tcMar>
          </w:tcPr>
          <w:p w14:paraId="44E8A79B"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2C72CEE2" w14:textId="77777777" w:rsidR="00BF68FC" w:rsidRPr="0010319D" w:rsidRDefault="00BF68FC" w:rsidP="00214367">
            <w:pPr>
              <w:spacing w:line="240" w:lineRule="auto"/>
              <w:rPr>
                <w:rFonts w:eastAsia="Calibri"/>
                <w:lang w:eastAsia="en-US"/>
              </w:rPr>
            </w:pPr>
            <w:r w:rsidRPr="0010319D">
              <w:t>1950 на 1000 жителей</w:t>
            </w:r>
          </w:p>
        </w:tc>
        <w:tc>
          <w:tcPr>
            <w:tcW w:w="1615" w:type="dxa"/>
            <w:shd w:val="clear" w:color="auto" w:fill="auto"/>
            <w:tcMar>
              <w:left w:w="98" w:type="dxa"/>
            </w:tcMar>
          </w:tcPr>
          <w:p w14:paraId="4B778B51" w14:textId="77777777" w:rsidR="00BF68FC" w:rsidRPr="0010319D" w:rsidRDefault="00BF68FC" w:rsidP="00214367">
            <w:pPr>
              <w:spacing w:line="240" w:lineRule="auto"/>
              <w:rPr>
                <w:rFonts w:eastAsia="Calibri"/>
                <w:lang w:eastAsia="en-US"/>
              </w:rPr>
            </w:pPr>
            <w:r w:rsidRPr="0010319D">
              <w:rPr>
                <w:rFonts w:eastAsia="Calibri"/>
                <w:lang w:eastAsia="en-US"/>
              </w:rPr>
              <w:t>25875</w:t>
            </w:r>
          </w:p>
        </w:tc>
        <w:tc>
          <w:tcPr>
            <w:tcW w:w="1526" w:type="dxa"/>
            <w:shd w:val="clear" w:color="auto" w:fill="auto"/>
            <w:tcMar>
              <w:left w:w="98" w:type="dxa"/>
            </w:tcMar>
          </w:tcPr>
          <w:p w14:paraId="44288CC0" w14:textId="77777777" w:rsidR="00BF68FC" w:rsidRPr="0010319D" w:rsidRDefault="00BF68FC" w:rsidP="00214367">
            <w:pPr>
              <w:spacing w:line="240" w:lineRule="auto"/>
              <w:rPr>
                <w:rFonts w:eastAsia="Calibri"/>
                <w:lang w:eastAsia="en-US"/>
              </w:rPr>
            </w:pPr>
            <w:r w:rsidRPr="0010319D">
              <w:rPr>
                <w:rFonts w:eastAsia="Calibri"/>
                <w:lang w:eastAsia="en-US"/>
              </w:rPr>
              <w:t>36465</w:t>
            </w:r>
          </w:p>
        </w:tc>
      </w:tr>
      <w:tr w:rsidR="0010319D" w:rsidRPr="0010319D" w14:paraId="7713F610" w14:textId="77777777" w:rsidTr="009C5B70">
        <w:trPr>
          <w:trHeight w:val="70"/>
          <w:jc w:val="center"/>
        </w:trPr>
        <w:tc>
          <w:tcPr>
            <w:tcW w:w="3443" w:type="dxa"/>
            <w:vMerge/>
            <w:shd w:val="clear" w:color="auto" w:fill="auto"/>
            <w:tcMar>
              <w:left w:w="98" w:type="dxa"/>
            </w:tcMar>
          </w:tcPr>
          <w:p w14:paraId="0C9B5237"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3DADB58A"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4C1A3364" w14:textId="77777777" w:rsidR="00BF68FC" w:rsidRPr="0010319D" w:rsidRDefault="00BF68FC" w:rsidP="00214367">
            <w:pPr>
              <w:spacing w:line="240" w:lineRule="auto"/>
              <w:rPr>
                <w:rFonts w:eastAsia="Calibri"/>
                <w:lang w:eastAsia="en-US"/>
              </w:rPr>
            </w:pPr>
            <w:r w:rsidRPr="0010319D">
              <w:rPr>
                <w:rFonts w:eastAsia="Calibri"/>
                <w:lang w:eastAsia="en-US"/>
              </w:rPr>
              <w:t>540 м</w:t>
            </w:r>
            <w:r w:rsidRPr="0010319D">
              <w:rPr>
                <w:rFonts w:eastAsia="Calibri"/>
                <w:vertAlign w:val="superscript"/>
                <w:lang w:eastAsia="en-US"/>
              </w:rPr>
              <w:t>2</w:t>
            </w:r>
          </w:p>
        </w:tc>
        <w:tc>
          <w:tcPr>
            <w:tcW w:w="1615" w:type="dxa"/>
            <w:shd w:val="clear" w:color="auto" w:fill="auto"/>
            <w:tcMar>
              <w:left w:w="98" w:type="dxa"/>
            </w:tcMar>
          </w:tcPr>
          <w:p w14:paraId="24326F60" w14:textId="77777777" w:rsidR="00BF68FC" w:rsidRPr="0010319D" w:rsidRDefault="00BF68FC" w:rsidP="00214367">
            <w:pPr>
              <w:spacing w:line="240" w:lineRule="auto"/>
              <w:rPr>
                <w:rFonts w:eastAsia="Calibri"/>
                <w:lang w:eastAsia="en-US"/>
              </w:rPr>
            </w:pPr>
            <w:r w:rsidRPr="0010319D">
              <w:rPr>
                <w:rFonts w:eastAsia="Calibri"/>
                <w:lang w:eastAsia="en-US"/>
              </w:rPr>
              <w:t>48</w:t>
            </w:r>
          </w:p>
        </w:tc>
        <w:tc>
          <w:tcPr>
            <w:tcW w:w="1526" w:type="dxa"/>
            <w:shd w:val="clear" w:color="auto" w:fill="auto"/>
            <w:tcMar>
              <w:left w:w="98" w:type="dxa"/>
            </w:tcMar>
          </w:tcPr>
          <w:p w14:paraId="3DE78CDE" w14:textId="77777777" w:rsidR="00BF68FC" w:rsidRPr="0010319D" w:rsidRDefault="00BF68FC" w:rsidP="00214367">
            <w:pPr>
              <w:spacing w:line="240" w:lineRule="auto"/>
              <w:rPr>
                <w:rFonts w:eastAsia="Calibri"/>
                <w:lang w:eastAsia="en-US"/>
              </w:rPr>
            </w:pPr>
            <w:r w:rsidRPr="0010319D">
              <w:rPr>
                <w:rFonts w:eastAsia="Calibri"/>
                <w:lang w:eastAsia="en-US"/>
              </w:rPr>
              <w:t>67</w:t>
            </w:r>
          </w:p>
        </w:tc>
      </w:tr>
      <w:tr w:rsidR="0010319D" w:rsidRPr="0010319D" w14:paraId="4CA2707D" w14:textId="77777777" w:rsidTr="009C5B70">
        <w:trPr>
          <w:trHeight w:val="463"/>
          <w:jc w:val="center"/>
        </w:trPr>
        <w:tc>
          <w:tcPr>
            <w:tcW w:w="3443" w:type="dxa"/>
            <w:vMerge w:val="restart"/>
            <w:shd w:val="clear" w:color="auto" w:fill="auto"/>
            <w:tcMar>
              <w:left w:w="98" w:type="dxa"/>
            </w:tcMar>
          </w:tcPr>
          <w:p w14:paraId="53D3C6B6" w14:textId="77777777" w:rsidR="00BF68FC" w:rsidRPr="0010319D" w:rsidRDefault="00BF68FC" w:rsidP="00214367">
            <w:pPr>
              <w:spacing w:line="240" w:lineRule="auto"/>
              <w:rPr>
                <w:rFonts w:eastAsia="Calibri"/>
                <w:lang w:eastAsia="en-US"/>
              </w:rPr>
            </w:pPr>
            <w:r w:rsidRPr="0010319D">
              <w:rPr>
                <w:rFonts w:eastAsia="Calibri"/>
                <w:lang w:eastAsia="en-US"/>
              </w:rPr>
              <w:lastRenderedPageBreak/>
              <w:t>Бассейн крытый</w:t>
            </w:r>
          </w:p>
        </w:tc>
        <w:tc>
          <w:tcPr>
            <w:tcW w:w="1497" w:type="dxa"/>
            <w:shd w:val="clear" w:color="auto" w:fill="auto"/>
            <w:tcMar>
              <w:left w:w="98" w:type="dxa"/>
            </w:tcMar>
          </w:tcPr>
          <w:p w14:paraId="7E7B1A8A"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53B62BF3" w14:textId="77777777" w:rsidR="00BF68FC" w:rsidRPr="0010319D" w:rsidRDefault="00BF68FC" w:rsidP="00214367">
            <w:pPr>
              <w:spacing w:line="240" w:lineRule="auto"/>
              <w:rPr>
                <w:rFonts w:eastAsia="Calibri"/>
                <w:lang w:eastAsia="en-US"/>
              </w:rPr>
            </w:pPr>
            <w:r w:rsidRPr="0010319D">
              <w:t>75 на 1000 жителей</w:t>
            </w:r>
          </w:p>
        </w:tc>
        <w:tc>
          <w:tcPr>
            <w:tcW w:w="1615" w:type="dxa"/>
            <w:shd w:val="clear" w:color="auto" w:fill="auto"/>
            <w:tcMar>
              <w:left w:w="98" w:type="dxa"/>
            </w:tcMar>
          </w:tcPr>
          <w:p w14:paraId="0EC0E106" w14:textId="09FC27ED" w:rsidR="00BF68FC" w:rsidRPr="0010319D" w:rsidRDefault="00BF68FC" w:rsidP="00214367">
            <w:pPr>
              <w:spacing w:line="240" w:lineRule="auto"/>
              <w:rPr>
                <w:rFonts w:eastAsia="Calibri"/>
                <w:lang w:eastAsia="en-US"/>
              </w:rPr>
            </w:pPr>
            <w:r w:rsidRPr="0010319D">
              <w:rPr>
                <w:rFonts w:eastAsia="Calibri"/>
                <w:lang w:eastAsia="en-US"/>
              </w:rPr>
              <w:t>995</w:t>
            </w:r>
            <w:r w:rsidR="002969AE">
              <w:rPr>
                <w:rFonts w:eastAsia="Calibri"/>
                <w:lang w:eastAsia="en-US"/>
              </w:rPr>
              <w:t>--</w:t>
            </w:r>
          </w:p>
        </w:tc>
        <w:tc>
          <w:tcPr>
            <w:tcW w:w="1526" w:type="dxa"/>
            <w:shd w:val="clear" w:color="auto" w:fill="auto"/>
            <w:tcMar>
              <w:left w:w="98" w:type="dxa"/>
            </w:tcMar>
          </w:tcPr>
          <w:p w14:paraId="18854B32" w14:textId="77777777" w:rsidR="00BF68FC" w:rsidRPr="0010319D" w:rsidRDefault="00BF68FC" w:rsidP="00214367">
            <w:pPr>
              <w:spacing w:line="240" w:lineRule="auto"/>
              <w:rPr>
                <w:rFonts w:eastAsia="Calibri"/>
                <w:lang w:eastAsia="en-US"/>
              </w:rPr>
            </w:pPr>
            <w:r w:rsidRPr="0010319D">
              <w:rPr>
                <w:rFonts w:eastAsia="Calibri"/>
                <w:lang w:eastAsia="en-US"/>
              </w:rPr>
              <w:t>1400</w:t>
            </w:r>
          </w:p>
        </w:tc>
      </w:tr>
      <w:tr w:rsidR="0010319D" w:rsidRPr="0010319D" w14:paraId="623FC7F3" w14:textId="77777777" w:rsidTr="009C5B70">
        <w:trPr>
          <w:trHeight w:val="60"/>
          <w:jc w:val="center"/>
        </w:trPr>
        <w:tc>
          <w:tcPr>
            <w:tcW w:w="3443" w:type="dxa"/>
            <w:vMerge/>
            <w:shd w:val="clear" w:color="auto" w:fill="auto"/>
            <w:tcMar>
              <w:left w:w="98" w:type="dxa"/>
            </w:tcMar>
          </w:tcPr>
          <w:p w14:paraId="0EC25583"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50573DDC" w14:textId="77777777" w:rsidR="00BF68FC" w:rsidRPr="0010319D" w:rsidRDefault="00BF68FC" w:rsidP="00214367">
            <w:pPr>
              <w:spacing w:line="240" w:lineRule="auto"/>
              <w:rPr>
                <w:rFonts w:eastAsia="Calibri"/>
                <w:lang w:eastAsia="en-US"/>
              </w:rPr>
            </w:pPr>
            <w:r w:rsidRPr="0010319D">
              <w:t>объект</w:t>
            </w:r>
          </w:p>
        </w:tc>
        <w:tc>
          <w:tcPr>
            <w:tcW w:w="2330" w:type="dxa"/>
            <w:shd w:val="clear" w:color="auto" w:fill="auto"/>
            <w:tcMar>
              <w:left w:w="98" w:type="dxa"/>
            </w:tcMar>
          </w:tcPr>
          <w:p w14:paraId="3DECEE66" w14:textId="77777777" w:rsidR="00BF68FC" w:rsidRPr="0010319D" w:rsidRDefault="00BF68FC" w:rsidP="00214367">
            <w:pPr>
              <w:spacing w:line="240" w:lineRule="auto"/>
              <w:rPr>
                <w:rFonts w:eastAsia="Calibri"/>
                <w:lang w:eastAsia="en-US"/>
              </w:rPr>
            </w:pPr>
            <w:r w:rsidRPr="0010319D">
              <w:t xml:space="preserve">200 </w:t>
            </w:r>
            <w:r w:rsidRPr="0010319D">
              <w:rPr>
                <w:rFonts w:eastAsia="Calibri"/>
                <w:lang w:eastAsia="en-US"/>
              </w:rPr>
              <w:t>м</w:t>
            </w:r>
            <w:r w:rsidRPr="0010319D">
              <w:rPr>
                <w:rFonts w:eastAsia="Calibri"/>
                <w:vertAlign w:val="superscript"/>
                <w:lang w:eastAsia="en-US"/>
              </w:rPr>
              <w:t>2</w:t>
            </w:r>
          </w:p>
        </w:tc>
        <w:tc>
          <w:tcPr>
            <w:tcW w:w="1615" w:type="dxa"/>
            <w:shd w:val="clear" w:color="auto" w:fill="auto"/>
            <w:tcMar>
              <w:left w:w="98" w:type="dxa"/>
            </w:tcMar>
          </w:tcPr>
          <w:p w14:paraId="458291DA" w14:textId="77777777" w:rsidR="00BF68FC" w:rsidRPr="0010319D" w:rsidRDefault="00BF68FC" w:rsidP="00214367">
            <w:pPr>
              <w:spacing w:line="240" w:lineRule="auto"/>
              <w:rPr>
                <w:rFonts w:eastAsia="Calibri"/>
                <w:lang w:eastAsia="en-US"/>
              </w:rPr>
            </w:pPr>
            <w:r w:rsidRPr="0010319D">
              <w:rPr>
                <w:rFonts w:eastAsia="Calibri"/>
                <w:lang w:eastAsia="en-US"/>
              </w:rPr>
              <w:t>5</w:t>
            </w:r>
          </w:p>
        </w:tc>
        <w:tc>
          <w:tcPr>
            <w:tcW w:w="1526" w:type="dxa"/>
            <w:shd w:val="clear" w:color="auto" w:fill="auto"/>
            <w:tcMar>
              <w:left w:w="98" w:type="dxa"/>
            </w:tcMar>
          </w:tcPr>
          <w:p w14:paraId="3D222705" w14:textId="77777777" w:rsidR="00BF68FC" w:rsidRPr="0010319D" w:rsidRDefault="00BF68FC" w:rsidP="00214367">
            <w:pPr>
              <w:spacing w:line="240" w:lineRule="auto"/>
              <w:rPr>
                <w:rFonts w:eastAsia="Calibri"/>
                <w:lang w:eastAsia="en-US"/>
              </w:rPr>
            </w:pPr>
            <w:r w:rsidRPr="0010319D">
              <w:rPr>
                <w:rFonts w:eastAsia="Calibri"/>
                <w:lang w:eastAsia="en-US"/>
              </w:rPr>
              <w:t>7</w:t>
            </w:r>
          </w:p>
        </w:tc>
      </w:tr>
      <w:tr w:rsidR="0010319D" w:rsidRPr="0010319D" w14:paraId="46AEC373" w14:textId="77777777" w:rsidTr="009C5B70">
        <w:trPr>
          <w:trHeight w:val="157"/>
          <w:jc w:val="center"/>
        </w:trPr>
        <w:tc>
          <w:tcPr>
            <w:tcW w:w="3443" w:type="dxa"/>
            <w:shd w:val="clear" w:color="auto" w:fill="auto"/>
            <w:tcMar>
              <w:left w:w="98" w:type="dxa"/>
            </w:tcMar>
          </w:tcPr>
          <w:p w14:paraId="43E6AD03" w14:textId="77777777" w:rsidR="00BF68FC" w:rsidRPr="0010319D" w:rsidRDefault="00BF68FC" w:rsidP="00214367">
            <w:pPr>
              <w:spacing w:line="240" w:lineRule="auto"/>
              <w:rPr>
                <w:rFonts w:eastAsia="Calibri"/>
                <w:lang w:eastAsia="en-US"/>
              </w:rPr>
            </w:pPr>
            <w:r w:rsidRPr="0010319D">
              <w:rPr>
                <w:rFonts w:eastAsia="Calibri"/>
                <w:lang w:eastAsia="en-US"/>
              </w:rPr>
              <w:t>Детско-юношеская спортивная школа</w:t>
            </w:r>
          </w:p>
        </w:tc>
        <w:tc>
          <w:tcPr>
            <w:tcW w:w="1497" w:type="dxa"/>
            <w:shd w:val="clear" w:color="auto" w:fill="auto"/>
            <w:tcMar>
              <w:left w:w="98" w:type="dxa"/>
            </w:tcMar>
          </w:tcPr>
          <w:p w14:paraId="03882FF9" w14:textId="77777777" w:rsidR="00BF68FC" w:rsidRPr="0010319D" w:rsidRDefault="00BF68FC" w:rsidP="00214367">
            <w:pPr>
              <w:spacing w:line="240" w:lineRule="auto"/>
              <w:rPr>
                <w:rFonts w:eastAsia="Calibri"/>
                <w:lang w:eastAsia="en-US"/>
              </w:rPr>
            </w:pPr>
            <w:r w:rsidRPr="0010319D">
              <w:rPr>
                <w:rFonts w:eastAsia="Calibri"/>
                <w:lang w:eastAsia="en-US"/>
              </w:rPr>
              <w:t>площадь пола зала</w:t>
            </w:r>
          </w:p>
        </w:tc>
        <w:tc>
          <w:tcPr>
            <w:tcW w:w="2330" w:type="dxa"/>
            <w:shd w:val="clear" w:color="auto" w:fill="auto"/>
            <w:tcMar>
              <w:left w:w="98" w:type="dxa"/>
            </w:tcMar>
          </w:tcPr>
          <w:p w14:paraId="1AA51BCE" w14:textId="77777777" w:rsidR="00BF68FC" w:rsidRPr="0010319D" w:rsidRDefault="00BF68FC" w:rsidP="00214367">
            <w:pPr>
              <w:spacing w:line="240" w:lineRule="auto"/>
              <w:rPr>
                <w:rFonts w:eastAsia="Calibri"/>
                <w:lang w:eastAsia="en-US"/>
              </w:rPr>
            </w:pPr>
            <w:r w:rsidRPr="0010319D">
              <w:rPr>
                <w:rFonts w:eastAsia="Calibri"/>
                <w:lang w:eastAsia="en-US"/>
              </w:rPr>
              <w:t>10 м</w:t>
            </w:r>
            <w:r w:rsidRPr="0010319D">
              <w:rPr>
                <w:rFonts w:eastAsia="Calibri"/>
                <w:vertAlign w:val="superscript"/>
                <w:lang w:eastAsia="en-US"/>
              </w:rPr>
              <w:t>2</w:t>
            </w:r>
            <w:r w:rsidRPr="0010319D">
              <w:rPr>
                <w:rFonts w:eastAsia="Calibri"/>
                <w:lang w:eastAsia="en-US"/>
              </w:rPr>
              <w:t xml:space="preserve"> на 1000 жителей</w:t>
            </w:r>
          </w:p>
        </w:tc>
        <w:tc>
          <w:tcPr>
            <w:tcW w:w="1615" w:type="dxa"/>
            <w:shd w:val="clear" w:color="auto" w:fill="auto"/>
            <w:tcMar>
              <w:left w:w="98" w:type="dxa"/>
            </w:tcMar>
          </w:tcPr>
          <w:p w14:paraId="4B287817" w14:textId="77777777" w:rsidR="00BF68FC" w:rsidRPr="0010319D" w:rsidRDefault="00BF68FC" w:rsidP="00214367">
            <w:pPr>
              <w:spacing w:line="240" w:lineRule="auto"/>
              <w:rPr>
                <w:rFonts w:eastAsia="Calibri"/>
                <w:lang w:eastAsia="en-US"/>
              </w:rPr>
            </w:pPr>
            <w:r w:rsidRPr="0010319D">
              <w:rPr>
                <w:rFonts w:eastAsia="Calibri"/>
                <w:lang w:eastAsia="en-US"/>
              </w:rPr>
              <w:t>133</w:t>
            </w:r>
          </w:p>
        </w:tc>
        <w:tc>
          <w:tcPr>
            <w:tcW w:w="1526" w:type="dxa"/>
            <w:shd w:val="clear" w:color="auto" w:fill="auto"/>
            <w:tcMar>
              <w:left w:w="98" w:type="dxa"/>
            </w:tcMar>
          </w:tcPr>
          <w:p w14:paraId="6A93E46B" w14:textId="77777777" w:rsidR="00BF68FC" w:rsidRPr="0010319D" w:rsidRDefault="00BF68FC" w:rsidP="00214367">
            <w:pPr>
              <w:spacing w:line="240" w:lineRule="auto"/>
              <w:rPr>
                <w:rFonts w:eastAsia="Calibri"/>
                <w:lang w:eastAsia="en-US"/>
              </w:rPr>
            </w:pPr>
            <w:r w:rsidRPr="0010319D">
              <w:rPr>
                <w:rFonts w:eastAsia="Calibri"/>
                <w:lang w:eastAsia="en-US"/>
              </w:rPr>
              <w:t>190</w:t>
            </w:r>
          </w:p>
        </w:tc>
      </w:tr>
      <w:tr w:rsidR="0010319D" w:rsidRPr="0010319D" w14:paraId="6C72B12F" w14:textId="77777777" w:rsidTr="009C5B70">
        <w:trPr>
          <w:trHeight w:val="70"/>
          <w:jc w:val="center"/>
        </w:trPr>
        <w:tc>
          <w:tcPr>
            <w:tcW w:w="10411" w:type="dxa"/>
            <w:gridSpan w:val="5"/>
            <w:shd w:val="clear" w:color="auto" w:fill="auto"/>
            <w:tcMar>
              <w:left w:w="98" w:type="dxa"/>
            </w:tcMar>
          </w:tcPr>
          <w:p w14:paraId="398CDFCE" w14:textId="77777777" w:rsidR="00BF68FC" w:rsidRPr="0010319D" w:rsidRDefault="00BF68FC" w:rsidP="00214367">
            <w:pPr>
              <w:spacing w:line="240" w:lineRule="auto"/>
              <w:rPr>
                <w:rFonts w:eastAsia="Calibri"/>
                <w:b/>
                <w:bCs/>
                <w:i/>
                <w:iCs/>
                <w:lang w:eastAsia="en-US"/>
              </w:rPr>
            </w:pPr>
            <w:bookmarkStart w:id="77" w:name="_Hlk6242127"/>
            <w:r w:rsidRPr="0010319D">
              <w:rPr>
                <w:rFonts w:eastAsia="Calibri"/>
                <w:b/>
                <w:bCs/>
                <w:i/>
                <w:iCs/>
                <w:lang w:eastAsia="en-US"/>
              </w:rPr>
              <w:t>Культура и искусство</w:t>
            </w:r>
          </w:p>
        </w:tc>
      </w:tr>
      <w:tr w:rsidR="0010319D" w:rsidRPr="0010319D" w14:paraId="164D8542" w14:textId="77777777" w:rsidTr="009C5B70">
        <w:trPr>
          <w:trHeight w:val="173"/>
          <w:jc w:val="center"/>
        </w:trPr>
        <w:tc>
          <w:tcPr>
            <w:tcW w:w="3443" w:type="dxa"/>
            <w:shd w:val="clear" w:color="auto" w:fill="auto"/>
            <w:tcMar>
              <w:left w:w="98" w:type="dxa"/>
            </w:tcMar>
          </w:tcPr>
          <w:p w14:paraId="07043FA1" w14:textId="77777777" w:rsidR="00BF68FC" w:rsidRPr="0010319D" w:rsidRDefault="00BF68FC" w:rsidP="00214367">
            <w:pPr>
              <w:spacing w:line="240" w:lineRule="auto"/>
              <w:rPr>
                <w:rFonts w:eastAsia="Calibri"/>
                <w:lang w:eastAsia="en-US"/>
              </w:rPr>
            </w:pPr>
            <w:r w:rsidRPr="0010319D">
              <w:rPr>
                <w:rFonts w:eastAsia="Calibri"/>
                <w:lang w:eastAsia="en-US"/>
              </w:rPr>
              <w:t>Городской дом культуры</w:t>
            </w:r>
          </w:p>
        </w:tc>
        <w:tc>
          <w:tcPr>
            <w:tcW w:w="1497" w:type="dxa"/>
            <w:shd w:val="clear" w:color="auto" w:fill="auto"/>
            <w:tcMar>
              <w:left w:w="98" w:type="dxa"/>
            </w:tcMar>
          </w:tcPr>
          <w:p w14:paraId="4909B82A"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14EAF156" w14:textId="77777777" w:rsidR="00BF68FC" w:rsidRPr="0010319D" w:rsidRDefault="00BF68FC" w:rsidP="00214367">
            <w:pPr>
              <w:spacing w:line="240" w:lineRule="auto"/>
              <w:rPr>
                <w:rFonts w:eastAsia="Calibri"/>
                <w:lang w:eastAsia="en-US"/>
              </w:rPr>
            </w:pPr>
            <w:r w:rsidRPr="0010319D">
              <w:rPr>
                <w:rFonts w:eastAsia="Calibri"/>
                <w:lang w:eastAsia="en-US"/>
              </w:rPr>
              <w:t>1 на 10 тыс. жителей</w:t>
            </w:r>
          </w:p>
        </w:tc>
        <w:tc>
          <w:tcPr>
            <w:tcW w:w="1615" w:type="dxa"/>
            <w:shd w:val="clear" w:color="auto" w:fill="auto"/>
            <w:tcMar>
              <w:left w:w="98" w:type="dxa"/>
            </w:tcMar>
          </w:tcPr>
          <w:p w14:paraId="14392E10"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0A8C9AA" w14:textId="77777777" w:rsidR="00BF68FC" w:rsidRPr="0010319D" w:rsidRDefault="00BF68FC" w:rsidP="00214367">
            <w:pPr>
              <w:spacing w:line="240" w:lineRule="auto"/>
              <w:rPr>
                <w:rFonts w:eastAsia="Calibri"/>
                <w:lang w:eastAsia="en-US"/>
              </w:rPr>
            </w:pPr>
            <w:r w:rsidRPr="0010319D">
              <w:rPr>
                <w:rFonts w:eastAsia="Calibri"/>
                <w:lang w:eastAsia="en-US"/>
              </w:rPr>
              <w:t>2</w:t>
            </w:r>
          </w:p>
        </w:tc>
      </w:tr>
      <w:tr w:rsidR="0010319D" w:rsidRPr="0010319D" w14:paraId="798FA9A6" w14:textId="77777777" w:rsidTr="009C5B70">
        <w:trPr>
          <w:trHeight w:val="562"/>
          <w:jc w:val="center"/>
        </w:trPr>
        <w:tc>
          <w:tcPr>
            <w:tcW w:w="3443" w:type="dxa"/>
            <w:shd w:val="clear" w:color="auto" w:fill="auto"/>
            <w:tcMar>
              <w:left w:w="98" w:type="dxa"/>
            </w:tcMar>
          </w:tcPr>
          <w:p w14:paraId="36FDEA40" w14:textId="77777777" w:rsidR="00BF68FC" w:rsidRPr="0010319D" w:rsidRDefault="00BF68FC" w:rsidP="00214367">
            <w:pPr>
              <w:spacing w:line="240" w:lineRule="auto"/>
              <w:rPr>
                <w:rFonts w:eastAsia="Calibri"/>
                <w:lang w:eastAsia="en-US"/>
              </w:rPr>
            </w:pPr>
            <w:r w:rsidRPr="0010319D">
              <w:rPr>
                <w:rFonts w:eastAsia="Calibri"/>
                <w:lang w:eastAsia="en-US"/>
              </w:rPr>
              <w:t>Общедоступная библиотека с детским отделением</w:t>
            </w:r>
          </w:p>
        </w:tc>
        <w:tc>
          <w:tcPr>
            <w:tcW w:w="1497" w:type="dxa"/>
            <w:shd w:val="clear" w:color="auto" w:fill="auto"/>
            <w:tcMar>
              <w:left w:w="98" w:type="dxa"/>
            </w:tcMar>
          </w:tcPr>
          <w:p w14:paraId="461078B5"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00F3A155" w14:textId="77777777" w:rsidR="00BF68FC" w:rsidRPr="0010319D" w:rsidRDefault="00BF68FC" w:rsidP="00214367">
            <w:pPr>
              <w:spacing w:line="240" w:lineRule="auto"/>
              <w:rPr>
                <w:rFonts w:eastAsia="Calibri"/>
                <w:lang w:eastAsia="en-US"/>
              </w:rPr>
            </w:pPr>
            <w:r w:rsidRPr="0010319D">
              <w:rPr>
                <w:rFonts w:eastAsia="Calibri"/>
                <w:lang w:eastAsia="en-US"/>
              </w:rPr>
              <w:t>1 на 10 тыс. жителей</w:t>
            </w:r>
          </w:p>
        </w:tc>
        <w:tc>
          <w:tcPr>
            <w:tcW w:w="1615" w:type="dxa"/>
            <w:shd w:val="clear" w:color="auto" w:fill="auto"/>
            <w:tcMar>
              <w:left w:w="98" w:type="dxa"/>
            </w:tcMar>
          </w:tcPr>
          <w:p w14:paraId="1D80EABC"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5B9F241" w14:textId="5C8636B0" w:rsidR="00BF68FC" w:rsidRPr="0010319D" w:rsidRDefault="002969AE" w:rsidP="00214367">
            <w:pPr>
              <w:spacing w:line="240" w:lineRule="auto"/>
              <w:rPr>
                <w:rFonts w:eastAsia="Calibri"/>
                <w:lang w:eastAsia="en-US"/>
              </w:rPr>
            </w:pPr>
            <w:r>
              <w:rPr>
                <w:rFonts w:eastAsia="Calibri"/>
                <w:lang w:eastAsia="en-US"/>
              </w:rPr>
              <w:t>1</w:t>
            </w:r>
          </w:p>
        </w:tc>
      </w:tr>
      <w:tr w:rsidR="0010319D" w:rsidRPr="0010319D" w14:paraId="71199869" w14:textId="77777777" w:rsidTr="009C5B70">
        <w:trPr>
          <w:trHeight w:val="562"/>
          <w:jc w:val="center"/>
        </w:trPr>
        <w:tc>
          <w:tcPr>
            <w:tcW w:w="3443" w:type="dxa"/>
            <w:shd w:val="clear" w:color="auto" w:fill="auto"/>
            <w:tcMar>
              <w:left w:w="98" w:type="dxa"/>
            </w:tcMar>
          </w:tcPr>
          <w:p w14:paraId="176C3B78" w14:textId="77777777" w:rsidR="00BF68FC" w:rsidRPr="0010319D" w:rsidRDefault="00BF68FC" w:rsidP="00214367">
            <w:pPr>
              <w:spacing w:line="240" w:lineRule="auto"/>
              <w:rPr>
                <w:rFonts w:eastAsia="Calibri"/>
                <w:lang w:eastAsia="en-US"/>
              </w:rPr>
            </w:pPr>
            <w:r w:rsidRPr="0010319D">
              <w:rPr>
                <w:rFonts w:eastAsia="Calibri"/>
                <w:lang w:eastAsia="en-US"/>
              </w:rPr>
              <w:t>Музей</w:t>
            </w:r>
          </w:p>
        </w:tc>
        <w:tc>
          <w:tcPr>
            <w:tcW w:w="1497" w:type="dxa"/>
            <w:shd w:val="clear" w:color="auto" w:fill="auto"/>
            <w:tcMar>
              <w:left w:w="98" w:type="dxa"/>
            </w:tcMar>
          </w:tcPr>
          <w:p w14:paraId="2E322F4E"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564D8C77" w14:textId="77777777" w:rsidR="00BF68FC" w:rsidRPr="0010319D" w:rsidRDefault="00BF68FC" w:rsidP="00214367">
            <w:pPr>
              <w:spacing w:line="240" w:lineRule="auto"/>
              <w:rPr>
                <w:rFonts w:eastAsia="Calibri"/>
                <w:lang w:eastAsia="en-US"/>
              </w:rPr>
            </w:pPr>
            <w:r w:rsidRPr="0010319D">
              <w:rPr>
                <w:rFonts w:eastAsia="Calibri"/>
                <w:lang w:eastAsia="en-US"/>
              </w:rPr>
              <w:t>1 на городское поселение</w:t>
            </w:r>
          </w:p>
        </w:tc>
        <w:tc>
          <w:tcPr>
            <w:tcW w:w="1615" w:type="dxa"/>
            <w:shd w:val="clear" w:color="auto" w:fill="auto"/>
            <w:tcMar>
              <w:left w:w="98" w:type="dxa"/>
            </w:tcMar>
          </w:tcPr>
          <w:p w14:paraId="781295DB"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C0BF096"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tr w:rsidR="0010319D" w:rsidRPr="0010319D" w14:paraId="1B11582A" w14:textId="77777777" w:rsidTr="009C5B70">
        <w:trPr>
          <w:trHeight w:val="562"/>
          <w:jc w:val="center"/>
        </w:trPr>
        <w:tc>
          <w:tcPr>
            <w:tcW w:w="3443" w:type="dxa"/>
            <w:shd w:val="clear" w:color="auto" w:fill="auto"/>
            <w:tcMar>
              <w:left w:w="98" w:type="dxa"/>
            </w:tcMar>
          </w:tcPr>
          <w:p w14:paraId="7DF8DFF7" w14:textId="77777777" w:rsidR="00BF68FC" w:rsidRPr="0010319D" w:rsidRDefault="00BF68FC" w:rsidP="00214367">
            <w:pPr>
              <w:spacing w:line="240" w:lineRule="auto"/>
              <w:rPr>
                <w:rFonts w:eastAsia="Calibri"/>
                <w:lang w:eastAsia="en-US"/>
              </w:rPr>
            </w:pPr>
            <w:r w:rsidRPr="0010319D">
              <w:rPr>
                <w:rFonts w:eastAsia="Calibri"/>
                <w:lang w:eastAsia="en-US"/>
              </w:rPr>
              <w:t>Кинозал</w:t>
            </w:r>
          </w:p>
        </w:tc>
        <w:tc>
          <w:tcPr>
            <w:tcW w:w="1497" w:type="dxa"/>
            <w:shd w:val="clear" w:color="auto" w:fill="auto"/>
            <w:tcMar>
              <w:left w:w="98" w:type="dxa"/>
            </w:tcMar>
          </w:tcPr>
          <w:p w14:paraId="4FB4EF41"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6B4B7970" w14:textId="77777777" w:rsidR="00BF68FC" w:rsidRPr="0010319D" w:rsidRDefault="00BF68FC" w:rsidP="00214367">
            <w:pPr>
              <w:spacing w:line="240" w:lineRule="auto"/>
              <w:rPr>
                <w:rFonts w:eastAsia="Calibri"/>
                <w:lang w:eastAsia="en-US"/>
              </w:rPr>
            </w:pPr>
            <w:r w:rsidRPr="0010319D">
              <w:rPr>
                <w:rFonts w:eastAsia="Calibri"/>
                <w:lang w:eastAsia="en-US"/>
              </w:rPr>
              <w:t>1 на городское поселение</w:t>
            </w:r>
          </w:p>
        </w:tc>
        <w:tc>
          <w:tcPr>
            <w:tcW w:w="1615" w:type="dxa"/>
            <w:shd w:val="clear" w:color="auto" w:fill="auto"/>
            <w:tcMar>
              <w:left w:w="98" w:type="dxa"/>
            </w:tcMar>
          </w:tcPr>
          <w:p w14:paraId="497E9BF2"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1931803D"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bookmarkEnd w:id="77"/>
      <w:tr w:rsidR="0010319D" w:rsidRPr="0010319D" w14:paraId="79AF9816" w14:textId="77777777" w:rsidTr="009C5B70">
        <w:trPr>
          <w:trHeight w:val="70"/>
          <w:jc w:val="center"/>
        </w:trPr>
        <w:tc>
          <w:tcPr>
            <w:tcW w:w="10411" w:type="dxa"/>
            <w:gridSpan w:val="5"/>
            <w:shd w:val="clear" w:color="auto" w:fill="auto"/>
            <w:tcMar>
              <w:left w:w="98" w:type="dxa"/>
            </w:tcMar>
          </w:tcPr>
          <w:p w14:paraId="036FF8FC"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Учреждения молодёжной политики</w:t>
            </w:r>
          </w:p>
        </w:tc>
      </w:tr>
      <w:tr w:rsidR="0010319D" w:rsidRPr="0010319D" w14:paraId="58475DAC" w14:textId="77777777" w:rsidTr="009C5B70">
        <w:trPr>
          <w:trHeight w:val="60"/>
          <w:jc w:val="center"/>
        </w:trPr>
        <w:tc>
          <w:tcPr>
            <w:tcW w:w="3443" w:type="dxa"/>
            <w:vMerge w:val="restart"/>
            <w:shd w:val="clear" w:color="auto" w:fill="auto"/>
            <w:tcMar>
              <w:left w:w="98" w:type="dxa"/>
            </w:tcMar>
          </w:tcPr>
          <w:p w14:paraId="606A7B34" w14:textId="77777777" w:rsidR="00BF68FC" w:rsidRPr="0010319D" w:rsidRDefault="00BF68FC" w:rsidP="00214367">
            <w:pPr>
              <w:spacing w:line="240" w:lineRule="auto"/>
              <w:rPr>
                <w:rFonts w:eastAsia="Calibri"/>
                <w:lang w:eastAsia="en-US"/>
              </w:rPr>
            </w:pPr>
            <w:r w:rsidRPr="0010319D">
              <w:rPr>
                <w:rFonts w:eastAsia="Calibri"/>
                <w:lang w:eastAsia="en-US"/>
              </w:rPr>
              <w:t>Учреждения органов по делам молодёжи</w:t>
            </w:r>
          </w:p>
        </w:tc>
        <w:tc>
          <w:tcPr>
            <w:tcW w:w="1497" w:type="dxa"/>
            <w:shd w:val="clear" w:color="auto" w:fill="auto"/>
            <w:tcMar>
              <w:left w:w="98" w:type="dxa"/>
            </w:tcMar>
          </w:tcPr>
          <w:p w14:paraId="7005536D"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2</w:t>
            </w:r>
          </w:p>
        </w:tc>
        <w:tc>
          <w:tcPr>
            <w:tcW w:w="2330" w:type="dxa"/>
            <w:shd w:val="clear" w:color="auto" w:fill="auto"/>
            <w:tcMar>
              <w:left w:w="98" w:type="dxa"/>
            </w:tcMar>
          </w:tcPr>
          <w:p w14:paraId="175E7F20" w14:textId="77777777" w:rsidR="00BF68FC" w:rsidRPr="0010319D" w:rsidRDefault="00BF68FC" w:rsidP="00214367">
            <w:pPr>
              <w:spacing w:line="240" w:lineRule="auto"/>
              <w:rPr>
                <w:rFonts w:eastAsia="Calibri"/>
                <w:lang w:eastAsia="en-US"/>
              </w:rPr>
            </w:pPr>
            <w:r w:rsidRPr="0010319D">
              <w:rPr>
                <w:rFonts w:eastAsia="Calibri"/>
                <w:lang w:eastAsia="en-US"/>
              </w:rPr>
              <w:t>25 на 1000 жителей</w:t>
            </w:r>
          </w:p>
        </w:tc>
        <w:tc>
          <w:tcPr>
            <w:tcW w:w="1615" w:type="dxa"/>
            <w:shd w:val="clear" w:color="auto" w:fill="auto"/>
            <w:tcMar>
              <w:left w:w="98" w:type="dxa"/>
            </w:tcMar>
          </w:tcPr>
          <w:p w14:paraId="1F3FB24A" w14:textId="77777777" w:rsidR="00BF68FC" w:rsidRPr="0010319D" w:rsidRDefault="00BF68FC" w:rsidP="00214367">
            <w:pPr>
              <w:spacing w:line="240" w:lineRule="auto"/>
              <w:rPr>
                <w:rFonts w:eastAsia="Calibri"/>
                <w:lang w:eastAsia="en-US"/>
              </w:rPr>
            </w:pPr>
            <w:r w:rsidRPr="0010319D">
              <w:rPr>
                <w:rFonts w:eastAsia="Calibri"/>
                <w:lang w:eastAsia="en-US"/>
              </w:rPr>
              <w:t>332</w:t>
            </w:r>
          </w:p>
        </w:tc>
        <w:tc>
          <w:tcPr>
            <w:tcW w:w="1526" w:type="dxa"/>
            <w:shd w:val="clear" w:color="auto" w:fill="auto"/>
            <w:tcMar>
              <w:left w:w="98" w:type="dxa"/>
            </w:tcMar>
          </w:tcPr>
          <w:p w14:paraId="69A7752E" w14:textId="77777777" w:rsidR="00BF68FC" w:rsidRPr="0010319D" w:rsidRDefault="00BF68FC" w:rsidP="00214367">
            <w:pPr>
              <w:spacing w:line="240" w:lineRule="auto"/>
              <w:rPr>
                <w:rFonts w:eastAsia="Calibri"/>
                <w:lang w:eastAsia="en-US"/>
              </w:rPr>
            </w:pPr>
            <w:r w:rsidRPr="0010319D">
              <w:rPr>
                <w:rFonts w:eastAsia="Calibri"/>
                <w:lang w:eastAsia="en-US"/>
              </w:rPr>
              <w:t>467</w:t>
            </w:r>
          </w:p>
        </w:tc>
      </w:tr>
      <w:tr w:rsidR="0010319D" w:rsidRPr="0010319D" w14:paraId="55418B1B" w14:textId="77777777" w:rsidTr="009C5B70">
        <w:trPr>
          <w:trHeight w:val="60"/>
          <w:jc w:val="center"/>
        </w:trPr>
        <w:tc>
          <w:tcPr>
            <w:tcW w:w="3443" w:type="dxa"/>
            <w:vMerge/>
            <w:shd w:val="clear" w:color="auto" w:fill="auto"/>
            <w:tcMar>
              <w:left w:w="98" w:type="dxa"/>
            </w:tcMar>
          </w:tcPr>
          <w:p w14:paraId="44E161E8"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1575D3A1" w14:textId="77777777" w:rsidR="00BF68FC" w:rsidRPr="0010319D" w:rsidRDefault="00BF68FC" w:rsidP="00214367">
            <w:pPr>
              <w:spacing w:line="240" w:lineRule="auto"/>
              <w:rPr>
                <w:rFonts w:eastAsia="Calibri"/>
                <w:lang w:eastAsia="en-US"/>
              </w:rPr>
            </w:pPr>
            <w:r w:rsidRPr="0010319D">
              <w:rPr>
                <w:rFonts w:eastAsia="Calibri"/>
                <w:lang w:eastAsia="en-US"/>
              </w:rPr>
              <w:t>число рабочих мест</w:t>
            </w:r>
          </w:p>
        </w:tc>
        <w:tc>
          <w:tcPr>
            <w:tcW w:w="2330" w:type="dxa"/>
            <w:shd w:val="clear" w:color="auto" w:fill="auto"/>
            <w:tcMar>
              <w:left w:w="98" w:type="dxa"/>
            </w:tcMar>
          </w:tcPr>
          <w:p w14:paraId="644492DD" w14:textId="77777777" w:rsidR="00BF68FC" w:rsidRPr="0010319D" w:rsidRDefault="00BF68FC" w:rsidP="00214367">
            <w:pPr>
              <w:spacing w:line="240" w:lineRule="auto"/>
              <w:rPr>
                <w:rFonts w:eastAsia="Calibri"/>
                <w:lang w:eastAsia="en-US"/>
              </w:rPr>
            </w:pPr>
            <w:r w:rsidRPr="0010319D">
              <w:rPr>
                <w:rFonts w:eastAsia="Calibri"/>
                <w:lang w:eastAsia="en-US"/>
              </w:rPr>
              <w:t>2 на 1000 жителей</w:t>
            </w:r>
          </w:p>
        </w:tc>
        <w:tc>
          <w:tcPr>
            <w:tcW w:w="1615" w:type="dxa"/>
            <w:shd w:val="clear" w:color="auto" w:fill="auto"/>
            <w:tcMar>
              <w:left w:w="98" w:type="dxa"/>
            </w:tcMar>
          </w:tcPr>
          <w:p w14:paraId="35C31E26" w14:textId="77777777" w:rsidR="00BF68FC" w:rsidRPr="0010319D" w:rsidRDefault="00BF68FC" w:rsidP="00214367">
            <w:pPr>
              <w:spacing w:line="240" w:lineRule="auto"/>
              <w:rPr>
                <w:rFonts w:eastAsia="Calibri"/>
                <w:lang w:eastAsia="en-US"/>
              </w:rPr>
            </w:pPr>
            <w:r w:rsidRPr="0010319D">
              <w:rPr>
                <w:rFonts w:eastAsia="Calibri"/>
                <w:lang w:eastAsia="en-US"/>
              </w:rPr>
              <w:t>27</w:t>
            </w:r>
          </w:p>
        </w:tc>
        <w:tc>
          <w:tcPr>
            <w:tcW w:w="1526" w:type="dxa"/>
            <w:shd w:val="clear" w:color="auto" w:fill="auto"/>
            <w:tcMar>
              <w:left w:w="98" w:type="dxa"/>
            </w:tcMar>
          </w:tcPr>
          <w:p w14:paraId="196866EF" w14:textId="77777777" w:rsidR="00BF68FC" w:rsidRPr="0010319D" w:rsidRDefault="00BF68FC" w:rsidP="00214367">
            <w:pPr>
              <w:spacing w:line="240" w:lineRule="auto"/>
              <w:rPr>
                <w:rFonts w:eastAsia="Calibri"/>
                <w:lang w:eastAsia="en-US"/>
              </w:rPr>
            </w:pPr>
            <w:r w:rsidRPr="0010319D">
              <w:rPr>
                <w:rFonts w:eastAsia="Calibri"/>
                <w:lang w:eastAsia="en-US"/>
              </w:rPr>
              <w:t>37</w:t>
            </w:r>
          </w:p>
        </w:tc>
      </w:tr>
      <w:tr w:rsidR="0010319D" w:rsidRPr="0010319D" w14:paraId="7D5E8ED3" w14:textId="77777777" w:rsidTr="009C5B70">
        <w:trPr>
          <w:trHeight w:val="70"/>
          <w:jc w:val="center"/>
        </w:trPr>
        <w:tc>
          <w:tcPr>
            <w:tcW w:w="10411" w:type="dxa"/>
            <w:gridSpan w:val="5"/>
            <w:shd w:val="clear" w:color="auto" w:fill="auto"/>
            <w:tcMar>
              <w:left w:w="98" w:type="dxa"/>
            </w:tcMar>
          </w:tcPr>
          <w:p w14:paraId="4E82720F"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Торговля, потребительский рынок</w:t>
            </w:r>
          </w:p>
        </w:tc>
      </w:tr>
      <w:tr w:rsidR="0010319D" w:rsidRPr="0010319D" w14:paraId="6CA79242" w14:textId="77777777" w:rsidTr="009C5B70">
        <w:trPr>
          <w:trHeight w:val="60"/>
          <w:jc w:val="center"/>
        </w:trPr>
        <w:tc>
          <w:tcPr>
            <w:tcW w:w="3443" w:type="dxa"/>
            <w:shd w:val="clear" w:color="auto" w:fill="auto"/>
            <w:tcMar>
              <w:left w:w="98" w:type="dxa"/>
            </w:tcMar>
          </w:tcPr>
          <w:p w14:paraId="2F9A2BA4" w14:textId="77777777" w:rsidR="00BF68FC" w:rsidRPr="001E49D7" w:rsidRDefault="00BF68FC" w:rsidP="00214367">
            <w:pPr>
              <w:spacing w:line="240" w:lineRule="auto"/>
              <w:rPr>
                <w:rFonts w:eastAsia="Calibri"/>
                <w:lang w:eastAsia="en-US"/>
              </w:rPr>
            </w:pPr>
            <w:r w:rsidRPr="001E49D7">
              <w:rPr>
                <w:rFonts w:eastAsia="Calibri"/>
                <w:lang w:eastAsia="en-US"/>
              </w:rPr>
              <w:t>Магазины всех типов</w:t>
            </w:r>
          </w:p>
        </w:tc>
        <w:tc>
          <w:tcPr>
            <w:tcW w:w="1497" w:type="dxa"/>
            <w:shd w:val="clear" w:color="auto" w:fill="auto"/>
            <w:tcMar>
              <w:left w:w="98" w:type="dxa"/>
            </w:tcMar>
          </w:tcPr>
          <w:p w14:paraId="4888F723"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торговой площади</w:t>
            </w:r>
          </w:p>
        </w:tc>
        <w:tc>
          <w:tcPr>
            <w:tcW w:w="2330" w:type="dxa"/>
            <w:shd w:val="clear" w:color="auto" w:fill="auto"/>
            <w:tcMar>
              <w:left w:w="98" w:type="dxa"/>
            </w:tcMar>
          </w:tcPr>
          <w:p w14:paraId="497DDB45" w14:textId="77777777" w:rsidR="00BF68FC" w:rsidRPr="0010319D" w:rsidRDefault="00BF68FC" w:rsidP="00214367">
            <w:pPr>
              <w:spacing w:line="240" w:lineRule="auto"/>
              <w:rPr>
                <w:rFonts w:eastAsia="Calibri"/>
                <w:lang w:eastAsia="en-US"/>
              </w:rPr>
            </w:pPr>
            <w:r w:rsidRPr="0010319D">
              <w:rPr>
                <w:rFonts w:eastAsia="Calibri"/>
                <w:lang w:eastAsia="en-US"/>
              </w:rPr>
              <w:t>373 на 1000 жителей</w:t>
            </w:r>
          </w:p>
        </w:tc>
        <w:tc>
          <w:tcPr>
            <w:tcW w:w="1615" w:type="dxa"/>
            <w:shd w:val="clear" w:color="auto" w:fill="auto"/>
            <w:tcMar>
              <w:left w:w="98" w:type="dxa"/>
            </w:tcMar>
          </w:tcPr>
          <w:p w14:paraId="7C51D2EF" w14:textId="77777777" w:rsidR="00BF68FC" w:rsidRPr="0010319D" w:rsidRDefault="00BF68FC" w:rsidP="00214367">
            <w:pPr>
              <w:spacing w:line="240" w:lineRule="auto"/>
              <w:rPr>
                <w:rFonts w:eastAsia="Calibri"/>
                <w:lang w:eastAsia="en-US"/>
              </w:rPr>
            </w:pPr>
            <w:r w:rsidRPr="0010319D">
              <w:rPr>
                <w:rFonts w:eastAsia="Calibri"/>
                <w:lang w:eastAsia="en-US"/>
              </w:rPr>
              <w:t>4949</w:t>
            </w:r>
          </w:p>
        </w:tc>
        <w:tc>
          <w:tcPr>
            <w:tcW w:w="1526" w:type="dxa"/>
            <w:shd w:val="clear" w:color="auto" w:fill="auto"/>
            <w:tcMar>
              <w:left w:w="98" w:type="dxa"/>
            </w:tcMar>
          </w:tcPr>
          <w:p w14:paraId="6A16181A" w14:textId="77777777" w:rsidR="00BF68FC" w:rsidRPr="0010319D" w:rsidRDefault="00BF68FC" w:rsidP="00214367">
            <w:pPr>
              <w:spacing w:line="240" w:lineRule="auto"/>
              <w:rPr>
                <w:rFonts w:eastAsia="Calibri"/>
                <w:lang w:eastAsia="en-US"/>
              </w:rPr>
            </w:pPr>
            <w:r w:rsidRPr="0010319D">
              <w:rPr>
                <w:rFonts w:eastAsia="Calibri"/>
                <w:lang w:eastAsia="en-US"/>
              </w:rPr>
              <w:t>6975</w:t>
            </w:r>
          </w:p>
        </w:tc>
      </w:tr>
      <w:tr w:rsidR="0010319D" w:rsidRPr="0010319D" w14:paraId="23C234EC" w14:textId="77777777" w:rsidTr="009C5B70">
        <w:trPr>
          <w:trHeight w:val="60"/>
          <w:jc w:val="center"/>
        </w:trPr>
        <w:tc>
          <w:tcPr>
            <w:tcW w:w="3443" w:type="dxa"/>
            <w:shd w:val="clear" w:color="auto" w:fill="auto"/>
            <w:tcMar>
              <w:left w:w="98" w:type="dxa"/>
            </w:tcMar>
          </w:tcPr>
          <w:p w14:paraId="73A2CEA2" w14:textId="77777777" w:rsidR="00BF68FC" w:rsidRPr="001E49D7" w:rsidRDefault="00BF68FC" w:rsidP="00214367">
            <w:pPr>
              <w:spacing w:line="240" w:lineRule="auto"/>
              <w:rPr>
                <w:rFonts w:eastAsia="Calibri"/>
                <w:lang w:eastAsia="en-US"/>
              </w:rPr>
            </w:pPr>
            <w:r w:rsidRPr="001E49D7">
              <w:rPr>
                <w:rFonts w:eastAsia="Calibri"/>
                <w:lang w:eastAsia="en-US"/>
              </w:rPr>
              <w:t>Объекты общественного питания (рестораны, бары, кафе и пр.)</w:t>
            </w:r>
          </w:p>
        </w:tc>
        <w:tc>
          <w:tcPr>
            <w:tcW w:w="1497" w:type="dxa"/>
            <w:shd w:val="clear" w:color="auto" w:fill="auto"/>
            <w:tcMar>
              <w:left w:w="98" w:type="dxa"/>
            </w:tcMar>
          </w:tcPr>
          <w:p w14:paraId="47DE02FB" w14:textId="77777777" w:rsidR="00BF68FC" w:rsidRPr="0010319D" w:rsidRDefault="00BF68FC" w:rsidP="00214367">
            <w:pPr>
              <w:spacing w:line="240" w:lineRule="auto"/>
              <w:rPr>
                <w:rFonts w:eastAsia="Calibri"/>
                <w:lang w:eastAsia="en-US"/>
              </w:rPr>
            </w:pPr>
            <w:r w:rsidRPr="0010319D">
              <w:rPr>
                <w:rFonts w:eastAsia="Calibri"/>
                <w:lang w:eastAsia="en-US"/>
              </w:rPr>
              <w:t>посадочных мест</w:t>
            </w:r>
          </w:p>
        </w:tc>
        <w:tc>
          <w:tcPr>
            <w:tcW w:w="2330" w:type="dxa"/>
            <w:shd w:val="clear" w:color="auto" w:fill="auto"/>
            <w:tcMar>
              <w:left w:w="98" w:type="dxa"/>
            </w:tcMar>
          </w:tcPr>
          <w:p w14:paraId="2B2520D7" w14:textId="77777777" w:rsidR="00BF68FC" w:rsidRPr="0010319D" w:rsidRDefault="00BF68FC" w:rsidP="00214367">
            <w:pPr>
              <w:spacing w:line="240" w:lineRule="auto"/>
              <w:rPr>
                <w:rFonts w:eastAsia="Calibri"/>
                <w:lang w:eastAsia="en-US"/>
              </w:rPr>
            </w:pPr>
            <w:r w:rsidRPr="0010319D">
              <w:rPr>
                <w:rFonts w:eastAsia="Calibri"/>
                <w:lang w:eastAsia="en-US"/>
              </w:rPr>
              <w:t>40 на 1000 жителей</w:t>
            </w:r>
          </w:p>
        </w:tc>
        <w:tc>
          <w:tcPr>
            <w:tcW w:w="1615" w:type="dxa"/>
            <w:shd w:val="clear" w:color="auto" w:fill="auto"/>
            <w:tcMar>
              <w:left w:w="98" w:type="dxa"/>
            </w:tcMar>
          </w:tcPr>
          <w:p w14:paraId="4A69A0C9"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1526" w:type="dxa"/>
            <w:shd w:val="clear" w:color="auto" w:fill="auto"/>
            <w:tcMar>
              <w:left w:w="98" w:type="dxa"/>
            </w:tcMar>
          </w:tcPr>
          <w:p w14:paraId="514A2033" w14:textId="77777777" w:rsidR="00BF68FC" w:rsidRPr="0010319D" w:rsidRDefault="00BF68FC" w:rsidP="00214367">
            <w:pPr>
              <w:spacing w:line="240" w:lineRule="auto"/>
              <w:rPr>
                <w:rFonts w:eastAsia="Calibri"/>
                <w:lang w:eastAsia="en-US"/>
              </w:rPr>
            </w:pPr>
            <w:r w:rsidRPr="0010319D">
              <w:rPr>
                <w:rFonts w:eastAsia="Calibri"/>
                <w:lang w:eastAsia="en-US"/>
              </w:rPr>
              <w:t>750</w:t>
            </w:r>
          </w:p>
        </w:tc>
      </w:tr>
      <w:tr w:rsidR="0010319D" w:rsidRPr="0010319D" w14:paraId="4F48F9D2" w14:textId="77777777" w:rsidTr="009C5B70">
        <w:trPr>
          <w:trHeight w:val="60"/>
          <w:jc w:val="center"/>
        </w:trPr>
        <w:tc>
          <w:tcPr>
            <w:tcW w:w="3443" w:type="dxa"/>
            <w:shd w:val="clear" w:color="auto" w:fill="auto"/>
            <w:tcMar>
              <w:left w:w="98" w:type="dxa"/>
            </w:tcMar>
          </w:tcPr>
          <w:p w14:paraId="6C7506E4" w14:textId="77777777" w:rsidR="00BF68FC" w:rsidRPr="001E49D7" w:rsidRDefault="00BF68FC" w:rsidP="00214367">
            <w:pPr>
              <w:spacing w:line="240" w:lineRule="auto"/>
              <w:rPr>
                <w:rFonts w:eastAsia="Calibri"/>
                <w:lang w:eastAsia="en-US"/>
              </w:rPr>
            </w:pPr>
            <w:r w:rsidRPr="001E49D7">
              <w:rPr>
                <w:rFonts w:eastAsia="Calibri"/>
                <w:lang w:eastAsia="en-US"/>
              </w:rPr>
              <w:t>Рыночный комплекс</w:t>
            </w:r>
          </w:p>
        </w:tc>
        <w:tc>
          <w:tcPr>
            <w:tcW w:w="1497" w:type="dxa"/>
            <w:shd w:val="clear" w:color="auto" w:fill="auto"/>
            <w:tcMar>
              <w:left w:w="98" w:type="dxa"/>
            </w:tcMar>
          </w:tcPr>
          <w:p w14:paraId="60964BC4"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торговой площади</w:t>
            </w:r>
          </w:p>
        </w:tc>
        <w:tc>
          <w:tcPr>
            <w:tcW w:w="2330" w:type="dxa"/>
            <w:shd w:val="clear" w:color="auto" w:fill="auto"/>
            <w:tcMar>
              <w:left w:w="98" w:type="dxa"/>
            </w:tcMar>
          </w:tcPr>
          <w:p w14:paraId="00E5909F" w14:textId="77777777" w:rsidR="00BF68FC" w:rsidRPr="0010319D" w:rsidRDefault="00BF68FC" w:rsidP="00214367">
            <w:pPr>
              <w:spacing w:line="240" w:lineRule="auto"/>
              <w:rPr>
                <w:rFonts w:eastAsia="Calibri"/>
                <w:lang w:eastAsia="en-US"/>
              </w:rPr>
            </w:pPr>
            <w:r w:rsidRPr="0010319D">
              <w:rPr>
                <w:rFonts w:eastAsia="Calibri"/>
                <w:lang w:eastAsia="en-US"/>
              </w:rPr>
              <w:t>24 на 1000 жителей</w:t>
            </w:r>
          </w:p>
        </w:tc>
        <w:tc>
          <w:tcPr>
            <w:tcW w:w="1615" w:type="dxa"/>
            <w:shd w:val="clear" w:color="auto" w:fill="auto"/>
            <w:tcMar>
              <w:left w:w="98" w:type="dxa"/>
            </w:tcMar>
          </w:tcPr>
          <w:p w14:paraId="01E9E541" w14:textId="77777777" w:rsidR="00BF68FC" w:rsidRPr="0010319D" w:rsidRDefault="00BF68FC" w:rsidP="00214367">
            <w:pPr>
              <w:spacing w:line="240" w:lineRule="auto"/>
              <w:rPr>
                <w:rFonts w:eastAsia="Calibri"/>
                <w:lang w:eastAsia="en-US"/>
              </w:rPr>
            </w:pPr>
            <w:r w:rsidRPr="0010319D">
              <w:rPr>
                <w:rFonts w:eastAsia="Calibri"/>
                <w:lang w:eastAsia="en-US"/>
              </w:rPr>
              <w:t>318</w:t>
            </w:r>
          </w:p>
        </w:tc>
        <w:tc>
          <w:tcPr>
            <w:tcW w:w="1526" w:type="dxa"/>
            <w:shd w:val="clear" w:color="auto" w:fill="auto"/>
            <w:tcMar>
              <w:left w:w="98" w:type="dxa"/>
            </w:tcMar>
          </w:tcPr>
          <w:p w14:paraId="050C98A7" w14:textId="77777777" w:rsidR="00BF68FC" w:rsidRPr="0010319D" w:rsidRDefault="00BF68FC" w:rsidP="00214367">
            <w:pPr>
              <w:spacing w:line="240" w:lineRule="auto"/>
              <w:rPr>
                <w:rFonts w:eastAsia="Calibri"/>
                <w:lang w:eastAsia="en-US"/>
              </w:rPr>
            </w:pPr>
            <w:r w:rsidRPr="0010319D">
              <w:rPr>
                <w:rFonts w:eastAsia="Calibri"/>
                <w:lang w:eastAsia="en-US"/>
              </w:rPr>
              <w:t>450</w:t>
            </w:r>
          </w:p>
        </w:tc>
      </w:tr>
      <w:tr w:rsidR="0010319D" w:rsidRPr="0010319D" w14:paraId="773A4664" w14:textId="77777777" w:rsidTr="009C5B70">
        <w:trPr>
          <w:trHeight w:val="70"/>
          <w:jc w:val="center"/>
        </w:trPr>
        <w:tc>
          <w:tcPr>
            <w:tcW w:w="10411" w:type="dxa"/>
            <w:gridSpan w:val="5"/>
            <w:shd w:val="clear" w:color="auto" w:fill="auto"/>
            <w:tcMar>
              <w:left w:w="98" w:type="dxa"/>
            </w:tcMar>
          </w:tcPr>
          <w:p w14:paraId="3DA4D2DD" w14:textId="77777777" w:rsidR="00BF68FC" w:rsidRPr="00A14A6E" w:rsidRDefault="00BF68FC" w:rsidP="00214367">
            <w:pPr>
              <w:spacing w:line="240" w:lineRule="auto"/>
              <w:rPr>
                <w:rFonts w:eastAsia="Calibri"/>
                <w:b/>
                <w:bCs/>
                <w:i/>
                <w:iCs/>
                <w:lang w:eastAsia="en-US"/>
              </w:rPr>
            </w:pPr>
            <w:r w:rsidRPr="00A14A6E">
              <w:rPr>
                <w:rFonts w:eastAsia="Calibri"/>
                <w:b/>
                <w:bCs/>
                <w:i/>
                <w:iCs/>
                <w:lang w:eastAsia="en-US"/>
              </w:rPr>
              <w:t>Коммунальное обслуживание</w:t>
            </w:r>
          </w:p>
        </w:tc>
      </w:tr>
      <w:tr w:rsidR="0010319D" w:rsidRPr="0010319D" w14:paraId="4BA9F153" w14:textId="77777777" w:rsidTr="009C5B70">
        <w:trPr>
          <w:trHeight w:val="60"/>
          <w:jc w:val="center"/>
        </w:trPr>
        <w:tc>
          <w:tcPr>
            <w:tcW w:w="3443" w:type="dxa"/>
            <w:shd w:val="clear" w:color="auto" w:fill="auto"/>
            <w:tcMar>
              <w:left w:w="98" w:type="dxa"/>
            </w:tcMar>
          </w:tcPr>
          <w:p w14:paraId="11AB6FEE" w14:textId="77777777" w:rsidR="00BF68FC" w:rsidRPr="001E49D7" w:rsidRDefault="00BF68FC" w:rsidP="00214367">
            <w:pPr>
              <w:spacing w:line="240" w:lineRule="auto"/>
              <w:rPr>
                <w:rFonts w:eastAsia="Calibri"/>
                <w:lang w:eastAsia="en-US"/>
              </w:rPr>
            </w:pPr>
            <w:r w:rsidRPr="001E49D7">
              <w:rPr>
                <w:rFonts w:eastAsia="Calibri"/>
                <w:lang w:eastAsia="en-US"/>
              </w:rPr>
              <w:t>Банно-оздоровительный комплекс</w:t>
            </w:r>
          </w:p>
        </w:tc>
        <w:tc>
          <w:tcPr>
            <w:tcW w:w="1497" w:type="dxa"/>
            <w:shd w:val="clear" w:color="auto" w:fill="auto"/>
            <w:tcMar>
              <w:left w:w="98" w:type="dxa"/>
            </w:tcMar>
          </w:tcPr>
          <w:p w14:paraId="78F1ABD7" w14:textId="77777777" w:rsidR="00BF68FC" w:rsidRPr="0010319D" w:rsidRDefault="00BF68FC" w:rsidP="00214367">
            <w:pPr>
              <w:spacing w:line="240" w:lineRule="auto"/>
              <w:rPr>
                <w:rFonts w:eastAsia="Calibri"/>
                <w:lang w:eastAsia="en-US"/>
              </w:rPr>
            </w:pPr>
            <w:r w:rsidRPr="0010319D">
              <w:rPr>
                <w:rFonts w:eastAsia="Calibri"/>
                <w:lang w:eastAsia="en-US"/>
              </w:rPr>
              <w:t>помывочное место</w:t>
            </w:r>
          </w:p>
        </w:tc>
        <w:tc>
          <w:tcPr>
            <w:tcW w:w="2330" w:type="dxa"/>
            <w:shd w:val="clear" w:color="auto" w:fill="auto"/>
            <w:tcMar>
              <w:left w:w="98" w:type="dxa"/>
            </w:tcMar>
          </w:tcPr>
          <w:p w14:paraId="6A5A41A7" w14:textId="77777777" w:rsidR="00BF68FC" w:rsidRPr="0010319D" w:rsidRDefault="00BF68FC" w:rsidP="00214367">
            <w:pPr>
              <w:spacing w:line="240" w:lineRule="auto"/>
              <w:rPr>
                <w:rFonts w:eastAsia="Calibri"/>
                <w:lang w:eastAsia="en-US"/>
              </w:rPr>
            </w:pPr>
            <w:r w:rsidRPr="0010319D">
              <w:rPr>
                <w:rFonts w:eastAsia="Calibri"/>
                <w:lang w:eastAsia="en-US"/>
              </w:rPr>
              <w:t>5 на 1000 жителей</w:t>
            </w:r>
          </w:p>
        </w:tc>
        <w:tc>
          <w:tcPr>
            <w:tcW w:w="1615" w:type="dxa"/>
            <w:shd w:val="clear" w:color="auto" w:fill="auto"/>
            <w:tcMar>
              <w:left w:w="98" w:type="dxa"/>
            </w:tcMar>
          </w:tcPr>
          <w:p w14:paraId="239588E6" w14:textId="77777777" w:rsidR="00BF68FC" w:rsidRPr="0010319D" w:rsidRDefault="00BF68FC" w:rsidP="00214367">
            <w:pPr>
              <w:spacing w:line="240" w:lineRule="auto"/>
              <w:rPr>
                <w:rFonts w:eastAsia="Calibri"/>
                <w:lang w:eastAsia="en-US"/>
              </w:rPr>
            </w:pPr>
            <w:r w:rsidRPr="0010319D">
              <w:rPr>
                <w:rFonts w:eastAsia="Calibri"/>
                <w:lang w:eastAsia="en-US"/>
              </w:rPr>
              <w:t>66</w:t>
            </w:r>
          </w:p>
        </w:tc>
        <w:tc>
          <w:tcPr>
            <w:tcW w:w="1526" w:type="dxa"/>
            <w:shd w:val="clear" w:color="auto" w:fill="auto"/>
            <w:tcMar>
              <w:left w:w="98" w:type="dxa"/>
            </w:tcMar>
          </w:tcPr>
          <w:p w14:paraId="3AB1A23E" w14:textId="77777777" w:rsidR="00BF68FC" w:rsidRPr="0010319D" w:rsidRDefault="00BF68FC" w:rsidP="00214367">
            <w:pPr>
              <w:spacing w:line="240" w:lineRule="auto"/>
              <w:rPr>
                <w:rFonts w:eastAsia="Calibri"/>
                <w:lang w:eastAsia="en-US"/>
              </w:rPr>
            </w:pPr>
            <w:r w:rsidRPr="0010319D">
              <w:rPr>
                <w:rFonts w:eastAsia="Calibri"/>
                <w:lang w:eastAsia="en-US"/>
              </w:rPr>
              <w:t>93</w:t>
            </w:r>
          </w:p>
        </w:tc>
      </w:tr>
      <w:tr w:rsidR="0010319D" w:rsidRPr="0010319D" w14:paraId="484ED474" w14:textId="77777777" w:rsidTr="009C5B70">
        <w:trPr>
          <w:trHeight w:val="60"/>
          <w:jc w:val="center"/>
        </w:trPr>
        <w:tc>
          <w:tcPr>
            <w:tcW w:w="3443" w:type="dxa"/>
            <w:shd w:val="clear" w:color="auto" w:fill="auto"/>
            <w:tcMar>
              <w:left w:w="98" w:type="dxa"/>
            </w:tcMar>
          </w:tcPr>
          <w:p w14:paraId="519BDDF5" w14:textId="77777777" w:rsidR="00BF68FC" w:rsidRPr="001E49D7" w:rsidRDefault="00BF68FC" w:rsidP="00214367">
            <w:pPr>
              <w:spacing w:line="240" w:lineRule="auto"/>
              <w:rPr>
                <w:rFonts w:eastAsia="Calibri"/>
                <w:lang w:eastAsia="en-US"/>
              </w:rPr>
            </w:pPr>
            <w:r w:rsidRPr="001E49D7">
              <w:rPr>
                <w:rFonts w:eastAsia="Calibri"/>
                <w:lang w:eastAsia="en-US"/>
              </w:rPr>
              <w:t xml:space="preserve">Предприятия бытового обслуживания </w:t>
            </w:r>
          </w:p>
        </w:tc>
        <w:tc>
          <w:tcPr>
            <w:tcW w:w="1497" w:type="dxa"/>
            <w:shd w:val="clear" w:color="auto" w:fill="auto"/>
            <w:tcMar>
              <w:left w:w="98" w:type="dxa"/>
            </w:tcMar>
          </w:tcPr>
          <w:p w14:paraId="639EF3EB" w14:textId="77777777" w:rsidR="00BF68FC" w:rsidRPr="0010319D" w:rsidRDefault="00BF68FC" w:rsidP="00214367">
            <w:pPr>
              <w:spacing w:line="240" w:lineRule="auto"/>
              <w:rPr>
                <w:rFonts w:eastAsia="Calibri"/>
                <w:lang w:eastAsia="en-US"/>
              </w:rPr>
            </w:pPr>
            <w:r w:rsidRPr="0010319D">
              <w:rPr>
                <w:rFonts w:eastAsia="Calibri"/>
                <w:lang w:eastAsia="en-US"/>
              </w:rPr>
              <w:t>рабочее место</w:t>
            </w:r>
          </w:p>
        </w:tc>
        <w:tc>
          <w:tcPr>
            <w:tcW w:w="2330" w:type="dxa"/>
            <w:shd w:val="clear" w:color="auto" w:fill="auto"/>
            <w:tcMar>
              <w:left w:w="98" w:type="dxa"/>
            </w:tcMar>
          </w:tcPr>
          <w:p w14:paraId="64005822" w14:textId="77777777" w:rsidR="00BF68FC" w:rsidRPr="0010319D" w:rsidRDefault="00BF68FC" w:rsidP="00214367">
            <w:pPr>
              <w:spacing w:line="240" w:lineRule="auto"/>
              <w:rPr>
                <w:rFonts w:eastAsia="Calibri"/>
                <w:lang w:eastAsia="en-US"/>
              </w:rPr>
            </w:pPr>
            <w:r w:rsidRPr="0010319D">
              <w:rPr>
                <w:rFonts w:eastAsia="Calibri"/>
                <w:lang w:eastAsia="en-US"/>
              </w:rPr>
              <w:t>5 на 1000 жителей</w:t>
            </w:r>
          </w:p>
        </w:tc>
        <w:tc>
          <w:tcPr>
            <w:tcW w:w="1615" w:type="dxa"/>
            <w:shd w:val="clear" w:color="auto" w:fill="auto"/>
            <w:tcMar>
              <w:left w:w="98" w:type="dxa"/>
            </w:tcMar>
          </w:tcPr>
          <w:p w14:paraId="7C42016A" w14:textId="77777777" w:rsidR="00BF68FC" w:rsidRPr="0010319D" w:rsidRDefault="00BF68FC" w:rsidP="00214367">
            <w:pPr>
              <w:spacing w:line="240" w:lineRule="auto"/>
              <w:rPr>
                <w:rFonts w:eastAsia="Calibri"/>
                <w:lang w:eastAsia="en-US"/>
              </w:rPr>
            </w:pPr>
            <w:r w:rsidRPr="0010319D">
              <w:rPr>
                <w:rFonts w:eastAsia="Calibri"/>
                <w:lang w:eastAsia="en-US"/>
              </w:rPr>
              <w:t>66</w:t>
            </w:r>
          </w:p>
        </w:tc>
        <w:tc>
          <w:tcPr>
            <w:tcW w:w="1526" w:type="dxa"/>
            <w:shd w:val="clear" w:color="auto" w:fill="auto"/>
            <w:tcMar>
              <w:left w:w="98" w:type="dxa"/>
            </w:tcMar>
          </w:tcPr>
          <w:p w14:paraId="0B3D4363" w14:textId="77777777" w:rsidR="00BF68FC" w:rsidRPr="0010319D" w:rsidRDefault="00BF68FC" w:rsidP="00214367">
            <w:pPr>
              <w:spacing w:line="240" w:lineRule="auto"/>
              <w:rPr>
                <w:rFonts w:eastAsia="Calibri"/>
                <w:lang w:eastAsia="en-US"/>
              </w:rPr>
            </w:pPr>
            <w:r w:rsidRPr="0010319D">
              <w:rPr>
                <w:rFonts w:eastAsia="Calibri"/>
                <w:lang w:eastAsia="en-US"/>
              </w:rPr>
              <w:t>93</w:t>
            </w:r>
          </w:p>
        </w:tc>
      </w:tr>
      <w:tr w:rsidR="0010319D" w:rsidRPr="0010319D" w14:paraId="0B9FAA92" w14:textId="77777777" w:rsidTr="009C5B70">
        <w:trPr>
          <w:trHeight w:val="60"/>
          <w:jc w:val="center"/>
        </w:trPr>
        <w:tc>
          <w:tcPr>
            <w:tcW w:w="3443" w:type="dxa"/>
            <w:shd w:val="clear" w:color="auto" w:fill="auto"/>
            <w:tcMar>
              <w:left w:w="98" w:type="dxa"/>
            </w:tcMar>
          </w:tcPr>
          <w:p w14:paraId="1339356B" w14:textId="77777777" w:rsidR="00BF68FC" w:rsidRPr="001E49D7" w:rsidRDefault="00BF68FC" w:rsidP="00214367">
            <w:pPr>
              <w:spacing w:line="240" w:lineRule="auto"/>
              <w:rPr>
                <w:rFonts w:eastAsia="Calibri"/>
                <w:lang w:eastAsia="en-US"/>
              </w:rPr>
            </w:pPr>
            <w:r w:rsidRPr="001E49D7">
              <w:rPr>
                <w:rFonts w:eastAsia="Calibri"/>
                <w:lang w:eastAsia="en-US"/>
              </w:rPr>
              <w:t>Предприятие по стирке белья (фабрика-прачечная)</w:t>
            </w:r>
          </w:p>
        </w:tc>
        <w:tc>
          <w:tcPr>
            <w:tcW w:w="1497" w:type="dxa"/>
            <w:shd w:val="clear" w:color="auto" w:fill="auto"/>
            <w:tcMar>
              <w:left w:w="98" w:type="dxa"/>
            </w:tcMar>
          </w:tcPr>
          <w:p w14:paraId="14C30418" w14:textId="77777777" w:rsidR="00BF68FC" w:rsidRPr="0010319D" w:rsidRDefault="00BF68FC" w:rsidP="00214367">
            <w:pPr>
              <w:spacing w:line="240" w:lineRule="auto"/>
              <w:rPr>
                <w:rFonts w:eastAsia="Calibri"/>
                <w:lang w:eastAsia="en-US"/>
              </w:rPr>
            </w:pPr>
            <w:r w:rsidRPr="0010319D">
              <w:rPr>
                <w:rFonts w:eastAsia="Calibri"/>
                <w:lang w:eastAsia="en-US"/>
              </w:rPr>
              <w:t>кг белья в смену</w:t>
            </w:r>
          </w:p>
        </w:tc>
        <w:tc>
          <w:tcPr>
            <w:tcW w:w="2330" w:type="dxa"/>
            <w:shd w:val="clear" w:color="auto" w:fill="auto"/>
            <w:tcMar>
              <w:left w:w="98" w:type="dxa"/>
            </w:tcMar>
          </w:tcPr>
          <w:p w14:paraId="1880C55E" w14:textId="77777777" w:rsidR="00BF68FC" w:rsidRPr="0010319D" w:rsidRDefault="00BF68FC" w:rsidP="00214367">
            <w:pPr>
              <w:spacing w:line="240" w:lineRule="auto"/>
              <w:rPr>
                <w:rFonts w:eastAsia="Calibri"/>
                <w:lang w:eastAsia="en-US"/>
              </w:rPr>
            </w:pPr>
            <w:r w:rsidRPr="0010319D">
              <w:rPr>
                <w:rFonts w:eastAsia="Calibri"/>
                <w:lang w:eastAsia="en-US"/>
              </w:rPr>
              <w:t>110 на 1000 жителей</w:t>
            </w:r>
          </w:p>
        </w:tc>
        <w:tc>
          <w:tcPr>
            <w:tcW w:w="1615" w:type="dxa"/>
            <w:shd w:val="clear" w:color="auto" w:fill="auto"/>
            <w:tcMar>
              <w:left w:w="98" w:type="dxa"/>
            </w:tcMar>
          </w:tcPr>
          <w:p w14:paraId="1F2066EA" w14:textId="77777777" w:rsidR="00BF68FC" w:rsidRPr="0010319D" w:rsidRDefault="00BF68FC" w:rsidP="00214367">
            <w:pPr>
              <w:spacing w:line="240" w:lineRule="auto"/>
              <w:rPr>
                <w:rFonts w:eastAsia="Calibri"/>
                <w:lang w:eastAsia="en-US"/>
              </w:rPr>
            </w:pPr>
            <w:r w:rsidRPr="0010319D">
              <w:rPr>
                <w:rFonts w:eastAsia="Calibri"/>
                <w:lang w:eastAsia="en-US"/>
              </w:rPr>
              <w:t>1460</w:t>
            </w:r>
          </w:p>
        </w:tc>
        <w:tc>
          <w:tcPr>
            <w:tcW w:w="1526" w:type="dxa"/>
            <w:shd w:val="clear" w:color="auto" w:fill="auto"/>
            <w:tcMar>
              <w:left w:w="98" w:type="dxa"/>
            </w:tcMar>
          </w:tcPr>
          <w:p w14:paraId="3918E897" w14:textId="77777777" w:rsidR="00BF68FC" w:rsidRPr="0010319D" w:rsidRDefault="00BF68FC" w:rsidP="00214367">
            <w:pPr>
              <w:spacing w:line="240" w:lineRule="auto"/>
              <w:rPr>
                <w:rFonts w:eastAsia="Calibri"/>
                <w:lang w:eastAsia="en-US"/>
              </w:rPr>
            </w:pPr>
            <w:r w:rsidRPr="0010319D">
              <w:rPr>
                <w:rFonts w:eastAsia="Calibri"/>
                <w:lang w:eastAsia="en-US"/>
              </w:rPr>
              <w:t>2060</w:t>
            </w:r>
          </w:p>
        </w:tc>
      </w:tr>
      <w:tr w:rsidR="0010319D" w:rsidRPr="0010319D" w14:paraId="278ACDD4" w14:textId="77777777" w:rsidTr="009C5B70">
        <w:trPr>
          <w:trHeight w:val="70"/>
          <w:jc w:val="center"/>
        </w:trPr>
        <w:tc>
          <w:tcPr>
            <w:tcW w:w="3443" w:type="dxa"/>
            <w:shd w:val="clear" w:color="auto" w:fill="auto"/>
            <w:tcMar>
              <w:left w:w="98" w:type="dxa"/>
            </w:tcMar>
          </w:tcPr>
          <w:p w14:paraId="075F61FC" w14:textId="77777777" w:rsidR="00BF68FC" w:rsidRPr="001E49D7" w:rsidRDefault="00BF68FC" w:rsidP="00214367">
            <w:pPr>
              <w:spacing w:line="240" w:lineRule="auto"/>
              <w:rPr>
                <w:rFonts w:eastAsia="Calibri"/>
                <w:lang w:eastAsia="en-US"/>
              </w:rPr>
            </w:pPr>
            <w:r w:rsidRPr="001E49D7">
              <w:rPr>
                <w:rFonts w:eastAsia="Calibri"/>
                <w:lang w:eastAsia="en-US"/>
              </w:rPr>
              <w:t>Предприятие по химчистке</w:t>
            </w:r>
          </w:p>
        </w:tc>
        <w:tc>
          <w:tcPr>
            <w:tcW w:w="1497" w:type="dxa"/>
            <w:shd w:val="clear" w:color="auto" w:fill="auto"/>
            <w:tcMar>
              <w:left w:w="98" w:type="dxa"/>
            </w:tcMar>
          </w:tcPr>
          <w:p w14:paraId="713EA3D6" w14:textId="77777777" w:rsidR="00BF68FC" w:rsidRPr="0010319D" w:rsidRDefault="00BF68FC" w:rsidP="00214367">
            <w:pPr>
              <w:spacing w:line="240" w:lineRule="auto"/>
              <w:rPr>
                <w:rFonts w:eastAsia="Calibri"/>
                <w:lang w:eastAsia="en-US"/>
              </w:rPr>
            </w:pPr>
            <w:r w:rsidRPr="0010319D">
              <w:rPr>
                <w:rFonts w:eastAsia="Calibri"/>
                <w:lang w:eastAsia="en-US"/>
              </w:rPr>
              <w:t>кг вещей в смену</w:t>
            </w:r>
          </w:p>
        </w:tc>
        <w:tc>
          <w:tcPr>
            <w:tcW w:w="2330" w:type="dxa"/>
            <w:shd w:val="clear" w:color="auto" w:fill="auto"/>
            <w:tcMar>
              <w:left w:w="98" w:type="dxa"/>
            </w:tcMar>
          </w:tcPr>
          <w:p w14:paraId="0B2037CA" w14:textId="77777777" w:rsidR="00BF68FC" w:rsidRPr="0010319D" w:rsidRDefault="00BF68FC" w:rsidP="00214367">
            <w:pPr>
              <w:spacing w:line="240" w:lineRule="auto"/>
              <w:rPr>
                <w:rFonts w:eastAsia="Calibri"/>
                <w:lang w:eastAsia="en-US"/>
              </w:rPr>
            </w:pPr>
            <w:r w:rsidRPr="0010319D">
              <w:rPr>
                <w:rFonts w:eastAsia="Calibri"/>
                <w:lang w:eastAsia="en-US"/>
              </w:rPr>
              <w:t>4 на 1000 жителей</w:t>
            </w:r>
          </w:p>
        </w:tc>
        <w:tc>
          <w:tcPr>
            <w:tcW w:w="1615" w:type="dxa"/>
            <w:shd w:val="clear" w:color="auto" w:fill="auto"/>
            <w:tcMar>
              <w:left w:w="98" w:type="dxa"/>
            </w:tcMar>
          </w:tcPr>
          <w:p w14:paraId="6E08FB59" w14:textId="77777777" w:rsidR="00BF68FC" w:rsidRPr="0010319D" w:rsidRDefault="00BF68FC" w:rsidP="00214367">
            <w:pPr>
              <w:spacing w:line="240" w:lineRule="auto"/>
              <w:rPr>
                <w:rFonts w:eastAsia="Calibri"/>
                <w:lang w:eastAsia="en-US"/>
              </w:rPr>
            </w:pPr>
            <w:r w:rsidRPr="0010319D">
              <w:rPr>
                <w:rFonts w:eastAsia="Calibri"/>
                <w:lang w:eastAsia="en-US"/>
              </w:rPr>
              <w:t>53</w:t>
            </w:r>
          </w:p>
        </w:tc>
        <w:tc>
          <w:tcPr>
            <w:tcW w:w="1526" w:type="dxa"/>
            <w:shd w:val="clear" w:color="auto" w:fill="auto"/>
            <w:tcMar>
              <w:left w:w="98" w:type="dxa"/>
            </w:tcMar>
          </w:tcPr>
          <w:p w14:paraId="699F83A9" w14:textId="77777777" w:rsidR="00BF68FC" w:rsidRPr="0010319D" w:rsidRDefault="00BF68FC" w:rsidP="00214367">
            <w:pPr>
              <w:spacing w:line="240" w:lineRule="auto"/>
              <w:rPr>
                <w:rFonts w:eastAsia="Calibri"/>
                <w:lang w:eastAsia="en-US"/>
              </w:rPr>
            </w:pPr>
            <w:r w:rsidRPr="0010319D">
              <w:rPr>
                <w:rFonts w:eastAsia="Calibri"/>
                <w:lang w:eastAsia="en-US"/>
              </w:rPr>
              <w:t>75</w:t>
            </w:r>
          </w:p>
        </w:tc>
      </w:tr>
      <w:tr w:rsidR="0010319D" w:rsidRPr="0010319D" w14:paraId="155D05E1" w14:textId="77777777" w:rsidTr="009C5B70">
        <w:trPr>
          <w:trHeight w:val="70"/>
          <w:jc w:val="center"/>
        </w:trPr>
        <w:tc>
          <w:tcPr>
            <w:tcW w:w="3443" w:type="dxa"/>
            <w:shd w:val="clear" w:color="auto" w:fill="auto"/>
            <w:tcMar>
              <w:left w:w="98" w:type="dxa"/>
            </w:tcMar>
          </w:tcPr>
          <w:p w14:paraId="1306F2EB" w14:textId="77777777" w:rsidR="00BF68FC" w:rsidRPr="001E49D7" w:rsidRDefault="00BF68FC" w:rsidP="00214367">
            <w:pPr>
              <w:spacing w:line="240" w:lineRule="auto"/>
              <w:rPr>
                <w:rFonts w:eastAsia="Calibri"/>
                <w:lang w:eastAsia="en-US"/>
              </w:rPr>
            </w:pPr>
            <w:r w:rsidRPr="001E49D7">
              <w:rPr>
                <w:rFonts w:eastAsia="Calibri"/>
                <w:lang w:eastAsia="en-US"/>
              </w:rPr>
              <w:t>Гостиницы</w:t>
            </w:r>
          </w:p>
        </w:tc>
        <w:tc>
          <w:tcPr>
            <w:tcW w:w="1497" w:type="dxa"/>
            <w:shd w:val="clear" w:color="auto" w:fill="auto"/>
            <w:tcMar>
              <w:left w:w="98" w:type="dxa"/>
            </w:tcMar>
          </w:tcPr>
          <w:p w14:paraId="0CA1DDFE"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38CE0ABA" w14:textId="77777777" w:rsidR="00BF68FC" w:rsidRPr="0010319D" w:rsidRDefault="00BF68FC" w:rsidP="00214367">
            <w:pPr>
              <w:spacing w:line="240" w:lineRule="auto"/>
              <w:rPr>
                <w:rFonts w:eastAsia="Calibri"/>
                <w:lang w:eastAsia="en-US"/>
              </w:rPr>
            </w:pPr>
            <w:r w:rsidRPr="0010319D">
              <w:rPr>
                <w:rFonts w:eastAsia="Calibri"/>
                <w:lang w:eastAsia="en-US"/>
              </w:rPr>
              <w:t>6 на 1000 жителей</w:t>
            </w:r>
          </w:p>
        </w:tc>
        <w:tc>
          <w:tcPr>
            <w:tcW w:w="1615" w:type="dxa"/>
            <w:shd w:val="clear" w:color="auto" w:fill="auto"/>
            <w:tcMar>
              <w:left w:w="98" w:type="dxa"/>
            </w:tcMar>
          </w:tcPr>
          <w:p w14:paraId="537E56EA" w14:textId="77777777" w:rsidR="00BF68FC" w:rsidRPr="0010319D" w:rsidRDefault="00BF68FC" w:rsidP="00214367">
            <w:pPr>
              <w:spacing w:line="240" w:lineRule="auto"/>
              <w:rPr>
                <w:rFonts w:eastAsia="Calibri"/>
                <w:lang w:eastAsia="en-US"/>
              </w:rPr>
            </w:pPr>
            <w:r w:rsidRPr="0010319D">
              <w:rPr>
                <w:rFonts w:eastAsia="Calibri"/>
                <w:lang w:eastAsia="en-US"/>
              </w:rPr>
              <w:t>80</w:t>
            </w:r>
          </w:p>
        </w:tc>
        <w:tc>
          <w:tcPr>
            <w:tcW w:w="1526" w:type="dxa"/>
            <w:shd w:val="clear" w:color="auto" w:fill="auto"/>
            <w:tcMar>
              <w:left w:w="98" w:type="dxa"/>
            </w:tcMar>
          </w:tcPr>
          <w:p w14:paraId="30D92494" w14:textId="77777777" w:rsidR="00BF68FC" w:rsidRPr="0010319D" w:rsidRDefault="00BF68FC" w:rsidP="00214367">
            <w:pPr>
              <w:spacing w:line="240" w:lineRule="auto"/>
              <w:rPr>
                <w:rFonts w:eastAsia="Calibri"/>
                <w:lang w:eastAsia="en-US"/>
              </w:rPr>
            </w:pPr>
            <w:r w:rsidRPr="0010319D">
              <w:rPr>
                <w:rFonts w:eastAsia="Calibri"/>
                <w:lang w:eastAsia="en-US"/>
              </w:rPr>
              <w:t>112</w:t>
            </w:r>
          </w:p>
        </w:tc>
      </w:tr>
      <w:tr w:rsidR="0010319D" w:rsidRPr="0010319D" w14:paraId="318A9789" w14:textId="77777777" w:rsidTr="009C5B70">
        <w:trPr>
          <w:trHeight w:val="70"/>
          <w:jc w:val="center"/>
        </w:trPr>
        <w:tc>
          <w:tcPr>
            <w:tcW w:w="10411" w:type="dxa"/>
            <w:gridSpan w:val="5"/>
            <w:shd w:val="clear" w:color="auto" w:fill="auto"/>
            <w:tcMar>
              <w:left w:w="98" w:type="dxa"/>
            </w:tcMar>
          </w:tcPr>
          <w:p w14:paraId="6ED6626B" w14:textId="77777777" w:rsidR="00BF68FC" w:rsidRPr="0010319D" w:rsidRDefault="00BF68FC" w:rsidP="00214367">
            <w:pPr>
              <w:spacing w:line="240" w:lineRule="auto"/>
              <w:rPr>
                <w:rFonts w:eastAsia="Calibri"/>
                <w:b/>
                <w:i/>
                <w:lang w:eastAsia="en-US"/>
              </w:rPr>
            </w:pPr>
            <w:r w:rsidRPr="0010319D">
              <w:rPr>
                <w:b/>
                <w:i/>
              </w:rPr>
              <w:t>Административно-деловые и хозяйственные учреждения</w:t>
            </w:r>
          </w:p>
        </w:tc>
      </w:tr>
      <w:tr w:rsidR="0010319D" w:rsidRPr="0010319D" w14:paraId="41A61039" w14:textId="77777777" w:rsidTr="009C5B70">
        <w:trPr>
          <w:trHeight w:val="367"/>
          <w:jc w:val="center"/>
        </w:trPr>
        <w:tc>
          <w:tcPr>
            <w:tcW w:w="3443" w:type="dxa"/>
            <w:vMerge w:val="restart"/>
            <w:shd w:val="clear" w:color="auto" w:fill="auto"/>
            <w:tcMar>
              <w:left w:w="98" w:type="dxa"/>
            </w:tcMar>
          </w:tcPr>
          <w:p w14:paraId="2CE43591" w14:textId="77777777" w:rsidR="00BF68FC" w:rsidRPr="0010319D" w:rsidRDefault="00BF68FC" w:rsidP="00214367">
            <w:pPr>
              <w:spacing w:line="240" w:lineRule="auto"/>
              <w:rPr>
                <w:rFonts w:eastAsia="Calibri"/>
                <w:lang w:eastAsia="en-US"/>
              </w:rPr>
            </w:pPr>
            <w:r w:rsidRPr="0010319D">
              <w:rPr>
                <w:rFonts w:eastAsia="Calibri"/>
                <w:lang w:eastAsia="en-US"/>
              </w:rPr>
              <w:t>Отделение почтовой связи*</w:t>
            </w:r>
          </w:p>
        </w:tc>
        <w:tc>
          <w:tcPr>
            <w:tcW w:w="1497" w:type="dxa"/>
            <w:shd w:val="clear" w:color="auto" w:fill="auto"/>
            <w:tcMar>
              <w:left w:w="98" w:type="dxa"/>
            </w:tcMar>
          </w:tcPr>
          <w:p w14:paraId="49E7CA80"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5C506DA2" w14:textId="77777777" w:rsidR="00BF68FC" w:rsidRPr="0010319D" w:rsidRDefault="00BF68FC" w:rsidP="00214367">
            <w:pPr>
              <w:spacing w:line="240" w:lineRule="auto"/>
              <w:rPr>
                <w:rFonts w:eastAsia="Calibri"/>
                <w:lang w:eastAsia="en-US"/>
              </w:rPr>
            </w:pPr>
            <w:r w:rsidRPr="0010319D">
              <w:rPr>
                <w:rFonts w:eastAsia="Calibri"/>
                <w:lang w:eastAsia="en-US"/>
              </w:rPr>
              <w:t>до 6 тыс. жителей на 1 объект</w:t>
            </w:r>
          </w:p>
        </w:tc>
        <w:tc>
          <w:tcPr>
            <w:tcW w:w="1615" w:type="dxa"/>
            <w:shd w:val="clear" w:color="auto" w:fill="auto"/>
            <w:tcMar>
              <w:left w:w="98" w:type="dxa"/>
            </w:tcMar>
          </w:tcPr>
          <w:p w14:paraId="148AD797" w14:textId="77777777" w:rsidR="00BF68FC" w:rsidRPr="0010319D" w:rsidRDefault="00BF68FC" w:rsidP="00214367">
            <w:pPr>
              <w:spacing w:line="240" w:lineRule="auto"/>
              <w:rPr>
                <w:rFonts w:eastAsia="Calibri"/>
                <w:lang w:eastAsia="en-US"/>
              </w:rPr>
            </w:pPr>
            <w:r w:rsidRPr="0010319D">
              <w:rPr>
                <w:rFonts w:eastAsia="Calibri"/>
                <w:lang w:eastAsia="en-US"/>
              </w:rPr>
              <w:t>2</w:t>
            </w:r>
          </w:p>
        </w:tc>
        <w:tc>
          <w:tcPr>
            <w:tcW w:w="1526" w:type="dxa"/>
            <w:shd w:val="clear" w:color="auto" w:fill="auto"/>
            <w:tcMar>
              <w:left w:w="98" w:type="dxa"/>
            </w:tcMar>
          </w:tcPr>
          <w:p w14:paraId="2D7D7960" w14:textId="77777777" w:rsidR="00BF68FC" w:rsidRPr="0010319D" w:rsidRDefault="00BF68FC" w:rsidP="00214367">
            <w:pPr>
              <w:spacing w:line="240" w:lineRule="auto"/>
              <w:rPr>
                <w:rFonts w:eastAsia="Calibri"/>
                <w:lang w:eastAsia="en-US"/>
              </w:rPr>
            </w:pPr>
            <w:r w:rsidRPr="0010319D">
              <w:rPr>
                <w:rFonts w:eastAsia="Calibri"/>
                <w:lang w:eastAsia="en-US"/>
              </w:rPr>
              <w:t>3</w:t>
            </w:r>
          </w:p>
        </w:tc>
      </w:tr>
      <w:tr w:rsidR="0010319D" w:rsidRPr="0010319D" w14:paraId="5C4A0E13" w14:textId="77777777" w:rsidTr="009C5B70">
        <w:trPr>
          <w:trHeight w:val="367"/>
          <w:jc w:val="center"/>
        </w:trPr>
        <w:tc>
          <w:tcPr>
            <w:tcW w:w="3443" w:type="dxa"/>
            <w:vMerge/>
            <w:shd w:val="clear" w:color="auto" w:fill="auto"/>
            <w:tcMar>
              <w:left w:w="98" w:type="dxa"/>
            </w:tcMar>
          </w:tcPr>
          <w:p w14:paraId="1AC924F7"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319BCB6F"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общей площади</w:t>
            </w:r>
          </w:p>
        </w:tc>
        <w:tc>
          <w:tcPr>
            <w:tcW w:w="2330" w:type="dxa"/>
            <w:shd w:val="clear" w:color="auto" w:fill="auto"/>
            <w:tcMar>
              <w:left w:w="98" w:type="dxa"/>
            </w:tcMar>
          </w:tcPr>
          <w:p w14:paraId="40D8218A" w14:textId="77777777" w:rsidR="00BF68FC" w:rsidRPr="0010319D" w:rsidRDefault="00BF68FC" w:rsidP="00214367">
            <w:pPr>
              <w:spacing w:line="240" w:lineRule="auto"/>
              <w:rPr>
                <w:rFonts w:eastAsia="Calibri"/>
                <w:lang w:eastAsia="en-US"/>
              </w:rPr>
            </w:pPr>
            <w:r w:rsidRPr="0010319D">
              <w:rPr>
                <w:rFonts w:eastAsia="Calibri"/>
                <w:lang w:eastAsia="en-US"/>
              </w:rPr>
              <w:t>60-120</w:t>
            </w:r>
          </w:p>
        </w:tc>
        <w:tc>
          <w:tcPr>
            <w:tcW w:w="1615" w:type="dxa"/>
            <w:shd w:val="clear" w:color="auto" w:fill="auto"/>
            <w:tcMar>
              <w:left w:w="98" w:type="dxa"/>
            </w:tcMar>
          </w:tcPr>
          <w:p w14:paraId="3E8B7829" w14:textId="77777777" w:rsidR="00BF68FC" w:rsidRPr="0010319D" w:rsidRDefault="00BF68FC" w:rsidP="00214367">
            <w:pPr>
              <w:spacing w:line="240" w:lineRule="auto"/>
              <w:rPr>
                <w:rFonts w:eastAsia="Calibri"/>
                <w:lang w:eastAsia="en-US"/>
              </w:rPr>
            </w:pPr>
            <w:r w:rsidRPr="0010319D">
              <w:rPr>
                <w:rFonts w:eastAsia="Calibri"/>
                <w:lang w:eastAsia="en-US"/>
              </w:rPr>
              <w:t>240</w:t>
            </w:r>
          </w:p>
        </w:tc>
        <w:tc>
          <w:tcPr>
            <w:tcW w:w="1526" w:type="dxa"/>
            <w:shd w:val="clear" w:color="auto" w:fill="auto"/>
            <w:tcMar>
              <w:left w:w="98" w:type="dxa"/>
            </w:tcMar>
          </w:tcPr>
          <w:p w14:paraId="078D8C3F" w14:textId="77777777" w:rsidR="00BF68FC" w:rsidRPr="0010319D" w:rsidRDefault="00BF68FC" w:rsidP="00214367">
            <w:pPr>
              <w:spacing w:line="240" w:lineRule="auto"/>
              <w:rPr>
                <w:rFonts w:eastAsia="Calibri"/>
                <w:lang w:eastAsia="en-US"/>
              </w:rPr>
            </w:pPr>
            <w:r w:rsidRPr="0010319D">
              <w:rPr>
                <w:rFonts w:eastAsia="Calibri"/>
                <w:lang w:eastAsia="en-US"/>
              </w:rPr>
              <w:t>360</w:t>
            </w:r>
          </w:p>
        </w:tc>
      </w:tr>
      <w:tr w:rsidR="0010319D" w:rsidRPr="0010319D" w14:paraId="58EC30E2" w14:textId="77777777" w:rsidTr="009C5B70">
        <w:trPr>
          <w:trHeight w:val="70"/>
          <w:jc w:val="center"/>
        </w:trPr>
        <w:tc>
          <w:tcPr>
            <w:tcW w:w="10411" w:type="dxa"/>
            <w:gridSpan w:val="5"/>
            <w:shd w:val="clear" w:color="auto" w:fill="auto"/>
            <w:tcMar>
              <w:left w:w="98" w:type="dxa"/>
            </w:tcMar>
          </w:tcPr>
          <w:p w14:paraId="200AC9CB"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Благоустройство и озеленение территории</w:t>
            </w:r>
          </w:p>
        </w:tc>
      </w:tr>
      <w:tr w:rsidR="0010319D" w:rsidRPr="0010319D" w14:paraId="2B7FC637" w14:textId="77777777" w:rsidTr="009C5B70">
        <w:trPr>
          <w:trHeight w:val="367"/>
          <w:jc w:val="center"/>
        </w:trPr>
        <w:tc>
          <w:tcPr>
            <w:tcW w:w="3443" w:type="dxa"/>
            <w:shd w:val="clear" w:color="auto" w:fill="auto"/>
            <w:tcMar>
              <w:left w:w="98" w:type="dxa"/>
            </w:tcMar>
          </w:tcPr>
          <w:p w14:paraId="781C3A85" w14:textId="77777777" w:rsidR="00BF68FC" w:rsidRPr="0010319D" w:rsidRDefault="00BF68FC" w:rsidP="00214367">
            <w:pPr>
              <w:spacing w:line="240" w:lineRule="auto"/>
              <w:rPr>
                <w:rFonts w:eastAsia="Calibri"/>
                <w:lang w:eastAsia="en-US"/>
              </w:rPr>
            </w:pPr>
            <w:r w:rsidRPr="0010319D">
              <w:t>Площадь озелененных территорий общего пользования</w:t>
            </w:r>
          </w:p>
        </w:tc>
        <w:tc>
          <w:tcPr>
            <w:tcW w:w="1497" w:type="dxa"/>
            <w:shd w:val="clear" w:color="auto" w:fill="auto"/>
            <w:tcMar>
              <w:left w:w="98" w:type="dxa"/>
            </w:tcMar>
          </w:tcPr>
          <w:p w14:paraId="6DFDFA26" w14:textId="77777777" w:rsidR="00BF68FC" w:rsidRPr="0010319D" w:rsidRDefault="00BF68FC" w:rsidP="00214367">
            <w:pPr>
              <w:spacing w:line="240" w:lineRule="auto"/>
              <w:rPr>
                <w:rFonts w:eastAsia="Calibri"/>
                <w:lang w:eastAsia="en-US"/>
              </w:rPr>
            </w:pPr>
            <w:r w:rsidRPr="0010319D">
              <w:t>га</w:t>
            </w:r>
          </w:p>
        </w:tc>
        <w:tc>
          <w:tcPr>
            <w:tcW w:w="2330" w:type="dxa"/>
            <w:shd w:val="clear" w:color="auto" w:fill="auto"/>
            <w:tcMar>
              <w:left w:w="98" w:type="dxa"/>
            </w:tcMar>
          </w:tcPr>
          <w:p w14:paraId="43726B22" w14:textId="77777777" w:rsidR="00BF68FC" w:rsidRPr="0010319D" w:rsidRDefault="00BF68FC" w:rsidP="00214367">
            <w:pPr>
              <w:spacing w:line="240" w:lineRule="auto"/>
              <w:rPr>
                <w:rFonts w:eastAsia="Calibri"/>
                <w:lang w:eastAsia="en-US"/>
              </w:rPr>
            </w:pPr>
            <w:r w:rsidRPr="0010319D">
              <w:rPr>
                <w:rFonts w:eastAsia="Calibri"/>
                <w:lang w:eastAsia="en-US"/>
              </w:rPr>
              <w:t>0,8 на 1000 жителей</w:t>
            </w:r>
          </w:p>
        </w:tc>
        <w:tc>
          <w:tcPr>
            <w:tcW w:w="1615" w:type="dxa"/>
            <w:shd w:val="clear" w:color="auto" w:fill="auto"/>
            <w:tcMar>
              <w:left w:w="98" w:type="dxa"/>
            </w:tcMar>
          </w:tcPr>
          <w:p w14:paraId="1784BD6A" w14:textId="77777777" w:rsidR="00BF68FC" w:rsidRPr="0010319D" w:rsidRDefault="00BF68FC" w:rsidP="00214367">
            <w:pPr>
              <w:spacing w:line="240" w:lineRule="auto"/>
              <w:rPr>
                <w:rFonts w:eastAsia="Calibri"/>
                <w:lang w:eastAsia="en-US"/>
              </w:rPr>
            </w:pPr>
            <w:r w:rsidRPr="0010319D">
              <w:rPr>
                <w:rFonts w:eastAsia="Calibri"/>
                <w:lang w:eastAsia="en-US"/>
              </w:rPr>
              <w:t>10,61</w:t>
            </w:r>
          </w:p>
        </w:tc>
        <w:tc>
          <w:tcPr>
            <w:tcW w:w="1526" w:type="dxa"/>
            <w:shd w:val="clear" w:color="auto" w:fill="auto"/>
            <w:tcMar>
              <w:left w:w="98" w:type="dxa"/>
            </w:tcMar>
          </w:tcPr>
          <w:p w14:paraId="5A63389D" w14:textId="77777777" w:rsidR="00BF68FC" w:rsidRPr="0010319D" w:rsidRDefault="00BF68FC" w:rsidP="00214367">
            <w:pPr>
              <w:spacing w:line="240" w:lineRule="auto"/>
              <w:rPr>
                <w:rFonts w:eastAsia="Calibri"/>
                <w:lang w:eastAsia="en-US"/>
              </w:rPr>
            </w:pPr>
            <w:r w:rsidRPr="0010319D">
              <w:rPr>
                <w:rFonts w:eastAsia="Calibri"/>
                <w:lang w:eastAsia="en-US"/>
              </w:rPr>
              <w:t>14,96</w:t>
            </w:r>
          </w:p>
        </w:tc>
      </w:tr>
    </w:tbl>
    <w:bookmarkEnd w:id="76"/>
    <w:p w14:paraId="5FE3E406" w14:textId="77777777" w:rsidR="00BF68FC" w:rsidRPr="0010319D" w:rsidRDefault="00BF68FC" w:rsidP="00214367">
      <w:pPr>
        <w:spacing w:line="240" w:lineRule="auto"/>
        <w:jc w:val="both"/>
        <w:rPr>
          <w:rFonts w:eastAsia="Calibri"/>
          <w:sz w:val="28"/>
          <w:szCs w:val="28"/>
          <w:lang w:eastAsia="en-US"/>
        </w:rPr>
      </w:pPr>
      <w:r w:rsidRPr="0010319D">
        <w:rPr>
          <w:rFonts w:eastAsia="Calibri"/>
          <w:sz w:val="28"/>
          <w:szCs w:val="28"/>
          <w:lang w:eastAsia="en-US"/>
        </w:rPr>
        <w:t>* – потребность в объектах почтовой связи рассчитана в соответствии с нормами и требованиями, изложенными в письме УФПС г. Санкт-Петербурга и Ленинградской области - филиала ФГУП «Почта России» от 19.07.2018 № 5.1.14-13/10036.</w:t>
      </w:r>
    </w:p>
    <w:p w14:paraId="44AFB549" w14:textId="77777777" w:rsidR="00BF68FC" w:rsidRPr="0010319D" w:rsidRDefault="00BF68FC" w:rsidP="00214367">
      <w:pPr>
        <w:spacing w:line="240" w:lineRule="auto"/>
        <w:rPr>
          <w:rFonts w:eastAsia="Calibri"/>
          <w:sz w:val="28"/>
          <w:szCs w:val="28"/>
          <w:lang w:eastAsia="en-US"/>
        </w:rPr>
        <w:sectPr w:rsidR="00BF68FC" w:rsidRPr="0010319D" w:rsidSect="00DC61B7">
          <w:headerReference w:type="default" r:id="rId38"/>
          <w:footerReference w:type="default" r:id="rId39"/>
          <w:pgSz w:w="11906" w:h="16838"/>
          <w:pgMar w:top="1134" w:right="567" w:bottom="1134" w:left="1134" w:header="709" w:footer="284" w:gutter="0"/>
          <w:cols w:space="720"/>
          <w:formProt w:val="0"/>
          <w:docGrid w:linePitch="240" w:charSpace="-6145"/>
        </w:sectPr>
      </w:pPr>
    </w:p>
    <w:p w14:paraId="23CA9C12" w14:textId="7A35A60C" w:rsidR="00BF68FC" w:rsidRPr="0010319D" w:rsidRDefault="00BF68FC" w:rsidP="00D63573">
      <w:pPr>
        <w:spacing w:line="240" w:lineRule="auto"/>
        <w:ind w:firstLine="709"/>
        <w:jc w:val="both"/>
        <w:rPr>
          <w:sz w:val="28"/>
          <w:szCs w:val="28"/>
        </w:rPr>
      </w:pPr>
      <w:bookmarkStart w:id="78" w:name="_Hlk12522651"/>
      <w:r w:rsidRPr="0010319D">
        <w:rPr>
          <w:sz w:val="28"/>
          <w:szCs w:val="28"/>
        </w:rPr>
        <w:lastRenderedPageBreak/>
        <w:t>Таблица 18 – Перечень планируемых объектов культурно-бытового обслуживания согласно действующему генеральному плану (с уточнениями</w:t>
      </w:r>
      <w:bookmarkStart w:id="79" w:name="_Hlk10627806"/>
      <w:r w:rsidRPr="0010319D">
        <w:rPr>
          <w:sz w:val="28"/>
          <w:szCs w:val="28"/>
        </w:rPr>
        <w:t>)</w:t>
      </w:r>
    </w:p>
    <w:tbl>
      <w:tblPr>
        <w:tblW w:w="4542" w:type="pct"/>
        <w:tblInd w:w="6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656"/>
        <w:gridCol w:w="2405"/>
        <w:gridCol w:w="2550"/>
        <w:gridCol w:w="1984"/>
        <w:gridCol w:w="1702"/>
        <w:gridCol w:w="2126"/>
      </w:tblGrid>
      <w:tr w:rsidR="002969AE" w:rsidRPr="0010319D" w14:paraId="3612DDEB" w14:textId="77777777" w:rsidTr="0048356A">
        <w:trPr>
          <w:trHeight w:val="562"/>
          <w:tblHeader/>
        </w:trPr>
        <w:tc>
          <w:tcPr>
            <w:tcW w:w="98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09D911" w14:textId="77777777" w:rsidR="002969AE" w:rsidRPr="0010319D" w:rsidRDefault="002969AE" w:rsidP="00214367">
            <w:pPr>
              <w:suppressAutoHyphens/>
              <w:spacing w:line="240" w:lineRule="auto"/>
              <w:jc w:val="center"/>
              <w:rPr>
                <w:lang w:eastAsia="ar-SA"/>
              </w:rPr>
            </w:pPr>
            <w:r w:rsidRPr="0010319D">
              <w:rPr>
                <w:lang w:eastAsia="ar-SA"/>
              </w:rPr>
              <w:t>Объект</w:t>
            </w:r>
          </w:p>
        </w:tc>
        <w:tc>
          <w:tcPr>
            <w:tcW w:w="896"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4CD924D6" w14:textId="77777777" w:rsidR="002969AE" w:rsidRPr="0010319D" w:rsidRDefault="002969AE" w:rsidP="00214367">
            <w:pPr>
              <w:suppressAutoHyphens/>
              <w:spacing w:line="240" w:lineRule="auto"/>
              <w:jc w:val="center"/>
              <w:rPr>
                <w:lang w:eastAsia="ar-SA"/>
              </w:rPr>
            </w:pPr>
            <w:r w:rsidRPr="0010319D">
              <w:rPr>
                <w:lang w:eastAsia="ar-SA"/>
              </w:rPr>
              <w:t>Мероприятие</w:t>
            </w:r>
          </w:p>
        </w:tc>
        <w:tc>
          <w:tcPr>
            <w:tcW w:w="95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1670068" w14:textId="77777777" w:rsidR="002969AE" w:rsidRPr="0010319D" w:rsidRDefault="002969AE" w:rsidP="00214367">
            <w:pPr>
              <w:suppressAutoHyphens/>
              <w:spacing w:line="240" w:lineRule="auto"/>
              <w:jc w:val="center"/>
              <w:rPr>
                <w:lang w:eastAsia="ar-SA"/>
              </w:rPr>
            </w:pPr>
            <w:r w:rsidRPr="0010319D">
              <w:rPr>
                <w:lang w:eastAsia="ar-SA"/>
              </w:rPr>
              <w:t>Месторасположение</w:t>
            </w:r>
          </w:p>
        </w:tc>
        <w:tc>
          <w:tcPr>
            <w:tcW w:w="73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876761" w14:textId="77777777" w:rsidR="002969AE" w:rsidRPr="0010319D" w:rsidRDefault="002969AE" w:rsidP="00214367">
            <w:pPr>
              <w:suppressAutoHyphens/>
              <w:spacing w:line="240" w:lineRule="auto"/>
              <w:jc w:val="center"/>
              <w:rPr>
                <w:lang w:eastAsia="ar-SA"/>
              </w:rPr>
            </w:pPr>
            <w:r w:rsidRPr="0010319D">
              <w:rPr>
                <w:lang w:eastAsia="ar-SA"/>
              </w:rPr>
              <w:t>Значение</w:t>
            </w:r>
          </w:p>
        </w:tc>
        <w:tc>
          <w:tcPr>
            <w:tcW w:w="63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F313BD" w14:textId="77777777" w:rsidR="002969AE" w:rsidRPr="0010319D" w:rsidRDefault="002969AE" w:rsidP="00214367">
            <w:pPr>
              <w:suppressAutoHyphens/>
              <w:spacing w:line="240" w:lineRule="auto"/>
              <w:jc w:val="center"/>
              <w:rPr>
                <w:lang w:eastAsia="ar-SA"/>
              </w:rPr>
            </w:pPr>
            <w:r w:rsidRPr="0010319D">
              <w:rPr>
                <w:lang w:eastAsia="ar-SA"/>
              </w:rPr>
              <w:t>Радиус обслуживания</w:t>
            </w:r>
          </w:p>
        </w:tc>
        <w:tc>
          <w:tcPr>
            <w:tcW w:w="792"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4492B66" w14:textId="77777777" w:rsidR="002969AE" w:rsidRPr="0010319D" w:rsidRDefault="002969AE" w:rsidP="00214367">
            <w:pPr>
              <w:suppressAutoHyphens/>
              <w:spacing w:line="240" w:lineRule="auto"/>
              <w:jc w:val="center"/>
              <w:rPr>
                <w:lang w:eastAsia="ar-SA"/>
              </w:rPr>
            </w:pPr>
            <w:r w:rsidRPr="0010319D">
              <w:rPr>
                <w:lang w:eastAsia="ar-SA"/>
              </w:rPr>
              <w:t>Примечание</w:t>
            </w:r>
          </w:p>
        </w:tc>
      </w:tr>
    </w:tbl>
    <w:p w14:paraId="2A3A13F3" w14:textId="690B64C5" w:rsidR="009C5B70" w:rsidRPr="0010319D" w:rsidRDefault="009C5B70" w:rsidP="00214367">
      <w:pPr>
        <w:spacing w:line="240" w:lineRule="auto"/>
        <w:rPr>
          <w:rFonts w:eastAsia="Calibri"/>
          <w:sz w:val="2"/>
          <w:szCs w:val="2"/>
        </w:rPr>
      </w:pPr>
    </w:p>
    <w:tbl>
      <w:tblPr>
        <w:tblW w:w="4534"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596"/>
        <w:gridCol w:w="2356"/>
        <w:gridCol w:w="2642"/>
        <w:gridCol w:w="1954"/>
        <w:gridCol w:w="1718"/>
        <w:gridCol w:w="2104"/>
        <w:gridCol w:w="29"/>
      </w:tblGrid>
      <w:tr w:rsidR="002969AE" w:rsidRPr="0010319D" w14:paraId="1483F694" w14:textId="77777777" w:rsidTr="002969AE">
        <w:trPr>
          <w:gridAfter w:val="1"/>
          <w:wAfter w:w="11" w:type="pct"/>
          <w:trHeight w:val="20"/>
          <w:tblHeader/>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28475BE" w14:textId="52E2FAD5" w:rsidR="002969AE" w:rsidRPr="0010319D" w:rsidRDefault="002969AE" w:rsidP="00214367">
            <w:pPr>
              <w:pStyle w:val="afff4"/>
              <w:numPr>
                <w:ilvl w:val="0"/>
                <w:numId w:val="32"/>
              </w:numPr>
              <w:suppressAutoHyphens/>
              <w:spacing w:line="240" w:lineRule="auto"/>
              <w:jc w:val="center"/>
              <w:rPr>
                <w:lang w:eastAsia="ar-SA"/>
              </w:rPr>
            </w:pPr>
          </w:p>
        </w:tc>
        <w:tc>
          <w:tcPr>
            <w:tcW w:w="879" w:type="pct"/>
            <w:tcBorders>
              <w:top w:val="single" w:sz="4" w:space="0" w:color="00000A"/>
              <w:left w:val="single" w:sz="4" w:space="0" w:color="00000A"/>
              <w:bottom w:val="single" w:sz="4" w:space="0" w:color="00000A"/>
              <w:right w:val="single" w:sz="4" w:space="0" w:color="00000A"/>
            </w:tcBorders>
            <w:vAlign w:val="center"/>
          </w:tcPr>
          <w:p w14:paraId="2EA5A901" w14:textId="30088BAB" w:rsidR="002969AE" w:rsidRPr="0010319D" w:rsidRDefault="002969AE" w:rsidP="00214367">
            <w:pPr>
              <w:pStyle w:val="afff4"/>
              <w:numPr>
                <w:ilvl w:val="0"/>
                <w:numId w:val="32"/>
              </w:numPr>
              <w:spacing w:line="240" w:lineRule="auto"/>
              <w:jc w:val="center"/>
              <w:rPr>
                <w:lang w:eastAsia="ar-SA"/>
              </w:rPr>
            </w:pP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5160F0" w14:textId="4CAD50FB" w:rsidR="002969AE" w:rsidRPr="0010319D" w:rsidRDefault="002969AE" w:rsidP="00214367">
            <w:pPr>
              <w:pStyle w:val="afff4"/>
              <w:numPr>
                <w:ilvl w:val="0"/>
                <w:numId w:val="32"/>
              </w:numPr>
              <w:spacing w:line="240" w:lineRule="auto"/>
              <w:jc w:val="center"/>
              <w:rPr>
                <w:rFonts w:eastAsia="Calibri"/>
                <w:lang w:eastAsia="en-US"/>
              </w:rPr>
            </w:pP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08BEF" w14:textId="65140915" w:rsidR="002969AE" w:rsidRPr="0010319D" w:rsidRDefault="002969AE" w:rsidP="00214367">
            <w:pPr>
              <w:pStyle w:val="afff4"/>
              <w:numPr>
                <w:ilvl w:val="0"/>
                <w:numId w:val="32"/>
              </w:numPr>
              <w:spacing w:line="240" w:lineRule="auto"/>
              <w:jc w:val="center"/>
              <w:rPr>
                <w:rFonts w:eastAsia="Calibri"/>
                <w:lang w:eastAsia="en-US"/>
              </w:rPr>
            </w:pP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23F67D" w14:textId="391C7FC5" w:rsidR="002969AE" w:rsidRPr="0010319D" w:rsidRDefault="002969AE" w:rsidP="00214367">
            <w:pPr>
              <w:pStyle w:val="afff4"/>
              <w:numPr>
                <w:ilvl w:val="0"/>
                <w:numId w:val="32"/>
              </w:numPr>
              <w:suppressAutoHyphens/>
              <w:spacing w:line="240" w:lineRule="auto"/>
              <w:jc w:val="center"/>
              <w:rPr>
                <w:lang w:eastAsia="ar-SA"/>
              </w:rPr>
            </w:pP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1B41485" w14:textId="25975173" w:rsidR="002969AE" w:rsidRPr="0010319D" w:rsidRDefault="002969AE" w:rsidP="00214367">
            <w:pPr>
              <w:pStyle w:val="afff4"/>
              <w:numPr>
                <w:ilvl w:val="0"/>
                <w:numId w:val="32"/>
              </w:numPr>
              <w:suppressAutoHyphens/>
              <w:spacing w:line="240" w:lineRule="auto"/>
              <w:jc w:val="center"/>
              <w:rPr>
                <w:lang w:eastAsia="ar-SA"/>
              </w:rPr>
            </w:pPr>
          </w:p>
        </w:tc>
      </w:tr>
      <w:tr w:rsidR="0010319D" w:rsidRPr="0010319D" w14:paraId="75594FF0"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252E1E9E"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образования</w:t>
            </w:r>
          </w:p>
        </w:tc>
      </w:tr>
      <w:tr w:rsidR="002969AE" w:rsidRPr="0010319D" w14:paraId="1A40F7E6"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CA165" w14:textId="3D6EE558" w:rsidR="002969AE" w:rsidRPr="0010319D" w:rsidRDefault="002969AE" w:rsidP="00397A30">
            <w:pPr>
              <w:suppressAutoHyphens/>
              <w:spacing w:line="240" w:lineRule="auto"/>
              <w:rPr>
                <w:vertAlign w:val="superscript"/>
                <w:lang w:eastAsia="ar-SA"/>
              </w:rPr>
            </w:pPr>
            <w:r w:rsidRPr="0010319D">
              <w:rPr>
                <w:lang w:eastAsia="zh-CN"/>
              </w:rPr>
              <w:t>Дошкольная образовательная организация</w:t>
            </w:r>
            <w:r w:rsidRPr="0010319D">
              <w:rPr>
                <w:lang w:eastAsia="ar-SA"/>
              </w:rPr>
              <w:t xml:space="preserve"> </w:t>
            </w:r>
            <w:r w:rsidRPr="001E49D7">
              <w:rPr>
                <w:lang w:eastAsia="zh-CN"/>
              </w:rPr>
              <w:t>на 140</w:t>
            </w:r>
            <w:r w:rsidRPr="002969AE">
              <w:rPr>
                <w:color w:val="70AD47" w:themeColor="accent6"/>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42A89F98" w14:textId="560E7A30" w:rsidR="002969AE" w:rsidRPr="0010319D" w:rsidRDefault="002969AE" w:rsidP="00214367">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FF6674" w14:textId="77777777" w:rsidR="002969AE" w:rsidRPr="0010319D" w:rsidRDefault="002969AE" w:rsidP="00214367">
            <w:pPr>
              <w:spacing w:line="240" w:lineRule="auto"/>
              <w:rPr>
                <w:rFonts w:eastAsia="Calibri"/>
                <w:lang w:eastAsia="en-US"/>
              </w:rPr>
            </w:pPr>
            <w:r w:rsidRPr="0010319D">
              <w:rPr>
                <w:lang w:eastAsia="ar-SA"/>
              </w:rPr>
              <w:t>г.п. Ульяновка, ул. Комсомола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A60FC" w14:textId="77777777" w:rsidR="002969AE" w:rsidRPr="0010319D" w:rsidRDefault="002969AE" w:rsidP="00214367">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3CEE62" w14:textId="77777777" w:rsidR="002969AE" w:rsidRPr="0010319D" w:rsidRDefault="002969AE" w:rsidP="00214367">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91F3C1" w14:textId="77777777" w:rsidR="002969AE" w:rsidRPr="00190A95" w:rsidRDefault="002969AE" w:rsidP="00214367">
            <w:pPr>
              <w:suppressAutoHyphens/>
              <w:spacing w:line="240" w:lineRule="auto"/>
              <w:rPr>
                <w:lang w:eastAsia="ar-SA"/>
              </w:rPr>
            </w:pPr>
            <w:r w:rsidRPr="00190A95">
              <w:rPr>
                <w:lang w:eastAsia="ar-SA"/>
              </w:rPr>
              <w:t>Увеличение проектной мощности с 100 до 140 мест</w:t>
            </w:r>
          </w:p>
        </w:tc>
      </w:tr>
      <w:tr w:rsidR="0048356A" w:rsidRPr="0010319D" w14:paraId="1103F695"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302A7" w14:textId="721DB195" w:rsidR="0048356A" w:rsidRPr="0010319D" w:rsidRDefault="0048356A" w:rsidP="0048356A">
            <w:pPr>
              <w:suppressAutoHyphens/>
              <w:spacing w:line="240" w:lineRule="auto"/>
              <w:rPr>
                <w:lang w:eastAsia="ar-SA"/>
              </w:rPr>
            </w:pPr>
            <w:r w:rsidRPr="0010319D">
              <w:rPr>
                <w:lang w:eastAsia="zh-CN"/>
              </w:rPr>
              <w:t>Дошкольная образовательная организация</w:t>
            </w:r>
            <w:r w:rsidRPr="0010319D">
              <w:rPr>
                <w:lang w:eastAsia="ar-SA"/>
              </w:rPr>
              <w:t xml:space="preserve"> </w:t>
            </w:r>
            <w:r w:rsidRPr="001E49D7">
              <w:rPr>
                <w:lang w:eastAsia="zh-CN"/>
              </w:rPr>
              <w:t>на 145</w:t>
            </w:r>
            <w:r w:rsidRPr="002969AE">
              <w:rPr>
                <w:color w:val="70AD47" w:themeColor="accent6"/>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5C39A12D" w14:textId="2A8C5B0B" w:rsidR="0048356A" w:rsidRPr="0010319D" w:rsidRDefault="0048356A" w:rsidP="0048356A">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E91364" w14:textId="5797F158" w:rsidR="0048356A" w:rsidRPr="0010319D" w:rsidRDefault="0048356A" w:rsidP="0048356A">
            <w:pPr>
              <w:spacing w:line="240" w:lineRule="auto"/>
              <w:rPr>
                <w:rFonts w:eastAsia="Calibri"/>
                <w:lang w:eastAsia="en-US"/>
              </w:rPr>
            </w:pPr>
            <w:r w:rsidRPr="0010319D">
              <w:rPr>
                <w:lang w:eastAsia="ar-SA"/>
              </w:rPr>
              <w:t>г.п. Ульяновка, среднеэтажная застройка между ул. Олега Кошевого и пр. Володарского</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99A736" w14:textId="78524596"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B0A0BF" w14:textId="37E61824"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1399E7" w14:textId="2A456E4F" w:rsidR="0048356A" w:rsidRPr="00190A95" w:rsidRDefault="0048356A" w:rsidP="0048356A">
            <w:pPr>
              <w:suppressAutoHyphens/>
              <w:spacing w:line="240" w:lineRule="auto"/>
              <w:rPr>
                <w:lang w:eastAsia="ar-SA"/>
              </w:rPr>
            </w:pPr>
            <w:r w:rsidRPr="00190A95">
              <w:rPr>
                <w:lang w:eastAsia="ar-SA"/>
              </w:rPr>
              <w:t>Увеличение проектной мощности с 115 до 145 мест</w:t>
            </w:r>
          </w:p>
        </w:tc>
      </w:tr>
      <w:tr w:rsidR="0048356A" w:rsidRPr="0010319D" w14:paraId="4E62C646"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17666D" w14:textId="0C2900E9" w:rsidR="0048356A" w:rsidRPr="0010319D" w:rsidRDefault="0048356A" w:rsidP="0048356A">
            <w:pPr>
              <w:suppressAutoHyphens/>
              <w:spacing w:line="240" w:lineRule="auto"/>
              <w:rPr>
                <w:lang w:eastAsia="ar-SA"/>
              </w:rPr>
            </w:pPr>
            <w:r w:rsidRPr="0010319D">
              <w:rPr>
                <w:lang w:eastAsia="zh-CN"/>
              </w:rPr>
              <w:t xml:space="preserve">Дошкольная образовательная организация </w:t>
            </w:r>
            <w:r w:rsidRPr="001E49D7">
              <w:rPr>
                <w:lang w:eastAsia="zh-CN"/>
              </w:rPr>
              <w:t>на 220</w:t>
            </w:r>
            <w:r w:rsidRPr="002969AE">
              <w:rPr>
                <w:color w:val="538135" w:themeColor="accent6" w:themeShade="BF"/>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7CC15B8E" w14:textId="1C14AC82" w:rsidR="0048356A" w:rsidRPr="0010319D" w:rsidRDefault="0048356A" w:rsidP="0048356A">
            <w:pPr>
              <w:spacing w:line="240" w:lineRule="auto"/>
              <w:rPr>
                <w:lang w:eastAsia="ar-SA"/>
              </w:rPr>
            </w:pPr>
            <w:r w:rsidRPr="00C40DD5">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24F5F" w14:textId="602AC41A" w:rsidR="0048356A" w:rsidRPr="002969AE" w:rsidRDefault="0048356A" w:rsidP="0048356A">
            <w:pPr>
              <w:rPr>
                <w:rFonts w:eastAsia="Calibri"/>
              </w:rPr>
            </w:pPr>
            <w:r w:rsidRPr="002969AE">
              <w:t>г.п. Ульяновка, жилая застройка между ул. Железнодорожной и ул. Самойловской</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0BC1DC" w14:textId="63B20138"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1B97A" w14:textId="3EE5B123"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152615" w14:textId="77777777" w:rsidR="0048356A" w:rsidRPr="0010319D" w:rsidRDefault="0048356A" w:rsidP="0048356A">
            <w:pPr>
              <w:suppressAutoHyphens/>
              <w:spacing w:line="240" w:lineRule="auto"/>
              <w:rPr>
                <w:lang w:val="en-US" w:eastAsia="ar-SA"/>
              </w:rPr>
            </w:pPr>
            <w:r w:rsidRPr="0010319D">
              <w:rPr>
                <w:lang w:eastAsia="ar-SA"/>
              </w:rPr>
              <w:t>Увеличение проектной мощности с 140 до 220 мест, уточнён адрес – ранее ул. Кошевого и продолжение 10-й улицы</w:t>
            </w:r>
          </w:p>
        </w:tc>
      </w:tr>
      <w:tr w:rsidR="0048356A" w:rsidRPr="0010319D" w14:paraId="6B6FF02B"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5D52AE" w14:textId="77777777" w:rsidR="0048356A" w:rsidRPr="0010319D" w:rsidRDefault="0048356A" w:rsidP="0048356A">
            <w:pPr>
              <w:suppressAutoHyphens/>
              <w:spacing w:line="240" w:lineRule="auto"/>
              <w:rPr>
                <w:lang w:eastAsia="ar-SA"/>
              </w:rPr>
            </w:pPr>
            <w:r w:rsidRPr="0010319D">
              <w:rPr>
                <w:lang w:eastAsia="ar-SA"/>
              </w:rPr>
              <w:t xml:space="preserve">Общеобразовательная </w:t>
            </w:r>
            <w:r w:rsidRPr="0010319D">
              <w:rPr>
                <w:lang w:eastAsia="zh-CN"/>
              </w:rPr>
              <w:t>организация</w:t>
            </w:r>
            <w:r w:rsidRPr="0010319D">
              <w:rPr>
                <w:lang w:eastAsia="ar-SA"/>
              </w:rPr>
              <w:t xml:space="preserve"> на 700 мест и плоскостным спортивным сооружением общей площадью 2500 </w:t>
            </w:r>
            <w:r w:rsidRPr="0010319D">
              <w:rPr>
                <w:rFonts w:eastAsia="Calibri"/>
                <w:lang w:eastAsia="en-US"/>
              </w:rPr>
              <w:t>м</w:t>
            </w:r>
            <w:r w:rsidRPr="0010319D">
              <w:rPr>
                <w:rFonts w:eastAsia="Calibri"/>
                <w:vertAlign w:val="superscript"/>
                <w:lang w:eastAsia="en-US"/>
              </w:rPr>
              <w:t>2</w:t>
            </w:r>
            <w:r w:rsidRPr="0010319D">
              <w:rPr>
                <w:b/>
                <w:i/>
                <w:vertAlign w:val="superscript"/>
                <w:lang w:eastAsia="ar-SA"/>
              </w:rPr>
              <w:t xml:space="preserve"> (4)</w:t>
            </w:r>
          </w:p>
        </w:tc>
        <w:tc>
          <w:tcPr>
            <w:tcW w:w="879" w:type="pct"/>
            <w:tcBorders>
              <w:top w:val="single" w:sz="4" w:space="0" w:color="00000A"/>
              <w:left w:val="single" w:sz="4" w:space="0" w:color="00000A"/>
              <w:bottom w:val="single" w:sz="4" w:space="0" w:color="00000A"/>
              <w:right w:val="single" w:sz="4" w:space="0" w:color="00000A"/>
            </w:tcBorders>
          </w:tcPr>
          <w:p w14:paraId="1D39C297" w14:textId="67F0AEBA" w:rsidR="0048356A" w:rsidRPr="0010319D" w:rsidRDefault="0048356A" w:rsidP="0048356A">
            <w:pPr>
              <w:suppressAutoHyphens/>
              <w:spacing w:line="240" w:lineRule="auto"/>
              <w:rPr>
                <w:lang w:eastAsia="ar-SA"/>
              </w:rPr>
            </w:pPr>
            <w:r w:rsidRPr="00F710F3">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EAEB7A" w14:textId="77777777" w:rsidR="0048356A" w:rsidRPr="0010319D" w:rsidRDefault="0048356A" w:rsidP="0048356A">
            <w:pPr>
              <w:spacing w:line="240" w:lineRule="auto"/>
              <w:rPr>
                <w:rFonts w:eastAsia="Calibri"/>
                <w:lang w:eastAsia="en-US"/>
              </w:rPr>
            </w:pPr>
            <w:r w:rsidRPr="0010319D">
              <w:rPr>
                <w:lang w:eastAsia="ar-SA"/>
              </w:rPr>
              <w:t>г.п. Ульяновка, среднеэтажная застройка между ул. Олега Кошевого и пр. Володарского</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58923F" w14:textId="77777777"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FA8A23" w14:textId="77777777"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9237B6" w14:textId="77777777" w:rsidR="0048356A" w:rsidRPr="0010319D" w:rsidRDefault="0048356A" w:rsidP="0048356A">
            <w:pPr>
              <w:suppressAutoHyphens/>
              <w:spacing w:line="240" w:lineRule="auto"/>
              <w:rPr>
                <w:lang w:eastAsia="ar-SA"/>
              </w:rPr>
            </w:pPr>
            <w:r w:rsidRPr="0010319D">
              <w:rPr>
                <w:lang w:eastAsia="ar-SA"/>
              </w:rPr>
              <w:t xml:space="preserve">Увеличение проектной мощности с 400 до 700 мест, добавлена спортивная площадка на 2500 </w:t>
            </w:r>
            <w:r w:rsidRPr="0010319D">
              <w:rPr>
                <w:rFonts w:eastAsia="Calibri"/>
                <w:lang w:eastAsia="en-US"/>
              </w:rPr>
              <w:t>м</w:t>
            </w:r>
            <w:r w:rsidRPr="0010319D">
              <w:rPr>
                <w:rFonts w:eastAsia="Calibri"/>
                <w:vertAlign w:val="superscript"/>
                <w:lang w:eastAsia="en-US"/>
              </w:rPr>
              <w:t>2</w:t>
            </w:r>
          </w:p>
        </w:tc>
      </w:tr>
      <w:tr w:rsidR="0048356A" w:rsidRPr="0010319D" w14:paraId="70F84F82" w14:textId="77777777" w:rsidTr="002969AE">
        <w:trPr>
          <w:gridAfter w:val="1"/>
          <w:wAfter w:w="11" w:type="pct"/>
          <w:trHeight w:val="1149"/>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5DA485" w14:textId="77777777" w:rsidR="0048356A" w:rsidRPr="0010319D" w:rsidRDefault="0048356A" w:rsidP="0048356A">
            <w:pPr>
              <w:suppressAutoHyphens/>
              <w:spacing w:line="240" w:lineRule="auto"/>
              <w:rPr>
                <w:lang w:eastAsia="ar-SA"/>
              </w:rPr>
            </w:pPr>
            <w:r w:rsidRPr="0010319D">
              <w:rPr>
                <w:lang w:eastAsia="ar-SA"/>
              </w:rPr>
              <w:lastRenderedPageBreak/>
              <w:t xml:space="preserve">Школа искусств на 200 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637D68BE" w14:textId="280DA44B" w:rsidR="0048356A" w:rsidRPr="0010319D" w:rsidRDefault="0048356A" w:rsidP="0048356A">
            <w:pPr>
              <w:suppressAutoHyphens/>
              <w:spacing w:line="240" w:lineRule="auto"/>
              <w:rPr>
                <w:lang w:eastAsia="ar-SA"/>
              </w:rPr>
            </w:pPr>
            <w:r w:rsidRPr="00F710F3">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28267A" w14:textId="77777777" w:rsidR="0048356A" w:rsidRPr="0010319D" w:rsidRDefault="0048356A" w:rsidP="0048356A">
            <w:pPr>
              <w:suppressAutoHyphens/>
              <w:spacing w:line="240" w:lineRule="auto"/>
              <w:rPr>
                <w:lang w:eastAsia="ar-SA"/>
              </w:rPr>
            </w:pPr>
            <w:r w:rsidRPr="0010319D">
              <w:rPr>
                <w:lang w:eastAsia="ar-SA"/>
              </w:rPr>
              <w:t>г.п. Ульяновка,</w:t>
            </w:r>
          </w:p>
          <w:p w14:paraId="6858EDE9" w14:textId="77777777" w:rsidR="0048356A" w:rsidRPr="0010319D" w:rsidRDefault="0048356A" w:rsidP="0048356A">
            <w:pPr>
              <w:suppressAutoHyphens/>
              <w:spacing w:line="240" w:lineRule="auto"/>
              <w:rPr>
                <w:lang w:eastAsia="ar-SA"/>
              </w:rPr>
            </w:pPr>
            <w:r w:rsidRPr="0010319D">
              <w:rPr>
                <w:lang w:eastAsia="ar-SA"/>
              </w:rPr>
              <w:t>пересечение ул. Калинина и новой Магистральной улицы</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ABEA72" w14:textId="77777777" w:rsidR="0048356A" w:rsidRPr="0010319D" w:rsidRDefault="0048356A" w:rsidP="0048356A">
            <w:pPr>
              <w:suppressAutoHyphens/>
              <w:spacing w:line="240" w:lineRule="auto"/>
              <w:rPr>
                <w:lang w:eastAsia="ar-SA"/>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638E51" w14:textId="77777777" w:rsidR="0048356A" w:rsidRPr="0010319D" w:rsidRDefault="0048356A" w:rsidP="0048356A">
            <w:pPr>
              <w:suppressAutoHyphens/>
              <w:spacing w:line="240" w:lineRule="auto"/>
              <w:rPr>
                <w:lang w:eastAsia="ar-SA"/>
              </w:rPr>
            </w:pPr>
            <w:r w:rsidRPr="0010319D">
              <w:rPr>
                <w:lang w:eastAsia="ar-SA"/>
              </w:rPr>
              <w:t>1000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57A240" w14:textId="77777777" w:rsidR="0048356A" w:rsidRPr="0010319D" w:rsidRDefault="0048356A" w:rsidP="0048356A">
            <w:pPr>
              <w:suppressAutoHyphens/>
              <w:spacing w:line="240" w:lineRule="auto"/>
              <w:rPr>
                <w:lang w:eastAsia="ar-SA"/>
              </w:rPr>
            </w:pPr>
            <w:r w:rsidRPr="0010319D">
              <w:rPr>
                <w:lang w:eastAsia="ar-SA"/>
              </w:rPr>
              <w:t>Увеличение проектной мощности объекта с 100 до 200 мест</w:t>
            </w:r>
          </w:p>
        </w:tc>
      </w:tr>
      <w:tr w:rsidR="0048356A" w:rsidRPr="0010319D" w14:paraId="3B9AE48F" w14:textId="77777777" w:rsidTr="002969AE">
        <w:trPr>
          <w:trHeight w:val="6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010F1B67" w14:textId="453113B1" w:rsidR="0048356A" w:rsidRPr="0010319D" w:rsidRDefault="0048356A" w:rsidP="00190A95">
            <w:pPr>
              <w:suppressAutoHyphens/>
              <w:spacing w:line="240" w:lineRule="auto"/>
              <w:rPr>
                <w:b/>
                <w:i/>
                <w:lang w:eastAsia="ar-SA"/>
              </w:rPr>
            </w:pPr>
            <w:r w:rsidRPr="0010319D">
              <w:rPr>
                <w:b/>
                <w:i/>
                <w:lang w:eastAsia="ar-SA"/>
              </w:rPr>
              <w:t>П</w:t>
            </w:r>
            <w:r w:rsidR="00190A95">
              <w:rPr>
                <w:b/>
                <w:i/>
                <w:lang w:eastAsia="ar-SA"/>
              </w:rPr>
              <w:t>редлагаемые</w:t>
            </w:r>
            <w:r w:rsidRPr="0010319D">
              <w:rPr>
                <w:b/>
                <w:i/>
                <w:lang w:eastAsia="ar-SA"/>
              </w:rPr>
              <w:t xml:space="preserve"> объекты в области здравоохранения (регионального значения)</w:t>
            </w:r>
          </w:p>
        </w:tc>
      </w:tr>
      <w:tr w:rsidR="0048356A" w:rsidRPr="0010319D" w14:paraId="19022D24" w14:textId="77777777" w:rsidTr="002969AE">
        <w:trPr>
          <w:gridAfter w:val="1"/>
          <w:wAfter w:w="11" w:type="pct"/>
          <w:trHeight w:val="1607"/>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3F06E2" w14:textId="77777777" w:rsidR="0048356A" w:rsidRPr="00190A95" w:rsidRDefault="0048356A" w:rsidP="0048356A">
            <w:pPr>
              <w:suppressAutoHyphens/>
              <w:spacing w:line="240" w:lineRule="auto"/>
              <w:rPr>
                <w:lang w:eastAsia="ar-SA"/>
              </w:rPr>
            </w:pPr>
            <w:r w:rsidRPr="00190A95">
              <w:rPr>
                <w:lang w:eastAsia="ar-SA"/>
              </w:rPr>
              <w:t xml:space="preserve">Офис врача общей практики </w:t>
            </w:r>
            <w:r w:rsidRPr="00190A95">
              <w:rPr>
                <w:b/>
                <w:i/>
                <w:vertAlign w:val="superscript"/>
              </w:rPr>
              <w:t>(5)</w:t>
            </w:r>
          </w:p>
        </w:tc>
        <w:tc>
          <w:tcPr>
            <w:tcW w:w="879" w:type="pct"/>
            <w:tcBorders>
              <w:top w:val="single" w:sz="4" w:space="0" w:color="00000A"/>
              <w:left w:val="single" w:sz="4" w:space="0" w:color="00000A"/>
              <w:bottom w:val="single" w:sz="4" w:space="0" w:color="00000A"/>
              <w:right w:val="single" w:sz="4" w:space="0" w:color="00000A"/>
            </w:tcBorders>
          </w:tcPr>
          <w:p w14:paraId="4CF7F59A" w14:textId="77777777" w:rsidR="0048356A" w:rsidRPr="00190A95" w:rsidRDefault="0048356A" w:rsidP="0048356A">
            <w:pPr>
              <w:spacing w:line="240" w:lineRule="auto"/>
              <w:rPr>
                <w:lang w:eastAsia="ar-SA"/>
              </w:rPr>
            </w:pPr>
            <w:r w:rsidRPr="00190A95">
              <w:rPr>
                <w:lang w:eastAsia="ar-SA"/>
              </w:rPr>
              <w:t>Организация во встроенном помещении планируемой жилой застройки</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5E531" w14:textId="77777777" w:rsidR="0048356A" w:rsidRPr="00190A95" w:rsidRDefault="0048356A" w:rsidP="0048356A">
            <w:pPr>
              <w:spacing w:line="240" w:lineRule="auto"/>
              <w:rPr>
                <w:rFonts w:eastAsia="Calibri"/>
                <w:lang w:eastAsia="en-US"/>
              </w:rPr>
            </w:pPr>
            <w:r w:rsidRPr="00190A95">
              <w:rPr>
                <w:lang w:eastAsia="ar-SA"/>
              </w:rPr>
              <w:t>г.п. Ульяновка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867740" w14:textId="77777777" w:rsidR="0048356A" w:rsidRPr="00190A95" w:rsidRDefault="0048356A" w:rsidP="0048356A">
            <w:pPr>
              <w:spacing w:line="240" w:lineRule="auto"/>
              <w:rPr>
                <w:rFonts w:eastAsia="Calibri"/>
                <w:lang w:eastAsia="en-US"/>
              </w:rPr>
            </w:pPr>
            <w:r w:rsidRPr="00190A95">
              <w:rPr>
                <w:rFonts w:eastAsia="Calibri"/>
                <w:lang w:eastAsia="en-US"/>
              </w:rPr>
              <w:t>Региональное</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2AD392" w14:textId="77777777" w:rsidR="0048356A" w:rsidRPr="00190A95" w:rsidRDefault="0048356A" w:rsidP="0048356A">
            <w:pPr>
              <w:suppressAutoHyphens/>
              <w:spacing w:line="240" w:lineRule="auto"/>
              <w:rPr>
                <w:lang w:eastAsia="ar-SA"/>
              </w:rPr>
            </w:pPr>
            <w:r w:rsidRPr="00190A95">
              <w:rPr>
                <w:lang w:eastAsia="ar-SA"/>
              </w:rPr>
              <w:t>-</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037090" w14:textId="2BE23F25" w:rsidR="0048356A" w:rsidRPr="002969AE" w:rsidRDefault="0048356A" w:rsidP="0048356A">
            <w:pPr>
              <w:suppressAutoHyphens/>
              <w:spacing w:line="240" w:lineRule="auto"/>
              <w:rPr>
                <w:highlight w:val="yellow"/>
                <w:lang w:eastAsia="ar-SA"/>
              </w:rPr>
            </w:pPr>
          </w:p>
        </w:tc>
      </w:tr>
      <w:tr w:rsidR="0048356A" w:rsidRPr="0010319D" w14:paraId="09663711"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41B2F4CD" w14:textId="77777777" w:rsidR="0048356A" w:rsidRPr="0010319D" w:rsidRDefault="0048356A" w:rsidP="0048356A">
            <w:pPr>
              <w:suppressAutoHyphens/>
              <w:spacing w:line="240" w:lineRule="auto"/>
              <w:rPr>
                <w:b/>
                <w:i/>
                <w:lang w:eastAsia="ar-SA"/>
              </w:rPr>
            </w:pPr>
            <w:r w:rsidRPr="0010319D">
              <w:rPr>
                <w:b/>
                <w:i/>
                <w:lang w:eastAsia="ar-SA"/>
              </w:rPr>
              <w:t>Планируемые объекты в области физической культуры и массового спорта</w:t>
            </w:r>
          </w:p>
        </w:tc>
      </w:tr>
      <w:tr w:rsidR="0048356A" w:rsidRPr="0010319D" w14:paraId="1A9766B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5B2B71" w14:textId="6BBE3918" w:rsidR="0048356A" w:rsidRPr="00A14A6E" w:rsidRDefault="0048356A" w:rsidP="0048356A">
            <w:pPr>
              <w:suppressAutoHyphens/>
              <w:spacing w:line="240" w:lineRule="auto"/>
              <w:rPr>
                <w:lang w:eastAsia="ar-SA"/>
              </w:rPr>
            </w:pPr>
            <w:r w:rsidRPr="00A14A6E">
              <w:rPr>
                <w:lang w:eastAsia="ar-SA"/>
              </w:rPr>
              <w:t xml:space="preserve">Спортивный центр с универсальными спортивными залами общей площадью 1000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119E6499" w14:textId="644B335B" w:rsidR="0048356A" w:rsidRPr="00A14A6E" w:rsidRDefault="0048356A" w:rsidP="0048356A">
            <w:pPr>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85ED32" w14:textId="77777777" w:rsidR="0048356A" w:rsidRPr="00A14A6E" w:rsidRDefault="0048356A" w:rsidP="0048356A">
            <w:pPr>
              <w:spacing w:line="240" w:lineRule="auto"/>
              <w:rPr>
                <w:rFonts w:eastAsia="Calibri"/>
                <w:lang w:eastAsia="en-US"/>
              </w:rPr>
            </w:pPr>
            <w:r w:rsidRPr="00A14A6E">
              <w:rPr>
                <w:lang w:eastAsia="ar-SA"/>
              </w:rPr>
              <w:t>Ул. Самойловская, берег р. Тосна,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93FB4" w14:textId="3EAB1503"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4ED79A"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vMerge w:val="restart"/>
            <w:tcBorders>
              <w:top w:val="single" w:sz="4" w:space="0" w:color="00000A"/>
              <w:left w:val="single" w:sz="4" w:space="0" w:color="00000A"/>
              <w:right w:val="single" w:sz="4" w:space="0" w:color="00000A"/>
            </w:tcBorders>
            <w:shd w:val="clear" w:color="auto" w:fill="auto"/>
            <w:tcMar>
              <w:left w:w="98" w:type="dxa"/>
            </w:tcMar>
          </w:tcPr>
          <w:p w14:paraId="10B21334" w14:textId="77777777" w:rsidR="0048356A" w:rsidRPr="0010319D" w:rsidRDefault="0048356A" w:rsidP="0048356A">
            <w:pPr>
              <w:suppressAutoHyphens/>
              <w:spacing w:line="240" w:lineRule="auto"/>
              <w:rPr>
                <w:rFonts w:eastAsia="Calibri"/>
                <w:iCs/>
                <w:lang w:eastAsia="en-US"/>
              </w:rPr>
            </w:pPr>
            <w:r w:rsidRPr="0010319D">
              <w:rPr>
                <w:rFonts w:eastAsia="Calibri"/>
                <w:iCs/>
                <w:lang w:eastAsia="en-US"/>
              </w:rPr>
              <w:t xml:space="preserve">Уточнена проектная мощность: было 3,25 тыс. </w:t>
            </w:r>
            <w:r w:rsidRPr="0010319D">
              <w:rPr>
                <w:rFonts w:eastAsia="Calibri"/>
                <w:lang w:eastAsia="en-US"/>
              </w:rPr>
              <w:t>м</w:t>
            </w:r>
            <w:r w:rsidRPr="0010319D">
              <w:rPr>
                <w:rFonts w:eastAsia="Calibri"/>
                <w:vertAlign w:val="superscript"/>
                <w:lang w:eastAsia="en-US"/>
              </w:rPr>
              <w:t>2</w:t>
            </w:r>
            <w:r w:rsidRPr="0010319D">
              <w:rPr>
                <w:rFonts w:eastAsia="Calibri"/>
                <w:iCs/>
                <w:lang w:eastAsia="en-US"/>
              </w:rPr>
              <w:t xml:space="preserve">, стало 2,50 тыс. </w:t>
            </w:r>
            <w:r w:rsidRPr="0010319D">
              <w:rPr>
                <w:rFonts w:eastAsia="Calibri"/>
                <w:lang w:eastAsia="en-US"/>
              </w:rPr>
              <w:t>м</w:t>
            </w:r>
            <w:r w:rsidRPr="0010319D">
              <w:rPr>
                <w:rFonts w:eastAsia="Calibri"/>
                <w:vertAlign w:val="superscript"/>
                <w:lang w:eastAsia="en-US"/>
              </w:rPr>
              <w:t>2</w:t>
            </w:r>
            <w:r w:rsidRPr="0010319D">
              <w:rPr>
                <w:rFonts w:eastAsia="Calibri"/>
                <w:iCs/>
                <w:lang w:eastAsia="en-US"/>
              </w:rPr>
              <w:t>, предложено 2 объекта</w:t>
            </w:r>
          </w:p>
        </w:tc>
      </w:tr>
      <w:tr w:rsidR="0048356A" w:rsidRPr="0010319D" w14:paraId="3AFEFCE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C567E" w14:textId="5D54FE92" w:rsidR="0048356A" w:rsidRPr="00A14A6E" w:rsidRDefault="0048356A" w:rsidP="0048356A">
            <w:pPr>
              <w:suppressAutoHyphens/>
              <w:spacing w:line="240" w:lineRule="auto"/>
              <w:rPr>
                <w:lang w:eastAsia="ar-SA"/>
              </w:rPr>
            </w:pPr>
            <w:r w:rsidRPr="00A14A6E">
              <w:rPr>
                <w:lang w:eastAsia="ar-SA"/>
              </w:rPr>
              <w:t xml:space="preserve">Физкультурно-оздоровительный комплекс со спортивными залами площадью 1500 </w:t>
            </w:r>
            <w:r w:rsidRPr="00A14A6E">
              <w:rPr>
                <w:rFonts w:eastAsia="Calibri"/>
                <w:lang w:eastAsia="en-US"/>
              </w:rPr>
              <w:t>м</w:t>
            </w:r>
            <w:r w:rsidRPr="00A14A6E">
              <w:rPr>
                <w:rFonts w:eastAsia="Calibri"/>
                <w:vertAlign w:val="superscript"/>
                <w:lang w:eastAsia="en-US"/>
              </w:rPr>
              <w:t>2</w:t>
            </w:r>
            <w:r w:rsidRPr="00A14A6E">
              <w:rPr>
                <w:lang w:eastAsia="ar-SA"/>
              </w:rPr>
              <w:t xml:space="preserve">, бассейном на 400 </w:t>
            </w:r>
            <w:r w:rsidRPr="00A14A6E">
              <w:rPr>
                <w:rFonts w:eastAsia="Calibri"/>
                <w:lang w:eastAsia="en-US"/>
              </w:rPr>
              <w:t>м</w:t>
            </w:r>
            <w:r w:rsidRPr="00A14A6E">
              <w:rPr>
                <w:rFonts w:eastAsia="Calibri"/>
                <w:vertAlign w:val="superscript"/>
                <w:lang w:eastAsia="en-US"/>
              </w:rPr>
              <w:t>2</w:t>
            </w:r>
            <w:r w:rsidRPr="00A14A6E">
              <w:rPr>
                <w:rFonts w:eastAsia="Calibri"/>
                <w:lang w:eastAsia="en-US"/>
              </w:rPr>
              <w:t>,</w:t>
            </w:r>
            <w:r w:rsidRPr="00A14A6E">
              <w:rPr>
                <w:lang w:eastAsia="ar-SA"/>
              </w:rPr>
              <w:t xml:space="preserve"> м зеркала воды, банным комплексом на 95 мест и плоскостным сооружением общей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349EFBB6" w14:textId="35862218" w:rsidR="0048356A" w:rsidRPr="00A14A6E" w:rsidRDefault="0048356A" w:rsidP="0048356A">
            <w:pPr>
              <w:spacing w:line="240" w:lineRule="auto"/>
              <w:rPr>
                <w:rFonts w:eastAsia="Calibri"/>
                <w:lang w:eastAsia="en-US"/>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2B4A16" w14:textId="77777777" w:rsidR="0048356A" w:rsidRPr="00A14A6E" w:rsidRDefault="0048356A" w:rsidP="0048356A">
            <w:pPr>
              <w:spacing w:line="240" w:lineRule="auto"/>
              <w:rPr>
                <w:lang w:eastAsia="ar-SA"/>
              </w:rPr>
            </w:pPr>
            <w:r w:rsidRPr="00A14A6E">
              <w:rPr>
                <w:lang w:eastAsia="ar-SA"/>
              </w:rPr>
              <w:t>Пр. Володарского, земельный участок 47:26:0301009:290,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C60715" w14:textId="133636C3" w:rsidR="0048356A" w:rsidRPr="00A14A6E" w:rsidRDefault="0048356A" w:rsidP="0048356A">
            <w:pPr>
              <w:suppressAutoHyphens/>
              <w:spacing w:line="240" w:lineRule="auto"/>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43D136"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vMerge/>
            <w:tcBorders>
              <w:left w:val="single" w:sz="4" w:space="0" w:color="00000A"/>
              <w:bottom w:val="single" w:sz="4" w:space="0" w:color="00000A"/>
              <w:right w:val="single" w:sz="4" w:space="0" w:color="00000A"/>
            </w:tcBorders>
            <w:shd w:val="clear" w:color="auto" w:fill="auto"/>
            <w:tcMar>
              <w:left w:w="98" w:type="dxa"/>
            </w:tcMar>
          </w:tcPr>
          <w:p w14:paraId="44BDA8BC" w14:textId="77777777" w:rsidR="0048356A" w:rsidRPr="0010319D" w:rsidRDefault="0048356A" w:rsidP="0048356A">
            <w:pPr>
              <w:suppressAutoHyphens/>
              <w:spacing w:line="240" w:lineRule="auto"/>
              <w:rPr>
                <w:rFonts w:eastAsia="Calibri"/>
                <w:iCs/>
                <w:lang w:eastAsia="en-US"/>
              </w:rPr>
            </w:pPr>
          </w:p>
        </w:tc>
      </w:tr>
      <w:tr w:rsidR="0048356A" w:rsidRPr="0010319D" w14:paraId="4BD66C2C"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391284" w14:textId="799362BB"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1F8841AC" w14:textId="132DB722"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C36A8" w14:textId="77777777" w:rsidR="0048356A" w:rsidRPr="00A14A6E" w:rsidRDefault="0048356A" w:rsidP="0048356A">
            <w:pPr>
              <w:suppressAutoHyphens/>
              <w:spacing w:line="240" w:lineRule="auto"/>
              <w:rPr>
                <w:lang w:eastAsia="ar-SA"/>
              </w:rPr>
            </w:pPr>
            <w:r w:rsidRPr="00A14A6E">
              <w:rPr>
                <w:lang w:eastAsia="ar-SA"/>
              </w:rPr>
              <w:t xml:space="preserve">Между ул. Железнодорожной и ул. Самойловской, зона </w:t>
            </w:r>
            <w:r w:rsidRPr="00A14A6E">
              <w:rPr>
                <w:lang w:eastAsia="zh-CN"/>
              </w:rPr>
              <w:t xml:space="preserve">озелененных территорий общего </w:t>
            </w:r>
            <w:r w:rsidRPr="00A14A6E">
              <w:rPr>
                <w:lang w:eastAsia="zh-CN"/>
              </w:rPr>
              <w:lastRenderedPageBreak/>
              <w:t>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99656" w14:textId="77777777" w:rsidR="0048356A" w:rsidRPr="00A14A6E" w:rsidRDefault="0048356A" w:rsidP="0048356A">
            <w:pPr>
              <w:suppressAutoHyphens/>
              <w:spacing w:line="240" w:lineRule="auto"/>
              <w:rPr>
                <w:lang w:eastAsia="ar-SA"/>
              </w:rPr>
            </w:pPr>
            <w:r w:rsidRPr="00A14A6E">
              <w:lastRenderedPageBreak/>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4642D"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val="restart"/>
            <w:tcBorders>
              <w:top w:val="single" w:sz="4" w:space="0" w:color="00000A"/>
              <w:left w:val="single" w:sz="4" w:space="0" w:color="00000A"/>
              <w:right w:val="single" w:sz="4" w:space="0" w:color="00000A"/>
            </w:tcBorders>
            <w:shd w:val="clear" w:color="auto" w:fill="auto"/>
            <w:tcMar>
              <w:left w:w="98" w:type="dxa"/>
            </w:tcMar>
          </w:tcPr>
          <w:p w14:paraId="7233E49E" w14:textId="77777777" w:rsidR="0048356A" w:rsidRPr="0010319D" w:rsidRDefault="0048356A" w:rsidP="0048356A">
            <w:pPr>
              <w:suppressAutoHyphens/>
              <w:spacing w:line="240" w:lineRule="auto"/>
              <w:rPr>
                <w:lang w:eastAsia="ar-SA"/>
              </w:rPr>
            </w:pPr>
            <w:r w:rsidRPr="0010319D">
              <w:rPr>
                <w:lang w:eastAsia="ar-SA"/>
              </w:rPr>
              <w:t xml:space="preserve">Ранее было строительство спортивных площадок (плоскостных </w:t>
            </w:r>
            <w:r w:rsidRPr="0010319D">
              <w:rPr>
                <w:lang w:eastAsia="ar-SA"/>
              </w:rPr>
              <w:lastRenderedPageBreak/>
              <w:t xml:space="preserve">спортивных сооружений) площадью 16,45 тыс. </w:t>
            </w:r>
            <w:r w:rsidRPr="0010319D">
              <w:rPr>
                <w:rFonts w:eastAsia="Calibri"/>
                <w:lang w:eastAsia="en-US"/>
              </w:rPr>
              <w:t>м</w:t>
            </w:r>
            <w:r w:rsidRPr="0010319D">
              <w:rPr>
                <w:rFonts w:eastAsia="Calibri"/>
                <w:vertAlign w:val="superscript"/>
                <w:lang w:eastAsia="en-US"/>
              </w:rPr>
              <w:t>2</w:t>
            </w:r>
            <w:r w:rsidRPr="0010319D">
              <w:rPr>
                <w:lang w:eastAsia="ar-SA"/>
              </w:rPr>
              <w:t xml:space="preserve"> общей площади</w:t>
            </w:r>
          </w:p>
        </w:tc>
      </w:tr>
      <w:tr w:rsidR="0048356A" w:rsidRPr="0010319D" w14:paraId="651D2905"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00A7AD" w14:textId="60CED377" w:rsidR="0048356A" w:rsidRPr="00A14A6E" w:rsidRDefault="0048356A" w:rsidP="0048356A">
            <w:pPr>
              <w:suppressAutoHyphens/>
              <w:spacing w:line="240" w:lineRule="auto"/>
              <w:rPr>
                <w:lang w:eastAsia="ar-SA"/>
              </w:rPr>
            </w:pPr>
            <w:r w:rsidRPr="00A14A6E">
              <w:rPr>
                <w:lang w:eastAsia="ar-SA"/>
              </w:rPr>
              <w:lastRenderedPageBreak/>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02D93EE" w14:textId="7087F95C"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0E382" w14:textId="77777777" w:rsidR="0048356A" w:rsidRPr="00A14A6E" w:rsidRDefault="0048356A" w:rsidP="0048356A">
            <w:pPr>
              <w:suppressAutoHyphens/>
              <w:spacing w:line="240" w:lineRule="auto"/>
              <w:rPr>
                <w:lang w:eastAsia="ar-SA"/>
              </w:rPr>
            </w:pPr>
            <w:r w:rsidRPr="00A14A6E">
              <w:rPr>
                <w:lang w:eastAsia="ar-SA"/>
              </w:rPr>
              <w:t>Ул. Самойловская, берег р. Тосна,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74C818"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C6704"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5B18E52F" w14:textId="77777777" w:rsidR="0048356A" w:rsidRPr="0010319D" w:rsidRDefault="0048356A" w:rsidP="0048356A">
            <w:pPr>
              <w:suppressAutoHyphens/>
              <w:spacing w:line="240" w:lineRule="auto"/>
              <w:rPr>
                <w:lang w:eastAsia="ar-SA"/>
              </w:rPr>
            </w:pPr>
          </w:p>
        </w:tc>
      </w:tr>
      <w:tr w:rsidR="0048356A" w:rsidRPr="0010319D" w14:paraId="4F56BA67"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BB82B4" w14:textId="2C4EA9A4"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7691FDB7" w14:textId="725031AA"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BF5CE0" w14:textId="77777777" w:rsidR="0048356A" w:rsidRPr="00A14A6E" w:rsidRDefault="0048356A" w:rsidP="0048356A">
            <w:pPr>
              <w:suppressAutoHyphens/>
              <w:spacing w:line="240" w:lineRule="auto"/>
              <w:rPr>
                <w:lang w:eastAsia="ar-SA"/>
              </w:rPr>
            </w:pPr>
            <w:r w:rsidRPr="00A14A6E">
              <w:rPr>
                <w:lang w:eastAsia="ar-SA"/>
              </w:rPr>
              <w:t xml:space="preserve">Ул. Чернышевского,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5ADFE8"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FC1D61"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55FFBF32" w14:textId="77777777" w:rsidR="0048356A" w:rsidRPr="0010319D" w:rsidRDefault="0048356A" w:rsidP="0048356A">
            <w:pPr>
              <w:suppressAutoHyphens/>
              <w:spacing w:line="240" w:lineRule="auto"/>
              <w:rPr>
                <w:lang w:eastAsia="ar-SA"/>
              </w:rPr>
            </w:pPr>
          </w:p>
        </w:tc>
      </w:tr>
      <w:tr w:rsidR="0048356A" w:rsidRPr="0010319D" w14:paraId="60D109AB"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9E812" w14:textId="53B39B03"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188CE89" w14:textId="3195C514"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682900" w14:textId="77777777" w:rsidR="0048356A" w:rsidRPr="00A14A6E" w:rsidRDefault="0048356A" w:rsidP="0048356A">
            <w:pPr>
              <w:suppressAutoHyphens/>
              <w:spacing w:line="240" w:lineRule="auto"/>
              <w:rPr>
                <w:lang w:eastAsia="ar-SA"/>
              </w:rPr>
            </w:pPr>
            <w:r w:rsidRPr="00A14A6E">
              <w:rPr>
                <w:lang w:eastAsia="ar-SA"/>
              </w:rPr>
              <w:t xml:space="preserve">Ул. 10-я,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F9A691"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1B1A1B"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70C56C1A" w14:textId="77777777" w:rsidR="0048356A" w:rsidRPr="0010319D" w:rsidRDefault="0048356A" w:rsidP="0048356A">
            <w:pPr>
              <w:suppressAutoHyphens/>
              <w:spacing w:line="240" w:lineRule="auto"/>
              <w:rPr>
                <w:lang w:eastAsia="ar-SA"/>
              </w:rPr>
            </w:pPr>
          </w:p>
        </w:tc>
      </w:tr>
      <w:tr w:rsidR="0048356A" w:rsidRPr="0010319D" w14:paraId="699B6B70"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6CD86F" w14:textId="53DCABB2"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0B80912" w14:textId="31845E1B"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40BCD8" w14:textId="77777777" w:rsidR="0048356A" w:rsidRPr="00A14A6E" w:rsidRDefault="0048356A" w:rsidP="0048356A">
            <w:pPr>
              <w:suppressAutoHyphens/>
              <w:spacing w:line="240" w:lineRule="auto"/>
              <w:rPr>
                <w:lang w:eastAsia="ar-SA"/>
              </w:rPr>
            </w:pPr>
            <w:r w:rsidRPr="00A14A6E">
              <w:rPr>
                <w:lang w:eastAsia="ar-SA"/>
              </w:rPr>
              <w:t xml:space="preserve">Ул. 1-я,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99AB59"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A42F0"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64F6C2C8" w14:textId="77777777" w:rsidR="0048356A" w:rsidRPr="0010319D" w:rsidRDefault="0048356A" w:rsidP="0048356A">
            <w:pPr>
              <w:suppressAutoHyphens/>
              <w:spacing w:line="240" w:lineRule="auto"/>
              <w:rPr>
                <w:lang w:eastAsia="ar-SA"/>
              </w:rPr>
            </w:pPr>
          </w:p>
        </w:tc>
      </w:tr>
      <w:tr w:rsidR="0048356A" w:rsidRPr="0010319D" w14:paraId="2846C2CD"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5A067" w14:textId="7774B8A6"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5D97346E" w14:textId="2A1A04D6"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C355D4" w14:textId="77777777" w:rsidR="0048356A" w:rsidRPr="00A14A6E" w:rsidRDefault="0048356A" w:rsidP="0048356A">
            <w:pPr>
              <w:suppressAutoHyphens/>
              <w:spacing w:line="240" w:lineRule="auto"/>
              <w:rPr>
                <w:lang w:eastAsia="ar-SA"/>
              </w:rPr>
            </w:pPr>
            <w:r w:rsidRPr="00A14A6E">
              <w:rPr>
                <w:lang w:eastAsia="ar-SA"/>
              </w:rPr>
              <w:t xml:space="preserve">Ул. Захарьевская,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04EC7"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B071"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1F129E11" w14:textId="77777777" w:rsidR="0048356A" w:rsidRPr="0010319D" w:rsidRDefault="0048356A" w:rsidP="0048356A">
            <w:pPr>
              <w:suppressAutoHyphens/>
              <w:spacing w:line="240" w:lineRule="auto"/>
              <w:rPr>
                <w:lang w:eastAsia="ar-SA"/>
              </w:rPr>
            </w:pPr>
          </w:p>
        </w:tc>
      </w:tr>
      <w:tr w:rsidR="0048356A" w:rsidRPr="0010319D" w14:paraId="337609CF"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ABF708" w14:textId="5B69732F"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0930CF77" w14:textId="65168488"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93CEBD" w14:textId="77777777" w:rsidR="0048356A" w:rsidRPr="00A14A6E" w:rsidRDefault="0048356A" w:rsidP="0048356A">
            <w:pPr>
              <w:suppressAutoHyphens/>
              <w:spacing w:line="240" w:lineRule="auto"/>
              <w:rPr>
                <w:lang w:eastAsia="ar-SA"/>
              </w:rPr>
            </w:pPr>
            <w:r w:rsidRPr="00A14A6E">
              <w:rPr>
                <w:lang w:eastAsia="ar-SA"/>
              </w:rPr>
              <w:t>Ул. 4-я Футбольная,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6EFF94"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BE1A4"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162C1032" w14:textId="77777777" w:rsidR="0048356A" w:rsidRPr="0010319D" w:rsidRDefault="0048356A" w:rsidP="0048356A">
            <w:pPr>
              <w:suppressAutoHyphens/>
              <w:spacing w:line="240" w:lineRule="auto"/>
              <w:rPr>
                <w:lang w:eastAsia="ar-SA"/>
              </w:rPr>
            </w:pPr>
          </w:p>
        </w:tc>
      </w:tr>
      <w:tr w:rsidR="0048356A" w:rsidRPr="0010319D" w14:paraId="2A36048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631427" w14:textId="2A0D4DAB"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3E0900B9" w14:textId="6198D833"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D89E7" w14:textId="77777777" w:rsidR="0048356A" w:rsidRPr="00A14A6E" w:rsidRDefault="0048356A" w:rsidP="0048356A">
            <w:pPr>
              <w:suppressAutoHyphens/>
              <w:spacing w:line="240" w:lineRule="auto"/>
              <w:rPr>
                <w:lang w:eastAsia="ar-SA"/>
              </w:rPr>
            </w:pPr>
            <w:r w:rsidRPr="00A14A6E">
              <w:rPr>
                <w:lang w:eastAsia="ar-SA"/>
              </w:rPr>
              <w:t xml:space="preserve">Ш. Ульяновское, зона </w:t>
            </w:r>
            <w:r w:rsidRPr="00A14A6E">
              <w:rPr>
                <w:lang w:eastAsia="zh-CN"/>
              </w:rPr>
              <w:t>многофункциональной общественно-деловой застройки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054CF"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B8421A"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bottom w:val="single" w:sz="4" w:space="0" w:color="00000A"/>
              <w:right w:val="single" w:sz="4" w:space="0" w:color="00000A"/>
            </w:tcBorders>
            <w:shd w:val="clear" w:color="auto" w:fill="auto"/>
            <w:tcMar>
              <w:left w:w="98" w:type="dxa"/>
            </w:tcMar>
          </w:tcPr>
          <w:p w14:paraId="08CC8C7B" w14:textId="77777777" w:rsidR="0048356A" w:rsidRPr="0010319D" w:rsidRDefault="0048356A" w:rsidP="0048356A">
            <w:pPr>
              <w:suppressAutoHyphens/>
              <w:spacing w:line="240" w:lineRule="auto"/>
              <w:rPr>
                <w:lang w:eastAsia="ar-SA"/>
              </w:rPr>
            </w:pPr>
          </w:p>
        </w:tc>
      </w:tr>
      <w:tr w:rsidR="0048356A" w:rsidRPr="0010319D" w14:paraId="035806D7"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89192" w14:textId="47796E1B" w:rsidR="0048356A" w:rsidRPr="00A14A6E" w:rsidRDefault="0048356A" w:rsidP="0048356A">
            <w:pPr>
              <w:suppressAutoHyphens/>
              <w:spacing w:line="240" w:lineRule="auto"/>
              <w:rPr>
                <w:lang w:eastAsia="ar-SA"/>
              </w:rPr>
            </w:pPr>
            <w:r w:rsidRPr="00A14A6E">
              <w:rPr>
                <w:lang w:eastAsia="ar-SA"/>
              </w:rPr>
              <w:t xml:space="preserve">Открытый стадион с плоскостными сооружениями общей площадью 16500 </w:t>
            </w:r>
            <w:r w:rsidRPr="00A14A6E">
              <w:rPr>
                <w:rFonts w:eastAsia="Calibri"/>
                <w:lang w:eastAsia="en-US"/>
              </w:rPr>
              <w:t>м</w:t>
            </w:r>
            <w:r w:rsidRPr="00A14A6E">
              <w:rPr>
                <w:rFonts w:eastAsia="Calibri"/>
                <w:vertAlign w:val="superscript"/>
                <w:lang w:eastAsia="en-US"/>
              </w:rPr>
              <w:t>2</w:t>
            </w:r>
            <w:r w:rsidRPr="00A14A6E">
              <w:rPr>
                <w:b/>
                <w:i/>
                <w:vertAlign w:val="superscript"/>
              </w:rPr>
              <w:t xml:space="preserve"> </w:t>
            </w:r>
            <w:r w:rsidRPr="00A14A6E">
              <w:rPr>
                <w:lang w:eastAsia="ar-SA"/>
              </w:rPr>
              <w:t xml:space="preserve">с трибунами до 1500 </w:t>
            </w:r>
            <w:r w:rsidRPr="00A14A6E">
              <w:rPr>
                <w:lang w:eastAsia="ar-SA"/>
              </w:rPr>
              <w:lastRenderedPageBreak/>
              <w:t>мест</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61D588C5" w14:textId="20327DDC" w:rsidR="0048356A" w:rsidRPr="00A14A6E" w:rsidRDefault="0048356A" w:rsidP="0048356A">
            <w:pPr>
              <w:suppressAutoHyphens/>
              <w:spacing w:line="240" w:lineRule="auto"/>
              <w:rPr>
                <w:lang w:eastAsia="ar-SA"/>
              </w:rPr>
            </w:pPr>
            <w:r w:rsidRPr="00A14A6E">
              <w:rPr>
                <w:rFonts w:eastAsia="Calibri"/>
                <w:lang w:eastAsia="en-US"/>
              </w:rPr>
              <w:lastRenderedPageBreak/>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CDBC9" w14:textId="77777777" w:rsidR="0048356A" w:rsidRPr="00A14A6E" w:rsidRDefault="0048356A" w:rsidP="0048356A">
            <w:pPr>
              <w:suppressAutoHyphens/>
              <w:spacing w:line="240" w:lineRule="auto"/>
              <w:rPr>
                <w:lang w:eastAsia="ar-SA"/>
              </w:rPr>
            </w:pPr>
            <w:r w:rsidRPr="00A14A6E">
              <w:rPr>
                <w:lang w:eastAsia="ar-SA"/>
              </w:rPr>
              <w:t>Между ул. Олега Кошевого и пр. Володарского,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B88F47" w14:textId="04F4CF22" w:rsidR="0048356A" w:rsidRPr="00A14A6E" w:rsidRDefault="0048356A" w:rsidP="0048356A">
            <w:pPr>
              <w:suppressAutoHyphens/>
              <w:spacing w:line="240" w:lineRule="auto"/>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6397C9"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C2C6F9" w14:textId="77777777" w:rsidR="0048356A" w:rsidRPr="0010319D" w:rsidRDefault="0048356A" w:rsidP="0048356A">
            <w:pPr>
              <w:suppressAutoHyphens/>
              <w:spacing w:line="240" w:lineRule="auto"/>
              <w:rPr>
                <w:lang w:eastAsia="ar-SA"/>
              </w:rPr>
            </w:pPr>
            <w:r w:rsidRPr="0010319D">
              <w:rPr>
                <w:lang w:eastAsia="ar-SA"/>
              </w:rPr>
              <w:t xml:space="preserve">Ранее было «строительство стадиона и физкультурно-оздоровительного </w:t>
            </w:r>
            <w:r w:rsidRPr="0010319D">
              <w:rPr>
                <w:lang w:eastAsia="ar-SA"/>
              </w:rPr>
              <w:lastRenderedPageBreak/>
              <w:t>комплекса на 1000 мест»</w:t>
            </w:r>
          </w:p>
        </w:tc>
      </w:tr>
      <w:tr w:rsidR="0048356A" w:rsidRPr="0010319D" w14:paraId="2BC63704"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0B2B6A" w14:textId="77777777" w:rsidR="0048356A" w:rsidRPr="00A14A6E" w:rsidRDefault="0048356A" w:rsidP="0048356A">
            <w:pPr>
              <w:suppressAutoHyphens/>
              <w:spacing w:line="240" w:lineRule="auto"/>
              <w:rPr>
                <w:lang w:eastAsia="ar-SA"/>
              </w:rPr>
            </w:pPr>
            <w:r w:rsidRPr="00A14A6E">
              <w:rPr>
                <w:lang w:eastAsia="ar-SA"/>
              </w:rPr>
              <w:lastRenderedPageBreak/>
              <w:t xml:space="preserve">Детская спортивная школа 200 </w:t>
            </w:r>
            <w:r w:rsidRPr="00A14A6E">
              <w:rPr>
                <w:rFonts w:eastAsia="Calibri"/>
                <w:lang w:eastAsia="en-US"/>
              </w:rPr>
              <w:t>м</w:t>
            </w:r>
            <w:r w:rsidRPr="00A14A6E">
              <w:rPr>
                <w:rFonts w:eastAsia="Calibri"/>
                <w:vertAlign w:val="superscript"/>
                <w:lang w:eastAsia="en-US"/>
              </w:rPr>
              <w:t>2</w:t>
            </w:r>
            <w:r w:rsidRPr="00A14A6E">
              <w:rPr>
                <w:lang w:eastAsia="ar-SA"/>
              </w:rPr>
              <w:t xml:space="preserve"> площади пола зала с бассейном</w:t>
            </w:r>
          </w:p>
          <w:p w14:paraId="3E8D5C06" w14:textId="74DC2DD4" w:rsidR="0048356A" w:rsidRPr="00A14A6E" w:rsidRDefault="0048356A" w:rsidP="0048356A">
            <w:pPr>
              <w:suppressAutoHyphens/>
              <w:spacing w:line="240" w:lineRule="auto"/>
              <w:rPr>
                <w:lang w:eastAsia="ar-SA"/>
              </w:rPr>
            </w:pPr>
            <w:r w:rsidRPr="00A14A6E">
              <w:rPr>
                <w:lang w:eastAsia="ar-SA"/>
              </w:rPr>
              <w:t xml:space="preserve">275 </w:t>
            </w:r>
            <w:r w:rsidRPr="00A14A6E">
              <w:rPr>
                <w:rFonts w:eastAsia="Calibri"/>
                <w:lang w:eastAsia="en-US"/>
              </w:rPr>
              <w:t>м</w:t>
            </w:r>
            <w:r w:rsidRPr="00A14A6E">
              <w:rPr>
                <w:rFonts w:eastAsia="Calibri"/>
                <w:vertAlign w:val="superscript"/>
                <w:lang w:eastAsia="en-US"/>
              </w:rPr>
              <w:t>2</w:t>
            </w:r>
            <w:r w:rsidRPr="00A14A6E">
              <w:rPr>
                <w:lang w:eastAsia="ar-SA"/>
              </w:rPr>
              <w:t xml:space="preserve"> зеркала воды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501015D7" w14:textId="0BB0A7C4"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22B3C6" w14:textId="77777777" w:rsidR="0048356A" w:rsidRPr="00A14A6E" w:rsidRDefault="0048356A" w:rsidP="0048356A">
            <w:pPr>
              <w:suppressAutoHyphens/>
              <w:spacing w:line="240" w:lineRule="auto"/>
              <w:rPr>
                <w:lang w:eastAsia="ar-SA"/>
              </w:rPr>
            </w:pPr>
            <w:r w:rsidRPr="00A14A6E">
              <w:rPr>
                <w:lang w:eastAsia="ar-SA"/>
              </w:rPr>
              <w:t>г.п. Ульяновка, пр. Володарского, напротив ООО «ПитерВуд»</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75E2B" w14:textId="78D964C0"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53C8E" w14:textId="77777777" w:rsidR="0048356A" w:rsidRPr="00A14A6E" w:rsidRDefault="0048356A" w:rsidP="0048356A">
            <w:pPr>
              <w:suppressAutoHyphens/>
              <w:spacing w:line="240" w:lineRule="auto"/>
              <w:rPr>
                <w:lang w:eastAsia="ar-SA"/>
              </w:rPr>
            </w:pPr>
            <w:r w:rsidRPr="00A14A6E">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D10553" w14:textId="77777777" w:rsidR="0048356A" w:rsidRPr="0010319D" w:rsidRDefault="0048356A" w:rsidP="0048356A">
            <w:pPr>
              <w:suppressAutoHyphens/>
              <w:spacing w:line="240" w:lineRule="auto"/>
              <w:rPr>
                <w:lang w:eastAsia="ar-SA"/>
              </w:rPr>
            </w:pPr>
            <w:r w:rsidRPr="0010319D">
              <w:rPr>
                <w:lang w:eastAsia="ar-SA"/>
              </w:rPr>
              <w:t xml:space="preserve">Указана проектная мощность бассейна – 275 </w:t>
            </w:r>
            <w:r w:rsidRPr="0010319D">
              <w:rPr>
                <w:rFonts w:eastAsia="Calibri"/>
                <w:lang w:eastAsia="en-US"/>
              </w:rPr>
              <w:t>м</w:t>
            </w:r>
            <w:r w:rsidRPr="0010319D">
              <w:rPr>
                <w:rFonts w:eastAsia="Calibri"/>
                <w:vertAlign w:val="superscript"/>
                <w:lang w:eastAsia="en-US"/>
              </w:rPr>
              <w:t>2</w:t>
            </w:r>
            <w:r w:rsidRPr="0010319D">
              <w:rPr>
                <w:lang w:eastAsia="ar-SA"/>
              </w:rPr>
              <w:t xml:space="preserve">, указа проектная мощность детской спортивной школы – 200 </w:t>
            </w:r>
            <w:r w:rsidRPr="0010319D">
              <w:rPr>
                <w:rFonts w:eastAsia="Calibri"/>
                <w:lang w:eastAsia="en-US"/>
              </w:rPr>
              <w:t>м</w:t>
            </w:r>
            <w:r w:rsidRPr="0010319D">
              <w:rPr>
                <w:rFonts w:eastAsia="Calibri"/>
                <w:vertAlign w:val="superscript"/>
                <w:lang w:eastAsia="en-US"/>
              </w:rPr>
              <w:t>2</w:t>
            </w:r>
          </w:p>
        </w:tc>
      </w:tr>
      <w:tr w:rsidR="0048356A" w:rsidRPr="0010319D" w14:paraId="2AADF76A"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E396393" w14:textId="77777777" w:rsidR="0048356A" w:rsidRPr="00A14A6E" w:rsidRDefault="0048356A" w:rsidP="0048356A">
            <w:pPr>
              <w:suppressAutoHyphens/>
              <w:spacing w:line="240" w:lineRule="auto"/>
              <w:rPr>
                <w:b/>
                <w:i/>
                <w:lang w:eastAsia="ar-SA"/>
              </w:rPr>
            </w:pPr>
            <w:r w:rsidRPr="00A14A6E">
              <w:rPr>
                <w:b/>
                <w:i/>
                <w:lang w:eastAsia="ar-SA"/>
              </w:rPr>
              <w:t>Планируемые объекты в иных областях</w:t>
            </w:r>
          </w:p>
        </w:tc>
      </w:tr>
      <w:tr w:rsidR="0048356A" w:rsidRPr="0010319D" w14:paraId="6FAA0DF0"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EF95E78" w14:textId="77777777" w:rsidR="0048356A" w:rsidRPr="00A14A6E" w:rsidRDefault="0048356A" w:rsidP="0048356A">
            <w:pPr>
              <w:suppressAutoHyphens/>
              <w:spacing w:line="240" w:lineRule="auto"/>
              <w:rPr>
                <w:b/>
                <w:i/>
                <w:lang w:eastAsia="ar-SA"/>
              </w:rPr>
            </w:pPr>
            <w:r w:rsidRPr="00A14A6E">
              <w:rPr>
                <w:b/>
                <w:i/>
                <w:lang w:eastAsia="ar-SA"/>
              </w:rPr>
              <w:t>Культура</w:t>
            </w:r>
          </w:p>
        </w:tc>
      </w:tr>
      <w:tr w:rsidR="0048356A" w:rsidRPr="0010319D" w14:paraId="01845F4D"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E5A333" w14:textId="01479B10" w:rsidR="0048356A" w:rsidRPr="00A14A6E" w:rsidRDefault="0048356A" w:rsidP="0048356A">
            <w:pPr>
              <w:suppressAutoHyphens/>
              <w:spacing w:line="240" w:lineRule="auto"/>
              <w:rPr>
                <w:lang w:eastAsia="ar-SA"/>
              </w:rPr>
            </w:pPr>
            <w:r w:rsidRPr="00A14A6E">
              <w:rPr>
                <w:lang w:eastAsia="ar-SA"/>
              </w:rPr>
              <w:t xml:space="preserve">Культурно-развлекательный центр на 800 мест с размещением в нем кинозала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29B2D4D7" w14:textId="24274C15" w:rsidR="0048356A" w:rsidRPr="00A14A6E" w:rsidRDefault="0048356A" w:rsidP="0048356A">
            <w:pPr>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9BF281" w14:textId="77777777" w:rsidR="0048356A" w:rsidRPr="00A14A6E" w:rsidRDefault="0048356A" w:rsidP="0048356A">
            <w:pPr>
              <w:spacing w:line="240" w:lineRule="auto"/>
              <w:rPr>
                <w:lang w:eastAsia="ar-SA"/>
              </w:rPr>
            </w:pPr>
            <w:r w:rsidRPr="00A14A6E">
              <w:rPr>
                <w:lang w:eastAsia="ar-SA"/>
              </w:rPr>
              <w:t>г.п. Ульяновка, пр. Володарского, напротив проектируемой площади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B313C3" w14:textId="0DF0726B"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4896C" w14:textId="77777777" w:rsidR="0048356A" w:rsidRPr="00A14A6E" w:rsidRDefault="0048356A" w:rsidP="0048356A">
            <w:pPr>
              <w:suppressAutoHyphens/>
              <w:spacing w:line="240" w:lineRule="auto"/>
              <w:rPr>
                <w:lang w:eastAsia="ar-SA"/>
              </w:rPr>
            </w:pPr>
            <w:r w:rsidRPr="00A14A6E">
              <w:t>Транспортная доступность 15 - 30 минут</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8A9BC" w14:textId="77777777" w:rsidR="0048356A" w:rsidRPr="0010319D" w:rsidRDefault="0048356A" w:rsidP="0048356A">
            <w:pPr>
              <w:suppressAutoHyphens/>
              <w:spacing w:line="240" w:lineRule="auto"/>
              <w:rPr>
                <w:lang w:eastAsia="ar-SA"/>
              </w:rPr>
            </w:pPr>
            <w:r w:rsidRPr="0010319D">
              <w:rPr>
                <w:lang w:eastAsia="ar-SA"/>
              </w:rPr>
              <w:t>Увеличена проектная мощность объекта с 700 до 800 мест</w:t>
            </w:r>
          </w:p>
        </w:tc>
      </w:tr>
      <w:tr w:rsidR="0048356A" w:rsidRPr="0010319D" w14:paraId="588D27A1"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4E48C3D2" w14:textId="77777777" w:rsidR="0048356A" w:rsidRPr="0010319D" w:rsidRDefault="0048356A" w:rsidP="0048356A">
            <w:pPr>
              <w:suppressAutoHyphens/>
              <w:spacing w:line="240" w:lineRule="auto"/>
              <w:rPr>
                <w:b/>
                <w:i/>
                <w:lang w:eastAsia="ar-SA"/>
              </w:rPr>
            </w:pPr>
            <w:r w:rsidRPr="0010319D">
              <w:rPr>
                <w:b/>
                <w:i/>
                <w:lang w:eastAsia="ar-SA"/>
              </w:rPr>
              <w:t>Торговля, потребительский рынок</w:t>
            </w:r>
          </w:p>
        </w:tc>
      </w:tr>
      <w:tr w:rsidR="0048356A" w:rsidRPr="0010319D" w14:paraId="68614958"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3636B6" w14:textId="624546BC" w:rsidR="0048356A" w:rsidRPr="0010319D" w:rsidRDefault="0048356A" w:rsidP="00B3395C">
            <w:pPr>
              <w:spacing w:line="240" w:lineRule="auto"/>
              <w:rPr>
                <w:rFonts w:eastAsia="Calibri"/>
                <w:lang w:eastAsia="en-US"/>
              </w:rPr>
            </w:pPr>
            <w:r w:rsidRPr="0010319D">
              <w:rPr>
                <w:rFonts w:eastAsia="Calibri"/>
                <w:lang w:eastAsia="en-US"/>
              </w:rPr>
              <w:t xml:space="preserve">Предприятия общественного питания на 276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4CDDBB2F" w14:textId="12ACF3B6" w:rsidR="0048356A" w:rsidRPr="0010319D" w:rsidRDefault="0048356A" w:rsidP="0048356A">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62D675" w14:textId="77777777" w:rsidR="0048356A" w:rsidRPr="0010319D" w:rsidRDefault="0048356A" w:rsidP="0048356A">
            <w:pPr>
              <w:spacing w:line="240" w:lineRule="auto"/>
              <w:rPr>
                <w:rFonts w:eastAsia="Calibri"/>
                <w:lang w:eastAsia="en-US"/>
              </w:rPr>
            </w:pPr>
            <w:r w:rsidRPr="0010319D">
              <w:rPr>
                <w:lang w:eastAsia="ar-SA"/>
              </w:rPr>
              <w:t>г.п. Ульяновка, на площадях, в парковой зоне, в жилой застройке</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CA4548" w14:textId="77777777" w:rsidR="0048356A" w:rsidRPr="0010319D" w:rsidRDefault="0048356A" w:rsidP="0048356A">
            <w:pPr>
              <w:spacing w:line="240" w:lineRule="auto"/>
              <w:rPr>
                <w:rFonts w:eastAsia="Calibri"/>
                <w:lang w:eastAsia="en-US"/>
              </w:rPr>
            </w:pPr>
            <w:r w:rsidRPr="0010319D">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AAD623"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E5F127"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308937B1"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47AF8C" w14:textId="18F69A88" w:rsidR="0048356A" w:rsidRPr="0010319D" w:rsidRDefault="0048356A" w:rsidP="00B3395C">
            <w:pPr>
              <w:suppressAutoHyphens/>
              <w:spacing w:line="240" w:lineRule="auto"/>
              <w:rPr>
                <w:lang w:eastAsia="ar-SA"/>
              </w:rPr>
            </w:pPr>
            <w:r w:rsidRPr="0010319D">
              <w:rPr>
                <w:lang w:eastAsia="ar-SA"/>
              </w:rPr>
              <w:t xml:space="preserve">Предприятие общественного питания на 80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1426945C" w14:textId="1E892353" w:rsidR="0048356A" w:rsidRPr="0010319D" w:rsidRDefault="0048356A" w:rsidP="0048356A">
            <w:pPr>
              <w:suppressAutoHyphens/>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642B3" w14:textId="77777777" w:rsidR="0048356A" w:rsidRPr="0010319D" w:rsidRDefault="0048356A" w:rsidP="0048356A">
            <w:pPr>
              <w:suppressAutoHyphens/>
              <w:spacing w:line="240" w:lineRule="auto"/>
              <w:rPr>
                <w:lang w:eastAsia="ar-SA"/>
              </w:rPr>
            </w:pPr>
            <w:r w:rsidRPr="0010319D">
              <w:rPr>
                <w:lang w:eastAsia="ar-SA"/>
              </w:rPr>
              <w:t>г.п. Ульяновка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98620" w14:textId="77777777" w:rsidR="0048356A" w:rsidRPr="0010319D" w:rsidRDefault="0048356A" w:rsidP="0048356A">
            <w:pPr>
              <w:suppressAutoHyphens/>
              <w:spacing w:line="240" w:lineRule="auto"/>
              <w:rPr>
                <w:lang w:eastAsia="ar-SA"/>
              </w:rPr>
            </w:pPr>
            <w:r w:rsidRPr="0010319D">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9B4F6"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00554"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40ED7B24"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2A426B" w14:textId="5E1D409A" w:rsidR="0048356A" w:rsidRPr="0010319D" w:rsidRDefault="0048356A" w:rsidP="00B3395C">
            <w:pPr>
              <w:spacing w:line="240" w:lineRule="auto"/>
              <w:rPr>
                <w:rFonts w:eastAsia="Calibri"/>
                <w:lang w:eastAsia="en-US"/>
              </w:rPr>
            </w:pPr>
            <w:r w:rsidRPr="0010319D">
              <w:rPr>
                <w:rFonts w:eastAsia="Calibri"/>
                <w:lang w:eastAsia="en-US"/>
              </w:rPr>
              <w:t>Магазины продовольственных товаров общей площадью 293 м</w:t>
            </w:r>
            <w:r w:rsidRPr="0010319D">
              <w:rPr>
                <w:rFonts w:eastAsia="Calibri"/>
                <w:vertAlign w:val="superscript"/>
                <w:lang w:eastAsia="en-US"/>
              </w:rPr>
              <w:t>2</w:t>
            </w:r>
            <w:r w:rsidRPr="0010319D">
              <w:rPr>
                <w:rFonts w:eastAsia="Calibri"/>
                <w:lang w:eastAsia="en-US"/>
              </w:rPr>
              <w:t xml:space="preserve"> торговой площади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F42B06E" w14:textId="0549952A" w:rsidR="0048356A" w:rsidRPr="0010319D" w:rsidRDefault="0048356A" w:rsidP="0048356A">
            <w:pPr>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73038" w14:textId="77777777" w:rsidR="0048356A" w:rsidRPr="0010319D" w:rsidRDefault="0048356A" w:rsidP="0048356A">
            <w:pPr>
              <w:spacing w:line="240" w:lineRule="auto"/>
              <w:rPr>
                <w:rFonts w:eastAsia="Calibri"/>
                <w:lang w:eastAsia="en-US"/>
              </w:rPr>
            </w:pPr>
            <w:r w:rsidRPr="0010319D">
              <w:rPr>
                <w:lang w:eastAsia="ar-SA"/>
              </w:rPr>
              <w:t>пр. Володарского, напротив площади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81C065" w14:textId="77777777" w:rsidR="0048356A" w:rsidRPr="0010319D" w:rsidRDefault="0048356A" w:rsidP="0048356A">
            <w:pPr>
              <w:spacing w:line="240" w:lineRule="auto"/>
              <w:rPr>
                <w:rFonts w:eastAsia="Calibri"/>
                <w:lang w:eastAsia="en-US"/>
              </w:rPr>
            </w:pPr>
            <w:r w:rsidRPr="0010319D">
              <w:rPr>
                <w:rFonts w:eastAsia="Calibri"/>
                <w:lang w:eastAsia="en-US"/>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2C45F2"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844F92"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7D5E37A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99EB84" w14:textId="2A7036EA" w:rsidR="0048356A" w:rsidRPr="0010319D" w:rsidRDefault="0048356A" w:rsidP="00B3395C">
            <w:pPr>
              <w:suppressAutoHyphens/>
              <w:spacing w:line="240" w:lineRule="auto"/>
              <w:rPr>
                <w:lang w:eastAsia="ar-SA"/>
              </w:rPr>
            </w:pPr>
            <w:r w:rsidRPr="0010319D">
              <w:rPr>
                <w:lang w:eastAsia="ar-SA"/>
              </w:rPr>
              <w:t xml:space="preserve">Рыночный комплекс площадью 520 </w:t>
            </w:r>
            <w:r w:rsidRPr="0010319D">
              <w:rPr>
                <w:rFonts w:eastAsia="Calibri"/>
                <w:lang w:eastAsia="en-US"/>
              </w:rPr>
              <w:t>м</w:t>
            </w:r>
            <w:r w:rsidRPr="0010319D">
              <w:rPr>
                <w:rFonts w:eastAsia="Calibri"/>
                <w:vertAlign w:val="superscript"/>
                <w:lang w:eastAsia="en-US"/>
              </w:rPr>
              <w:t>2</w:t>
            </w:r>
            <w:r w:rsidRPr="0010319D">
              <w:rPr>
                <w:lang w:eastAsia="ar-SA"/>
              </w:rPr>
              <w:t xml:space="preserve"> торговой площади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8ED262F" w14:textId="64D2A043" w:rsidR="0048356A" w:rsidRPr="0010319D" w:rsidRDefault="0048356A" w:rsidP="0048356A">
            <w:pPr>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DE9D08" w14:textId="77777777" w:rsidR="0048356A" w:rsidRPr="0010319D" w:rsidRDefault="0048356A" w:rsidP="0048356A">
            <w:pPr>
              <w:spacing w:line="240" w:lineRule="auto"/>
              <w:rPr>
                <w:rFonts w:eastAsia="Calibri"/>
                <w:lang w:eastAsia="en-US"/>
              </w:rPr>
            </w:pPr>
            <w:r w:rsidRPr="0010319D">
              <w:rPr>
                <w:lang w:eastAsia="ar-SA"/>
              </w:rPr>
              <w:t>г.п. Ульяновка, рядом с площадью</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3B3272" w14:textId="32ECDE5F" w:rsidR="0048356A" w:rsidRPr="0010319D" w:rsidRDefault="0048356A" w:rsidP="0048356A">
            <w:pPr>
              <w:suppressAutoHyphens/>
              <w:spacing w:line="240" w:lineRule="auto"/>
              <w:rPr>
                <w:lang w:eastAsia="ar-SA"/>
              </w:rPr>
            </w:pPr>
            <w:r w:rsidRPr="0010319D">
              <w:rPr>
                <w:rFonts w:eastAsia="Calibri"/>
                <w:lang w:eastAsia="en-US"/>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5CEB4" w14:textId="77777777" w:rsidR="0048356A" w:rsidRPr="0010319D" w:rsidRDefault="0048356A" w:rsidP="0048356A">
            <w:pPr>
              <w:suppressAutoHyphens/>
              <w:spacing w:line="240" w:lineRule="auto"/>
              <w:rPr>
                <w:lang w:eastAsia="ar-SA"/>
              </w:rPr>
            </w:pPr>
            <w:r w:rsidRPr="0010319D">
              <w:rPr>
                <w:lang w:eastAsia="ar-SA"/>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77C8C6" w14:textId="77777777" w:rsidR="0048356A" w:rsidRPr="0010319D" w:rsidRDefault="0048356A" w:rsidP="0048356A">
            <w:pPr>
              <w:suppressAutoHyphens/>
              <w:spacing w:line="240" w:lineRule="auto"/>
              <w:rPr>
                <w:lang w:eastAsia="ar-SA"/>
              </w:rPr>
            </w:pPr>
            <w:r w:rsidRPr="0010319D">
              <w:rPr>
                <w:lang w:eastAsia="ar-SA"/>
              </w:rPr>
              <w:t>Без изменений</w:t>
            </w:r>
          </w:p>
        </w:tc>
      </w:tr>
    </w:tbl>
    <w:p w14:paraId="0ADEB0E2" w14:textId="77777777" w:rsidR="00190A95" w:rsidRDefault="00190A95">
      <w:r>
        <w:br w:type="page"/>
      </w:r>
    </w:p>
    <w:tbl>
      <w:tblPr>
        <w:tblW w:w="4534"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596"/>
        <w:gridCol w:w="2356"/>
        <w:gridCol w:w="2642"/>
        <w:gridCol w:w="1954"/>
        <w:gridCol w:w="1718"/>
        <w:gridCol w:w="2104"/>
        <w:gridCol w:w="29"/>
      </w:tblGrid>
      <w:tr w:rsidR="0048356A" w:rsidRPr="0010319D" w14:paraId="27DA8745" w14:textId="77777777" w:rsidTr="002969AE">
        <w:trPr>
          <w:trHeight w:val="6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228A1F2B" w14:textId="06CD3E61" w:rsidR="0048356A" w:rsidRPr="0010319D" w:rsidRDefault="0048356A" w:rsidP="0048356A">
            <w:pPr>
              <w:spacing w:line="240" w:lineRule="auto"/>
              <w:rPr>
                <w:rFonts w:eastAsia="Calibri"/>
                <w:b/>
                <w:i/>
                <w:lang w:eastAsia="en-US"/>
              </w:rPr>
            </w:pPr>
            <w:r w:rsidRPr="0010319D">
              <w:rPr>
                <w:rFonts w:eastAsia="Calibri"/>
                <w:b/>
                <w:i/>
                <w:lang w:eastAsia="en-US"/>
              </w:rPr>
              <w:lastRenderedPageBreak/>
              <w:t>Бытовое обслуживание</w:t>
            </w:r>
          </w:p>
        </w:tc>
      </w:tr>
      <w:tr w:rsidR="0048356A" w:rsidRPr="0010319D" w14:paraId="339146A8" w14:textId="77777777" w:rsidTr="002969AE">
        <w:trPr>
          <w:gridAfter w:val="1"/>
          <w:wAfter w:w="11" w:type="pct"/>
          <w:trHeight w:val="477"/>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8422F5" w14:textId="324BB530" w:rsidR="0048356A" w:rsidRPr="0010319D" w:rsidRDefault="0048356A" w:rsidP="00B3395C">
            <w:pPr>
              <w:suppressAutoHyphens/>
              <w:spacing w:line="240" w:lineRule="auto"/>
              <w:rPr>
                <w:rFonts w:eastAsia="Calibri"/>
                <w:lang w:eastAsia="en-US"/>
              </w:rPr>
            </w:pPr>
            <w:r w:rsidRPr="0010319D">
              <w:rPr>
                <w:rFonts w:eastAsia="Calibri"/>
                <w:lang w:eastAsia="en-US"/>
              </w:rPr>
              <w:t xml:space="preserve">Гостиница на 120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93DD005" w14:textId="5321153E" w:rsidR="0048356A" w:rsidRPr="0010319D" w:rsidRDefault="0048356A" w:rsidP="0048356A">
            <w:pPr>
              <w:suppressAutoHyphens/>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622071" w14:textId="77777777" w:rsidR="0048356A" w:rsidRPr="0010319D" w:rsidRDefault="0048356A" w:rsidP="0048356A">
            <w:pPr>
              <w:suppressAutoHyphens/>
              <w:spacing w:line="240" w:lineRule="auto"/>
              <w:rPr>
                <w:lang w:eastAsia="ar-SA"/>
              </w:rPr>
            </w:pPr>
            <w:r w:rsidRPr="0010319D">
              <w:rPr>
                <w:lang w:eastAsia="ar-SA"/>
              </w:rPr>
              <w:t>г.п. Ульяновка,</w:t>
            </w:r>
          </w:p>
          <w:p w14:paraId="3683539C" w14:textId="77777777" w:rsidR="0048356A" w:rsidRPr="0010319D" w:rsidRDefault="0048356A" w:rsidP="0048356A">
            <w:pPr>
              <w:spacing w:line="240" w:lineRule="auto"/>
              <w:rPr>
                <w:rFonts w:eastAsia="Calibri"/>
                <w:lang w:eastAsia="en-US"/>
              </w:rPr>
            </w:pPr>
            <w:r w:rsidRPr="0010319D">
              <w:rPr>
                <w:lang w:eastAsia="ar-SA"/>
              </w:rPr>
              <w:t xml:space="preserve">ул. </w:t>
            </w:r>
            <w:r w:rsidRPr="0010319D">
              <w:t>Калинина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B693A" w14:textId="77777777" w:rsidR="0048356A" w:rsidRPr="0010319D" w:rsidRDefault="0048356A" w:rsidP="0048356A">
            <w:pPr>
              <w:suppressAutoHyphens/>
              <w:spacing w:line="240" w:lineRule="auto"/>
              <w:rPr>
                <w:lang w:eastAsia="ar-SA"/>
              </w:rPr>
            </w:pPr>
            <w:r w:rsidRPr="0010319D">
              <w:rPr>
                <w:lang w:eastAsia="ar-SA"/>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36E79" w14:textId="77777777" w:rsidR="0048356A" w:rsidRPr="0010319D" w:rsidRDefault="0048356A" w:rsidP="0048356A">
            <w:pPr>
              <w:spacing w:line="240" w:lineRule="auto"/>
              <w:rPr>
                <w:rFonts w:eastAsia="Calibri"/>
                <w:lang w:eastAsia="en-US"/>
              </w:rPr>
            </w:pPr>
            <w:r w:rsidRPr="0010319D">
              <w:rPr>
                <w:rFonts w:eastAsia="Calibri"/>
                <w:lang w:eastAsia="en-US"/>
              </w:rPr>
              <w:t>-</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E1C00C" w14:textId="77777777" w:rsidR="0048356A" w:rsidRPr="0010319D" w:rsidRDefault="0048356A" w:rsidP="0048356A">
            <w:pPr>
              <w:spacing w:line="240" w:lineRule="auto"/>
              <w:rPr>
                <w:rFonts w:eastAsia="Calibri"/>
                <w:lang w:eastAsia="en-US"/>
              </w:rPr>
            </w:pPr>
            <w:r w:rsidRPr="0010319D">
              <w:rPr>
                <w:rFonts w:eastAsia="Calibri"/>
                <w:lang w:eastAsia="en-US"/>
              </w:rPr>
              <w:t>Увеличение проектной мощности с 65 до 120 мест</w:t>
            </w:r>
          </w:p>
        </w:tc>
      </w:tr>
      <w:tr w:rsidR="0048356A" w:rsidRPr="0010319D" w14:paraId="1CF29381" w14:textId="77777777" w:rsidTr="002969AE">
        <w:trPr>
          <w:trHeight w:val="477"/>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7505AA5" w14:textId="77777777" w:rsidR="0048356A" w:rsidRPr="00160D6E" w:rsidRDefault="0048356A" w:rsidP="0048356A">
            <w:pPr>
              <w:spacing w:line="240" w:lineRule="auto"/>
            </w:pPr>
            <w:r w:rsidRPr="00160D6E">
              <w:t>Примечание – источники финансирования объектов социальной инфраструктуры:</w:t>
            </w:r>
          </w:p>
          <w:p w14:paraId="10B24DF3" w14:textId="3FCC8E49" w:rsidR="0048356A" w:rsidRPr="00160D6E" w:rsidRDefault="0048356A" w:rsidP="0048356A">
            <w:pPr>
              <w:spacing w:line="240" w:lineRule="auto"/>
            </w:pPr>
            <w:r w:rsidRPr="00160D6E">
              <w:rPr>
                <w:b/>
                <w:i/>
                <w:vertAlign w:val="superscript"/>
              </w:rPr>
              <w:t>(1)</w:t>
            </w:r>
            <w:r w:rsidRPr="00160D6E">
              <w:t xml:space="preserve"> - бюджет Российской Федерации;</w:t>
            </w:r>
          </w:p>
          <w:p w14:paraId="23652D3C" w14:textId="77777777" w:rsidR="0048356A" w:rsidRPr="00160D6E" w:rsidRDefault="0048356A" w:rsidP="0048356A">
            <w:pPr>
              <w:spacing w:line="240" w:lineRule="auto"/>
            </w:pPr>
            <w:r w:rsidRPr="00160D6E">
              <w:rPr>
                <w:b/>
                <w:i/>
                <w:vertAlign w:val="superscript"/>
              </w:rPr>
              <w:t>(2)</w:t>
            </w:r>
            <w:r w:rsidRPr="00160D6E">
              <w:t xml:space="preserve"> - бюджет Ленинградской области;</w:t>
            </w:r>
          </w:p>
          <w:p w14:paraId="7B8514FC" w14:textId="43E9DF7D" w:rsidR="0048356A" w:rsidRPr="00160D6E" w:rsidRDefault="0048356A" w:rsidP="0048356A">
            <w:pPr>
              <w:spacing w:line="240" w:lineRule="auto"/>
            </w:pPr>
            <w:r w:rsidRPr="00160D6E">
              <w:rPr>
                <w:b/>
                <w:i/>
                <w:vertAlign w:val="superscript"/>
              </w:rPr>
              <w:t>(3)</w:t>
            </w:r>
            <w:r w:rsidRPr="00160D6E">
              <w:t xml:space="preserve"> - бюджет Ульяновского городского поселения Тосненского </w:t>
            </w:r>
            <w:r w:rsidR="00160D6E">
              <w:t>муниципального</w:t>
            </w:r>
            <w:r w:rsidR="00160D6E" w:rsidRPr="00160D6E">
              <w:t xml:space="preserve"> </w:t>
            </w:r>
            <w:r w:rsidRPr="00160D6E">
              <w:t>района Ленинградской области;</w:t>
            </w:r>
          </w:p>
          <w:p w14:paraId="3B82FE9C" w14:textId="69E702E4" w:rsidR="0048356A" w:rsidRPr="00160D6E" w:rsidRDefault="0048356A" w:rsidP="0048356A">
            <w:pPr>
              <w:spacing w:line="240" w:lineRule="auto"/>
            </w:pPr>
            <w:r w:rsidRPr="00160D6E">
              <w:rPr>
                <w:b/>
                <w:i/>
                <w:vertAlign w:val="superscript"/>
              </w:rPr>
              <w:t>(4)</w:t>
            </w:r>
            <w:r w:rsidRPr="00160D6E">
              <w:t xml:space="preserve"> - </w:t>
            </w:r>
            <w:r w:rsidR="00B3395C" w:rsidRPr="00160D6E">
              <w:t>бюджет</w:t>
            </w:r>
            <w:r w:rsidR="00B3395C" w:rsidRPr="00160D6E">
              <w:rPr>
                <w:b/>
                <w:i/>
                <w:vertAlign w:val="superscript"/>
              </w:rPr>
              <w:t xml:space="preserve"> </w:t>
            </w:r>
            <w:r w:rsidR="00B3395C" w:rsidRPr="00160D6E">
              <w:t>Тосненского</w:t>
            </w:r>
            <w:r w:rsidR="00160D6E">
              <w:t xml:space="preserve"> муниципального</w:t>
            </w:r>
            <w:r w:rsidR="00B3395C" w:rsidRPr="00160D6E">
              <w:t xml:space="preserve"> района</w:t>
            </w:r>
            <w:r w:rsidR="00B3395C" w:rsidRPr="00160D6E">
              <w:rPr>
                <w:b/>
                <w:i/>
                <w:vertAlign w:val="superscript"/>
              </w:rPr>
              <w:t xml:space="preserve"> </w:t>
            </w:r>
            <w:r w:rsidR="00B3395C" w:rsidRPr="00160D6E">
              <w:t>Ленинградской области</w:t>
            </w:r>
            <w:r w:rsidRPr="00160D6E">
              <w:t>;</w:t>
            </w:r>
          </w:p>
          <w:p w14:paraId="2681B948" w14:textId="56989D53" w:rsidR="0048356A" w:rsidRPr="00160D6E" w:rsidRDefault="0048356A" w:rsidP="0048356A">
            <w:pPr>
              <w:spacing w:line="240" w:lineRule="auto"/>
            </w:pPr>
            <w:r w:rsidRPr="00160D6E">
              <w:rPr>
                <w:b/>
                <w:i/>
                <w:vertAlign w:val="superscript"/>
              </w:rPr>
              <w:t>(5)</w:t>
            </w:r>
            <w:r w:rsidRPr="00160D6E">
              <w:t xml:space="preserve"> </w:t>
            </w:r>
            <w:r w:rsidR="00437F62">
              <w:t>– источник финансирования определяется с учетом внесения изменений в документы территориального планирования Ленинградской области</w:t>
            </w:r>
            <w:r w:rsidR="00B3395C" w:rsidRPr="00160D6E">
              <w:t>;</w:t>
            </w:r>
          </w:p>
          <w:p w14:paraId="4722CBD5" w14:textId="21C169CB" w:rsidR="00B3395C" w:rsidRPr="00160D6E" w:rsidRDefault="00B3395C" w:rsidP="0048356A">
            <w:pPr>
              <w:spacing w:line="240" w:lineRule="auto"/>
            </w:pPr>
            <w:r w:rsidRPr="00160D6E">
              <w:rPr>
                <w:b/>
                <w:i/>
                <w:vertAlign w:val="superscript"/>
              </w:rPr>
              <w:t>(6)</w:t>
            </w:r>
            <w:r w:rsidRPr="00160D6E">
              <w:t xml:space="preserve"> - частные инвестиции.</w:t>
            </w:r>
          </w:p>
        </w:tc>
      </w:tr>
    </w:tbl>
    <w:p w14:paraId="21118FA3" w14:textId="77777777" w:rsidR="00BF68FC" w:rsidRPr="0010319D" w:rsidRDefault="00BF68FC" w:rsidP="00214367">
      <w:pPr>
        <w:spacing w:line="240" w:lineRule="auto"/>
        <w:rPr>
          <w:rFonts w:eastAsia="Calibri"/>
          <w:sz w:val="28"/>
          <w:szCs w:val="28"/>
          <w:lang w:eastAsia="en-US"/>
        </w:rPr>
      </w:pPr>
      <w:r w:rsidRPr="0010319D">
        <w:rPr>
          <w:rFonts w:eastAsia="Calibri"/>
          <w:sz w:val="28"/>
          <w:szCs w:val="28"/>
          <w:lang w:eastAsia="en-US"/>
        </w:rPr>
        <w:br w:type="page"/>
      </w:r>
    </w:p>
    <w:p w14:paraId="39C0168A" w14:textId="3F1DC9CC" w:rsidR="00BF68FC" w:rsidRPr="0010319D" w:rsidRDefault="00BF68FC" w:rsidP="00D63573">
      <w:pPr>
        <w:spacing w:line="240" w:lineRule="auto"/>
        <w:ind w:firstLine="709"/>
        <w:jc w:val="both"/>
        <w:rPr>
          <w:sz w:val="28"/>
          <w:szCs w:val="28"/>
        </w:rPr>
      </w:pPr>
      <w:r w:rsidRPr="0010319D">
        <w:rPr>
          <w:sz w:val="28"/>
          <w:szCs w:val="28"/>
        </w:rPr>
        <w:lastRenderedPageBreak/>
        <w:t xml:space="preserve">Таблица 19 – Перечень планируемых объектов культурно-бытового обслуживания в </w:t>
      </w:r>
      <w:r w:rsidR="0003714C" w:rsidRPr="0010319D">
        <w:rPr>
          <w:sz w:val="28"/>
          <w:szCs w:val="28"/>
        </w:rPr>
        <w:t>соответствии с изменениями в генеральный план (дополнительные объекты)</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318"/>
        <w:gridCol w:w="2171"/>
        <w:gridCol w:w="2977"/>
        <w:gridCol w:w="2397"/>
        <w:gridCol w:w="1726"/>
        <w:gridCol w:w="2187"/>
      </w:tblGrid>
      <w:tr w:rsidR="0010319D" w:rsidRPr="0010319D" w14:paraId="48EAF0FC" w14:textId="77777777" w:rsidTr="00D3771A">
        <w:trPr>
          <w:trHeight w:val="562"/>
          <w:tblHeader/>
          <w:jc w:val="center"/>
        </w:trPr>
        <w:tc>
          <w:tcPr>
            <w:tcW w:w="32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C9766B" w14:textId="77777777" w:rsidR="00F31D77" w:rsidRPr="0010319D" w:rsidRDefault="00F31D77" w:rsidP="00214367">
            <w:pPr>
              <w:suppressAutoHyphens/>
              <w:spacing w:line="240" w:lineRule="auto"/>
              <w:jc w:val="center"/>
              <w:rPr>
                <w:lang w:eastAsia="ar-SA"/>
              </w:rPr>
            </w:pPr>
            <w:r w:rsidRPr="0010319D">
              <w:rPr>
                <w:lang w:eastAsia="ar-SA"/>
              </w:rPr>
              <w:t>Объект</w:t>
            </w:r>
          </w:p>
        </w:tc>
        <w:tc>
          <w:tcPr>
            <w:tcW w:w="213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D0CAFA" w14:textId="77777777" w:rsidR="00F31D77" w:rsidRPr="0010319D" w:rsidRDefault="00F31D77" w:rsidP="00214367">
            <w:pPr>
              <w:suppressAutoHyphens/>
              <w:spacing w:line="240" w:lineRule="auto"/>
              <w:jc w:val="center"/>
              <w:rPr>
                <w:lang w:eastAsia="ar-SA"/>
              </w:rPr>
            </w:pPr>
            <w:r w:rsidRPr="0010319D">
              <w:rPr>
                <w:lang w:eastAsia="ar-SA"/>
              </w:rPr>
              <w:t>Мероприятие</w:t>
            </w:r>
          </w:p>
        </w:tc>
        <w:tc>
          <w:tcPr>
            <w:tcW w:w="293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07B3B5" w14:textId="77777777" w:rsidR="00F31D77" w:rsidRPr="0010319D" w:rsidRDefault="00F31D77" w:rsidP="00214367">
            <w:pPr>
              <w:suppressAutoHyphens/>
              <w:spacing w:line="240" w:lineRule="auto"/>
              <w:jc w:val="center"/>
              <w:rPr>
                <w:lang w:eastAsia="ar-SA"/>
              </w:rPr>
            </w:pPr>
            <w:r w:rsidRPr="0010319D">
              <w:rPr>
                <w:lang w:eastAsia="ar-SA"/>
              </w:rPr>
              <w:t>Месторасположение</w:t>
            </w:r>
          </w:p>
        </w:tc>
        <w:tc>
          <w:tcPr>
            <w:tcW w:w="23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1860D42" w14:textId="77777777" w:rsidR="00F31D77" w:rsidRPr="0010319D" w:rsidRDefault="00F31D77" w:rsidP="00214367">
            <w:pPr>
              <w:suppressAutoHyphens/>
              <w:spacing w:line="240" w:lineRule="auto"/>
              <w:jc w:val="center"/>
              <w:rPr>
                <w:lang w:eastAsia="ar-SA"/>
              </w:rPr>
            </w:pPr>
            <w:r w:rsidRPr="0010319D">
              <w:rPr>
                <w:lang w:eastAsia="ar-SA"/>
              </w:rPr>
              <w:t>Уровень</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EB76308" w14:textId="77777777" w:rsidR="00F31D77" w:rsidRPr="0010319D" w:rsidRDefault="00F31D77" w:rsidP="00214367">
            <w:pPr>
              <w:suppressAutoHyphens/>
              <w:spacing w:line="240" w:lineRule="auto"/>
              <w:jc w:val="center"/>
              <w:rPr>
                <w:lang w:eastAsia="ar-SA"/>
              </w:rPr>
            </w:pPr>
            <w:r w:rsidRPr="0010319D">
              <w:rPr>
                <w:lang w:eastAsia="ar-SA"/>
              </w:rPr>
              <w:t>Очередь реализации</w:t>
            </w:r>
          </w:p>
        </w:tc>
        <w:tc>
          <w:tcPr>
            <w:tcW w:w="215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5F23BD" w14:textId="77777777" w:rsidR="00F31D77" w:rsidRPr="0010319D" w:rsidRDefault="00F31D77" w:rsidP="00214367">
            <w:pPr>
              <w:suppressAutoHyphens/>
              <w:spacing w:line="240" w:lineRule="auto"/>
              <w:jc w:val="center"/>
              <w:rPr>
                <w:lang w:eastAsia="ar-SA"/>
              </w:rPr>
            </w:pPr>
            <w:r w:rsidRPr="0010319D">
              <w:rPr>
                <w:lang w:eastAsia="ar-SA"/>
              </w:rPr>
              <w:t>Радиус обслуживания</w:t>
            </w:r>
          </w:p>
        </w:tc>
      </w:tr>
    </w:tbl>
    <w:p w14:paraId="05BD4F7F" w14:textId="77777777" w:rsidR="00F31D77" w:rsidRPr="0010319D" w:rsidRDefault="00F31D77" w:rsidP="00214367">
      <w:pPr>
        <w:spacing w:line="240" w:lineRule="auto"/>
        <w:rPr>
          <w:rFonts w:eastAsia="Calibri"/>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359"/>
        <w:gridCol w:w="2160"/>
        <w:gridCol w:w="2957"/>
        <w:gridCol w:w="2412"/>
        <w:gridCol w:w="1714"/>
        <w:gridCol w:w="2174"/>
      </w:tblGrid>
      <w:tr w:rsidR="0010319D" w:rsidRPr="0010319D" w14:paraId="51D3033B" w14:textId="77777777" w:rsidTr="00F31D77">
        <w:trPr>
          <w:trHeight w:val="20"/>
          <w:tblHeader/>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2D7A10" w14:textId="7E6226BC" w:rsidR="00BF68FC" w:rsidRPr="0010319D" w:rsidRDefault="00BF68FC" w:rsidP="00214367">
            <w:pPr>
              <w:pStyle w:val="afff4"/>
              <w:numPr>
                <w:ilvl w:val="0"/>
                <w:numId w:val="33"/>
              </w:numPr>
              <w:suppressAutoHyphens/>
              <w:spacing w:line="240" w:lineRule="auto"/>
              <w:jc w:val="center"/>
              <w:rPr>
                <w:lang w:eastAsia="ar-SA"/>
              </w:rPr>
            </w:pPr>
          </w:p>
        </w:tc>
        <w:tc>
          <w:tcPr>
            <w:tcW w:w="216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B067B2" w14:textId="5F0FDB6F" w:rsidR="00BF68FC" w:rsidRPr="0010319D" w:rsidRDefault="00BF68FC" w:rsidP="00214367">
            <w:pPr>
              <w:pStyle w:val="afff4"/>
              <w:numPr>
                <w:ilvl w:val="0"/>
                <w:numId w:val="33"/>
              </w:numPr>
              <w:suppressAutoHyphens/>
              <w:spacing w:line="240" w:lineRule="auto"/>
              <w:jc w:val="center"/>
              <w:rPr>
                <w:lang w:eastAsia="ar-SA"/>
              </w:rPr>
            </w:pPr>
          </w:p>
        </w:tc>
        <w:tc>
          <w:tcPr>
            <w:tcW w:w="295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A86CDC4" w14:textId="62FEABC0" w:rsidR="00BF68FC" w:rsidRPr="0010319D" w:rsidRDefault="00BF68FC" w:rsidP="00214367">
            <w:pPr>
              <w:pStyle w:val="afff4"/>
              <w:numPr>
                <w:ilvl w:val="0"/>
                <w:numId w:val="33"/>
              </w:numPr>
              <w:suppressAutoHyphens/>
              <w:spacing w:line="240" w:lineRule="auto"/>
              <w:jc w:val="center"/>
              <w:rPr>
                <w:lang w:eastAsia="ar-SA"/>
              </w:rPr>
            </w:pPr>
          </w:p>
        </w:tc>
        <w:tc>
          <w:tcPr>
            <w:tcW w:w="241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909139" w14:textId="5510078E" w:rsidR="00BF68FC" w:rsidRPr="0010319D" w:rsidRDefault="00BF68FC" w:rsidP="00214367">
            <w:pPr>
              <w:pStyle w:val="afff4"/>
              <w:numPr>
                <w:ilvl w:val="0"/>
                <w:numId w:val="33"/>
              </w:numPr>
              <w:suppressAutoHyphens/>
              <w:spacing w:line="240" w:lineRule="auto"/>
              <w:jc w:val="center"/>
              <w:rPr>
                <w:lang w:eastAsia="ar-SA"/>
              </w:rPr>
            </w:pPr>
          </w:p>
        </w:tc>
        <w:tc>
          <w:tcPr>
            <w:tcW w:w="17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2025D0" w14:textId="02BAD87E" w:rsidR="00BF68FC" w:rsidRPr="0010319D" w:rsidRDefault="00BF68FC" w:rsidP="00214367">
            <w:pPr>
              <w:pStyle w:val="afff4"/>
              <w:numPr>
                <w:ilvl w:val="0"/>
                <w:numId w:val="33"/>
              </w:numPr>
              <w:suppressAutoHyphens/>
              <w:spacing w:line="240" w:lineRule="auto"/>
              <w:jc w:val="center"/>
              <w:rPr>
                <w:lang w:eastAsia="ar-SA"/>
              </w:rPr>
            </w:pPr>
          </w:p>
        </w:tc>
        <w:tc>
          <w:tcPr>
            <w:tcW w:w="21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578695" w14:textId="18A811AD" w:rsidR="00BF68FC" w:rsidRPr="0010319D" w:rsidRDefault="00BF68FC" w:rsidP="00214367">
            <w:pPr>
              <w:pStyle w:val="afff4"/>
              <w:numPr>
                <w:ilvl w:val="0"/>
                <w:numId w:val="33"/>
              </w:numPr>
              <w:suppressAutoHyphens/>
              <w:spacing w:line="240" w:lineRule="auto"/>
              <w:jc w:val="center"/>
              <w:rPr>
                <w:lang w:eastAsia="ar-SA"/>
              </w:rPr>
            </w:pPr>
          </w:p>
        </w:tc>
      </w:tr>
      <w:tr w:rsidR="0010319D" w:rsidRPr="0010319D" w14:paraId="6EF4F92B"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272FC713"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развития образования</w:t>
            </w:r>
          </w:p>
        </w:tc>
      </w:tr>
      <w:tr w:rsidR="0010319D" w:rsidRPr="0010319D" w14:paraId="4100AEAA"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07DB96" w14:textId="5A45AA1A" w:rsidR="00BF68FC" w:rsidRPr="0010319D" w:rsidRDefault="00BF68FC" w:rsidP="00B3395C">
            <w:pPr>
              <w:suppressAutoHyphens/>
              <w:spacing w:line="240" w:lineRule="auto"/>
              <w:rPr>
                <w:lang w:eastAsia="ar-SA"/>
              </w:rPr>
            </w:pPr>
            <w:r w:rsidRPr="0010319D">
              <w:rPr>
                <w:lang w:eastAsia="zh-CN"/>
              </w:rPr>
              <w:t>Дошкольная образовательная организация</w:t>
            </w:r>
            <w:r w:rsidRPr="0010319D">
              <w:rPr>
                <w:lang w:eastAsia="ar-SA"/>
              </w:rPr>
              <w:t xml:space="preserve"> на 220 мест </w:t>
            </w:r>
            <w:r w:rsidRPr="0010319D">
              <w:rPr>
                <w:b/>
                <w:i/>
                <w:vertAlign w:val="superscript"/>
              </w:rPr>
              <w:t>(</w:t>
            </w:r>
            <w:r w:rsidR="00B3395C">
              <w:rPr>
                <w:b/>
                <w:i/>
                <w:vertAlign w:val="superscript"/>
              </w:rPr>
              <w:t>2</w:t>
            </w:r>
            <w:r w:rsidRPr="0010319D">
              <w:rPr>
                <w:b/>
                <w:i/>
                <w:vertAlign w:val="superscript"/>
              </w:rPr>
              <w:t>)</w:t>
            </w:r>
          </w:p>
        </w:tc>
        <w:tc>
          <w:tcPr>
            <w:tcW w:w="2160" w:type="dxa"/>
            <w:tcBorders>
              <w:top w:val="single" w:sz="4" w:space="0" w:color="00000A"/>
              <w:left w:val="single" w:sz="4" w:space="0" w:color="00000A"/>
              <w:bottom w:val="single" w:sz="4" w:space="0" w:color="00000A"/>
              <w:right w:val="single" w:sz="4" w:space="0" w:color="00000A"/>
            </w:tcBorders>
          </w:tcPr>
          <w:p w14:paraId="137FD1CD" w14:textId="72AC3FBA" w:rsidR="00BF68FC" w:rsidRPr="0010319D" w:rsidRDefault="002969AE" w:rsidP="00214367">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063D1" w14:textId="77777777" w:rsidR="00BF68FC" w:rsidRPr="0010319D" w:rsidRDefault="00BF68FC" w:rsidP="00214367">
            <w:pPr>
              <w:spacing w:line="240" w:lineRule="auto"/>
              <w:rPr>
                <w:rFonts w:eastAsia="Calibri"/>
                <w:lang w:eastAsia="en-US"/>
              </w:rPr>
            </w:pPr>
            <w:r w:rsidRPr="0010319D">
              <w:rPr>
                <w:lang w:eastAsia="ar-SA"/>
              </w:rPr>
              <w:t>г.п. Ульяновка, среднеэтажная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20133" w14:textId="77777777" w:rsidR="00BF68FC" w:rsidRPr="0010319D" w:rsidRDefault="00BF68FC" w:rsidP="00214367">
            <w:pPr>
              <w:spacing w:line="240" w:lineRule="auto"/>
              <w:rPr>
                <w:rFonts w:eastAsia="Calibri"/>
                <w:lang w:eastAsia="en-US"/>
              </w:rPr>
            </w:pPr>
            <w:r w:rsidRPr="0010319D">
              <w:t>Местного значения муниципального района</w:t>
            </w:r>
          </w:p>
        </w:tc>
        <w:tc>
          <w:tcPr>
            <w:tcW w:w="1714" w:type="dxa"/>
            <w:tcBorders>
              <w:top w:val="single" w:sz="4" w:space="0" w:color="00000A"/>
              <w:left w:val="single" w:sz="4" w:space="0" w:color="00000A"/>
              <w:bottom w:val="single" w:sz="4" w:space="0" w:color="00000A"/>
              <w:right w:val="single" w:sz="4" w:space="0" w:color="00000A"/>
            </w:tcBorders>
          </w:tcPr>
          <w:p w14:paraId="7894C4CF" w14:textId="77777777" w:rsidR="00BF68FC" w:rsidRPr="0010319D" w:rsidRDefault="00BF68FC" w:rsidP="00214367">
            <w:pPr>
              <w:suppressAutoHyphens/>
              <w:spacing w:line="240" w:lineRule="auto"/>
              <w:rPr>
                <w:lang w:eastAsia="ar-SA"/>
              </w:rPr>
            </w:pPr>
            <w:r w:rsidRPr="0010319D">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4F3DBE" w14:textId="77777777" w:rsidR="00BF68FC" w:rsidRPr="0010319D" w:rsidRDefault="00BF68FC" w:rsidP="00214367">
            <w:pPr>
              <w:suppressAutoHyphens/>
              <w:spacing w:line="240" w:lineRule="auto"/>
              <w:rPr>
                <w:lang w:eastAsia="ar-SA"/>
              </w:rPr>
            </w:pPr>
            <w:r w:rsidRPr="0010319D">
              <w:rPr>
                <w:lang w:eastAsia="ar-SA"/>
              </w:rPr>
              <w:t>400 м</w:t>
            </w:r>
          </w:p>
        </w:tc>
      </w:tr>
      <w:tr w:rsidR="0010319D" w:rsidRPr="0010319D" w14:paraId="040A4823"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52398759"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развития физической культуры и спорта</w:t>
            </w:r>
          </w:p>
        </w:tc>
      </w:tr>
      <w:tr w:rsidR="002969AE" w:rsidRPr="0010319D" w14:paraId="32A177DD"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7E2249" w14:textId="2830396E" w:rsidR="002969AE" w:rsidRPr="00B3395C" w:rsidRDefault="002969AE" w:rsidP="00B3395C">
            <w:pPr>
              <w:suppressAutoHyphens/>
              <w:spacing w:line="240" w:lineRule="auto"/>
              <w:rPr>
                <w:lang w:eastAsia="ar-SA"/>
              </w:rPr>
            </w:pPr>
            <w:r w:rsidRPr="00B3395C">
              <w:rPr>
                <w:lang w:eastAsia="ar-SA"/>
              </w:rPr>
              <w:t xml:space="preserve">Физкультурно-оздоровительный комплекс со спортивными залами площадью 2500 </w:t>
            </w:r>
            <w:r w:rsidRPr="00B3395C">
              <w:rPr>
                <w:rFonts w:eastAsia="Calibri"/>
                <w:lang w:eastAsia="en-US"/>
              </w:rPr>
              <w:t>м</w:t>
            </w:r>
            <w:r w:rsidRPr="00B3395C">
              <w:rPr>
                <w:rFonts w:eastAsia="Calibri"/>
                <w:vertAlign w:val="superscript"/>
                <w:lang w:eastAsia="en-US"/>
              </w:rPr>
              <w:t>2</w:t>
            </w:r>
            <w:r w:rsidRPr="00B3395C">
              <w:rPr>
                <w:lang w:eastAsia="ar-SA"/>
              </w:rPr>
              <w:t xml:space="preserve">, бассейном на 400 </w:t>
            </w:r>
            <w:r w:rsidRPr="00B3395C">
              <w:rPr>
                <w:rFonts w:eastAsia="Calibri"/>
                <w:lang w:eastAsia="en-US"/>
              </w:rPr>
              <w:t>м</w:t>
            </w:r>
            <w:r w:rsidRPr="00B3395C">
              <w:rPr>
                <w:rFonts w:eastAsia="Calibri"/>
                <w:vertAlign w:val="superscript"/>
                <w:lang w:eastAsia="en-US"/>
              </w:rPr>
              <w:t>2</w:t>
            </w:r>
            <w:r w:rsidRPr="00B3395C">
              <w:rPr>
                <w:lang w:eastAsia="ar-SA"/>
              </w:rPr>
              <w:t xml:space="preserve"> зеркала воды и плоскостным сооружением общей площадью 2000 </w:t>
            </w:r>
            <w:r w:rsidRPr="00B3395C">
              <w:rPr>
                <w:rFonts w:eastAsia="Calibri"/>
                <w:lang w:eastAsia="en-US"/>
              </w:rPr>
              <w:t>м</w:t>
            </w:r>
            <w:r w:rsidRPr="00B3395C">
              <w:rPr>
                <w:rFonts w:eastAsia="Calibri"/>
                <w:vertAlign w:val="superscript"/>
                <w:lang w:eastAsia="en-US"/>
              </w:rPr>
              <w:t>2</w:t>
            </w:r>
            <w:r w:rsidRPr="00B3395C">
              <w:rPr>
                <w:lang w:eastAsia="ar-SA"/>
              </w:rPr>
              <w:t xml:space="preserve"> </w:t>
            </w:r>
            <w:r w:rsidRPr="00B3395C">
              <w:rPr>
                <w:b/>
                <w:i/>
                <w:vertAlign w:val="superscript"/>
              </w:rPr>
              <w:t>(3)</w:t>
            </w:r>
          </w:p>
        </w:tc>
        <w:tc>
          <w:tcPr>
            <w:tcW w:w="2160" w:type="dxa"/>
            <w:tcBorders>
              <w:top w:val="single" w:sz="4" w:space="0" w:color="00000A"/>
              <w:left w:val="single" w:sz="4" w:space="0" w:color="00000A"/>
              <w:bottom w:val="single" w:sz="4" w:space="0" w:color="00000A"/>
              <w:right w:val="single" w:sz="4" w:space="0" w:color="00000A"/>
            </w:tcBorders>
          </w:tcPr>
          <w:p w14:paraId="16F60D82" w14:textId="3997E76A" w:rsidR="002969AE" w:rsidRPr="00B3395C" w:rsidRDefault="002969AE" w:rsidP="002969AE">
            <w:pPr>
              <w:spacing w:line="240" w:lineRule="auto"/>
              <w:rPr>
                <w:lang w:eastAsia="ar-SA"/>
              </w:rPr>
            </w:pPr>
            <w:r w:rsidRPr="00B3395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70F689" w14:textId="77777777" w:rsidR="002969AE" w:rsidRPr="00B3395C" w:rsidRDefault="002969AE" w:rsidP="002969AE">
            <w:pPr>
              <w:spacing w:line="240" w:lineRule="auto"/>
              <w:rPr>
                <w:rFonts w:eastAsia="Calibri"/>
                <w:lang w:eastAsia="en-US"/>
              </w:rPr>
            </w:pPr>
            <w:r w:rsidRPr="00B3395C">
              <w:rPr>
                <w:lang w:eastAsia="ar-SA"/>
              </w:rPr>
              <w:t xml:space="preserve">Между ул. Олега Кошевого и пр. Володарского, зона </w:t>
            </w:r>
            <w:r w:rsidRPr="00B3395C">
              <w:rPr>
                <w:lang w:eastAsia="zh-CN"/>
              </w:rPr>
              <w:t>многофункциональной общественно-деловой застройки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EDC75" w14:textId="346B1C10" w:rsidR="002969AE" w:rsidRPr="00B3395C" w:rsidRDefault="00332867" w:rsidP="002969AE">
            <w:pPr>
              <w:suppressAutoHyphens/>
              <w:spacing w:line="240" w:lineRule="auto"/>
              <w:rPr>
                <w:lang w:eastAsia="ar-SA"/>
              </w:rPr>
            </w:pPr>
            <w:r w:rsidRPr="00B3395C">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F4C438D" w14:textId="77777777" w:rsidR="002969AE" w:rsidRPr="0010319D" w:rsidRDefault="002969AE" w:rsidP="002969AE">
            <w:pPr>
              <w:suppressAutoHyphens/>
              <w:spacing w:line="240" w:lineRule="auto"/>
              <w:rPr>
                <w:rFonts w:eastAsia="Calibri"/>
                <w:iCs/>
                <w:lang w:eastAsia="en-US"/>
              </w:rPr>
            </w:pPr>
            <w:r w:rsidRPr="0010319D">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C86A43" w14:textId="77777777" w:rsidR="002969AE" w:rsidRPr="0010319D" w:rsidRDefault="002969AE" w:rsidP="002969AE">
            <w:pPr>
              <w:suppressAutoHyphens/>
              <w:spacing w:line="240" w:lineRule="auto"/>
              <w:rPr>
                <w:lang w:eastAsia="ar-SA"/>
              </w:rPr>
            </w:pPr>
            <w:r w:rsidRPr="0010319D">
              <w:rPr>
                <w:rFonts w:eastAsia="Calibri"/>
                <w:iCs/>
                <w:lang w:eastAsia="en-US"/>
              </w:rPr>
              <w:t>1500 м</w:t>
            </w:r>
          </w:p>
        </w:tc>
      </w:tr>
      <w:tr w:rsidR="002969AE" w:rsidRPr="0010319D" w14:paraId="7DCA026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025DC" w14:textId="1F09BF53" w:rsidR="002969AE" w:rsidRPr="00B3395C" w:rsidRDefault="002969AE" w:rsidP="00B3395C">
            <w:pPr>
              <w:suppressAutoHyphens/>
              <w:spacing w:line="240" w:lineRule="auto"/>
              <w:rPr>
                <w:lang w:eastAsia="ar-SA"/>
              </w:rPr>
            </w:pPr>
            <w:r w:rsidRPr="00B3395C">
              <w:rPr>
                <w:lang w:eastAsia="ar-SA"/>
              </w:rPr>
              <w:t xml:space="preserve">Спортивный центр с универсальными спортивными залами общей площадью 1500 м2 и бассейном </w:t>
            </w:r>
            <w:r w:rsidR="00B3395C">
              <w:rPr>
                <w:lang w:eastAsia="ar-SA"/>
              </w:rPr>
              <w:t xml:space="preserve">на 400 м2 зеркала воды </w:t>
            </w:r>
            <w:r w:rsidR="00B3395C" w:rsidRPr="00B3395C">
              <w:rPr>
                <w:b/>
                <w:i/>
                <w:vertAlign w:val="superscript"/>
              </w:rPr>
              <w:t>(3)</w:t>
            </w:r>
          </w:p>
        </w:tc>
        <w:tc>
          <w:tcPr>
            <w:tcW w:w="2160" w:type="dxa"/>
            <w:tcBorders>
              <w:top w:val="single" w:sz="4" w:space="0" w:color="00000A"/>
              <w:left w:val="single" w:sz="4" w:space="0" w:color="00000A"/>
              <w:bottom w:val="single" w:sz="4" w:space="0" w:color="00000A"/>
              <w:right w:val="single" w:sz="4" w:space="0" w:color="00000A"/>
            </w:tcBorders>
          </w:tcPr>
          <w:p w14:paraId="0A395B31" w14:textId="70E5801F" w:rsidR="002969AE" w:rsidRPr="00B3395C" w:rsidRDefault="002969AE" w:rsidP="002969AE">
            <w:pPr>
              <w:suppressAutoHyphens/>
              <w:spacing w:line="240" w:lineRule="auto"/>
              <w:rPr>
                <w:lang w:eastAsia="ar-SA"/>
              </w:rPr>
            </w:pPr>
            <w:r w:rsidRPr="00B3395C">
              <w:rPr>
                <w:lang w:eastAsia="ar-SA"/>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C1A6D" w14:textId="43B3AF7C" w:rsidR="002969AE" w:rsidRPr="00B3395C" w:rsidRDefault="00332867" w:rsidP="002969AE">
            <w:pPr>
              <w:suppressAutoHyphens/>
              <w:spacing w:line="240" w:lineRule="auto"/>
              <w:rPr>
                <w:lang w:eastAsia="ar-SA"/>
              </w:rPr>
            </w:pPr>
            <w:r w:rsidRPr="00B3395C">
              <w:rPr>
                <w:lang w:eastAsia="ar-SA"/>
              </w:rPr>
              <w:t>ш</w:t>
            </w:r>
            <w:r w:rsidR="002969AE" w:rsidRPr="00B3395C">
              <w:rPr>
                <w:lang w:eastAsia="ar-SA"/>
              </w:rPr>
              <w:t xml:space="preserve">. Ульяновское, зона многофункциональной общественно-деловой застройки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3EA735" w14:textId="0F13ACB4" w:rsidR="002969AE" w:rsidRPr="00B3395C" w:rsidRDefault="00332867" w:rsidP="002969AE">
            <w:pPr>
              <w:suppressAutoHyphens/>
              <w:spacing w:line="240" w:lineRule="auto"/>
              <w:rPr>
                <w:lang w:eastAsia="ar-SA"/>
              </w:rPr>
            </w:pPr>
            <w:r w:rsidRPr="00B3395C">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11A16D68" w14:textId="77777777" w:rsidR="002969AE" w:rsidRPr="0010319D" w:rsidRDefault="002969AE" w:rsidP="002969AE">
            <w:pPr>
              <w:suppressAutoHyphens/>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ED764" w14:textId="77777777" w:rsidR="002969AE" w:rsidRPr="0010319D" w:rsidRDefault="002969AE" w:rsidP="002969AE">
            <w:pPr>
              <w:suppressAutoHyphens/>
              <w:spacing w:line="240" w:lineRule="auto"/>
              <w:rPr>
                <w:lang w:eastAsia="ar-SA"/>
              </w:rPr>
            </w:pPr>
            <w:r w:rsidRPr="0010319D">
              <w:rPr>
                <w:rFonts w:eastAsia="Calibri"/>
                <w:iCs/>
                <w:lang w:eastAsia="en-US"/>
              </w:rPr>
              <w:t>1500 м</w:t>
            </w:r>
          </w:p>
        </w:tc>
      </w:tr>
      <w:tr w:rsidR="0010319D" w:rsidRPr="0010319D" w14:paraId="09CAA97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49CAF29F" w14:textId="77777777" w:rsidR="00BF68FC" w:rsidRPr="0010319D" w:rsidRDefault="00BF68FC" w:rsidP="00214367">
            <w:pPr>
              <w:suppressAutoHyphens/>
              <w:spacing w:line="240" w:lineRule="auto"/>
              <w:rPr>
                <w:b/>
                <w:i/>
                <w:lang w:eastAsia="ar-SA"/>
              </w:rPr>
            </w:pPr>
            <w:r w:rsidRPr="0010319D">
              <w:rPr>
                <w:b/>
                <w:i/>
                <w:lang w:eastAsia="ar-SA"/>
              </w:rPr>
              <w:t>Молодёжная политика</w:t>
            </w:r>
          </w:p>
        </w:tc>
      </w:tr>
      <w:tr w:rsidR="0010319D" w:rsidRPr="0010319D" w14:paraId="6BE9E6B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D2E1D7" w14:textId="77777777" w:rsidR="00BF68FC" w:rsidRPr="00437F62" w:rsidRDefault="00BF68FC" w:rsidP="00214367">
            <w:pPr>
              <w:suppressAutoHyphens/>
              <w:spacing w:line="240" w:lineRule="auto"/>
              <w:rPr>
                <w:lang w:eastAsia="ar-SA"/>
              </w:rPr>
            </w:pPr>
            <w:r w:rsidRPr="00437F62">
              <w:rPr>
                <w:lang w:eastAsia="ar-SA"/>
              </w:rPr>
              <w:t xml:space="preserve">Многофункциональный молодежный центр ёмкостью 500 </w:t>
            </w:r>
            <w:r w:rsidRPr="00437F62">
              <w:rPr>
                <w:rFonts w:eastAsia="Calibri"/>
                <w:lang w:eastAsia="en-US"/>
              </w:rPr>
              <w:t>м</w:t>
            </w:r>
            <w:r w:rsidRPr="00437F62">
              <w:rPr>
                <w:rFonts w:eastAsia="Calibri"/>
                <w:vertAlign w:val="superscript"/>
                <w:lang w:eastAsia="en-US"/>
              </w:rPr>
              <w:t>2</w:t>
            </w:r>
            <w:r w:rsidRPr="00437F62">
              <w:rPr>
                <w:lang w:eastAsia="ar-SA"/>
              </w:rPr>
              <w:t xml:space="preserve"> и 40 чел. занятых на базе планируемого объекта культуры </w:t>
            </w:r>
            <w:r w:rsidRPr="00437F62">
              <w:rPr>
                <w:b/>
                <w:i/>
                <w:vertAlign w:val="superscript"/>
              </w:rPr>
              <w:t>(2), (3)</w:t>
            </w:r>
          </w:p>
        </w:tc>
        <w:tc>
          <w:tcPr>
            <w:tcW w:w="2160" w:type="dxa"/>
            <w:tcBorders>
              <w:top w:val="single" w:sz="4" w:space="0" w:color="00000A"/>
              <w:left w:val="single" w:sz="4" w:space="0" w:color="00000A"/>
              <w:bottom w:val="single" w:sz="4" w:space="0" w:color="00000A"/>
              <w:right w:val="single" w:sz="4" w:space="0" w:color="00000A"/>
            </w:tcBorders>
          </w:tcPr>
          <w:p w14:paraId="3B2EB8C4" w14:textId="1004B5CD" w:rsidR="00BF68FC" w:rsidRPr="00437F62" w:rsidRDefault="002969AE" w:rsidP="00214367">
            <w:pPr>
              <w:suppressAutoHyphens/>
              <w:spacing w:line="240" w:lineRule="auto"/>
              <w:rPr>
                <w:lang w:eastAsia="ar-SA"/>
              </w:rPr>
            </w:pPr>
            <w:r w:rsidRPr="00437F62">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311DF" w14:textId="77777777" w:rsidR="00BF68FC" w:rsidRPr="00437F62" w:rsidRDefault="00BF68FC" w:rsidP="00214367">
            <w:pPr>
              <w:suppressAutoHyphens/>
              <w:spacing w:line="240" w:lineRule="auto"/>
              <w:rPr>
                <w:lang w:eastAsia="ar-SA"/>
              </w:rPr>
            </w:pPr>
            <w:r w:rsidRPr="00437F62">
              <w:rPr>
                <w:lang w:eastAsia="ar-SA"/>
              </w:rPr>
              <w:t>среднеэтажная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1433E" w14:textId="77777777" w:rsidR="00BF68FC" w:rsidRPr="00437F62" w:rsidRDefault="00BF68FC" w:rsidP="00214367">
            <w:pPr>
              <w:suppressAutoHyphens/>
              <w:spacing w:line="240" w:lineRule="auto"/>
              <w:rPr>
                <w:lang w:eastAsia="ar-SA"/>
              </w:rPr>
            </w:pPr>
            <w:r w:rsidRPr="00437F62">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8FD9A4F" w14:textId="77777777" w:rsidR="00BF68FC" w:rsidRPr="00437F62" w:rsidRDefault="00BF68FC" w:rsidP="00214367">
            <w:pPr>
              <w:suppressAutoHyphens/>
              <w:spacing w:line="240" w:lineRule="auto"/>
              <w:rPr>
                <w:lang w:eastAsia="ar-SA"/>
              </w:rPr>
            </w:pPr>
            <w:r w:rsidRPr="00437F6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59B0C" w14:textId="77777777" w:rsidR="00BF68FC" w:rsidRPr="0010319D" w:rsidRDefault="00BF68FC" w:rsidP="00214367">
            <w:pPr>
              <w:suppressAutoHyphens/>
              <w:spacing w:line="240" w:lineRule="auto"/>
              <w:rPr>
                <w:lang w:eastAsia="ar-SA"/>
              </w:rPr>
            </w:pPr>
            <w:r w:rsidRPr="0010319D">
              <w:rPr>
                <w:lang w:eastAsia="ar-SA"/>
              </w:rPr>
              <w:t>-</w:t>
            </w:r>
          </w:p>
        </w:tc>
      </w:tr>
      <w:tr w:rsidR="0010319D" w:rsidRPr="0010319D" w14:paraId="1783E419"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0745B02A" w14:textId="77777777" w:rsidR="00BF68FC" w:rsidRPr="0010319D" w:rsidRDefault="00BF68FC" w:rsidP="00214367">
            <w:pPr>
              <w:suppressAutoHyphens/>
              <w:spacing w:line="240" w:lineRule="auto"/>
              <w:rPr>
                <w:b/>
                <w:i/>
                <w:lang w:eastAsia="ar-SA"/>
              </w:rPr>
            </w:pPr>
            <w:r w:rsidRPr="0010319D">
              <w:rPr>
                <w:b/>
                <w:i/>
                <w:lang w:eastAsia="ar-SA"/>
              </w:rPr>
              <w:t>Торговля, потребительский рынок</w:t>
            </w:r>
          </w:p>
        </w:tc>
      </w:tr>
      <w:tr w:rsidR="0010319D" w:rsidRPr="0010319D" w14:paraId="55BCDBBF"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D24655" w14:textId="77777777" w:rsidR="00BF68FC" w:rsidRPr="0010319D" w:rsidRDefault="00BF68FC" w:rsidP="00214367">
            <w:pPr>
              <w:suppressAutoHyphens/>
              <w:spacing w:line="240" w:lineRule="auto"/>
              <w:rPr>
                <w:rFonts w:eastAsia="Calibri"/>
                <w:lang w:eastAsia="en-US"/>
              </w:rPr>
            </w:pPr>
            <w:r w:rsidRPr="0010319D">
              <w:rPr>
                <w:rFonts w:eastAsia="Calibri"/>
                <w:lang w:eastAsia="en-US"/>
              </w:rPr>
              <w:t xml:space="preserve">Объект общественного питания на 120 мест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52E10E02" w14:textId="44A1C5DE" w:rsidR="00BF68FC" w:rsidRPr="0010319D" w:rsidRDefault="002969AE" w:rsidP="00214367">
            <w:pPr>
              <w:suppressAutoHyphens/>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E3487B" w14:textId="77777777" w:rsidR="00BF68FC" w:rsidRPr="0010319D" w:rsidRDefault="00BF68FC" w:rsidP="00214367">
            <w:pPr>
              <w:suppressAutoHyphens/>
              <w:spacing w:line="240" w:lineRule="auto"/>
              <w:rPr>
                <w:lang w:eastAsia="ar-SA"/>
              </w:rPr>
            </w:pPr>
            <w:r w:rsidRPr="0010319D">
              <w:rPr>
                <w:lang w:eastAsia="ar-SA"/>
              </w:rPr>
              <w:t xml:space="preserve">среднеэтажная застройка между ул. Олега Кошевого и пр. </w:t>
            </w:r>
            <w:r w:rsidRPr="0010319D">
              <w:rPr>
                <w:lang w:eastAsia="ar-SA"/>
              </w:rPr>
              <w:lastRenderedPageBreak/>
              <w:t>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6063CA" w14:textId="77777777" w:rsidR="00BF68FC" w:rsidRPr="0010319D" w:rsidRDefault="00BF68FC" w:rsidP="00214367">
            <w:pPr>
              <w:suppressAutoHyphens/>
              <w:spacing w:line="240" w:lineRule="auto"/>
              <w:rPr>
                <w:lang w:eastAsia="ar-SA"/>
              </w:rPr>
            </w:pPr>
            <w:r w:rsidRPr="0010319D">
              <w:lastRenderedPageBreak/>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CE0EC56" w14:textId="77777777" w:rsidR="00BF68FC" w:rsidRPr="0010319D" w:rsidRDefault="00BF68FC" w:rsidP="00214367">
            <w:pPr>
              <w:spacing w:line="240" w:lineRule="auto"/>
              <w:rPr>
                <w:rFonts w:eastAsia="Calibri"/>
                <w:lang w:eastAsia="en-US"/>
              </w:rPr>
            </w:pPr>
            <w:r w:rsidRPr="0010319D">
              <w:rPr>
                <w:rFonts w:eastAsia="Calibri"/>
                <w:lang w:eastAsia="en-US"/>
              </w:rPr>
              <w:t>Первая очередь</w:t>
            </w:r>
            <w:r w:rsidRPr="0010319D">
              <w:rPr>
                <w:lang w:eastAsia="ar-SA"/>
              </w:rPr>
              <w:t xml:space="preserve"> </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782AC" w14:textId="77777777" w:rsidR="00BF68FC" w:rsidRPr="0010319D" w:rsidRDefault="00BF68FC" w:rsidP="00214367">
            <w:pPr>
              <w:spacing w:line="240" w:lineRule="auto"/>
              <w:rPr>
                <w:rFonts w:eastAsia="Calibri"/>
                <w:lang w:eastAsia="en-US"/>
              </w:rPr>
            </w:pPr>
            <w:r w:rsidRPr="0010319D">
              <w:rPr>
                <w:rFonts w:eastAsia="Calibri"/>
                <w:lang w:eastAsia="en-US"/>
              </w:rPr>
              <w:t>500 м</w:t>
            </w:r>
          </w:p>
        </w:tc>
      </w:tr>
      <w:tr w:rsidR="0010319D" w:rsidRPr="0010319D" w14:paraId="307788C1"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7115E" w14:textId="77777777" w:rsidR="00BF68FC" w:rsidRPr="0010319D" w:rsidRDefault="00BF68FC" w:rsidP="00214367">
            <w:pPr>
              <w:suppressAutoHyphens/>
              <w:spacing w:line="240" w:lineRule="auto"/>
              <w:rPr>
                <w:rFonts w:eastAsia="Calibri"/>
                <w:lang w:eastAsia="en-US"/>
              </w:rPr>
            </w:pPr>
            <w:r w:rsidRPr="0010319D">
              <w:rPr>
                <w:rFonts w:eastAsia="Calibri"/>
                <w:lang w:eastAsia="en-US"/>
              </w:rPr>
              <w:t>Торговый центр с общей торговой площадью 3000 м</w:t>
            </w:r>
            <w:r w:rsidRPr="0010319D">
              <w:rPr>
                <w:rFonts w:eastAsia="Calibri"/>
                <w:vertAlign w:val="superscript"/>
                <w:lang w:eastAsia="en-US"/>
              </w:rPr>
              <w:t>2</w:t>
            </w:r>
            <w:r w:rsidRPr="0010319D">
              <w:rPr>
                <w:rFonts w:eastAsia="Calibri"/>
                <w:lang w:eastAsia="en-US"/>
              </w:rPr>
              <w:t xml:space="preserve">, объектами общественного питания на 150 мест, помещениями культурной и досуговой деятельности на 400 мест, предприятиями бытового обслуживания на 35 рабочих мест, предприятием по стирке белья (фабрика-прачечная) на 2100 кг белья в смену, предприятие по химчистке на 80 кг белья в смену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6721AF7" w14:textId="5147A674" w:rsidR="00BF68FC" w:rsidRPr="0010319D" w:rsidRDefault="002969AE" w:rsidP="00214367">
            <w:pPr>
              <w:suppressAutoHyphens/>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814B13" w14:textId="77777777" w:rsidR="00BF68FC" w:rsidRPr="0010319D" w:rsidRDefault="00BF68FC" w:rsidP="00214367">
            <w:pPr>
              <w:suppressAutoHyphens/>
              <w:spacing w:line="240" w:lineRule="auto"/>
              <w:rPr>
                <w:lang w:eastAsia="ar-SA"/>
              </w:rPr>
            </w:pPr>
            <w:r w:rsidRPr="0010319D">
              <w:rPr>
                <w:lang w:eastAsia="ar-SA"/>
              </w:rPr>
              <w:t>среднеэтажная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29ED78" w14:textId="77777777" w:rsidR="00BF68FC" w:rsidRPr="0010319D" w:rsidRDefault="00BF68FC" w:rsidP="00214367">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4487FF11" w14:textId="77777777" w:rsidR="00BF68FC" w:rsidRPr="0010319D" w:rsidRDefault="00BF68FC" w:rsidP="00214367">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510D49" w14:textId="77777777" w:rsidR="00BF68FC" w:rsidRPr="0010319D" w:rsidRDefault="00BF68FC" w:rsidP="00214367">
            <w:pPr>
              <w:spacing w:line="240" w:lineRule="auto"/>
              <w:rPr>
                <w:rFonts w:eastAsia="Calibri"/>
                <w:lang w:eastAsia="en-US"/>
              </w:rPr>
            </w:pPr>
            <w:r w:rsidRPr="0010319D">
              <w:rPr>
                <w:rFonts w:eastAsia="Calibri"/>
                <w:lang w:eastAsia="en-US"/>
              </w:rPr>
              <w:t>500 м</w:t>
            </w:r>
          </w:p>
        </w:tc>
      </w:tr>
      <w:tr w:rsidR="0010319D" w:rsidRPr="0010319D" w14:paraId="459D2210"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C628C8" w14:textId="77777777" w:rsidR="00BF68FC" w:rsidRPr="0010319D" w:rsidRDefault="00BF68FC" w:rsidP="00214367">
            <w:pPr>
              <w:suppressAutoHyphens/>
              <w:spacing w:line="240" w:lineRule="auto"/>
              <w:rPr>
                <w:lang w:eastAsia="ar-SA"/>
              </w:rPr>
            </w:pPr>
            <w:r w:rsidRPr="0010319D">
              <w:rPr>
                <w:lang w:eastAsia="ar-SA"/>
              </w:rPr>
              <w:t xml:space="preserve">Магазины непродовольственных товаров общей площадью 2030 </w:t>
            </w:r>
            <w:r w:rsidRPr="0010319D">
              <w:rPr>
                <w:rFonts w:eastAsia="Calibri"/>
                <w:lang w:eastAsia="en-US"/>
              </w:rPr>
              <w:t>м</w:t>
            </w:r>
            <w:r w:rsidRPr="0010319D">
              <w:rPr>
                <w:rFonts w:eastAsia="Calibri"/>
                <w:vertAlign w:val="superscript"/>
                <w:lang w:eastAsia="en-US"/>
              </w:rPr>
              <w:t>2</w:t>
            </w:r>
            <w:r w:rsidRPr="0010319D">
              <w:rPr>
                <w:lang w:eastAsia="ar-SA"/>
              </w:rPr>
              <w:t xml:space="preserve"> торговой площади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7117643C" w14:textId="26EE8091" w:rsidR="00BF68FC" w:rsidRPr="0010319D" w:rsidRDefault="002969AE" w:rsidP="00214367">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D3B13" w14:textId="77777777" w:rsidR="00BF68FC" w:rsidRPr="0010319D" w:rsidRDefault="00BF68FC" w:rsidP="00214367">
            <w:pPr>
              <w:spacing w:line="240" w:lineRule="auto"/>
              <w:rPr>
                <w:rFonts w:eastAsia="Calibri"/>
                <w:lang w:eastAsia="en-US"/>
              </w:rPr>
            </w:pPr>
            <w:r w:rsidRPr="0010319D">
              <w:rPr>
                <w:lang w:eastAsia="ar-SA"/>
              </w:rPr>
              <w:t>пр. Володарского, напротив площади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800352" w14:textId="77777777" w:rsidR="00BF68FC" w:rsidRPr="0010319D" w:rsidRDefault="00BF68FC" w:rsidP="00214367">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700C3C33" w14:textId="77777777" w:rsidR="00BF68FC" w:rsidRPr="0010319D" w:rsidRDefault="00BF68FC" w:rsidP="00214367">
            <w:pPr>
              <w:suppressAutoHyphens/>
              <w:spacing w:line="240" w:lineRule="auto"/>
              <w:rPr>
                <w:lang w:eastAsia="ar-SA"/>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6E6172" w14:textId="77777777" w:rsidR="00BF68FC" w:rsidRPr="0010319D" w:rsidRDefault="00BF68FC" w:rsidP="00214367">
            <w:pPr>
              <w:suppressAutoHyphens/>
              <w:spacing w:line="240" w:lineRule="auto"/>
              <w:rPr>
                <w:lang w:eastAsia="ar-SA"/>
              </w:rPr>
            </w:pPr>
            <w:r w:rsidRPr="0010319D">
              <w:rPr>
                <w:lang w:eastAsia="ar-SA"/>
              </w:rPr>
              <w:t>800 м</w:t>
            </w:r>
          </w:p>
        </w:tc>
      </w:tr>
      <w:tr w:rsidR="002969AE" w:rsidRPr="0010319D" w14:paraId="39AEBFF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309CE0"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Магазины продовольственных товаров общей площадью 296 м</w:t>
            </w:r>
            <w:r w:rsidRPr="0010319D">
              <w:rPr>
                <w:rFonts w:eastAsia="Calibri"/>
                <w:vertAlign w:val="superscript"/>
                <w:lang w:eastAsia="en-US"/>
              </w:rPr>
              <w:t>2</w:t>
            </w:r>
            <w:r w:rsidRPr="0010319D">
              <w:rPr>
                <w:rFonts w:eastAsia="Calibri"/>
                <w:lang w:eastAsia="en-US"/>
              </w:rPr>
              <w:t xml:space="preserve"> торговой площади рядом со среднеэтажной застройкой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3BFF07C8" w14:textId="0B967102" w:rsidR="002969AE" w:rsidRPr="0010319D" w:rsidRDefault="002969AE" w:rsidP="002969AE">
            <w:pPr>
              <w:suppressAutoHyphens/>
              <w:spacing w:line="240" w:lineRule="auto"/>
              <w:rPr>
                <w:rFonts w:eastAsia="Calibri"/>
                <w:lang w:eastAsia="en-US"/>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DA454B" w14:textId="77777777" w:rsidR="002969AE" w:rsidRPr="0010319D" w:rsidRDefault="002969AE" w:rsidP="002969AE">
            <w:pPr>
              <w:suppressAutoHyphens/>
              <w:spacing w:line="240" w:lineRule="auto"/>
              <w:rPr>
                <w:lang w:eastAsia="ar-SA"/>
              </w:rPr>
            </w:pPr>
            <w:r w:rsidRPr="0010319D">
              <w:rPr>
                <w:rFonts w:eastAsia="Calibri"/>
                <w:lang w:eastAsia="en-US"/>
              </w:rPr>
              <w:t>среднеэтажная застройка между ул. Олега Кошевого и пр.</w:t>
            </w:r>
            <w:r w:rsidRPr="0010319D">
              <w:rPr>
                <w:lang w:eastAsia="ar-SA"/>
              </w:rPr>
              <w:t xml:space="preserve">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A12C94"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B381DE7"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E015BD"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2DAFA6D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063096"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Магазины непродовольственных товаров общей площадью 519 м</w:t>
            </w:r>
            <w:r w:rsidRPr="0010319D">
              <w:rPr>
                <w:rFonts w:eastAsia="Calibri"/>
                <w:vertAlign w:val="superscript"/>
                <w:lang w:eastAsia="en-US"/>
              </w:rPr>
              <w:t>2</w:t>
            </w:r>
            <w:r w:rsidRPr="0010319D">
              <w:rPr>
                <w:rFonts w:eastAsia="Calibri"/>
                <w:lang w:eastAsia="en-US"/>
              </w:rPr>
              <w:t xml:space="preserve"> торговой площади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0882882B" w14:textId="57678968" w:rsidR="002969AE" w:rsidRPr="0010319D" w:rsidRDefault="002969AE" w:rsidP="002969AE">
            <w:pPr>
              <w:suppressAutoHyphens/>
              <w:spacing w:line="240" w:lineRule="auto"/>
              <w:rPr>
                <w:rFonts w:eastAsia="Calibri"/>
                <w:lang w:eastAsia="en-US"/>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A67" w14:textId="77777777" w:rsidR="002969AE" w:rsidRPr="0010319D" w:rsidRDefault="002969AE" w:rsidP="002969AE">
            <w:pPr>
              <w:suppressAutoHyphens/>
              <w:spacing w:line="240" w:lineRule="auto"/>
              <w:rPr>
                <w:lang w:eastAsia="ar-SA"/>
              </w:rPr>
            </w:pPr>
            <w:r w:rsidRPr="0010319D">
              <w:rPr>
                <w:rFonts w:eastAsia="Calibri"/>
                <w:lang w:eastAsia="en-US"/>
              </w:rPr>
              <w:t>рядом со среднеэтажной застройкой</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005C11"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21D8C6DF"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522059"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22CCF77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9F410B"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 общей площадью 650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68F27C6" w14:textId="73C190AC" w:rsidR="002969AE" w:rsidRPr="0010319D" w:rsidRDefault="002969AE" w:rsidP="002969AE">
            <w:pPr>
              <w:spacing w:line="240" w:lineRule="auto"/>
              <w:rPr>
                <w:lang w:eastAsia="ar-SA"/>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F5BC89" w14:textId="77777777" w:rsidR="002969AE" w:rsidRPr="0010319D" w:rsidRDefault="002969AE" w:rsidP="002969AE">
            <w:pPr>
              <w:spacing w:line="240" w:lineRule="auto"/>
              <w:rPr>
                <w:rFonts w:eastAsia="Calibri"/>
                <w:lang w:eastAsia="en-US"/>
              </w:rPr>
            </w:pPr>
            <w:r w:rsidRPr="0010319D">
              <w:rPr>
                <w:lang w:eastAsia="ar-SA"/>
              </w:rPr>
              <w:t>среднеэтажная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4E92F0"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367B962" w14:textId="77777777" w:rsidR="002969AE" w:rsidRPr="0010319D" w:rsidRDefault="002969AE" w:rsidP="002969AE">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FC748"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6E381DD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3E4FB2"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 общей площадью 650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D8433BB" w14:textId="73F0EF6C" w:rsidR="002969AE" w:rsidRPr="0010319D" w:rsidRDefault="002969AE" w:rsidP="002969AE">
            <w:pPr>
              <w:suppressAutoHyphens/>
              <w:spacing w:line="240" w:lineRule="auto"/>
              <w:rPr>
                <w:lang w:eastAsia="ar-SA"/>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C1857F" w14:textId="77777777" w:rsidR="002969AE" w:rsidRPr="0010319D" w:rsidRDefault="002969AE" w:rsidP="002969AE">
            <w:pPr>
              <w:suppressAutoHyphens/>
              <w:spacing w:line="240" w:lineRule="auto"/>
              <w:rPr>
                <w:lang w:eastAsia="ar-SA"/>
              </w:rPr>
            </w:pPr>
            <w:r w:rsidRPr="0010319D">
              <w:rPr>
                <w:lang w:eastAsia="ar-SA"/>
              </w:rPr>
              <w:t xml:space="preserve">среднеэтажная застройка между ул. Олега </w:t>
            </w:r>
            <w:r w:rsidRPr="0010319D">
              <w:rPr>
                <w:lang w:eastAsia="ar-SA"/>
              </w:rPr>
              <w:lastRenderedPageBreak/>
              <w:t>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2B16A7" w14:textId="77777777" w:rsidR="002969AE" w:rsidRPr="0010319D" w:rsidRDefault="002969AE" w:rsidP="002969AE">
            <w:pPr>
              <w:suppressAutoHyphens/>
              <w:spacing w:line="240" w:lineRule="auto"/>
              <w:rPr>
                <w:lang w:eastAsia="ar-SA"/>
              </w:rPr>
            </w:pPr>
            <w:r w:rsidRPr="0010319D">
              <w:lastRenderedPageBreak/>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3A10E361"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EFCA7E"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48356A" w:rsidRPr="0010319D" w14:paraId="59670F3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DD8151" w14:textId="77777777" w:rsidR="0048356A" w:rsidRPr="0010319D" w:rsidRDefault="0048356A" w:rsidP="0048356A">
            <w:pPr>
              <w:suppressAutoHyphens/>
              <w:spacing w:line="240" w:lineRule="auto"/>
              <w:rPr>
                <w:rFonts w:eastAsia="Calibri"/>
                <w:lang w:eastAsia="en-US"/>
              </w:rPr>
            </w:pPr>
            <w:r w:rsidRPr="0010319D">
              <w:rPr>
                <w:rFonts w:eastAsia="Calibri"/>
                <w:lang w:eastAsia="en-US"/>
              </w:rPr>
              <w:t>Рыночный комплекс (павильон) общей площадью 270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1B6F3E4" w14:textId="437DAD27" w:rsidR="0048356A" w:rsidRPr="0010319D" w:rsidRDefault="0048356A" w:rsidP="0048356A">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74839" w14:textId="77777777" w:rsidR="0048356A" w:rsidRPr="0010319D" w:rsidRDefault="0048356A" w:rsidP="0048356A">
            <w:pPr>
              <w:spacing w:line="240" w:lineRule="auto"/>
              <w:rPr>
                <w:rFonts w:eastAsia="Calibri"/>
                <w:lang w:eastAsia="en-US"/>
              </w:rPr>
            </w:pPr>
            <w:r w:rsidRPr="0010319D">
              <w:rPr>
                <w:lang w:eastAsia="ar-SA"/>
              </w:rPr>
              <w:t>среднеэтажная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5A76BD" w14:textId="7C1EB195" w:rsidR="0048356A" w:rsidRPr="0010319D" w:rsidRDefault="0048356A" w:rsidP="0048356A">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658A2E2A" w14:textId="77777777" w:rsidR="0048356A" w:rsidRPr="0010319D" w:rsidRDefault="0048356A" w:rsidP="0048356A">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9E4B1" w14:textId="77777777" w:rsidR="0048356A" w:rsidRPr="0010319D" w:rsidRDefault="0048356A" w:rsidP="0048356A">
            <w:pPr>
              <w:spacing w:line="240" w:lineRule="auto"/>
              <w:rPr>
                <w:rFonts w:eastAsia="Calibri"/>
                <w:lang w:eastAsia="en-US"/>
              </w:rPr>
            </w:pPr>
            <w:r w:rsidRPr="0010319D">
              <w:rPr>
                <w:rFonts w:eastAsia="Calibri"/>
                <w:lang w:eastAsia="en-US"/>
              </w:rPr>
              <w:t>500 м</w:t>
            </w:r>
          </w:p>
        </w:tc>
      </w:tr>
      <w:tr w:rsidR="0048356A" w:rsidRPr="0010319D" w14:paraId="769D3081"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61BEFA82" w14:textId="77777777" w:rsidR="0048356A" w:rsidRPr="0010319D" w:rsidRDefault="0048356A" w:rsidP="0048356A">
            <w:pPr>
              <w:spacing w:line="240" w:lineRule="auto"/>
              <w:rPr>
                <w:rFonts w:eastAsia="Calibri"/>
                <w:lang w:eastAsia="en-US"/>
              </w:rPr>
            </w:pPr>
            <w:r w:rsidRPr="0010319D">
              <w:rPr>
                <w:b/>
                <w:i/>
              </w:rPr>
              <w:t>Административно-деловые и хозяйственные учреждения</w:t>
            </w:r>
          </w:p>
        </w:tc>
      </w:tr>
      <w:tr w:rsidR="0048356A" w:rsidRPr="0010319D" w14:paraId="4719BD1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5AB88E" w14:textId="34035838" w:rsidR="0048356A" w:rsidRPr="00E14A1A" w:rsidRDefault="0048356A" w:rsidP="0048356A">
            <w:pPr>
              <w:suppressAutoHyphens/>
              <w:spacing w:line="240" w:lineRule="auto"/>
              <w:rPr>
                <w:rFonts w:eastAsia="Calibri"/>
                <w:lang w:eastAsia="en-US"/>
              </w:rPr>
            </w:pPr>
            <w:r w:rsidRPr="00E14A1A">
              <w:rPr>
                <w:rFonts w:eastAsia="Calibri"/>
                <w:lang w:eastAsia="en-US"/>
              </w:rPr>
              <w:t>Отделение почтовой связи общей площадью 120 м</w:t>
            </w:r>
            <w:r w:rsidRPr="00E14A1A">
              <w:rPr>
                <w:rFonts w:eastAsia="Calibri"/>
                <w:vertAlign w:val="superscript"/>
                <w:lang w:eastAsia="en-US"/>
              </w:rPr>
              <w:t>2</w:t>
            </w:r>
            <w:r w:rsidRPr="00E14A1A">
              <w:rPr>
                <w:rFonts w:eastAsia="Calibri"/>
                <w:lang w:eastAsia="en-US"/>
              </w:rPr>
              <w:t xml:space="preserve"> </w:t>
            </w:r>
            <w:r w:rsidRPr="00E14A1A">
              <w:rPr>
                <w:b/>
                <w:i/>
                <w:vertAlign w:val="superscript"/>
              </w:rPr>
              <w:t>(1)</w:t>
            </w:r>
          </w:p>
        </w:tc>
        <w:tc>
          <w:tcPr>
            <w:tcW w:w="2160" w:type="dxa"/>
            <w:tcBorders>
              <w:top w:val="single" w:sz="4" w:space="0" w:color="00000A"/>
              <w:left w:val="single" w:sz="4" w:space="0" w:color="00000A"/>
              <w:bottom w:val="single" w:sz="4" w:space="0" w:color="00000A"/>
              <w:right w:val="single" w:sz="4" w:space="0" w:color="00000A"/>
            </w:tcBorders>
          </w:tcPr>
          <w:p w14:paraId="3E66E472" w14:textId="2CA1EA96" w:rsidR="0048356A" w:rsidRPr="00E14A1A" w:rsidRDefault="0048356A" w:rsidP="0048356A">
            <w:pPr>
              <w:spacing w:line="240" w:lineRule="auto"/>
              <w:rPr>
                <w:lang w:eastAsia="ar-SA"/>
              </w:rPr>
            </w:pPr>
            <w:r w:rsidRPr="00E14A1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56C07C" w14:textId="77777777" w:rsidR="0048356A" w:rsidRPr="00E14A1A" w:rsidRDefault="0048356A" w:rsidP="0048356A">
            <w:pPr>
              <w:spacing w:line="240" w:lineRule="auto"/>
              <w:rPr>
                <w:rFonts w:eastAsia="Calibri"/>
                <w:lang w:eastAsia="en-US"/>
              </w:rPr>
            </w:pPr>
            <w:r w:rsidRPr="00E14A1A">
              <w:rPr>
                <w:lang w:eastAsia="ar-SA"/>
              </w:rPr>
              <w:t>г.п. Ульяновка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230B11" w14:textId="77777777" w:rsidR="0048356A" w:rsidRPr="00E14A1A" w:rsidRDefault="0048356A" w:rsidP="0048356A">
            <w:pPr>
              <w:suppressAutoHyphens/>
              <w:spacing w:line="240" w:lineRule="auto"/>
              <w:rPr>
                <w:rFonts w:eastAsia="Calibri"/>
                <w:lang w:eastAsia="en-US"/>
              </w:rPr>
            </w:pPr>
            <w:r w:rsidRPr="00E14A1A">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166C89F5" w14:textId="77777777" w:rsidR="0048356A" w:rsidRPr="0010319D" w:rsidRDefault="0048356A" w:rsidP="0048356A">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F53C5E" w14:textId="77777777" w:rsidR="0048356A" w:rsidRPr="0010319D" w:rsidRDefault="0048356A" w:rsidP="0048356A">
            <w:pPr>
              <w:spacing w:line="240" w:lineRule="auto"/>
              <w:rPr>
                <w:rFonts w:eastAsia="Calibri"/>
                <w:lang w:eastAsia="en-US"/>
              </w:rPr>
            </w:pPr>
            <w:r w:rsidRPr="0010319D">
              <w:rPr>
                <w:rFonts w:eastAsia="Calibri"/>
                <w:lang w:eastAsia="en-US"/>
              </w:rPr>
              <w:t>1500 м</w:t>
            </w:r>
          </w:p>
        </w:tc>
      </w:tr>
      <w:tr w:rsidR="0048356A" w:rsidRPr="0010319D" w14:paraId="097ACE0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8C8A4" w14:textId="0F441E80" w:rsidR="0048356A" w:rsidRPr="00E14A1A" w:rsidRDefault="0048356A" w:rsidP="0048356A">
            <w:pPr>
              <w:suppressAutoHyphens/>
              <w:spacing w:line="240" w:lineRule="auto"/>
              <w:rPr>
                <w:rFonts w:eastAsia="Calibri"/>
                <w:lang w:eastAsia="en-US"/>
              </w:rPr>
            </w:pPr>
            <w:r w:rsidRPr="00E14A1A">
              <w:rPr>
                <w:rFonts w:eastAsia="Calibri"/>
                <w:lang w:eastAsia="en-US"/>
              </w:rPr>
              <w:t>Отделение почтовой связи общей площадью 120 м</w:t>
            </w:r>
            <w:r w:rsidRPr="00E14A1A">
              <w:rPr>
                <w:rFonts w:eastAsia="Calibri"/>
                <w:vertAlign w:val="superscript"/>
                <w:lang w:eastAsia="en-US"/>
              </w:rPr>
              <w:t>2</w:t>
            </w:r>
            <w:r w:rsidRPr="00E14A1A">
              <w:rPr>
                <w:rFonts w:eastAsia="Calibri"/>
                <w:lang w:eastAsia="en-US"/>
              </w:rPr>
              <w:t xml:space="preserve"> </w:t>
            </w:r>
            <w:r w:rsidRPr="00E14A1A">
              <w:rPr>
                <w:b/>
                <w:i/>
                <w:vertAlign w:val="superscript"/>
              </w:rPr>
              <w:t>(1)</w:t>
            </w:r>
          </w:p>
        </w:tc>
        <w:tc>
          <w:tcPr>
            <w:tcW w:w="2160" w:type="dxa"/>
            <w:tcBorders>
              <w:top w:val="single" w:sz="4" w:space="0" w:color="00000A"/>
              <w:left w:val="single" w:sz="4" w:space="0" w:color="00000A"/>
              <w:bottom w:val="single" w:sz="4" w:space="0" w:color="00000A"/>
              <w:right w:val="single" w:sz="4" w:space="0" w:color="00000A"/>
            </w:tcBorders>
          </w:tcPr>
          <w:p w14:paraId="51B623E1" w14:textId="602A2DF9" w:rsidR="0048356A" w:rsidRPr="00E14A1A" w:rsidRDefault="0048356A" w:rsidP="0048356A">
            <w:pPr>
              <w:spacing w:line="240" w:lineRule="auto"/>
              <w:rPr>
                <w:lang w:eastAsia="ar-SA"/>
              </w:rPr>
            </w:pPr>
            <w:r w:rsidRPr="00E14A1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8B4295" w14:textId="77777777" w:rsidR="0048356A" w:rsidRPr="00E14A1A" w:rsidRDefault="0048356A" w:rsidP="0048356A">
            <w:pPr>
              <w:spacing w:line="240" w:lineRule="auto"/>
              <w:rPr>
                <w:lang w:eastAsia="ar-SA"/>
              </w:rPr>
            </w:pPr>
            <w:r w:rsidRPr="00E14A1A">
              <w:rPr>
                <w:lang w:eastAsia="ar-SA"/>
              </w:rPr>
              <w:t>г.п. Ульяновка, среднеэтажная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8631C9" w14:textId="77777777" w:rsidR="0048356A" w:rsidRPr="00E14A1A" w:rsidRDefault="0048356A" w:rsidP="0048356A">
            <w:pPr>
              <w:suppressAutoHyphens/>
              <w:spacing w:line="240" w:lineRule="auto"/>
              <w:rPr>
                <w:rFonts w:eastAsia="Calibri"/>
                <w:lang w:eastAsia="en-US"/>
              </w:rPr>
            </w:pPr>
            <w:r w:rsidRPr="00E14A1A">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5730B5D3" w14:textId="77777777" w:rsidR="0048356A" w:rsidRPr="0010319D" w:rsidRDefault="0048356A" w:rsidP="0048356A">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BC3646" w14:textId="77777777" w:rsidR="0048356A" w:rsidRPr="0010319D" w:rsidRDefault="0048356A" w:rsidP="0048356A">
            <w:pPr>
              <w:spacing w:line="240" w:lineRule="auto"/>
              <w:rPr>
                <w:rFonts w:eastAsia="Calibri"/>
                <w:lang w:eastAsia="en-US"/>
              </w:rPr>
            </w:pPr>
            <w:r w:rsidRPr="0010319D">
              <w:rPr>
                <w:rFonts w:eastAsia="Calibri"/>
                <w:lang w:eastAsia="en-US"/>
              </w:rPr>
              <w:t>1500 м</w:t>
            </w:r>
          </w:p>
        </w:tc>
      </w:tr>
      <w:tr w:rsidR="0048356A" w:rsidRPr="0010319D" w14:paraId="2DCD6956"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3DED82" w14:textId="77777777" w:rsidR="0048356A" w:rsidRPr="0010319D" w:rsidRDefault="0048356A" w:rsidP="0048356A">
            <w:pPr>
              <w:spacing w:line="240" w:lineRule="auto"/>
              <w:rPr>
                <w:rFonts w:eastAsia="Calibri"/>
                <w:lang w:eastAsia="en-US"/>
              </w:rPr>
            </w:pPr>
            <w:r w:rsidRPr="0010319D">
              <w:rPr>
                <w:rFonts w:eastAsia="Calibri"/>
                <w:b/>
                <w:bCs/>
                <w:i/>
                <w:iCs/>
                <w:lang w:eastAsia="en-US"/>
              </w:rPr>
              <w:t>Благоустройство и озеленение территории</w:t>
            </w:r>
          </w:p>
        </w:tc>
      </w:tr>
      <w:tr w:rsidR="0048356A" w:rsidRPr="0010319D" w14:paraId="55F64A4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4EDFFC" w14:textId="2E9528AC" w:rsidR="0048356A" w:rsidRPr="0010319D" w:rsidRDefault="00E14A1A" w:rsidP="0048356A">
            <w:pPr>
              <w:tabs>
                <w:tab w:val="center" w:pos="4677"/>
                <w:tab w:val="right" w:pos="9355"/>
              </w:tabs>
              <w:spacing w:line="240" w:lineRule="auto"/>
              <w:rPr>
                <w:lang w:eastAsia="ar-SA"/>
              </w:rPr>
            </w:pPr>
            <w:r>
              <w:rPr>
                <w:lang w:eastAsia="ar-SA"/>
              </w:rPr>
              <w:t>Сквер,</w:t>
            </w:r>
          </w:p>
          <w:p w14:paraId="38F394EC" w14:textId="77777777" w:rsidR="0048356A" w:rsidRPr="0010319D" w:rsidRDefault="0048356A" w:rsidP="0048356A">
            <w:pPr>
              <w:suppressAutoHyphens/>
              <w:spacing w:line="240" w:lineRule="auto"/>
              <w:rPr>
                <w:rFonts w:eastAsia="Calibri"/>
                <w:lang w:eastAsia="en-US"/>
              </w:rPr>
            </w:pPr>
            <w:r w:rsidRPr="0010319D">
              <w:rPr>
                <w:lang w:eastAsia="ar-SA"/>
              </w:rPr>
              <w:t>площадь 0,24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73A4FB6C" w14:textId="03EB6FE3"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4E4856" w14:textId="77777777" w:rsidR="0048356A" w:rsidRPr="0010319D" w:rsidRDefault="0048356A" w:rsidP="0048356A">
            <w:pPr>
              <w:spacing w:line="240" w:lineRule="auto"/>
              <w:rPr>
                <w:lang w:eastAsia="ar-SA"/>
              </w:rPr>
            </w:pPr>
            <w:r w:rsidRPr="0010319D">
              <w:rPr>
                <w:lang w:eastAsia="ar-SA"/>
              </w:rPr>
              <w:t>Пр. Советский, перед д.1,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39C683"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4815D11"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DC27F8"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3DEFBC8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8C894A" w14:textId="3AA5EAEF" w:rsidR="0048356A" w:rsidRPr="0010319D" w:rsidRDefault="00E14A1A" w:rsidP="0048356A">
            <w:pPr>
              <w:tabs>
                <w:tab w:val="center" w:pos="4677"/>
                <w:tab w:val="right" w:pos="9355"/>
              </w:tabs>
              <w:spacing w:line="240" w:lineRule="auto"/>
              <w:rPr>
                <w:lang w:eastAsia="ar-SA"/>
              </w:rPr>
            </w:pPr>
            <w:r>
              <w:rPr>
                <w:lang w:eastAsia="ar-SA"/>
              </w:rPr>
              <w:t>Сквер,</w:t>
            </w:r>
          </w:p>
          <w:p w14:paraId="7E7BD39D" w14:textId="77777777" w:rsidR="0048356A" w:rsidRPr="0010319D" w:rsidRDefault="0048356A" w:rsidP="0048356A">
            <w:pPr>
              <w:suppressAutoHyphens/>
              <w:spacing w:line="240" w:lineRule="auto"/>
              <w:rPr>
                <w:rFonts w:eastAsia="Calibri"/>
                <w:lang w:eastAsia="en-US"/>
              </w:rPr>
            </w:pPr>
            <w:r w:rsidRPr="0010319D">
              <w:rPr>
                <w:lang w:eastAsia="ar-SA"/>
              </w:rPr>
              <w:t>площадь 0,42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F723846" w14:textId="1D85AF3B"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E5DA95" w14:textId="77777777" w:rsidR="0048356A" w:rsidRPr="0010319D" w:rsidRDefault="0048356A" w:rsidP="0048356A">
            <w:pPr>
              <w:spacing w:line="240" w:lineRule="auto"/>
              <w:rPr>
                <w:lang w:eastAsia="ar-SA"/>
              </w:rPr>
            </w:pPr>
            <w:r w:rsidRPr="0010319D">
              <w:rPr>
                <w:lang w:eastAsia="ar-SA"/>
              </w:rPr>
              <w:t>Ул. Аксакова, между домами 9 и 13,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F3111"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80A0FB9"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0A0F0A"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2E26419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1FCB2D" w14:textId="5225A950" w:rsidR="0048356A" w:rsidRPr="0010319D" w:rsidRDefault="00E14A1A" w:rsidP="0048356A">
            <w:pPr>
              <w:tabs>
                <w:tab w:val="center" w:pos="4677"/>
                <w:tab w:val="right" w:pos="9355"/>
              </w:tabs>
              <w:spacing w:line="240" w:lineRule="auto"/>
              <w:rPr>
                <w:lang w:eastAsia="ar-SA"/>
              </w:rPr>
            </w:pPr>
            <w:r>
              <w:rPr>
                <w:lang w:eastAsia="ar-SA"/>
              </w:rPr>
              <w:t>Сквер,</w:t>
            </w:r>
          </w:p>
          <w:p w14:paraId="2BC2522B" w14:textId="77777777" w:rsidR="0048356A" w:rsidRPr="0010319D" w:rsidRDefault="0048356A" w:rsidP="0048356A">
            <w:pPr>
              <w:suppressAutoHyphens/>
              <w:spacing w:line="240" w:lineRule="auto"/>
              <w:rPr>
                <w:rFonts w:eastAsia="Calibri"/>
                <w:lang w:eastAsia="en-US"/>
              </w:rPr>
            </w:pPr>
            <w:r w:rsidRPr="0010319D">
              <w:rPr>
                <w:lang w:eastAsia="ar-SA"/>
              </w:rPr>
              <w:t>площадь 0,98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8D706C6" w14:textId="1529CB02"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2BBAE3" w14:textId="77777777" w:rsidR="0048356A" w:rsidRPr="0010319D" w:rsidRDefault="0048356A" w:rsidP="0048356A">
            <w:pPr>
              <w:spacing w:line="240" w:lineRule="auto"/>
              <w:rPr>
                <w:lang w:eastAsia="ar-SA"/>
              </w:rPr>
            </w:pPr>
            <w:r w:rsidRPr="0010319D">
              <w:rPr>
                <w:lang w:eastAsia="ar-SA"/>
              </w:rPr>
              <w:t>ул. Аксакова, напротив домов 13-19,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71F4"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CF96F2A"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2A69B7"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1A23759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AEE280" w14:textId="081355CD" w:rsidR="0048356A" w:rsidRPr="0010319D" w:rsidRDefault="00E14A1A" w:rsidP="0048356A">
            <w:pPr>
              <w:tabs>
                <w:tab w:val="center" w:pos="4677"/>
                <w:tab w:val="right" w:pos="9355"/>
              </w:tabs>
              <w:spacing w:line="240" w:lineRule="auto"/>
              <w:rPr>
                <w:lang w:eastAsia="ar-SA"/>
              </w:rPr>
            </w:pPr>
            <w:r>
              <w:rPr>
                <w:lang w:eastAsia="ar-SA"/>
              </w:rPr>
              <w:t>Сквер,</w:t>
            </w:r>
          </w:p>
          <w:p w14:paraId="2C33F529" w14:textId="77777777" w:rsidR="0048356A" w:rsidRPr="0010319D" w:rsidRDefault="0048356A" w:rsidP="0048356A">
            <w:pPr>
              <w:suppressAutoHyphens/>
              <w:spacing w:line="240" w:lineRule="auto"/>
              <w:rPr>
                <w:rFonts w:eastAsia="Calibri"/>
                <w:lang w:eastAsia="en-US"/>
              </w:rPr>
            </w:pPr>
            <w:r w:rsidRPr="0010319D">
              <w:rPr>
                <w:lang w:eastAsia="ar-SA"/>
              </w:rPr>
              <w:t>площадь 0,19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050E342" w14:textId="30556DD8" w:rsidR="0048356A" w:rsidRPr="0010319D" w:rsidRDefault="0048356A" w:rsidP="0048356A">
            <w:pPr>
              <w:spacing w:line="240" w:lineRule="auto"/>
              <w:rPr>
                <w:rFonts w:eastAsia="Calibri"/>
                <w:lang w:eastAsia="en-US"/>
              </w:rPr>
            </w:pPr>
            <w:r w:rsidRPr="00897CA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2B521D" w14:textId="77777777" w:rsidR="0048356A" w:rsidRPr="0010319D" w:rsidRDefault="0048356A" w:rsidP="0048356A">
            <w:pPr>
              <w:spacing w:line="240" w:lineRule="auto"/>
              <w:rPr>
                <w:lang w:eastAsia="ar-SA"/>
              </w:rPr>
            </w:pPr>
            <w:r w:rsidRPr="0010319D">
              <w:rPr>
                <w:lang w:eastAsia="ar-SA"/>
              </w:rPr>
              <w:t>ул. Победы, между домами 35 и 36,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F9F509"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23A0D39"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1A0AF6"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79F25F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63870F" w14:textId="71F62CE6" w:rsidR="0048356A" w:rsidRPr="0010319D" w:rsidRDefault="00E14A1A" w:rsidP="0048356A">
            <w:pPr>
              <w:tabs>
                <w:tab w:val="center" w:pos="4677"/>
                <w:tab w:val="right" w:pos="9355"/>
              </w:tabs>
              <w:spacing w:line="240" w:lineRule="auto"/>
              <w:rPr>
                <w:lang w:eastAsia="ar-SA"/>
              </w:rPr>
            </w:pPr>
            <w:r>
              <w:rPr>
                <w:lang w:eastAsia="ar-SA"/>
              </w:rPr>
              <w:t>Сквер,</w:t>
            </w:r>
          </w:p>
          <w:p w14:paraId="4E413CCA" w14:textId="77777777" w:rsidR="0048356A" w:rsidRPr="0010319D" w:rsidRDefault="0048356A" w:rsidP="0048356A">
            <w:pPr>
              <w:suppressAutoHyphens/>
              <w:spacing w:line="240" w:lineRule="auto"/>
              <w:rPr>
                <w:rFonts w:eastAsia="Calibri"/>
                <w:lang w:eastAsia="en-US"/>
              </w:rPr>
            </w:pPr>
            <w:r w:rsidRPr="0010319D">
              <w:rPr>
                <w:lang w:eastAsia="ar-SA"/>
              </w:rPr>
              <w:t>Площадь 1,39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7C5F244" w14:textId="03DB297E" w:rsidR="0048356A" w:rsidRPr="0010319D" w:rsidRDefault="0048356A" w:rsidP="0048356A">
            <w:pPr>
              <w:spacing w:line="240" w:lineRule="auto"/>
              <w:rPr>
                <w:rFonts w:eastAsia="Calibri"/>
                <w:lang w:eastAsia="en-US"/>
              </w:rPr>
            </w:pPr>
            <w:r w:rsidRPr="00897CA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EBEF39" w14:textId="77777777" w:rsidR="0048356A" w:rsidRPr="0010319D" w:rsidRDefault="0048356A" w:rsidP="0048356A">
            <w:pPr>
              <w:spacing w:line="240" w:lineRule="auto"/>
              <w:rPr>
                <w:lang w:eastAsia="ar-SA"/>
              </w:rPr>
            </w:pPr>
            <w:r w:rsidRPr="0010319D">
              <w:rPr>
                <w:lang w:eastAsia="ar-SA"/>
              </w:rPr>
              <w:t xml:space="preserve">ул. Щербакова, берег р. Саблинка, зона озелененных территорий </w:t>
            </w:r>
            <w:r w:rsidRPr="0010319D">
              <w:rPr>
                <w:lang w:eastAsia="ar-SA"/>
              </w:rPr>
              <w:lastRenderedPageBreak/>
              <w:t>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453359" w14:textId="77777777" w:rsidR="0048356A" w:rsidRPr="0010319D" w:rsidRDefault="0048356A" w:rsidP="0048356A">
            <w:pPr>
              <w:suppressAutoHyphens/>
              <w:spacing w:line="240" w:lineRule="auto"/>
              <w:rPr>
                <w:rFonts w:eastAsia="Calibri"/>
                <w:lang w:eastAsia="en-US"/>
              </w:rPr>
            </w:pPr>
            <w:r w:rsidRPr="0010319D">
              <w:rPr>
                <w:lang w:eastAsia="ar-SA"/>
              </w:rPr>
              <w:lastRenderedPageBreak/>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ECFCEC6"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3C5BEC"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D02B4D1"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0DF55" w14:textId="1055D394" w:rsidR="0048356A" w:rsidRPr="0010319D" w:rsidRDefault="00E14A1A" w:rsidP="0048356A">
            <w:pPr>
              <w:tabs>
                <w:tab w:val="center" w:pos="4677"/>
                <w:tab w:val="right" w:pos="9355"/>
              </w:tabs>
              <w:spacing w:line="240" w:lineRule="auto"/>
              <w:rPr>
                <w:lang w:eastAsia="ar-SA"/>
              </w:rPr>
            </w:pPr>
            <w:r>
              <w:rPr>
                <w:lang w:eastAsia="ar-SA"/>
              </w:rPr>
              <w:t>Сквер,</w:t>
            </w:r>
          </w:p>
          <w:p w14:paraId="4E048EDA" w14:textId="77777777" w:rsidR="0048356A" w:rsidRPr="0010319D" w:rsidRDefault="0048356A" w:rsidP="0048356A">
            <w:pPr>
              <w:suppressAutoHyphens/>
              <w:spacing w:line="240" w:lineRule="auto"/>
              <w:rPr>
                <w:rFonts w:eastAsia="Calibri"/>
                <w:lang w:eastAsia="en-US"/>
              </w:rPr>
            </w:pPr>
            <w:r w:rsidRPr="0010319D">
              <w:rPr>
                <w:lang w:eastAsia="ar-SA"/>
              </w:rPr>
              <w:t>Площадь 0,1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1FE92C45" w14:textId="4E22864A"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541C32" w14:textId="77777777" w:rsidR="0048356A" w:rsidRPr="0010319D" w:rsidRDefault="0048356A" w:rsidP="0048356A">
            <w:pPr>
              <w:spacing w:line="240" w:lineRule="auto"/>
              <w:rPr>
                <w:lang w:eastAsia="ar-SA"/>
              </w:rPr>
            </w:pPr>
            <w:r w:rsidRPr="0010319D">
              <w:rPr>
                <w:lang w:eastAsia="ar-SA"/>
              </w:rPr>
              <w:t>Ул. Комсомола, между домами 23 и 21,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CA8ECA"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DD4D96A"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57EEB"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006C2E0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DF9FA5" w14:textId="3F82B904" w:rsidR="0048356A" w:rsidRPr="0010319D" w:rsidRDefault="00E14A1A" w:rsidP="0048356A">
            <w:pPr>
              <w:tabs>
                <w:tab w:val="center" w:pos="4677"/>
                <w:tab w:val="right" w:pos="9355"/>
              </w:tabs>
              <w:spacing w:line="240" w:lineRule="auto"/>
              <w:rPr>
                <w:lang w:eastAsia="ar-SA"/>
              </w:rPr>
            </w:pPr>
            <w:r>
              <w:rPr>
                <w:lang w:eastAsia="ar-SA"/>
              </w:rPr>
              <w:t>Сквер,</w:t>
            </w:r>
          </w:p>
          <w:p w14:paraId="4CFC8875" w14:textId="77777777" w:rsidR="0048356A" w:rsidRPr="0010319D" w:rsidRDefault="0048356A" w:rsidP="0048356A">
            <w:pPr>
              <w:suppressAutoHyphens/>
              <w:spacing w:line="240" w:lineRule="auto"/>
              <w:rPr>
                <w:rFonts w:eastAsia="Calibri"/>
                <w:lang w:eastAsia="en-US"/>
              </w:rPr>
            </w:pPr>
            <w:r w:rsidRPr="0010319D">
              <w:rPr>
                <w:lang w:eastAsia="ar-SA"/>
              </w:rPr>
              <w:t>Площадь 3,42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F0BD2BD" w14:textId="52FC546D"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A05528" w14:textId="77777777" w:rsidR="0048356A" w:rsidRPr="0010319D" w:rsidRDefault="0048356A" w:rsidP="0048356A">
            <w:pPr>
              <w:spacing w:line="240" w:lineRule="auto"/>
              <w:rPr>
                <w:lang w:eastAsia="ar-SA"/>
              </w:rPr>
            </w:pPr>
            <w:r w:rsidRPr="0010319D">
              <w:rPr>
                <w:lang w:eastAsia="ar-SA"/>
              </w:rPr>
              <w:t>Между ул. 1-я и ул. 2-я,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EFB7B9"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F68060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BC21DE"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983840F"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2D5C23" w14:textId="56E5E42A" w:rsidR="0048356A" w:rsidRPr="0010319D" w:rsidRDefault="00E14A1A" w:rsidP="0048356A">
            <w:pPr>
              <w:tabs>
                <w:tab w:val="center" w:pos="4677"/>
                <w:tab w:val="right" w:pos="9355"/>
              </w:tabs>
              <w:spacing w:line="240" w:lineRule="auto"/>
              <w:rPr>
                <w:lang w:eastAsia="ar-SA"/>
              </w:rPr>
            </w:pPr>
            <w:r>
              <w:rPr>
                <w:lang w:eastAsia="ar-SA"/>
              </w:rPr>
              <w:t>Парк,</w:t>
            </w:r>
          </w:p>
          <w:p w14:paraId="54349603" w14:textId="77777777" w:rsidR="0048356A" w:rsidRPr="0010319D" w:rsidRDefault="0048356A" w:rsidP="0048356A">
            <w:pPr>
              <w:suppressAutoHyphens/>
              <w:spacing w:line="240" w:lineRule="auto"/>
              <w:rPr>
                <w:rFonts w:eastAsia="Calibri"/>
                <w:lang w:eastAsia="en-US"/>
              </w:rPr>
            </w:pPr>
            <w:r w:rsidRPr="0010319D">
              <w:rPr>
                <w:lang w:eastAsia="ar-SA"/>
              </w:rPr>
              <w:t>Площадь 5,67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06BDA98" w14:textId="69DEC9D2"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A31B" w14:textId="77777777" w:rsidR="0048356A" w:rsidRPr="0010319D" w:rsidRDefault="0048356A" w:rsidP="0048356A">
            <w:pPr>
              <w:spacing w:line="240" w:lineRule="auto"/>
              <w:rPr>
                <w:lang w:eastAsia="ar-SA"/>
              </w:rPr>
            </w:pPr>
            <w:r w:rsidRPr="0010319D">
              <w:rPr>
                <w:lang w:eastAsia="ar-SA"/>
              </w:rPr>
              <w:t>Между пр. Володарского и ул. Льва Толстого,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570AE4"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A49A81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C25D55" w14:textId="77777777" w:rsidR="0048356A" w:rsidRPr="0010319D" w:rsidRDefault="0048356A" w:rsidP="0048356A">
            <w:pPr>
              <w:spacing w:line="240" w:lineRule="auto"/>
              <w:rPr>
                <w:rFonts w:eastAsia="Calibri"/>
                <w:lang w:eastAsia="en-US"/>
              </w:rPr>
            </w:pPr>
            <w:r w:rsidRPr="0010319D">
              <w:rPr>
                <w:szCs w:val="28"/>
              </w:rPr>
              <w:t>не более 20 мин. пешеходной или транспортной доступности</w:t>
            </w:r>
          </w:p>
        </w:tc>
      </w:tr>
      <w:tr w:rsidR="0048356A" w:rsidRPr="0010319D" w14:paraId="40056A7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E08CB" w14:textId="77777777" w:rsidR="0048356A" w:rsidRPr="0010319D" w:rsidRDefault="0048356A" w:rsidP="0048356A">
            <w:pPr>
              <w:tabs>
                <w:tab w:val="center" w:pos="4677"/>
                <w:tab w:val="right" w:pos="9355"/>
              </w:tabs>
              <w:spacing w:line="240" w:lineRule="auto"/>
              <w:rPr>
                <w:lang w:eastAsia="ar-SA"/>
              </w:rPr>
            </w:pPr>
            <w:r w:rsidRPr="0010319D">
              <w:rPr>
                <w:lang w:eastAsia="ar-SA"/>
              </w:rPr>
              <w:t>Бульвар,</w:t>
            </w:r>
          </w:p>
          <w:p w14:paraId="79542950" w14:textId="77777777" w:rsidR="0048356A" w:rsidRPr="0010319D" w:rsidRDefault="0048356A" w:rsidP="0048356A">
            <w:pPr>
              <w:suppressAutoHyphens/>
              <w:spacing w:line="240" w:lineRule="auto"/>
              <w:rPr>
                <w:rFonts w:eastAsia="Calibri"/>
                <w:lang w:eastAsia="en-US"/>
              </w:rPr>
            </w:pPr>
            <w:r w:rsidRPr="0010319D">
              <w:rPr>
                <w:lang w:eastAsia="ar-SA"/>
              </w:rPr>
              <w:t>площадь 15,35 га, протяженность 3 км</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CC1CC89" w14:textId="222C41B1"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81F5" w14:textId="77777777" w:rsidR="0048356A" w:rsidRPr="0010319D" w:rsidRDefault="0048356A" w:rsidP="0048356A">
            <w:pPr>
              <w:spacing w:line="240" w:lineRule="auto"/>
              <w:rPr>
                <w:lang w:eastAsia="ar-SA"/>
              </w:rPr>
            </w:pPr>
            <w:r w:rsidRPr="0010319D">
              <w:rPr>
                <w:lang w:eastAsia="ar-SA"/>
              </w:rPr>
              <w:t>На границе территории комплексного освоения, от ул. 1-я вдоль существующей индивидуальной застройки по ул. Олега Кошевого до пересечения с пр. Володарского,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1653D7"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E9B5605"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3FBB68" w14:textId="77777777" w:rsidR="0048356A" w:rsidRPr="0010319D" w:rsidRDefault="0048356A" w:rsidP="0048356A">
            <w:pPr>
              <w:spacing w:line="240" w:lineRule="auto"/>
              <w:rPr>
                <w:rFonts w:eastAsia="Calibri"/>
                <w:lang w:eastAsia="en-US"/>
              </w:rPr>
            </w:pPr>
            <w:r w:rsidRPr="0010319D">
              <w:rPr>
                <w:lang w:eastAsia="ar-SA"/>
              </w:rPr>
              <w:t>-</w:t>
            </w:r>
          </w:p>
        </w:tc>
      </w:tr>
      <w:tr w:rsidR="0048356A" w:rsidRPr="0010319D" w14:paraId="33EDEF6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D1F714" w14:textId="77777777" w:rsidR="0048356A" w:rsidRPr="0010319D" w:rsidRDefault="0048356A" w:rsidP="0048356A">
            <w:pPr>
              <w:tabs>
                <w:tab w:val="center" w:pos="4677"/>
                <w:tab w:val="right" w:pos="9355"/>
              </w:tabs>
              <w:spacing w:line="240" w:lineRule="auto"/>
              <w:rPr>
                <w:lang w:eastAsia="ar-SA"/>
              </w:rPr>
            </w:pPr>
            <w:r w:rsidRPr="0010319D">
              <w:rPr>
                <w:lang w:eastAsia="ar-SA"/>
              </w:rPr>
              <w:t>Бульвар,</w:t>
            </w:r>
          </w:p>
          <w:p w14:paraId="5400754F"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4,87 га, протяженность 1,2 км</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0A136A2" w14:textId="6D4F1CE8"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9C403" w14:textId="77777777" w:rsidR="0048356A" w:rsidRPr="0010319D" w:rsidRDefault="0048356A" w:rsidP="0048356A">
            <w:pPr>
              <w:spacing w:line="240" w:lineRule="auto"/>
              <w:rPr>
                <w:lang w:eastAsia="ar-SA"/>
              </w:rPr>
            </w:pPr>
            <w:r w:rsidRPr="0010319D">
              <w:rPr>
                <w:lang w:eastAsia="ar-SA"/>
              </w:rPr>
              <w:t>Вдоль ул. Самойловской,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A174CA"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50A5115"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57B74" w14:textId="77777777" w:rsidR="0048356A" w:rsidRPr="0010319D" w:rsidRDefault="0048356A" w:rsidP="0048356A">
            <w:pPr>
              <w:spacing w:line="240" w:lineRule="auto"/>
              <w:rPr>
                <w:lang w:eastAsia="ar-SA"/>
              </w:rPr>
            </w:pPr>
            <w:r w:rsidRPr="0010319D">
              <w:rPr>
                <w:lang w:eastAsia="ar-SA"/>
              </w:rPr>
              <w:t>-</w:t>
            </w:r>
          </w:p>
        </w:tc>
      </w:tr>
      <w:tr w:rsidR="0048356A" w:rsidRPr="0010319D" w14:paraId="0F33EAC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6093A" w14:textId="5AB58A77" w:rsidR="0048356A" w:rsidRPr="0010319D" w:rsidRDefault="00E14A1A" w:rsidP="0048356A">
            <w:pPr>
              <w:tabs>
                <w:tab w:val="center" w:pos="4677"/>
                <w:tab w:val="right" w:pos="9355"/>
              </w:tabs>
              <w:spacing w:line="240" w:lineRule="auto"/>
              <w:rPr>
                <w:lang w:eastAsia="ar-SA"/>
              </w:rPr>
            </w:pPr>
            <w:r>
              <w:rPr>
                <w:lang w:eastAsia="ar-SA"/>
              </w:rPr>
              <w:t>Сквер,</w:t>
            </w:r>
          </w:p>
          <w:p w14:paraId="649CC27F"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0,94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CDE6677" w14:textId="2CF9893B"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0DC563" w14:textId="77777777" w:rsidR="0048356A" w:rsidRPr="0010319D" w:rsidRDefault="0048356A" w:rsidP="0048356A">
            <w:pPr>
              <w:spacing w:line="240" w:lineRule="auto"/>
              <w:rPr>
                <w:lang w:eastAsia="ar-SA"/>
              </w:rPr>
            </w:pPr>
            <w:r w:rsidRPr="0010319D">
              <w:rPr>
                <w:lang w:eastAsia="ar-SA"/>
              </w:rPr>
              <w:t>Ш. Московское, между домами 29 и 31, берег р. Саблинка,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5A3F01"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32FF39E"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A1973D"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E71942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C1FF06" w14:textId="3A74BBDF" w:rsidR="0048356A" w:rsidRPr="0010319D" w:rsidRDefault="00E14A1A" w:rsidP="0048356A">
            <w:pPr>
              <w:tabs>
                <w:tab w:val="center" w:pos="4677"/>
                <w:tab w:val="right" w:pos="9355"/>
              </w:tabs>
              <w:spacing w:line="240" w:lineRule="auto"/>
              <w:rPr>
                <w:lang w:eastAsia="ar-SA"/>
              </w:rPr>
            </w:pPr>
            <w:r>
              <w:rPr>
                <w:lang w:eastAsia="ar-SA"/>
              </w:rPr>
              <w:t>Сквер,</w:t>
            </w:r>
          </w:p>
          <w:p w14:paraId="0E616E43"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3,85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4ACFB517" w14:textId="6BAF08D5"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630867" w14:textId="77777777" w:rsidR="0048356A" w:rsidRPr="0010319D" w:rsidRDefault="0048356A" w:rsidP="0048356A">
            <w:pPr>
              <w:spacing w:line="240" w:lineRule="auto"/>
              <w:rPr>
                <w:lang w:eastAsia="ar-SA"/>
              </w:rPr>
            </w:pPr>
            <w:r w:rsidRPr="0010319D">
              <w:rPr>
                <w:lang w:eastAsia="ar-SA"/>
              </w:rPr>
              <w:t xml:space="preserve">Пересечение ш. Ульяновского и ул. 1-я </w:t>
            </w:r>
          </w:p>
          <w:p w14:paraId="7B46111C" w14:textId="77777777" w:rsidR="0048356A" w:rsidRPr="0010319D" w:rsidRDefault="0048356A" w:rsidP="0048356A">
            <w:pPr>
              <w:spacing w:line="240" w:lineRule="auto"/>
              <w:rPr>
                <w:lang w:eastAsia="ar-SA"/>
              </w:rPr>
            </w:pPr>
            <w:r w:rsidRPr="0010319D">
              <w:rPr>
                <w:lang w:eastAsia="ar-SA"/>
              </w:rPr>
              <w:lastRenderedPageBreak/>
              <w:t>Колхозная, берег р. Саблинка,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B5A21" w14:textId="77777777" w:rsidR="0048356A" w:rsidRPr="0010319D" w:rsidRDefault="0048356A" w:rsidP="0048356A">
            <w:pPr>
              <w:suppressAutoHyphens/>
              <w:spacing w:line="240" w:lineRule="auto"/>
              <w:rPr>
                <w:lang w:eastAsia="ar-SA"/>
              </w:rPr>
            </w:pPr>
            <w:r w:rsidRPr="0010319D">
              <w:rPr>
                <w:lang w:eastAsia="ar-SA"/>
              </w:rPr>
              <w:lastRenderedPageBreak/>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08D80AD"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E3AC6"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5F4AE5B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4E3871" w14:textId="734E1DDF" w:rsidR="0048356A" w:rsidRPr="0010319D" w:rsidRDefault="00E14A1A" w:rsidP="0048356A">
            <w:pPr>
              <w:tabs>
                <w:tab w:val="center" w:pos="4677"/>
                <w:tab w:val="right" w:pos="9355"/>
              </w:tabs>
              <w:spacing w:line="240" w:lineRule="auto"/>
              <w:rPr>
                <w:lang w:eastAsia="ar-SA"/>
              </w:rPr>
            </w:pPr>
            <w:r>
              <w:rPr>
                <w:lang w:eastAsia="ar-SA"/>
              </w:rPr>
              <w:t>Сквер,</w:t>
            </w:r>
          </w:p>
          <w:p w14:paraId="31D84CCD"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1,51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20710CA" w14:textId="7CFD87BC"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1BF7B0" w14:textId="77777777" w:rsidR="0048356A" w:rsidRPr="0010319D" w:rsidRDefault="0048356A" w:rsidP="0048356A">
            <w:pPr>
              <w:spacing w:line="240" w:lineRule="auto"/>
              <w:rPr>
                <w:lang w:eastAsia="ar-SA"/>
              </w:rPr>
            </w:pPr>
            <w:r w:rsidRPr="0010319D">
              <w:rPr>
                <w:lang w:eastAsia="ar-SA"/>
              </w:rPr>
              <w:t>Ул. Захарьевская,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FA00C3"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4FC335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4AB693"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6E61816E"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A8B4B" w14:textId="316A2394" w:rsidR="0048356A" w:rsidRPr="0010319D" w:rsidRDefault="00E14A1A" w:rsidP="0048356A">
            <w:pPr>
              <w:tabs>
                <w:tab w:val="center" w:pos="4677"/>
                <w:tab w:val="right" w:pos="9355"/>
              </w:tabs>
              <w:spacing w:line="240" w:lineRule="auto"/>
              <w:rPr>
                <w:lang w:eastAsia="ar-SA"/>
              </w:rPr>
            </w:pPr>
            <w:r>
              <w:rPr>
                <w:lang w:eastAsia="ar-SA"/>
              </w:rPr>
              <w:t>Сквер,</w:t>
            </w:r>
          </w:p>
          <w:p w14:paraId="479EADD6"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0,25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D7FD2AB" w14:textId="1BFE365A"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C1C17D" w14:textId="77777777" w:rsidR="0048356A" w:rsidRPr="0010319D" w:rsidRDefault="0048356A" w:rsidP="0048356A">
            <w:pPr>
              <w:spacing w:line="240" w:lineRule="auto"/>
              <w:rPr>
                <w:lang w:eastAsia="ar-SA"/>
              </w:rPr>
            </w:pPr>
            <w:r w:rsidRPr="0010319D">
              <w:rPr>
                <w:lang w:eastAsia="ar-SA"/>
              </w:rPr>
              <w:t>Ул. Калинина, между домами 57 и 59,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8AA4E"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7A1A60A1"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9E8B6"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29BB9114"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AF47B5" w14:textId="6E98778A" w:rsidR="0048356A" w:rsidRPr="0010319D" w:rsidRDefault="00E14A1A" w:rsidP="0048356A">
            <w:pPr>
              <w:tabs>
                <w:tab w:val="center" w:pos="4677"/>
                <w:tab w:val="right" w:pos="9355"/>
              </w:tabs>
              <w:spacing w:line="240" w:lineRule="auto"/>
              <w:rPr>
                <w:lang w:eastAsia="ar-SA"/>
              </w:rPr>
            </w:pPr>
            <w:r>
              <w:rPr>
                <w:lang w:eastAsia="ar-SA"/>
              </w:rPr>
              <w:t>Сквер,</w:t>
            </w:r>
          </w:p>
          <w:p w14:paraId="385EB037"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0,85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39AF012" w14:textId="4DCAAA81"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F89DF6" w14:textId="77777777" w:rsidR="0048356A" w:rsidRPr="0010319D" w:rsidRDefault="0048356A" w:rsidP="0048356A">
            <w:pPr>
              <w:spacing w:line="240" w:lineRule="auto"/>
              <w:rPr>
                <w:lang w:eastAsia="ar-SA"/>
              </w:rPr>
            </w:pPr>
            <w:r w:rsidRPr="0010319D">
              <w:rPr>
                <w:lang w:eastAsia="ar-SA"/>
              </w:rPr>
              <w:t>Ул. Победы, к западу существующего детского сада,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9B6B"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AE7226C"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207F2B"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5DB302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B97ADE" w14:textId="2278940F" w:rsidR="0048356A" w:rsidRPr="0010319D" w:rsidRDefault="00E14A1A" w:rsidP="0048356A">
            <w:pPr>
              <w:tabs>
                <w:tab w:val="center" w:pos="4677"/>
                <w:tab w:val="right" w:pos="9355"/>
              </w:tabs>
              <w:spacing w:line="240" w:lineRule="auto"/>
              <w:rPr>
                <w:lang w:eastAsia="ar-SA"/>
              </w:rPr>
            </w:pPr>
            <w:r>
              <w:rPr>
                <w:lang w:eastAsia="ar-SA"/>
              </w:rPr>
              <w:t>Сквер,</w:t>
            </w:r>
          </w:p>
          <w:p w14:paraId="35AB5EE1"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0,58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A63BB7A" w14:textId="455F7CCD"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BF3B7" w14:textId="77777777" w:rsidR="0048356A" w:rsidRPr="0010319D" w:rsidRDefault="0048356A" w:rsidP="0048356A">
            <w:pPr>
              <w:spacing w:line="240" w:lineRule="auto"/>
              <w:rPr>
                <w:lang w:eastAsia="ar-SA"/>
              </w:rPr>
            </w:pPr>
            <w:r w:rsidRPr="0010319D">
              <w:rPr>
                <w:lang w:eastAsia="ar-SA"/>
              </w:rPr>
              <w:t>Ул. 4-я,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617664"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C07BC09"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579B7"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16C959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3668831E" w14:textId="77777777" w:rsidR="0048356A" w:rsidRPr="0010319D" w:rsidRDefault="0048356A" w:rsidP="0048356A">
            <w:pPr>
              <w:spacing w:line="240" w:lineRule="auto"/>
            </w:pPr>
            <w:r w:rsidRPr="0010319D">
              <w:t>Примечание – источники финансирования объектов социальной инфраструктуры:</w:t>
            </w:r>
          </w:p>
          <w:p w14:paraId="627AF8E0" w14:textId="1BED050A" w:rsidR="0048356A" w:rsidRPr="0010319D" w:rsidRDefault="0048356A" w:rsidP="0048356A">
            <w:pPr>
              <w:spacing w:line="240" w:lineRule="auto"/>
            </w:pPr>
            <w:r w:rsidRPr="0010319D">
              <w:rPr>
                <w:b/>
                <w:i/>
                <w:vertAlign w:val="superscript"/>
              </w:rPr>
              <w:t>(1)</w:t>
            </w:r>
            <w:r w:rsidRPr="0010319D">
              <w:t xml:space="preserve"> - инвестиции ФГУП Почта России;</w:t>
            </w:r>
          </w:p>
          <w:p w14:paraId="22AAA78E" w14:textId="01E7A152" w:rsidR="0048356A" w:rsidRPr="0010319D" w:rsidRDefault="0048356A" w:rsidP="0048356A">
            <w:pPr>
              <w:spacing w:line="240" w:lineRule="auto"/>
            </w:pPr>
            <w:r w:rsidRPr="0010319D">
              <w:rPr>
                <w:b/>
                <w:i/>
                <w:vertAlign w:val="superscript"/>
              </w:rPr>
              <w:t>(2)</w:t>
            </w:r>
            <w:r w:rsidRPr="0010319D">
              <w:t xml:space="preserve"> - бюджет Тосненского муниципального района;</w:t>
            </w:r>
          </w:p>
          <w:p w14:paraId="07EAC7EF" w14:textId="17E993B6" w:rsidR="0048356A" w:rsidRPr="0010319D" w:rsidRDefault="0048356A" w:rsidP="0048356A">
            <w:pPr>
              <w:spacing w:line="240" w:lineRule="auto"/>
            </w:pPr>
            <w:r w:rsidRPr="0010319D">
              <w:rPr>
                <w:b/>
                <w:i/>
                <w:vertAlign w:val="superscript"/>
              </w:rPr>
              <w:t>(3)</w:t>
            </w:r>
            <w:r w:rsidRPr="0010319D">
              <w:t xml:space="preserve"> - бюджет Ульяновское городское поселение Тосненского </w:t>
            </w:r>
            <w:r w:rsidR="00E14A1A" w:rsidRPr="0010319D">
              <w:t xml:space="preserve">муниципального </w:t>
            </w:r>
            <w:r w:rsidRPr="0010319D">
              <w:t>района Ленинградской области;</w:t>
            </w:r>
          </w:p>
          <w:p w14:paraId="33EDB604" w14:textId="17FBEF33" w:rsidR="0048356A" w:rsidRPr="0010319D" w:rsidRDefault="0048356A" w:rsidP="0048356A">
            <w:pPr>
              <w:spacing w:line="240" w:lineRule="auto"/>
            </w:pPr>
            <w:r w:rsidRPr="0010319D">
              <w:rPr>
                <w:b/>
                <w:i/>
                <w:vertAlign w:val="superscript"/>
              </w:rPr>
              <w:t>(4)</w:t>
            </w:r>
            <w:r w:rsidRPr="0010319D">
              <w:t xml:space="preserve"> - частные инвестиции.</w:t>
            </w:r>
          </w:p>
        </w:tc>
      </w:tr>
      <w:bookmarkEnd w:id="78"/>
      <w:bookmarkEnd w:id="79"/>
    </w:tbl>
    <w:p w14:paraId="7DB2948B" w14:textId="77777777" w:rsidR="00BF68FC" w:rsidRPr="0010319D" w:rsidRDefault="00BF68FC" w:rsidP="00214367">
      <w:pPr>
        <w:spacing w:line="240" w:lineRule="auto"/>
        <w:jc w:val="both"/>
        <w:rPr>
          <w:rFonts w:eastAsia="Calibri"/>
          <w:sz w:val="28"/>
          <w:szCs w:val="28"/>
          <w:lang w:eastAsia="en-US"/>
        </w:rPr>
        <w:sectPr w:rsidR="00BF68FC" w:rsidRPr="0010319D" w:rsidSect="00EE7FEE">
          <w:pgSz w:w="16838" w:h="11906" w:orient="landscape"/>
          <w:pgMar w:top="1134" w:right="1134" w:bottom="567" w:left="1134" w:header="709" w:footer="284" w:gutter="0"/>
          <w:cols w:space="720"/>
          <w:formProt w:val="0"/>
          <w:docGrid w:linePitch="326" w:charSpace="-6145"/>
        </w:sectPr>
      </w:pPr>
    </w:p>
    <w:p w14:paraId="3CEF1833" w14:textId="63637196" w:rsidR="005105C5" w:rsidRPr="0010319D" w:rsidRDefault="005105C5" w:rsidP="00214367">
      <w:pPr>
        <w:pStyle w:val="2"/>
        <w:ind w:firstLine="709"/>
      </w:pPr>
      <w:bookmarkStart w:id="80" w:name="_Toc132983658"/>
      <w:r w:rsidRPr="0010319D">
        <w:lastRenderedPageBreak/>
        <w:t>2.</w:t>
      </w:r>
      <w:r w:rsidR="00554E49" w:rsidRPr="0010319D">
        <w:t>8</w:t>
      </w:r>
      <w:r w:rsidR="001846FC" w:rsidRPr="0010319D">
        <w:t>.</w:t>
      </w:r>
      <w:r w:rsidRPr="0010319D">
        <w:t xml:space="preserve"> Развитие транспортной инфраструктуры</w:t>
      </w:r>
      <w:bookmarkEnd w:id="80"/>
    </w:p>
    <w:p w14:paraId="55525E8B" w14:textId="1FFECD54" w:rsidR="00E36496" w:rsidRPr="0010319D" w:rsidRDefault="00E36496" w:rsidP="00214367">
      <w:pPr>
        <w:spacing w:line="240" w:lineRule="auto"/>
        <w:ind w:firstLine="709"/>
        <w:jc w:val="both"/>
        <w:rPr>
          <w:sz w:val="28"/>
          <w:szCs w:val="28"/>
        </w:rPr>
      </w:pPr>
      <w:bookmarkStart w:id="81" w:name="_Toc453055584"/>
      <w:bookmarkEnd w:id="81"/>
      <w:r w:rsidRPr="0010319D">
        <w:rPr>
          <w:sz w:val="28"/>
          <w:szCs w:val="28"/>
        </w:rPr>
        <w:t>Ульяновское городское поселение связан</w:t>
      </w:r>
      <w:r w:rsidR="00361F53" w:rsidRPr="0010319D">
        <w:rPr>
          <w:sz w:val="28"/>
          <w:szCs w:val="28"/>
        </w:rPr>
        <w:t>о</w:t>
      </w:r>
      <w:r w:rsidRPr="0010319D">
        <w:rPr>
          <w:sz w:val="28"/>
          <w:szCs w:val="28"/>
        </w:rPr>
        <w:t xml:space="preserve"> с Санкт-Петербургом, с городом Тосно и </w:t>
      </w:r>
      <w:r w:rsidR="00361F53" w:rsidRPr="0010319D">
        <w:rPr>
          <w:sz w:val="28"/>
          <w:szCs w:val="28"/>
        </w:rPr>
        <w:t xml:space="preserve">административными </w:t>
      </w:r>
      <w:r w:rsidRPr="0010319D">
        <w:rPr>
          <w:sz w:val="28"/>
          <w:szCs w:val="28"/>
        </w:rPr>
        <w:t xml:space="preserve">центрами соседних поселений </w:t>
      </w:r>
      <w:r w:rsidR="002808B0" w:rsidRPr="0010319D">
        <w:rPr>
          <w:sz w:val="28"/>
          <w:szCs w:val="28"/>
        </w:rPr>
        <w:t xml:space="preserve">автомобильными дорогами общего пользования </w:t>
      </w:r>
      <w:r w:rsidRPr="0010319D">
        <w:rPr>
          <w:sz w:val="28"/>
          <w:szCs w:val="28"/>
        </w:rPr>
        <w:t>федеральн</w:t>
      </w:r>
      <w:r w:rsidR="002808B0" w:rsidRPr="0010319D">
        <w:rPr>
          <w:sz w:val="28"/>
          <w:szCs w:val="28"/>
        </w:rPr>
        <w:t>ого</w:t>
      </w:r>
      <w:r w:rsidRPr="0010319D">
        <w:rPr>
          <w:sz w:val="28"/>
          <w:szCs w:val="28"/>
        </w:rPr>
        <w:t xml:space="preserve"> и региональн</w:t>
      </w:r>
      <w:r w:rsidR="002808B0" w:rsidRPr="0010319D">
        <w:rPr>
          <w:sz w:val="28"/>
          <w:szCs w:val="28"/>
        </w:rPr>
        <w:t>ого</w:t>
      </w:r>
      <w:r w:rsidRPr="0010319D">
        <w:rPr>
          <w:sz w:val="28"/>
          <w:szCs w:val="28"/>
        </w:rPr>
        <w:t xml:space="preserve"> </w:t>
      </w:r>
      <w:r w:rsidR="002808B0" w:rsidRPr="0010319D">
        <w:rPr>
          <w:sz w:val="28"/>
          <w:szCs w:val="28"/>
        </w:rPr>
        <w:t>значения</w:t>
      </w:r>
      <w:r w:rsidR="00450BB1" w:rsidRPr="0010319D">
        <w:rPr>
          <w:sz w:val="28"/>
          <w:szCs w:val="28"/>
        </w:rPr>
        <w:t>,</w:t>
      </w:r>
      <w:r w:rsidRPr="0010319D">
        <w:rPr>
          <w:sz w:val="28"/>
          <w:szCs w:val="28"/>
        </w:rPr>
        <w:t xml:space="preserve"> железными дорогами.</w:t>
      </w:r>
    </w:p>
    <w:p w14:paraId="44A276FB" w14:textId="1DB2D862" w:rsidR="00361F53" w:rsidRPr="0010319D" w:rsidRDefault="00CD0399" w:rsidP="00214367">
      <w:pPr>
        <w:spacing w:line="240" w:lineRule="auto"/>
        <w:ind w:firstLine="709"/>
        <w:jc w:val="both"/>
        <w:rPr>
          <w:sz w:val="28"/>
          <w:szCs w:val="28"/>
        </w:rPr>
      </w:pPr>
      <w:r w:rsidRPr="0010319D">
        <w:rPr>
          <w:sz w:val="28"/>
          <w:szCs w:val="28"/>
        </w:rPr>
        <w:t>В настоящее время п</w:t>
      </w:r>
      <w:r w:rsidR="00361F53" w:rsidRPr="0010319D">
        <w:rPr>
          <w:sz w:val="28"/>
          <w:szCs w:val="28"/>
        </w:rPr>
        <w:t xml:space="preserve">о территории Ульяновского городского поселения проходят </w:t>
      </w:r>
      <w:r w:rsidRPr="0010319D">
        <w:rPr>
          <w:sz w:val="28"/>
          <w:szCs w:val="28"/>
        </w:rPr>
        <w:t xml:space="preserve">электрифицированные участки железнодорожных линий направлений </w:t>
      </w:r>
      <w:r w:rsidR="00361F53" w:rsidRPr="0010319D">
        <w:rPr>
          <w:sz w:val="28"/>
          <w:szCs w:val="28"/>
        </w:rPr>
        <w:t xml:space="preserve">Санкт-Петербург - Москва и Мга – Гатчина </w:t>
      </w:r>
      <w:r w:rsidRPr="0010319D">
        <w:rPr>
          <w:sz w:val="28"/>
          <w:szCs w:val="28"/>
        </w:rPr>
        <w:t>Октябрьской железной дороги, а также расположена промежуточная станция 5 класса Саблино</w:t>
      </w:r>
      <w:r w:rsidR="00EC35C2" w:rsidRPr="0010319D">
        <w:rPr>
          <w:sz w:val="28"/>
          <w:szCs w:val="28"/>
        </w:rPr>
        <w:t>.</w:t>
      </w:r>
    </w:p>
    <w:p w14:paraId="563F39E4" w14:textId="77777777" w:rsidR="00361F53" w:rsidRPr="0010319D" w:rsidRDefault="00361F53" w:rsidP="00214367">
      <w:pPr>
        <w:spacing w:line="240" w:lineRule="auto"/>
        <w:ind w:firstLine="709"/>
        <w:jc w:val="both"/>
        <w:rPr>
          <w:sz w:val="28"/>
          <w:szCs w:val="28"/>
        </w:rPr>
      </w:pPr>
      <w:r w:rsidRPr="0010319D">
        <w:rPr>
          <w:sz w:val="28"/>
          <w:szCs w:val="28"/>
        </w:rPr>
        <w:t xml:space="preserve">Пассажирское движение в границах поселения осуществляется по электрифицированной двухпутной железнодорожной линии Санкт-Петербург – Москва (протяжение </w:t>
      </w:r>
      <w:smartTag w:uri="urn:schemas-microsoft-com:office:smarttags" w:element="metricconverter">
        <w:smartTagPr>
          <w:attr w:name="ProductID" w:val="5,8 км"/>
        </w:smartTagPr>
        <w:r w:rsidRPr="0010319D">
          <w:rPr>
            <w:sz w:val="28"/>
            <w:szCs w:val="28"/>
          </w:rPr>
          <w:t>5,8 км</w:t>
        </w:r>
      </w:smartTag>
      <w:r w:rsidRPr="0010319D">
        <w:rPr>
          <w:sz w:val="28"/>
          <w:szCs w:val="28"/>
        </w:rPr>
        <w:t xml:space="preserve">, в том числе в населенном пункте </w:t>
      </w:r>
      <w:smartTag w:uri="urn:schemas-microsoft-com:office:smarttags" w:element="metricconverter">
        <w:smartTagPr>
          <w:attr w:name="ProductID" w:val="4,7 км"/>
        </w:smartTagPr>
        <w:r w:rsidRPr="0010319D">
          <w:rPr>
            <w:sz w:val="28"/>
            <w:szCs w:val="28"/>
          </w:rPr>
          <w:t>4,7 км</w:t>
        </w:r>
      </w:smartTag>
      <w:r w:rsidRPr="0010319D">
        <w:rPr>
          <w:sz w:val="28"/>
          <w:szCs w:val="28"/>
        </w:rPr>
        <w:t>), на которой между главными путями расположен вокзал железнодорожной станции Саблино. Выход на платформы осуществляется по пешеходному мосту.</w:t>
      </w:r>
    </w:p>
    <w:p w14:paraId="529CCEA5" w14:textId="01E2D317" w:rsidR="00361F53" w:rsidRPr="0010319D" w:rsidRDefault="00361F53" w:rsidP="00214367">
      <w:pPr>
        <w:spacing w:line="240" w:lineRule="auto"/>
        <w:ind w:firstLine="709"/>
        <w:jc w:val="both"/>
        <w:rPr>
          <w:sz w:val="28"/>
          <w:szCs w:val="28"/>
        </w:rPr>
      </w:pPr>
      <w:r w:rsidRPr="0010319D">
        <w:rPr>
          <w:sz w:val="28"/>
          <w:szCs w:val="28"/>
        </w:rPr>
        <w:t xml:space="preserve">Железнодорожная станция Саблино расположена в </w:t>
      </w:r>
      <w:smartTag w:uri="urn:schemas-microsoft-com:office:smarttags" w:element="metricconverter">
        <w:smartTagPr>
          <w:attr w:name="ProductID" w:val="42 км"/>
        </w:smartTagPr>
        <w:r w:rsidRPr="0010319D">
          <w:rPr>
            <w:sz w:val="28"/>
            <w:szCs w:val="28"/>
          </w:rPr>
          <w:t>42 км</w:t>
        </w:r>
      </w:smartTag>
      <w:r w:rsidRPr="0010319D">
        <w:rPr>
          <w:sz w:val="28"/>
          <w:szCs w:val="28"/>
        </w:rPr>
        <w:t xml:space="preserve"> от Московского вокзала Санкт-Петербурга. На расстоянии </w:t>
      </w:r>
      <w:smartTag w:uri="urn:schemas-microsoft-com:office:smarttags" w:element="metricconverter">
        <w:smartTagPr>
          <w:attr w:name="ProductID" w:val="13 км"/>
        </w:smartTagPr>
        <w:r w:rsidRPr="0010319D">
          <w:rPr>
            <w:sz w:val="28"/>
            <w:szCs w:val="28"/>
          </w:rPr>
          <w:t>13 км</w:t>
        </w:r>
      </w:smartTag>
      <w:r w:rsidRPr="0010319D">
        <w:rPr>
          <w:sz w:val="28"/>
          <w:szCs w:val="28"/>
        </w:rPr>
        <w:t xml:space="preserve"> от станции Саблино (в сторону Москвы) расположена станция Тосно, находящаяся на территории административного центра муниципального района - города Тосно. </w:t>
      </w:r>
      <w:r w:rsidR="00C66750" w:rsidRPr="0010319D">
        <w:rPr>
          <w:sz w:val="28"/>
          <w:szCs w:val="28"/>
        </w:rPr>
        <w:t>В настоящее время до станции Саблино можно доехать не только на пригородной электричке, но и на скоростном электропоезде «Ласточка». Время в пути от Московского вокзала Санкт-Петербурга составляет 45 минут.</w:t>
      </w:r>
    </w:p>
    <w:p w14:paraId="78112BD4" w14:textId="1E6821B1" w:rsidR="00062491" w:rsidRPr="0010319D" w:rsidRDefault="00062491" w:rsidP="00214367">
      <w:pPr>
        <w:spacing w:line="240" w:lineRule="auto"/>
        <w:ind w:firstLine="709"/>
        <w:jc w:val="both"/>
        <w:rPr>
          <w:sz w:val="28"/>
          <w:szCs w:val="28"/>
        </w:rPr>
      </w:pPr>
      <w:r w:rsidRPr="0010319D">
        <w:rPr>
          <w:sz w:val="28"/>
          <w:szCs w:val="28"/>
        </w:rPr>
        <w:t xml:space="preserve">В юго-западной части поселения практически параллельно федеральной автодороге </w:t>
      </w:r>
      <w:r w:rsidR="006E1462" w:rsidRPr="0010319D">
        <w:rPr>
          <w:sz w:val="28"/>
          <w:szCs w:val="28"/>
        </w:rPr>
        <w:t xml:space="preserve">М-10 </w:t>
      </w:r>
      <w:r w:rsidRPr="0010319D">
        <w:rPr>
          <w:sz w:val="28"/>
          <w:szCs w:val="28"/>
        </w:rPr>
        <w:t>проходят трассы магистральных трубопроводов</w:t>
      </w:r>
      <w:r w:rsidR="006E1462" w:rsidRPr="0010319D">
        <w:rPr>
          <w:sz w:val="28"/>
          <w:szCs w:val="28"/>
        </w:rPr>
        <w:t xml:space="preserve"> </w:t>
      </w:r>
      <w:r w:rsidRPr="0010319D">
        <w:rPr>
          <w:sz w:val="28"/>
          <w:szCs w:val="28"/>
        </w:rPr>
        <w:t xml:space="preserve">– 2 нитки </w:t>
      </w:r>
      <w:r w:rsidR="006E1462" w:rsidRPr="0010319D">
        <w:rPr>
          <w:sz w:val="28"/>
          <w:szCs w:val="28"/>
        </w:rPr>
        <w:t xml:space="preserve">магистральных </w:t>
      </w:r>
      <w:r w:rsidRPr="0010319D">
        <w:rPr>
          <w:sz w:val="28"/>
          <w:szCs w:val="28"/>
        </w:rPr>
        <w:t>газопровод</w:t>
      </w:r>
      <w:r w:rsidR="006E1462" w:rsidRPr="0010319D">
        <w:rPr>
          <w:sz w:val="28"/>
          <w:szCs w:val="28"/>
        </w:rPr>
        <w:t xml:space="preserve">ов «Серпухов – Ленинград» и «Белоусово – Ленинград», </w:t>
      </w:r>
      <w:r w:rsidRPr="0010319D">
        <w:rPr>
          <w:sz w:val="28"/>
          <w:szCs w:val="28"/>
        </w:rPr>
        <w:t xml:space="preserve">и </w:t>
      </w:r>
      <w:r w:rsidR="006E1462" w:rsidRPr="0010319D">
        <w:rPr>
          <w:sz w:val="28"/>
          <w:szCs w:val="28"/>
        </w:rPr>
        <w:t xml:space="preserve">магистральный </w:t>
      </w:r>
      <w:r w:rsidRPr="0010319D">
        <w:rPr>
          <w:sz w:val="28"/>
          <w:szCs w:val="28"/>
        </w:rPr>
        <w:t xml:space="preserve">нефтепродуктопровод </w:t>
      </w:r>
      <w:r w:rsidR="006E1462" w:rsidRPr="0010319D">
        <w:rPr>
          <w:sz w:val="28"/>
          <w:szCs w:val="28"/>
        </w:rPr>
        <w:t>«Второво – Приморск»</w:t>
      </w:r>
      <w:r w:rsidRPr="0010319D">
        <w:rPr>
          <w:sz w:val="28"/>
          <w:szCs w:val="28"/>
        </w:rPr>
        <w:t xml:space="preserve">. </w:t>
      </w:r>
    </w:p>
    <w:p w14:paraId="232DCA88" w14:textId="123B2E88" w:rsidR="00361F53" w:rsidRPr="0010319D" w:rsidRDefault="00DF78F0" w:rsidP="00214367">
      <w:pPr>
        <w:spacing w:line="240" w:lineRule="auto"/>
        <w:ind w:firstLine="709"/>
        <w:jc w:val="both"/>
        <w:rPr>
          <w:sz w:val="28"/>
          <w:szCs w:val="28"/>
        </w:rPr>
      </w:pPr>
      <w:r w:rsidRPr="0010319D">
        <w:rPr>
          <w:sz w:val="28"/>
          <w:szCs w:val="28"/>
        </w:rPr>
        <w:t>Через территорию поселения проход</w:t>
      </w:r>
      <w:r w:rsidR="00361F53" w:rsidRPr="0010319D">
        <w:rPr>
          <w:sz w:val="28"/>
          <w:szCs w:val="28"/>
        </w:rPr>
        <w:t>я</w:t>
      </w:r>
      <w:r w:rsidRPr="0010319D">
        <w:rPr>
          <w:sz w:val="28"/>
          <w:szCs w:val="28"/>
        </w:rPr>
        <w:t xml:space="preserve">т </w:t>
      </w:r>
      <w:r w:rsidR="00361F53" w:rsidRPr="0010319D">
        <w:rPr>
          <w:sz w:val="28"/>
          <w:szCs w:val="28"/>
        </w:rPr>
        <w:t>автомобильные дороги федерального значения</w:t>
      </w:r>
      <w:r w:rsidRPr="0010319D">
        <w:rPr>
          <w:sz w:val="28"/>
          <w:szCs w:val="28"/>
        </w:rPr>
        <w:t xml:space="preserve"> М-10 «Россия» Москва – Тверь – Великий Новгород – Санкт-Петербург</w:t>
      </w:r>
      <w:r w:rsidR="00361F53" w:rsidRPr="0010319D">
        <w:rPr>
          <w:sz w:val="28"/>
          <w:szCs w:val="28"/>
        </w:rPr>
        <w:t xml:space="preserve"> (протяженность в границах поселения </w:t>
      </w:r>
      <w:r w:rsidR="005A72BB" w:rsidRPr="0010319D">
        <w:rPr>
          <w:sz w:val="28"/>
          <w:szCs w:val="28"/>
        </w:rPr>
        <w:t>4,2</w:t>
      </w:r>
      <w:r w:rsidR="00361F53" w:rsidRPr="0010319D">
        <w:rPr>
          <w:sz w:val="28"/>
          <w:szCs w:val="28"/>
        </w:rPr>
        <w:t xml:space="preserve"> км)</w:t>
      </w:r>
      <w:r w:rsidRPr="0010319D">
        <w:rPr>
          <w:sz w:val="28"/>
          <w:szCs w:val="28"/>
        </w:rPr>
        <w:t>, А-120 «Санкт-Петербургское южное полукольцо» Кировск – Мга – Гатчина – Большая Ижора</w:t>
      </w:r>
      <w:r w:rsidR="00361F53" w:rsidRPr="0010319D">
        <w:rPr>
          <w:sz w:val="28"/>
          <w:szCs w:val="28"/>
        </w:rPr>
        <w:t xml:space="preserve"> (протяженность в границах поселения 1,3 км и 4,9 км вдоль границ муниципального образования).</w:t>
      </w:r>
    </w:p>
    <w:p w14:paraId="2E60089E" w14:textId="77777777" w:rsidR="00361F53" w:rsidRPr="0010319D" w:rsidRDefault="00361F53" w:rsidP="00214367">
      <w:pPr>
        <w:spacing w:line="240" w:lineRule="auto"/>
        <w:ind w:firstLine="709"/>
        <w:jc w:val="both"/>
        <w:rPr>
          <w:sz w:val="28"/>
          <w:szCs w:val="28"/>
        </w:rPr>
      </w:pPr>
      <w:r w:rsidRPr="0010319D">
        <w:rPr>
          <w:sz w:val="28"/>
          <w:szCs w:val="28"/>
        </w:rPr>
        <w:t xml:space="preserve">Расстояние от г.п. Ульяновка по автомобильным дорогам до Санкт-Петербурга - станции метро «Купчино» </w:t>
      </w:r>
      <w:smartTag w:uri="urn:schemas-microsoft-com:office:smarttags" w:element="metricconverter">
        <w:smartTagPr>
          <w:attr w:name="ProductID" w:val="30 км"/>
        </w:smartTagPr>
        <w:r w:rsidRPr="0010319D">
          <w:rPr>
            <w:sz w:val="28"/>
            <w:szCs w:val="28"/>
          </w:rPr>
          <w:t>30 км</w:t>
        </w:r>
      </w:smartTag>
      <w:r w:rsidRPr="0010319D">
        <w:rPr>
          <w:sz w:val="28"/>
          <w:szCs w:val="28"/>
        </w:rPr>
        <w:t xml:space="preserve">, до площади Победы </w:t>
      </w:r>
      <w:smartTag w:uri="urn:schemas-microsoft-com:office:smarttags" w:element="metricconverter">
        <w:smartTagPr>
          <w:attr w:name="ProductID" w:val="32 км"/>
        </w:smartTagPr>
        <w:r w:rsidRPr="0010319D">
          <w:rPr>
            <w:sz w:val="28"/>
            <w:szCs w:val="28"/>
          </w:rPr>
          <w:t>32 км</w:t>
        </w:r>
      </w:smartTag>
      <w:r w:rsidRPr="0010319D">
        <w:rPr>
          <w:sz w:val="28"/>
          <w:szCs w:val="28"/>
        </w:rPr>
        <w:t xml:space="preserve">, до города Тосно - </w:t>
      </w:r>
      <w:smartTag w:uri="urn:schemas-microsoft-com:office:smarttags" w:element="metricconverter">
        <w:smartTagPr>
          <w:attr w:name="ProductID" w:val="12 км"/>
        </w:smartTagPr>
        <w:r w:rsidRPr="0010319D">
          <w:rPr>
            <w:sz w:val="28"/>
            <w:szCs w:val="28"/>
          </w:rPr>
          <w:t>12 км</w:t>
        </w:r>
      </w:smartTag>
      <w:r w:rsidRPr="0010319D">
        <w:rPr>
          <w:sz w:val="28"/>
          <w:szCs w:val="28"/>
        </w:rPr>
        <w:t xml:space="preserve">. Расстояние до города Никольское - </w:t>
      </w:r>
      <w:smartTag w:uri="urn:schemas-microsoft-com:office:smarttags" w:element="metricconverter">
        <w:smartTagPr>
          <w:attr w:name="ProductID" w:val="7 км"/>
        </w:smartTagPr>
        <w:r w:rsidRPr="0010319D">
          <w:rPr>
            <w:sz w:val="28"/>
            <w:szCs w:val="28"/>
          </w:rPr>
          <w:t>7 км</w:t>
        </w:r>
      </w:smartTag>
      <w:r w:rsidRPr="0010319D">
        <w:rPr>
          <w:sz w:val="28"/>
          <w:szCs w:val="28"/>
        </w:rPr>
        <w:t xml:space="preserve">, до городского поселка  Форносово - </w:t>
      </w:r>
      <w:smartTag w:uri="urn:schemas-microsoft-com:office:smarttags" w:element="metricconverter">
        <w:smartTagPr>
          <w:attr w:name="ProductID" w:val="19 км"/>
        </w:smartTagPr>
        <w:r w:rsidRPr="0010319D">
          <w:rPr>
            <w:sz w:val="28"/>
            <w:szCs w:val="28"/>
          </w:rPr>
          <w:t>19 км</w:t>
        </w:r>
      </w:smartTag>
      <w:r w:rsidRPr="0010319D">
        <w:rPr>
          <w:sz w:val="28"/>
          <w:szCs w:val="28"/>
        </w:rPr>
        <w:t xml:space="preserve">, до городского поселка Красный Бор – </w:t>
      </w:r>
      <w:smartTag w:uri="urn:schemas-microsoft-com:office:smarttags" w:element="metricconverter">
        <w:smartTagPr>
          <w:attr w:name="ProductID" w:val="8 км"/>
        </w:smartTagPr>
        <w:r w:rsidRPr="0010319D">
          <w:rPr>
            <w:sz w:val="28"/>
            <w:szCs w:val="28"/>
          </w:rPr>
          <w:t>8 км</w:t>
        </w:r>
      </w:smartTag>
      <w:r w:rsidRPr="0010319D">
        <w:rPr>
          <w:sz w:val="28"/>
          <w:szCs w:val="28"/>
        </w:rPr>
        <w:t xml:space="preserve">. </w:t>
      </w:r>
    </w:p>
    <w:p w14:paraId="35AEAB92" w14:textId="078B208B" w:rsidR="00DF78F0" w:rsidRPr="0010319D" w:rsidRDefault="00DD384B" w:rsidP="00214367">
      <w:pPr>
        <w:spacing w:line="240" w:lineRule="auto"/>
        <w:ind w:firstLine="709"/>
        <w:jc w:val="both"/>
        <w:rPr>
          <w:sz w:val="28"/>
          <w:szCs w:val="28"/>
        </w:rPr>
      </w:pPr>
      <w:r w:rsidRPr="0010319D">
        <w:rPr>
          <w:sz w:val="28"/>
          <w:szCs w:val="28"/>
        </w:rPr>
        <w:t xml:space="preserve">По территории городского поселения также проходят </w:t>
      </w:r>
      <w:r w:rsidR="00DF78F0" w:rsidRPr="0010319D">
        <w:rPr>
          <w:sz w:val="28"/>
          <w:szCs w:val="28"/>
        </w:rPr>
        <w:t>автомобильн</w:t>
      </w:r>
      <w:r w:rsidRPr="0010319D">
        <w:rPr>
          <w:sz w:val="28"/>
          <w:szCs w:val="28"/>
        </w:rPr>
        <w:t>ые</w:t>
      </w:r>
      <w:r w:rsidR="00DF78F0" w:rsidRPr="0010319D">
        <w:rPr>
          <w:sz w:val="28"/>
          <w:szCs w:val="28"/>
        </w:rPr>
        <w:t xml:space="preserve"> дорог</w:t>
      </w:r>
      <w:r w:rsidRPr="0010319D">
        <w:rPr>
          <w:sz w:val="28"/>
          <w:szCs w:val="28"/>
        </w:rPr>
        <w:t>и</w:t>
      </w:r>
      <w:r w:rsidR="00DF78F0" w:rsidRPr="0010319D">
        <w:rPr>
          <w:sz w:val="28"/>
          <w:szCs w:val="28"/>
        </w:rPr>
        <w:t xml:space="preserve"> регионального значения Ульяновка – Отрадное</w:t>
      </w:r>
      <w:r w:rsidRPr="0010319D">
        <w:rPr>
          <w:sz w:val="28"/>
          <w:szCs w:val="28"/>
        </w:rPr>
        <w:t xml:space="preserve">, </w:t>
      </w:r>
      <w:r w:rsidR="00DF78F0" w:rsidRPr="0010319D">
        <w:rPr>
          <w:sz w:val="28"/>
          <w:szCs w:val="28"/>
        </w:rPr>
        <w:t xml:space="preserve">и подъезд от автодороги «Россия» к железнодорожной станции Саблино (в населенном пункте - Ульяновское шоссе). Также в перечень автодорог регионального значения входит подъезд от автодороги «Ульяновка – Отрадное» и </w:t>
      </w:r>
      <w:r w:rsidR="00EC35C2" w:rsidRPr="0010319D">
        <w:rPr>
          <w:sz w:val="28"/>
          <w:szCs w:val="28"/>
        </w:rPr>
        <w:t>п</w:t>
      </w:r>
      <w:r w:rsidR="00DF78F0" w:rsidRPr="0010319D">
        <w:rPr>
          <w:sz w:val="28"/>
          <w:szCs w:val="28"/>
        </w:rPr>
        <w:t>одъезд к объекту № 58.</w:t>
      </w:r>
    </w:p>
    <w:p w14:paraId="6D121269" w14:textId="278910FD" w:rsidR="007C5E3C" w:rsidRPr="0010319D" w:rsidRDefault="007C5E3C" w:rsidP="00214367">
      <w:pPr>
        <w:spacing w:line="240" w:lineRule="auto"/>
        <w:ind w:firstLine="709"/>
        <w:jc w:val="both"/>
        <w:rPr>
          <w:sz w:val="28"/>
          <w:szCs w:val="28"/>
        </w:rPr>
      </w:pPr>
      <w:r w:rsidRPr="0010319D">
        <w:rPr>
          <w:sz w:val="28"/>
          <w:szCs w:val="28"/>
        </w:rPr>
        <w:t>Автомобильные дороги местного значения муниципального района на территории Ульяновского городского поселения отсутствуют.</w:t>
      </w:r>
    </w:p>
    <w:p w14:paraId="08F8CB7F" w14:textId="68A01D00" w:rsidR="00DF78F0" w:rsidRPr="0010319D" w:rsidRDefault="00DF78F0" w:rsidP="00214367">
      <w:pPr>
        <w:spacing w:line="240" w:lineRule="auto"/>
        <w:ind w:firstLine="709"/>
        <w:jc w:val="both"/>
        <w:rPr>
          <w:sz w:val="28"/>
          <w:szCs w:val="28"/>
        </w:rPr>
      </w:pPr>
      <w:r w:rsidRPr="0010319D">
        <w:rPr>
          <w:sz w:val="28"/>
          <w:szCs w:val="28"/>
        </w:rPr>
        <w:t>Общая протяженность внешних автомобильных дорог в границах поселения составляет 2</w:t>
      </w:r>
      <w:r w:rsidR="005A72BB" w:rsidRPr="0010319D">
        <w:rPr>
          <w:sz w:val="28"/>
          <w:szCs w:val="28"/>
        </w:rPr>
        <w:t>2</w:t>
      </w:r>
      <w:r w:rsidRPr="0010319D">
        <w:rPr>
          <w:sz w:val="28"/>
          <w:szCs w:val="28"/>
        </w:rPr>
        <w:t>,</w:t>
      </w:r>
      <w:r w:rsidR="005A72BB" w:rsidRPr="0010319D">
        <w:rPr>
          <w:sz w:val="28"/>
          <w:szCs w:val="28"/>
        </w:rPr>
        <w:t>9</w:t>
      </w:r>
      <w:r w:rsidRPr="0010319D">
        <w:rPr>
          <w:sz w:val="28"/>
          <w:szCs w:val="28"/>
        </w:rPr>
        <w:t xml:space="preserve"> км.</w:t>
      </w:r>
    </w:p>
    <w:p w14:paraId="193AE354" w14:textId="1D74C242" w:rsidR="005C2B8A" w:rsidRPr="0010319D" w:rsidRDefault="005C2B8A" w:rsidP="00214367">
      <w:pPr>
        <w:spacing w:line="240" w:lineRule="auto"/>
        <w:ind w:firstLine="709"/>
        <w:jc w:val="both"/>
        <w:rPr>
          <w:sz w:val="28"/>
          <w:szCs w:val="28"/>
        </w:rPr>
      </w:pPr>
      <w:r w:rsidRPr="0010319D">
        <w:rPr>
          <w:sz w:val="28"/>
          <w:szCs w:val="28"/>
        </w:rPr>
        <w:lastRenderedPageBreak/>
        <w:t>Схемой территориального планирования Российской Федерации в области транспорта планируется реконструкция железнодорожной линии Мга – Гатчина – Веймарн – Ивангород со строительством вторых путей и электрификацией, планируется увеличение пропускной способности железнодорожных путей. Также планируется реконструкция автомобильных дорог М-10 «Россия» и А-120 (подробнее см. раздел 4).</w:t>
      </w:r>
    </w:p>
    <w:p w14:paraId="310B9EDE" w14:textId="02E65FB6" w:rsidR="005C2B8A" w:rsidRPr="0010319D" w:rsidRDefault="005C2B8A" w:rsidP="00214367">
      <w:pPr>
        <w:spacing w:line="240" w:lineRule="auto"/>
        <w:ind w:firstLine="709"/>
        <w:jc w:val="both"/>
        <w:rPr>
          <w:sz w:val="28"/>
          <w:szCs w:val="28"/>
        </w:rPr>
      </w:pPr>
      <w:r w:rsidRPr="0010319D">
        <w:rPr>
          <w:sz w:val="28"/>
          <w:szCs w:val="28"/>
        </w:rPr>
        <w:t>Распоряжением Росавтодора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234D2CCE" w14:textId="6BBDA06F" w:rsidR="005C2B8A" w:rsidRPr="0010319D" w:rsidRDefault="005C2B8A" w:rsidP="00214367">
      <w:pPr>
        <w:spacing w:line="240" w:lineRule="auto"/>
        <w:ind w:firstLine="709"/>
        <w:jc w:val="both"/>
        <w:rPr>
          <w:sz w:val="28"/>
          <w:szCs w:val="28"/>
        </w:rPr>
      </w:pPr>
      <w:r w:rsidRPr="0010319D">
        <w:rPr>
          <w:sz w:val="28"/>
          <w:szCs w:val="28"/>
        </w:rPr>
        <w:t xml:space="preserve">Схемой территориального планирования Ленинградской области </w:t>
      </w:r>
      <w:r w:rsidR="00BF68FC" w:rsidRPr="0010319D">
        <w:rPr>
          <w:sz w:val="28"/>
          <w:szCs w:val="28"/>
        </w:rPr>
        <w:t xml:space="preserve">на расчетный срок </w:t>
      </w:r>
      <w:r w:rsidRPr="0010319D">
        <w:rPr>
          <w:sz w:val="28"/>
          <w:szCs w:val="28"/>
        </w:rPr>
        <w:t>планируется строительство путепровода в месте пересечения железнодорожного пути Мга – Гатчина – Веймарн – Ивангород с улично-дорожной сетью городского поселка Ульяновка в створе улицы Большая Речка на перегоне Пустынька – Стекольный (22 км).</w:t>
      </w:r>
    </w:p>
    <w:p w14:paraId="662DC9A9" w14:textId="36E56969" w:rsidR="007C5E3C" w:rsidRPr="0010319D" w:rsidRDefault="007C5E3C" w:rsidP="00214367">
      <w:pPr>
        <w:spacing w:line="240" w:lineRule="auto"/>
        <w:ind w:firstLine="709"/>
        <w:jc w:val="both"/>
        <w:rPr>
          <w:sz w:val="28"/>
          <w:szCs w:val="28"/>
        </w:rPr>
      </w:pPr>
      <w:r w:rsidRPr="0010319D">
        <w:rPr>
          <w:sz w:val="28"/>
          <w:szCs w:val="28"/>
        </w:rPr>
        <w:t>Также необходимо продолжение строительства защитного акустического экрана, ранее возведенного вдоль железной дороги для защиты существующей жилой застройки и психиатрической больницы, с продлением экрана для защиты территорий СНТ «Ручеек», СНТ «Саблинка», СНТ «Саблинка-2», расположенных в юго-восточной части городского поселка</w:t>
      </w:r>
      <w:r w:rsidR="002808B0" w:rsidRPr="0010319D">
        <w:rPr>
          <w:sz w:val="28"/>
          <w:szCs w:val="28"/>
        </w:rPr>
        <w:t>.</w:t>
      </w:r>
    </w:p>
    <w:p w14:paraId="5E118C28" w14:textId="342781A4" w:rsidR="005C2B8A" w:rsidRPr="0010319D" w:rsidRDefault="005C2B8A" w:rsidP="00214367">
      <w:pPr>
        <w:spacing w:line="240" w:lineRule="auto"/>
        <w:ind w:firstLine="709"/>
        <w:jc w:val="both"/>
        <w:rPr>
          <w:sz w:val="28"/>
          <w:szCs w:val="28"/>
        </w:rPr>
      </w:pPr>
      <w:bookmarkStart w:id="82" w:name="_Hlk536522348"/>
      <w:r w:rsidRPr="0010319D">
        <w:rPr>
          <w:sz w:val="28"/>
          <w:szCs w:val="28"/>
        </w:rPr>
        <w:t xml:space="preserve">Все </w:t>
      </w:r>
      <w:r w:rsidR="0070322A" w:rsidRPr="0010319D">
        <w:rPr>
          <w:sz w:val="28"/>
          <w:szCs w:val="28"/>
        </w:rPr>
        <w:t xml:space="preserve">объекты федерального и регионального значения, планируемые на территории Ульяновского городского поселения, </w:t>
      </w:r>
      <w:r w:rsidRPr="0010319D">
        <w:rPr>
          <w:sz w:val="28"/>
          <w:szCs w:val="28"/>
        </w:rPr>
        <w:t>отображены на карте функциональных зон поселения.</w:t>
      </w:r>
    </w:p>
    <w:bookmarkEnd w:id="82"/>
    <w:p w14:paraId="389E5E24" w14:textId="54128A0E" w:rsidR="007C5E3C" w:rsidRPr="0010319D" w:rsidRDefault="007C5E3C" w:rsidP="00214367">
      <w:pPr>
        <w:spacing w:line="240" w:lineRule="auto"/>
        <w:ind w:firstLine="709"/>
        <w:jc w:val="both"/>
        <w:rPr>
          <w:b/>
          <w:i/>
          <w:sz w:val="28"/>
          <w:szCs w:val="28"/>
        </w:rPr>
      </w:pPr>
      <w:r w:rsidRPr="0010319D">
        <w:rPr>
          <w:b/>
          <w:i/>
          <w:sz w:val="28"/>
          <w:szCs w:val="28"/>
        </w:rPr>
        <w:t>Автомобильные дороги местного значения Ульяновского городского поселения</w:t>
      </w:r>
      <w:r w:rsidR="00D13FAA" w:rsidRPr="0010319D">
        <w:rPr>
          <w:b/>
          <w:i/>
          <w:sz w:val="28"/>
          <w:szCs w:val="28"/>
        </w:rPr>
        <w:t xml:space="preserve"> (улично-дорожная сеть г.п. Ульяновка)</w:t>
      </w:r>
    </w:p>
    <w:p w14:paraId="103F334E" w14:textId="7CC62534" w:rsidR="00D13FAA" w:rsidRPr="0010319D" w:rsidRDefault="00D13FAA" w:rsidP="00214367">
      <w:pPr>
        <w:spacing w:line="240" w:lineRule="auto"/>
        <w:ind w:firstLine="709"/>
        <w:jc w:val="both"/>
        <w:rPr>
          <w:sz w:val="28"/>
          <w:szCs w:val="28"/>
        </w:rPr>
      </w:pPr>
      <w:r w:rsidRPr="0010319D">
        <w:rPr>
          <w:sz w:val="28"/>
          <w:szCs w:val="28"/>
        </w:rPr>
        <w:t>В настоящее время протяженность автомобильных дорог общего пользования, находящихся в муниципальной собственности Ульяновского городского поселения</w:t>
      </w:r>
      <w:r w:rsidR="00BF68FC" w:rsidRPr="0010319D">
        <w:rPr>
          <w:sz w:val="28"/>
          <w:szCs w:val="28"/>
        </w:rPr>
        <w:t>,</w:t>
      </w:r>
      <w:r w:rsidRPr="0010319D">
        <w:rPr>
          <w:sz w:val="28"/>
          <w:szCs w:val="28"/>
        </w:rPr>
        <w:t xml:space="preserve"> составляет 97250 м, включая улицы, площади, проезды, пешеходные дорожки. Из них с усовершенствованным покрытием – 12,4 км, в песчано-щебеночном исполнении – 84,85 км.</w:t>
      </w:r>
    </w:p>
    <w:p w14:paraId="70BE6F42" w14:textId="77777777" w:rsidR="004908FE" w:rsidRPr="0010319D" w:rsidRDefault="004908FE" w:rsidP="00214367">
      <w:pPr>
        <w:spacing w:line="240" w:lineRule="auto"/>
        <w:rPr>
          <w:sz w:val="28"/>
          <w:szCs w:val="28"/>
        </w:rPr>
      </w:pPr>
    </w:p>
    <w:p w14:paraId="4E1BD979" w14:textId="381EBE4E" w:rsidR="00D13FAA" w:rsidRPr="0010319D" w:rsidRDefault="00D13FAA" w:rsidP="00D63573">
      <w:pPr>
        <w:spacing w:line="240" w:lineRule="auto"/>
        <w:ind w:firstLine="709"/>
        <w:jc w:val="both"/>
        <w:rPr>
          <w:sz w:val="28"/>
          <w:szCs w:val="28"/>
        </w:rPr>
      </w:pPr>
      <w:r w:rsidRPr="0010319D">
        <w:rPr>
          <w:sz w:val="28"/>
          <w:szCs w:val="28"/>
        </w:rPr>
        <w:t xml:space="preserve">Таблица </w:t>
      </w:r>
      <w:r w:rsidR="00B0661E" w:rsidRPr="0010319D">
        <w:rPr>
          <w:sz w:val="28"/>
          <w:szCs w:val="28"/>
        </w:rPr>
        <w:t xml:space="preserve">20 </w:t>
      </w:r>
      <w:r w:rsidRPr="0010319D">
        <w:rPr>
          <w:sz w:val="28"/>
          <w:szCs w:val="28"/>
        </w:rPr>
        <w:t xml:space="preserve">- Характеристика </w:t>
      </w:r>
      <w:r w:rsidR="00B0661E" w:rsidRPr="0010319D">
        <w:rPr>
          <w:sz w:val="28"/>
          <w:szCs w:val="28"/>
        </w:rPr>
        <w:t>автомобильных дорог общего пользования Ульяновского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764"/>
        <w:gridCol w:w="2851"/>
      </w:tblGrid>
      <w:tr w:rsidR="0010319D" w:rsidRPr="0010319D" w14:paraId="0DDF8F58"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C0FE6A3" w14:textId="77777777" w:rsidR="00D13FAA" w:rsidRPr="0010319D" w:rsidRDefault="00D13FAA" w:rsidP="00214367">
            <w:pPr>
              <w:spacing w:line="240" w:lineRule="auto"/>
              <w:jc w:val="both"/>
            </w:pPr>
            <w:r w:rsidRPr="0010319D">
              <w:t>Вид исполнения автодорог (улиц)</w:t>
            </w:r>
          </w:p>
        </w:tc>
        <w:tc>
          <w:tcPr>
            <w:tcW w:w="1326" w:type="pct"/>
            <w:tcBorders>
              <w:top w:val="single" w:sz="4" w:space="0" w:color="auto"/>
              <w:left w:val="single" w:sz="4" w:space="0" w:color="auto"/>
              <w:bottom w:val="single" w:sz="4" w:space="0" w:color="auto"/>
              <w:right w:val="single" w:sz="4" w:space="0" w:color="auto"/>
            </w:tcBorders>
            <w:hideMark/>
          </w:tcPr>
          <w:p w14:paraId="090FE518" w14:textId="77777777" w:rsidR="00D13FAA" w:rsidRPr="0010319D" w:rsidRDefault="00D13FAA" w:rsidP="00214367">
            <w:pPr>
              <w:spacing w:line="240" w:lineRule="auto"/>
              <w:jc w:val="both"/>
            </w:pPr>
            <w:r w:rsidRPr="0010319D">
              <w:t>Площадь (тыс. м</w:t>
            </w:r>
            <w:r w:rsidRPr="0010319D">
              <w:rPr>
                <w:vertAlign w:val="superscript"/>
              </w:rPr>
              <w:t>2</w:t>
            </w:r>
            <w:r w:rsidRPr="0010319D">
              <w:t>)</w:t>
            </w:r>
          </w:p>
        </w:tc>
        <w:tc>
          <w:tcPr>
            <w:tcW w:w="1368" w:type="pct"/>
            <w:tcBorders>
              <w:top w:val="single" w:sz="4" w:space="0" w:color="auto"/>
              <w:left w:val="single" w:sz="4" w:space="0" w:color="auto"/>
              <w:bottom w:val="single" w:sz="4" w:space="0" w:color="auto"/>
              <w:right w:val="single" w:sz="4" w:space="0" w:color="auto"/>
            </w:tcBorders>
            <w:hideMark/>
          </w:tcPr>
          <w:p w14:paraId="41D47028" w14:textId="77777777" w:rsidR="00D13FAA" w:rsidRPr="0010319D" w:rsidRDefault="00D13FAA" w:rsidP="00214367">
            <w:pPr>
              <w:spacing w:line="240" w:lineRule="auto"/>
              <w:jc w:val="both"/>
            </w:pPr>
            <w:r w:rsidRPr="0010319D">
              <w:t>Протяженность, км</w:t>
            </w:r>
          </w:p>
        </w:tc>
      </w:tr>
      <w:tr w:rsidR="0010319D" w:rsidRPr="0010319D" w14:paraId="6F7F1AA5"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548ACA28" w14:textId="77777777" w:rsidR="00D13FAA" w:rsidRPr="0010319D" w:rsidRDefault="00D13FAA" w:rsidP="00214367">
            <w:pPr>
              <w:spacing w:line="240" w:lineRule="auto"/>
              <w:jc w:val="both"/>
            </w:pPr>
            <w:r w:rsidRPr="0010319D">
              <w:t>асфальтобетонное</w:t>
            </w:r>
          </w:p>
        </w:tc>
        <w:tc>
          <w:tcPr>
            <w:tcW w:w="1326" w:type="pct"/>
            <w:tcBorders>
              <w:top w:val="single" w:sz="4" w:space="0" w:color="auto"/>
              <w:left w:val="single" w:sz="4" w:space="0" w:color="auto"/>
              <w:bottom w:val="single" w:sz="4" w:space="0" w:color="auto"/>
              <w:right w:val="single" w:sz="4" w:space="0" w:color="auto"/>
            </w:tcBorders>
            <w:hideMark/>
          </w:tcPr>
          <w:p w14:paraId="6B7A3A4B" w14:textId="77777777" w:rsidR="00D13FAA" w:rsidRPr="0010319D" w:rsidRDefault="00D13FAA" w:rsidP="00214367">
            <w:pPr>
              <w:spacing w:line="240" w:lineRule="auto"/>
              <w:jc w:val="both"/>
            </w:pPr>
            <w:r w:rsidRPr="0010319D">
              <w:t>340,375</w:t>
            </w:r>
          </w:p>
        </w:tc>
        <w:tc>
          <w:tcPr>
            <w:tcW w:w="1368" w:type="pct"/>
            <w:tcBorders>
              <w:top w:val="single" w:sz="4" w:space="0" w:color="auto"/>
              <w:left w:val="single" w:sz="4" w:space="0" w:color="auto"/>
              <w:bottom w:val="single" w:sz="4" w:space="0" w:color="auto"/>
              <w:right w:val="single" w:sz="4" w:space="0" w:color="auto"/>
            </w:tcBorders>
            <w:hideMark/>
          </w:tcPr>
          <w:p w14:paraId="4B1B4050" w14:textId="77777777" w:rsidR="00D13FAA" w:rsidRPr="0010319D" w:rsidRDefault="00D13FAA" w:rsidP="00214367">
            <w:pPr>
              <w:spacing w:line="240" w:lineRule="auto"/>
              <w:jc w:val="both"/>
            </w:pPr>
            <w:r w:rsidRPr="0010319D">
              <w:t>97,25</w:t>
            </w:r>
          </w:p>
        </w:tc>
      </w:tr>
      <w:tr w:rsidR="0010319D" w:rsidRPr="0010319D" w14:paraId="0D19E29D"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A2E271F" w14:textId="77777777" w:rsidR="00D13FAA" w:rsidRPr="0010319D" w:rsidRDefault="00D13FAA" w:rsidP="00214367">
            <w:pPr>
              <w:spacing w:line="240" w:lineRule="auto"/>
              <w:jc w:val="both"/>
            </w:pPr>
            <w:r w:rsidRPr="0010319D">
              <w:t>пешеходные дорожки, тротуары</w:t>
            </w:r>
          </w:p>
        </w:tc>
        <w:tc>
          <w:tcPr>
            <w:tcW w:w="1326" w:type="pct"/>
            <w:tcBorders>
              <w:top w:val="single" w:sz="4" w:space="0" w:color="auto"/>
              <w:left w:val="single" w:sz="4" w:space="0" w:color="auto"/>
              <w:bottom w:val="single" w:sz="4" w:space="0" w:color="auto"/>
              <w:right w:val="single" w:sz="4" w:space="0" w:color="auto"/>
            </w:tcBorders>
            <w:hideMark/>
          </w:tcPr>
          <w:p w14:paraId="579FC1C7" w14:textId="77777777" w:rsidR="00D13FAA" w:rsidRPr="0010319D" w:rsidRDefault="00D13FAA" w:rsidP="00214367">
            <w:pPr>
              <w:spacing w:line="240" w:lineRule="auto"/>
              <w:jc w:val="both"/>
            </w:pPr>
            <w:r w:rsidRPr="0010319D">
              <w:t>100,0</w:t>
            </w:r>
          </w:p>
        </w:tc>
        <w:tc>
          <w:tcPr>
            <w:tcW w:w="1368" w:type="pct"/>
            <w:tcBorders>
              <w:top w:val="single" w:sz="4" w:space="0" w:color="auto"/>
              <w:left w:val="single" w:sz="4" w:space="0" w:color="auto"/>
              <w:bottom w:val="single" w:sz="4" w:space="0" w:color="auto"/>
              <w:right w:val="single" w:sz="4" w:space="0" w:color="auto"/>
            </w:tcBorders>
            <w:hideMark/>
          </w:tcPr>
          <w:p w14:paraId="26D9D054" w14:textId="77777777" w:rsidR="00D13FAA" w:rsidRPr="0010319D" w:rsidRDefault="00D13FAA" w:rsidP="00214367">
            <w:pPr>
              <w:spacing w:line="240" w:lineRule="auto"/>
              <w:jc w:val="both"/>
            </w:pPr>
            <w:r w:rsidRPr="0010319D">
              <w:t>40</w:t>
            </w:r>
          </w:p>
        </w:tc>
      </w:tr>
      <w:tr w:rsidR="00D13FAA" w:rsidRPr="0010319D" w14:paraId="42253880"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35174813" w14:textId="77777777" w:rsidR="00D13FAA" w:rsidRPr="0010319D" w:rsidRDefault="00D13FAA" w:rsidP="00214367">
            <w:pPr>
              <w:spacing w:line="240" w:lineRule="auto"/>
              <w:jc w:val="both"/>
            </w:pPr>
            <w:r w:rsidRPr="0010319D">
              <w:t>песчано-щебеночное исполнение</w:t>
            </w:r>
          </w:p>
        </w:tc>
        <w:tc>
          <w:tcPr>
            <w:tcW w:w="1326" w:type="pct"/>
            <w:tcBorders>
              <w:top w:val="single" w:sz="4" w:space="0" w:color="auto"/>
              <w:left w:val="single" w:sz="4" w:space="0" w:color="auto"/>
              <w:bottom w:val="single" w:sz="4" w:space="0" w:color="auto"/>
              <w:right w:val="single" w:sz="4" w:space="0" w:color="auto"/>
            </w:tcBorders>
            <w:hideMark/>
          </w:tcPr>
          <w:p w14:paraId="5934CCBB" w14:textId="77777777" w:rsidR="00D13FAA" w:rsidRPr="0010319D" w:rsidRDefault="00D13FAA" w:rsidP="00214367">
            <w:pPr>
              <w:spacing w:line="240" w:lineRule="auto"/>
              <w:jc w:val="both"/>
            </w:pPr>
            <w:r w:rsidRPr="0010319D">
              <w:t>296,975</w:t>
            </w:r>
          </w:p>
        </w:tc>
        <w:tc>
          <w:tcPr>
            <w:tcW w:w="1368" w:type="pct"/>
            <w:tcBorders>
              <w:top w:val="single" w:sz="4" w:space="0" w:color="auto"/>
              <w:left w:val="single" w:sz="4" w:space="0" w:color="auto"/>
              <w:bottom w:val="single" w:sz="4" w:space="0" w:color="auto"/>
              <w:right w:val="single" w:sz="4" w:space="0" w:color="auto"/>
            </w:tcBorders>
            <w:hideMark/>
          </w:tcPr>
          <w:p w14:paraId="599EF4E1" w14:textId="77777777" w:rsidR="00D13FAA" w:rsidRPr="0010319D" w:rsidRDefault="00D13FAA" w:rsidP="00214367">
            <w:pPr>
              <w:spacing w:line="240" w:lineRule="auto"/>
              <w:jc w:val="both"/>
            </w:pPr>
            <w:r w:rsidRPr="0010319D">
              <w:t>84,85</w:t>
            </w:r>
          </w:p>
        </w:tc>
      </w:tr>
    </w:tbl>
    <w:p w14:paraId="30151DBA" w14:textId="77777777" w:rsidR="00D13FAA" w:rsidRPr="0010319D" w:rsidRDefault="00D13FAA" w:rsidP="00214367">
      <w:pPr>
        <w:pStyle w:val="affff0"/>
        <w:spacing w:before="0"/>
      </w:pPr>
    </w:p>
    <w:p w14:paraId="26F7D6A0" w14:textId="0CCBA574" w:rsidR="000463DC" w:rsidRPr="0010319D" w:rsidRDefault="000463DC" w:rsidP="00214367">
      <w:pPr>
        <w:spacing w:line="240" w:lineRule="auto"/>
        <w:ind w:firstLine="709"/>
        <w:jc w:val="both"/>
        <w:rPr>
          <w:sz w:val="28"/>
          <w:szCs w:val="28"/>
        </w:rPr>
      </w:pPr>
      <w:r w:rsidRPr="0010319D">
        <w:rPr>
          <w:sz w:val="28"/>
          <w:szCs w:val="28"/>
        </w:rPr>
        <w:t xml:space="preserve">Роль магистральных улиц выполняют Советский проспект протяженностью </w:t>
      </w:r>
      <w:smartTag w:uri="urn:schemas-microsoft-com:office:smarttags" w:element="metricconverter">
        <w:smartTagPr>
          <w:attr w:name="ProductID" w:val="2,3 км"/>
        </w:smartTagPr>
        <w:r w:rsidRPr="0010319D">
          <w:rPr>
            <w:sz w:val="28"/>
            <w:szCs w:val="28"/>
          </w:rPr>
          <w:t>2,3 км</w:t>
        </w:r>
      </w:smartTag>
      <w:r w:rsidRPr="0010319D">
        <w:rPr>
          <w:sz w:val="28"/>
          <w:szCs w:val="28"/>
        </w:rPr>
        <w:t xml:space="preserve"> (от железнодорожной станции Саблино до улицы 4-я линия), проспект Володарского, протяженностью </w:t>
      </w:r>
      <w:smartTag w:uri="urn:schemas-microsoft-com:office:smarttags" w:element="metricconverter">
        <w:smartTagPr>
          <w:attr w:name="ProductID" w:val="5,0 км"/>
        </w:smartTagPr>
        <w:r w:rsidRPr="0010319D">
          <w:rPr>
            <w:sz w:val="28"/>
            <w:szCs w:val="28"/>
          </w:rPr>
          <w:t>5,0 км</w:t>
        </w:r>
      </w:smartTag>
      <w:r w:rsidRPr="0010319D">
        <w:rPr>
          <w:sz w:val="28"/>
          <w:szCs w:val="28"/>
        </w:rPr>
        <w:t xml:space="preserve">, улица Речная, протяженностью </w:t>
      </w:r>
      <w:smartTag w:uri="urn:schemas-microsoft-com:office:smarttags" w:element="metricconverter">
        <w:smartTagPr>
          <w:attr w:name="ProductID" w:val="0,5 км"/>
        </w:smartTagPr>
        <w:r w:rsidRPr="0010319D">
          <w:rPr>
            <w:sz w:val="28"/>
            <w:szCs w:val="28"/>
          </w:rPr>
          <w:t>0,5 км</w:t>
        </w:r>
      </w:smartTag>
      <w:r w:rsidRPr="0010319D">
        <w:rPr>
          <w:sz w:val="28"/>
          <w:szCs w:val="28"/>
        </w:rPr>
        <w:t xml:space="preserve"> и улица Большая Речная, протяженностью </w:t>
      </w:r>
      <w:smartTag w:uri="urn:schemas-microsoft-com:office:smarttags" w:element="metricconverter">
        <w:smartTagPr>
          <w:attr w:name="ProductID" w:val="1,0 км"/>
        </w:smartTagPr>
        <w:r w:rsidRPr="0010319D">
          <w:rPr>
            <w:sz w:val="28"/>
            <w:szCs w:val="28"/>
          </w:rPr>
          <w:t>1,0 км</w:t>
        </w:r>
      </w:smartTag>
      <w:r w:rsidRPr="0010319D">
        <w:rPr>
          <w:sz w:val="28"/>
          <w:szCs w:val="28"/>
        </w:rPr>
        <w:t xml:space="preserve">. Магистральные улицы дополнены участками </w:t>
      </w:r>
      <w:r w:rsidR="002808B0" w:rsidRPr="0010319D">
        <w:rPr>
          <w:sz w:val="28"/>
          <w:szCs w:val="28"/>
        </w:rPr>
        <w:t xml:space="preserve">автомобильных дорог общего пользования </w:t>
      </w:r>
      <w:r w:rsidRPr="0010319D">
        <w:rPr>
          <w:sz w:val="28"/>
          <w:szCs w:val="28"/>
        </w:rPr>
        <w:t>региональн</w:t>
      </w:r>
      <w:r w:rsidR="002808B0" w:rsidRPr="0010319D">
        <w:rPr>
          <w:sz w:val="28"/>
          <w:szCs w:val="28"/>
        </w:rPr>
        <w:t>ого значения</w:t>
      </w:r>
      <w:r w:rsidRPr="0010319D">
        <w:rPr>
          <w:sz w:val="28"/>
          <w:szCs w:val="28"/>
        </w:rPr>
        <w:t xml:space="preserve"> в границах населенного пункта (улица 4-я линия, Советский проспект от улицы 4-я </w:t>
      </w:r>
      <w:r w:rsidRPr="0010319D">
        <w:rPr>
          <w:sz w:val="28"/>
          <w:szCs w:val="28"/>
        </w:rPr>
        <w:lastRenderedPageBreak/>
        <w:t>линия до границы поселения, совпадающей с границей населенного пункта, Ульяновское шоссе).</w:t>
      </w:r>
    </w:p>
    <w:p w14:paraId="3422773B" w14:textId="039FB188" w:rsidR="00062491" w:rsidRPr="0010319D" w:rsidRDefault="00062491" w:rsidP="00214367">
      <w:pPr>
        <w:spacing w:line="240" w:lineRule="auto"/>
        <w:ind w:firstLine="709"/>
        <w:jc w:val="both"/>
        <w:rPr>
          <w:sz w:val="28"/>
          <w:szCs w:val="28"/>
        </w:rPr>
      </w:pPr>
      <w:r w:rsidRPr="0010319D">
        <w:rPr>
          <w:sz w:val="28"/>
          <w:szCs w:val="28"/>
        </w:rPr>
        <w:t>Улично-дорожная сеть раз</w:t>
      </w:r>
      <w:r w:rsidR="002808B0" w:rsidRPr="0010319D">
        <w:rPr>
          <w:sz w:val="28"/>
          <w:szCs w:val="28"/>
        </w:rPr>
        <w:t>делена</w:t>
      </w:r>
      <w:r w:rsidRPr="0010319D">
        <w:rPr>
          <w:sz w:val="28"/>
          <w:szCs w:val="28"/>
        </w:rPr>
        <w:t xml:space="preserve"> линией железной дороги – из северо-восточной части проехать в юго</w:t>
      </w:r>
      <w:r w:rsidR="000463DC" w:rsidRPr="0010319D">
        <w:rPr>
          <w:sz w:val="28"/>
          <w:szCs w:val="28"/>
        </w:rPr>
        <w:t>-</w:t>
      </w:r>
      <w:r w:rsidRPr="0010319D">
        <w:rPr>
          <w:sz w:val="28"/>
          <w:szCs w:val="28"/>
        </w:rPr>
        <w:t xml:space="preserve">западную можно только по </w:t>
      </w:r>
      <w:r w:rsidR="002808B0" w:rsidRPr="0010319D">
        <w:rPr>
          <w:sz w:val="28"/>
          <w:szCs w:val="28"/>
        </w:rPr>
        <w:t>автомобильной дороге</w:t>
      </w:r>
      <w:r w:rsidRPr="0010319D">
        <w:rPr>
          <w:sz w:val="28"/>
          <w:szCs w:val="28"/>
        </w:rPr>
        <w:t xml:space="preserve"> Ульяновка – Отрадное и по федеральной трассе «Россия» через развязку далее </w:t>
      </w:r>
      <w:r w:rsidR="00F61A57" w:rsidRPr="0010319D">
        <w:rPr>
          <w:sz w:val="28"/>
          <w:szCs w:val="28"/>
        </w:rPr>
        <w:t>п</w:t>
      </w:r>
      <w:r w:rsidRPr="0010319D">
        <w:rPr>
          <w:sz w:val="28"/>
          <w:szCs w:val="28"/>
        </w:rPr>
        <w:t xml:space="preserve">о федеральной автодороге А-120, то есть в обход </w:t>
      </w:r>
      <w:r w:rsidR="00F61A57" w:rsidRPr="0010319D">
        <w:rPr>
          <w:sz w:val="28"/>
          <w:szCs w:val="28"/>
        </w:rPr>
        <w:t>населенного пункта</w:t>
      </w:r>
      <w:r w:rsidRPr="0010319D">
        <w:rPr>
          <w:sz w:val="28"/>
          <w:szCs w:val="28"/>
        </w:rPr>
        <w:t>.</w:t>
      </w:r>
    </w:p>
    <w:p w14:paraId="49492E77" w14:textId="37DB749B" w:rsidR="00F61A57" w:rsidRPr="0010319D" w:rsidRDefault="006E1462" w:rsidP="00214367">
      <w:pPr>
        <w:spacing w:line="240" w:lineRule="auto"/>
        <w:ind w:firstLine="709"/>
        <w:jc w:val="both"/>
        <w:rPr>
          <w:sz w:val="28"/>
          <w:szCs w:val="28"/>
        </w:rPr>
      </w:pPr>
      <w:r w:rsidRPr="0010319D">
        <w:rPr>
          <w:sz w:val="28"/>
          <w:szCs w:val="28"/>
        </w:rPr>
        <w:t xml:space="preserve">Предложенная генеральным планом 2012 г. </w:t>
      </w:r>
      <w:r w:rsidR="00DC7B64" w:rsidRPr="0010319D">
        <w:rPr>
          <w:sz w:val="28"/>
          <w:szCs w:val="28"/>
        </w:rPr>
        <w:t>сеть</w:t>
      </w:r>
      <w:r w:rsidRPr="0010319D">
        <w:rPr>
          <w:sz w:val="28"/>
          <w:szCs w:val="28"/>
        </w:rPr>
        <w:t xml:space="preserve"> магистральных улиц и дорог, </w:t>
      </w:r>
      <w:r w:rsidR="00DC7B64" w:rsidRPr="0010319D">
        <w:rPr>
          <w:sz w:val="28"/>
          <w:szCs w:val="28"/>
        </w:rPr>
        <w:t>формирующих</w:t>
      </w:r>
      <w:r w:rsidRPr="0010319D">
        <w:rPr>
          <w:sz w:val="28"/>
          <w:szCs w:val="28"/>
        </w:rPr>
        <w:t xml:space="preserve"> основной </w:t>
      </w:r>
      <w:r w:rsidR="00DC7B64" w:rsidRPr="0010319D">
        <w:rPr>
          <w:sz w:val="28"/>
          <w:szCs w:val="28"/>
        </w:rPr>
        <w:t xml:space="preserve">планировочный </w:t>
      </w:r>
      <w:r w:rsidRPr="0010319D">
        <w:rPr>
          <w:sz w:val="28"/>
          <w:szCs w:val="28"/>
        </w:rPr>
        <w:t>каркас г.п. Ульяновка</w:t>
      </w:r>
      <w:r w:rsidR="00EC35C2" w:rsidRPr="0010319D">
        <w:rPr>
          <w:sz w:val="28"/>
          <w:szCs w:val="28"/>
        </w:rPr>
        <w:t>,</w:t>
      </w:r>
      <w:r w:rsidRPr="0010319D">
        <w:rPr>
          <w:sz w:val="28"/>
          <w:szCs w:val="28"/>
        </w:rPr>
        <w:t xml:space="preserve"> </w:t>
      </w:r>
      <w:r w:rsidR="00DC7B64" w:rsidRPr="0010319D">
        <w:rPr>
          <w:sz w:val="28"/>
          <w:szCs w:val="28"/>
        </w:rPr>
        <w:t>уточняется</w:t>
      </w:r>
      <w:r w:rsidRPr="0010319D">
        <w:rPr>
          <w:sz w:val="28"/>
          <w:szCs w:val="28"/>
        </w:rPr>
        <w:t xml:space="preserve"> </w:t>
      </w:r>
      <w:r w:rsidR="00DC7B64" w:rsidRPr="0010319D">
        <w:rPr>
          <w:sz w:val="28"/>
          <w:szCs w:val="28"/>
        </w:rPr>
        <w:t>в изменениях в генеральный план</w:t>
      </w:r>
      <w:r w:rsidR="00051ED5" w:rsidRPr="0010319D">
        <w:rPr>
          <w:sz w:val="28"/>
          <w:szCs w:val="28"/>
        </w:rPr>
        <w:t xml:space="preserve"> в связи с корректировкой границ функциональных зон по сведениям о границах земельных участков, внесенных в ЕГРН, а также изменением планировочной структуры на территории комплексного освоения с целью строительства стандартного жилья</w:t>
      </w:r>
      <w:r w:rsidR="00DC7B64" w:rsidRPr="0010319D">
        <w:rPr>
          <w:sz w:val="28"/>
          <w:szCs w:val="28"/>
        </w:rPr>
        <w:t xml:space="preserve">. Центральным стержнем магистральной сети </w:t>
      </w:r>
      <w:bookmarkStart w:id="83" w:name="_Hlk536451278"/>
      <w:r w:rsidR="00F61A57" w:rsidRPr="0010319D">
        <w:rPr>
          <w:sz w:val="28"/>
          <w:szCs w:val="28"/>
        </w:rPr>
        <w:t>является Ульяновско</w:t>
      </w:r>
      <w:r w:rsidR="002743B8" w:rsidRPr="0010319D">
        <w:rPr>
          <w:sz w:val="28"/>
          <w:szCs w:val="28"/>
        </w:rPr>
        <w:t>е</w:t>
      </w:r>
      <w:r w:rsidR="00F61A57" w:rsidRPr="0010319D">
        <w:rPr>
          <w:sz w:val="28"/>
          <w:szCs w:val="28"/>
        </w:rPr>
        <w:t xml:space="preserve"> шоссе в юго-западной части городского поселка Ульяновка и проспект Володарского в северо-восточной части.</w:t>
      </w:r>
      <w:r w:rsidR="00DC7B64" w:rsidRPr="0010319D">
        <w:rPr>
          <w:sz w:val="28"/>
          <w:szCs w:val="28"/>
        </w:rPr>
        <w:t xml:space="preserve"> </w:t>
      </w:r>
      <w:r w:rsidR="00F61A57" w:rsidRPr="0010319D">
        <w:rPr>
          <w:sz w:val="28"/>
          <w:szCs w:val="28"/>
        </w:rPr>
        <w:t>К магистральным улицам относятся также улицы Речная и Большая Речная, по которой осуществляется выход на автомобильную дорогу А-120. Сис</w:t>
      </w:r>
      <w:r w:rsidR="00DC7B64" w:rsidRPr="0010319D">
        <w:rPr>
          <w:sz w:val="28"/>
          <w:szCs w:val="28"/>
        </w:rPr>
        <w:t>тему магистральных улиц дополня</w:t>
      </w:r>
      <w:r w:rsidR="00F61A57" w:rsidRPr="0010319D">
        <w:rPr>
          <w:sz w:val="28"/>
          <w:szCs w:val="28"/>
        </w:rPr>
        <w:t>т реконструируемые улицы Кирпичная, Карла Маркса.</w:t>
      </w:r>
    </w:p>
    <w:p w14:paraId="1788617A" w14:textId="3734B3C4" w:rsidR="00F61A57" w:rsidRPr="0010319D" w:rsidRDefault="00F61A57" w:rsidP="00214367">
      <w:pPr>
        <w:spacing w:line="240" w:lineRule="auto"/>
        <w:ind w:firstLine="709"/>
        <w:jc w:val="both"/>
        <w:rPr>
          <w:sz w:val="28"/>
          <w:szCs w:val="28"/>
        </w:rPr>
      </w:pPr>
      <w:r w:rsidRPr="0010319D">
        <w:rPr>
          <w:sz w:val="28"/>
          <w:szCs w:val="28"/>
        </w:rPr>
        <w:t xml:space="preserve">Для обслуживания </w:t>
      </w:r>
      <w:r w:rsidR="00DC7B64" w:rsidRPr="0010319D">
        <w:rPr>
          <w:sz w:val="28"/>
          <w:szCs w:val="28"/>
        </w:rPr>
        <w:t xml:space="preserve">зоны жилой застройки на территории комплексного освоения в целях строительства стандартного жилья </w:t>
      </w:r>
      <w:r w:rsidR="00EC35C2" w:rsidRPr="0010319D">
        <w:rPr>
          <w:sz w:val="28"/>
          <w:szCs w:val="28"/>
        </w:rPr>
        <w:t>и формируемого центра городского поселка</w:t>
      </w:r>
      <w:r w:rsidRPr="0010319D">
        <w:rPr>
          <w:sz w:val="28"/>
          <w:szCs w:val="28"/>
        </w:rPr>
        <w:t xml:space="preserve"> создается новое магистральное направление: от региональной автомобильной дороги Ульяновка – Отрадное до улицы Большой Речной, которое пересекается с Советским проспектом и проспектом Володарского, что усиливает планировочный каркас </w:t>
      </w:r>
      <w:r w:rsidR="00051ED5" w:rsidRPr="0010319D">
        <w:rPr>
          <w:sz w:val="28"/>
          <w:szCs w:val="28"/>
        </w:rPr>
        <w:t>зоны среднеэтажной жилой застройки</w:t>
      </w:r>
      <w:r w:rsidRPr="0010319D">
        <w:rPr>
          <w:sz w:val="28"/>
          <w:szCs w:val="28"/>
        </w:rPr>
        <w:t>. По трассе этого направления реконструируются существующие улицы (4-я линия, Салтыкова-Щедрина, Песочная) и строятся новые участки в районе новой жилой застройки.</w:t>
      </w:r>
    </w:p>
    <w:p w14:paraId="62543B38" w14:textId="7BE12F1B" w:rsidR="00F61A57" w:rsidRPr="0010319D" w:rsidRDefault="002743B8" w:rsidP="00214367">
      <w:pPr>
        <w:spacing w:line="240" w:lineRule="auto"/>
        <w:ind w:firstLine="709"/>
        <w:jc w:val="both"/>
        <w:rPr>
          <w:sz w:val="28"/>
          <w:szCs w:val="28"/>
        </w:rPr>
      </w:pPr>
      <w:r w:rsidRPr="0010319D">
        <w:rPr>
          <w:sz w:val="28"/>
          <w:szCs w:val="28"/>
        </w:rPr>
        <w:t xml:space="preserve">На расчетный срок генерального плана необходимо устройство </w:t>
      </w:r>
      <w:r w:rsidR="00F61A57" w:rsidRPr="0010319D">
        <w:rPr>
          <w:sz w:val="28"/>
          <w:szCs w:val="28"/>
        </w:rPr>
        <w:t>усовершенствованного покрытия на всех жилых улицах населенного пункта, устройство тротуаров и ливневой канализации.</w:t>
      </w:r>
    </w:p>
    <w:p w14:paraId="1BE87869" w14:textId="030F581B" w:rsidR="00442164" w:rsidRPr="0010319D" w:rsidRDefault="00442164" w:rsidP="00214367">
      <w:pPr>
        <w:spacing w:line="240" w:lineRule="auto"/>
        <w:ind w:firstLine="709"/>
        <w:jc w:val="both"/>
        <w:rPr>
          <w:sz w:val="28"/>
          <w:szCs w:val="28"/>
        </w:rPr>
      </w:pPr>
      <w:r w:rsidRPr="0010319D">
        <w:rPr>
          <w:sz w:val="28"/>
          <w:szCs w:val="28"/>
        </w:rPr>
        <w:t>В городском поселении в настоящее время действует муниципальная программа «Развитие автомобильных дорог в МО Ульяновское городское поселение Тосненского района Ленинградской области на 2019-2023 годы», к задачам которой относятся:</w:t>
      </w:r>
    </w:p>
    <w:p w14:paraId="1B6E1DA5" w14:textId="118582A4" w:rsidR="00B0661E" w:rsidRPr="0010319D" w:rsidRDefault="00B0661E" w:rsidP="00214367">
      <w:pPr>
        <w:spacing w:line="240" w:lineRule="auto"/>
        <w:ind w:firstLine="709"/>
        <w:jc w:val="both"/>
        <w:rPr>
          <w:sz w:val="28"/>
          <w:szCs w:val="28"/>
        </w:rPr>
      </w:pPr>
      <w:r w:rsidRPr="0010319D">
        <w:rPr>
          <w:sz w:val="28"/>
          <w:szCs w:val="28"/>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6A7408D9" w14:textId="590CD9B8" w:rsidR="00B0661E" w:rsidRPr="0010319D" w:rsidRDefault="00B0661E" w:rsidP="00214367">
      <w:pPr>
        <w:spacing w:line="240" w:lineRule="auto"/>
        <w:ind w:firstLine="709"/>
        <w:jc w:val="both"/>
        <w:rPr>
          <w:sz w:val="28"/>
          <w:szCs w:val="28"/>
        </w:rPr>
      </w:pPr>
      <w:r w:rsidRPr="0010319D">
        <w:rPr>
          <w:sz w:val="28"/>
          <w:szCs w:val="28"/>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008458BC" w14:textId="0AF443E6" w:rsidR="00B0661E" w:rsidRPr="0010319D" w:rsidRDefault="00B0661E" w:rsidP="00214367">
      <w:pPr>
        <w:spacing w:line="240" w:lineRule="auto"/>
        <w:ind w:firstLine="709"/>
        <w:jc w:val="both"/>
        <w:rPr>
          <w:sz w:val="28"/>
          <w:szCs w:val="28"/>
        </w:rPr>
      </w:pPr>
      <w:r w:rsidRPr="0010319D">
        <w:rPr>
          <w:sz w:val="28"/>
          <w:szCs w:val="28"/>
        </w:rPr>
        <w:t xml:space="preserve">- 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w:t>
      </w:r>
      <w:r w:rsidRPr="0010319D">
        <w:rPr>
          <w:sz w:val="28"/>
          <w:szCs w:val="28"/>
        </w:rPr>
        <w:lastRenderedPageBreak/>
        <w:t>характеристики надежности и безопасности (капитальный ремонт дорог и сооружений на них);</w:t>
      </w:r>
    </w:p>
    <w:p w14:paraId="704CC6FC" w14:textId="4F717815" w:rsidR="00B0661E" w:rsidRPr="0010319D" w:rsidRDefault="00B0661E" w:rsidP="00214367">
      <w:pPr>
        <w:spacing w:line="240" w:lineRule="auto"/>
        <w:ind w:firstLine="709"/>
        <w:jc w:val="both"/>
        <w:rPr>
          <w:sz w:val="28"/>
          <w:szCs w:val="28"/>
        </w:rPr>
      </w:pPr>
      <w:r w:rsidRPr="0010319D">
        <w:rPr>
          <w:sz w:val="28"/>
          <w:szCs w:val="28"/>
        </w:rPr>
        <w:t>- подготовка проектной документации по капитальному ремонту автомобильных дорог общего пользования и искусственных сооружений на них;</w:t>
      </w:r>
    </w:p>
    <w:p w14:paraId="4C7AB592" w14:textId="47380B8D" w:rsidR="00B0661E" w:rsidRPr="0010319D" w:rsidRDefault="00B0661E" w:rsidP="00214367">
      <w:pPr>
        <w:spacing w:line="240" w:lineRule="auto"/>
        <w:ind w:firstLine="709"/>
        <w:jc w:val="both"/>
        <w:rPr>
          <w:sz w:val="28"/>
          <w:szCs w:val="28"/>
        </w:rPr>
      </w:pPr>
      <w:r w:rsidRPr="0010319D">
        <w:rPr>
          <w:sz w:val="28"/>
          <w:szCs w:val="28"/>
        </w:rPr>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57F8E8FF" w14:textId="169A2607" w:rsidR="00442164" w:rsidRPr="0010319D" w:rsidRDefault="00B0661E" w:rsidP="00214367">
      <w:pPr>
        <w:spacing w:line="240" w:lineRule="auto"/>
        <w:ind w:firstLine="709"/>
        <w:jc w:val="both"/>
        <w:rPr>
          <w:sz w:val="28"/>
          <w:szCs w:val="28"/>
        </w:rPr>
      </w:pPr>
      <w:r w:rsidRPr="0010319D">
        <w:rPr>
          <w:sz w:val="28"/>
          <w:szCs w:val="28"/>
        </w:rPr>
        <w:t>- подготовка проектной документации на строительство и реконструкцию автомобильных дорог общего пользования.</w:t>
      </w:r>
    </w:p>
    <w:p w14:paraId="32B19B95" w14:textId="2E1F2FAB" w:rsidR="00B0661E" w:rsidRPr="0010319D" w:rsidRDefault="00B0661E" w:rsidP="00214367">
      <w:pPr>
        <w:spacing w:line="240" w:lineRule="auto"/>
        <w:ind w:firstLine="709"/>
        <w:jc w:val="both"/>
        <w:rPr>
          <w:sz w:val="28"/>
          <w:szCs w:val="28"/>
        </w:rPr>
      </w:pPr>
      <w:r w:rsidRPr="0010319D">
        <w:rPr>
          <w:sz w:val="28"/>
          <w:szCs w:val="28"/>
        </w:rPr>
        <w:t>Конкретных мероприятий программой не предусмотрено, в основном планируется текущий ремонт и поддержание автомобильных дорог местного значения Ульяновского городского поселения в состоянии не худшем, чем в настоящее время.</w:t>
      </w:r>
    </w:p>
    <w:p w14:paraId="2A082B2C" w14:textId="364018C0" w:rsidR="00B0661E" w:rsidRPr="0010319D" w:rsidRDefault="00B0661E" w:rsidP="00214367">
      <w:pPr>
        <w:spacing w:line="240" w:lineRule="auto"/>
        <w:ind w:firstLine="709"/>
        <w:jc w:val="both"/>
        <w:rPr>
          <w:sz w:val="28"/>
          <w:szCs w:val="28"/>
        </w:rPr>
      </w:pPr>
      <w:r w:rsidRPr="0010319D">
        <w:rPr>
          <w:sz w:val="28"/>
          <w:szCs w:val="28"/>
        </w:rPr>
        <w:t xml:space="preserve">Протяженность </w:t>
      </w:r>
      <w:r w:rsidR="00883FEA" w:rsidRPr="0010319D">
        <w:rPr>
          <w:sz w:val="28"/>
          <w:szCs w:val="28"/>
        </w:rPr>
        <w:t xml:space="preserve">сети </w:t>
      </w:r>
      <w:r w:rsidRPr="0010319D">
        <w:rPr>
          <w:sz w:val="28"/>
          <w:szCs w:val="28"/>
        </w:rPr>
        <w:t>магистральн</w:t>
      </w:r>
      <w:r w:rsidR="00883FEA" w:rsidRPr="0010319D">
        <w:rPr>
          <w:sz w:val="28"/>
          <w:szCs w:val="28"/>
        </w:rPr>
        <w:t>ых улиц</w:t>
      </w:r>
      <w:r w:rsidRPr="0010319D">
        <w:rPr>
          <w:sz w:val="28"/>
          <w:szCs w:val="28"/>
        </w:rPr>
        <w:t xml:space="preserve"> возрастет до </w:t>
      </w:r>
      <w:r w:rsidR="00E026DC" w:rsidRPr="0010319D">
        <w:rPr>
          <w:sz w:val="28"/>
          <w:szCs w:val="28"/>
        </w:rPr>
        <w:t>21,8</w:t>
      </w:r>
      <w:r w:rsidRPr="0010319D">
        <w:rPr>
          <w:sz w:val="28"/>
          <w:szCs w:val="28"/>
        </w:rPr>
        <w:t xml:space="preserve"> км к концу расчетного срока, </w:t>
      </w:r>
      <w:r w:rsidR="00E026DC" w:rsidRPr="0010319D">
        <w:rPr>
          <w:sz w:val="28"/>
          <w:szCs w:val="28"/>
        </w:rPr>
        <w:t>протяженность улиц местного значения до</w:t>
      </w:r>
      <w:r w:rsidRPr="0010319D">
        <w:rPr>
          <w:sz w:val="28"/>
          <w:szCs w:val="28"/>
        </w:rPr>
        <w:t xml:space="preserve"> </w:t>
      </w:r>
      <w:r w:rsidR="00E026DC" w:rsidRPr="0010319D">
        <w:rPr>
          <w:sz w:val="28"/>
          <w:szCs w:val="28"/>
        </w:rPr>
        <w:t>143,1</w:t>
      </w:r>
      <w:r w:rsidRPr="0010319D">
        <w:rPr>
          <w:sz w:val="28"/>
          <w:szCs w:val="28"/>
        </w:rPr>
        <w:t xml:space="preserve"> км.</w:t>
      </w:r>
    </w:p>
    <w:p w14:paraId="1B70CA89" w14:textId="75E344D4" w:rsidR="00D81AEB" w:rsidRPr="0010319D" w:rsidRDefault="00E026DC" w:rsidP="00214367">
      <w:pPr>
        <w:spacing w:line="240" w:lineRule="auto"/>
        <w:ind w:firstLine="709"/>
        <w:jc w:val="both"/>
        <w:rPr>
          <w:sz w:val="28"/>
          <w:szCs w:val="28"/>
        </w:rPr>
      </w:pPr>
      <w:r w:rsidRPr="0010319D">
        <w:rPr>
          <w:sz w:val="28"/>
          <w:szCs w:val="28"/>
        </w:rPr>
        <w:t xml:space="preserve">Планируемые объекты в области развития автомобильных дорог местного значения </w:t>
      </w:r>
      <w:r w:rsidR="00883FEA" w:rsidRPr="0010319D">
        <w:rPr>
          <w:sz w:val="28"/>
          <w:szCs w:val="28"/>
        </w:rPr>
        <w:t>У</w:t>
      </w:r>
      <w:r w:rsidRPr="0010319D">
        <w:rPr>
          <w:sz w:val="28"/>
          <w:szCs w:val="28"/>
        </w:rPr>
        <w:t>льяновского городского поселения приведены в таблице 2</w:t>
      </w:r>
      <w:r w:rsidR="00F25C4B" w:rsidRPr="0010319D">
        <w:rPr>
          <w:sz w:val="28"/>
          <w:szCs w:val="28"/>
        </w:rPr>
        <w:t>1</w:t>
      </w:r>
      <w:r w:rsidRPr="0010319D">
        <w:rPr>
          <w:sz w:val="28"/>
          <w:szCs w:val="28"/>
        </w:rPr>
        <w:t>.</w:t>
      </w:r>
    </w:p>
    <w:p w14:paraId="77214EED" w14:textId="57451AAD" w:rsidR="004F3966" w:rsidRPr="0010319D" w:rsidRDefault="004F3966" w:rsidP="00214367">
      <w:pPr>
        <w:spacing w:line="240" w:lineRule="auto"/>
        <w:ind w:firstLine="709"/>
        <w:jc w:val="both"/>
        <w:rPr>
          <w:b/>
          <w:i/>
          <w:sz w:val="28"/>
          <w:szCs w:val="28"/>
        </w:rPr>
      </w:pPr>
      <w:r w:rsidRPr="0010319D">
        <w:rPr>
          <w:b/>
          <w:i/>
          <w:sz w:val="28"/>
          <w:szCs w:val="28"/>
        </w:rPr>
        <w:t xml:space="preserve">Городской </w:t>
      </w:r>
      <w:r w:rsidR="00E80497" w:rsidRPr="0010319D">
        <w:rPr>
          <w:b/>
          <w:i/>
          <w:sz w:val="28"/>
          <w:szCs w:val="28"/>
        </w:rPr>
        <w:t xml:space="preserve">общественный </w:t>
      </w:r>
      <w:r w:rsidRPr="0010319D">
        <w:rPr>
          <w:b/>
          <w:i/>
          <w:sz w:val="28"/>
          <w:szCs w:val="28"/>
        </w:rPr>
        <w:t>транспорт</w:t>
      </w:r>
    </w:p>
    <w:p w14:paraId="53DDD641" w14:textId="286251A1" w:rsidR="004F3966" w:rsidRPr="0010319D" w:rsidRDefault="004F3966" w:rsidP="00214367">
      <w:pPr>
        <w:spacing w:line="240" w:lineRule="auto"/>
        <w:ind w:firstLine="709"/>
        <w:jc w:val="both"/>
        <w:rPr>
          <w:sz w:val="28"/>
          <w:szCs w:val="28"/>
        </w:rPr>
      </w:pPr>
      <w:r w:rsidRPr="0010319D">
        <w:rPr>
          <w:sz w:val="28"/>
          <w:szCs w:val="28"/>
        </w:rPr>
        <w:t>Внутреннего городского транспорта общего пользования в населенном пункте нет. Передвижения населения обслуживают пригородные маршруты коммерческ</w:t>
      </w:r>
      <w:r w:rsidR="00E80497" w:rsidRPr="0010319D">
        <w:rPr>
          <w:sz w:val="28"/>
          <w:szCs w:val="28"/>
        </w:rPr>
        <w:t>их автобусов и железная дорога.</w:t>
      </w:r>
    </w:p>
    <w:p w14:paraId="7A2607DA" w14:textId="68DB515D" w:rsidR="00E80497" w:rsidRPr="0010319D" w:rsidRDefault="004F3966" w:rsidP="00214367">
      <w:pPr>
        <w:spacing w:line="240" w:lineRule="auto"/>
        <w:ind w:firstLine="709"/>
        <w:jc w:val="both"/>
        <w:rPr>
          <w:sz w:val="28"/>
          <w:szCs w:val="28"/>
        </w:rPr>
      </w:pPr>
      <w:r w:rsidRPr="0010319D">
        <w:rPr>
          <w:sz w:val="28"/>
          <w:szCs w:val="28"/>
        </w:rPr>
        <w:t xml:space="preserve">Пригородные маршруты автобусов связывают населенный пункт Ульяновку с городами Санкт-Петербург, Тосно, Никольское. Автостанции нет. Маршруты, следующие в направлении Никольское – Отрадное, делают остановку у железнодорожной станции Саблино с северо-восточной стороны. Маршруты, следующие в направлении федеральной трассы Москва – Санкт-Петербург, делают остановку у железнодорожной станции Саблино с юго-западной стороны. Протяженность сети автобуса общего пользования в границах поселения </w:t>
      </w:r>
      <w:r w:rsidR="005C1596" w:rsidRPr="0010319D">
        <w:rPr>
          <w:sz w:val="28"/>
          <w:szCs w:val="28"/>
        </w:rPr>
        <w:t>23,</w:t>
      </w:r>
      <w:r w:rsidRPr="0010319D">
        <w:rPr>
          <w:sz w:val="28"/>
          <w:szCs w:val="28"/>
        </w:rPr>
        <w:t>9 км</w:t>
      </w:r>
      <w:r w:rsidR="00E80497" w:rsidRPr="0010319D">
        <w:rPr>
          <w:sz w:val="28"/>
          <w:szCs w:val="28"/>
        </w:rPr>
        <w:t>.</w:t>
      </w:r>
    </w:p>
    <w:p w14:paraId="2A2CDA7B" w14:textId="77777777" w:rsidR="005C1596" w:rsidRPr="0010319D" w:rsidRDefault="005C1596" w:rsidP="00214367">
      <w:pPr>
        <w:spacing w:line="240" w:lineRule="auto"/>
        <w:ind w:firstLine="709"/>
        <w:jc w:val="both"/>
        <w:rPr>
          <w:sz w:val="28"/>
          <w:szCs w:val="28"/>
        </w:rPr>
      </w:pPr>
      <w:r w:rsidRPr="0010319D">
        <w:rPr>
          <w:sz w:val="28"/>
          <w:szCs w:val="28"/>
        </w:rPr>
        <w:t>При освоении свободной территории и возрастающей численности населения на расчетный срок возникнет необходимость в создании новых маршрутов общественного транспорта и устройства остановочных пунктов. Всего на расчетный срок планируется дополнительно 9,7 км сети маршрутов общего пользования.</w:t>
      </w:r>
    </w:p>
    <w:p w14:paraId="72ED6A3C" w14:textId="04123C37" w:rsidR="005C1596" w:rsidRPr="0010319D" w:rsidRDefault="005C1596" w:rsidP="00214367">
      <w:pPr>
        <w:spacing w:line="240" w:lineRule="auto"/>
        <w:ind w:firstLine="709"/>
        <w:jc w:val="both"/>
        <w:rPr>
          <w:sz w:val="28"/>
          <w:szCs w:val="28"/>
        </w:rPr>
      </w:pPr>
      <w:r w:rsidRPr="0010319D">
        <w:rPr>
          <w:sz w:val="28"/>
          <w:szCs w:val="28"/>
        </w:rPr>
        <w:t xml:space="preserve">Планируемые остановки общественного транспорта размещаются согласно требованиям </w:t>
      </w:r>
      <w:r w:rsidR="00E026DC" w:rsidRPr="0010319D">
        <w:rPr>
          <w:sz w:val="28"/>
          <w:szCs w:val="28"/>
        </w:rPr>
        <w:t>Р</w:t>
      </w:r>
      <w:r w:rsidRPr="0010319D">
        <w:rPr>
          <w:sz w:val="28"/>
          <w:szCs w:val="28"/>
        </w:rPr>
        <w:t>аспоряжени</w:t>
      </w:r>
      <w:r w:rsidR="00E026DC" w:rsidRPr="0010319D">
        <w:rPr>
          <w:sz w:val="28"/>
          <w:szCs w:val="28"/>
        </w:rPr>
        <w:t>я</w:t>
      </w:r>
      <w:r w:rsidRPr="0010319D">
        <w:rPr>
          <w:sz w:val="28"/>
          <w:szCs w:val="28"/>
        </w:rPr>
        <w:t xml:space="preserve">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E026DC" w:rsidRPr="0010319D">
        <w:rPr>
          <w:sz w:val="28"/>
          <w:szCs w:val="28"/>
        </w:rPr>
        <w:t>.</w:t>
      </w:r>
    </w:p>
    <w:bookmarkEnd w:id="83"/>
    <w:p w14:paraId="403D6D43" w14:textId="3FEC9C11" w:rsidR="00A62B8B" w:rsidRPr="0010319D" w:rsidRDefault="00E026DC" w:rsidP="00214367">
      <w:pPr>
        <w:spacing w:line="240" w:lineRule="auto"/>
        <w:ind w:firstLine="709"/>
        <w:jc w:val="both"/>
        <w:rPr>
          <w:sz w:val="28"/>
          <w:szCs w:val="28"/>
        </w:rPr>
      </w:pPr>
      <w:r w:rsidRPr="0010319D">
        <w:rPr>
          <w:sz w:val="28"/>
          <w:szCs w:val="28"/>
        </w:rPr>
        <w:t>Объекты придорожного сервиса, планируемые к размещению на территории Ульяновского городского поселения приведены в таблице 2</w:t>
      </w:r>
      <w:r w:rsidR="00F25C4B" w:rsidRPr="0010319D">
        <w:rPr>
          <w:sz w:val="28"/>
          <w:szCs w:val="28"/>
        </w:rPr>
        <w:t>1</w:t>
      </w:r>
      <w:r w:rsidRPr="0010319D">
        <w:rPr>
          <w:sz w:val="28"/>
          <w:szCs w:val="28"/>
        </w:rPr>
        <w:t>.</w:t>
      </w:r>
    </w:p>
    <w:p w14:paraId="42CA37C7" w14:textId="77777777" w:rsidR="00E026DC" w:rsidRPr="0010319D" w:rsidRDefault="00E026DC" w:rsidP="00214367">
      <w:pPr>
        <w:spacing w:line="240" w:lineRule="auto"/>
        <w:rPr>
          <w:sz w:val="28"/>
          <w:szCs w:val="28"/>
        </w:rPr>
      </w:pPr>
      <w:r w:rsidRPr="0010319D">
        <w:rPr>
          <w:sz w:val="28"/>
          <w:szCs w:val="28"/>
        </w:rPr>
        <w:br w:type="page"/>
      </w:r>
    </w:p>
    <w:p w14:paraId="0F958221" w14:textId="2397D6D7" w:rsidR="00A62B8B" w:rsidRPr="0010319D" w:rsidRDefault="00A62B8B" w:rsidP="00D63573">
      <w:pPr>
        <w:spacing w:line="240" w:lineRule="auto"/>
        <w:ind w:firstLine="709"/>
        <w:jc w:val="both"/>
        <w:rPr>
          <w:sz w:val="28"/>
          <w:szCs w:val="28"/>
        </w:rPr>
      </w:pPr>
      <w:r w:rsidRPr="0010319D">
        <w:rPr>
          <w:sz w:val="28"/>
          <w:szCs w:val="28"/>
        </w:rPr>
        <w:lastRenderedPageBreak/>
        <w:t xml:space="preserve">Таблица </w:t>
      </w:r>
      <w:r w:rsidR="00E026DC" w:rsidRPr="0010319D">
        <w:rPr>
          <w:sz w:val="28"/>
          <w:szCs w:val="28"/>
        </w:rPr>
        <w:t>2</w:t>
      </w:r>
      <w:r w:rsidR="00F25C4B" w:rsidRPr="0010319D">
        <w:rPr>
          <w:sz w:val="28"/>
          <w:szCs w:val="28"/>
        </w:rPr>
        <w:t>1</w:t>
      </w:r>
      <w:r w:rsidRPr="0010319D">
        <w:rPr>
          <w:sz w:val="28"/>
          <w:szCs w:val="28"/>
        </w:rPr>
        <w:t xml:space="preserve"> –</w:t>
      </w:r>
      <w:r w:rsidR="00EA456E" w:rsidRPr="0010319D">
        <w:rPr>
          <w:sz w:val="28"/>
          <w:szCs w:val="28"/>
        </w:rPr>
        <w:t xml:space="preserve"> Планируемые объекты в области развития автомобильных дорог местного значения Ульяновского городского поселения (улично-дорожная сеть г.п. Ульяновка)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2529"/>
        <w:gridCol w:w="2574"/>
        <w:gridCol w:w="2552"/>
        <w:gridCol w:w="2091"/>
      </w:tblGrid>
      <w:tr w:rsidR="0010319D" w:rsidRPr="0010319D" w14:paraId="6A112ECB" w14:textId="77777777" w:rsidTr="00F31D77">
        <w:trPr>
          <w:trHeight w:val="20"/>
          <w:tblHeader/>
        </w:trPr>
        <w:tc>
          <w:tcPr>
            <w:tcW w:w="66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7635ADE" w14:textId="77777777" w:rsidR="00F31D77" w:rsidRPr="0010319D" w:rsidRDefault="00F31D77" w:rsidP="00214367">
            <w:pPr>
              <w:tabs>
                <w:tab w:val="center" w:pos="4677"/>
                <w:tab w:val="right" w:pos="9355"/>
              </w:tabs>
              <w:spacing w:line="240" w:lineRule="auto"/>
              <w:jc w:val="center"/>
            </w:pPr>
            <w:r w:rsidRPr="0010319D">
              <w:t>№</w:t>
            </w:r>
          </w:p>
          <w:p w14:paraId="79A1D967" w14:textId="77777777" w:rsidR="00F31D77" w:rsidRPr="0010319D" w:rsidRDefault="00F31D77" w:rsidP="00214367">
            <w:pPr>
              <w:tabs>
                <w:tab w:val="center" w:pos="4677"/>
                <w:tab w:val="right" w:pos="9355"/>
              </w:tabs>
              <w:spacing w:line="240" w:lineRule="auto"/>
              <w:jc w:val="center"/>
            </w:pPr>
            <w:r w:rsidRPr="0010319D">
              <w:t>п</w:t>
            </w:r>
            <w:r w:rsidRPr="0010319D">
              <w:rPr>
                <w:lang w:val="en-US"/>
              </w:rPr>
              <w:t>/</w:t>
            </w:r>
            <w:r w:rsidRPr="0010319D">
              <w:t>п</w:t>
            </w:r>
          </w:p>
        </w:tc>
        <w:tc>
          <w:tcPr>
            <w:tcW w:w="25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1E2DB1" w14:textId="77777777" w:rsidR="00F31D77" w:rsidRPr="0010319D" w:rsidRDefault="00F31D77" w:rsidP="00214367">
            <w:pPr>
              <w:tabs>
                <w:tab w:val="center" w:pos="4677"/>
                <w:tab w:val="right" w:pos="9355"/>
              </w:tabs>
              <w:spacing w:line="240" w:lineRule="auto"/>
              <w:jc w:val="center"/>
            </w:pPr>
            <w:r w:rsidRPr="0010319D">
              <w:t>Наименование, основные характеристики</w:t>
            </w:r>
          </w:p>
        </w:tc>
        <w:tc>
          <w:tcPr>
            <w:tcW w:w="25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CBC116" w14:textId="77777777" w:rsidR="00F31D77" w:rsidRPr="0010319D" w:rsidRDefault="00F31D77" w:rsidP="00214367">
            <w:pPr>
              <w:tabs>
                <w:tab w:val="center" w:pos="4677"/>
                <w:tab w:val="right" w:pos="9355"/>
              </w:tabs>
              <w:spacing w:line="240" w:lineRule="auto"/>
              <w:jc w:val="center"/>
            </w:pPr>
            <w:r w:rsidRPr="0010319D">
              <w:t>Назначение</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BB1E0A" w14:textId="77777777" w:rsidR="00F31D77" w:rsidRPr="0010319D" w:rsidRDefault="00F31D77" w:rsidP="00214367">
            <w:pPr>
              <w:tabs>
                <w:tab w:val="center" w:pos="4677"/>
                <w:tab w:val="right" w:pos="9355"/>
              </w:tabs>
              <w:spacing w:line="240" w:lineRule="auto"/>
              <w:jc w:val="center"/>
            </w:pPr>
            <w:r w:rsidRPr="0010319D">
              <w:t>Местоположение</w:t>
            </w:r>
          </w:p>
        </w:tc>
        <w:tc>
          <w:tcPr>
            <w:tcW w:w="209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7C568E" w14:textId="77777777" w:rsidR="00F31D77" w:rsidRPr="0010319D" w:rsidRDefault="00F31D77"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9AE1B8A" w14:textId="77777777" w:rsidR="00F31D77" w:rsidRPr="0010319D" w:rsidRDefault="00F31D77" w:rsidP="00214367">
      <w:pPr>
        <w:spacing w:line="240" w:lineRule="auto"/>
        <w:rPr>
          <w:sz w:val="2"/>
          <w:szCs w:val="2"/>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2529"/>
        <w:gridCol w:w="2592"/>
        <w:gridCol w:w="2530"/>
        <w:gridCol w:w="2095"/>
      </w:tblGrid>
      <w:tr w:rsidR="0010319D" w:rsidRPr="0010319D" w14:paraId="47A93BAB" w14:textId="77777777" w:rsidTr="008A67B8">
        <w:trPr>
          <w:trHeight w:val="20"/>
          <w:tblHeader/>
        </w:trPr>
        <w:tc>
          <w:tcPr>
            <w:tcW w:w="66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1818C7" w14:textId="4F5BBAA2" w:rsidR="008A67B8" w:rsidRPr="0010319D" w:rsidRDefault="008A67B8" w:rsidP="00214367">
            <w:pPr>
              <w:pStyle w:val="afff4"/>
              <w:numPr>
                <w:ilvl w:val="0"/>
                <w:numId w:val="34"/>
              </w:numPr>
              <w:tabs>
                <w:tab w:val="center" w:pos="4677"/>
                <w:tab w:val="right" w:pos="9355"/>
              </w:tabs>
              <w:spacing w:line="240" w:lineRule="auto"/>
              <w:jc w:val="center"/>
            </w:pPr>
          </w:p>
        </w:tc>
        <w:tc>
          <w:tcPr>
            <w:tcW w:w="25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146AB97" w14:textId="44461335"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7B4AF5" w14:textId="6170ED22"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6AD7C23" w14:textId="33BC7F6B"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80107A" w14:textId="303D1E34" w:rsidR="00736B8E" w:rsidRPr="0010319D" w:rsidRDefault="00736B8E" w:rsidP="00214367">
            <w:pPr>
              <w:pStyle w:val="afff4"/>
              <w:numPr>
                <w:ilvl w:val="0"/>
                <w:numId w:val="34"/>
              </w:numPr>
              <w:tabs>
                <w:tab w:val="center" w:pos="4677"/>
                <w:tab w:val="right" w:pos="9355"/>
              </w:tabs>
              <w:spacing w:line="240" w:lineRule="auto"/>
              <w:jc w:val="center"/>
            </w:pPr>
          </w:p>
        </w:tc>
      </w:tr>
      <w:tr w:rsidR="0010319D" w:rsidRPr="0010319D" w14:paraId="32A9B7D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E901B" w14:textId="77777777" w:rsidR="00736B8E" w:rsidRPr="0010319D" w:rsidRDefault="00736B8E" w:rsidP="00214367">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CA4FE2F" w14:textId="0FC9C0E0" w:rsidR="00736B8E" w:rsidRPr="0010319D" w:rsidRDefault="00736B8E" w:rsidP="00214367">
            <w:pPr>
              <w:spacing w:line="240" w:lineRule="auto"/>
              <w:rPr>
                <w:b/>
                <w:i/>
              </w:rPr>
            </w:pPr>
            <w:r w:rsidRPr="0010319D">
              <w:rPr>
                <w:b/>
                <w:i/>
              </w:rPr>
              <w:t>Планируемые объекты в области автомобильных дорог местного значения поселения (первая очередь)</w:t>
            </w:r>
          </w:p>
        </w:tc>
      </w:tr>
      <w:tr w:rsidR="0010319D" w:rsidRPr="0010319D" w14:paraId="35DC2A1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E46E9A" w14:textId="77777777" w:rsidR="00736B8E" w:rsidRPr="0010319D" w:rsidRDefault="00736B8E"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63BBD2" w14:textId="77777777" w:rsidR="00736B8E" w:rsidRPr="0010319D" w:rsidRDefault="00736B8E" w:rsidP="00214367">
            <w:pPr>
              <w:spacing w:line="240" w:lineRule="auto"/>
            </w:pPr>
            <w:r w:rsidRPr="0010319D">
              <w:t>Советский проспект</w:t>
            </w:r>
          </w:p>
          <w:p w14:paraId="0B953A1E" w14:textId="3A5E9A30" w:rsidR="00736B8E" w:rsidRPr="0010319D" w:rsidRDefault="00736B8E" w:rsidP="00214367">
            <w:pPr>
              <w:spacing w:line="240" w:lineRule="auto"/>
            </w:pPr>
            <w:r w:rsidRPr="0010319D">
              <w:t>(реконструкция по параметрам магистральной транспортно-пешеходной улицы районного значения с устройством полосы для велосипедного движения) устройством вдоль улицы небольших скверов с площадками отдыха как части общественного пространства (от Привокзальной площади до створа 4-ой улицы).</w:t>
            </w:r>
          </w:p>
          <w:p w14:paraId="0966FB6E" w14:textId="76E33815" w:rsidR="00736B8E" w:rsidRPr="0010319D" w:rsidRDefault="00736B8E" w:rsidP="00214367">
            <w:pPr>
              <w:spacing w:line="240" w:lineRule="auto"/>
            </w:pPr>
            <w:r w:rsidRPr="0010319D">
              <w:t>Протяженность 2283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35A4D8" w14:textId="31190427" w:rsidR="00736B8E" w:rsidRPr="0010319D" w:rsidRDefault="00736B8E"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09A6EA" w14:textId="47AF8CF0" w:rsidR="00736B8E" w:rsidRPr="0010319D" w:rsidRDefault="00736B8E" w:rsidP="00214367">
            <w:pPr>
              <w:spacing w:line="240" w:lineRule="auto"/>
            </w:pPr>
            <w:r w:rsidRPr="0010319D">
              <w:t>Советский пр. от ж/д ст. Саблино, включая площадь, до створа 4-ой улицы</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5321A" w14:textId="1785207F" w:rsidR="00736B8E" w:rsidRPr="0010319D" w:rsidRDefault="003109E5" w:rsidP="00214367">
            <w:pPr>
              <w:spacing w:line="240" w:lineRule="auto"/>
            </w:pPr>
            <w:r w:rsidRPr="0010319D">
              <w:t>Н</w:t>
            </w:r>
            <w:r w:rsidR="00736B8E" w:rsidRPr="0010319D">
              <w:t>е</w:t>
            </w:r>
            <w:r w:rsidRPr="0010319D">
              <w:t xml:space="preserve"> устанавливаются</w:t>
            </w:r>
          </w:p>
        </w:tc>
      </w:tr>
      <w:tr w:rsidR="0010319D" w:rsidRPr="0010319D" w14:paraId="0E1CB5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47ADAA" w14:textId="7A18B9E0"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5EB7DC3" w14:textId="65FEAE63" w:rsidR="003109E5" w:rsidRPr="0010319D" w:rsidRDefault="003109E5" w:rsidP="00214367">
            <w:pPr>
              <w:spacing w:line="240" w:lineRule="auto"/>
            </w:pPr>
            <w:r w:rsidRPr="0010319D">
              <w:t>Ул. 4-я (реконструкция по параметрам магистральной транспортно-пешеходной улицы районного значения)</w:t>
            </w:r>
          </w:p>
          <w:p w14:paraId="79852D37" w14:textId="36444655" w:rsidR="003109E5" w:rsidRPr="0010319D" w:rsidRDefault="003109E5" w:rsidP="00214367">
            <w:pPr>
              <w:spacing w:line="240" w:lineRule="auto"/>
            </w:pPr>
            <w:r w:rsidRPr="0010319D">
              <w:t>Протяженность 393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D1D637" w14:textId="527C21A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C91613" w14:textId="0404E6F0" w:rsidR="003109E5" w:rsidRPr="0010319D" w:rsidRDefault="003109E5" w:rsidP="00214367">
            <w:pPr>
              <w:spacing w:line="240" w:lineRule="auto"/>
            </w:pPr>
            <w:r w:rsidRPr="0010319D">
              <w:t>Ул. 4-я от Советского пр.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60ABDF" w14:textId="3732E71B" w:rsidR="003109E5" w:rsidRPr="0010319D" w:rsidRDefault="003109E5" w:rsidP="00214367">
            <w:pPr>
              <w:spacing w:line="240" w:lineRule="auto"/>
            </w:pPr>
            <w:r w:rsidRPr="0010319D">
              <w:t>Не устанавливаются</w:t>
            </w:r>
          </w:p>
        </w:tc>
      </w:tr>
      <w:tr w:rsidR="0010319D" w:rsidRPr="0010319D" w14:paraId="478A337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EC221"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E5A38D4" w14:textId="77777777" w:rsidR="003109E5" w:rsidRPr="0010319D" w:rsidRDefault="003109E5" w:rsidP="00214367">
            <w:pPr>
              <w:spacing w:line="240" w:lineRule="auto"/>
            </w:pPr>
            <w:r w:rsidRPr="0010319D">
              <w:t>Ул. 4-я (реконструкция по параметрам магистральной транспортно-пешеходной улицы районного значения)</w:t>
            </w:r>
          </w:p>
          <w:p w14:paraId="684CF1DF" w14:textId="79E49C56" w:rsidR="003109E5" w:rsidRPr="0010319D" w:rsidRDefault="003109E5" w:rsidP="00214367">
            <w:pPr>
              <w:spacing w:line="240" w:lineRule="auto"/>
            </w:pPr>
            <w:r w:rsidRPr="0010319D">
              <w:t>Протяженность 770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D82023" w14:textId="3C79C8E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A8377" w14:textId="6E3DE4A7" w:rsidR="003109E5" w:rsidRPr="0010319D" w:rsidRDefault="003109E5" w:rsidP="00214367">
            <w:pPr>
              <w:spacing w:line="240" w:lineRule="auto"/>
            </w:pPr>
            <w:r w:rsidRPr="0010319D">
              <w:t>Ул. 4-я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623549" w14:textId="33CF8440" w:rsidR="003109E5" w:rsidRPr="0010319D" w:rsidRDefault="003109E5" w:rsidP="00214367">
            <w:pPr>
              <w:spacing w:line="240" w:lineRule="auto"/>
            </w:pPr>
            <w:r w:rsidRPr="0010319D">
              <w:t>Не устанавливаются</w:t>
            </w:r>
          </w:p>
        </w:tc>
      </w:tr>
      <w:tr w:rsidR="0010319D" w:rsidRPr="0010319D" w14:paraId="18DFB04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E67C8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783E7EB" w14:textId="14C2E103" w:rsidR="003109E5" w:rsidRPr="0010319D" w:rsidRDefault="003109E5" w:rsidP="00214367">
            <w:pPr>
              <w:spacing w:line="240" w:lineRule="auto"/>
            </w:pPr>
            <w:r w:rsidRPr="0010319D">
              <w:t xml:space="preserve">Ул. 4-я (строительство по параметрам </w:t>
            </w:r>
            <w:r w:rsidRPr="0010319D">
              <w:lastRenderedPageBreak/>
              <w:t>магистральной транспортно-пешеходной улицы районного значения)</w:t>
            </w:r>
          </w:p>
          <w:p w14:paraId="5BBABABC" w14:textId="296C2AFA" w:rsidR="003109E5" w:rsidRPr="0010319D" w:rsidRDefault="003109E5" w:rsidP="00214367">
            <w:pPr>
              <w:spacing w:line="240" w:lineRule="auto"/>
            </w:pPr>
            <w:r w:rsidRPr="0010319D">
              <w:t>Протяженность 571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D809F" w14:textId="6707C00D" w:rsidR="003109E5" w:rsidRPr="0010319D" w:rsidRDefault="003109E5" w:rsidP="00214367">
            <w:pPr>
              <w:spacing w:line="240" w:lineRule="auto"/>
            </w:pPr>
            <w:r w:rsidRPr="0010319D">
              <w:lastRenderedPageBreak/>
              <w:t xml:space="preserve">Обеспечение качественных и безопасных </w:t>
            </w:r>
            <w:r w:rsidRPr="0010319D">
              <w:lastRenderedPageBreak/>
              <w:t>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80A6C1" w14:textId="4257A13B" w:rsidR="003109E5" w:rsidRPr="0010319D" w:rsidRDefault="003109E5" w:rsidP="00214367">
            <w:pPr>
              <w:spacing w:line="240" w:lineRule="auto"/>
            </w:pPr>
            <w:r w:rsidRPr="0010319D">
              <w:lastRenderedPageBreak/>
              <w:t xml:space="preserve">Продолжение 4-ой улицы в границах территории </w:t>
            </w:r>
            <w:r w:rsidRPr="0010319D">
              <w:lastRenderedPageBreak/>
              <w:t>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8A3B24" w14:textId="223DF91D" w:rsidR="003109E5" w:rsidRPr="0010319D" w:rsidRDefault="003109E5" w:rsidP="00214367">
            <w:pPr>
              <w:spacing w:line="240" w:lineRule="auto"/>
            </w:pPr>
            <w:r w:rsidRPr="0010319D">
              <w:lastRenderedPageBreak/>
              <w:t>Не устанавливаются</w:t>
            </w:r>
          </w:p>
        </w:tc>
      </w:tr>
      <w:tr w:rsidR="0010319D" w:rsidRPr="0010319D" w14:paraId="6EE9AF7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7A196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9382C74" w14:textId="210FF100" w:rsidR="003109E5" w:rsidRPr="0010319D" w:rsidRDefault="003109E5" w:rsidP="00214367">
            <w:pPr>
              <w:spacing w:line="240" w:lineRule="auto"/>
            </w:pPr>
            <w:r w:rsidRPr="0010319D">
              <w:t xml:space="preserve">Ул. Пионерская (реконструкция по параметрам магистральной транспортно-пешеходной улицы районного значения) Протяженность 576 м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2DC2E2" w14:textId="102DFB4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ADCBDB" w14:textId="77777777" w:rsidR="003109E5" w:rsidRPr="0010319D" w:rsidRDefault="003109E5" w:rsidP="00214367">
            <w:pPr>
              <w:spacing w:line="240" w:lineRule="auto"/>
            </w:pPr>
            <w:r w:rsidRPr="0010319D">
              <w:t>От пр. Советский до 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726335" w14:textId="6247C47A" w:rsidR="003109E5" w:rsidRPr="0010319D" w:rsidRDefault="003109E5" w:rsidP="00214367">
            <w:pPr>
              <w:spacing w:line="240" w:lineRule="auto"/>
            </w:pPr>
            <w:r w:rsidRPr="0010319D">
              <w:t>Не устанавливаются</w:t>
            </w:r>
          </w:p>
        </w:tc>
      </w:tr>
      <w:tr w:rsidR="0010319D" w:rsidRPr="0010319D" w14:paraId="42B3D47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FCEC34"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E5B44C8" w14:textId="77777777" w:rsidR="003109E5" w:rsidRPr="0010319D" w:rsidRDefault="003109E5" w:rsidP="00214367">
            <w:pPr>
              <w:spacing w:line="240" w:lineRule="auto"/>
            </w:pPr>
            <w:r w:rsidRPr="0010319D">
              <w:t>Ул. Калинина (реконструкция по параметрам улицы местного значения)</w:t>
            </w:r>
          </w:p>
          <w:p w14:paraId="2A4A3815" w14:textId="09634A3D" w:rsidR="003109E5" w:rsidRPr="0010319D" w:rsidRDefault="003109E5" w:rsidP="00214367">
            <w:pPr>
              <w:spacing w:line="240" w:lineRule="auto"/>
            </w:pPr>
            <w:r w:rsidRPr="0010319D">
              <w:t>Протяженность 1833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FE527F" w14:textId="3FF626E0"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192DE8" w14:textId="0DE8782D" w:rsidR="003109E5" w:rsidRPr="0010319D" w:rsidRDefault="003109E5" w:rsidP="00214367">
            <w:pPr>
              <w:spacing w:line="240" w:lineRule="auto"/>
            </w:pPr>
            <w:r w:rsidRPr="0010319D">
              <w:t>От ул. Калинина до новой улицы-бульвара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02CD29" w14:textId="77E28466" w:rsidR="003109E5" w:rsidRPr="0010319D" w:rsidRDefault="003109E5" w:rsidP="00214367">
            <w:pPr>
              <w:spacing w:line="240" w:lineRule="auto"/>
            </w:pPr>
            <w:r w:rsidRPr="0010319D">
              <w:t>Не устанавливаются</w:t>
            </w:r>
          </w:p>
        </w:tc>
      </w:tr>
      <w:tr w:rsidR="0010319D" w:rsidRPr="0010319D" w14:paraId="71152D0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484A2" w14:textId="77777777" w:rsidR="00736B8E" w:rsidRPr="0010319D" w:rsidRDefault="00736B8E" w:rsidP="00214367">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5992C9DC" w14:textId="6DA1F39B" w:rsidR="00736B8E" w:rsidRPr="0010319D" w:rsidRDefault="00736B8E" w:rsidP="00214367">
            <w:pPr>
              <w:spacing w:line="240" w:lineRule="auto"/>
              <w:rPr>
                <w:b/>
                <w:i/>
              </w:rPr>
            </w:pPr>
            <w:r w:rsidRPr="0010319D">
              <w:rPr>
                <w:b/>
                <w:i/>
              </w:rPr>
              <w:t>Планируемые объекты в области автомобильных дорог местного значения поселения (расчетный срок)</w:t>
            </w:r>
          </w:p>
        </w:tc>
      </w:tr>
      <w:tr w:rsidR="0010319D" w:rsidRPr="0010319D" w14:paraId="26AE06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E9D5A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0D3B00" w14:textId="51F55825" w:rsidR="003109E5" w:rsidRPr="0010319D" w:rsidRDefault="003109E5" w:rsidP="00214367">
            <w:pPr>
              <w:spacing w:line="240" w:lineRule="auto"/>
            </w:pPr>
            <w:r w:rsidRPr="0010319D">
              <w:t>Продолжение ул. Калинина (строительство по параметрам улицы местного значения)</w:t>
            </w:r>
          </w:p>
          <w:p w14:paraId="1646F533" w14:textId="759D5713" w:rsidR="003109E5" w:rsidRPr="0010319D" w:rsidRDefault="003109E5" w:rsidP="00214367">
            <w:pPr>
              <w:spacing w:line="240" w:lineRule="auto"/>
            </w:pPr>
            <w:r w:rsidRPr="0010319D">
              <w:t>Протяженность 1484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52518" w14:textId="20E9F79C" w:rsidR="003109E5" w:rsidRPr="0010319D" w:rsidRDefault="003109E5" w:rsidP="00214367">
            <w:pPr>
              <w:spacing w:line="240" w:lineRule="auto"/>
            </w:pPr>
            <w:r w:rsidRPr="0010319D">
              <w:t>Обеспечение качественных и безопасных 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FAA823" w14:textId="6458F29D" w:rsidR="003109E5" w:rsidRPr="0010319D" w:rsidRDefault="003109E5" w:rsidP="00214367">
            <w:pPr>
              <w:spacing w:line="240" w:lineRule="auto"/>
            </w:pPr>
            <w:r w:rsidRPr="0010319D">
              <w:t>От ул. Калинина до створа с 9-ой улицей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111C95" w14:textId="35D5575A" w:rsidR="003109E5" w:rsidRPr="0010319D" w:rsidRDefault="003109E5" w:rsidP="00214367">
            <w:pPr>
              <w:spacing w:line="240" w:lineRule="auto"/>
            </w:pPr>
            <w:r w:rsidRPr="0010319D">
              <w:t>Не устанавливаются</w:t>
            </w:r>
          </w:p>
        </w:tc>
      </w:tr>
      <w:tr w:rsidR="0010319D" w:rsidRPr="0010319D" w14:paraId="33C4C3B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F33A0"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6511C69" w14:textId="35456A9C" w:rsidR="003109E5" w:rsidRPr="0010319D" w:rsidRDefault="003109E5" w:rsidP="00214367">
            <w:pPr>
              <w:spacing w:line="240" w:lineRule="auto"/>
            </w:pPr>
            <w:r w:rsidRPr="0010319D">
              <w:t>Ул. Лейкина (строительство по параметрам магистральной транспортно-пешеходной улицы районного значения). Протяженность 375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DC6E13" w14:textId="56885237" w:rsidR="003109E5" w:rsidRPr="0010319D" w:rsidRDefault="003109E5" w:rsidP="00214367">
            <w:pPr>
              <w:spacing w:line="240" w:lineRule="auto"/>
            </w:pPr>
            <w:r w:rsidRPr="0010319D">
              <w:t>Обеспечение качественных и безопасных транспортных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1B1EA" w14:textId="2DD4A92B" w:rsidR="003109E5" w:rsidRPr="0010319D" w:rsidRDefault="003109E5" w:rsidP="00214367">
            <w:pPr>
              <w:spacing w:line="240" w:lineRule="auto"/>
            </w:pPr>
            <w:r w:rsidRPr="0010319D">
              <w:t>Продолжение ул. Лейкина до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031ADB" w14:textId="0B3B860F" w:rsidR="003109E5" w:rsidRPr="0010319D" w:rsidRDefault="003109E5" w:rsidP="00214367">
            <w:pPr>
              <w:spacing w:line="240" w:lineRule="auto"/>
            </w:pPr>
            <w:r w:rsidRPr="0010319D">
              <w:t>Не устанавливаются</w:t>
            </w:r>
          </w:p>
        </w:tc>
      </w:tr>
      <w:tr w:rsidR="0010319D" w:rsidRPr="0010319D" w14:paraId="3ACC2720"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951A9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12193AB" w14:textId="0C31CC48" w:rsidR="003109E5" w:rsidRPr="0010319D" w:rsidRDefault="003109E5" w:rsidP="00214367">
            <w:pPr>
              <w:spacing w:line="240" w:lineRule="auto"/>
            </w:pPr>
            <w:r w:rsidRPr="0010319D">
              <w:t>Улица-бульвар (строительство по параметрам улицы местного значения с устройством бульвара)</w:t>
            </w:r>
          </w:p>
          <w:p w14:paraId="30C7EFDB" w14:textId="57280D34" w:rsidR="003109E5" w:rsidRPr="0010319D" w:rsidRDefault="003109E5" w:rsidP="00214367">
            <w:pPr>
              <w:spacing w:line="240" w:lineRule="auto"/>
            </w:pPr>
            <w:r w:rsidRPr="0010319D">
              <w:t>Протяженность</w:t>
            </w:r>
          </w:p>
          <w:p w14:paraId="0BBD8CDD" w14:textId="01497017" w:rsidR="003109E5" w:rsidRPr="0010319D" w:rsidRDefault="003109E5" w:rsidP="00214367">
            <w:pPr>
              <w:spacing w:line="240" w:lineRule="auto"/>
            </w:pPr>
            <w:r w:rsidRPr="0010319D">
              <w:t>1493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29B92E" w14:textId="4FE6F1FB" w:rsidR="003109E5" w:rsidRPr="0010319D" w:rsidRDefault="003109E5" w:rsidP="00214367">
            <w:pPr>
              <w:spacing w:line="240" w:lineRule="auto"/>
            </w:pPr>
            <w:r w:rsidRPr="0010319D">
              <w:t>Обеспечение качественных и безопасных транспортных и пешеходных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2FF79D" w14:textId="392B1ACC" w:rsidR="003109E5" w:rsidRPr="0010319D" w:rsidRDefault="003109E5" w:rsidP="00214367">
            <w:pPr>
              <w:spacing w:line="240" w:lineRule="auto"/>
            </w:pPr>
            <w:r w:rsidRPr="0010319D">
              <w:t>Параллельно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3AFCC7" w14:textId="6348EBE2" w:rsidR="003109E5" w:rsidRPr="0010319D" w:rsidRDefault="003109E5" w:rsidP="00214367">
            <w:pPr>
              <w:spacing w:line="240" w:lineRule="auto"/>
            </w:pPr>
            <w:r w:rsidRPr="0010319D">
              <w:t>Не устанавливаются</w:t>
            </w:r>
          </w:p>
        </w:tc>
      </w:tr>
      <w:tr w:rsidR="0010319D" w:rsidRPr="0010319D" w14:paraId="4EEDC7E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5C2D4"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4B05BC0" w14:textId="4762E1A6" w:rsidR="003109E5" w:rsidRPr="0010319D" w:rsidRDefault="003109E5" w:rsidP="00214367">
            <w:pPr>
              <w:spacing w:line="240" w:lineRule="auto"/>
            </w:pPr>
            <w:r w:rsidRPr="0010319D">
              <w:t>Улица (строительство по параметрам улицы местного значения) Протяженность 916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100E71" w14:textId="3AB7561A" w:rsidR="003109E5" w:rsidRPr="0010319D" w:rsidRDefault="003109E5" w:rsidP="00214367">
            <w:pPr>
              <w:spacing w:line="240" w:lineRule="auto"/>
            </w:pPr>
            <w:r w:rsidRPr="0010319D">
              <w:t xml:space="preserve">Обеспечение качественных и безопасных транспортных и пешеходных связей в планируемой жилой и </w:t>
            </w:r>
            <w:r w:rsidRPr="0010319D">
              <w:lastRenderedPageBreak/>
              <w:t>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03C633" w14:textId="21CCD290" w:rsidR="003109E5" w:rsidRPr="0010319D" w:rsidRDefault="003109E5" w:rsidP="00214367">
            <w:pPr>
              <w:spacing w:line="240" w:lineRule="auto"/>
            </w:pPr>
            <w:r w:rsidRPr="0010319D">
              <w:lastRenderedPageBreak/>
              <w:t>От улицы-бульвара до ул. Чернышевского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777C1" w14:textId="0B20F58F" w:rsidR="003109E5" w:rsidRPr="0010319D" w:rsidRDefault="003109E5" w:rsidP="00214367">
            <w:pPr>
              <w:spacing w:line="240" w:lineRule="auto"/>
            </w:pPr>
            <w:r w:rsidRPr="0010319D">
              <w:t>Не устанавливаются</w:t>
            </w:r>
          </w:p>
        </w:tc>
      </w:tr>
      <w:tr w:rsidR="0010319D" w:rsidRPr="0010319D" w14:paraId="5F7D5F1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1BD22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77E9867" w14:textId="0F06142C" w:rsidR="003109E5" w:rsidRPr="0010319D" w:rsidRDefault="003109E5" w:rsidP="00214367">
            <w:pPr>
              <w:spacing w:line="240" w:lineRule="auto"/>
            </w:pPr>
            <w:r w:rsidRPr="0010319D">
              <w:t>Ул. Песочная (реконструкция по параметрам магистральной транспортно-пешеходной улицы районного значения)</w:t>
            </w:r>
          </w:p>
          <w:p w14:paraId="5EA98693" w14:textId="77777777" w:rsidR="003109E5" w:rsidRPr="0010319D" w:rsidRDefault="003109E5" w:rsidP="00214367">
            <w:pPr>
              <w:spacing w:line="240" w:lineRule="auto"/>
            </w:pPr>
            <w:r w:rsidRPr="0010319D">
              <w:t>Протяженность:</w:t>
            </w:r>
          </w:p>
          <w:p w14:paraId="50A1DB94" w14:textId="289CA978" w:rsidR="003109E5" w:rsidRPr="0010319D" w:rsidRDefault="003109E5" w:rsidP="00214367">
            <w:pPr>
              <w:spacing w:line="240" w:lineRule="auto"/>
            </w:pPr>
            <w:r w:rsidRPr="0010319D">
              <w:t>507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59C9BB" w14:textId="610F653C"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0E5CA2" w14:textId="5EAC7483" w:rsidR="003109E5" w:rsidRPr="0010319D" w:rsidRDefault="003109E5" w:rsidP="00214367">
            <w:pPr>
              <w:spacing w:line="240" w:lineRule="auto"/>
            </w:pPr>
            <w:r w:rsidRPr="0010319D">
              <w:t>Участок ул. Песочной до ул. Самойловская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049CCD" w14:textId="66132B48" w:rsidR="003109E5" w:rsidRPr="0010319D" w:rsidRDefault="003109E5" w:rsidP="00214367">
            <w:pPr>
              <w:spacing w:line="240" w:lineRule="auto"/>
            </w:pPr>
            <w:r w:rsidRPr="0010319D">
              <w:t>Не устанавливаются</w:t>
            </w:r>
          </w:p>
        </w:tc>
      </w:tr>
      <w:tr w:rsidR="0010319D" w:rsidRPr="0010319D" w14:paraId="2A1BB58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5729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D1E21EF" w14:textId="56E8BC73" w:rsidR="003109E5" w:rsidRPr="0010319D" w:rsidRDefault="003109E5" w:rsidP="00214367">
            <w:pPr>
              <w:spacing w:line="240" w:lineRule="auto"/>
            </w:pPr>
            <w:r w:rsidRPr="0010319D">
              <w:t>Ул. Льва Толстого (реконструкция по параметрам улицы местного значения).</w:t>
            </w:r>
          </w:p>
          <w:p w14:paraId="5C07B15A" w14:textId="2808904A" w:rsidR="003109E5" w:rsidRPr="0010319D" w:rsidRDefault="003109E5" w:rsidP="00214367">
            <w:pPr>
              <w:spacing w:line="240" w:lineRule="auto"/>
            </w:pPr>
            <w:r w:rsidRPr="0010319D">
              <w:t>Протяженность 1108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F9A2AF" w14:textId="1850915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CFC071" w14:textId="69E0D49A" w:rsidR="003109E5" w:rsidRPr="0010319D" w:rsidRDefault="003109E5" w:rsidP="00214367">
            <w:pPr>
              <w:spacing w:line="240" w:lineRule="auto"/>
            </w:pPr>
            <w:r w:rsidRPr="0010319D">
              <w:t>Ул. Льва Толстого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1675EE" w14:textId="59F45233" w:rsidR="003109E5" w:rsidRPr="0010319D" w:rsidRDefault="003109E5" w:rsidP="00214367">
            <w:pPr>
              <w:spacing w:line="240" w:lineRule="auto"/>
            </w:pPr>
            <w:r w:rsidRPr="0010319D">
              <w:t>Не устанавливаются</w:t>
            </w:r>
          </w:p>
        </w:tc>
      </w:tr>
      <w:tr w:rsidR="0010319D" w:rsidRPr="0010319D" w14:paraId="7472E5C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10C4C2"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941EC7" w14:textId="31D382B4" w:rsidR="003109E5" w:rsidRPr="0010319D" w:rsidRDefault="003109E5" w:rsidP="00214367">
            <w:pPr>
              <w:spacing w:line="240" w:lineRule="auto"/>
            </w:pPr>
            <w:r w:rsidRPr="0010319D">
              <w:t>Ул. Железнодорожная (реконструкция по параметрам магистральной транспортно-пешеходной улицы районного значения)</w:t>
            </w:r>
          </w:p>
          <w:p w14:paraId="5BD448F0" w14:textId="2C6DA577" w:rsidR="003109E5" w:rsidRPr="0010319D" w:rsidRDefault="003109E5" w:rsidP="00214367">
            <w:pPr>
              <w:spacing w:line="240" w:lineRule="auto"/>
            </w:pPr>
            <w:r w:rsidRPr="0010319D">
              <w:t>Протяженность 993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8F47C" w14:textId="44E377EC"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89DE91" w14:textId="0BB01BD4" w:rsidR="003109E5" w:rsidRPr="0010319D" w:rsidRDefault="003109E5" w:rsidP="00214367">
            <w:pPr>
              <w:spacing w:line="240" w:lineRule="auto"/>
            </w:pPr>
            <w:r w:rsidRPr="0010319D">
              <w:t>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2C20F7" w14:textId="2BC74E03" w:rsidR="003109E5" w:rsidRPr="0010319D" w:rsidRDefault="003109E5" w:rsidP="00214367">
            <w:pPr>
              <w:spacing w:line="240" w:lineRule="auto"/>
            </w:pPr>
            <w:r w:rsidRPr="0010319D">
              <w:t>Не устанавливаются</w:t>
            </w:r>
          </w:p>
        </w:tc>
      </w:tr>
      <w:tr w:rsidR="0010319D" w:rsidRPr="0010319D" w14:paraId="74A5008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6AB08"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2860EC6" w14:textId="77777777" w:rsidR="003109E5" w:rsidRPr="0010319D" w:rsidRDefault="003109E5" w:rsidP="00214367">
            <w:pPr>
              <w:spacing w:line="240" w:lineRule="auto"/>
            </w:pPr>
            <w:r w:rsidRPr="0010319D">
              <w:t>Ул. 1-я Футбольная (строительство по параметрам магистральной транспортно-пешеходной улицы районного значения).</w:t>
            </w:r>
          </w:p>
          <w:p w14:paraId="49FFA109" w14:textId="415D4753" w:rsidR="003109E5" w:rsidRPr="0010319D" w:rsidRDefault="003109E5" w:rsidP="00214367">
            <w:pPr>
              <w:spacing w:line="240" w:lineRule="auto"/>
            </w:pPr>
            <w:r w:rsidRPr="0010319D">
              <w:t>Протяженность 328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3C4FB7" w14:textId="5AF78888"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4E0006" w14:textId="2E540402" w:rsidR="003109E5" w:rsidRPr="0010319D" w:rsidRDefault="003109E5" w:rsidP="00214367">
            <w:pPr>
              <w:spacing w:line="240" w:lineRule="auto"/>
            </w:pPr>
            <w:r w:rsidRPr="0010319D">
              <w:t>Продолжение ул. 1 Футбольной вдоль железной дороги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3E32A" w14:textId="1B687847" w:rsidR="003109E5" w:rsidRPr="0010319D" w:rsidRDefault="003109E5" w:rsidP="00214367">
            <w:pPr>
              <w:spacing w:line="240" w:lineRule="auto"/>
            </w:pPr>
            <w:r w:rsidRPr="0010319D">
              <w:t>Не устанавливаются</w:t>
            </w:r>
          </w:p>
        </w:tc>
      </w:tr>
      <w:tr w:rsidR="0010319D" w:rsidRPr="0010319D" w14:paraId="58AB44A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11D2F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B4FA846" w14:textId="5D2CE4F9" w:rsidR="003109E5" w:rsidRPr="0010319D" w:rsidRDefault="003109E5" w:rsidP="00214367">
            <w:pPr>
              <w:spacing w:line="240" w:lineRule="auto"/>
            </w:pPr>
            <w:r w:rsidRPr="0010319D">
              <w:t>Ул. 1-я Футбольная (реконструкция по параметрам магистральной транспортно-пешеходной улицы районного значения).</w:t>
            </w:r>
          </w:p>
          <w:p w14:paraId="7F29DF26" w14:textId="310581C1" w:rsidR="003109E5" w:rsidRPr="0010319D" w:rsidRDefault="003109E5" w:rsidP="00214367">
            <w:pPr>
              <w:spacing w:line="240" w:lineRule="auto"/>
            </w:pPr>
            <w:r w:rsidRPr="0010319D">
              <w:t>Протяженность 353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665A8" w14:textId="2553EA5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13CB57" w14:textId="3EEDE6F0" w:rsidR="003109E5" w:rsidRPr="0010319D" w:rsidRDefault="003109E5" w:rsidP="00214367">
            <w:pPr>
              <w:spacing w:line="240" w:lineRule="auto"/>
            </w:pPr>
            <w:r w:rsidRPr="0010319D">
              <w:t>Участок от ул. 4-я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6CAE96" w14:textId="1919A4B9" w:rsidR="003109E5" w:rsidRPr="0010319D" w:rsidRDefault="003109E5" w:rsidP="00214367">
            <w:pPr>
              <w:spacing w:line="240" w:lineRule="auto"/>
            </w:pPr>
            <w:r w:rsidRPr="0010319D">
              <w:t>Не устанавливаются</w:t>
            </w:r>
          </w:p>
        </w:tc>
      </w:tr>
      <w:tr w:rsidR="0010319D" w:rsidRPr="0010319D" w14:paraId="034CDD5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7638C0"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D09E77" w14:textId="77777777" w:rsidR="003109E5" w:rsidRPr="0010319D" w:rsidRDefault="003109E5" w:rsidP="00214367">
            <w:pPr>
              <w:spacing w:line="240" w:lineRule="auto"/>
            </w:pPr>
            <w:r w:rsidRPr="0010319D">
              <w:t>Ул. Северная (реконструкция по параметрам магистральной транспортно-пешеходной улицы районного значения).</w:t>
            </w:r>
          </w:p>
          <w:p w14:paraId="58A76C68" w14:textId="4F5213DB" w:rsidR="003109E5" w:rsidRPr="0010319D" w:rsidRDefault="003109E5" w:rsidP="00214367">
            <w:pPr>
              <w:spacing w:line="240" w:lineRule="auto"/>
            </w:pPr>
            <w:r w:rsidRPr="0010319D">
              <w:t>Протяженность 1379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6BF56A" w14:textId="04F18C60"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C2359B" w14:textId="2F750EB4" w:rsidR="003109E5" w:rsidRPr="0010319D" w:rsidRDefault="003109E5" w:rsidP="00214367">
            <w:pPr>
              <w:spacing w:line="240" w:lineRule="auto"/>
            </w:pPr>
            <w:r w:rsidRPr="0010319D">
              <w:t>От ул. Щербакова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F4917" w14:textId="7750940A" w:rsidR="003109E5" w:rsidRPr="0010319D" w:rsidRDefault="003109E5" w:rsidP="00214367">
            <w:pPr>
              <w:spacing w:line="240" w:lineRule="auto"/>
            </w:pPr>
            <w:r w:rsidRPr="0010319D">
              <w:t>Не устанавливаются</w:t>
            </w:r>
          </w:p>
        </w:tc>
      </w:tr>
      <w:tr w:rsidR="0010319D" w:rsidRPr="0010319D" w14:paraId="26DA99F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33033"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4DE3D99" w14:textId="77777777" w:rsidR="003109E5" w:rsidRPr="0010319D" w:rsidRDefault="003109E5" w:rsidP="00214367">
            <w:pPr>
              <w:spacing w:line="240" w:lineRule="auto"/>
            </w:pPr>
            <w:r w:rsidRPr="0010319D">
              <w:t>Ул. Северная (строительство по параметрам магистральной транспортно-пешеходной улицы районного значения).</w:t>
            </w:r>
          </w:p>
          <w:p w14:paraId="76A16A40" w14:textId="2C333E00" w:rsidR="003109E5" w:rsidRPr="0010319D" w:rsidRDefault="003109E5" w:rsidP="00214367">
            <w:pPr>
              <w:spacing w:line="240" w:lineRule="auto"/>
            </w:pPr>
            <w:r w:rsidRPr="0010319D">
              <w:t>Протяженность 634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ECE676" w14:textId="7C5758CB"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0D89" w14:textId="14F2E607" w:rsidR="003109E5" w:rsidRPr="0010319D" w:rsidRDefault="003109E5" w:rsidP="00214367">
            <w:pPr>
              <w:spacing w:line="240" w:lineRule="auto"/>
            </w:pPr>
            <w:r w:rsidRPr="0010319D">
              <w:t>От существующего участка улицы Северная до Московского ш.</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00029" w14:textId="29C2A94E" w:rsidR="003109E5" w:rsidRPr="0010319D" w:rsidRDefault="003109E5" w:rsidP="00214367">
            <w:pPr>
              <w:spacing w:line="240" w:lineRule="auto"/>
            </w:pPr>
            <w:r w:rsidRPr="0010319D">
              <w:t>Не устанавливаются</w:t>
            </w:r>
          </w:p>
        </w:tc>
      </w:tr>
      <w:tr w:rsidR="0010319D" w:rsidRPr="0010319D" w14:paraId="6C0D6F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510912"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EF9AB2B" w14:textId="77777777" w:rsidR="003109E5" w:rsidRPr="0010319D" w:rsidRDefault="003109E5" w:rsidP="00214367">
            <w:pPr>
              <w:spacing w:line="240" w:lineRule="auto"/>
            </w:pPr>
            <w:r w:rsidRPr="0010319D">
              <w:t>Ул. Карла Маркса (реконструкция по параметрам магистральной транспортно-пешеходной улицы районного значения).</w:t>
            </w:r>
          </w:p>
          <w:p w14:paraId="31B5B495" w14:textId="59731501" w:rsidR="003109E5" w:rsidRPr="0010319D" w:rsidRDefault="003109E5" w:rsidP="00214367">
            <w:pPr>
              <w:spacing w:line="240" w:lineRule="auto"/>
            </w:pPr>
            <w:r w:rsidRPr="0010319D">
              <w:t>Протяженность 2066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D5D2CD" w14:textId="1F918D9D"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241FB" w14:textId="44F4719A" w:rsidR="003109E5" w:rsidRPr="0010319D" w:rsidRDefault="003109E5" w:rsidP="00214367">
            <w:pPr>
              <w:spacing w:line="240" w:lineRule="auto"/>
            </w:pPr>
            <w:r w:rsidRPr="0010319D">
              <w:t>Ул. Карла Маркса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99DEE5" w14:textId="2F68BF45" w:rsidR="003109E5" w:rsidRPr="0010319D" w:rsidRDefault="003109E5" w:rsidP="00214367">
            <w:pPr>
              <w:spacing w:line="240" w:lineRule="auto"/>
            </w:pPr>
            <w:r w:rsidRPr="0010319D">
              <w:t>Не устанавливаются</w:t>
            </w:r>
          </w:p>
        </w:tc>
      </w:tr>
      <w:tr w:rsidR="0010319D" w:rsidRPr="0010319D" w14:paraId="35D0467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F0FD3"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0C978C7" w14:textId="77777777" w:rsidR="003109E5" w:rsidRPr="0010319D" w:rsidRDefault="003109E5" w:rsidP="00214367">
            <w:pPr>
              <w:spacing w:line="240" w:lineRule="auto"/>
            </w:pPr>
            <w:r w:rsidRPr="0010319D">
              <w:t>Ул. 3 Июля (реконструкция по параметрам магистральной транспортно-пешеходной улицы районного значения).</w:t>
            </w:r>
          </w:p>
          <w:p w14:paraId="27D9D86A" w14:textId="6F984CDC" w:rsidR="003109E5" w:rsidRPr="0010319D" w:rsidRDefault="003109E5" w:rsidP="00214367">
            <w:pPr>
              <w:spacing w:line="240" w:lineRule="auto"/>
            </w:pPr>
            <w:r w:rsidRPr="0010319D">
              <w:t>Протяженность 603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BF02DE" w14:textId="2DA9A57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3C411" w14:textId="0A843D1A" w:rsidR="003109E5" w:rsidRPr="0010319D" w:rsidRDefault="003109E5" w:rsidP="00214367">
            <w:pPr>
              <w:spacing w:line="240" w:lineRule="auto"/>
            </w:pPr>
            <w:r w:rsidRPr="0010319D">
              <w:t>От ул. Карла Маркса до ул. 3-я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59179" w14:textId="7242255B" w:rsidR="003109E5" w:rsidRPr="0010319D" w:rsidRDefault="003109E5" w:rsidP="00214367">
            <w:pPr>
              <w:spacing w:line="240" w:lineRule="auto"/>
            </w:pPr>
            <w:r w:rsidRPr="0010319D">
              <w:t>Не устанавливаются</w:t>
            </w:r>
          </w:p>
        </w:tc>
      </w:tr>
      <w:tr w:rsidR="0010319D" w:rsidRPr="0010319D" w14:paraId="68E39FC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2CA69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F451241" w14:textId="77777777" w:rsidR="003109E5" w:rsidRPr="0010319D" w:rsidRDefault="003109E5" w:rsidP="00214367">
            <w:pPr>
              <w:spacing w:line="240" w:lineRule="auto"/>
            </w:pPr>
            <w:r w:rsidRPr="0010319D">
              <w:t>Ул. 1-я Колхозная (реконструкция по параметрам магистральной транспортно-пешеходной улицы районного значения).</w:t>
            </w:r>
          </w:p>
          <w:p w14:paraId="7EE0ECE8" w14:textId="7AD317CD" w:rsidR="003109E5" w:rsidRPr="0010319D" w:rsidRDefault="003109E5" w:rsidP="00214367">
            <w:pPr>
              <w:spacing w:line="240" w:lineRule="auto"/>
            </w:pPr>
            <w:r w:rsidRPr="0010319D">
              <w:t>Протяженность 1449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FEBFE6" w14:textId="4F8D504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20A81" w14:textId="007EA66E" w:rsidR="003109E5" w:rsidRPr="0010319D" w:rsidRDefault="003109E5" w:rsidP="00214367">
            <w:pPr>
              <w:spacing w:line="240" w:lineRule="auto"/>
            </w:pPr>
            <w:r w:rsidRPr="0010319D">
              <w:t>Ул. 1-я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C9ABFC" w14:textId="0E0B01F4" w:rsidR="003109E5" w:rsidRPr="0010319D" w:rsidRDefault="003109E5" w:rsidP="00214367">
            <w:pPr>
              <w:spacing w:line="240" w:lineRule="auto"/>
            </w:pPr>
            <w:r w:rsidRPr="0010319D">
              <w:t>Не устанавливаются</w:t>
            </w:r>
          </w:p>
        </w:tc>
      </w:tr>
      <w:tr w:rsidR="0010319D" w:rsidRPr="0010319D" w14:paraId="33AE5A0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756BD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9CA99F2" w14:textId="77777777" w:rsidR="003109E5" w:rsidRPr="0010319D" w:rsidRDefault="003109E5" w:rsidP="00214367">
            <w:pPr>
              <w:spacing w:line="240" w:lineRule="auto"/>
            </w:pPr>
            <w:r w:rsidRPr="0010319D">
              <w:t>Ул. Набережная (реконструкция по параметрам магистральной транспортно-пешеходной улицы районного значения).</w:t>
            </w:r>
          </w:p>
          <w:p w14:paraId="5D697525" w14:textId="569B2AED" w:rsidR="003109E5" w:rsidRPr="0010319D" w:rsidRDefault="003109E5" w:rsidP="00214367">
            <w:pPr>
              <w:spacing w:line="240" w:lineRule="auto"/>
            </w:pPr>
            <w:r w:rsidRPr="0010319D">
              <w:t>Протяженность</w:t>
            </w:r>
          </w:p>
          <w:p w14:paraId="51EB77DD" w14:textId="31C00334" w:rsidR="003109E5" w:rsidRPr="0010319D" w:rsidRDefault="003109E5" w:rsidP="00214367">
            <w:pPr>
              <w:spacing w:line="240" w:lineRule="auto"/>
            </w:pPr>
            <w:r w:rsidRPr="0010319D">
              <w:t>650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6C2B6" w14:textId="10438698"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D1F001" w14:textId="77777777" w:rsidR="003109E5" w:rsidRPr="0010319D" w:rsidRDefault="003109E5" w:rsidP="00214367">
            <w:pPr>
              <w:spacing w:line="240" w:lineRule="auto"/>
            </w:pPr>
            <w:r w:rsidRPr="0010319D">
              <w:t>От ул. Карла Маркса до ул. 1-я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F12A82" w14:textId="34E525BD" w:rsidR="003109E5" w:rsidRPr="0010319D" w:rsidRDefault="003109E5" w:rsidP="00214367">
            <w:pPr>
              <w:spacing w:line="240" w:lineRule="auto"/>
            </w:pPr>
            <w:r w:rsidRPr="0010319D">
              <w:t>Не устанавливаются</w:t>
            </w:r>
          </w:p>
        </w:tc>
      </w:tr>
      <w:tr w:rsidR="0010319D" w:rsidRPr="0010319D" w14:paraId="6D3F4FE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FFD3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7128FF84" w14:textId="77777777" w:rsidR="003109E5" w:rsidRPr="0010319D" w:rsidRDefault="003109E5" w:rsidP="00214367">
            <w:pPr>
              <w:spacing w:line="240" w:lineRule="auto"/>
            </w:pPr>
            <w:r w:rsidRPr="0010319D">
              <w:t>Ул. Кирпичная (реконструкция по параметрам магистральной транспортно-пешеходной улицы районного значения).</w:t>
            </w:r>
          </w:p>
          <w:p w14:paraId="4152AD26" w14:textId="6A80FAF9" w:rsidR="003109E5" w:rsidRPr="0010319D" w:rsidRDefault="003109E5" w:rsidP="00214367">
            <w:pPr>
              <w:spacing w:line="240" w:lineRule="auto"/>
            </w:pPr>
            <w:r w:rsidRPr="0010319D">
              <w:t xml:space="preserve">Протяженность 1071 </w:t>
            </w:r>
            <w:r w:rsidRPr="0010319D">
              <w:lastRenderedPageBreak/>
              <w:t>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1A51B" w14:textId="67327E20" w:rsidR="003109E5" w:rsidRPr="0010319D" w:rsidRDefault="003109E5" w:rsidP="00214367">
            <w:pPr>
              <w:spacing w:line="240" w:lineRule="auto"/>
            </w:pPr>
            <w:r w:rsidRPr="0010319D">
              <w:lastRenderedPageBreak/>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F1D797" w14:textId="53FD4817" w:rsidR="003109E5" w:rsidRPr="0010319D" w:rsidRDefault="003109E5" w:rsidP="00214367">
            <w:pPr>
              <w:spacing w:line="240" w:lineRule="auto"/>
            </w:pPr>
            <w:r w:rsidRPr="0010319D">
              <w:t>Ул. Кирпичная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E89C5D" w14:textId="64484FA3" w:rsidR="003109E5" w:rsidRPr="0010319D" w:rsidRDefault="003109E5" w:rsidP="00214367">
            <w:pPr>
              <w:spacing w:line="240" w:lineRule="auto"/>
            </w:pPr>
            <w:r w:rsidRPr="0010319D">
              <w:t>Не устанавливаются</w:t>
            </w:r>
          </w:p>
        </w:tc>
      </w:tr>
      <w:tr w:rsidR="0010319D" w:rsidRPr="0010319D" w14:paraId="2B0BA8D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E91A20"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5BB77E" w14:textId="77777777" w:rsidR="003109E5" w:rsidRPr="0010319D" w:rsidRDefault="003109E5" w:rsidP="00214367">
            <w:pPr>
              <w:spacing w:line="240" w:lineRule="auto"/>
            </w:pPr>
            <w:r w:rsidRPr="0010319D">
              <w:t>Ул. Колпинская (реконструкция по параметрам магистральной транспортно-пешеходной улицы районного значения).</w:t>
            </w:r>
          </w:p>
          <w:p w14:paraId="16C54F86" w14:textId="0EF475E6" w:rsidR="003109E5" w:rsidRPr="0010319D" w:rsidRDefault="003109E5" w:rsidP="00214367">
            <w:pPr>
              <w:spacing w:line="240" w:lineRule="auto"/>
            </w:pPr>
            <w:r w:rsidRPr="0010319D">
              <w:t>Протяженность 275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9C02EE" w14:textId="6EEB995B"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5D172" w14:textId="68CFFBD7" w:rsidR="003109E5" w:rsidRPr="0010319D" w:rsidRDefault="003109E5" w:rsidP="00214367">
            <w:pPr>
              <w:spacing w:line="240" w:lineRule="auto"/>
            </w:pPr>
            <w:r w:rsidRPr="0010319D">
              <w:t>Ул. Колпинская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70B49D" w14:textId="124DA4F7" w:rsidR="003109E5" w:rsidRPr="0010319D" w:rsidRDefault="003109E5" w:rsidP="00214367">
            <w:pPr>
              <w:spacing w:line="240" w:lineRule="auto"/>
            </w:pPr>
            <w:r w:rsidRPr="0010319D">
              <w:t>Не устанавливаются</w:t>
            </w:r>
          </w:p>
        </w:tc>
      </w:tr>
      <w:tr w:rsidR="0010319D" w:rsidRPr="0010319D" w14:paraId="3FD8316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587579"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3E34424" w14:textId="77777777" w:rsidR="003109E5" w:rsidRPr="0010319D" w:rsidRDefault="003109E5" w:rsidP="00214367">
            <w:pPr>
              <w:spacing w:line="240" w:lineRule="auto"/>
            </w:pPr>
            <w:r w:rsidRPr="0010319D">
              <w:t>Ул. Малая Речная (реконструкция по параметрам магистральной транспортно-пешеходной улицы районного значения).</w:t>
            </w:r>
          </w:p>
          <w:p w14:paraId="521191E2" w14:textId="55D051E9" w:rsidR="003109E5" w:rsidRPr="0010319D" w:rsidRDefault="003109E5" w:rsidP="00214367">
            <w:pPr>
              <w:spacing w:line="240" w:lineRule="auto"/>
            </w:pPr>
            <w:r w:rsidRPr="0010319D">
              <w:t>Протяженность 403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9FA675" w14:textId="687FA651"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2A65E" w14:textId="77777777" w:rsidR="003109E5" w:rsidRPr="0010319D" w:rsidRDefault="003109E5" w:rsidP="00214367">
            <w:pPr>
              <w:spacing w:line="240" w:lineRule="auto"/>
            </w:pPr>
            <w:r w:rsidRPr="0010319D">
              <w:t>Участок от пр. Володарского до 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51659" w14:textId="6B9FB32E" w:rsidR="003109E5" w:rsidRPr="0010319D" w:rsidRDefault="003109E5" w:rsidP="00214367">
            <w:pPr>
              <w:spacing w:line="240" w:lineRule="auto"/>
            </w:pPr>
            <w:r w:rsidRPr="0010319D">
              <w:t>Не устанавливаются</w:t>
            </w:r>
          </w:p>
        </w:tc>
      </w:tr>
      <w:tr w:rsidR="0010319D" w:rsidRPr="0010319D" w14:paraId="7AFAD84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ED3E2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6105A2" w14:textId="2D779BA1" w:rsidR="003109E5" w:rsidRPr="0010319D" w:rsidRDefault="003109E5" w:rsidP="00214367">
            <w:pPr>
              <w:spacing w:line="240" w:lineRule="auto"/>
            </w:pPr>
            <w:r w:rsidRPr="0010319D">
              <w:t>Ул. Большая Речная (реконструкция по параметрам магистральной транспортно-пешеходной улицы районного значения).</w:t>
            </w:r>
          </w:p>
          <w:p w14:paraId="00BB2845" w14:textId="2521D5AB" w:rsidR="003109E5" w:rsidRPr="0010319D" w:rsidRDefault="003109E5" w:rsidP="00214367">
            <w:pPr>
              <w:spacing w:line="240" w:lineRule="auto"/>
            </w:pPr>
            <w:r w:rsidRPr="0010319D">
              <w:t>Протяженность 1983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614F1" w14:textId="20F9472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6144C0" w14:textId="6C1A9E1F" w:rsidR="003109E5" w:rsidRPr="0010319D" w:rsidRDefault="003109E5" w:rsidP="00214367">
            <w:pPr>
              <w:spacing w:line="240" w:lineRule="auto"/>
            </w:pPr>
            <w:r w:rsidRPr="0010319D">
              <w:t>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971DA3" w14:textId="5850D2D3" w:rsidR="003109E5" w:rsidRPr="0010319D" w:rsidRDefault="003109E5" w:rsidP="00214367">
            <w:pPr>
              <w:spacing w:line="240" w:lineRule="auto"/>
            </w:pPr>
            <w:r w:rsidRPr="0010319D">
              <w:t>Не устанавливаются</w:t>
            </w:r>
          </w:p>
        </w:tc>
      </w:tr>
      <w:tr w:rsidR="0010319D" w:rsidRPr="0010319D" w14:paraId="40B05EB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49034E"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BFC9214" w14:textId="77777777" w:rsidR="003109E5" w:rsidRPr="0010319D" w:rsidRDefault="003109E5" w:rsidP="00214367">
            <w:pPr>
              <w:spacing w:line="240" w:lineRule="auto"/>
            </w:pPr>
            <w:r w:rsidRPr="0010319D">
              <w:t>5-й Речной пр. (реконструкция по параметрам магистральной транспортно-пешеходной улицы районного значения).</w:t>
            </w:r>
          </w:p>
          <w:p w14:paraId="767C4466" w14:textId="10B1B1BE" w:rsidR="003109E5" w:rsidRPr="0010319D" w:rsidRDefault="003109E5" w:rsidP="00214367">
            <w:pPr>
              <w:spacing w:line="240" w:lineRule="auto"/>
            </w:pPr>
            <w:r w:rsidRPr="0010319D">
              <w:t>Протяженность 672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10683C" w14:textId="3E9FA92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F47D07" w14:textId="72AB38B1" w:rsidR="003109E5" w:rsidRPr="0010319D" w:rsidRDefault="003109E5" w:rsidP="00214367">
            <w:pPr>
              <w:spacing w:line="240" w:lineRule="auto"/>
            </w:pPr>
            <w:r w:rsidRPr="0010319D">
              <w:t>5-й Речной пр.</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6D7F6A" w14:textId="4698B64C" w:rsidR="003109E5" w:rsidRPr="0010319D" w:rsidRDefault="003109E5" w:rsidP="00214367">
            <w:pPr>
              <w:spacing w:line="240" w:lineRule="auto"/>
            </w:pPr>
            <w:r w:rsidRPr="0010319D">
              <w:t>Не устанавливаются</w:t>
            </w:r>
          </w:p>
        </w:tc>
      </w:tr>
      <w:tr w:rsidR="0010319D" w:rsidRPr="0010319D" w14:paraId="2294BD0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F2A7D"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36244F" w14:textId="77777777" w:rsidR="003109E5" w:rsidRPr="0010319D" w:rsidRDefault="003109E5" w:rsidP="00214367">
            <w:pPr>
              <w:spacing w:line="240" w:lineRule="auto"/>
            </w:pPr>
            <w:r w:rsidRPr="0010319D">
              <w:t>Ул. Самойловская (реконструкция по параметрам магистральной транспортно-пешеходной улицы районного значения).</w:t>
            </w:r>
          </w:p>
          <w:p w14:paraId="262B6EF4" w14:textId="3FD11597" w:rsidR="003109E5" w:rsidRPr="0010319D" w:rsidRDefault="003109E5" w:rsidP="00214367">
            <w:pPr>
              <w:spacing w:line="240" w:lineRule="auto"/>
            </w:pPr>
            <w:r w:rsidRPr="0010319D">
              <w:t>Протяженность 1138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7DCF3C" w14:textId="71E06E8A"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6EA28" w14:textId="77777777" w:rsidR="003109E5" w:rsidRPr="0010319D" w:rsidRDefault="003109E5" w:rsidP="00214367">
            <w:pPr>
              <w:spacing w:line="240" w:lineRule="auto"/>
            </w:pPr>
            <w:r w:rsidRPr="0010319D">
              <w:t>Участок от ул. Малая Речная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71C577" w14:textId="00DD8C5C" w:rsidR="003109E5" w:rsidRPr="0010319D" w:rsidRDefault="003109E5" w:rsidP="00214367">
            <w:pPr>
              <w:spacing w:line="240" w:lineRule="auto"/>
            </w:pPr>
            <w:r w:rsidRPr="0010319D">
              <w:t>Не устанавливаются</w:t>
            </w:r>
          </w:p>
        </w:tc>
      </w:tr>
      <w:tr w:rsidR="0010319D" w:rsidRPr="0010319D" w14:paraId="5A6CEDE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252EC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C9A9A78" w14:textId="77777777" w:rsidR="003109E5" w:rsidRPr="0010319D" w:rsidRDefault="003109E5" w:rsidP="00214367">
            <w:pPr>
              <w:spacing w:line="240" w:lineRule="auto"/>
            </w:pPr>
            <w:r w:rsidRPr="0010319D">
              <w:t>ул. Чехова (реконструкция по параметрам магистральной транспортно-пешеходной улицы районного значения).</w:t>
            </w:r>
          </w:p>
          <w:p w14:paraId="6B6EC83E" w14:textId="18A993DF" w:rsidR="003109E5" w:rsidRPr="0010319D" w:rsidRDefault="003109E5" w:rsidP="00214367">
            <w:pPr>
              <w:spacing w:line="240" w:lineRule="auto"/>
            </w:pPr>
            <w:r w:rsidRPr="0010319D">
              <w:t>Протяженность 561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7F8133" w14:textId="7B3D0F2A"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B358F" w14:textId="77777777" w:rsidR="003109E5" w:rsidRPr="0010319D" w:rsidRDefault="003109E5" w:rsidP="00214367">
            <w:pPr>
              <w:spacing w:line="240" w:lineRule="auto"/>
            </w:pPr>
            <w:r w:rsidRPr="0010319D">
              <w:t>Участок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C290BC" w14:textId="15B033C8" w:rsidR="003109E5" w:rsidRPr="0010319D" w:rsidRDefault="003109E5" w:rsidP="00214367">
            <w:pPr>
              <w:spacing w:line="240" w:lineRule="auto"/>
            </w:pPr>
            <w:r w:rsidRPr="0010319D">
              <w:t>Не устанавливаются</w:t>
            </w:r>
          </w:p>
        </w:tc>
      </w:tr>
      <w:tr w:rsidR="0010319D" w:rsidRPr="0010319D" w14:paraId="3077FE5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EED0A"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2BE4D42" w14:textId="77777777" w:rsidR="003109E5" w:rsidRPr="0010319D" w:rsidRDefault="003109E5" w:rsidP="00214367">
            <w:pPr>
              <w:spacing w:line="240" w:lineRule="auto"/>
            </w:pPr>
            <w:r w:rsidRPr="0010319D">
              <w:t>Ул. Тосненская (реконструкция по параметрам улицы местного значения).</w:t>
            </w:r>
          </w:p>
          <w:p w14:paraId="1A3FF995" w14:textId="13F03F6F" w:rsidR="003109E5" w:rsidRPr="0010319D" w:rsidRDefault="003109E5" w:rsidP="00214367">
            <w:pPr>
              <w:spacing w:line="240" w:lineRule="auto"/>
            </w:pPr>
            <w:r w:rsidRPr="0010319D">
              <w:t>Протяженность 608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086EBA" w14:textId="179B0EC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55D4" w14:textId="77777777" w:rsidR="003109E5" w:rsidRPr="0010319D" w:rsidRDefault="003109E5" w:rsidP="00214367">
            <w:pPr>
              <w:spacing w:line="240" w:lineRule="auto"/>
            </w:pPr>
            <w:r w:rsidRPr="0010319D">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7E6209" w14:textId="79C30964" w:rsidR="003109E5" w:rsidRPr="0010319D" w:rsidRDefault="003109E5" w:rsidP="00214367">
            <w:pPr>
              <w:spacing w:line="240" w:lineRule="auto"/>
            </w:pPr>
            <w:r w:rsidRPr="0010319D">
              <w:t>Не устанавливаются</w:t>
            </w:r>
          </w:p>
        </w:tc>
      </w:tr>
      <w:tr w:rsidR="0010319D" w:rsidRPr="0010319D" w14:paraId="4A10F2B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65222E"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AC05CC" w14:textId="77777777" w:rsidR="003109E5" w:rsidRPr="0010319D" w:rsidRDefault="003109E5" w:rsidP="00214367">
            <w:pPr>
              <w:spacing w:line="240" w:lineRule="auto"/>
            </w:pPr>
            <w:r w:rsidRPr="0010319D">
              <w:t>Наб. реки Тосна (реконструкция по параметрам улицы местного значения).</w:t>
            </w:r>
          </w:p>
          <w:p w14:paraId="58BAC052" w14:textId="7C762666" w:rsidR="003109E5" w:rsidRPr="0010319D" w:rsidRDefault="003109E5" w:rsidP="00214367">
            <w:pPr>
              <w:spacing w:line="240" w:lineRule="auto"/>
            </w:pPr>
            <w:r w:rsidRPr="0010319D">
              <w:t>Протяженность</w:t>
            </w:r>
          </w:p>
          <w:p w14:paraId="49BA63AD" w14:textId="0F70E3A2" w:rsidR="003109E5" w:rsidRPr="0010319D" w:rsidRDefault="003109E5" w:rsidP="00214367">
            <w:pPr>
              <w:spacing w:line="240" w:lineRule="auto"/>
            </w:pPr>
            <w:r w:rsidRPr="0010319D">
              <w:t>600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DCF8A1" w14:textId="4DDF2583"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2FB19E" w14:textId="77777777" w:rsidR="003109E5" w:rsidRPr="0010319D" w:rsidRDefault="003109E5" w:rsidP="00214367">
            <w:pPr>
              <w:spacing w:line="240" w:lineRule="auto"/>
            </w:pPr>
            <w:r w:rsidRPr="0010319D">
              <w:t>Участок от ул. Чернышевского до ул. Достоевского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BDE566" w14:textId="6878473A" w:rsidR="003109E5" w:rsidRPr="0010319D" w:rsidRDefault="003109E5" w:rsidP="00214367">
            <w:pPr>
              <w:spacing w:line="240" w:lineRule="auto"/>
            </w:pPr>
            <w:r w:rsidRPr="0010319D">
              <w:t>Не устанавливаются</w:t>
            </w:r>
          </w:p>
        </w:tc>
      </w:tr>
      <w:tr w:rsidR="0010319D" w:rsidRPr="0010319D" w14:paraId="29044BD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CC73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C221D4" w14:textId="77777777" w:rsidR="003109E5" w:rsidRPr="0010319D" w:rsidRDefault="003109E5" w:rsidP="00214367">
            <w:pPr>
              <w:spacing w:line="240" w:lineRule="auto"/>
            </w:pPr>
            <w:r w:rsidRPr="0010319D">
              <w:t>Ул. Гоголя (реконструкция по параметрам улицы местного значения).</w:t>
            </w:r>
          </w:p>
          <w:p w14:paraId="47A42349" w14:textId="53C1C57D" w:rsidR="003109E5" w:rsidRPr="0010319D" w:rsidRDefault="003109E5" w:rsidP="00214367">
            <w:pPr>
              <w:spacing w:line="240" w:lineRule="auto"/>
            </w:pPr>
            <w:r w:rsidRPr="0010319D">
              <w:t>Протяженность</w:t>
            </w:r>
          </w:p>
          <w:p w14:paraId="15C4F277" w14:textId="7EEA75D1" w:rsidR="003109E5" w:rsidRPr="0010319D" w:rsidRDefault="003109E5" w:rsidP="00214367">
            <w:pPr>
              <w:spacing w:line="240" w:lineRule="auto"/>
            </w:pPr>
            <w:r w:rsidRPr="0010319D">
              <w:t>584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B3C700" w14:textId="2351ED4C"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CF467F" w14:textId="77777777" w:rsidR="003109E5" w:rsidRPr="0010319D" w:rsidRDefault="003109E5" w:rsidP="00214367">
            <w:pPr>
              <w:spacing w:line="240" w:lineRule="auto"/>
            </w:pPr>
            <w:r w:rsidRPr="0010319D">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D01755" w14:textId="7198AEF5" w:rsidR="003109E5" w:rsidRPr="0010319D" w:rsidRDefault="003109E5" w:rsidP="00214367">
            <w:pPr>
              <w:spacing w:line="240" w:lineRule="auto"/>
            </w:pPr>
            <w:r w:rsidRPr="0010319D">
              <w:t>Не устанавливаются</w:t>
            </w:r>
          </w:p>
        </w:tc>
      </w:tr>
      <w:tr w:rsidR="0010319D" w:rsidRPr="0010319D" w14:paraId="2E0112D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DD5E7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A6F307B" w14:textId="77777777" w:rsidR="003109E5" w:rsidRPr="0010319D" w:rsidRDefault="003109E5" w:rsidP="00214367">
            <w:pPr>
              <w:spacing w:line="240" w:lineRule="auto"/>
            </w:pPr>
            <w:r w:rsidRPr="0010319D">
              <w:t>Ул. Чернышевского (реконструкция по параметрам улицы местного значения).</w:t>
            </w:r>
          </w:p>
          <w:p w14:paraId="16BD56F3" w14:textId="1F819CF5" w:rsidR="003109E5" w:rsidRPr="0010319D" w:rsidRDefault="003109E5" w:rsidP="00214367">
            <w:pPr>
              <w:spacing w:line="240" w:lineRule="auto"/>
            </w:pPr>
            <w:r w:rsidRPr="0010319D">
              <w:t>Протяженность</w:t>
            </w:r>
          </w:p>
          <w:p w14:paraId="0B002CD1" w14:textId="78BD632B" w:rsidR="003109E5" w:rsidRPr="0010319D" w:rsidRDefault="003109E5" w:rsidP="00214367">
            <w:pPr>
              <w:spacing w:line="240" w:lineRule="auto"/>
            </w:pPr>
            <w:r w:rsidRPr="0010319D">
              <w:t>247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7E4815" w14:textId="7ECC8157"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74DFCE" w14:textId="77777777" w:rsidR="003109E5" w:rsidRPr="0010319D" w:rsidRDefault="003109E5" w:rsidP="00214367">
            <w:pPr>
              <w:spacing w:line="240" w:lineRule="auto"/>
            </w:pPr>
            <w:r w:rsidRPr="0010319D">
              <w:t>Участок улицы вдоль границ памятника природы «Саблинский» от новой улицы до ул. Потапенко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9C0D" w14:textId="1903B7A9" w:rsidR="003109E5" w:rsidRPr="0010319D" w:rsidRDefault="003109E5" w:rsidP="00214367">
            <w:pPr>
              <w:spacing w:line="240" w:lineRule="auto"/>
            </w:pPr>
            <w:r w:rsidRPr="0010319D">
              <w:t>Не устанавливаются</w:t>
            </w:r>
          </w:p>
        </w:tc>
      </w:tr>
      <w:tr w:rsidR="0010319D" w:rsidRPr="0010319D" w14:paraId="3ECC2E9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3CD869"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A5FE2F" w14:textId="77777777" w:rsidR="003109E5" w:rsidRPr="0010319D" w:rsidRDefault="003109E5" w:rsidP="00214367">
            <w:pPr>
              <w:spacing w:line="240" w:lineRule="auto"/>
            </w:pPr>
            <w:r w:rsidRPr="0010319D">
              <w:t>Ул. 11-я (реконструкция по параметрам улицы местного значения).</w:t>
            </w:r>
          </w:p>
          <w:p w14:paraId="4E7907A9" w14:textId="1BA4C1A8" w:rsidR="003109E5" w:rsidRPr="0010319D" w:rsidRDefault="003109E5" w:rsidP="00214367">
            <w:pPr>
              <w:spacing w:line="240" w:lineRule="auto"/>
            </w:pPr>
            <w:r w:rsidRPr="0010319D">
              <w:t>Протяженность</w:t>
            </w:r>
          </w:p>
          <w:p w14:paraId="1999480D" w14:textId="1427B251" w:rsidR="003109E5" w:rsidRPr="0010319D" w:rsidRDefault="003109E5" w:rsidP="00214367">
            <w:pPr>
              <w:spacing w:line="240" w:lineRule="auto"/>
            </w:pPr>
            <w:r w:rsidRPr="0010319D">
              <w:t>256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471C39" w14:textId="7E18E417"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2345BF" w14:textId="42230E7F" w:rsidR="003109E5" w:rsidRPr="0010319D" w:rsidRDefault="003109E5" w:rsidP="00214367">
            <w:pPr>
              <w:spacing w:line="240" w:lineRule="auto"/>
            </w:pPr>
            <w:r w:rsidRPr="0010319D">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776E5" w14:textId="0A749C55" w:rsidR="003109E5" w:rsidRPr="0010319D" w:rsidRDefault="003109E5" w:rsidP="00214367">
            <w:pPr>
              <w:spacing w:line="240" w:lineRule="auto"/>
            </w:pPr>
            <w:r w:rsidRPr="0010319D">
              <w:t>Не устанавливаются</w:t>
            </w:r>
          </w:p>
        </w:tc>
      </w:tr>
      <w:tr w:rsidR="0010319D" w:rsidRPr="0010319D" w14:paraId="7B2807F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256A6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F253062" w14:textId="3CDD7E83" w:rsidR="003109E5" w:rsidRPr="0010319D" w:rsidRDefault="003109E5" w:rsidP="00214367">
            <w:pPr>
              <w:spacing w:line="240" w:lineRule="auto"/>
            </w:pPr>
            <w:r w:rsidRPr="0010319D">
              <w:t>Ул. 10-я (реконструкция по параметрам улицы местного значения).</w:t>
            </w:r>
          </w:p>
          <w:p w14:paraId="1511D2A0" w14:textId="77777777" w:rsidR="003109E5" w:rsidRPr="0010319D" w:rsidRDefault="003109E5" w:rsidP="00214367">
            <w:pPr>
              <w:spacing w:line="240" w:lineRule="auto"/>
            </w:pPr>
            <w:r w:rsidRPr="0010319D">
              <w:t>Протяженность</w:t>
            </w:r>
          </w:p>
          <w:p w14:paraId="190A9B00" w14:textId="67C9F4C0" w:rsidR="003109E5" w:rsidRPr="0010319D" w:rsidRDefault="003109E5" w:rsidP="00214367">
            <w:pPr>
              <w:spacing w:line="240" w:lineRule="auto"/>
            </w:pPr>
            <w:r w:rsidRPr="0010319D">
              <w:t>254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7070D9" w14:textId="6B8392FE"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40B10" w14:textId="64470F5B" w:rsidR="003109E5" w:rsidRPr="0010319D" w:rsidRDefault="003109E5" w:rsidP="00214367">
            <w:pPr>
              <w:spacing w:line="240" w:lineRule="auto"/>
            </w:pPr>
            <w:r w:rsidRPr="0010319D">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C93056" w14:textId="686B1AFB" w:rsidR="003109E5" w:rsidRPr="0010319D" w:rsidRDefault="003109E5" w:rsidP="00214367">
            <w:pPr>
              <w:spacing w:line="240" w:lineRule="auto"/>
            </w:pPr>
            <w:r w:rsidRPr="0010319D">
              <w:t>Не устанавливаются</w:t>
            </w:r>
          </w:p>
        </w:tc>
      </w:tr>
      <w:tr w:rsidR="0010319D" w:rsidRPr="0010319D" w14:paraId="6203B8C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5F60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1041428" w14:textId="7EA2B1FB" w:rsidR="003109E5" w:rsidRPr="0010319D" w:rsidRDefault="003109E5" w:rsidP="00214367">
            <w:pPr>
              <w:spacing w:line="240" w:lineRule="auto"/>
            </w:pPr>
            <w:r w:rsidRPr="0010319D">
              <w:t>Ул. 9-я (реконструкция по параметрам улицы местного значения).</w:t>
            </w:r>
          </w:p>
          <w:p w14:paraId="4EA6EEF1" w14:textId="77777777" w:rsidR="003109E5" w:rsidRPr="0010319D" w:rsidRDefault="003109E5" w:rsidP="00214367">
            <w:pPr>
              <w:spacing w:line="240" w:lineRule="auto"/>
            </w:pPr>
            <w:r w:rsidRPr="0010319D">
              <w:t>Протяженность</w:t>
            </w:r>
          </w:p>
          <w:p w14:paraId="7818C590" w14:textId="752979E6" w:rsidR="003109E5" w:rsidRPr="0010319D" w:rsidRDefault="003109E5" w:rsidP="00214367">
            <w:pPr>
              <w:spacing w:line="240" w:lineRule="auto"/>
            </w:pPr>
            <w:r w:rsidRPr="0010319D">
              <w:t>400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7B609A" w14:textId="52F3BDB3"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90EEE8" w14:textId="69C70B3D" w:rsidR="003109E5" w:rsidRPr="0010319D" w:rsidRDefault="003109E5" w:rsidP="00214367">
            <w:pPr>
              <w:spacing w:line="240" w:lineRule="auto"/>
            </w:pPr>
            <w:r w:rsidRPr="0010319D">
              <w:t>Участок улицы от пр. Советский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A01EA" w14:textId="72E84837" w:rsidR="003109E5" w:rsidRPr="0010319D" w:rsidRDefault="003109E5" w:rsidP="00214367">
            <w:pPr>
              <w:spacing w:line="240" w:lineRule="auto"/>
            </w:pPr>
            <w:r w:rsidRPr="0010319D">
              <w:t>Не устанавливаются</w:t>
            </w:r>
          </w:p>
        </w:tc>
      </w:tr>
      <w:tr w:rsidR="0010319D" w:rsidRPr="0010319D" w14:paraId="7D5578E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4B6EF"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96E748C" w14:textId="5257C806" w:rsidR="003109E5" w:rsidRPr="0010319D" w:rsidRDefault="003109E5" w:rsidP="00214367">
            <w:pPr>
              <w:spacing w:line="240" w:lineRule="auto"/>
            </w:pPr>
            <w:r w:rsidRPr="0010319D">
              <w:t xml:space="preserve">Ул. 2-я (реконструкция по </w:t>
            </w:r>
            <w:r w:rsidRPr="0010319D">
              <w:lastRenderedPageBreak/>
              <w:t>параметрам улицы местного значения).</w:t>
            </w:r>
          </w:p>
          <w:p w14:paraId="6AA95834" w14:textId="77777777" w:rsidR="003109E5" w:rsidRPr="0010319D" w:rsidRDefault="003109E5" w:rsidP="00214367">
            <w:pPr>
              <w:spacing w:line="240" w:lineRule="auto"/>
            </w:pPr>
            <w:r w:rsidRPr="0010319D">
              <w:t>Протяженность</w:t>
            </w:r>
          </w:p>
          <w:p w14:paraId="253C10C7" w14:textId="7DA9B048" w:rsidR="003109E5" w:rsidRPr="0010319D" w:rsidRDefault="003109E5" w:rsidP="00214367">
            <w:pPr>
              <w:spacing w:line="240" w:lineRule="auto"/>
            </w:pPr>
            <w:r w:rsidRPr="0010319D">
              <w:t>302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AC657" w14:textId="7307F751" w:rsidR="003109E5" w:rsidRPr="0010319D" w:rsidRDefault="003109E5" w:rsidP="00214367">
            <w:pPr>
              <w:spacing w:line="240" w:lineRule="auto"/>
            </w:pPr>
            <w:r w:rsidRPr="0010319D">
              <w:lastRenderedPageBreak/>
              <w:t xml:space="preserve">Обеспечение качественных и </w:t>
            </w:r>
            <w:r w:rsidRPr="0010319D">
              <w:lastRenderedPageBreak/>
              <w:t>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4731F" w14:textId="636C77D9" w:rsidR="003109E5" w:rsidRPr="0010319D" w:rsidRDefault="003109E5" w:rsidP="00214367">
            <w:pPr>
              <w:spacing w:line="240" w:lineRule="auto"/>
            </w:pPr>
            <w:r w:rsidRPr="0010319D">
              <w:lastRenderedPageBreak/>
              <w:t xml:space="preserve">Участок улицы от пр. Советский до ул. </w:t>
            </w:r>
            <w:r w:rsidRPr="0010319D">
              <w:lastRenderedPageBreak/>
              <w:t>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915829" w14:textId="0254DB31" w:rsidR="003109E5" w:rsidRPr="0010319D" w:rsidRDefault="003109E5" w:rsidP="00214367">
            <w:pPr>
              <w:spacing w:line="240" w:lineRule="auto"/>
            </w:pPr>
            <w:r w:rsidRPr="0010319D">
              <w:lastRenderedPageBreak/>
              <w:t>Не устанавливаются</w:t>
            </w:r>
          </w:p>
        </w:tc>
      </w:tr>
      <w:tr w:rsidR="0010319D" w:rsidRPr="0010319D" w14:paraId="519E9CA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93E0FB" w14:textId="77777777" w:rsidR="003109E5" w:rsidRPr="0010319D" w:rsidRDefault="003109E5" w:rsidP="00214367">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99704C4" w14:textId="0F7C83B0" w:rsidR="003109E5" w:rsidRPr="0010319D" w:rsidRDefault="003109E5" w:rsidP="002026C4">
            <w:pPr>
              <w:spacing w:line="240" w:lineRule="auto"/>
            </w:pPr>
            <w:r w:rsidRPr="0010319D">
              <w:rPr>
                <w:b/>
                <w:i/>
              </w:rPr>
              <w:t>Планируемые объекты в области дорожного сервиса (первая очередь)</w:t>
            </w:r>
          </w:p>
        </w:tc>
      </w:tr>
      <w:tr w:rsidR="0010319D" w:rsidRPr="0010319D" w14:paraId="253D527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6AEF5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16CA9D3" w14:textId="29160A4D" w:rsidR="003109E5" w:rsidRPr="0010319D" w:rsidRDefault="003109E5" w:rsidP="00214367">
            <w:pPr>
              <w:spacing w:line="240" w:lineRule="auto"/>
            </w:pPr>
            <w:r w:rsidRPr="0010319D">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BBAAEA" w14:textId="6B44709D" w:rsidR="003109E5" w:rsidRPr="0010319D" w:rsidRDefault="003109E5" w:rsidP="00214367">
            <w:pPr>
              <w:spacing w:line="240" w:lineRule="auto"/>
            </w:pPr>
            <w:r w:rsidRPr="0010319D">
              <w:t>Обеспечение населени</w:t>
            </w:r>
            <w:r w:rsidR="005510BB" w:rsidRPr="0010319D">
              <w:t>я</w:t>
            </w:r>
            <w:r w:rsidRPr="0010319D">
              <w:t xml:space="preserve">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98B3BD" w14:textId="3421BC4A" w:rsidR="003109E5" w:rsidRPr="0010319D" w:rsidRDefault="003109E5"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345212" w14:textId="0424137A" w:rsidR="003109E5" w:rsidRPr="0010319D" w:rsidRDefault="003109E5" w:rsidP="00214367">
            <w:pPr>
              <w:spacing w:line="240" w:lineRule="auto"/>
            </w:pPr>
            <w:r w:rsidRPr="0010319D">
              <w:t>Санитарно-защитная зона – 100 м</w:t>
            </w:r>
          </w:p>
        </w:tc>
      </w:tr>
      <w:tr w:rsidR="0010319D" w:rsidRPr="0010319D" w14:paraId="3B15589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B33B87" w14:textId="77777777" w:rsidR="005510BB" w:rsidRPr="0010319D" w:rsidRDefault="005510B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FF5F51" w14:textId="466A9ECC" w:rsidR="005510BB" w:rsidRPr="0010319D" w:rsidRDefault="005510BB" w:rsidP="00214367">
            <w:pPr>
              <w:spacing w:line="240" w:lineRule="auto"/>
            </w:pPr>
            <w:r w:rsidRPr="0010319D">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F885E4" w14:textId="273C5D07" w:rsidR="005510BB" w:rsidRPr="0010319D" w:rsidRDefault="005510B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52FAF" w14:textId="505CBF8E" w:rsidR="005510BB" w:rsidRPr="0010319D" w:rsidRDefault="005510BB"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2F45D" w14:textId="5EB4CF9D" w:rsidR="005510BB" w:rsidRPr="0010319D" w:rsidRDefault="005510BB" w:rsidP="00214367">
            <w:pPr>
              <w:spacing w:line="240" w:lineRule="auto"/>
            </w:pPr>
            <w:r w:rsidRPr="0010319D">
              <w:t>Санитарно-защитная зона – 50 м</w:t>
            </w:r>
          </w:p>
        </w:tc>
      </w:tr>
      <w:tr w:rsidR="0010319D" w:rsidRPr="0010319D" w14:paraId="4BB405C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8533E6" w14:textId="77777777" w:rsidR="005510BB" w:rsidRPr="0010319D" w:rsidRDefault="005510B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C24CE33" w14:textId="6E52ED78" w:rsidR="005510BB" w:rsidRPr="0010319D" w:rsidRDefault="005510BB" w:rsidP="00214367">
            <w:pPr>
              <w:spacing w:line="240" w:lineRule="auto"/>
            </w:pPr>
            <w:r w:rsidRPr="0010319D">
              <w:t>Остановки общественного транспорта, 18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077DF3" w14:textId="7E644E4C" w:rsidR="005510BB" w:rsidRPr="0010319D" w:rsidRDefault="005510BB" w:rsidP="00214367">
            <w:pPr>
              <w:spacing w:line="240" w:lineRule="auto"/>
            </w:pPr>
            <w:r w:rsidRPr="0010319D">
              <w:t xml:space="preserve">Обеспечение населения услугами общественного </w:t>
            </w:r>
            <w:r w:rsidR="00B8679B" w:rsidRPr="0010319D">
              <w:t>транспорта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7C432" w14:textId="3B785C1C" w:rsidR="005510BB" w:rsidRPr="0010319D" w:rsidRDefault="005510BB" w:rsidP="00214367">
            <w:pPr>
              <w:spacing w:line="240" w:lineRule="auto"/>
            </w:pPr>
            <w:r w:rsidRPr="0010319D">
              <w:t>Г.п.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1BE" w14:textId="07EE1718" w:rsidR="005510BB" w:rsidRPr="0010319D" w:rsidRDefault="005510BB" w:rsidP="00214367">
            <w:pPr>
              <w:spacing w:line="240" w:lineRule="auto"/>
            </w:pPr>
            <w:r w:rsidRPr="0010319D">
              <w:t>Не устанавливаются</w:t>
            </w:r>
          </w:p>
        </w:tc>
      </w:tr>
      <w:tr w:rsidR="0010319D" w:rsidRPr="0010319D" w14:paraId="12479FB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73E7CB"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F9023B2" w14:textId="275E96BF" w:rsidR="00B8679B" w:rsidRPr="0010319D" w:rsidRDefault="00B8679B" w:rsidP="00214367">
            <w:pPr>
              <w:spacing w:line="240" w:lineRule="auto"/>
            </w:pPr>
            <w:r w:rsidRPr="0010319D">
              <w:t>Мотель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65268" w14:textId="251B3347"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844B74" w14:textId="172322F2" w:rsidR="00B8679B" w:rsidRPr="0010319D" w:rsidRDefault="00B8679B"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4F7BA7" w14:textId="757C4CA1" w:rsidR="00B8679B" w:rsidRPr="0010319D" w:rsidRDefault="00B8679B" w:rsidP="00214367">
            <w:pPr>
              <w:spacing w:line="240" w:lineRule="auto"/>
            </w:pPr>
            <w:r w:rsidRPr="0010319D">
              <w:t>Не устанавливаются</w:t>
            </w:r>
          </w:p>
        </w:tc>
      </w:tr>
      <w:tr w:rsidR="0010319D" w:rsidRPr="0010319D" w14:paraId="13D1048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957E2C"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164383" w14:textId="710D8AC2" w:rsidR="00B8679B" w:rsidRPr="0010319D" w:rsidRDefault="00B8679B" w:rsidP="00214367">
            <w:pPr>
              <w:spacing w:line="240" w:lineRule="auto"/>
            </w:pPr>
            <w:r w:rsidRPr="0010319D">
              <w:t>Парковки, 5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8D727" w14:textId="31B8D004" w:rsidR="00B8679B" w:rsidRPr="0010319D" w:rsidRDefault="00B8679B" w:rsidP="00214367">
            <w:pPr>
              <w:spacing w:line="240" w:lineRule="auto"/>
            </w:pPr>
            <w:r w:rsidRPr="0010319D">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D2AF7D" w14:textId="7D5D39D2" w:rsidR="00B8679B" w:rsidRPr="0010319D" w:rsidRDefault="00B8679B" w:rsidP="00214367">
            <w:pPr>
              <w:spacing w:line="240" w:lineRule="auto"/>
            </w:pPr>
            <w:r w:rsidRPr="0010319D">
              <w:t>Г.п.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30A5B" w14:textId="2D69F28B" w:rsidR="00B8679B" w:rsidRPr="0010319D" w:rsidRDefault="00B8679B" w:rsidP="00214367">
            <w:pPr>
              <w:spacing w:line="240" w:lineRule="auto"/>
            </w:pPr>
            <w:r w:rsidRPr="0010319D">
              <w:t>Санитарно-защитная зона – не менее10 м</w:t>
            </w:r>
          </w:p>
        </w:tc>
      </w:tr>
      <w:tr w:rsidR="0010319D" w:rsidRPr="0010319D" w14:paraId="2AF3DC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43930B" w14:textId="77777777" w:rsidR="00B8679B" w:rsidRPr="0010319D" w:rsidRDefault="00B8679B" w:rsidP="00214367">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77203DE8" w14:textId="6962D46F" w:rsidR="00B8679B" w:rsidRPr="0010319D" w:rsidRDefault="00B8679B" w:rsidP="002026C4">
            <w:pPr>
              <w:spacing w:line="240" w:lineRule="auto"/>
            </w:pPr>
            <w:r w:rsidRPr="0010319D">
              <w:rPr>
                <w:b/>
                <w:i/>
              </w:rPr>
              <w:t>Планируемые объекты в области дорожного сервиса (расчетный срок)</w:t>
            </w:r>
          </w:p>
        </w:tc>
      </w:tr>
      <w:tr w:rsidR="0010319D" w:rsidRPr="0010319D" w14:paraId="4C81414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CC643"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7EFF37" w14:textId="4F814FE0" w:rsidR="00B8679B" w:rsidRPr="0010319D" w:rsidRDefault="00B8679B" w:rsidP="00214367">
            <w:pPr>
              <w:spacing w:line="240" w:lineRule="auto"/>
            </w:pPr>
            <w:r w:rsidRPr="0010319D">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1192A9" w14:textId="208788D8"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342147" w14:textId="579D222A" w:rsidR="00B8679B" w:rsidRPr="0010319D" w:rsidRDefault="00B8679B" w:rsidP="00214367">
            <w:pPr>
              <w:spacing w:line="240" w:lineRule="auto"/>
            </w:pPr>
            <w:r w:rsidRPr="0010319D">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ED9BDE" w14:textId="60CA9EB3" w:rsidR="00B8679B" w:rsidRPr="0010319D" w:rsidRDefault="00B8679B" w:rsidP="00214367">
            <w:pPr>
              <w:spacing w:line="240" w:lineRule="auto"/>
            </w:pPr>
            <w:r w:rsidRPr="0010319D">
              <w:t>Санитарно-защитная зона – 100 м</w:t>
            </w:r>
          </w:p>
        </w:tc>
      </w:tr>
      <w:tr w:rsidR="0010319D" w:rsidRPr="0010319D" w14:paraId="5730BBB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005C4C"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6E1CD6A" w14:textId="78A1B7B9" w:rsidR="00B8679B" w:rsidRPr="0010319D" w:rsidRDefault="00B8679B" w:rsidP="00214367">
            <w:pPr>
              <w:spacing w:line="240" w:lineRule="auto"/>
            </w:pPr>
            <w:r w:rsidRPr="0010319D">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923460" w14:textId="73D95207"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F00AAF" w14:textId="05808154" w:rsidR="00B8679B" w:rsidRPr="0010319D" w:rsidRDefault="00B8679B" w:rsidP="00214367">
            <w:pPr>
              <w:spacing w:line="240" w:lineRule="auto"/>
            </w:pPr>
            <w:r w:rsidRPr="0010319D">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D6C42C" w14:textId="787C92FA" w:rsidR="00B8679B" w:rsidRPr="0010319D" w:rsidRDefault="00B8679B" w:rsidP="00214367">
            <w:pPr>
              <w:spacing w:line="240" w:lineRule="auto"/>
            </w:pPr>
            <w:r w:rsidRPr="0010319D">
              <w:t>Санитарно-защитная зона – 50 м</w:t>
            </w:r>
          </w:p>
        </w:tc>
      </w:tr>
      <w:tr w:rsidR="0010319D" w:rsidRPr="0010319D" w14:paraId="342C194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ED967A"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CB29EF6" w14:textId="65A2593A" w:rsidR="00B8679B" w:rsidRPr="0010319D" w:rsidRDefault="00B8679B" w:rsidP="00214367">
            <w:pPr>
              <w:spacing w:line="240" w:lineRule="auto"/>
            </w:pPr>
            <w:r w:rsidRPr="0010319D">
              <w:t>Парковки, 3 объекта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18A3" w14:textId="42AFBAF9" w:rsidR="00B8679B" w:rsidRPr="0010319D" w:rsidRDefault="00B8679B" w:rsidP="00214367">
            <w:pPr>
              <w:spacing w:line="240" w:lineRule="auto"/>
            </w:pPr>
            <w:r w:rsidRPr="0010319D">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82F3D0" w14:textId="33CF707E" w:rsidR="00B8679B" w:rsidRPr="0010319D" w:rsidRDefault="00B8679B" w:rsidP="00214367">
            <w:pPr>
              <w:spacing w:line="240" w:lineRule="auto"/>
            </w:pPr>
            <w:r w:rsidRPr="0010319D">
              <w:t>Г.п.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D06128" w14:textId="496987D6" w:rsidR="00B8679B" w:rsidRPr="0010319D" w:rsidRDefault="00B8679B" w:rsidP="00214367">
            <w:pPr>
              <w:spacing w:line="240" w:lineRule="auto"/>
            </w:pPr>
            <w:r w:rsidRPr="0010319D">
              <w:t>Санитарно-защитная зона – не менее10 м</w:t>
            </w:r>
          </w:p>
        </w:tc>
      </w:tr>
    </w:tbl>
    <w:p w14:paraId="3E7C0D29" w14:textId="77777777" w:rsidR="00841EDF" w:rsidRPr="0010319D" w:rsidRDefault="00841EDF" w:rsidP="00214367">
      <w:pPr>
        <w:spacing w:line="240" w:lineRule="auto"/>
        <w:rPr>
          <w:b/>
          <w:i/>
          <w:smallCaps/>
          <w:sz w:val="28"/>
          <w:szCs w:val="28"/>
        </w:rPr>
      </w:pPr>
      <w:r w:rsidRPr="0010319D">
        <w:br w:type="page"/>
      </w:r>
    </w:p>
    <w:p w14:paraId="200C493B" w14:textId="7909818C" w:rsidR="005105C5" w:rsidRPr="0010319D" w:rsidRDefault="005105C5" w:rsidP="00214367">
      <w:pPr>
        <w:pStyle w:val="2"/>
        <w:ind w:firstLine="709"/>
      </w:pPr>
      <w:bookmarkStart w:id="84" w:name="_Toc132983659"/>
      <w:r w:rsidRPr="0010319D">
        <w:lastRenderedPageBreak/>
        <w:t>2.</w:t>
      </w:r>
      <w:r w:rsidR="00554E49" w:rsidRPr="0010319D">
        <w:t>9</w:t>
      </w:r>
      <w:r w:rsidR="001846FC" w:rsidRPr="0010319D">
        <w:t>.</w:t>
      </w:r>
      <w:r w:rsidRPr="0010319D">
        <w:t xml:space="preserve"> Развитие инженерной инфраструктуры</w:t>
      </w:r>
      <w:bookmarkEnd w:id="84"/>
      <w:r w:rsidRPr="0010319D">
        <w:t xml:space="preserve"> </w:t>
      </w:r>
    </w:p>
    <w:bookmarkEnd w:id="63"/>
    <w:p w14:paraId="4EA89AB0"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городского поселения действует 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 основная цель которой 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0FEC00EC"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Задачи муниципальной программы:</w:t>
      </w:r>
    </w:p>
    <w:p w14:paraId="6BEC1DCC"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5C400090"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гарантированное обеспечение населения питьевой водой;</w:t>
      </w:r>
    </w:p>
    <w:p w14:paraId="11FE1585" w14:textId="1E626C0E"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повышение качества и надежности предоставления услуг по электроснабжению и теплоснабжению потребителям.</w:t>
      </w:r>
    </w:p>
    <w:p w14:paraId="72E66D8D" w14:textId="5E6C4FDF"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рамках программы запланирован ряд мероприятий, информация о которых содержится в разделах </w:t>
      </w:r>
      <w:r w:rsidR="00834D08" w:rsidRPr="0010319D">
        <w:rPr>
          <w:rFonts w:eastAsia="Calibri"/>
          <w:sz w:val="28"/>
          <w:szCs w:val="28"/>
          <w:lang w:eastAsia="en-US"/>
        </w:rPr>
        <w:t xml:space="preserve">2.9.1-2.9.5 изменений в </w:t>
      </w:r>
      <w:r w:rsidRPr="0010319D">
        <w:rPr>
          <w:rFonts w:eastAsia="Calibri"/>
          <w:sz w:val="28"/>
          <w:szCs w:val="28"/>
          <w:lang w:eastAsia="en-US"/>
        </w:rPr>
        <w:t>генеральн</w:t>
      </w:r>
      <w:r w:rsidR="00834D08" w:rsidRPr="0010319D">
        <w:rPr>
          <w:rFonts w:eastAsia="Calibri"/>
          <w:sz w:val="28"/>
          <w:szCs w:val="28"/>
          <w:lang w:eastAsia="en-US"/>
        </w:rPr>
        <w:t>ый план</w:t>
      </w:r>
      <w:r w:rsidRPr="0010319D">
        <w:rPr>
          <w:rFonts w:eastAsia="Calibri"/>
          <w:sz w:val="28"/>
          <w:szCs w:val="28"/>
          <w:lang w:eastAsia="en-US"/>
        </w:rPr>
        <w:t>.</w:t>
      </w:r>
    </w:p>
    <w:p w14:paraId="02799480" w14:textId="2F80EE5C" w:rsidR="00E50982" w:rsidRPr="0010319D" w:rsidRDefault="00E50982"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При размещении объектов </w:t>
      </w:r>
      <w:r w:rsidR="000439B1" w:rsidRPr="0010319D">
        <w:rPr>
          <w:rFonts w:eastAsia="Calibri"/>
          <w:sz w:val="28"/>
          <w:szCs w:val="28"/>
          <w:lang w:eastAsia="en-US"/>
        </w:rPr>
        <w:t xml:space="preserve">инженерной инфраструктуры </w:t>
      </w:r>
      <w:r w:rsidRPr="0010319D">
        <w:rPr>
          <w:rFonts w:eastAsia="Calibri"/>
          <w:sz w:val="28"/>
          <w:szCs w:val="28"/>
          <w:lang w:eastAsia="en-US"/>
        </w:rPr>
        <w:t>необходимо исключить их прокладку из границ полос отвода автомобильных дорог общего пользования регионального значения.</w:t>
      </w:r>
    </w:p>
    <w:p w14:paraId="2B4484DA" w14:textId="7CBBD3F0" w:rsidR="00CB4A12" w:rsidRPr="0010319D" w:rsidRDefault="00484053" w:rsidP="00214367">
      <w:pPr>
        <w:pStyle w:val="3"/>
      </w:pPr>
      <w:bookmarkStart w:id="85" w:name="_Hlk17371762"/>
      <w:bookmarkStart w:id="86" w:name="_Toc132983660"/>
      <w:r w:rsidRPr="0010319D">
        <w:t>2.</w:t>
      </w:r>
      <w:r w:rsidR="00554E49" w:rsidRPr="0010319D">
        <w:t>9</w:t>
      </w:r>
      <w:r w:rsidRPr="0010319D">
        <w:t>.1</w:t>
      </w:r>
      <w:r w:rsidR="001846FC" w:rsidRPr="0010319D">
        <w:t>.</w:t>
      </w:r>
      <w:r w:rsidR="00CB4A12" w:rsidRPr="0010319D">
        <w:t xml:space="preserve"> Электроснабжение</w:t>
      </w:r>
      <w:bookmarkEnd w:id="86"/>
    </w:p>
    <w:p w14:paraId="64A90E67" w14:textId="77777777" w:rsidR="001F60E7" w:rsidRPr="0010319D" w:rsidRDefault="001F60E7" w:rsidP="00214367">
      <w:pPr>
        <w:spacing w:line="240" w:lineRule="auto"/>
        <w:ind w:firstLine="709"/>
        <w:rPr>
          <w:rFonts w:eastAsia="Calibri"/>
          <w:b/>
          <w:bCs/>
          <w:sz w:val="28"/>
          <w:szCs w:val="28"/>
          <w:lang w:eastAsia="en-US"/>
        </w:rPr>
      </w:pPr>
      <w:r w:rsidRPr="0010319D">
        <w:rPr>
          <w:rFonts w:eastAsia="Calibri"/>
          <w:b/>
          <w:bCs/>
          <w:sz w:val="28"/>
          <w:szCs w:val="28"/>
          <w:lang w:eastAsia="en-US"/>
        </w:rPr>
        <w:t>Современное состояние системы электроснабжения</w:t>
      </w:r>
    </w:p>
    <w:p w14:paraId="449A7AC1"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Потребителями электроэнергии Ульяновского городского поселения являются жилищный фонд, объекты социального назначения, объекты производственного назначения. По степени надежности электроснабжения потребители жилой и общественной застройки относятся к потребителям II, III и частично I категории надежности электроснабжения.</w:t>
      </w:r>
    </w:p>
    <w:p w14:paraId="7564292F"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В настоящее время основными источниками питания распределительной сети 6 кВ Ульяновского городского поселения являются ПС 35 кВт Ульяновка (ПС 724), принадлежащая филиалу ПАО «Ленэнерго» «Гатчинские электрические сети», и ПС 35 кВт Завод Сокол (ПС 52), принадлежащая разным собственникам: трансформаторы напряжением 35/6 кВ находятся на балансе ООО «Энергосервис», а оборудование РУ 6 кВ на балансе филиала ПАО «Ленэнерго» «Санкт-Петербургские Высоковольтные электрические сети».</w:t>
      </w:r>
    </w:p>
    <w:p w14:paraId="1E8CDF92"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ПС № 724 Ульяновка присоединена к сети 35 кВ «ПС 220 кВ Колпинская – ПС 110/35/6 кВ № 199 Керамическая – ПС 110/35/10 кВ №482 Поповка – ПС 110/35/10 кВ № 483 Тосно. В РУ 35 кВ ПС 35/6 кВ № 724 Ульяновка заходят три ВЛ-35 кВ: «Тосненская-1», «Тосненская-2», «Ижорская-5». В нормальном режиме работы, ПС № 724 Ульяновка получает питание по сети 35 кВ от ПС № 483 Тосно и ПС № 199 Керамическая. На обеих ПС нет свободной мощности для присоединения дополнительных нагрузок городских потребителей. Срок службы подстанции Ульяновка по данным ПАО «Ленэнерго» по амортизационным нормам на реновацию истек, требуется строительство новой подстанции.</w:t>
      </w:r>
    </w:p>
    <w:p w14:paraId="1D69A24F" w14:textId="7A2DBFAC"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lastRenderedPageBreak/>
        <w:t xml:space="preserve">Характеристики объектов электроснабжения, обслуживающих Ульяновское городское поселения представлены в таблице </w:t>
      </w:r>
      <w:r w:rsidR="00165263" w:rsidRPr="0010319D">
        <w:rPr>
          <w:rFonts w:eastAsia="Calibri"/>
          <w:sz w:val="28"/>
          <w:szCs w:val="28"/>
          <w:lang w:eastAsia="en-US"/>
        </w:rPr>
        <w:t>22</w:t>
      </w:r>
      <w:r w:rsidRPr="0010319D">
        <w:rPr>
          <w:rFonts w:eastAsia="Calibri"/>
          <w:sz w:val="28"/>
          <w:szCs w:val="28"/>
          <w:lang w:eastAsia="en-US"/>
        </w:rPr>
        <w:t xml:space="preserve"> и в таблице </w:t>
      </w:r>
      <w:r w:rsidR="00165263" w:rsidRPr="0010319D">
        <w:rPr>
          <w:rFonts w:eastAsia="Calibri"/>
          <w:sz w:val="28"/>
          <w:szCs w:val="28"/>
          <w:lang w:eastAsia="en-US"/>
        </w:rPr>
        <w:t>23</w:t>
      </w:r>
      <w:r w:rsidRPr="0010319D">
        <w:rPr>
          <w:rFonts w:eastAsia="Calibri"/>
          <w:sz w:val="28"/>
          <w:szCs w:val="28"/>
          <w:lang w:eastAsia="en-US"/>
        </w:rPr>
        <w:t>.</w:t>
      </w:r>
    </w:p>
    <w:p w14:paraId="627EEE6F" w14:textId="77777777" w:rsidR="001B252C" w:rsidRPr="0010319D" w:rsidRDefault="001B252C" w:rsidP="00214367">
      <w:pPr>
        <w:spacing w:line="240" w:lineRule="auto"/>
        <w:ind w:firstLine="709"/>
        <w:rPr>
          <w:rFonts w:eastAsia="Calibri"/>
          <w:sz w:val="28"/>
          <w:szCs w:val="28"/>
          <w:lang w:eastAsia="en-US"/>
        </w:rPr>
      </w:pPr>
    </w:p>
    <w:p w14:paraId="78846200" w14:textId="0F0EAFAE" w:rsidR="001F60E7" w:rsidRPr="0010319D" w:rsidRDefault="001F60E7" w:rsidP="00D3771A">
      <w:pPr>
        <w:spacing w:line="240" w:lineRule="auto"/>
        <w:ind w:firstLine="709"/>
        <w:rPr>
          <w:sz w:val="28"/>
          <w:szCs w:val="28"/>
        </w:rPr>
      </w:pPr>
      <w:r w:rsidRPr="0010319D">
        <w:rPr>
          <w:sz w:val="28"/>
          <w:szCs w:val="28"/>
        </w:rPr>
        <w:t xml:space="preserve">Таблица </w:t>
      </w:r>
      <w:r w:rsidR="00165263" w:rsidRPr="0010319D">
        <w:rPr>
          <w:sz w:val="28"/>
          <w:szCs w:val="28"/>
        </w:rPr>
        <w:t>22</w:t>
      </w:r>
      <w:r w:rsidRPr="0010319D">
        <w:rPr>
          <w:sz w:val="28"/>
          <w:szCs w:val="28"/>
        </w:rPr>
        <w:t xml:space="preserve"> – Характеристики электрических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78"/>
        <w:gridCol w:w="1901"/>
        <w:gridCol w:w="1578"/>
        <w:gridCol w:w="2063"/>
        <w:gridCol w:w="2128"/>
      </w:tblGrid>
      <w:tr w:rsidR="0010319D" w:rsidRPr="0010319D" w14:paraId="191C5E47" w14:textId="77777777" w:rsidTr="001F60E7">
        <w:tc>
          <w:tcPr>
            <w:tcW w:w="275" w:type="pct"/>
            <w:vAlign w:val="center"/>
          </w:tcPr>
          <w:p w14:paraId="09B087C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 п/п</w:t>
            </w:r>
          </w:p>
        </w:tc>
        <w:tc>
          <w:tcPr>
            <w:tcW w:w="1045" w:type="pct"/>
            <w:vAlign w:val="center"/>
          </w:tcPr>
          <w:p w14:paraId="54556E73"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Местоположение ПС</w:t>
            </w:r>
          </w:p>
        </w:tc>
        <w:tc>
          <w:tcPr>
            <w:tcW w:w="912" w:type="pct"/>
            <w:vAlign w:val="center"/>
          </w:tcPr>
          <w:p w14:paraId="6C7B2278"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Наименование ПС/ диспетчерский номер</w:t>
            </w:r>
          </w:p>
        </w:tc>
        <w:tc>
          <w:tcPr>
            <w:tcW w:w="757" w:type="pct"/>
            <w:vAlign w:val="center"/>
          </w:tcPr>
          <w:p w14:paraId="4AE636A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Класс напряжения</w:t>
            </w:r>
          </w:p>
        </w:tc>
        <w:tc>
          <w:tcPr>
            <w:tcW w:w="990" w:type="pct"/>
            <w:vAlign w:val="center"/>
          </w:tcPr>
          <w:p w14:paraId="7CCA7AA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Номер трансформатора</w:t>
            </w:r>
          </w:p>
        </w:tc>
        <w:tc>
          <w:tcPr>
            <w:tcW w:w="1021" w:type="pct"/>
            <w:vAlign w:val="center"/>
          </w:tcPr>
          <w:p w14:paraId="7ED0536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Номинальная мощность трансформатора, МВ⸱А</w:t>
            </w:r>
          </w:p>
        </w:tc>
      </w:tr>
      <w:tr w:rsidR="0010319D" w:rsidRPr="0010319D" w14:paraId="0E45DE62" w14:textId="77777777" w:rsidTr="001F60E7">
        <w:tc>
          <w:tcPr>
            <w:tcW w:w="275" w:type="pct"/>
            <w:vMerge w:val="restart"/>
            <w:vAlign w:val="center"/>
          </w:tcPr>
          <w:p w14:paraId="705984C2"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w:t>
            </w:r>
          </w:p>
        </w:tc>
        <w:tc>
          <w:tcPr>
            <w:tcW w:w="1045" w:type="pct"/>
            <w:vMerge w:val="restart"/>
            <w:vAlign w:val="center"/>
          </w:tcPr>
          <w:p w14:paraId="354704CF"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Ульяновское городское поселение</w:t>
            </w:r>
          </w:p>
        </w:tc>
        <w:tc>
          <w:tcPr>
            <w:tcW w:w="912" w:type="pct"/>
            <w:vMerge w:val="restart"/>
            <w:vAlign w:val="center"/>
          </w:tcPr>
          <w:p w14:paraId="00903645"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Ульяновка (ПС 724)</w:t>
            </w:r>
          </w:p>
        </w:tc>
        <w:tc>
          <w:tcPr>
            <w:tcW w:w="757" w:type="pct"/>
            <w:vMerge w:val="restart"/>
            <w:vAlign w:val="center"/>
          </w:tcPr>
          <w:p w14:paraId="377EA9F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35/6</w:t>
            </w:r>
          </w:p>
        </w:tc>
        <w:tc>
          <w:tcPr>
            <w:tcW w:w="990" w:type="pct"/>
            <w:vAlign w:val="center"/>
          </w:tcPr>
          <w:p w14:paraId="114B4BB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Т-1</w:t>
            </w:r>
          </w:p>
        </w:tc>
        <w:tc>
          <w:tcPr>
            <w:tcW w:w="1021" w:type="pct"/>
            <w:vAlign w:val="center"/>
          </w:tcPr>
          <w:p w14:paraId="10A4686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6,3</w:t>
            </w:r>
          </w:p>
        </w:tc>
      </w:tr>
      <w:tr w:rsidR="0010319D" w:rsidRPr="0010319D" w14:paraId="33020921" w14:textId="77777777" w:rsidTr="001F60E7">
        <w:tc>
          <w:tcPr>
            <w:tcW w:w="275" w:type="pct"/>
            <w:vMerge/>
            <w:vAlign w:val="center"/>
          </w:tcPr>
          <w:p w14:paraId="29711A76" w14:textId="77777777" w:rsidR="001F60E7" w:rsidRPr="0010319D" w:rsidRDefault="001F60E7" w:rsidP="00214367">
            <w:pPr>
              <w:spacing w:line="240" w:lineRule="auto"/>
              <w:rPr>
                <w:rFonts w:eastAsia="Calibri"/>
                <w:sz w:val="22"/>
                <w:szCs w:val="22"/>
                <w:lang w:eastAsia="en-US"/>
              </w:rPr>
            </w:pPr>
          </w:p>
        </w:tc>
        <w:tc>
          <w:tcPr>
            <w:tcW w:w="1045" w:type="pct"/>
            <w:vMerge/>
            <w:vAlign w:val="center"/>
          </w:tcPr>
          <w:p w14:paraId="7310F7EE" w14:textId="77777777" w:rsidR="001F60E7" w:rsidRPr="0010319D" w:rsidRDefault="001F60E7" w:rsidP="00214367">
            <w:pPr>
              <w:spacing w:line="240" w:lineRule="auto"/>
              <w:rPr>
                <w:rFonts w:eastAsia="Calibri"/>
                <w:sz w:val="22"/>
                <w:szCs w:val="22"/>
                <w:lang w:eastAsia="en-US"/>
              </w:rPr>
            </w:pPr>
          </w:p>
        </w:tc>
        <w:tc>
          <w:tcPr>
            <w:tcW w:w="912" w:type="pct"/>
            <w:vMerge/>
            <w:vAlign w:val="center"/>
          </w:tcPr>
          <w:p w14:paraId="6D046835" w14:textId="77777777" w:rsidR="001F60E7" w:rsidRPr="0010319D" w:rsidRDefault="001F60E7" w:rsidP="00214367">
            <w:pPr>
              <w:spacing w:line="240" w:lineRule="auto"/>
              <w:rPr>
                <w:rFonts w:eastAsia="Calibri"/>
                <w:sz w:val="22"/>
                <w:szCs w:val="22"/>
                <w:lang w:eastAsia="en-US"/>
              </w:rPr>
            </w:pPr>
          </w:p>
        </w:tc>
        <w:tc>
          <w:tcPr>
            <w:tcW w:w="757" w:type="pct"/>
            <w:vMerge/>
            <w:vAlign w:val="center"/>
          </w:tcPr>
          <w:p w14:paraId="5D1EB81B" w14:textId="77777777" w:rsidR="001F60E7" w:rsidRPr="0010319D" w:rsidRDefault="001F60E7" w:rsidP="00214367">
            <w:pPr>
              <w:spacing w:line="240" w:lineRule="auto"/>
              <w:rPr>
                <w:rFonts w:eastAsia="Calibri"/>
                <w:sz w:val="22"/>
                <w:szCs w:val="22"/>
                <w:lang w:eastAsia="en-US"/>
              </w:rPr>
            </w:pPr>
          </w:p>
        </w:tc>
        <w:tc>
          <w:tcPr>
            <w:tcW w:w="990" w:type="pct"/>
            <w:vAlign w:val="center"/>
          </w:tcPr>
          <w:p w14:paraId="7E89D193"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Т-2</w:t>
            </w:r>
          </w:p>
        </w:tc>
        <w:tc>
          <w:tcPr>
            <w:tcW w:w="1021" w:type="pct"/>
            <w:vAlign w:val="center"/>
          </w:tcPr>
          <w:p w14:paraId="0839F894"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6,3</w:t>
            </w:r>
          </w:p>
        </w:tc>
      </w:tr>
      <w:tr w:rsidR="0010319D" w:rsidRPr="0010319D" w14:paraId="619FCC8F" w14:textId="77777777" w:rsidTr="001F60E7">
        <w:tc>
          <w:tcPr>
            <w:tcW w:w="275" w:type="pct"/>
            <w:vMerge w:val="restart"/>
            <w:vAlign w:val="center"/>
          </w:tcPr>
          <w:p w14:paraId="7024F5C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2</w:t>
            </w:r>
          </w:p>
        </w:tc>
        <w:tc>
          <w:tcPr>
            <w:tcW w:w="1045" w:type="pct"/>
            <w:vMerge w:val="restart"/>
            <w:vAlign w:val="center"/>
          </w:tcPr>
          <w:p w14:paraId="54F5B56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Никольское городское поселение</w:t>
            </w:r>
          </w:p>
        </w:tc>
        <w:tc>
          <w:tcPr>
            <w:tcW w:w="912" w:type="pct"/>
            <w:vMerge w:val="restart"/>
            <w:vAlign w:val="center"/>
          </w:tcPr>
          <w:p w14:paraId="713BF4DF"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ПС Завод Сокол (ПС 52)</w:t>
            </w:r>
          </w:p>
        </w:tc>
        <w:tc>
          <w:tcPr>
            <w:tcW w:w="757" w:type="pct"/>
            <w:vMerge w:val="restart"/>
            <w:vAlign w:val="center"/>
          </w:tcPr>
          <w:p w14:paraId="242DF66A"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35/6</w:t>
            </w:r>
          </w:p>
        </w:tc>
        <w:tc>
          <w:tcPr>
            <w:tcW w:w="990" w:type="pct"/>
            <w:vAlign w:val="center"/>
          </w:tcPr>
          <w:p w14:paraId="12530D7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Т-1</w:t>
            </w:r>
          </w:p>
        </w:tc>
        <w:tc>
          <w:tcPr>
            <w:tcW w:w="1021" w:type="pct"/>
            <w:vAlign w:val="center"/>
          </w:tcPr>
          <w:p w14:paraId="1738304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10</w:t>
            </w:r>
          </w:p>
        </w:tc>
      </w:tr>
      <w:tr w:rsidR="001F60E7" w:rsidRPr="0010319D" w14:paraId="163CA871" w14:textId="77777777" w:rsidTr="001F60E7">
        <w:tc>
          <w:tcPr>
            <w:tcW w:w="275" w:type="pct"/>
            <w:vMerge/>
            <w:vAlign w:val="center"/>
          </w:tcPr>
          <w:p w14:paraId="4A776476" w14:textId="77777777" w:rsidR="001F60E7" w:rsidRPr="0010319D" w:rsidRDefault="001F60E7" w:rsidP="00214367">
            <w:pPr>
              <w:spacing w:line="240" w:lineRule="auto"/>
              <w:rPr>
                <w:rFonts w:eastAsia="Calibri"/>
                <w:sz w:val="22"/>
                <w:szCs w:val="22"/>
                <w:lang w:eastAsia="en-US"/>
              </w:rPr>
            </w:pPr>
          </w:p>
        </w:tc>
        <w:tc>
          <w:tcPr>
            <w:tcW w:w="1045" w:type="pct"/>
            <w:vMerge/>
            <w:vAlign w:val="center"/>
          </w:tcPr>
          <w:p w14:paraId="6155ECE4" w14:textId="77777777" w:rsidR="001F60E7" w:rsidRPr="0010319D" w:rsidRDefault="001F60E7" w:rsidP="00214367">
            <w:pPr>
              <w:spacing w:line="240" w:lineRule="auto"/>
              <w:rPr>
                <w:rFonts w:eastAsia="Calibri"/>
                <w:sz w:val="22"/>
                <w:szCs w:val="22"/>
                <w:lang w:eastAsia="en-US"/>
              </w:rPr>
            </w:pPr>
          </w:p>
        </w:tc>
        <w:tc>
          <w:tcPr>
            <w:tcW w:w="912" w:type="pct"/>
            <w:vMerge/>
            <w:vAlign w:val="center"/>
          </w:tcPr>
          <w:p w14:paraId="386DC17E" w14:textId="77777777" w:rsidR="001F60E7" w:rsidRPr="0010319D" w:rsidRDefault="001F60E7" w:rsidP="00214367">
            <w:pPr>
              <w:spacing w:line="240" w:lineRule="auto"/>
              <w:rPr>
                <w:rFonts w:eastAsia="Calibri"/>
                <w:sz w:val="22"/>
                <w:szCs w:val="22"/>
                <w:lang w:eastAsia="en-US"/>
              </w:rPr>
            </w:pPr>
          </w:p>
        </w:tc>
        <w:tc>
          <w:tcPr>
            <w:tcW w:w="757" w:type="pct"/>
            <w:vMerge/>
            <w:vAlign w:val="center"/>
          </w:tcPr>
          <w:p w14:paraId="65A4D05E" w14:textId="77777777" w:rsidR="001F60E7" w:rsidRPr="0010319D" w:rsidRDefault="001F60E7" w:rsidP="00214367">
            <w:pPr>
              <w:spacing w:line="240" w:lineRule="auto"/>
              <w:rPr>
                <w:rFonts w:eastAsia="Calibri"/>
                <w:sz w:val="22"/>
                <w:szCs w:val="22"/>
                <w:lang w:eastAsia="en-US"/>
              </w:rPr>
            </w:pPr>
          </w:p>
        </w:tc>
        <w:tc>
          <w:tcPr>
            <w:tcW w:w="990" w:type="pct"/>
            <w:vAlign w:val="center"/>
          </w:tcPr>
          <w:p w14:paraId="7EDA9EEE"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Т-2</w:t>
            </w:r>
          </w:p>
        </w:tc>
        <w:tc>
          <w:tcPr>
            <w:tcW w:w="1021" w:type="pct"/>
            <w:vAlign w:val="center"/>
          </w:tcPr>
          <w:p w14:paraId="2410092C"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10</w:t>
            </w:r>
          </w:p>
        </w:tc>
      </w:tr>
    </w:tbl>
    <w:p w14:paraId="734ADE85" w14:textId="77777777" w:rsidR="001B252C" w:rsidRPr="0010319D" w:rsidRDefault="001B252C" w:rsidP="00214367">
      <w:pPr>
        <w:spacing w:line="240" w:lineRule="auto"/>
        <w:ind w:firstLine="709"/>
        <w:rPr>
          <w:rFonts w:eastAsia="Calibri"/>
          <w:sz w:val="28"/>
          <w:szCs w:val="28"/>
          <w:lang w:eastAsia="en-US"/>
        </w:rPr>
      </w:pPr>
    </w:p>
    <w:p w14:paraId="3016A728" w14:textId="3A8DF709"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Через территорию поселения проходят:</w:t>
      </w:r>
    </w:p>
    <w:p w14:paraId="70177488"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ВЛ 330 кВ ПС 330 кВ № 3 Ленинградская – ПС 330 кВ Ручей (Новгородская область);</w:t>
      </w:r>
    </w:p>
    <w:p w14:paraId="4EDE7ECA"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две ВЛ 110 кВ ПС 330 кВ № 3 Ленинградская – ПС 110 кВ № 539 Тосно-Новая (Катерпиллар);</w:t>
      </w:r>
    </w:p>
    <w:p w14:paraId="48B2EF1D"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ВЛ 35 кВ ПС 35 кВ № 724 Ульяновка – ПС 35 кВ № 52 Завод Сокол (Тосненская-1);</w:t>
      </w:r>
    </w:p>
    <w:p w14:paraId="138BFC50"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ВЛ 35 кВ ПС 35 кВ № 713 РЦ-11 – ПС 110 кВ № 725 Новолисино (Ижорская-4).</w:t>
      </w:r>
    </w:p>
    <w:p w14:paraId="7C5B3531"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В настоящее время для электроснабжения потребителей Ульяновского городского поселения используются два распределительных пункта (РП) 6/0,4 кВ с трансформаторами мощностью на каждом 2х400 кВ·А и 88 потребительских трансформаторных подстанций (ТП) 6/0,4 кВ, общей мощностью трансформаторов 67,74 МВ·А. Из общего количества оба РП 6/0,4 кВ и 64 ТП 6/0,4 кВ находятся на балансе филиала АО «ЛОЭСК» «Центральные электрические сети», а 24 ТП - на балансе потребителей (абонентов).</w:t>
      </w:r>
    </w:p>
    <w:p w14:paraId="5214987A" w14:textId="77777777" w:rsidR="001F60E7" w:rsidRPr="0010319D" w:rsidRDefault="001F60E7" w:rsidP="00214367">
      <w:pPr>
        <w:spacing w:line="240" w:lineRule="auto"/>
        <w:sectPr w:rsidR="001F60E7" w:rsidRPr="0010319D" w:rsidSect="001F60E7">
          <w:pgSz w:w="11906" w:h="16838"/>
          <w:pgMar w:top="1134" w:right="567" w:bottom="1134" w:left="1134" w:header="708" w:footer="708" w:gutter="0"/>
          <w:cols w:space="708"/>
          <w:docGrid w:linePitch="381"/>
        </w:sectPr>
      </w:pPr>
    </w:p>
    <w:p w14:paraId="7B2A6DF0" w14:textId="167FE8F0"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3</w:t>
      </w:r>
      <w:r w:rsidRPr="0010319D">
        <w:rPr>
          <w:sz w:val="28"/>
          <w:szCs w:val="28"/>
        </w:rPr>
        <w:t xml:space="preserve"> – Характеристики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514"/>
        <w:gridCol w:w="1875"/>
        <w:gridCol w:w="2206"/>
        <w:gridCol w:w="1890"/>
        <w:gridCol w:w="1875"/>
        <w:gridCol w:w="1490"/>
        <w:gridCol w:w="1529"/>
        <w:gridCol w:w="1762"/>
      </w:tblGrid>
      <w:tr w:rsidR="00F31D77" w:rsidRPr="0010319D" w14:paraId="08C921AD" w14:textId="77777777" w:rsidTr="003F61B0">
        <w:trPr>
          <w:trHeight w:val="765"/>
        </w:trPr>
        <w:tc>
          <w:tcPr>
            <w:tcW w:w="218" w:type="pct"/>
            <w:shd w:val="clear" w:color="auto" w:fill="auto"/>
            <w:vAlign w:val="center"/>
            <w:hideMark/>
          </w:tcPr>
          <w:p w14:paraId="11586626" w14:textId="77777777" w:rsidR="00F31D77" w:rsidRPr="0010319D" w:rsidRDefault="00F31D77" w:rsidP="00214367">
            <w:pPr>
              <w:spacing w:line="240" w:lineRule="auto"/>
              <w:rPr>
                <w:sz w:val="22"/>
                <w:szCs w:val="22"/>
              </w:rPr>
            </w:pPr>
            <w:r w:rsidRPr="0010319D">
              <w:rPr>
                <w:sz w:val="22"/>
                <w:szCs w:val="22"/>
              </w:rPr>
              <w:t>№ п/п</w:t>
            </w:r>
          </w:p>
        </w:tc>
        <w:tc>
          <w:tcPr>
            <w:tcW w:w="512" w:type="pct"/>
            <w:shd w:val="clear" w:color="auto" w:fill="auto"/>
            <w:vAlign w:val="center"/>
            <w:hideMark/>
          </w:tcPr>
          <w:p w14:paraId="0753892A" w14:textId="77777777" w:rsidR="00F31D77" w:rsidRPr="0010319D" w:rsidRDefault="00F31D77" w:rsidP="00214367">
            <w:pPr>
              <w:spacing w:line="240" w:lineRule="auto"/>
              <w:rPr>
                <w:sz w:val="22"/>
                <w:szCs w:val="22"/>
              </w:rPr>
            </w:pPr>
            <w:r w:rsidRPr="0010319D">
              <w:rPr>
                <w:sz w:val="22"/>
                <w:szCs w:val="22"/>
              </w:rPr>
              <w:t>Сетевой район</w:t>
            </w:r>
          </w:p>
        </w:tc>
        <w:tc>
          <w:tcPr>
            <w:tcW w:w="634" w:type="pct"/>
            <w:shd w:val="clear" w:color="auto" w:fill="auto"/>
            <w:vAlign w:val="center"/>
            <w:hideMark/>
          </w:tcPr>
          <w:p w14:paraId="2AC1BD11" w14:textId="77777777" w:rsidR="00F31D77" w:rsidRPr="0010319D" w:rsidRDefault="00F31D77" w:rsidP="00214367">
            <w:pPr>
              <w:spacing w:line="240" w:lineRule="auto"/>
              <w:rPr>
                <w:sz w:val="22"/>
                <w:szCs w:val="22"/>
              </w:rPr>
            </w:pPr>
            <w:r w:rsidRPr="0010319D">
              <w:rPr>
                <w:sz w:val="22"/>
                <w:szCs w:val="22"/>
              </w:rPr>
              <w:t>Диспетчерский номер ТП</w:t>
            </w:r>
          </w:p>
        </w:tc>
        <w:tc>
          <w:tcPr>
            <w:tcW w:w="746" w:type="pct"/>
            <w:shd w:val="clear" w:color="auto" w:fill="auto"/>
            <w:vAlign w:val="center"/>
            <w:hideMark/>
          </w:tcPr>
          <w:p w14:paraId="657F007A" w14:textId="77777777" w:rsidR="00F31D77" w:rsidRPr="0010319D" w:rsidRDefault="00F31D77" w:rsidP="00214367">
            <w:pPr>
              <w:spacing w:line="240" w:lineRule="auto"/>
              <w:rPr>
                <w:sz w:val="22"/>
                <w:szCs w:val="22"/>
              </w:rPr>
            </w:pPr>
            <w:r w:rsidRPr="0010319D">
              <w:rPr>
                <w:sz w:val="22"/>
                <w:szCs w:val="22"/>
              </w:rPr>
              <w:t>Класс напряжения, кВ</w:t>
            </w:r>
          </w:p>
        </w:tc>
        <w:tc>
          <w:tcPr>
            <w:tcW w:w="639" w:type="pct"/>
            <w:shd w:val="clear" w:color="auto" w:fill="auto"/>
            <w:vAlign w:val="center"/>
            <w:hideMark/>
          </w:tcPr>
          <w:p w14:paraId="54423737" w14:textId="77777777" w:rsidR="00F31D77" w:rsidRPr="0010319D" w:rsidRDefault="00F31D77" w:rsidP="00214367">
            <w:pPr>
              <w:spacing w:line="240" w:lineRule="auto"/>
              <w:rPr>
                <w:sz w:val="22"/>
                <w:szCs w:val="22"/>
              </w:rPr>
            </w:pPr>
            <w:r w:rsidRPr="0010319D">
              <w:rPr>
                <w:sz w:val="22"/>
                <w:szCs w:val="22"/>
              </w:rPr>
              <w:t>Номер трансформатора</w:t>
            </w:r>
          </w:p>
        </w:tc>
        <w:tc>
          <w:tcPr>
            <w:tcW w:w="634" w:type="pct"/>
            <w:shd w:val="clear" w:color="auto" w:fill="auto"/>
            <w:vAlign w:val="center"/>
            <w:hideMark/>
          </w:tcPr>
          <w:p w14:paraId="0B4D0C3B" w14:textId="77777777" w:rsidR="00F31D77" w:rsidRPr="0010319D" w:rsidRDefault="00F31D77" w:rsidP="00214367">
            <w:pPr>
              <w:spacing w:line="240" w:lineRule="auto"/>
              <w:rPr>
                <w:sz w:val="22"/>
                <w:szCs w:val="22"/>
              </w:rPr>
            </w:pPr>
            <w:r w:rsidRPr="0010319D">
              <w:rPr>
                <w:sz w:val="22"/>
                <w:szCs w:val="22"/>
              </w:rPr>
              <w:t>Номинальная мощность, тр-ра, S</w:t>
            </w:r>
            <w:r w:rsidRPr="0010319D">
              <w:rPr>
                <w:sz w:val="22"/>
                <w:szCs w:val="22"/>
                <w:vertAlign w:val="subscript"/>
              </w:rPr>
              <w:t>ном</w:t>
            </w:r>
            <w:r w:rsidRPr="0010319D">
              <w:rPr>
                <w:sz w:val="22"/>
                <w:szCs w:val="22"/>
              </w:rPr>
              <w:t>, кВ⸱А</w:t>
            </w:r>
          </w:p>
        </w:tc>
        <w:tc>
          <w:tcPr>
            <w:tcW w:w="504" w:type="pct"/>
            <w:shd w:val="clear" w:color="auto" w:fill="auto"/>
            <w:vAlign w:val="center"/>
            <w:hideMark/>
          </w:tcPr>
          <w:p w14:paraId="25DADF58" w14:textId="77777777" w:rsidR="00F31D77" w:rsidRPr="0010319D" w:rsidRDefault="00F31D77" w:rsidP="00214367">
            <w:pPr>
              <w:spacing w:line="240" w:lineRule="auto"/>
              <w:rPr>
                <w:sz w:val="22"/>
                <w:szCs w:val="22"/>
              </w:rPr>
            </w:pPr>
            <w:r w:rsidRPr="0010319D">
              <w:rPr>
                <w:sz w:val="22"/>
                <w:szCs w:val="22"/>
              </w:rPr>
              <w:t>Пропускная способность с учетом критерия n-1, кВ⸱А</w:t>
            </w:r>
          </w:p>
        </w:tc>
        <w:tc>
          <w:tcPr>
            <w:tcW w:w="517" w:type="pct"/>
            <w:shd w:val="clear" w:color="auto" w:fill="auto"/>
            <w:vAlign w:val="center"/>
            <w:hideMark/>
          </w:tcPr>
          <w:p w14:paraId="58B6F761" w14:textId="77777777" w:rsidR="00F31D77" w:rsidRPr="0010319D" w:rsidRDefault="00F31D77" w:rsidP="00214367">
            <w:pPr>
              <w:spacing w:line="240" w:lineRule="auto"/>
              <w:rPr>
                <w:sz w:val="22"/>
                <w:szCs w:val="22"/>
              </w:rPr>
            </w:pPr>
            <w:r w:rsidRPr="0010319D">
              <w:rPr>
                <w:sz w:val="22"/>
                <w:szCs w:val="22"/>
              </w:rPr>
              <w:t>Фактическая мощность, кВ⸱А</w:t>
            </w:r>
          </w:p>
        </w:tc>
        <w:tc>
          <w:tcPr>
            <w:tcW w:w="596" w:type="pct"/>
            <w:shd w:val="clear" w:color="auto" w:fill="auto"/>
            <w:vAlign w:val="center"/>
            <w:hideMark/>
          </w:tcPr>
          <w:p w14:paraId="7E3D17DB" w14:textId="77777777" w:rsidR="00F31D77" w:rsidRPr="0010319D" w:rsidRDefault="00F31D77" w:rsidP="00214367">
            <w:pPr>
              <w:spacing w:line="240" w:lineRule="auto"/>
              <w:rPr>
                <w:sz w:val="22"/>
                <w:szCs w:val="22"/>
              </w:rPr>
            </w:pPr>
            <w:r w:rsidRPr="0010319D">
              <w:rPr>
                <w:sz w:val="22"/>
                <w:szCs w:val="22"/>
              </w:rPr>
              <w:t>Текущий резерв мощности, кВ⸱А</w:t>
            </w:r>
          </w:p>
        </w:tc>
      </w:tr>
    </w:tbl>
    <w:p w14:paraId="7A83120D" w14:textId="77777777" w:rsidR="00F31D77" w:rsidRPr="0010319D" w:rsidRDefault="00F31D77" w:rsidP="00214367">
      <w:pPr>
        <w:spacing w:line="240" w:lineRule="auto"/>
        <w:rPr>
          <w:rFonts w:eastAsia="Calibri"/>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514"/>
        <w:gridCol w:w="1875"/>
        <w:gridCol w:w="2206"/>
        <w:gridCol w:w="1890"/>
        <w:gridCol w:w="1875"/>
        <w:gridCol w:w="1490"/>
        <w:gridCol w:w="1529"/>
        <w:gridCol w:w="1762"/>
      </w:tblGrid>
      <w:tr w:rsidR="0010319D" w:rsidRPr="0010319D" w14:paraId="520308C7" w14:textId="77777777" w:rsidTr="00F31D77">
        <w:trPr>
          <w:trHeight w:val="20"/>
        </w:trPr>
        <w:tc>
          <w:tcPr>
            <w:tcW w:w="218" w:type="pct"/>
            <w:shd w:val="clear" w:color="auto" w:fill="auto"/>
            <w:vAlign w:val="center"/>
          </w:tcPr>
          <w:p w14:paraId="25C8866D" w14:textId="31D8A754" w:rsidR="001F60E7" w:rsidRPr="0010319D" w:rsidRDefault="001F60E7" w:rsidP="00214367">
            <w:pPr>
              <w:pStyle w:val="afff4"/>
              <w:numPr>
                <w:ilvl w:val="0"/>
                <w:numId w:val="35"/>
              </w:numPr>
              <w:spacing w:line="240" w:lineRule="auto"/>
              <w:jc w:val="center"/>
              <w:rPr>
                <w:sz w:val="22"/>
                <w:szCs w:val="22"/>
              </w:rPr>
            </w:pPr>
          </w:p>
        </w:tc>
        <w:tc>
          <w:tcPr>
            <w:tcW w:w="512" w:type="pct"/>
            <w:shd w:val="clear" w:color="auto" w:fill="auto"/>
            <w:vAlign w:val="center"/>
          </w:tcPr>
          <w:p w14:paraId="18D9CF5A" w14:textId="147A45E9" w:rsidR="001F60E7" w:rsidRPr="0010319D" w:rsidRDefault="001F60E7" w:rsidP="00214367">
            <w:pPr>
              <w:pStyle w:val="afff4"/>
              <w:numPr>
                <w:ilvl w:val="0"/>
                <w:numId w:val="35"/>
              </w:numPr>
              <w:spacing w:line="240" w:lineRule="auto"/>
              <w:jc w:val="center"/>
              <w:rPr>
                <w:sz w:val="22"/>
                <w:szCs w:val="22"/>
              </w:rPr>
            </w:pPr>
          </w:p>
        </w:tc>
        <w:tc>
          <w:tcPr>
            <w:tcW w:w="634" w:type="pct"/>
            <w:shd w:val="clear" w:color="auto" w:fill="auto"/>
            <w:vAlign w:val="center"/>
          </w:tcPr>
          <w:p w14:paraId="76F47BAB" w14:textId="59C5CDF0" w:rsidR="001F60E7" w:rsidRPr="0010319D" w:rsidRDefault="001F60E7" w:rsidP="00214367">
            <w:pPr>
              <w:pStyle w:val="afff4"/>
              <w:numPr>
                <w:ilvl w:val="0"/>
                <w:numId w:val="35"/>
              </w:numPr>
              <w:spacing w:line="240" w:lineRule="auto"/>
              <w:jc w:val="center"/>
              <w:rPr>
                <w:sz w:val="22"/>
                <w:szCs w:val="22"/>
              </w:rPr>
            </w:pPr>
          </w:p>
        </w:tc>
        <w:tc>
          <w:tcPr>
            <w:tcW w:w="746" w:type="pct"/>
            <w:shd w:val="clear" w:color="auto" w:fill="auto"/>
            <w:vAlign w:val="center"/>
          </w:tcPr>
          <w:p w14:paraId="1C39565F" w14:textId="418D0356" w:rsidR="001F60E7" w:rsidRPr="0010319D" w:rsidRDefault="001F60E7" w:rsidP="00214367">
            <w:pPr>
              <w:pStyle w:val="afff4"/>
              <w:numPr>
                <w:ilvl w:val="0"/>
                <w:numId w:val="35"/>
              </w:numPr>
              <w:spacing w:line="240" w:lineRule="auto"/>
              <w:jc w:val="center"/>
              <w:rPr>
                <w:sz w:val="22"/>
                <w:szCs w:val="22"/>
              </w:rPr>
            </w:pPr>
          </w:p>
        </w:tc>
        <w:tc>
          <w:tcPr>
            <w:tcW w:w="639" w:type="pct"/>
            <w:shd w:val="clear" w:color="auto" w:fill="auto"/>
            <w:vAlign w:val="center"/>
          </w:tcPr>
          <w:p w14:paraId="5EB328BE" w14:textId="5785C2BF" w:rsidR="001F60E7" w:rsidRPr="0010319D" w:rsidRDefault="001F60E7" w:rsidP="00214367">
            <w:pPr>
              <w:pStyle w:val="afff4"/>
              <w:numPr>
                <w:ilvl w:val="0"/>
                <w:numId w:val="35"/>
              </w:numPr>
              <w:spacing w:line="240" w:lineRule="auto"/>
              <w:jc w:val="center"/>
              <w:rPr>
                <w:sz w:val="22"/>
                <w:szCs w:val="22"/>
              </w:rPr>
            </w:pPr>
          </w:p>
        </w:tc>
        <w:tc>
          <w:tcPr>
            <w:tcW w:w="634" w:type="pct"/>
            <w:shd w:val="clear" w:color="auto" w:fill="auto"/>
            <w:vAlign w:val="center"/>
          </w:tcPr>
          <w:p w14:paraId="1A2EDDA3" w14:textId="2DC41C7D" w:rsidR="001F60E7" w:rsidRPr="0010319D" w:rsidRDefault="001F60E7" w:rsidP="00214367">
            <w:pPr>
              <w:pStyle w:val="afff4"/>
              <w:numPr>
                <w:ilvl w:val="0"/>
                <w:numId w:val="35"/>
              </w:numPr>
              <w:spacing w:line="240" w:lineRule="auto"/>
              <w:jc w:val="center"/>
              <w:rPr>
                <w:sz w:val="22"/>
                <w:szCs w:val="22"/>
              </w:rPr>
            </w:pPr>
          </w:p>
        </w:tc>
        <w:tc>
          <w:tcPr>
            <w:tcW w:w="504" w:type="pct"/>
            <w:shd w:val="clear" w:color="auto" w:fill="auto"/>
            <w:vAlign w:val="center"/>
          </w:tcPr>
          <w:p w14:paraId="12F97D2D" w14:textId="3BF47F4A" w:rsidR="001F60E7" w:rsidRPr="0010319D" w:rsidRDefault="001F60E7" w:rsidP="00214367">
            <w:pPr>
              <w:pStyle w:val="afff4"/>
              <w:numPr>
                <w:ilvl w:val="0"/>
                <w:numId w:val="35"/>
              </w:numPr>
              <w:spacing w:line="240" w:lineRule="auto"/>
              <w:jc w:val="center"/>
              <w:rPr>
                <w:sz w:val="22"/>
                <w:szCs w:val="22"/>
              </w:rPr>
            </w:pPr>
          </w:p>
        </w:tc>
        <w:tc>
          <w:tcPr>
            <w:tcW w:w="517" w:type="pct"/>
            <w:shd w:val="clear" w:color="auto" w:fill="auto"/>
            <w:vAlign w:val="center"/>
          </w:tcPr>
          <w:p w14:paraId="0843DB5A" w14:textId="359F5108" w:rsidR="001F60E7" w:rsidRPr="0010319D" w:rsidRDefault="001F60E7" w:rsidP="00214367">
            <w:pPr>
              <w:pStyle w:val="afff4"/>
              <w:numPr>
                <w:ilvl w:val="0"/>
                <w:numId w:val="35"/>
              </w:numPr>
              <w:spacing w:line="240" w:lineRule="auto"/>
              <w:jc w:val="center"/>
              <w:rPr>
                <w:sz w:val="22"/>
                <w:szCs w:val="22"/>
              </w:rPr>
            </w:pPr>
          </w:p>
        </w:tc>
        <w:tc>
          <w:tcPr>
            <w:tcW w:w="596" w:type="pct"/>
            <w:shd w:val="clear" w:color="auto" w:fill="auto"/>
            <w:vAlign w:val="center"/>
          </w:tcPr>
          <w:p w14:paraId="2E42C16C" w14:textId="271D99BB" w:rsidR="001F60E7" w:rsidRPr="0010319D" w:rsidRDefault="001F60E7" w:rsidP="00214367">
            <w:pPr>
              <w:pStyle w:val="afff4"/>
              <w:numPr>
                <w:ilvl w:val="0"/>
                <w:numId w:val="35"/>
              </w:numPr>
              <w:spacing w:line="240" w:lineRule="auto"/>
              <w:jc w:val="center"/>
              <w:rPr>
                <w:sz w:val="22"/>
                <w:szCs w:val="22"/>
              </w:rPr>
            </w:pPr>
          </w:p>
        </w:tc>
      </w:tr>
      <w:tr w:rsidR="0010319D" w:rsidRPr="0010319D" w14:paraId="4DED004D" w14:textId="77777777" w:rsidTr="00AF4E3D">
        <w:trPr>
          <w:trHeight w:val="70"/>
        </w:trPr>
        <w:tc>
          <w:tcPr>
            <w:tcW w:w="218" w:type="pct"/>
            <w:vMerge w:val="restart"/>
            <w:shd w:val="clear" w:color="auto" w:fill="auto"/>
            <w:vAlign w:val="center"/>
            <w:hideMark/>
          </w:tcPr>
          <w:p w14:paraId="59748B24" w14:textId="77777777" w:rsidR="001F60E7" w:rsidRPr="0010319D" w:rsidRDefault="001F60E7" w:rsidP="00214367">
            <w:pPr>
              <w:spacing w:line="240" w:lineRule="auto"/>
              <w:jc w:val="center"/>
              <w:rPr>
                <w:sz w:val="22"/>
                <w:szCs w:val="22"/>
              </w:rPr>
            </w:pPr>
            <w:r w:rsidRPr="0010319D">
              <w:rPr>
                <w:sz w:val="22"/>
                <w:szCs w:val="22"/>
              </w:rPr>
              <w:t>1</w:t>
            </w:r>
          </w:p>
        </w:tc>
        <w:tc>
          <w:tcPr>
            <w:tcW w:w="512" w:type="pct"/>
            <w:vMerge w:val="restart"/>
            <w:shd w:val="clear" w:color="auto" w:fill="auto"/>
            <w:vAlign w:val="center"/>
            <w:hideMark/>
          </w:tcPr>
          <w:p w14:paraId="670ABD8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221652B1" w14:textId="77777777" w:rsidR="001F60E7" w:rsidRPr="0010319D" w:rsidRDefault="001F60E7" w:rsidP="00214367">
            <w:pPr>
              <w:spacing w:line="240" w:lineRule="auto"/>
              <w:rPr>
                <w:sz w:val="22"/>
                <w:szCs w:val="22"/>
              </w:rPr>
            </w:pPr>
            <w:r w:rsidRPr="0010319D">
              <w:rPr>
                <w:sz w:val="22"/>
                <w:szCs w:val="22"/>
              </w:rPr>
              <w:t>РП-1 (УПТОК)</w:t>
            </w:r>
          </w:p>
        </w:tc>
        <w:tc>
          <w:tcPr>
            <w:tcW w:w="746" w:type="pct"/>
            <w:vMerge w:val="restart"/>
            <w:shd w:val="clear" w:color="auto" w:fill="auto"/>
            <w:vAlign w:val="center"/>
            <w:hideMark/>
          </w:tcPr>
          <w:p w14:paraId="4D6F17E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9F5F82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C3EB3B6"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7C810D0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7DDDC36B" w14:textId="77777777" w:rsidR="001F60E7" w:rsidRPr="0010319D" w:rsidRDefault="001F60E7" w:rsidP="00214367">
            <w:pPr>
              <w:spacing w:line="240" w:lineRule="auto"/>
              <w:rPr>
                <w:sz w:val="22"/>
                <w:szCs w:val="22"/>
              </w:rPr>
            </w:pPr>
            <w:r w:rsidRPr="0010319D">
              <w:rPr>
                <w:sz w:val="22"/>
                <w:szCs w:val="22"/>
              </w:rPr>
              <w:t>2,70</w:t>
            </w:r>
          </w:p>
        </w:tc>
        <w:tc>
          <w:tcPr>
            <w:tcW w:w="596" w:type="pct"/>
            <w:shd w:val="clear" w:color="auto" w:fill="auto"/>
            <w:vAlign w:val="center"/>
            <w:hideMark/>
          </w:tcPr>
          <w:p w14:paraId="3F9EE611" w14:textId="77777777" w:rsidR="001F60E7" w:rsidRPr="0010319D" w:rsidRDefault="001F60E7" w:rsidP="00214367">
            <w:pPr>
              <w:spacing w:line="240" w:lineRule="auto"/>
              <w:rPr>
                <w:sz w:val="22"/>
                <w:szCs w:val="22"/>
              </w:rPr>
            </w:pPr>
            <w:r w:rsidRPr="0010319D">
              <w:rPr>
                <w:sz w:val="22"/>
                <w:szCs w:val="22"/>
              </w:rPr>
              <w:t>397,30</w:t>
            </w:r>
          </w:p>
        </w:tc>
      </w:tr>
      <w:tr w:rsidR="0010319D" w:rsidRPr="0010319D" w14:paraId="19B8317D" w14:textId="77777777" w:rsidTr="00AF4E3D">
        <w:trPr>
          <w:trHeight w:val="70"/>
        </w:trPr>
        <w:tc>
          <w:tcPr>
            <w:tcW w:w="218" w:type="pct"/>
            <w:vMerge/>
            <w:vAlign w:val="center"/>
            <w:hideMark/>
          </w:tcPr>
          <w:p w14:paraId="183179EB" w14:textId="77777777" w:rsidR="001F60E7" w:rsidRPr="0010319D" w:rsidRDefault="001F60E7" w:rsidP="00214367">
            <w:pPr>
              <w:spacing w:line="240" w:lineRule="auto"/>
              <w:jc w:val="center"/>
              <w:rPr>
                <w:sz w:val="22"/>
                <w:szCs w:val="22"/>
              </w:rPr>
            </w:pPr>
          </w:p>
        </w:tc>
        <w:tc>
          <w:tcPr>
            <w:tcW w:w="512" w:type="pct"/>
            <w:vMerge/>
            <w:vAlign w:val="center"/>
            <w:hideMark/>
          </w:tcPr>
          <w:p w14:paraId="3D1EEE15" w14:textId="77777777" w:rsidR="001F60E7" w:rsidRPr="0010319D" w:rsidRDefault="001F60E7" w:rsidP="00214367">
            <w:pPr>
              <w:spacing w:line="240" w:lineRule="auto"/>
              <w:rPr>
                <w:sz w:val="22"/>
                <w:szCs w:val="22"/>
              </w:rPr>
            </w:pPr>
          </w:p>
        </w:tc>
        <w:tc>
          <w:tcPr>
            <w:tcW w:w="634" w:type="pct"/>
            <w:vMerge/>
            <w:vAlign w:val="center"/>
            <w:hideMark/>
          </w:tcPr>
          <w:p w14:paraId="66A080EE" w14:textId="77777777" w:rsidR="001F60E7" w:rsidRPr="0010319D" w:rsidRDefault="001F60E7" w:rsidP="00214367">
            <w:pPr>
              <w:spacing w:line="240" w:lineRule="auto"/>
              <w:rPr>
                <w:sz w:val="22"/>
                <w:szCs w:val="22"/>
              </w:rPr>
            </w:pPr>
          </w:p>
        </w:tc>
        <w:tc>
          <w:tcPr>
            <w:tcW w:w="746" w:type="pct"/>
            <w:vMerge/>
            <w:vAlign w:val="center"/>
            <w:hideMark/>
          </w:tcPr>
          <w:p w14:paraId="367F1A7B"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4527A95D"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1D9935F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19B8352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4ADAD1C9" w14:textId="77777777" w:rsidR="001F60E7" w:rsidRPr="0010319D" w:rsidRDefault="001F60E7" w:rsidP="00214367">
            <w:pPr>
              <w:spacing w:line="240" w:lineRule="auto"/>
              <w:rPr>
                <w:sz w:val="22"/>
                <w:szCs w:val="22"/>
              </w:rPr>
            </w:pPr>
            <w:r w:rsidRPr="0010319D">
              <w:rPr>
                <w:sz w:val="22"/>
                <w:szCs w:val="22"/>
              </w:rPr>
              <w:t>0,70</w:t>
            </w:r>
          </w:p>
        </w:tc>
        <w:tc>
          <w:tcPr>
            <w:tcW w:w="596" w:type="pct"/>
            <w:shd w:val="clear" w:color="auto" w:fill="auto"/>
            <w:vAlign w:val="center"/>
            <w:hideMark/>
          </w:tcPr>
          <w:p w14:paraId="47AED899" w14:textId="77777777" w:rsidR="001F60E7" w:rsidRPr="0010319D" w:rsidRDefault="001F60E7" w:rsidP="00214367">
            <w:pPr>
              <w:spacing w:line="240" w:lineRule="auto"/>
              <w:rPr>
                <w:sz w:val="22"/>
                <w:szCs w:val="22"/>
              </w:rPr>
            </w:pPr>
            <w:r w:rsidRPr="0010319D">
              <w:rPr>
                <w:sz w:val="22"/>
                <w:szCs w:val="22"/>
              </w:rPr>
              <w:t>399,30</w:t>
            </w:r>
          </w:p>
        </w:tc>
      </w:tr>
      <w:tr w:rsidR="0010319D" w:rsidRPr="0010319D" w14:paraId="0AC6FAED" w14:textId="77777777" w:rsidTr="00AF4E3D">
        <w:trPr>
          <w:trHeight w:val="70"/>
        </w:trPr>
        <w:tc>
          <w:tcPr>
            <w:tcW w:w="218" w:type="pct"/>
            <w:vMerge w:val="restart"/>
            <w:shd w:val="clear" w:color="auto" w:fill="auto"/>
            <w:vAlign w:val="center"/>
            <w:hideMark/>
          </w:tcPr>
          <w:p w14:paraId="4A4F3BF6" w14:textId="77777777" w:rsidR="001F60E7" w:rsidRPr="0010319D" w:rsidRDefault="001F60E7" w:rsidP="00214367">
            <w:pPr>
              <w:spacing w:line="240" w:lineRule="auto"/>
              <w:jc w:val="center"/>
              <w:rPr>
                <w:sz w:val="22"/>
                <w:szCs w:val="22"/>
              </w:rPr>
            </w:pPr>
            <w:r w:rsidRPr="0010319D">
              <w:rPr>
                <w:sz w:val="22"/>
                <w:szCs w:val="22"/>
              </w:rPr>
              <w:t>2</w:t>
            </w:r>
          </w:p>
        </w:tc>
        <w:tc>
          <w:tcPr>
            <w:tcW w:w="512" w:type="pct"/>
            <w:vMerge w:val="restart"/>
            <w:shd w:val="clear" w:color="auto" w:fill="auto"/>
            <w:vAlign w:val="center"/>
            <w:hideMark/>
          </w:tcPr>
          <w:p w14:paraId="5CBC250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38E492FF" w14:textId="77777777" w:rsidR="001F60E7" w:rsidRPr="0010319D" w:rsidRDefault="001F60E7" w:rsidP="00214367">
            <w:pPr>
              <w:spacing w:line="240" w:lineRule="auto"/>
              <w:rPr>
                <w:sz w:val="22"/>
                <w:szCs w:val="22"/>
              </w:rPr>
            </w:pPr>
            <w:r w:rsidRPr="0010319D">
              <w:rPr>
                <w:sz w:val="22"/>
                <w:szCs w:val="22"/>
              </w:rPr>
              <w:t>РП-2</w:t>
            </w:r>
          </w:p>
        </w:tc>
        <w:tc>
          <w:tcPr>
            <w:tcW w:w="746" w:type="pct"/>
            <w:vMerge w:val="restart"/>
            <w:shd w:val="clear" w:color="auto" w:fill="auto"/>
            <w:vAlign w:val="center"/>
            <w:hideMark/>
          </w:tcPr>
          <w:p w14:paraId="33E80F3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89D5F6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8615D0F"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A3C1191"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7D7AD119" w14:textId="77777777" w:rsidR="001F60E7" w:rsidRPr="0010319D" w:rsidRDefault="001F60E7" w:rsidP="00214367">
            <w:pPr>
              <w:spacing w:line="240" w:lineRule="auto"/>
              <w:rPr>
                <w:sz w:val="22"/>
                <w:szCs w:val="22"/>
              </w:rPr>
            </w:pPr>
            <w:r w:rsidRPr="0010319D">
              <w:rPr>
                <w:sz w:val="22"/>
                <w:szCs w:val="22"/>
              </w:rPr>
              <w:t>18,30</w:t>
            </w:r>
          </w:p>
        </w:tc>
        <w:tc>
          <w:tcPr>
            <w:tcW w:w="596" w:type="pct"/>
            <w:shd w:val="clear" w:color="auto" w:fill="auto"/>
            <w:vAlign w:val="center"/>
            <w:hideMark/>
          </w:tcPr>
          <w:p w14:paraId="6BB49BB9" w14:textId="77777777" w:rsidR="001F60E7" w:rsidRPr="0010319D" w:rsidRDefault="001F60E7" w:rsidP="00214367">
            <w:pPr>
              <w:spacing w:line="240" w:lineRule="auto"/>
              <w:rPr>
                <w:sz w:val="22"/>
                <w:szCs w:val="22"/>
              </w:rPr>
            </w:pPr>
            <w:r w:rsidRPr="0010319D">
              <w:rPr>
                <w:sz w:val="22"/>
                <w:szCs w:val="22"/>
              </w:rPr>
              <w:t>381,70</w:t>
            </w:r>
          </w:p>
        </w:tc>
      </w:tr>
      <w:tr w:rsidR="0010319D" w:rsidRPr="0010319D" w14:paraId="31522FD4" w14:textId="77777777" w:rsidTr="00AF4E3D">
        <w:trPr>
          <w:trHeight w:val="70"/>
        </w:trPr>
        <w:tc>
          <w:tcPr>
            <w:tcW w:w="218" w:type="pct"/>
            <w:vMerge/>
            <w:vAlign w:val="center"/>
            <w:hideMark/>
          </w:tcPr>
          <w:p w14:paraId="0E950D2C" w14:textId="77777777" w:rsidR="001F60E7" w:rsidRPr="0010319D" w:rsidRDefault="001F60E7" w:rsidP="00214367">
            <w:pPr>
              <w:spacing w:line="240" w:lineRule="auto"/>
              <w:jc w:val="center"/>
              <w:rPr>
                <w:sz w:val="22"/>
                <w:szCs w:val="22"/>
              </w:rPr>
            </w:pPr>
          </w:p>
        </w:tc>
        <w:tc>
          <w:tcPr>
            <w:tcW w:w="512" w:type="pct"/>
            <w:vMerge/>
            <w:vAlign w:val="center"/>
            <w:hideMark/>
          </w:tcPr>
          <w:p w14:paraId="072717DF" w14:textId="77777777" w:rsidR="001F60E7" w:rsidRPr="0010319D" w:rsidRDefault="001F60E7" w:rsidP="00214367">
            <w:pPr>
              <w:spacing w:line="240" w:lineRule="auto"/>
              <w:rPr>
                <w:sz w:val="22"/>
                <w:szCs w:val="22"/>
              </w:rPr>
            </w:pPr>
          </w:p>
        </w:tc>
        <w:tc>
          <w:tcPr>
            <w:tcW w:w="634" w:type="pct"/>
            <w:vMerge/>
            <w:vAlign w:val="center"/>
            <w:hideMark/>
          </w:tcPr>
          <w:p w14:paraId="01CB730C" w14:textId="77777777" w:rsidR="001F60E7" w:rsidRPr="0010319D" w:rsidRDefault="001F60E7" w:rsidP="00214367">
            <w:pPr>
              <w:spacing w:line="240" w:lineRule="auto"/>
              <w:rPr>
                <w:sz w:val="22"/>
                <w:szCs w:val="22"/>
              </w:rPr>
            </w:pPr>
          </w:p>
        </w:tc>
        <w:tc>
          <w:tcPr>
            <w:tcW w:w="746" w:type="pct"/>
            <w:vMerge/>
            <w:vAlign w:val="center"/>
            <w:hideMark/>
          </w:tcPr>
          <w:p w14:paraId="75094D33"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00E3A66E"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3874689B"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64DDE75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FFFC7AC" w14:textId="77777777" w:rsidR="001F60E7" w:rsidRPr="0010319D" w:rsidRDefault="001F60E7" w:rsidP="00214367">
            <w:pPr>
              <w:spacing w:line="240" w:lineRule="auto"/>
              <w:rPr>
                <w:sz w:val="22"/>
                <w:szCs w:val="22"/>
              </w:rPr>
            </w:pPr>
            <w:r w:rsidRPr="0010319D">
              <w:rPr>
                <w:sz w:val="22"/>
                <w:szCs w:val="22"/>
              </w:rPr>
              <w:t>76,60</w:t>
            </w:r>
          </w:p>
        </w:tc>
        <w:tc>
          <w:tcPr>
            <w:tcW w:w="596" w:type="pct"/>
            <w:shd w:val="clear" w:color="auto" w:fill="auto"/>
            <w:vAlign w:val="center"/>
            <w:hideMark/>
          </w:tcPr>
          <w:p w14:paraId="029BE2A3" w14:textId="77777777" w:rsidR="001F60E7" w:rsidRPr="0010319D" w:rsidRDefault="001F60E7" w:rsidP="00214367">
            <w:pPr>
              <w:spacing w:line="240" w:lineRule="auto"/>
              <w:rPr>
                <w:sz w:val="22"/>
                <w:szCs w:val="22"/>
              </w:rPr>
            </w:pPr>
            <w:r w:rsidRPr="0010319D">
              <w:rPr>
                <w:sz w:val="22"/>
                <w:szCs w:val="22"/>
              </w:rPr>
              <w:t>323,40</w:t>
            </w:r>
          </w:p>
        </w:tc>
      </w:tr>
      <w:tr w:rsidR="0010319D" w:rsidRPr="0010319D" w14:paraId="087D8A7B" w14:textId="77777777" w:rsidTr="00AF4E3D">
        <w:trPr>
          <w:trHeight w:val="70"/>
        </w:trPr>
        <w:tc>
          <w:tcPr>
            <w:tcW w:w="218" w:type="pct"/>
            <w:shd w:val="clear" w:color="auto" w:fill="auto"/>
            <w:vAlign w:val="center"/>
            <w:hideMark/>
          </w:tcPr>
          <w:p w14:paraId="39019CBA" w14:textId="77777777" w:rsidR="001F60E7" w:rsidRPr="0010319D" w:rsidRDefault="001F60E7" w:rsidP="00214367">
            <w:pPr>
              <w:spacing w:line="240" w:lineRule="auto"/>
              <w:jc w:val="center"/>
              <w:rPr>
                <w:sz w:val="22"/>
                <w:szCs w:val="22"/>
              </w:rPr>
            </w:pPr>
            <w:r w:rsidRPr="0010319D">
              <w:rPr>
                <w:sz w:val="22"/>
                <w:szCs w:val="22"/>
              </w:rPr>
              <w:t>3</w:t>
            </w:r>
          </w:p>
        </w:tc>
        <w:tc>
          <w:tcPr>
            <w:tcW w:w="512" w:type="pct"/>
            <w:shd w:val="clear" w:color="auto" w:fill="auto"/>
            <w:vAlign w:val="center"/>
            <w:hideMark/>
          </w:tcPr>
          <w:p w14:paraId="0DE66BB5"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BBEB3F4" w14:textId="77777777" w:rsidR="001F60E7" w:rsidRPr="0010319D" w:rsidRDefault="001F60E7" w:rsidP="00214367">
            <w:pPr>
              <w:spacing w:line="240" w:lineRule="auto"/>
              <w:rPr>
                <w:sz w:val="22"/>
                <w:szCs w:val="22"/>
              </w:rPr>
            </w:pPr>
            <w:r w:rsidRPr="0010319D">
              <w:rPr>
                <w:sz w:val="22"/>
                <w:szCs w:val="22"/>
              </w:rPr>
              <w:t>РП-3</w:t>
            </w:r>
          </w:p>
        </w:tc>
        <w:tc>
          <w:tcPr>
            <w:tcW w:w="746" w:type="pct"/>
            <w:shd w:val="clear" w:color="auto" w:fill="auto"/>
            <w:vAlign w:val="center"/>
            <w:hideMark/>
          </w:tcPr>
          <w:p w14:paraId="3E0A7022" w14:textId="77777777" w:rsidR="001F60E7" w:rsidRPr="0010319D" w:rsidRDefault="001F60E7" w:rsidP="00214367">
            <w:pPr>
              <w:spacing w:line="240" w:lineRule="auto"/>
              <w:rPr>
                <w:sz w:val="22"/>
                <w:szCs w:val="22"/>
              </w:rPr>
            </w:pPr>
            <w:r w:rsidRPr="0010319D">
              <w:rPr>
                <w:sz w:val="22"/>
                <w:szCs w:val="22"/>
              </w:rPr>
              <w:t>10/0,4</w:t>
            </w:r>
          </w:p>
        </w:tc>
        <w:tc>
          <w:tcPr>
            <w:tcW w:w="639" w:type="pct"/>
            <w:shd w:val="clear" w:color="auto" w:fill="auto"/>
            <w:vAlign w:val="center"/>
            <w:hideMark/>
          </w:tcPr>
          <w:p w14:paraId="317C8FA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2A1036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60CE75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8144C7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DC6A38F"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BFC96DA" w14:textId="77777777" w:rsidTr="00AF4E3D">
        <w:trPr>
          <w:trHeight w:val="70"/>
        </w:trPr>
        <w:tc>
          <w:tcPr>
            <w:tcW w:w="218" w:type="pct"/>
            <w:shd w:val="clear" w:color="auto" w:fill="auto"/>
            <w:vAlign w:val="center"/>
            <w:hideMark/>
          </w:tcPr>
          <w:p w14:paraId="533648E1" w14:textId="77777777" w:rsidR="001F60E7" w:rsidRPr="0010319D" w:rsidRDefault="001F60E7" w:rsidP="00214367">
            <w:pPr>
              <w:spacing w:line="240" w:lineRule="auto"/>
              <w:jc w:val="center"/>
              <w:rPr>
                <w:sz w:val="22"/>
                <w:szCs w:val="22"/>
              </w:rPr>
            </w:pPr>
            <w:r w:rsidRPr="0010319D">
              <w:rPr>
                <w:sz w:val="22"/>
                <w:szCs w:val="22"/>
              </w:rPr>
              <w:t>4</w:t>
            </w:r>
          </w:p>
        </w:tc>
        <w:tc>
          <w:tcPr>
            <w:tcW w:w="512" w:type="pct"/>
            <w:shd w:val="clear" w:color="auto" w:fill="auto"/>
            <w:vAlign w:val="center"/>
            <w:hideMark/>
          </w:tcPr>
          <w:p w14:paraId="6496C26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6AD652E" w14:textId="77777777" w:rsidR="001F60E7" w:rsidRPr="0010319D" w:rsidRDefault="001F60E7" w:rsidP="00214367">
            <w:pPr>
              <w:spacing w:line="240" w:lineRule="auto"/>
              <w:rPr>
                <w:sz w:val="22"/>
                <w:szCs w:val="22"/>
              </w:rPr>
            </w:pPr>
            <w:r w:rsidRPr="0010319D">
              <w:rPr>
                <w:sz w:val="22"/>
                <w:szCs w:val="22"/>
              </w:rPr>
              <w:t>ТП-1</w:t>
            </w:r>
          </w:p>
        </w:tc>
        <w:tc>
          <w:tcPr>
            <w:tcW w:w="746" w:type="pct"/>
            <w:shd w:val="clear" w:color="auto" w:fill="auto"/>
            <w:vAlign w:val="center"/>
            <w:hideMark/>
          </w:tcPr>
          <w:p w14:paraId="450F552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843736A"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EAFA211"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42E94A0E"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0ACAD9CD"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2312315E" w14:textId="77777777" w:rsidR="001F60E7" w:rsidRPr="0010319D" w:rsidRDefault="001F60E7" w:rsidP="00214367">
            <w:pPr>
              <w:spacing w:line="240" w:lineRule="auto"/>
              <w:rPr>
                <w:sz w:val="22"/>
                <w:szCs w:val="22"/>
              </w:rPr>
            </w:pPr>
            <w:r w:rsidRPr="0010319D">
              <w:rPr>
                <w:sz w:val="22"/>
                <w:szCs w:val="22"/>
              </w:rPr>
              <w:t>124,20</w:t>
            </w:r>
          </w:p>
        </w:tc>
      </w:tr>
      <w:tr w:rsidR="0010319D" w:rsidRPr="0010319D" w14:paraId="4ED0FD7B" w14:textId="77777777" w:rsidTr="00AF4E3D">
        <w:trPr>
          <w:trHeight w:val="70"/>
        </w:trPr>
        <w:tc>
          <w:tcPr>
            <w:tcW w:w="218" w:type="pct"/>
            <w:shd w:val="clear" w:color="auto" w:fill="auto"/>
            <w:vAlign w:val="center"/>
            <w:hideMark/>
          </w:tcPr>
          <w:p w14:paraId="7433E968" w14:textId="77777777" w:rsidR="001F60E7" w:rsidRPr="0010319D" w:rsidRDefault="001F60E7" w:rsidP="00214367">
            <w:pPr>
              <w:spacing w:line="240" w:lineRule="auto"/>
              <w:jc w:val="center"/>
              <w:rPr>
                <w:sz w:val="22"/>
                <w:szCs w:val="22"/>
              </w:rPr>
            </w:pPr>
            <w:r w:rsidRPr="0010319D">
              <w:rPr>
                <w:sz w:val="22"/>
                <w:szCs w:val="22"/>
              </w:rPr>
              <w:t>5</w:t>
            </w:r>
          </w:p>
        </w:tc>
        <w:tc>
          <w:tcPr>
            <w:tcW w:w="512" w:type="pct"/>
            <w:shd w:val="clear" w:color="auto" w:fill="auto"/>
            <w:vAlign w:val="center"/>
            <w:hideMark/>
          </w:tcPr>
          <w:p w14:paraId="068E2E2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178E1D56" w14:textId="77777777" w:rsidR="001F60E7" w:rsidRPr="0010319D" w:rsidRDefault="001F60E7" w:rsidP="00214367">
            <w:pPr>
              <w:spacing w:line="240" w:lineRule="auto"/>
              <w:rPr>
                <w:sz w:val="22"/>
                <w:szCs w:val="22"/>
              </w:rPr>
            </w:pPr>
            <w:r w:rsidRPr="0010319D">
              <w:rPr>
                <w:sz w:val="22"/>
                <w:szCs w:val="22"/>
              </w:rPr>
              <w:t>ТП-10</w:t>
            </w:r>
          </w:p>
        </w:tc>
        <w:tc>
          <w:tcPr>
            <w:tcW w:w="746" w:type="pct"/>
            <w:shd w:val="clear" w:color="auto" w:fill="auto"/>
            <w:vAlign w:val="center"/>
            <w:hideMark/>
          </w:tcPr>
          <w:p w14:paraId="42082D6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EC3AFD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3DFE56"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52EF4E"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DB33072" w14:textId="77777777" w:rsidR="001F60E7" w:rsidRPr="0010319D" w:rsidRDefault="001F60E7" w:rsidP="00214367">
            <w:pPr>
              <w:spacing w:line="240" w:lineRule="auto"/>
              <w:rPr>
                <w:sz w:val="22"/>
                <w:szCs w:val="22"/>
              </w:rPr>
            </w:pPr>
            <w:r w:rsidRPr="0010319D">
              <w:rPr>
                <w:sz w:val="22"/>
                <w:szCs w:val="22"/>
              </w:rPr>
              <w:t>33,70</w:t>
            </w:r>
          </w:p>
        </w:tc>
        <w:tc>
          <w:tcPr>
            <w:tcW w:w="596" w:type="pct"/>
            <w:shd w:val="clear" w:color="auto" w:fill="auto"/>
            <w:vAlign w:val="center"/>
            <w:hideMark/>
          </w:tcPr>
          <w:p w14:paraId="7E564639" w14:textId="77777777" w:rsidR="001F60E7" w:rsidRPr="0010319D" w:rsidRDefault="001F60E7" w:rsidP="00214367">
            <w:pPr>
              <w:spacing w:line="240" w:lineRule="auto"/>
              <w:rPr>
                <w:sz w:val="22"/>
                <w:szCs w:val="22"/>
              </w:rPr>
            </w:pPr>
            <w:r w:rsidRPr="0010319D">
              <w:rPr>
                <w:sz w:val="22"/>
                <w:szCs w:val="22"/>
              </w:rPr>
              <w:t>216,30</w:t>
            </w:r>
          </w:p>
        </w:tc>
      </w:tr>
      <w:tr w:rsidR="0010319D" w:rsidRPr="0010319D" w14:paraId="2B7C0C8A" w14:textId="77777777" w:rsidTr="00AF4E3D">
        <w:trPr>
          <w:trHeight w:val="70"/>
        </w:trPr>
        <w:tc>
          <w:tcPr>
            <w:tcW w:w="218" w:type="pct"/>
            <w:shd w:val="clear" w:color="auto" w:fill="auto"/>
            <w:vAlign w:val="center"/>
            <w:hideMark/>
          </w:tcPr>
          <w:p w14:paraId="42992C6D" w14:textId="77777777" w:rsidR="001F60E7" w:rsidRPr="0010319D" w:rsidRDefault="001F60E7" w:rsidP="00214367">
            <w:pPr>
              <w:spacing w:line="240" w:lineRule="auto"/>
              <w:jc w:val="center"/>
              <w:rPr>
                <w:sz w:val="22"/>
                <w:szCs w:val="22"/>
              </w:rPr>
            </w:pPr>
            <w:r w:rsidRPr="0010319D">
              <w:rPr>
                <w:sz w:val="22"/>
                <w:szCs w:val="22"/>
              </w:rPr>
              <w:t>6</w:t>
            </w:r>
          </w:p>
        </w:tc>
        <w:tc>
          <w:tcPr>
            <w:tcW w:w="512" w:type="pct"/>
            <w:shd w:val="clear" w:color="auto" w:fill="auto"/>
            <w:vAlign w:val="center"/>
            <w:hideMark/>
          </w:tcPr>
          <w:p w14:paraId="094A3C2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FF23C84" w14:textId="77777777" w:rsidR="001F60E7" w:rsidRPr="0010319D" w:rsidRDefault="001F60E7" w:rsidP="00214367">
            <w:pPr>
              <w:spacing w:line="240" w:lineRule="auto"/>
              <w:rPr>
                <w:sz w:val="22"/>
                <w:szCs w:val="22"/>
              </w:rPr>
            </w:pPr>
            <w:r w:rsidRPr="0010319D">
              <w:rPr>
                <w:sz w:val="22"/>
                <w:szCs w:val="22"/>
              </w:rPr>
              <w:t>ТП-11</w:t>
            </w:r>
          </w:p>
        </w:tc>
        <w:tc>
          <w:tcPr>
            <w:tcW w:w="746" w:type="pct"/>
            <w:shd w:val="clear" w:color="auto" w:fill="auto"/>
            <w:vAlign w:val="center"/>
            <w:hideMark/>
          </w:tcPr>
          <w:p w14:paraId="0B08956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35972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977706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7620B3D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F9FA8B3" w14:textId="77777777" w:rsidR="001F60E7" w:rsidRPr="0010319D" w:rsidRDefault="001F60E7" w:rsidP="00214367">
            <w:pPr>
              <w:spacing w:line="240" w:lineRule="auto"/>
              <w:rPr>
                <w:sz w:val="22"/>
                <w:szCs w:val="22"/>
              </w:rPr>
            </w:pPr>
            <w:r w:rsidRPr="0010319D">
              <w:rPr>
                <w:sz w:val="22"/>
                <w:szCs w:val="22"/>
              </w:rPr>
              <w:t>59,40</w:t>
            </w:r>
          </w:p>
        </w:tc>
        <w:tc>
          <w:tcPr>
            <w:tcW w:w="596" w:type="pct"/>
            <w:shd w:val="clear" w:color="auto" w:fill="auto"/>
            <w:vAlign w:val="center"/>
            <w:hideMark/>
          </w:tcPr>
          <w:p w14:paraId="0B17CF65" w14:textId="77777777" w:rsidR="001F60E7" w:rsidRPr="0010319D" w:rsidRDefault="001F60E7" w:rsidP="00214367">
            <w:pPr>
              <w:spacing w:line="240" w:lineRule="auto"/>
              <w:rPr>
                <w:sz w:val="22"/>
                <w:szCs w:val="22"/>
              </w:rPr>
            </w:pPr>
            <w:r w:rsidRPr="0010319D">
              <w:rPr>
                <w:sz w:val="22"/>
                <w:szCs w:val="22"/>
              </w:rPr>
              <w:t>100,60</w:t>
            </w:r>
          </w:p>
        </w:tc>
      </w:tr>
      <w:tr w:rsidR="0010319D" w:rsidRPr="0010319D" w14:paraId="08665B1F" w14:textId="77777777" w:rsidTr="00AF4E3D">
        <w:trPr>
          <w:trHeight w:val="70"/>
        </w:trPr>
        <w:tc>
          <w:tcPr>
            <w:tcW w:w="218" w:type="pct"/>
            <w:shd w:val="clear" w:color="auto" w:fill="auto"/>
            <w:vAlign w:val="center"/>
            <w:hideMark/>
          </w:tcPr>
          <w:p w14:paraId="50F9E279" w14:textId="77777777" w:rsidR="001F60E7" w:rsidRPr="0010319D" w:rsidRDefault="001F60E7" w:rsidP="00214367">
            <w:pPr>
              <w:spacing w:line="240" w:lineRule="auto"/>
              <w:jc w:val="center"/>
              <w:rPr>
                <w:sz w:val="22"/>
                <w:szCs w:val="22"/>
              </w:rPr>
            </w:pPr>
            <w:r w:rsidRPr="0010319D">
              <w:rPr>
                <w:sz w:val="22"/>
                <w:szCs w:val="22"/>
              </w:rPr>
              <w:t>7</w:t>
            </w:r>
          </w:p>
        </w:tc>
        <w:tc>
          <w:tcPr>
            <w:tcW w:w="512" w:type="pct"/>
            <w:shd w:val="clear" w:color="auto" w:fill="auto"/>
            <w:vAlign w:val="center"/>
            <w:hideMark/>
          </w:tcPr>
          <w:p w14:paraId="1D721BB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D9E1A91" w14:textId="77777777" w:rsidR="001F60E7" w:rsidRPr="0010319D" w:rsidRDefault="001F60E7" w:rsidP="00214367">
            <w:pPr>
              <w:spacing w:line="240" w:lineRule="auto"/>
              <w:rPr>
                <w:sz w:val="22"/>
                <w:szCs w:val="22"/>
              </w:rPr>
            </w:pPr>
            <w:r w:rsidRPr="0010319D">
              <w:rPr>
                <w:sz w:val="22"/>
                <w:szCs w:val="22"/>
              </w:rPr>
              <w:t>ТП-12</w:t>
            </w:r>
          </w:p>
        </w:tc>
        <w:tc>
          <w:tcPr>
            <w:tcW w:w="746" w:type="pct"/>
            <w:shd w:val="clear" w:color="auto" w:fill="auto"/>
            <w:vAlign w:val="center"/>
            <w:hideMark/>
          </w:tcPr>
          <w:p w14:paraId="756DF36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61FC89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5FA478"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5C357858"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A569F44" w14:textId="77777777" w:rsidR="001F60E7" w:rsidRPr="0010319D" w:rsidRDefault="001F60E7" w:rsidP="00214367">
            <w:pPr>
              <w:spacing w:line="240" w:lineRule="auto"/>
              <w:rPr>
                <w:sz w:val="22"/>
                <w:szCs w:val="22"/>
              </w:rPr>
            </w:pPr>
            <w:r w:rsidRPr="0010319D">
              <w:rPr>
                <w:sz w:val="22"/>
                <w:szCs w:val="22"/>
              </w:rPr>
              <w:t>37,20</w:t>
            </w:r>
          </w:p>
        </w:tc>
        <w:tc>
          <w:tcPr>
            <w:tcW w:w="596" w:type="pct"/>
            <w:shd w:val="clear" w:color="auto" w:fill="auto"/>
            <w:vAlign w:val="center"/>
            <w:hideMark/>
          </w:tcPr>
          <w:p w14:paraId="38289845" w14:textId="77777777" w:rsidR="001F60E7" w:rsidRPr="0010319D" w:rsidRDefault="001F60E7" w:rsidP="00214367">
            <w:pPr>
              <w:spacing w:line="240" w:lineRule="auto"/>
              <w:rPr>
                <w:sz w:val="22"/>
                <w:szCs w:val="22"/>
              </w:rPr>
            </w:pPr>
            <w:r w:rsidRPr="0010319D">
              <w:rPr>
                <w:sz w:val="22"/>
                <w:szCs w:val="22"/>
              </w:rPr>
              <w:t>212,80</w:t>
            </w:r>
          </w:p>
        </w:tc>
      </w:tr>
      <w:tr w:rsidR="0010319D" w:rsidRPr="0010319D" w14:paraId="4176D3C5" w14:textId="77777777" w:rsidTr="00AF4E3D">
        <w:trPr>
          <w:trHeight w:val="70"/>
        </w:trPr>
        <w:tc>
          <w:tcPr>
            <w:tcW w:w="218" w:type="pct"/>
            <w:shd w:val="clear" w:color="auto" w:fill="auto"/>
            <w:vAlign w:val="center"/>
            <w:hideMark/>
          </w:tcPr>
          <w:p w14:paraId="59C275BF" w14:textId="77777777" w:rsidR="001F60E7" w:rsidRPr="0010319D" w:rsidRDefault="001F60E7" w:rsidP="00214367">
            <w:pPr>
              <w:spacing w:line="240" w:lineRule="auto"/>
              <w:jc w:val="center"/>
              <w:rPr>
                <w:sz w:val="22"/>
                <w:szCs w:val="22"/>
              </w:rPr>
            </w:pPr>
            <w:r w:rsidRPr="0010319D">
              <w:rPr>
                <w:sz w:val="22"/>
                <w:szCs w:val="22"/>
              </w:rPr>
              <w:t>8</w:t>
            </w:r>
          </w:p>
        </w:tc>
        <w:tc>
          <w:tcPr>
            <w:tcW w:w="512" w:type="pct"/>
            <w:shd w:val="clear" w:color="auto" w:fill="auto"/>
            <w:vAlign w:val="center"/>
            <w:hideMark/>
          </w:tcPr>
          <w:p w14:paraId="142C172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A80E2D2" w14:textId="77777777" w:rsidR="001F60E7" w:rsidRPr="0010319D" w:rsidRDefault="001F60E7" w:rsidP="00214367">
            <w:pPr>
              <w:spacing w:line="240" w:lineRule="auto"/>
              <w:rPr>
                <w:sz w:val="22"/>
                <w:szCs w:val="22"/>
              </w:rPr>
            </w:pPr>
            <w:r w:rsidRPr="0010319D">
              <w:rPr>
                <w:sz w:val="22"/>
                <w:szCs w:val="22"/>
              </w:rPr>
              <w:t>ТП-13</w:t>
            </w:r>
          </w:p>
        </w:tc>
        <w:tc>
          <w:tcPr>
            <w:tcW w:w="746" w:type="pct"/>
            <w:shd w:val="clear" w:color="auto" w:fill="auto"/>
            <w:vAlign w:val="center"/>
            <w:hideMark/>
          </w:tcPr>
          <w:p w14:paraId="3D8A803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5655D1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CB08A5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BB8807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3025A3BC" w14:textId="77777777" w:rsidR="001F60E7" w:rsidRPr="0010319D" w:rsidRDefault="001F60E7" w:rsidP="00214367">
            <w:pPr>
              <w:spacing w:line="240" w:lineRule="auto"/>
              <w:rPr>
                <w:sz w:val="22"/>
                <w:szCs w:val="22"/>
              </w:rPr>
            </w:pPr>
            <w:r w:rsidRPr="0010319D">
              <w:rPr>
                <w:sz w:val="22"/>
                <w:szCs w:val="22"/>
              </w:rPr>
              <w:t>36,10</w:t>
            </w:r>
          </w:p>
        </w:tc>
        <w:tc>
          <w:tcPr>
            <w:tcW w:w="596" w:type="pct"/>
            <w:shd w:val="clear" w:color="auto" w:fill="auto"/>
            <w:vAlign w:val="center"/>
            <w:hideMark/>
          </w:tcPr>
          <w:p w14:paraId="2F072DDA" w14:textId="77777777" w:rsidR="001F60E7" w:rsidRPr="0010319D" w:rsidRDefault="001F60E7" w:rsidP="00214367">
            <w:pPr>
              <w:spacing w:line="240" w:lineRule="auto"/>
              <w:rPr>
                <w:sz w:val="22"/>
                <w:szCs w:val="22"/>
              </w:rPr>
            </w:pPr>
            <w:r w:rsidRPr="0010319D">
              <w:rPr>
                <w:sz w:val="22"/>
                <w:szCs w:val="22"/>
              </w:rPr>
              <w:t>213,90</w:t>
            </w:r>
          </w:p>
        </w:tc>
      </w:tr>
      <w:tr w:rsidR="0010319D" w:rsidRPr="0010319D" w14:paraId="5BA51D0E" w14:textId="77777777" w:rsidTr="00AF4E3D">
        <w:trPr>
          <w:trHeight w:val="70"/>
        </w:trPr>
        <w:tc>
          <w:tcPr>
            <w:tcW w:w="218" w:type="pct"/>
            <w:shd w:val="clear" w:color="auto" w:fill="auto"/>
            <w:vAlign w:val="center"/>
            <w:hideMark/>
          </w:tcPr>
          <w:p w14:paraId="06A702AA" w14:textId="77777777" w:rsidR="001F60E7" w:rsidRPr="0010319D" w:rsidRDefault="001F60E7" w:rsidP="00214367">
            <w:pPr>
              <w:spacing w:line="240" w:lineRule="auto"/>
              <w:jc w:val="center"/>
              <w:rPr>
                <w:sz w:val="22"/>
                <w:szCs w:val="22"/>
              </w:rPr>
            </w:pPr>
            <w:r w:rsidRPr="0010319D">
              <w:rPr>
                <w:sz w:val="22"/>
                <w:szCs w:val="22"/>
              </w:rPr>
              <w:t>9</w:t>
            </w:r>
          </w:p>
        </w:tc>
        <w:tc>
          <w:tcPr>
            <w:tcW w:w="512" w:type="pct"/>
            <w:shd w:val="clear" w:color="auto" w:fill="auto"/>
            <w:vAlign w:val="center"/>
            <w:hideMark/>
          </w:tcPr>
          <w:p w14:paraId="501DDBE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48AAE00" w14:textId="77777777" w:rsidR="001F60E7" w:rsidRPr="0010319D" w:rsidRDefault="001F60E7" w:rsidP="00214367">
            <w:pPr>
              <w:spacing w:line="240" w:lineRule="auto"/>
              <w:rPr>
                <w:sz w:val="22"/>
                <w:szCs w:val="22"/>
              </w:rPr>
            </w:pPr>
            <w:r w:rsidRPr="0010319D">
              <w:rPr>
                <w:sz w:val="22"/>
                <w:szCs w:val="22"/>
              </w:rPr>
              <w:t>ТП-15</w:t>
            </w:r>
          </w:p>
        </w:tc>
        <w:tc>
          <w:tcPr>
            <w:tcW w:w="746" w:type="pct"/>
            <w:shd w:val="clear" w:color="auto" w:fill="auto"/>
            <w:vAlign w:val="center"/>
            <w:hideMark/>
          </w:tcPr>
          <w:p w14:paraId="7741F17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DA512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D68320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154808D"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1D46FAD" w14:textId="77777777" w:rsidR="001F60E7" w:rsidRPr="0010319D" w:rsidRDefault="001F60E7" w:rsidP="00214367">
            <w:pPr>
              <w:spacing w:line="240" w:lineRule="auto"/>
              <w:rPr>
                <w:sz w:val="22"/>
                <w:szCs w:val="22"/>
              </w:rPr>
            </w:pPr>
            <w:r w:rsidRPr="0010319D">
              <w:rPr>
                <w:sz w:val="22"/>
                <w:szCs w:val="22"/>
              </w:rPr>
              <w:t>35,00</w:t>
            </w:r>
          </w:p>
        </w:tc>
        <w:tc>
          <w:tcPr>
            <w:tcW w:w="596" w:type="pct"/>
            <w:shd w:val="clear" w:color="auto" w:fill="auto"/>
            <w:vAlign w:val="center"/>
            <w:hideMark/>
          </w:tcPr>
          <w:p w14:paraId="1DCCFA25" w14:textId="77777777" w:rsidR="001F60E7" w:rsidRPr="0010319D" w:rsidRDefault="001F60E7" w:rsidP="00214367">
            <w:pPr>
              <w:spacing w:line="240" w:lineRule="auto"/>
              <w:rPr>
                <w:sz w:val="22"/>
                <w:szCs w:val="22"/>
              </w:rPr>
            </w:pPr>
            <w:r w:rsidRPr="0010319D">
              <w:rPr>
                <w:sz w:val="22"/>
                <w:szCs w:val="22"/>
              </w:rPr>
              <w:t>215,00</w:t>
            </w:r>
          </w:p>
        </w:tc>
      </w:tr>
      <w:tr w:rsidR="0010319D" w:rsidRPr="0010319D" w14:paraId="796C9F37" w14:textId="77777777" w:rsidTr="00AF4E3D">
        <w:trPr>
          <w:trHeight w:val="70"/>
        </w:trPr>
        <w:tc>
          <w:tcPr>
            <w:tcW w:w="218" w:type="pct"/>
            <w:shd w:val="clear" w:color="auto" w:fill="auto"/>
            <w:vAlign w:val="center"/>
            <w:hideMark/>
          </w:tcPr>
          <w:p w14:paraId="68588417" w14:textId="77777777" w:rsidR="001F60E7" w:rsidRPr="0010319D" w:rsidRDefault="001F60E7" w:rsidP="00214367">
            <w:pPr>
              <w:spacing w:line="240" w:lineRule="auto"/>
              <w:jc w:val="center"/>
              <w:rPr>
                <w:sz w:val="22"/>
                <w:szCs w:val="22"/>
              </w:rPr>
            </w:pPr>
            <w:r w:rsidRPr="0010319D">
              <w:rPr>
                <w:sz w:val="22"/>
                <w:szCs w:val="22"/>
              </w:rPr>
              <w:t>10</w:t>
            </w:r>
          </w:p>
        </w:tc>
        <w:tc>
          <w:tcPr>
            <w:tcW w:w="512" w:type="pct"/>
            <w:shd w:val="clear" w:color="auto" w:fill="auto"/>
            <w:vAlign w:val="center"/>
            <w:hideMark/>
          </w:tcPr>
          <w:p w14:paraId="26D056A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199E90A" w14:textId="77777777" w:rsidR="001F60E7" w:rsidRPr="0010319D" w:rsidRDefault="001F60E7" w:rsidP="00214367">
            <w:pPr>
              <w:spacing w:line="240" w:lineRule="auto"/>
              <w:rPr>
                <w:sz w:val="22"/>
                <w:szCs w:val="22"/>
              </w:rPr>
            </w:pPr>
            <w:r w:rsidRPr="0010319D">
              <w:rPr>
                <w:sz w:val="22"/>
                <w:szCs w:val="22"/>
              </w:rPr>
              <w:t>ТП-16</w:t>
            </w:r>
          </w:p>
        </w:tc>
        <w:tc>
          <w:tcPr>
            <w:tcW w:w="746" w:type="pct"/>
            <w:shd w:val="clear" w:color="auto" w:fill="auto"/>
            <w:vAlign w:val="center"/>
            <w:hideMark/>
          </w:tcPr>
          <w:p w14:paraId="288DF55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909896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DE9383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671E833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89D1B78" w14:textId="77777777" w:rsidR="001F60E7" w:rsidRPr="0010319D" w:rsidRDefault="001F60E7" w:rsidP="00214367">
            <w:pPr>
              <w:spacing w:line="240" w:lineRule="auto"/>
              <w:rPr>
                <w:sz w:val="22"/>
                <w:szCs w:val="22"/>
              </w:rPr>
            </w:pPr>
            <w:r w:rsidRPr="0010319D">
              <w:rPr>
                <w:sz w:val="22"/>
                <w:szCs w:val="22"/>
              </w:rPr>
              <w:t>111,20</w:t>
            </w:r>
          </w:p>
        </w:tc>
        <w:tc>
          <w:tcPr>
            <w:tcW w:w="596" w:type="pct"/>
            <w:shd w:val="clear" w:color="auto" w:fill="auto"/>
            <w:vAlign w:val="center"/>
            <w:hideMark/>
          </w:tcPr>
          <w:p w14:paraId="5E338470" w14:textId="77777777" w:rsidR="001F60E7" w:rsidRPr="0010319D" w:rsidRDefault="001F60E7" w:rsidP="00214367">
            <w:pPr>
              <w:spacing w:line="240" w:lineRule="auto"/>
              <w:rPr>
                <w:sz w:val="22"/>
                <w:szCs w:val="22"/>
              </w:rPr>
            </w:pPr>
            <w:r w:rsidRPr="0010319D">
              <w:rPr>
                <w:sz w:val="22"/>
                <w:szCs w:val="22"/>
              </w:rPr>
              <w:t>288,80</w:t>
            </w:r>
          </w:p>
        </w:tc>
      </w:tr>
      <w:tr w:rsidR="0010319D" w:rsidRPr="0010319D" w14:paraId="5A9B906C" w14:textId="77777777" w:rsidTr="00AF4E3D">
        <w:trPr>
          <w:trHeight w:val="70"/>
        </w:trPr>
        <w:tc>
          <w:tcPr>
            <w:tcW w:w="218" w:type="pct"/>
            <w:shd w:val="clear" w:color="auto" w:fill="auto"/>
            <w:vAlign w:val="center"/>
            <w:hideMark/>
          </w:tcPr>
          <w:p w14:paraId="5724FBB6" w14:textId="77777777" w:rsidR="001F60E7" w:rsidRPr="0010319D" w:rsidRDefault="001F60E7" w:rsidP="00214367">
            <w:pPr>
              <w:spacing w:line="240" w:lineRule="auto"/>
              <w:jc w:val="center"/>
              <w:rPr>
                <w:sz w:val="22"/>
                <w:szCs w:val="22"/>
              </w:rPr>
            </w:pPr>
            <w:r w:rsidRPr="0010319D">
              <w:rPr>
                <w:sz w:val="22"/>
                <w:szCs w:val="22"/>
              </w:rPr>
              <w:t>11</w:t>
            </w:r>
          </w:p>
        </w:tc>
        <w:tc>
          <w:tcPr>
            <w:tcW w:w="512" w:type="pct"/>
            <w:shd w:val="clear" w:color="auto" w:fill="auto"/>
            <w:vAlign w:val="center"/>
            <w:hideMark/>
          </w:tcPr>
          <w:p w14:paraId="40D9635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EC4BB7F" w14:textId="77777777" w:rsidR="001F60E7" w:rsidRPr="0010319D" w:rsidRDefault="001F60E7" w:rsidP="00214367">
            <w:pPr>
              <w:spacing w:line="240" w:lineRule="auto"/>
              <w:rPr>
                <w:sz w:val="22"/>
                <w:szCs w:val="22"/>
              </w:rPr>
            </w:pPr>
            <w:r w:rsidRPr="0010319D">
              <w:rPr>
                <w:sz w:val="22"/>
                <w:szCs w:val="22"/>
              </w:rPr>
              <w:t>ТП-17</w:t>
            </w:r>
          </w:p>
        </w:tc>
        <w:tc>
          <w:tcPr>
            <w:tcW w:w="746" w:type="pct"/>
            <w:shd w:val="clear" w:color="auto" w:fill="auto"/>
            <w:vAlign w:val="center"/>
            <w:hideMark/>
          </w:tcPr>
          <w:p w14:paraId="0C59EE8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1F659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8A0BF4"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6F97A4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BD44864" w14:textId="77777777" w:rsidR="001F60E7" w:rsidRPr="0010319D" w:rsidRDefault="001F60E7" w:rsidP="00214367">
            <w:pPr>
              <w:spacing w:line="240" w:lineRule="auto"/>
              <w:rPr>
                <w:sz w:val="22"/>
                <w:szCs w:val="22"/>
              </w:rPr>
            </w:pPr>
            <w:r w:rsidRPr="0010319D">
              <w:rPr>
                <w:sz w:val="22"/>
                <w:szCs w:val="22"/>
              </w:rPr>
              <w:t>84,60</w:t>
            </w:r>
          </w:p>
        </w:tc>
        <w:tc>
          <w:tcPr>
            <w:tcW w:w="596" w:type="pct"/>
            <w:shd w:val="clear" w:color="auto" w:fill="auto"/>
            <w:vAlign w:val="center"/>
            <w:hideMark/>
          </w:tcPr>
          <w:p w14:paraId="39E9D4F5" w14:textId="77777777" w:rsidR="001F60E7" w:rsidRPr="0010319D" w:rsidRDefault="001F60E7" w:rsidP="00214367">
            <w:pPr>
              <w:spacing w:line="240" w:lineRule="auto"/>
              <w:rPr>
                <w:sz w:val="22"/>
                <w:szCs w:val="22"/>
              </w:rPr>
            </w:pPr>
            <w:r w:rsidRPr="0010319D">
              <w:rPr>
                <w:sz w:val="22"/>
                <w:szCs w:val="22"/>
              </w:rPr>
              <w:t>165,40</w:t>
            </w:r>
          </w:p>
        </w:tc>
      </w:tr>
      <w:tr w:rsidR="0010319D" w:rsidRPr="0010319D" w14:paraId="7AC7CA70" w14:textId="77777777" w:rsidTr="00AF4E3D">
        <w:trPr>
          <w:trHeight w:val="70"/>
        </w:trPr>
        <w:tc>
          <w:tcPr>
            <w:tcW w:w="218" w:type="pct"/>
            <w:shd w:val="clear" w:color="auto" w:fill="auto"/>
            <w:vAlign w:val="center"/>
            <w:hideMark/>
          </w:tcPr>
          <w:p w14:paraId="1D005BC6" w14:textId="77777777" w:rsidR="001F60E7" w:rsidRPr="0010319D" w:rsidRDefault="001F60E7" w:rsidP="00214367">
            <w:pPr>
              <w:spacing w:line="240" w:lineRule="auto"/>
              <w:jc w:val="center"/>
              <w:rPr>
                <w:sz w:val="22"/>
                <w:szCs w:val="22"/>
              </w:rPr>
            </w:pPr>
            <w:r w:rsidRPr="0010319D">
              <w:rPr>
                <w:sz w:val="22"/>
                <w:szCs w:val="22"/>
              </w:rPr>
              <w:t>12</w:t>
            </w:r>
          </w:p>
        </w:tc>
        <w:tc>
          <w:tcPr>
            <w:tcW w:w="512" w:type="pct"/>
            <w:shd w:val="clear" w:color="auto" w:fill="auto"/>
            <w:vAlign w:val="center"/>
            <w:hideMark/>
          </w:tcPr>
          <w:p w14:paraId="31CD7AE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2F167DB" w14:textId="77777777" w:rsidR="001F60E7" w:rsidRPr="0010319D" w:rsidRDefault="001F60E7" w:rsidP="00214367">
            <w:pPr>
              <w:spacing w:line="240" w:lineRule="auto"/>
              <w:rPr>
                <w:sz w:val="22"/>
                <w:szCs w:val="22"/>
              </w:rPr>
            </w:pPr>
            <w:r w:rsidRPr="0010319D">
              <w:rPr>
                <w:sz w:val="22"/>
                <w:szCs w:val="22"/>
              </w:rPr>
              <w:t>ТП-18</w:t>
            </w:r>
          </w:p>
        </w:tc>
        <w:tc>
          <w:tcPr>
            <w:tcW w:w="746" w:type="pct"/>
            <w:shd w:val="clear" w:color="auto" w:fill="auto"/>
            <w:vAlign w:val="center"/>
            <w:hideMark/>
          </w:tcPr>
          <w:p w14:paraId="722A184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3F1F57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463C84E"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3081089"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76F1416" w14:textId="77777777" w:rsidR="001F60E7" w:rsidRPr="0010319D" w:rsidRDefault="001F60E7" w:rsidP="00214367">
            <w:pPr>
              <w:spacing w:line="240" w:lineRule="auto"/>
              <w:rPr>
                <w:sz w:val="22"/>
                <w:szCs w:val="22"/>
              </w:rPr>
            </w:pPr>
            <w:r w:rsidRPr="0010319D">
              <w:rPr>
                <w:sz w:val="22"/>
                <w:szCs w:val="22"/>
              </w:rPr>
              <w:t>49,50</w:t>
            </w:r>
          </w:p>
        </w:tc>
        <w:tc>
          <w:tcPr>
            <w:tcW w:w="596" w:type="pct"/>
            <w:shd w:val="clear" w:color="auto" w:fill="auto"/>
            <w:vAlign w:val="center"/>
            <w:hideMark/>
          </w:tcPr>
          <w:p w14:paraId="2B62724D" w14:textId="77777777" w:rsidR="001F60E7" w:rsidRPr="0010319D" w:rsidRDefault="001F60E7" w:rsidP="00214367">
            <w:pPr>
              <w:spacing w:line="240" w:lineRule="auto"/>
              <w:rPr>
                <w:sz w:val="22"/>
                <w:szCs w:val="22"/>
              </w:rPr>
            </w:pPr>
            <w:r w:rsidRPr="0010319D">
              <w:rPr>
                <w:sz w:val="22"/>
                <w:szCs w:val="22"/>
              </w:rPr>
              <w:t>110,50</w:t>
            </w:r>
          </w:p>
        </w:tc>
      </w:tr>
      <w:tr w:rsidR="0010319D" w:rsidRPr="0010319D" w14:paraId="78C965AB" w14:textId="77777777" w:rsidTr="00AF4E3D">
        <w:trPr>
          <w:trHeight w:val="70"/>
        </w:trPr>
        <w:tc>
          <w:tcPr>
            <w:tcW w:w="218" w:type="pct"/>
            <w:shd w:val="clear" w:color="auto" w:fill="auto"/>
            <w:vAlign w:val="center"/>
            <w:hideMark/>
          </w:tcPr>
          <w:p w14:paraId="5DAE1C0D" w14:textId="77777777" w:rsidR="001F60E7" w:rsidRPr="0010319D" w:rsidRDefault="001F60E7" w:rsidP="00214367">
            <w:pPr>
              <w:spacing w:line="240" w:lineRule="auto"/>
              <w:jc w:val="center"/>
              <w:rPr>
                <w:sz w:val="22"/>
                <w:szCs w:val="22"/>
              </w:rPr>
            </w:pPr>
            <w:r w:rsidRPr="0010319D">
              <w:rPr>
                <w:sz w:val="22"/>
                <w:szCs w:val="22"/>
              </w:rPr>
              <w:t>13</w:t>
            </w:r>
          </w:p>
        </w:tc>
        <w:tc>
          <w:tcPr>
            <w:tcW w:w="512" w:type="pct"/>
            <w:shd w:val="clear" w:color="auto" w:fill="auto"/>
            <w:vAlign w:val="center"/>
            <w:hideMark/>
          </w:tcPr>
          <w:p w14:paraId="7B77182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2E78769" w14:textId="77777777" w:rsidR="001F60E7" w:rsidRPr="0010319D" w:rsidRDefault="001F60E7" w:rsidP="00214367">
            <w:pPr>
              <w:spacing w:line="240" w:lineRule="auto"/>
              <w:rPr>
                <w:sz w:val="22"/>
                <w:szCs w:val="22"/>
              </w:rPr>
            </w:pPr>
            <w:r w:rsidRPr="0010319D">
              <w:rPr>
                <w:sz w:val="22"/>
                <w:szCs w:val="22"/>
              </w:rPr>
              <w:t>ТП-19</w:t>
            </w:r>
          </w:p>
        </w:tc>
        <w:tc>
          <w:tcPr>
            <w:tcW w:w="746" w:type="pct"/>
            <w:shd w:val="clear" w:color="auto" w:fill="auto"/>
            <w:vAlign w:val="center"/>
            <w:hideMark/>
          </w:tcPr>
          <w:p w14:paraId="274293C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02CCBF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9A31F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37C1CD5"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B6B0F7E" w14:textId="77777777" w:rsidR="001F60E7" w:rsidRPr="0010319D" w:rsidRDefault="001F60E7" w:rsidP="00214367">
            <w:pPr>
              <w:spacing w:line="240" w:lineRule="auto"/>
              <w:rPr>
                <w:sz w:val="22"/>
                <w:szCs w:val="22"/>
              </w:rPr>
            </w:pPr>
            <w:r w:rsidRPr="0010319D">
              <w:rPr>
                <w:sz w:val="22"/>
                <w:szCs w:val="22"/>
              </w:rPr>
              <w:t>34,10</w:t>
            </w:r>
          </w:p>
        </w:tc>
        <w:tc>
          <w:tcPr>
            <w:tcW w:w="596" w:type="pct"/>
            <w:shd w:val="clear" w:color="auto" w:fill="auto"/>
            <w:vAlign w:val="center"/>
            <w:hideMark/>
          </w:tcPr>
          <w:p w14:paraId="453E0EC5" w14:textId="77777777" w:rsidR="001F60E7" w:rsidRPr="0010319D" w:rsidRDefault="001F60E7" w:rsidP="00214367">
            <w:pPr>
              <w:spacing w:line="240" w:lineRule="auto"/>
              <w:rPr>
                <w:sz w:val="22"/>
                <w:szCs w:val="22"/>
              </w:rPr>
            </w:pPr>
            <w:r w:rsidRPr="0010319D">
              <w:rPr>
                <w:sz w:val="22"/>
                <w:szCs w:val="22"/>
              </w:rPr>
              <w:t>125,90</w:t>
            </w:r>
          </w:p>
        </w:tc>
      </w:tr>
      <w:tr w:rsidR="0010319D" w:rsidRPr="0010319D" w14:paraId="0AA37769" w14:textId="77777777" w:rsidTr="00AF4E3D">
        <w:trPr>
          <w:trHeight w:val="70"/>
        </w:trPr>
        <w:tc>
          <w:tcPr>
            <w:tcW w:w="218" w:type="pct"/>
            <w:shd w:val="clear" w:color="auto" w:fill="auto"/>
            <w:vAlign w:val="center"/>
            <w:hideMark/>
          </w:tcPr>
          <w:p w14:paraId="614E439C" w14:textId="77777777" w:rsidR="001F60E7" w:rsidRPr="0010319D" w:rsidRDefault="001F60E7" w:rsidP="00214367">
            <w:pPr>
              <w:spacing w:line="240" w:lineRule="auto"/>
              <w:jc w:val="center"/>
              <w:rPr>
                <w:sz w:val="22"/>
                <w:szCs w:val="22"/>
              </w:rPr>
            </w:pPr>
            <w:r w:rsidRPr="0010319D">
              <w:rPr>
                <w:sz w:val="22"/>
                <w:szCs w:val="22"/>
              </w:rPr>
              <w:t>14</w:t>
            </w:r>
          </w:p>
        </w:tc>
        <w:tc>
          <w:tcPr>
            <w:tcW w:w="512" w:type="pct"/>
            <w:shd w:val="clear" w:color="auto" w:fill="auto"/>
            <w:vAlign w:val="center"/>
            <w:hideMark/>
          </w:tcPr>
          <w:p w14:paraId="1284A67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F3FC0E" w14:textId="77777777" w:rsidR="001F60E7" w:rsidRPr="0010319D" w:rsidRDefault="001F60E7" w:rsidP="00214367">
            <w:pPr>
              <w:spacing w:line="240" w:lineRule="auto"/>
              <w:rPr>
                <w:sz w:val="22"/>
                <w:szCs w:val="22"/>
              </w:rPr>
            </w:pPr>
            <w:r w:rsidRPr="0010319D">
              <w:rPr>
                <w:sz w:val="22"/>
                <w:szCs w:val="22"/>
              </w:rPr>
              <w:t>ТП-2</w:t>
            </w:r>
          </w:p>
        </w:tc>
        <w:tc>
          <w:tcPr>
            <w:tcW w:w="746" w:type="pct"/>
            <w:shd w:val="clear" w:color="auto" w:fill="auto"/>
            <w:vAlign w:val="center"/>
            <w:hideMark/>
          </w:tcPr>
          <w:p w14:paraId="7C19551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2E323E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EE65EF8"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36D60D29"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4CC3B928" w14:textId="77777777" w:rsidR="001F60E7" w:rsidRPr="0010319D" w:rsidRDefault="001F60E7" w:rsidP="00214367">
            <w:pPr>
              <w:spacing w:line="240" w:lineRule="auto"/>
              <w:rPr>
                <w:sz w:val="22"/>
                <w:szCs w:val="22"/>
              </w:rPr>
            </w:pPr>
            <w:r w:rsidRPr="0010319D">
              <w:rPr>
                <w:sz w:val="22"/>
                <w:szCs w:val="22"/>
              </w:rPr>
              <w:t>7,50</w:t>
            </w:r>
          </w:p>
        </w:tc>
        <w:tc>
          <w:tcPr>
            <w:tcW w:w="596" w:type="pct"/>
            <w:shd w:val="clear" w:color="auto" w:fill="auto"/>
            <w:vAlign w:val="center"/>
            <w:hideMark/>
          </w:tcPr>
          <w:p w14:paraId="0BA31684" w14:textId="77777777" w:rsidR="001F60E7" w:rsidRPr="0010319D" w:rsidRDefault="001F60E7" w:rsidP="00214367">
            <w:pPr>
              <w:spacing w:line="240" w:lineRule="auto"/>
              <w:rPr>
                <w:sz w:val="22"/>
                <w:szCs w:val="22"/>
              </w:rPr>
            </w:pPr>
            <w:r w:rsidRPr="0010319D">
              <w:rPr>
                <w:sz w:val="22"/>
                <w:szCs w:val="22"/>
              </w:rPr>
              <w:t>55,50</w:t>
            </w:r>
          </w:p>
        </w:tc>
      </w:tr>
      <w:tr w:rsidR="0010319D" w:rsidRPr="0010319D" w14:paraId="79EDDFF0" w14:textId="77777777" w:rsidTr="00AF4E3D">
        <w:trPr>
          <w:trHeight w:val="70"/>
        </w:trPr>
        <w:tc>
          <w:tcPr>
            <w:tcW w:w="218" w:type="pct"/>
            <w:shd w:val="clear" w:color="auto" w:fill="auto"/>
            <w:vAlign w:val="center"/>
            <w:hideMark/>
          </w:tcPr>
          <w:p w14:paraId="3C28A620" w14:textId="77777777" w:rsidR="001F60E7" w:rsidRPr="0010319D" w:rsidRDefault="001F60E7" w:rsidP="00214367">
            <w:pPr>
              <w:spacing w:line="240" w:lineRule="auto"/>
              <w:jc w:val="center"/>
              <w:rPr>
                <w:sz w:val="22"/>
                <w:szCs w:val="22"/>
              </w:rPr>
            </w:pPr>
            <w:r w:rsidRPr="0010319D">
              <w:rPr>
                <w:sz w:val="22"/>
                <w:szCs w:val="22"/>
              </w:rPr>
              <w:t>15</w:t>
            </w:r>
          </w:p>
        </w:tc>
        <w:tc>
          <w:tcPr>
            <w:tcW w:w="512" w:type="pct"/>
            <w:shd w:val="clear" w:color="auto" w:fill="auto"/>
            <w:vAlign w:val="center"/>
            <w:hideMark/>
          </w:tcPr>
          <w:p w14:paraId="7E79EF3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6DA1547" w14:textId="77777777" w:rsidR="001F60E7" w:rsidRPr="0010319D" w:rsidRDefault="001F60E7" w:rsidP="00214367">
            <w:pPr>
              <w:spacing w:line="240" w:lineRule="auto"/>
              <w:rPr>
                <w:sz w:val="22"/>
                <w:szCs w:val="22"/>
              </w:rPr>
            </w:pPr>
            <w:r w:rsidRPr="0010319D">
              <w:rPr>
                <w:sz w:val="22"/>
                <w:szCs w:val="22"/>
              </w:rPr>
              <w:t>ТП-20</w:t>
            </w:r>
          </w:p>
        </w:tc>
        <w:tc>
          <w:tcPr>
            <w:tcW w:w="746" w:type="pct"/>
            <w:shd w:val="clear" w:color="auto" w:fill="auto"/>
            <w:vAlign w:val="center"/>
            <w:hideMark/>
          </w:tcPr>
          <w:p w14:paraId="176EFC9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7DDF93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9AF69B5"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7728B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B618D6F" w14:textId="77777777" w:rsidR="001F60E7" w:rsidRPr="0010319D" w:rsidRDefault="001F60E7" w:rsidP="00214367">
            <w:pPr>
              <w:spacing w:line="240" w:lineRule="auto"/>
              <w:rPr>
                <w:sz w:val="22"/>
                <w:szCs w:val="22"/>
              </w:rPr>
            </w:pPr>
            <w:r w:rsidRPr="0010319D">
              <w:rPr>
                <w:sz w:val="22"/>
                <w:szCs w:val="22"/>
              </w:rPr>
              <w:t>92,60</w:t>
            </w:r>
          </w:p>
        </w:tc>
        <w:tc>
          <w:tcPr>
            <w:tcW w:w="596" w:type="pct"/>
            <w:shd w:val="clear" w:color="auto" w:fill="auto"/>
            <w:vAlign w:val="center"/>
            <w:hideMark/>
          </w:tcPr>
          <w:p w14:paraId="387BA175" w14:textId="77777777" w:rsidR="001F60E7" w:rsidRPr="0010319D" w:rsidRDefault="001F60E7" w:rsidP="00214367">
            <w:pPr>
              <w:spacing w:line="240" w:lineRule="auto"/>
              <w:rPr>
                <w:sz w:val="22"/>
                <w:szCs w:val="22"/>
              </w:rPr>
            </w:pPr>
            <w:r w:rsidRPr="0010319D">
              <w:rPr>
                <w:sz w:val="22"/>
                <w:szCs w:val="22"/>
              </w:rPr>
              <w:t>157,40</w:t>
            </w:r>
          </w:p>
        </w:tc>
      </w:tr>
      <w:tr w:rsidR="0010319D" w:rsidRPr="0010319D" w14:paraId="0EF561C2" w14:textId="77777777" w:rsidTr="00AF4E3D">
        <w:trPr>
          <w:trHeight w:val="70"/>
        </w:trPr>
        <w:tc>
          <w:tcPr>
            <w:tcW w:w="218" w:type="pct"/>
            <w:shd w:val="clear" w:color="auto" w:fill="auto"/>
            <w:vAlign w:val="center"/>
            <w:hideMark/>
          </w:tcPr>
          <w:p w14:paraId="35B5039B" w14:textId="77777777" w:rsidR="001F60E7" w:rsidRPr="0010319D" w:rsidRDefault="001F60E7" w:rsidP="00214367">
            <w:pPr>
              <w:spacing w:line="240" w:lineRule="auto"/>
              <w:jc w:val="center"/>
              <w:rPr>
                <w:sz w:val="22"/>
                <w:szCs w:val="22"/>
              </w:rPr>
            </w:pPr>
            <w:r w:rsidRPr="0010319D">
              <w:rPr>
                <w:sz w:val="22"/>
                <w:szCs w:val="22"/>
              </w:rPr>
              <w:t>16</w:t>
            </w:r>
          </w:p>
        </w:tc>
        <w:tc>
          <w:tcPr>
            <w:tcW w:w="512" w:type="pct"/>
            <w:shd w:val="clear" w:color="auto" w:fill="auto"/>
            <w:vAlign w:val="center"/>
            <w:hideMark/>
          </w:tcPr>
          <w:p w14:paraId="7C58303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E3F99AE" w14:textId="77777777" w:rsidR="001F60E7" w:rsidRPr="0010319D" w:rsidRDefault="001F60E7" w:rsidP="00214367">
            <w:pPr>
              <w:spacing w:line="240" w:lineRule="auto"/>
              <w:rPr>
                <w:sz w:val="22"/>
                <w:szCs w:val="22"/>
              </w:rPr>
            </w:pPr>
            <w:r w:rsidRPr="0010319D">
              <w:rPr>
                <w:sz w:val="22"/>
                <w:szCs w:val="22"/>
              </w:rPr>
              <w:t>ТП-21</w:t>
            </w:r>
          </w:p>
        </w:tc>
        <w:tc>
          <w:tcPr>
            <w:tcW w:w="746" w:type="pct"/>
            <w:shd w:val="clear" w:color="auto" w:fill="auto"/>
            <w:vAlign w:val="center"/>
            <w:hideMark/>
          </w:tcPr>
          <w:p w14:paraId="48F79C6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E38D0D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B1DB98"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7642353A"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500D832" w14:textId="77777777" w:rsidR="001F60E7" w:rsidRPr="0010319D" w:rsidRDefault="001F60E7" w:rsidP="00214367">
            <w:pPr>
              <w:spacing w:line="240" w:lineRule="auto"/>
              <w:rPr>
                <w:sz w:val="22"/>
                <w:szCs w:val="22"/>
              </w:rPr>
            </w:pPr>
            <w:r w:rsidRPr="0010319D">
              <w:rPr>
                <w:sz w:val="22"/>
                <w:szCs w:val="22"/>
              </w:rPr>
              <w:t>73,40</w:t>
            </w:r>
          </w:p>
        </w:tc>
        <w:tc>
          <w:tcPr>
            <w:tcW w:w="596" w:type="pct"/>
            <w:shd w:val="clear" w:color="auto" w:fill="auto"/>
            <w:vAlign w:val="center"/>
            <w:hideMark/>
          </w:tcPr>
          <w:p w14:paraId="6C72E62E" w14:textId="77777777" w:rsidR="001F60E7" w:rsidRPr="0010319D" w:rsidRDefault="001F60E7" w:rsidP="00214367">
            <w:pPr>
              <w:spacing w:line="240" w:lineRule="auto"/>
              <w:rPr>
                <w:sz w:val="22"/>
                <w:szCs w:val="22"/>
              </w:rPr>
            </w:pPr>
            <w:r w:rsidRPr="0010319D">
              <w:rPr>
                <w:sz w:val="22"/>
                <w:szCs w:val="22"/>
              </w:rPr>
              <w:t>86,60</w:t>
            </w:r>
          </w:p>
        </w:tc>
      </w:tr>
      <w:tr w:rsidR="0010319D" w:rsidRPr="0010319D" w14:paraId="1357B9A3" w14:textId="77777777" w:rsidTr="00AF4E3D">
        <w:trPr>
          <w:trHeight w:val="70"/>
        </w:trPr>
        <w:tc>
          <w:tcPr>
            <w:tcW w:w="218" w:type="pct"/>
            <w:shd w:val="clear" w:color="auto" w:fill="auto"/>
            <w:vAlign w:val="center"/>
            <w:hideMark/>
          </w:tcPr>
          <w:p w14:paraId="76B40A71" w14:textId="77777777" w:rsidR="001F60E7" w:rsidRPr="0010319D" w:rsidRDefault="001F60E7" w:rsidP="00214367">
            <w:pPr>
              <w:spacing w:line="240" w:lineRule="auto"/>
              <w:jc w:val="center"/>
              <w:rPr>
                <w:sz w:val="22"/>
                <w:szCs w:val="22"/>
              </w:rPr>
            </w:pPr>
            <w:r w:rsidRPr="0010319D">
              <w:rPr>
                <w:sz w:val="22"/>
                <w:szCs w:val="22"/>
              </w:rPr>
              <w:t>17</w:t>
            </w:r>
          </w:p>
        </w:tc>
        <w:tc>
          <w:tcPr>
            <w:tcW w:w="512" w:type="pct"/>
            <w:shd w:val="clear" w:color="auto" w:fill="auto"/>
            <w:vAlign w:val="center"/>
            <w:hideMark/>
          </w:tcPr>
          <w:p w14:paraId="74018F6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AE65FAA" w14:textId="77777777" w:rsidR="001F60E7" w:rsidRPr="0010319D" w:rsidRDefault="001F60E7" w:rsidP="00214367">
            <w:pPr>
              <w:spacing w:line="240" w:lineRule="auto"/>
              <w:rPr>
                <w:sz w:val="22"/>
                <w:szCs w:val="22"/>
              </w:rPr>
            </w:pPr>
            <w:r w:rsidRPr="0010319D">
              <w:rPr>
                <w:sz w:val="22"/>
                <w:szCs w:val="22"/>
              </w:rPr>
              <w:t>ТП-22</w:t>
            </w:r>
          </w:p>
        </w:tc>
        <w:tc>
          <w:tcPr>
            <w:tcW w:w="746" w:type="pct"/>
            <w:shd w:val="clear" w:color="auto" w:fill="auto"/>
            <w:vAlign w:val="center"/>
            <w:hideMark/>
          </w:tcPr>
          <w:p w14:paraId="72F0FE7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25EB88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6D9EDC8"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183EA3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CBD5B03" w14:textId="77777777" w:rsidR="001F60E7" w:rsidRPr="0010319D" w:rsidRDefault="001F60E7" w:rsidP="00214367">
            <w:pPr>
              <w:spacing w:line="240" w:lineRule="auto"/>
              <w:rPr>
                <w:sz w:val="22"/>
                <w:szCs w:val="22"/>
              </w:rPr>
            </w:pPr>
            <w:r w:rsidRPr="0010319D">
              <w:rPr>
                <w:sz w:val="22"/>
                <w:szCs w:val="22"/>
              </w:rPr>
              <w:t>48,50</w:t>
            </w:r>
          </w:p>
        </w:tc>
        <w:tc>
          <w:tcPr>
            <w:tcW w:w="596" w:type="pct"/>
            <w:shd w:val="clear" w:color="auto" w:fill="auto"/>
            <w:vAlign w:val="center"/>
            <w:hideMark/>
          </w:tcPr>
          <w:p w14:paraId="57592E72" w14:textId="77777777" w:rsidR="001F60E7" w:rsidRPr="0010319D" w:rsidRDefault="001F60E7" w:rsidP="00214367">
            <w:pPr>
              <w:spacing w:line="240" w:lineRule="auto"/>
              <w:rPr>
                <w:sz w:val="22"/>
                <w:szCs w:val="22"/>
              </w:rPr>
            </w:pPr>
            <w:r w:rsidRPr="0010319D">
              <w:rPr>
                <w:sz w:val="22"/>
                <w:szCs w:val="22"/>
              </w:rPr>
              <w:t>201,50</w:t>
            </w:r>
          </w:p>
        </w:tc>
      </w:tr>
      <w:tr w:rsidR="0010319D" w:rsidRPr="0010319D" w14:paraId="01FF9A14" w14:textId="77777777" w:rsidTr="00AF4E3D">
        <w:trPr>
          <w:trHeight w:val="70"/>
        </w:trPr>
        <w:tc>
          <w:tcPr>
            <w:tcW w:w="218" w:type="pct"/>
            <w:shd w:val="clear" w:color="auto" w:fill="auto"/>
            <w:vAlign w:val="center"/>
            <w:hideMark/>
          </w:tcPr>
          <w:p w14:paraId="27795D1C" w14:textId="77777777" w:rsidR="001F60E7" w:rsidRPr="0010319D" w:rsidRDefault="001F60E7" w:rsidP="00214367">
            <w:pPr>
              <w:spacing w:line="240" w:lineRule="auto"/>
              <w:jc w:val="center"/>
              <w:rPr>
                <w:sz w:val="22"/>
                <w:szCs w:val="22"/>
              </w:rPr>
            </w:pPr>
            <w:r w:rsidRPr="0010319D">
              <w:rPr>
                <w:sz w:val="22"/>
                <w:szCs w:val="22"/>
              </w:rPr>
              <w:t>18</w:t>
            </w:r>
          </w:p>
        </w:tc>
        <w:tc>
          <w:tcPr>
            <w:tcW w:w="512" w:type="pct"/>
            <w:shd w:val="clear" w:color="auto" w:fill="auto"/>
            <w:vAlign w:val="center"/>
            <w:hideMark/>
          </w:tcPr>
          <w:p w14:paraId="75F5CC2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1A67505" w14:textId="77777777" w:rsidR="001F60E7" w:rsidRPr="0010319D" w:rsidRDefault="001F60E7" w:rsidP="00214367">
            <w:pPr>
              <w:spacing w:line="240" w:lineRule="auto"/>
              <w:rPr>
                <w:sz w:val="22"/>
                <w:szCs w:val="22"/>
              </w:rPr>
            </w:pPr>
            <w:r w:rsidRPr="0010319D">
              <w:rPr>
                <w:sz w:val="22"/>
                <w:szCs w:val="22"/>
              </w:rPr>
              <w:t>ТП-23</w:t>
            </w:r>
          </w:p>
        </w:tc>
        <w:tc>
          <w:tcPr>
            <w:tcW w:w="746" w:type="pct"/>
            <w:shd w:val="clear" w:color="auto" w:fill="auto"/>
            <w:vAlign w:val="center"/>
            <w:hideMark/>
          </w:tcPr>
          <w:p w14:paraId="19E4342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2B0C4C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27B057A"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48DEFB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44320384" w14:textId="77777777" w:rsidR="001F60E7" w:rsidRPr="0010319D" w:rsidRDefault="001F60E7" w:rsidP="00214367">
            <w:pPr>
              <w:spacing w:line="240" w:lineRule="auto"/>
              <w:rPr>
                <w:sz w:val="22"/>
                <w:szCs w:val="22"/>
              </w:rPr>
            </w:pPr>
            <w:r w:rsidRPr="0010319D">
              <w:rPr>
                <w:sz w:val="22"/>
                <w:szCs w:val="22"/>
              </w:rPr>
              <w:t>83,80</w:t>
            </w:r>
          </w:p>
        </w:tc>
        <w:tc>
          <w:tcPr>
            <w:tcW w:w="596" w:type="pct"/>
            <w:shd w:val="clear" w:color="auto" w:fill="auto"/>
            <w:vAlign w:val="center"/>
            <w:hideMark/>
          </w:tcPr>
          <w:p w14:paraId="4DBDB618" w14:textId="77777777" w:rsidR="001F60E7" w:rsidRPr="0010319D" w:rsidRDefault="001F60E7" w:rsidP="00214367">
            <w:pPr>
              <w:spacing w:line="240" w:lineRule="auto"/>
              <w:rPr>
                <w:sz w:val="22"/>
                <w:szCs w:val="22"/>
              </w:rPr>
            </w:pPr>
            <w:r w:rsidRPr="0010319D">
              <w:rPr>
                <w:sz w:val="22"/>
                <w:szCs w:val="22"/>
              </w:rPr>
              <w:t>316,20</w:t>
            </w:r>
          </w:p>
        </w:tc>
      </w:tr>
      <w:tr w:rsidR="0010319D" w:rsidRPr="0010319D" w14:paraId="3F0459F9" w14:textId="77777777" w:rsidTr="00AF4E3D">
        <w:trPr>
          <w:trHeight w:val="70"/>
        </w:trPr>
        <w:tc>
          <w:tcPr>
            <w:tcW w:w="218" w:type="pct"/>
            <w:shd w:val="clear" w:color="auto" w:fill="auto"/>
            <w:vAlign w:val="center"/>
            <w:hideMark/>
          </w:tcPr>
          <w:p w14:paraId="45C69F32" w14:textId="77777777" w:rsidR="001F60E7" w:rsidRPr="0010319D" w:rsidRDefault="001F60E7" w:rsidP="00214367">
            <w:pPr>
              <w:spacing w:line="240" w:lineRule="auto"/>
              <w:jc w:val="center"/>
              <w:rPr>
                <w:sz w:val="22"/>
                <w:szCs w:val="22"/>
              </w:rPr>
            </w:pPr>
            <w:r w:rsidRPr="0010319D">
              <w:rPr>
                <w:sz w:val="22"/>
                <w:szCs w:val="22"/>
              </w:rPr>
              <w:t>19</w:t>
            </w:r>
          </w:p>
        </w:tc>
        <w:tc>
          <w:tcPr>
            <w:tcW w:w="512" w:type="pct"/>
            <w:shd w:val="clear" w:color="auto" w:fill="auto"/>
            <w:vAlign w:val="center"/>
            <w:hideMark/>
          </w:tcPr>
          <w:p w14:paraId="6FD6284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D3A727" w14:textId="77777777" w:rsidR="001F60E7" w:rsidRPr="0010319D" w:rsidRDefault="001F60E7" w:rsidP="00214367">
            <w:pPr>
              <w:spacing w:line="240" w:lineRule="auto"/>
              <w:rPr>
                <w:sz w:val="22"/>
                <w:szCs w:val="22"/>
              </w:rPr>
            </w:pPr>
            <w:r w:rsidRPr="0010319D">
              <w:rPr>
                <w:sz w:val="22"/>
                <w:szCs w:val="22"/>
              </w:rPr>
              <w:t>ТП-23/1</w:t>
            </w:r>
          </w:p>
        </w:tc>
        <w:tc>
          <w:tcPr>
            <w:tcW w:w="746" w:type="pct"/>
            <w:shd w:val="clear" w:color="auto" w:fill="auto"/>
            <w:vAlign w:val="center"/>
            <w:hideMark/>
          </w:tcPr>
          <w:p w14:paraId="23C02CC1"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E81BAB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E3ABDB"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4644DA0F"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5A6E41B2"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2DB381C" w14:textId="77777777" w:rsidR="001F60E7" w:rsidRPr="0010319D" w:rsidRDefault="001F60E7" w:rsidP="00214367">
            <w:pPr>
              <w:spacing w:line="240" w:lineRule="auto"/>
              <w:rPr>
                <w:sz w:val="22"/>
                <w:szCs w:val="22"/>
              </w:rPr>
            </w:pPr>
            <w:r w:rsidRPr="0010319D">
              <w:rPr>
                <w:sz w:val="22"/>
                <w:szCs w:val="22"/>
              </w:rPr>
              <w:t>100,00</w:t>
            </w:r>
          </w:p>
        </w:tc>
      </w:tr>
      <w:tr w:rsidR="0010319D" w:rsidRPr="0010319D" w14:paraId="34E8CE86" w14:textId="77777777" w:rsidTr="00AF4E3D">
        <w:trPr>
          <w:trHeight w:val="70"/>
        </w:trPr>
        <w:tc>
          <w:tcPr>
            <w:tcW w:w="218" w:type="pct"/>
            <w:shd w:val="clear" w:color="auto" w:fill="auto"/>
            <w:vAlign w:val="center"/>
            <w:hideMark/>
          </w:tcPr>
          <w:p w14:paraId="24FC6A18" w14:textId="77777777" w:rsidR="001F60E7" w:rsidRPr="0010319D" w:rsidRDefault="001F60E7" w:rsidP="00214367">
            <w:pPr>
              <w:spacing w:line="240" w:lineRule="auto"/>
              <w:jc w:val="center"/>
              <w:rPr>
                <w:sz w:val="22"/>
                <w:szCs w:val="22"/>
              </w:rPr>
            </w:pPr>
            <w:r w:rsidRPr="0010319D">
              <w:rPr>
                <w:sz w:val="22"/>
                <w:szCs w:val="22"/>
              </w:rPr>
              <w:t>20</w:t>
            </w:r>
          </w:p>
        </w:tc>
        <w:tc>
          <w:tcPr>
            <w:tcW w:w="512" w:type="pct"/>
            <w:shd w:val="clear" w:color="auto" w:fill="auto"/>
            <w:vAlign w:val="center"/>
            <w:hideMark/>
          </w:tcPr>
          <w:p w14:paraId="027EDCE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7EC8C7D" w14:textId="77777777" w:rsidR="001F60E7" w:rsidRPr="0010319D" w:rsidRDefault="001F60E7" w:rsidP="00214367">
            <w:pPr>
              <w:spacing w:line="240" w:lineRule="auto"/>
              <w:rPr>
                <w:sz w:val="22"/>
                <w:szCs w:val="22"/>
              </w:rPr>
            </w:pPr>
            <w:r w:rsidRPr="0010319D">
              <w:rPr>
                <w:sz w:val="22"/>
                <w:szCs w:val="22"/>
              </w:rPr>
              <w:t>ТП-23/2</w:t>
            </w:r>
          </w:p>
        </w:tc>
        <w:tc>
          <w:tcPr>
            <w:tcW w:w="746" w:type="pct"/>
            <w:shd w:val="clear" w:color="auto" w:fill="auto"/>
            <w:vAlign w:val="center"/>
            <w:hideMark/>
          </w:tcPr>
          <w:p w14:paraId="28D66EB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561D15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4A82023"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50E5C764"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1A1F17A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5DB30B8" w14:textId="77777777" w:rsidR="001F60E7" w:rsidRPr="0010319D" w:rsidRDefault="001F60E7" w:rsidP="00214367">
            <w:pPr>
              <w:spacing w:line="240" w:lineRule="auto"/>
              <w:rPr>
                <w:sz w:val="22"/>
                <w:szCs w:val="22"/>
              </w:rPr>
            </w:pPr>
            <w:r w:rsidRPr="0010319D">
              <w:rPr>
                <w:sz w:val="22"/>
                <w:szCs w:val="22"/>
              </w:rPr>
              <w:t>100,00</w:t>
            </w:r>
          </w:p>
        </w:tc>
      </w:tr>
      <w:tr w:rsidR="0010319D" w:rsidRPr="0010319D" w14:paraId="13BDEFC2" w14:textId="77777777" w:rsidTr="00AF4E3D">
        <w:trPr>
          <w:trHeight w:val="70"/>
        </w:trPr>
        <w:tc>
          <w:tcPr>
            <w:tcW w:w="218" w:type="pct"/>
            <w:shd w:val="clear" w:color="auto" w:fill="auto"/>
            <w:vAlign w:val="center"/>
            <w:hideMark/>
          </w:tcPr>
          <w:p w14:paraId="6247AFB0" w14:textId="77777777" w:rsidR="001F60E7" w:rsidRPr="0010319D" w:rsidRDefault="001F60E7" w:rsidP="00214367">
            <w:pPr>
              <w:spacing w:line="240" w:lineRule="auto"/>
              <w:jc w:val="center"/>
              <w:rPr>
                <w:sz w:val="22"/>
                <w:szCs w:val="22"/>
              </w:rPr>
            </w:pPr>
            <w:r w:rsidRPr="0010319D">
              <w:rPr>
                <w:sz w:val="22"/>
                <w:szCs w:val="22"/>
              </w:rPr>
              <w:t>21</w:t>
            </w:r>
          </w:p>
        </w:tc>
        <w:tc>
          <w:tcPr>
            <w:tcW w:w="512" w:type="pct"/>
            <w:shd w:val="clear" w:color="auto" w:fill="auto"/>
            <w:vAlign w:val="center"/>
            <w:hideMark/>
          </w:tcPr>
          <w:p w14:paraId="732BD7F0"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4080CB1" w14:textId="77777777" w:rsidR="001F60E7" w:rsidRPr="0010319D" w:rsidRDefault="001F60E7" w:rsidP="00214367">
            <w:pPr>
              <w:spacing w:line="240" w:lineRule="auto"/>
              <w:rPr>
                <w:sz w:val="22"/>
                <w:szCs w:val="22"/>
              </w:rPr>
            </w:pPr>
            <w:r w:rsidRPr="0010319D">
              <w:rPr>
                <w:sz w:val="22"/>
                <w:szCs w:val="22"/>
              </w:rPr>
              <w:t>ТП-24</w:t>
            </w:r>
          </w:p>
        </w:tc>
        <w:tc>
          <w:tcPr>
            <w:tcW w:w="746" w:type="pct"/>
            <w:shd w:val="clear" w:color="auto" w:fill="auto"/>
            <w:vAlign w:val="center"/>
            <w:hideMark/>
          </w:tcPr>
          <w:p w14:paraId="73DBE1E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57641A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4C131F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72A7384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4262029" w14:textId="77777777" w:rsidR="001F60E7" w:rsidRPr="0010319D" w:rsidRDefault="001F60E7" w:rsidP="00214367">
            <w:pPr>
              <w:spacing w:line="240" w:lineRule="auto"/>
              <w:rPr>
                <w:sz w:val="22"/>
                <w:szCs w:val="22"/>
              </w:rPr>
            </w:pPr>
            <w:r w:rsidRPr="0010319D">
              <w:rPr>
                <w:sz w:val="22"/>
                <w:szCs w:val="22"/>
              </w:rPr>
              <w:t>15,60</w:t>
            </w:r>
          </w:p>
        </w:tc>
        <w:tc>
          <w:tcPr>
            <w:tcW w:w="596" w:type="pct"/>
            <w:shd w:val="clear" w:color="auto" w:fill="auto"/>
            <w:vAlign w:val="center"/>
            <w:hideMark/>
          </w:tcPr>
          <w:p w14:paraId="15AC72D4" w14:textId="77777777" w:rsidR="001F60E7" w:rsidRPr="0010319D" w:rsidRDefault="001F60E7" w:rsidP="00214367">
            <w:pPr>
              <w:spacing w:line="240" w:lineRule="auto"/>
              <w:rPr>
                <w:sz w:val="22"/>
                <w:szCs w:val="22"/>
              </w:rPr>
            </w:pPr>
            <w:r w:rsidRPr="0010319D">
              <w:rPr>
                <w:sz w:val="22"/>
                <w:szCs w:val="22"/>
              </w:rPr>
              <w:t>234,40</w:t>
            </w:r>
          </w:p>
        </w:tc>
      </w:tr>
      <w:tr w:rsidR="0010319D" w:rsidRPr="0010319D" w14:paraId="0857D4BF" w14:textId="77777777" w:rsidTr="00AF4E3D">
        <w:trPr>
          <w:trHeight w:val="70"/>
        </w:trPr>
        <w:tc>
          <w:tcPr>
            <w:tcW w:w="218" w:type="pct"/>
            <w:shd w:val="clear" w:color="auto" w:fill="auto"/>
            <w:vAlign w:val="center"/>
            <w:hideMark/>
          </w:tcPr>
          <w:p w14:paraId="78A3968D" w14:textId="77777777" w:rsidR="001F60E7" w:rsidRPr="0010319D" w:rsidRDefault="001F60E7" w:rsidP="00214367">
            <w:pPr>
              <w:spacing w:line="240" w:lineRule="auto"/>
              <w:jc w:val="center"/>
              <w:rPr>
                <w:sz w:val="22"/>
                <w:szCs w:val="22"/>
              </w:rPr>
            </w:pPr>
            <w:r w:rsidRPr="0010319D">
              <w:rPr>
                <w:sz w:val="22"/>
                <w:szCs w:val="22"/>
              </w:rPr>
              <w:t>22</w:t>
            </w:r>
          </w:p>
        </w:tc>
        <w:tc>
          <w:tcPr>
            <w:tcW w:w="512" w:type="pct"/>
            <w:shd w:val="clear" w:color="auto" w:fill="auto"/>
            <w:vAlign w:val="center"/>
            <w:hideMark/>
          </w:tcPr>
          <w:p w14:paraId="36D39E7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F728C19" w14:textId="77777777" w:rsidR="001F60E7" w:rsidRPr="0010319D" w:rsidRDefault="001F60E7" w:rsidP="00214367">
            <w:pPr>
              <w:spacing w:line="240" w:lineRule="auto"/>
              <w:rPr>
                <w:sz w:val="22"/>
                <w:szCs w:val="22"/>
              </w:rPr>
            </w:pPr>
            <w:r w:rsidRPr="0010319D">
              <w:rPr>
                <w:sz w:val="22"/>
                <w:szCs w:val="22"/>
              </w:rPr>
              <w:t>ТП-25</w:t>
            </w:r>
          </w:p>
        </w:tc>
        <w:tc>
          <w:tcPr>
            <w:tcW w:w="746" w:type="pct"/>
            <w:shd w:val="clear" w:color="auto" w:fill="auto"/>
            <w:vAlign w:val="center"/>
            <w:hideMark/>
          </w:tcPr>
          <w:p w14:paraId="1875919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604206"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4D1C20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E0DB5CD"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F044DD7"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632B1F2C" w14:textId="77777777" w:rsidR="001F60E7" w:rsidRPr="0010319D" w:rsidRDefault="001F60E7" w:rsidP="00214367">
            <w:pPr>
              <w:spacing w:line="240" w:lineRule="auto"/>
              <w:rPr>
                <w:sz w:val="22"/>
                <w:szCs w:val="22"/>
              </w:rPr>
            </w:pPr>
            <w:r w:rsidRPr="0010319D">
              <w:rPr>
                <w:sz w:val="22"/>
                <w:szCs w:val="22"/>
              </w:rPr>
              <w:t>214,20</w:t>
            </w:r>
          </w:p>
        </w:tc>
      </w:tr>
      <w:tr w:rsidR="0010319D" w:rsidRPr="0010319D" w14:paraId="3F611DE7" w14:textId="77777777" w:rsidTr="00AF4E3D">
        <w:trPr>
          <w:trHeight w:val="70"/>
        </w:trPr>
        <w:tc>
          <w:tcPr>
            <w:tcW w:w="218" w:type="pct"/>
            <w:shd w:val="clear" w:color="auto" w:fill="auto"/>
            <w:vAlign w:val="center"/>
            <w:hideMark/>
          </w:tcPr>
          <w:p w14:paraId="2C895D3C" w14:textId="77777777" w:rsidR="001F60E7" w:rsidRPr="0010319D" w:rsidRDefault="001F60E7" w:rsidP="00214367">
            <w:pPr>
              <w:spacing w:line="240" w:lineRule="auto"/>
              <w:jc w:val="center"/>
              <w:rPr>
                <w:sz w:val="22"/>
                <w:szCs w:val="22"/>
              </w:rPr>
            </w:pPr>
            <w:r w:rsidRPr="0010319D">
              <w:rPr>
                <w:sz w:val="22"/>
                <w:szCs w:val="22"/>
              </w:rPr>
              <w:t>23</w:t>
            </w:r>
          </w:p>
        </w:tc>
        <w:tc>
          <w:tcPr>
            <w:tcW w:w="512" w:type="pct"/>
            <w:shd w:val="clear" w:color="auto" w:fill="auto"/>
            <w:vAlign w:val="center"/>
            <w:hideMark/>
          </w:tcPr>
          <w:p w14:paraId="2CCA82F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00F1219" w14:textId="77777777" w:rsidR="001F60E7" w:rsidRPr="0010319D" w:rsidRDefault="001F60E7" w:rsidP="00214367">
            <w:pPr>
              <w:spacing w:line="240" w:lineRule="auto"/>
              <w:rPr>
                <w:sz w:val="22"/>
                <w:szCs w:val="22"/>
              </w:rPr>
            </w:pPr>
            <w:r w:rsidRPr="0010319D">
              <w:rPr>
                <w:sz w:val="22"/>
                <w:szCs w:val="22"/>
              </w:rPr>
              <w:t>ТП-26</w:t>
            </w:r>
          </w:p>
        </w:tc>
        <w:tc>
          <w:tcPr>
            <w:tcW w:w="746" w:type="pct"/>
            <w:shd w:val="clear" w:color="auto" w:fill="auto"/>
            <w:vAlign w:val="center"/>
            <w:hideMark/>
          </w:tcPr>
          <w:p w14:paraId="0D36372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EEA68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578C286"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24CB4AD9"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26033B34" w14:textId="77777777" w:rsidR="001F60E7" w:rsidRPr="0010319D" w:rsidRDefault="001F60E7" w:rsidP="00214367">
            <w:pPr>
              <w:spacing w:line="240" w:lineRule="auto"/>
              <w:rPr>
                <w:sz w:val="22"/>
                <w:szCs w:val="22"/>
              </w:rPr>
            </w:pPr>
            <w:r w:rsidRPr="0010319D">
              <w:rPr>
                <w:sz w:val="22"/>
                <w:szCs w:val="22"/>
              </w:rPr>
              <w:t>40,40</w:t>
            </w:r>
          </w:p>
        </w:tc>
        <w:tc>
          <w:tcPr>
            <w:tcW w:w="596" w:type="pct"/>
            <w:shd w:val="clear" w:color="auto" w:fill="auto"/>
            <w:vAlign w:val="center"/>
            <w:hideMark/>
          </w:tcPr>
          <w:p w14:paraId="65030198" w14:textId="77777777" w:rsidR="001F60E7" w:rsidRPr="0010319D" w:rsidRDefault="001F60E7" w:rsidP="00214367">
            <w:pPr>
              <w:spacing w:line="240" w:lineRule="auto"/>
              <w:rPr>
                <w:sz w:val="22"/>
                <w:szCs w:val="22"/>
              </w:rPr>
            </w:pPr>
            <w:r w:rsidRPr="0010319D">
              <w:rPr>
                <w:sz w:val="22"/>
                <w:szCs w:val="22"/>
              </w:rPr>
              <w:t>209,60</w:t>
            </w:r>
          </w:p>
        </w:tc>
      </w:tr>
      <w:tr w:rsidR="0010319D" w:rsidRPr="0010319D" w14:paraId="079989E6" w14:textId="77777777" w:rsidTr="00AF4E3D">
        <w:trPr>
          <w:trHeight w:val="70"/>
        </w:trPr>
        <w:tc>
          <w:tcPr>
            <w:tcW w:w="218" w:type="pct"/>
            <w:vMerge w:val="restart"/>
            <w:shd w:val="clear" w:color="auto" w:fill="auto"/>
            <w:vAlign w:val="center"/>
            <w:hideMark/>
          </w:tcPr>
          <w:p w14:paraId="0BC50029" w14:textId="77777777" w:rsidR="001F60E7" w:rsidRPr="0010319D" w:rsidRDefault="001F60E7" w:rsidP="00214367">
            <w:pPr>
              <w:spacing w:line="240" w:lineRule="auto"/>
              <w:jc w:val="center"/>
              <w:rPr>
                <w:sz w:val="22"/>
                <w:szCs w:val="22"/>
              </w:rPr>
            </w:pPr>
            <w:r w:rsidRPr="0010319D">
              <w:rPr>
                <w:sz w:val="22"/>
                <w:szCs w:val="22"/>
              </w:rPr>
              <w:t>24</w:t>
            </w:r>
          </w:p>
        </w:tc>
        <w:tc>
          <w:tcPr>
            <w:tcW w:w="512" w:type="pct"/>
            <w:vMerge w:val="restart"/>
            <w:shd w:val="clear" w:color="auto" w:fill="auto"/>
            <w:vAlign w:val="center"/>
            <w:hideMark/>
          </w:tcPr>
          <w:p w14:paraId="1FA3E52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6D9C1011" w14:textId="77777777" w:rsidR="001F60E7" w:rsidRPr="0010319D" w:rsidRDefault="001F60E7" w:rsidP="00214367">
            <w:pPr>
              <w:spacing w:line="240" w:lineRule="auto"/>
              <w:rPr>
                <w:sz w:val="22"/>
                <w:szCs w:val="22"/>
              </w:rPr>
            </w:pPr>
            <w:r w:rsidRPr="0010319D">
              <w:rPr>
                <w:sz w:val="22"/>
                <w:szCs w:val="22"/>
              </w:rPr>
              <w:t>ТП-27</w:t>
            </w:r>
          </w:p>
        </w:tc>
        <w:tc>
          <w:tcPr>
            <w:tcW w:w="746" w:type="pct"/>
            <w:vMerge w:val="restart"/>
            <w:shd w:val="clear" w:color="auto" w:fill="auto"/>
            <w:vAlign w:val="center"/>
            <w:hideMark/>
          </w:tcPr>
          <w:p w14:paraId="17214DC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B1402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F6095A"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06D1BA1C"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6DD73C1" w14:textId="77777777" w:rsidR="001F60E7" w:rsidRPr="0010319D" w:rsidRDefault="001F60E7" w:rsidP="00214367">
            <w:pPr>
              <w:spacing w:line="240" w:lineRule="auto"/>
              <w:rPr>
                <w:sz w:val="22"/>
                <w:szCs w:val="22"/>
              </w:rPr>
            </w:pPr>
            <w:r w:rsidRPr="0010319D">
              <w:rPr>
                <w:sz w:val="22"/>
                <w:szCs w:val="22"/>
              </w:rPr>
              <w:t>150,00</w:t>
            </w:r>
          </w:p>
        </w:tc>
        <w:tc>
          <w:tcPr>
            <w:tcW w:w="596" w:type="pct"/>
            <w:shd w:val="clear" w:color="auto" w:fill="auto"/>
            <w:vAlign w:val="center"/>
            <w:hideMark/>
          </w:tcPr>
          <w:p w14:paraId="68AE73B3" w14:textId="77777777" w:rsidR="001F60E7" w:rsidRPr="0010319D" w:rsidRDefault="001F60E7" w:rsidP="00214367">
            <w:pPr>
              <w:spacing w:line="240" w:lineRule="auto"/>
              <w:rPr>
                <w:sz w:val="22"/>
                <w:szCs w:val="22"/>
              </w:rPr>
            </w:pPr>
            <w:r w:rsidRPr="0010319D">
              <w:rPr>
                <w:sz w:val="22"/>
                <w:szCs w:val="22"/>
              </w:rPr>
              <w:t>480,00</w:t>
            </w:r>
          </w:p>
        </w:tc>
      </w:tr>
      <w:tr w:rsidR="0010319D" w:rsidRPr="0010319D" w14:paraId="2657C2B3" w14:textId="77777777" w:rsidTr="00AF4E3D">
        <w:trPr>
          <w:trHeight w:val="70"/>
        </w:trPr>
        <w:tc>
          <w:tcPr>
            <w:tcW w:w="218" w:type="pct"/>
            <w:vMerge/>
            <w:vAlign w:val="center"/>
            <w:hideMark/>
          </w:tcPr>
          <w:p w14:paraId="284BF74D" w14:textId="77777777" w:rsidR="001F60E7" w:rsidRPr="0010319D" w:rsidRDefault="001F60E7" w:rsidP="00214367">
            <w:pPr>
              <w:spacing w:line="240" w:lineRule="auto"/>
              <w:jc w:val="center"/>
              <w:rPr>
                <w:sz w:val="22"/>
                <w:szCs w:val="22"/>
              </w:rPr>
            </w:pPr>
          </w:p>
        </w:tc>
        <w:tc>
          <w:tcPr>
            <w:tcW w:w="512" w:type="pct"/>
            <w:vMerge/>
            <w:vAlign w:val="center"/>
            <w:hideMark/>
          </w:tcPr>
          <w:p w14:paraId="055B080A" w14:textId="77777777" w:rsidR="001F60E7" w:rsidRPr="0010319D" w:rsidRDefault="001F60E7" w:rsidP="00214367">
            <w:pPr>
              <w:spacing w:line="240" w:lineRule="auto"/>
              <w:rPr>
                <w:sz w:val="22"/>
                <w:szCs w:val="22"/>
              </w:rPr>
            </w:pPr>
          </w:p>
        </w:tc>
        <w:tc>
          <w:tcPr>
            <w:tcW w:w="634" w:type="pct"/>
            <w:vMerge/>
            <w:vAlign w:val="center"/>
            <w:hideMark/>
          </w:tcPr>
          <w:p w14:paraId="10500A8D" w14:textId="77777777" w:rsidR="001F60E7" w:rsidRPr="0010319D" w:rsidRDefault="001F60E7" w:rsidP="00214367">
            <w:pPr>
              <w:spacing w:line="240" w:lineRule="auto"/>
              <w:rPr>
                <w:sz w:val="22"/>
                <w:szCs w:val="22"/>
              </w:rPr>
            </w:pPr>
          </w:p>
        </w:tc>
        <w:tc>
          <w:tcPr>
            <w:tcW w:w="746" w:type="pct"/>
            <w:vMerge/>
            <w:vAlign w:val="center"/>
            <w:hideMark/>
          </w:tcPr>
          <w:p w14:paraId="69B18F6C"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5BD81805"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0C1E6657"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0548C803"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542DDB9A" w14:textId="77777777" w:rsidR="001F60E7" w:rsidRPr="0010319D" w:rsidRDefault="001F60E7" w:rsidP="00214367">
            <w:pPr>
              <w:spacing w:line="240" w:lineRule="auto"/>
              <w:rPr>
                <w:sz w:val="22"/>
                <w:szCs w:val="22"/>
              </w:rPr>
            </w:pPr>
            <w:r w:rsidRPr="0010319D">
              <w:rPr>
                <w:sz w:val="22"/>
                <w:szCs w:val="22"/>
              </w:rPr>
              <w:t>160,00</w:t>
            </w:r>
          </w:p>
        </w:tc>
        <w:tc>
          <w:tcPr>
            <w:tcW w:w="596" w:type="pct"/>
            <w:shd w:val="clear" w:color="auto" w:fill="auto"/>
            <w:vAlign w:val="center"/>
            <w:hideMark/>
          </w:tcPr>
          <w:p w14:paraId="7E4E8BD7" w14:textId="77777777" w:rsidR="001F60E7" w:rsidRPr="0010319D" w:rsidRDefault="001F60E7" w:rsidP="00214367">
            <w:pPr>
              <w:spacing w:line="240" w:lineRule="auto"/>
              <w:rPr>
                <w:sz w:val="22"/>
                <w:szCs w:val="22"/>
              </w:rPr>
            </w:pPr>
            <w:r w:rsidRPr="0010319D">
              <w:rPr>
                <w:sz w:val="22"/>
                <w:szCs w:val="22"/>
              </w:rPr>
              <w:t>470,00</w:t>
            </w:r>
          </w:p>
        </w:tc>
      </w:tr>
      <w:tr w:rsidR="0010319D" w:rsidRPr="0010319D" w14:paraId="1244ECC0" w14:textId="77777777" w:rsidTr="00AF4E3D">
        <w:trPr>
          <w:trHeight w:val="70"/>
        </w:trPr>
        <w:tc>
          <w:tcPr>
            <w:tcW w:w="218" w:type="pct"/>
            <w:shd w:val="clear" w:color="auto" w:fill="auto"/>
            <w:vAlign w:val="center"/>
            <w:hideMark/>
          </w:tcPr>
          <w:p w14:paraId="0FD50FCB" w14:textId="77777777" w:rsidR="001F60E7" w:rsidRPr="0010319D" w:rsidRDefault="001F60E7" w:rsidP="00214367">
            <w:pPr>
              <w:spacing w:line="240" w:lineRule="auto"/>
              <w:jc w:val="center"/>
              <w:rPr>
                <w:sz w:val="22"/>
                <w:szCs w:val="22"/>
              </w:rPr>
            </w:pPr>
            <w:r w:rsidRPr="0010319D">
              <w:rPr>
                <w:sz w:val="22"/>
                <w:szCs w:val="22"/>
              </w:rPr>
              <w:t>25</w:t>
            </w:r>
          </w:p>
        </w:tc>
        <w:tc>
          <w:tcPr>
            <w:tcW w:w="512" w:type="pct"/>
            <w:shd w:val="clear" w:color="auto" w:fill="auto"/>
            <w:vAlign w:val="center"/>
            <w:hideMark/>
          </w:tcPr>
          <w:p w14:paraId="7BCB8C2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ACC90DB" w14:textId="77777777" w:rsidR="001F60E7" w:rsidRPr="0010319D" w:rsidRDefault="001F60E7" w:rsidP="00214367">
            <w:pPr>
              <w:spacing w:line="240" w:lineRule="auto"/>
              <w:rPr>
                <w:sz w:val="22"/>
                <w:szCs w:val="22"/>
              </w:rPr>
            </w:pPr>
            <w:r w:rsidRPr="0010319D">
              <w:rPr>
                <w:sz w:val="22"/>
                <w:szCs w:val="22"/>
              </w:rPr>
              <w:t>ТП-29</w:t>
            </w:r>
          </w:p>
        </w:tc>
        <w:tc>
          <w:tcPr>
            <w:tcW w:w="746" w:type="pct"/>
            <w:shd w:val="clear" w:color="auto" w:fill="auto"/>
            <w:vAlign w:val="center"/>
            <w:hideMark/>
          </w:tcPr>
          <w:p w14:paraId="24DDEF9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3C1E2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A5DE33D"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6EE354A1"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22328A8B" w14:textId="77777777" w:rsidR="001F60E7" w:rsidRPr="0010319D" w:rsidRDefault="001F60E7" w:rsidP="00214367">
            <w:pPr>
              <w:spacing w:line="240" w:lineRule="auto"/>
              <w:rPr>
                <w:sz w:val="22"/>
                <w:szCs w:val="22"/>
              </w:rPr>
            </w:pPr>
            <w:r w:rsidRPr="0010319D">
              <w:rPr>
                <w:sz w:val="22"/>
                <w:szCs w:val="22"/>
              </w:rPr>
              <w:t>45,00</w:t>
            </w:r>
          </w:p>
        </w:tc>
        <w:tc>
          <w:tcPr>
            <w:tcW w:w="596" w:type="pct"/>
            <w:shd w:val="clear" w:color="auto" w:fill="auto"/>
            <w:vAlign w:val="center"/>
            <w:hideMark/>
          </w:tcPr>
          <w:p w14:paraId="07F9B943" w14:textId="77777777" w:rsidR="001F60E7" w:rsidRPr="0010319D" w:rsidRDefault="001F60E7" w:rsidP="00214367">
            <w:pPr>
              <w:spacing w:line="240" w:lineRule="auto"/>
              <w:rPr>
                <w:sz w:val="22"/>
                <w:szCs w:val="22"/>
              </w:rPr>
            </w:pPr>
            <w:r w:rsidRPr="0010319D">
              <w:rPr>
                <w:sz w:val="22"/>
                <w:szCs w:val="22"/>
              </w:rPr>
              <w:t>205,00</w:t>
            </w:r>
          </w:p>
        </w:tc>
      </w:tr>
      <w:tr w:rsidR="0010319D" w:rsidRPr="0010319D" w14:paraId="3CBB1F20" w14:textId="77777777" w:rsidTr="00AF4E3D">
        <w:trPr>
          <w:trHeight w:val="70"/>
        </w:trPr>
        <w:tc>
          <w:tcPr>
            <w:tcW w:w="218" w:type="pct"/>
            <w:shd w:val="clear" w:color="auto" w:fill="auto"/>
            <w:vAlign w:val="center"/>
            <w:hideMark/>
          </w:tcPr>
          <w:p w14:paraId="793B3812" w14:textId="77777777" w:rsidR="001F60E7" w:rsidRPr="0010319D" w:rsidRDefault="001F60E7" w:rsidP="00214367">
            <w:pPr>
              <w:spacing w:line="240" w:lineRule="auto"/>
              <w:jc w:val="center"/>
              <w:rPr>
                <w:sz w:val="22"/>
                <w:szCs w:val="22"/>
              </w:rPr>
            </w:pPr>
            <w:r w:rsidRPr="0010319D">
              <w:rPr>
                <w:sz w:val="22"/>
                <w:szCs w:val="22"/>
              </w:rPr>
              <w:t>26</w:t>
            </w:r>
          </w:p>
        </w:tc>
        <w:tc>
          <w:tcPr>
            <w:tcW w:w="512" w:type="pct"/>
            <w:shd w:val="clear" w:color="auto" w:fill="auto"/>
            <w:vAlign w:val="center"/>
            <w:hideMark/>
          </w:tcPr>
          <w:p w14:paraId="6FE2FED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256E141" w14:textId="77777777" w:rsidR="001F60E7" w:rsidRPr="0010319D" w:rsidRDefault="001F60E7" w:rsidP="00214367">
            <w:pPr>
              <w:spacing w:line="240" w:lineRule="auto"/>
              <w:rPr>
                <w:sz w:val="22"/>
                <w:szCs w:val="22"/>
              </w:rPr>
            </w:pPr>
            <w:r w:rsidRPr="0010319D">
              <w:rPr>
                <w:sz w:val="22"/>
                <w:szCs w:val="22"/>
              </w:rPr>
              <w:t>ТП-3</w:t>
            </w:r>
          </w:p>
        </w:tc>
        <w:tc>
          <w:tcPr>
            <w:tcW w:w="746" w:type="pct"/>
            <w:shd w:val="clear" w:color="auto" w:fill="auto"/>
            <w:vAlign w:val="center"/>
            <w:hideMark/>
          </w:tcPr>
          <w:p w14:paraId="0A0C7D8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C37F10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9260BE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3A39AE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67943D1" w14:textId="77777777" w:rsidR="001F60E7" w:rsidRPr="0010319D" w:rsidRDefault="001F60E7" w:rsidP="00214367">
            <w:pPr>
              <w:spacing w:line="240" w:lineRule="auto"/>
              <w:rPr>
                <w:sz w:val="22"/>
                <w:szCs w:val="22"/>
              </w:rPr>
            </w:pPr>
            <w:r w:rsidRPr="0010319D">
              <w:rPr>
                <w:sz w:val="22"/>
                <w:szCs w:val="22"/>
              </w:rPr>
              <w:t>103,60</w:t>
            </w:r>
          </w:p>
        </w:tc>
        <w:tc>
          <w:tcPr>
            <w:tcW w:w="596" w:type="pct"/>
            <w:shd w:val="clear" w:color="auto" w:fill="auto"/>
            <w:vAlign w:val="center"/>
            <w:hideMark/>
          </w:tcPr>
          <w:p w14:paraId="152B647F" w14:textId="77777777" w:rsidR="001F60E7" w:rsidRPr="0010319D" w:rsidRDefault="001F60E7" w:rsidP="00214367">
            <w:pPr>
              <w:spacing w:line="240" w:lineRule="auto"/>
              <w:rPr>
                <w:sz w:val="22"/>
                <w:szCs w:val="22"/>
              </w:rPr>
            </w:pPr>
            <w:r w:rsidRPr="0010319D">
              <w:rPr>
                <w:sz w:val="22"/>
                <w:szCs w:val="22"/>
              </w:rPr>
              <w:t>296,40</w:t>
            </w:r>
          </w:p>
        </w:tc>
      </w:tr>
      <w:tr w:rsidR="0010319D" w:rsidRPr="0010319D" w14:paraId="748D3B53" w14:textId="77777777" w:rsidTr="00AF4E3D">
        <w:trPr>
          <w:trHeight w:val="70"/>
        </w:trPr>
        <w:tc>
          <w:tcPr>
            <w:tcW w:w="218" w:type="pct"/>
            <w:shd w:val="clear" w:color="auto" w:fill="auto"/>
            <w:vAlign w:val="center"/>
            <w:hideMark/>
          </w:tcPr>
          <w:p w14:paraId="71A5D0EF" w14:textId="77777777" w:rsidR="001F60E7" w:rsidRPr="0010319D" w:rsidRDefault="001F60E7" w:rsidP="00214367">
            <w:pPr>
              <w:spacing w:line="240" w:lineRule="auto"/>
              <w:jc w:val="center"/>
              <w:rPr>
                <w:sz w:val="22"/>
                <w:szCs w:val="22"/>
              </w:rPr>
            </w:pPr>
            <w:r w:rsidRPr="0010319D">
              <w:rPr>
                <w:sz w:val="22"/>
                <w:szCs w:val="22"/>
              </w:rPr>
              <w:t>27</w:t>
            </w:r>
          </w:p>
        </w:tc>
        <w:tc>
          <w:tcPr>
            <w:tcW w:w="512" w:type="pct"/>
            <w:shd w:val="clear" w:color="auto" w:fill="auto"/>
            <w:vAlign w:val="center"/>
            <w:hideMark/>
          </w:tcPr>
          <w:p w14:paraId="014D578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F230BA4" w14:textId="77777777" w:rsidR="001F60E7" w:rsidRPr="0010319D" w:rsidRDefault="001F60E7" w:rsidP="00214367">
            <w:pPr>
              <w:spacing w:line="240" w:lineRule="auto"/>
              <w:rPr>
                <w:sz w:val="22"/>
                <w:szCs w:val="22"/>
              </w:rPr>
            </w:pPr>
            <w:r w:rsidRPr="0010319D">
              <w:rPr>
                <w:sz w:val="22"/>
                <w:szCs w:val="22"/>
              </w:rPr>
              <w:t xml:space="preserve">ТП-30 </w:t>
            </w:r>
          </w:p>
        </w:tc>
        <w:tc>
          <w:tcPr>
            <w:tcW w:w="746" w:type="pct"/>
            <w:shd w:val="clear" w:color="auto" w:fill="auto"/>
            <w:vAlign w:val="center"/>
            <w:hideMark/>
          </w:tcPr>
          <w:p w14:paraId="4E825E4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A66DA7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6D8BABC"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5380A985"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09F42A63" w14:textId="77777777" w:rsidR="001F60E7" w:rsidRPr="0010319D" w:rsidRDefault="001F60E7" w:rsidP="00214367">
            <w:pPr>
              <w:spacing w:line="240" w:lineRule="auto"/>
              <w:rPr>
                <w:sz w:val="22"/>
                <w:szCs w:val="22"/>
              </w:rPr>
            </w:pPr>
            <w:r w:rsidRPr="0010319D">
              <w:rPr>
                <w:sz w:val="22"/>
                <w:szCs w:val="22"/>
              </w:rPr>
              <w:t>70,00</w:t>
            </w:r>
          </w:p>
        </w:tc>
        <w:tc>
          <w:tcPr>
            <w:tcW w:w="596" w:type="pct"/>
            <w:shd w:val="clear" w:color="auto" w:fill="auto"/>
            <w:vAlign w:val="center"/>
            <w:hideMark/>
          </w:tcPr>
          <w:p w14:paraId="770ACDFC" w14:textId="77777777" w:rsidR="001F60E7" w:rsidRPr="0010319D" w:rsidRDefault="001F60E7" w:rsidP="00214367">
            <w:pPr>
              <w:spacing w:line="240" w:lineRule="auto"/>
              <w:rPr>
                <w:sz w:val="22"/>
                <w:szCs w:val="22"/>
              </w:rPr>
            </w:pPr>
            <w:r w:rsidRPr="0010319D">
              <w:rPr>
                <w:sz w:val="22"/>
                <w:szCs w:val="22"/>
              </w:rPr>
              <w:t>330,00</w:t>
            </w:r>
          </w:p>
        </w:tc>
      </w:tr>
      <w:tr w:rsidR="0010319D" w:rsidRPr="0010319D" w14:paraId="0F6AFC8C" w14:textId="77777777" w:rsidTr="00AF4E3D">
        <w:trPr>
          <w:trHeight w:val="70"/>
        </w:trPr>
        <w:tc>
          <w:tcPr>
            <w:tcW w:w="218" w:type="pct"/>
            <w:shd w:val="clear" w:color="auto" w:fill="auto"/>
            <w:vAlign w:val="center"/>
            <w:hideMark/>
          </w:tcPr>
          <w:p w14:paraId="6929C5E0" w14:textId="77777777" w:rsidR="001F60E7" w:rsidRPr="0010319D" w:rsidRDefault="001F60E7" w:rsidP="00214367">
            <w:pPr>
              <w:spacing w:line="240" w:lineRule="auto"/>
              <w:jc w:val="center"/>
              <w:rPr>
                <w:sz w:val="22"/>
                <w:szCs w:val="22"/>
              </w:rPr>
            </w:pPr>
            <w:r w:rsidRPr="0010319D">
              <w:rPr>
                <w:sz w:val="22"/>
                <w:szCs w:val="22"/>
              </w:rPr>
              <w:t>28</w:t>
            </w:r>
          </w:p>
        </w:tc>
        <w:tc>
          <w:tcPr>
            <w:tcW w:w="512" w:type="pct"/>
            <w:shd w:val="clear" w:color="auto" w:fill="auto"/>
            <w:vAlign w:val="center"/>
            <w:hideMark/>
          </w:tcPr>
          <w:p w14:paraId="029923C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7FE575E" w14:textId="77777777" w:rsidR="001F60E7" w:rsidRPr="0010319D" w:rsidRDefault="001F60E7" w:rsidP="00214367">
            <w:pPr>
              <w:spacing w:line="240" w:lineRule="auto"/>
              <w:rPr>
                <w:sz w:val="22"/>
                <w:szCs w:val="22"/>
              </w:rPr>
            </w:pPr>
            <w:r w:rsidRPr="0010319D">
              <w:rPr>
                <w:sz w:val="22"/>
                <w:szCs w:val="22"/>
              </w:rPr>
              <w:t>ТП-31</w:t>
            </w:r>
          </w:p>
        </w:tc>
        <w:tc>
          <w:tcPr>
            <w:tcW w:w="746" w:type="pct"/>
            <w:shd w:val="clear" w:color="auto" w:fill="auto"/>
            <w:vAlign w:val="center"/>
            <w:hideMark/>
          </w:tcPr>
          <w:p w14:paraId="036A955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AEFA2B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64303B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3F2D2F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593D96B" w14:textId="77777777" w:rsidR="001F60E7" w:rsidRPr="0010319D" w:rsidRDefault="001F60E7" w:rsidP="00214367">
            <w:pPr>
              <w:spacing w:line="240" w:lineRule="auto"/>
              <w:rPr>
                <w:sz w:val="22"/>
                <w:szCs w:val="22"/>
              </w:rPr>
            </w:pPr>
            <w:r w:rsidRPr="0010319D">
              <w:rPr>
                <w:sz w:val="22"/>
                <w:szCs w:val="22"/>
              </w:rPr>
              <w:t>67,20</w:t>
            </w:r>
          </w:p>
        </w:tc>
        <w:tc>
          <w:tcPr>
            <w:tcW w:w="596" w:type="pct"/>
            <w:shd w:val="clear" w:color="auto" w:fill="auto"/>
            <w:vAlign w:val="center"/>
            <w:hideMark/>
          </w:tcPr>
          <w:p w14:paraId="7408C498" w14:textId="77777777" w:rsidR="001F60E7" w:rsidRPr="0010319D" w:rsidRDefault="001F60E7" w:rsidP="00214367">
            <w:pPr>
              <w:spacing w:line="240" w:lineRule="auto"/>
              <w:rPr>
                <w:sz w:val="22"/>
                <w:szCs w:val="22"/>
              </w:rPr>
            </w:pPr>
            <w:r w:rsidRPr="0010319D">
              <w:rPr>
                <w:sz w:val="22"/>
                <w:szCs w:val="22"/>
              </w:rPr>
              <w:t>182,80</w:t>
            </w:r>
          </w:p>
        </w:tc>
      </w:tr>
      <w:tr w:rsidR="0010319D" w:rsidRPr="0010319D" w14:paraId="52A9756A" w14:textId="77777777" w:rsidTr="00AF4E3D">
        <w:trPr>
          <w:trHeight w:val="70"/>
        </w:trPr>
        <w:tc>
          <w:tcPr>
            <w:tcW w:w="218" w:type="pct"/>
            <w:shd w:val="clear" w:color="auto" w:fill="auto"/>
            <w:vAlign w:val="center"/>
            <w:hideMark/>
          </w:tcPr>
          <w:p w14:paraId="16674E1E" w14:textId="77777777" w:rsidR="001F60E7" w:rsidRPr="0010319D" w:rsidRDefault="001F60E7" w:rsidP="00214367">
            <w:pPr>
              <w:spacing w:line="240" w:lineRule="auto"/>
              <w:jc w:val="center"/>
              <w:rPr>
                <w:sz w:val="22"/>
                <w:szCs w:val="22"/>
              </w:rPr>
            </w:pPr>
            <w:r w:rsidRPr="0010319D">
              <w:rPr>
                <w:sz w:val="22"/>
                <w:szCs w:val="22"/>
              </w:rPr>
              <w:t>29</w:t>
            </w:r>
          </w:p>
        </w:tc>
        <w:tc>
          <w:tcPr>
            <w:tcW w:w="512" w:type="pct"/>
            <w:shd w:val="clear" w:color="auto" w:fill="auto"/>
            <w:vAlign w:val="center"/>
            <w:hideMark/>
          </w:tcPr>
          <w:p w14:paraId="142CA4C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FBA0B89" w14:textId="77777777" w:rsidR="001F60E7" w:rsidRPr="0010319D" w:rsidRDefault="001F60E7" w:rsidP="00214367">
            <w:pPr>
              <w:spacing w:line="240" w:lineRule="auto"/>
              <w:rPr>
                <w:sz w:val="22"/>
                <w:szCs w:val="22"/>
              </w:rPr>
            </w:pPr>
            <w:r w:rsidRPr="0010319D">
              <w:rPr>
                <w:sz w:val="22"/>
                <w:szCs w:val="22"/>
              </w:rPr>
              <w:t>ТП-33</w:t>
            </w:r>
          </w:p>
        </w:tc>
        <w:tc>
          <w:tcPr>
            <w:tcW w:w="746" w:type="pct"/>
            <w:shd w:val="clear" w:color="auto" w:fill="auto"/>
            <w:vAlign w:val="center"/>
            <w:hideMark/>
          </w:tcPr>
          <w:p w14:paraId="6F5944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EB1A2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FAD1E00"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7F64A34A"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2D93E0D" w14:textId="77777777" w:rsidR="001F60E7" w:rsidRPr="0010319D" w:rsidRDefault="001F60E7" w:rsidP="00214367">
            <w:pPr>
              <w:spacing w:line="240" w:lineRule="auto"/>
              <w:rPr>
                <w:sz w:val="22"/>
                <w:szCs w:val="22"/>
              </w:rPr>
            </w:pPr>
            <w:r w:rsidRPr="0010319D">
              <w:rPr>
                <w:sz w:val="22"/>
                <w:szCs w:val="22"/>
              </w:rPr>
              <w:t>88,40</w:t>
            </w:r>
          </w:p>
        </w:tc>
        <w:tc>
          <w:tcPr>
            <w:tcW w:w="596" w:type="pct"/>
            <w:shd w:val="clear" w:color="auto" w:fill="auto"/>
            <w:vAlign w:val="center"/>
            <w:hideMark/>
          </w:tcPr>
          <w:p w14:paraId="732E4F69" w14:textId="77777777" w:rsidR="001F60E7" w:rsidRPr="0010319D" w:rsidRDefault="001F60E7" w:rsidP="00214367">
            <w:pPr>
              <w:spacing w:line="240" w:lineRule="auto"/>
              <w:rPr>
                <w:sz w:val="22"/>
                <w:szCs w:val="22"/>
              </w:rPr>
            </w:pPr>
            <w:r w:rsidRPr="0010319D">
              <w:rPr>
                <w:sz w:val="22"/>
                <w:szCs w:val="22"/>
              </w:rPr>
              <w:t>311,60</w:t>
            </w:r>
          </w:p>
        </w:tc>
      </w:tr>
      <w:tr w:rsidR="0010319D" w:rsidRPr="0010319D" w14:paraId="7A5B9745" w14:textId="77777777" w:rsidTr="00AF4E3D">
        <w:trPr>
          <w:trHeight w:val="70"/>
        </w:trPr>
        <w:tc>
          <w:tcPr>
            <w:tcW w:w="218" w:type="pct"/>
            <w:shd w:val="clear" w:color="auto" w:fill="auto"/>
            <w:vAlign w:val="center"/>
            <w:hideMark/>
          </w:tcPr>
          <w:p w14:paraId="4A0A5087" w14:textId="77777777" w:rsidR="001F60E7" w:rsidRPr="0010319D" w:rsidRDefault="001F60E7" w:rsidP="00214367">
            <w:pPr>
              <w:spacing w:line="240" w:lineRule="auto"/>
              <w:jc w:val="center"/>
              <w:rPr>
                <w:sz w:val="22"/>
                <w:szCs w:val="22"/>
              </w:rPr>
            </w:pPr>
            <w:r w:rsidRPr="0010319D">
              <w:rPr>
                <w:sz w:val="22"/>
                <w:szCs w:val="22"/>
              </w:rPr>
              <w:t>30</w:t>
            </w:r>
          </w:p>
        </w:tc>
        <w:tc>
          <w:tcPr>
            <w:tcW w:w="512" w:type="pct"/>
            <w:shd w:val="clear" w:color="auto" w:fill="auto"/>
            <w:vAlign w:val="center"/>
            <w:hideMark/>
          </w:tcPr>
          <w:p w14:paraId="08C02FE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FFA50C3" w14:textId="77777777" w:rsidR="001F60E7" w:rsidRPr="0010319D" w:rsidRDefault="001F60E7" w:rsidP="00214367">
            <w:pPr>
              <w:spacing w:line="240" w:lineRule="auto"/>
              <w:rPr>
                <w:sz w:val="22"/>
                <w:szCs w:val="22"/>
              </w:rPr>
            </w:pPr>
            <w:r w:rsidRPr="0010319D">
              <w:rPr>
                <w:sz w:val="22"/>
                <w:szCs w:val="22"/>
              </w:rPr>
              <w:t>ТП-34</w:t>
            </w:r>
          </w:p>
        </w:tc>
        <w:tc>
          <w:tcPr>
            <w:tcW w:w="746" w:type="pct"/>
            <w:shd w:val="clear" w:color="auto" w:fill="auto"/>
            <w:vAlign w:val="center"/>
            <w:hideMark/>
          </w:tcPr>
          <w:p w14:paraId="50F92A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1D691D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FA50473"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18A87D7C"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2E2B007" w14:textId="77777777" w:rsidR="001F60E7" w:rsidRPr="0010319D" w:rsidRDefault="001F60E7" w:rsidP="00214367">
            <w:pPr>
              <w:spacing w:line="240" w:lineRule="auto"/>
              <w:rPr>
                <w:sz w:val="22"/>
                <w:szCs w:val="22"/>
              </w:rPr>
            </w:pPr>
            <w:r w:rsidRPr="0010319D">
              <w:rPr>
                <w:sz w:val="22"/>
                <w:szCs w:val="22"/>
              </w:rPr>
              <w:t>17,50</w:t>
            </w:r>
          </w:p>
        </w:tc>
        <w:tc>
          <w:tcPr>
            <w:tcW w:w="596" w:type="pct"/>
            <w:shd w:val="clear" w:color="auto" w:fill="auto"/>
            <w:vAlign w:val="center"/>
            <w:hideMark/>
          </w:tcPr>
          <w:p w14:paraId="1D87B5F1" w14:textId="77777777" w:rsidR="001F60E7" w:rsidRPr="0010319D" w:rsidRDefault="001F60E7" w:rsidP="00214367">
            <w:pPr>
              <w:spacing w:line="240" w:lineRule="auto"/>
              <w:rPr>
                <w:sz w:val="22"/>
                <w:szCs w:val="22"/>
              </w:rPr>
            </w:pPr>
            <w:r w:rsidRPr="0010319D">
              <w:rPr>
                <w:sz w:val="22"/>
                <w:szCs w:val="22"/>
              </w:rPr>
              <w:t>382,50</w:t>
            </w:r>
          </w:p>
        </w:tc>
      </w:tr>
      <w:tr w:rsidR="0010319D" w:rsidRPr="0010319D" w14:paraId="65012B23" w14:textId="77777777" w:rsidTr="00AF4E3D">
        <w:trPr>
          <w:trHeight w:val="70"/>
        </w:trPr>
        <w:tc>
          <w:tcPr>
            <w:tcW w:w="218" w:type="pct"/>
            <w:shd w:val="clear" w:color="auto" w:fill="auto"/>
            <w:vAlign w:val="center"/>
            <w:hideMark/>
          </w:tcPr>
          <w:p w14:paraId="26C71F2A" w14:textId="77777777" w:rsidR="001F60E7" w:rsidRPr="0010319D" w:rsidRDefault="001F60E7" w:rsidP="00214367">
            <w:pPr>
              <w:spacing w:line="240" w:lineRule="auto"/>
              <w:jc w:val="center"/>
              <w:rPr>
                <w:sz w:val="22"/>
                <w:szCs w:val="22"/>
              </w:rPr>
            </w:pPr>
            <w:r w:rsidRPr="0010319D">
              <w:rPr>
                <w:sz w:val="22"/>
                <w:szCs w:val="22"/>
              </w:rPr>
              <w:t>31</w:t>
            </w:r>
          </w:p>
        </w:tc>
        <w:tc>
          <w:tcPr>
            <w:tcW w:w="512" w:type="pct"/>
            <w:shd w:val="clear" w:color="auto" w:fill="auto"/>
            <w:vAlign w:val="center"/>
            <w:hideMark/>
          </w:tcPr>
          <w:p w14:paraId="400353B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AAF7BEE" w14:textId="77777777" w:rsidR="001F60E7" w:rsidRPr="0010319D" w:rsidRDefault="001F60E7" w:rsidP="00214367">
            <w:pPr>
              <w:spacing w:line="240" w:lineRule="auto"/>
              <w:rPr>
                <w:sz w:val="22"/>
                <w:szCs w:val="22"/>
              </w:rPr>
            </w:pPr>
            <w:r w:rsidRPr="0010319D">
              <w:rPr>
                <w:sz w:val="22"/>
                <w:szCs w:val="22"/>
              </w:rPr>
              <w:t>ТП-35</w:t>
            </w:r>
          </w:p>
        </w:tc>
        <w:tc>
          <w:tcPr>
            <w:tcW w:w="746" w:type="pct"/>
            <w:shd w:val="clear" w:color="auto" w:fill="auto"/>
            <w:vAlign w:val="center"/>
            <w:hideMark/>
          </w:tcPr>
          <w:p w14:paraId="19323B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1794F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EB985BE"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E4C999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6BAD58AC" w14:textId="77777777" w:rsidR="001F60E7" w:rsidRPr="0010319D" w:rsidRDefault="001F60E7" w:rsidP="00214367">
            <w:pPr>
              <w:spacing w:line="240" w:lineRule="auto"/>
              <w:rPr>
                <w:sz w:val="22"/>
                <w:szCs w:val="22"/>
              </w:rPr>
            </w:pPr>
            <w:r w:rsidRPr="0010319D">
              <w:rPr>
                <w:sz w:val="22"/>
                <w:szCs w:val="22"/>
              </w:rPr>
              <w:t>200,00</w:t>
            </w:r>
          </w:p>
        </w:tc>
        <w:tc>
          <w:tcPr>
            <w:tcW w:w="596" w:type="pct"/>
            <w:shd w:val="clear" w:color="auto" w:fill="auto"/>
            <w:vAlign w:val="center"/>
            <w:hideMark/>
          </w:tcPr>
          <w:p w14:paraId="742FB35F" w14:textId="77777777" w:rsidR="001F60E7" w:rsidRPr="0010319D" w:rsidRDefault="001F60E7" w:rsidP="00214367">
            <w:pPr>
              <w:spacing w:line="240" w:lineRule="auto"/>
              <w:rPr>
                <w:sz w:val="22"/>
                <w:szCs w:val="22"/>
              </w:rPr>
            </w:pPr>
            <w:r w:rsidRPr="0010319D">
              <w:rPr>
                <w:sz w:val="22"/>
                <w:szCs w:val="22"/>
              </w:rPr>
              <w:t>200,00</w:t>
            </w:r>
          </w:p>
        </w:tc>
      </w:tr>
      <w:tr w:rsidR="0010319D" w:rsidRPr="0010319D" w14:paraId="0347E235" w14:textId="77777777" w:rsidTr="00AF4E3D">
        <w:trPr>
          <w:trHeight w:val="87"/>
        </w:trPr>
        <w:tc>
          <w:tcPr>
            <w:tcW w:w="218" w:type="pct"/>
            <w:shd w:val="clear" w:color="auto" w:fill="auto"/>
            <w:vAlign w:val="center"/>
            <w:hideMark/>
          </w:tcPr>
          <w:p w14:paraId="78E0BFA5" w14:textId="77777777" w:rsidR="001F60E7" w:rsidRPr="0010319D" w:rsidRDefault="001F60E7" w:rsidP="00214367">
            <w:pPr>
              <w:spacing w:line="240" w:lineRule="auto"/>
              <w:jc w:val="center"/>
              <w:rPr>
                <w:sz w:val="22"/>
                <w:szCs w:val="22"/>
              </w:rPr>
            </w:pPr>
            <w:r w:rsidRPr="0010319D">
              <w:rPr>
                <w:sz w:val="22"/>
                <w:szCs w:val="22"/>
              </w:rPr>
              <w:t>32</w:t>
            </w:r>
          </w:p>
        </w:tc>
        <w:tc>
          <w:tcPr>
            <w:tcW w:w="512" w:type="pct"/>
            <w:shd w:val="clear" w:color="auto" w:fill="auto"/>
            <w:vAlign w:val="center"/>
            <w:hideMark/>
          </w:tcPr>
          <w:p w14:paraId="6125064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46F2DB5" w14:textId="77777777" w:rsidR="001F60E7" w:rsidRPr="0010319D" w:rsidRDefault="001F60E7" w:rsidP="00214367">
            <w:pPr>
              <w:spacing w:line="240" w:lineRule="auto"/>
              <w:rPr>
                <w:sz w:val="22"/>
                <w:szCs w:val="22"/>
              </w:rPr>
            </w:pPr>
            <w:r w:rsidRPr="0010319D">
              <w:rPr>
                <w:sz w:val="22"/>
                <w:szCs w:val="22"/>
              </w:rPr>
              <w:t>ТП-37</w:t>
            </w:r>
          </w:p>
        </w:tc>
        <w:tc>
          <w:tcPr>
            <w:tcW w:w="746" w:type="pct"/>
            <w:shd w:val="clear" w:color="auto" w:fill="auto"/>
            <w:vAlign w:val="center"/>
            <w:hideMark/>
          </w:tcPr>
          <w:p w14:paraId="1839570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ACBFB4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E7305C5"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0DB1148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D6D8790" w14:textId="77777777" w:rsidR="001F60E7" w:rsidRPr="0010319D" w:rsidRDefault="001F60E7" w:rsidP="00214367">
            <w:pPr>
              <w:spacing w:line="240" w:lineRule="auto"/>
              <w:rPr>
                <w:sz w:val="22"/>
                <w:szCs w:val="22"/>
              </w:rPr>
            </w:pPr>
            <w:r w:rsidRPr="0010319D">
              <w:rPr>
                <w:sz w:val="22"/>
                <w:szCs w:val="22"/>
              </w:rPr>
              <w:t>110,90</w:t>
            </w:r>
          </w:p>
        </w:tc>
        <w:tc>
          <w:tcPr>
            <w:tcW w:w="596" w:type="pct"/>
            <w:shd w:val="clear" w:color="auto" w:fill="auto"/>
            <w:vAlign w:val="center"/>
            <w:hideMark/>
          </w:tcPr>
          <w:p w14:paraId="4DF67734" w14:textId="77777777" w:rsidR="001F60E7" w:rsidRPr="0010319D" w:rsidRDefault="001F60E7" w:rsidP="00214367">
            <w:pPr>
              <w:spacing w:line="240" w:lineRule="auto"/>
              <w:rPr>
                <w:sz w:val="22"/>
                <w:szCs w:val="22"/>
              </w:rPr>
            </w:pPr>
            <w:r w:rsidRPr="0010319D">
              <w:rPr>
                <w:sz w:val="22"/>
                <w:szCs w:val="22"/>
              </w:rPr>
              <w:t>289,10</w:t>
            </w:r>
          </w:p>
        </w:tc>
      </w:tr>
      <w:tr w:rsidR="0010319D" w:rsidRPr="0010319D" w14:paraId="322CC035" w14:textId="77777777" w:rsidTr="00AF4E3D">
        <w:trPr>
          <w:trHeight w:val="133"/>
        </w:trPr>
        <w:tc>
          <w:tcPr>
            <w:tcW w:w="218" w:type="pct"/>
            <w:shd w:val="clear" w:color="auto" w:fill="auto"/>
            <w:vAlign w:val="center"/>
            <w:hideMark/>
          </w:tcPr>
          <w:p w14:paraId="77BDB656" w14:textId="77777777" w:rsidR="001F60E7" w:rsidRPr="0010319D" w:rsidRDefault="001F60E7" w:rsidP="00214367">
            <w:pPr>
              <w:spacing w:line="240" w:lineRule="auto"/>
              <w:jc w:val="center"/>
              <w:rPr>
                <w:sz w:val="22"/>
                <w:szCs w:val="22"/>
              </w:rPr>
            </w:pPr>
            <w:r w:rsidRPr="0010319D">
              <w:rPr>
                <w:sz w:val="22"/>
                <w:szCs w:val="22"/>
              </w:rPr>
              <w:t>33</w:t>
            </w:r>
          </w:p>
        </w:tc>
        <w:tc>
          <w:tcPr>
            <w:tcW w:w="512" w:type="pct"/>
            <w:shd w:val="clear" w:color="auto" w:fill="auto"/>
            <w:vAlign w:val="center"/>
            <w:hideMark/>
          </w:tcPr>
          <w:p w14:paraId="4408EC1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5562006" w14:textId="77777777" w:rsidR="001F60E7" w:rsidRPr="0010319D" w:rsidRDefault="001F60E7" w:rsidP="00214367">
            <w:pPr>
              <w:spacing w:line="240" w:lineRule="auto"/>
              <w:rPr>
                <w:sz w:val="22"/>
                <w:szCs w:val="22"/>
              </w:rPr>
            </w:pPr>
            <w:r w:rsidRPr="0010319D">
              <w:rPr>
                <w:sz w:val="22"/>
                <w:szCs w:val="22"/>
              </w:rPr>
              <w:t>ТП-38</w:t>
            </w:r>
          </w:p>
        </w:tc>
        <w:tc>
          <w:tcPr>
            <w:tcW w:w="746" w:type="pct"/>
            <w:shd w:val="clear" w:color="auto" w:fill="auto"/>
            <w:vAlign w:val="center"/>
            <w:hideMark/>
          </w:tcPr>
          <w:p w14:paraId="74174EB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D336F5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9441521"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43EB84BB"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3D4FC995" w14:textId="77777777" w:rsidR="001F60E7" w:rsidRPr="0010319D" w:rsidRDefault="001F60E7" w:rsidP="00214367">
            <w:pPr>
              <w:spacing w:line="240" w:lineRule="auto"/>
              <w:rPr>
                <w:sz w:val="22"/>
                <w:szCs w:val="22"/>
              </w:rPr>
            </w:pPr>
            <w:r w:rsidRPr="0010319D">
              <w:rPr>
                <w:sz w:val="22"/>
                <w:szCs w:val="22"/>
              </w:rPr>
              <w:t>71,10</w:t>
            </w:r>
          </w:p>
        </w:tc>
        <w:tc>
          <w:tcPr>
            <w:tcW w:w="596" w:type="pct"/>
            <w:shd w:val="clear" w:color="auto" w:fill="auto"/>
            <w:vAlign w:val="center"/>
            <w:hideMark/>
          </w:tcPr>
          <w:p w14:paraId="38F53631" w14:textId="77777777" w:rsidR="001F60E7" w:rsidRPr="0010319D" w:rsidRDefault="001F60E7" w:rsidP="00214367">
            <w:pPr>
              <w:spacing w:line="240" w:lineRule="auto"/>
              <w:rPr>
                <w:sz w:val="22"/>
                <w:szCs w:val="22"/>
              </w:rPr>
            </w:pPr>
            <w:r w:rsidRPr="0010319D">
              <w:rPr>
                <w:sz w:val="22"/>
                <w:szCs w:val="22"/>
              </w:rPr>
              <w:t>248,90</w:t>
            </w:r>
          </w:p>
        </w:tc>
      </w:tr>
      <w:tr w:rsidR="0010319D" w:rsidRPr="0010319D" w14:paraId="7C352348" w14:textId="77777777" w:rsidTr="00AF4E3D">
        <w:trPr>
          <w:trHeight w:val="70"/>
        </w:trPr>
        <w:tc>
          <w:tcPr>
            <w:tcW w:w="218" w:type="pct"/>
            <w:shd w:val="clear" w:color="auto" w:fill="auto"/>
            <w:vAlign w:val="center"/>
            <w:hideMark/>
          </w:tcPr>
          <w:p w14:paraId="79D672E3" w14:textId="77777777" w:rsidR="001F60E7" w:rsidRPr="0010319D" w:rsidRDefault="001F60E7" w:rsidP="00214367">
            <w:pPr>
              <w:spacing w:line="240" w:lineRule="auto"/>
              <w:jc w:val="center"/>
              <w:rPr>
                <w:sz w:val="22"/>
                <w:szCs w:val="22"/>
              </w:rPr>
            </w:pPr>
            <w:r w:rsidRPr="0010319D">
              <w:rPr>
                <w:sz w:val="22"/>
                <w:szCs w:val="22"/>
              </w:rPr>
              <w:t>34</w:t>
            </w:r>
          </w:p>
        </w:tc>
        <w:tc>
          <w:tcPr>
            <w:tcW w:w="512" w:type="pct"/>
            <w:shd w:val="clear" w:color="auto" w:fill="auto"/>
            <w:vAlign w:val="center"/>
            <w:hideMark/>
          </w:tcPr>
          <w:p w14:paraId="3302732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008E01D" w14:textId="77777777" w:rsidR="001F60E7" w:rsidRPr="0010319D" w:rsidRDefault="001F60E7" w:rsidP="00214367">
            <w:pPr>
              <w:spacing w:line="240" w:lineRule="auto"/>
              <w:rPr>
                <w:sz w:val="22"/>
                <w:szCs w:val="22"/>
              </w:rPr>
            </w:pPr>
            <w:r w:rsidRPr="0010319D">
              <w:rPr>
                <w:sz w:val="22"/>
                <w:szCs w:val="22"/>
              </w:rPr>
              <w:t>ТП-39</w:t>
            </w:r>
          </w:p>
        </w:tc>
        <w:tc>
          <w:tcPr>
            <w:tcW w:w="746" w:type="pct"/>
            <w:shd w:val="clear" w:color="auto" w:fill="auto"/>
            <w:vAlign w:val="center"/>
            <w:hideMark/>
          </w:tcPr>
          <w:p w14:paraId="6F8A617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AC9330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3B64D5D"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3C28B6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96AC51C" w14:textId="77777777" w:rsidR="001F60E7" w:rsidRPr="0010319D" w:rsidRDefault="001F60E7" w:rsidP="00214367">
            <w:pPr>
              <w:spacing w:line="240" w:lineRule="auto"/>
              <w:rPr>
                <w:sz w:val="22"/>
                <w:szCs w:val="22"/>
              </w:rPr>
            </w:pPr>
            <w:r w:rsidRPr="0010319D">
              <w:rPr>
                <w:sz w:val="22"/>
                <w:szCs w:val="22"/>
              </w:rPr>
              <w:t>46,00</w:t>
            </w:r>
          </w:p>
        </w:tc>
        <w:tc>
          <w:tcPr>
            <w:tcW w:w="596" w:type="pct"/>
            <w:shd w:val="clear" w:color="auto" w:fill="auto"/>
            <w:vAlign w:val="center"/>
            <w:hideMark/>
          </w:tcPr>
          <w:p w14:paraId="7018A314" w14:textId="77777777" w:rsidR="001F60E7" w:rsidRPr="0010319D" w:rsidRDefault="001F60E7" w:rsidP="00214367">
            <w:pPr>
              <w:spacing w:line="240" w:lineRule="auto"/>
              <w:rPr>
                <w:sz w:val="22"/>
                <w:szCs w:val="22"/>
              </w:rPr>
            </w:pPr>
            <w:r w:rsidRPr="0010319D">
              <w:rPr>
                <w:sz w:val="22"/>
                <w:szCs w:val="22"/>
              </w:rPr>
              <w:t>114,00</w:t>
            </w:r>
          </w:p>
        </w:tc>
      </w:tr>
      <w:tr w:rsidR="0010319D" w:rsidRPr="0010319D" w14:paraId="41B07DAA" w14:textId="77777777" w:rsidTr="00AF4E3D">
        <w:trPr>
          <w:trHeight w:val="70"/>
        </w:trPr>
        <w:tc>
          <w:tcPr>
            <w:tcW w:w="218" w:type="pct"/>
            <w:shd w:val="clear" w:color="auto" w:fill="auto"/>
            <w:vAlign w:val="center"/>
            <w:hideMark/>
          </w:tcPr>
          <w:p w14:paraId="1D978C73" w14:textId="77777777" w:rsidR="001F60E7" w:rsidRPr="0010319D" w:rsidRDefault="001F60E7" w:rsidP="00214367">
            <w:pPr>
              <w:spacing w:line="240" w:lineRule="auto"/>
              <w:jc w:val="center"/>
              <w:rPr>
                <w:sz w:val="22"/>
                <w:szCs w:val="22"/>
              </w:rPr>
            </w:pPr>
            <w:r w:rsidRPr="0010319D">
              <w:rPr>
                <w:sz w:val="22"/>
                <w:szCs w:val="22"/>
              </w:rPr>
              <w:t>35</w:t>
            </w:r>
          </w:p>
        </w:tc>
        <w:tc>
          <w:tcPr>
            <w:tcW w:w="512" w:type="pct"/>
            <w:shd w:val="clear" w:color="auto" w:fill="auto"/>
            <w:vAlign w:val="center"/>
            <w:hideMark/>
          </w:tcPr>
          <w:p w14:paraId="59F3E50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CA621CB" w14:textId="77777777" w:rsidR="001F60E7" w:rsidRPr="0010319D" w:rsidRDefault="001F60E7" w:rsidP="00214367">
            <w:pPr>
              <w:spacing w:line="240" w:lineRule="auto"/>
              <w:rPr>
                <w:sz w:val="22"/>
                <w:szCs w:val="22"/>
              </w:rPr>
            </w:pPr>
            <w:r w:rsidRPr="0010319D">
              <w:rPr>
                <w:sz w:val="22"/>
                <w:szCs w:val="22"/>
              </w:rPr>
              <w:t>ТП-4</w:t>
            </w:r>
          </w:p>
        </w:tc>
        <w:tc>
          <w:tcPr>
            <w:tcW w:w="746" w:type="pct"/>
            <w:shd w:val="clear" w:color="auto" w:fill="auto"/>
            <w:vAlign w:val="center"/>
            <w:hideMark/>
          </w:tcPr>
          <w:p w14:paraId="0C6B6A4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FD9C1B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FE8AC9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C312DE4"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5BA36EE" w14:textId="77777777" w:rsidR="001F60E7" w:rsidRPr="0010319D" w:rsidRDefault="001F60E7" w:rsidP="00214367">
            <w:pPr>
              <w:spacing w:line="240" w:lineRule="auto"/>
              <w:rPr>
                <w:sz w:val="22"/>
                <w:szCs w:val="22"/>
              </w:rPr>
            </w:pPr>
            <w:r w:rsidRPr="0010319D">
              <w:rPr>
                <w:sz w:val="22"/>
                <w:szCs w:val="22"/>
              </w:rPr>
              <w:t>20,90</w:t>
            </w:r>
          </w:p>
        </w:tc>
        <w:tc>
          <w:tcPr>
            <w:tcW w:w="596" w:type="pct"/>
            <w:shd w:val="clear" w:color="auto" w:fill="auto"/>
            <w:vAlign w:val="center"/>
            <w:hideMark/>
          </w:tcPr>
          <w:p w14:paraId="63DA1DA7" w14:textId="77777777" w:rsidR="001F60E7" w:rsidRPr="0010319D" w:rsidRDefault="001F60E7" w:rsidP="00214367">
            <w:pPr>
              <w:spacing w:line="240" w:lineRule="auto"/>
              <w:rPr>
                <w:sz w:val="22"/>
                <w:szCs w:val="22"/>
              </w:rPr>
            </w:pPr>
            <w:r w:rsidRPr="0010319D">
              <w:rPr>
                <w:sz w:val="22"/>
                <w:szCs w:val="22"/>
              </w:rPr>
              <w:t>139,10</w:t>
            </w:r>
          </w:p>
        </w:tc>
      </w:tr>
      <w:tr w:rsidR="0010319D" w:rsidRPr="0010319D" w14:paraId="06497DD0" w14:textId="77777777" w:rsidTr="00AF4E3D">
        <w:trPr>
          <w:trHeight w:val="70"/>
        </w:trPr>
        <w:tc>
          <w:tcPr>
            <w:tcW w:w="218" w:type="pct"/>
            <w:shd w:val="clear" w:color="auto" w:fill="auto"/>
            <w:vAlign w:val="center"/>
            <w:hideMark/>
          </w:tcPr>
          <w:p w14:paraId="2AD1AF1D" w14:textId="77777777" w:rsidR="001F60E7" w:rsidRPr="0010319D" w:rsidRDefault="001F60E7" w:rsidP="00214367">
            <w:pPr>
              <w:spacing w:line="240" w:lineRule="auto"/>
              <w:jc w:val="center"/>
              <w:rPr>
                <w:sz w:val="22"/>
                <w:szCs w:val="22"/>
              </w:rPr>
            </w:pPr>
            <w:r w:rsidRPr="0010319D">
              <w:rPr>
                <w:sz w:val="22"/>
                <w:szCs w:val="22"/>
              </w:rPr>
              <w:t>36</w:t>
            </w:r>
          </w:p>
        </w:tc>
        <w:tc>
          <w:tcPr>
            <w:tcW w:w="512" w:type="pct"/>
            <w:shd w:val="clear" w:color="auto" w:fill="auto"/>
            <w:vAlign w:val="center"/>
            <w:hideMark/>
          </w:tcPr>
          <w:p w14:paraId="4937A28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66321AE" w14:textId="77777777" w:rsidR="001F60E7" w:rsidRPr="0010319D" w:rsidRDefault="001F60E7" w:rsidP="00214367">
            <w:pPr>
              <w:spacing w:line="240" w:lineRule="auto"/>
              <w:rPr>
                <w:sz w:val="22"/>
                <w:szCs w:val="22"/>
              </w:rPr>
            </w:pPr>
            <w:r w:rsidRPr="0010319D">
              <w:rPr>
                <w:sz w:val="22"/>
                <w:szCs w:val="22"/>
              </w:rPr>
              <w:t>ТП-40</w:t>
            </w:r>
          </w:p>
        </w:tc>
        <w:tc>
          <w:tcPr>
            <w:tcW w:w="746" w:type="pct"/>
            <w:shd w:val="clear" w:color="auto" w:fill="auto"/>
            <w:vAlign w:val="center"/>
            <w:hideMark/>
          </w:tcPr>
          <w:p w14:paraId="54100E1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6F9683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91EDF7E"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070A76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CD246CD" w14:textId="77777777" w:rsidR="001F60E7" w:rsidRPr="0010319D" w:rsidRDefault="001F60E7" w:rsidP="00214367">
            <w:pPr>
              <w:spacing w:line="240" w:lineRule="auto"/>
              <w:rPr>
                <w:sz w:val="22"/>
                <w:szCs w:val="22"/>
              </w:rPr>
            </w:pPr>
            <w:r w:rsidRPr="0010319D">
              <w:rPr>
                <w:sz w:val="22"/>
                <w:szCs w:val="22"/>
              </w:rPr>
              <w:t>54,10</w:t>
            </w:r>
          </w:p>
        </w:tc>
        <w:tc>
          <w:tcPr>
            <w:tcW w:w="596" w:type="pct"/>
            <w:shd w:val="clear" w:color="auto" w:fill="auto"/>
            <w:vAlign w:val="center"/>
            <w:hideMark/>
          </w:tcPr>
          <w:p w14:paraId="49F2E50A" w14:textId="77777777" w:rsidR="001F60E7" w:rsidRPr="0010319D" w:rsidRDefault="001F60E7" w:rsidP="00214367">
            <w:pPr>
              <w:spacing w:line="240" w:lineRule="auto"/>
              <w:rPr>
                <w:sz w:val="22"/>
                <w:szCs w:val="22"/>
              </w:rPr>
            </w:pPr>
            <w:r w:rsidRPr="0010319D">
              <w:rPr>
                <w:sz w:val="22"/>
                <w:szCs w:val="22"/>
              </w:rPr>
              <w:t>105,90</w:t>
            </w:r>
          </w:p>
        </w:tc>
      </w:tr>
      <w:tr w:rsidR="0010319D" w:rsidRPr="0010319D" w14:paraId="1044EF96" w14:textId="77777777" w:rsidTr="00AF4E3D">
        <w:trPr>
          <w:trHeight w:val="70"/>
        </w:trPr>
        <w:tc>
          <w:tcPr>
            <w:tcW w:w="218" w:type="pct"/>
            <w:shd w:val="clear" w:color="auto" w:fill="auto"/>
            <w:vAlign w:val="center"/>
            <w:hideMark/>
          </w:tcPr>
          <w:p w14:paraId="4C6C4B7C" w14:textId="77777777" w:rsidR="001F60E7" w:rsidRPr="0010319D" w:rsidRDefault="001F60E7" w:rsidP="00214367">
            <w:pPr>
              <w:spacing w:line="240" w:lineRule="auto"/>
              <w:jc w:val="center"/>
              <w:rPr>
                <w:sz w:val="22"/>
                <w:szCs w:val="22"/>
              </w:rPr>
            </w:pPr>
            <w:r w:rsidRPr="0010319D">
              <w:rPr>
                <w:sz w:val="22"/>
                <w:szCs w:val="22"/>
              </w:rPr>
              <w:t>37</w:t>
            </w:r>
          </w:p>
        </w:tc>
        <w:tc>
          <w:tcPr>
            <w:tcW w:w="512" w:type="pct"/>
            <w:shd w:val="clear" w:color="auto" w:fill="auto"/>
            <w:vAlign w:val="center"/>
            <w:hideMark/>
          </w:tcPr>
          <w:p w14:paraId="7198B35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A2585B3" w14:textId="77777777" w:rsidR="001F60E7" w:rsidRPr="0010319D" w:rsidRDefault="001F60E7" w:rsidP="00214367">
            <w:pPr>
              <w:spacing w:line="240" w:lineRule="auto"/>
              <w:rPr>
                <w:sz w:val="22"/>
                <w:szCs w:val="22"/>
              </w:rPr>
            </w:pPr>
            <w:r w:rsidRPr="0010319D">
              <w:rPr>
                <w:sz w:val="22"/>
                <w:szCs w:val="22"/>
              </w:rPr>
              <w:t>ТП-41</w:t>
            </w:r>
          </w:p>
        </w:tc>
        <w:tc>
          <w:tcPr>
            <w:tcW w:w="746" w:type="pct"/>
            <w:shd w:val="clear" w:color="auto" w:fill="auto"/>
            <w:vAlign w:val="center"/>
            <w:hideMark/>
          </w:tcPr>
          <w:p w14:paraId="5C86DD3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CE0B7B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3F46DD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327088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B7F160F" w14:textId="77777777" w:rsidR="001F60E7" w:rsidRPr="0010319D" w:rsidRDefault="001F60E7" w:rsidP="00214367">
            <w:pPr>
              <w:spacing w:line="240" w:lineRule="auto"/>
              <w:rPr>
                <w:sz w:val="22"/>
                <w:szCs w:val="22"/>
              </w:rPr>
            </w:pPr>
            <w:r w:rsidRPr="0010319D">
              <w:rPr>
                <w:sz w:val="22"/>
                <w:szCs w:val="22"/>
              </w:rPr>
              <w:t>21,30</w:t>
            </w:r>
          </w:p>
        </w:tc>
        <w:tc>
          <w:tcPr>
            <w:tcW w:w="596" w:type="pct"/>
            <w:shd w:val="clear" w:color="auto" w:fill="auto"/>
            <w:vAlign w:val="center"/>
            <w:hideMark/>
          </w:tcPr>
          <w:p w14:paraId="457E1052" w14:textId="77777777" w:rsidR="001F60E7" w:rsidRPr="0010319D" w:rsidRDefault="001F60E7" w:rsidP="00214367">
            <w:pPr>
              <w:spacing w:line="240" w:lineRule="auto"/>
              <w:rPr>
                <w:sz w:val="22"/>
                <w:szCs w:val="22"/>
              </w:rPr>
            </w:pPr>
            <w:r w:rsidRPr="0010319D">
              <w:rPr>
                <w:sz w:val="22"/>
                <w:szCs w:val="22"/>
              </w:rPr>
              <w:t>138,70</w:t>
            </w:r>
          </w:p>
        </w:tc>
      </w:tr>
      <w:tr w:rsidR="0010319D" w:rsidRPr="0010319D" w14:paraId="75F04489" w14:textId="77777777" w:rsidTr="00AF4E3D">
        <w:trPr>
          <w:trHeight w:val="70"/>
        </w:trPr>
        <w:tc>
          <w:tcPr>
            <w:tcW w:w="218" w:type="pct"/>
            <w:shd w:val="clear" w:color="auto" w:fill="auto"/>
            <w:vAlign w:val="center"/>
            <w:hideMark/>
          </w:tcPr>
          <w:p w14:paraId="3FA80025" w14:textId="77777777" w:rsidR="001F60E7" w:rsidRPr="0010319D" w:rsidRDefault="001F60E7" w:rsidP="00214367">
            <w:pPr>
              <w:spacing w:line="240" w:lineRule="auto"/>
              <w:jc w:val="center"/>
              <w:rPr>
                <w:sz w:val="22"/>
                <w:szCs w:val="22"/>
              </w:rPr>
            </w:pPr>
            <w:r w:rsidRPr="0010319D">
              <w:rPr>
                <w:sz w:val="22"/>
                <w:szCs w:val="22"/>
              </w:rPr>
              <w:t>38</w:t>
            </w:r>
          </w:p>
        </w:tc>
        <w:tc>
          <w:tcPr>
            <w:tcW w:w="512" w:type="pct"/>
            <w:shd w:val="clear" w:color="auto" w:fill="auto"/>
            <w:vAlign w:val="center"/>
            <w:hideMark/>
          </w:tcPr>
          <w:p w14:paraId="2B1A5D3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D75DACC" w14:textId="77777777" w:rsidR="001F60E7" w:rsidRPr="0010319D" w:rsidRDefault="001F60E7" w:rsidP="00214367">
            <w:pPr>
              <w:spacing w:line="240" w:lineRule="auto"/>
              <w:rPr>
                <w:sz w:val="22"/>
                <w:szCs w:val="22"/>
              </w:rPr>
            </w:pPr>
            <w:r w:rsidRPr="0010319D">
              <w:rPr>
                <w:sz w:val="22"/>
                <w:szCs w:val="22"/>
              </w:rPr>
              <w:t>ТП-43</w:t>
            </w:r>
          </w:p>
        </w:tc>
        <w:tc>
          <w:tcPr>
            <w:tcW w:w="746" w:type="pct"/>
            <w:shd w:val="clear" w:color="auto" w:fill="auto"/>
            <w:vAlign w:val="center"/>
            <w:hideMark/>
          </w:tcPr>
          <w:p w14:paraId="1D578E3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2F7A01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0C61AA1"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AF85EC4"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65585B98" w14:textId="77777777" w:rsidR="001F60E7" w:rsidRPr="0010319D" w:rsidRDefault="001F60E7" w:rsidP="00214367">
            <w:pPr>
              <w:spacing w:line="240" w:lineRule="auto"/>
              <w:rPr>
                <w:sz w:val="22"/>
                <w:szCs w:val="22"/>
              </w:rPr>
            </w:pPr>
            <w:r w:rsidRPr="0010319D">
              <w:rPr>
                <w:sz w:val="22"/>
                <w:szCs w:val="22"/>
              </w:rPr>
              <w:t>63,60</w:t>
            </w:r>
          </w:p>
        </w:tc>
        <w:tc>
          <w:tcPr>
            <w:tcW w:w="596" w:type="pct"/>
            <w:shd w:val="clear" w:color="auto" w:fill="auto"/>
            <w:vAlign w:val="center"/>
            <w:hideMark/>
          </w:tcPr>
          <w:p w14:paraId="09BEC09F" w14:textId="77777777" w:rsidR="001F60E7" w:rsidRPr="0010319D" w:rsidRDefault="001F60E7" w:rsidP="00214367">
            <w:pPr>
              <w:spacing w:line="240" w:lineRule="auto"/>
              <w:rPr>
                <w:sz w:val="22"/>
                <w:szCs w:val="22"/>
              </w:rPr>
            </w:pPr>
            <w:r w:rsidRPr="0010319D">
              <w:rPr>
                <w:sz w:val="22"/>
                <w:szCs w:val="22"/>
              </w:rPr>
              <w:t>336,40</w:t>
            </w:r>
          </w:p>
        </w:tc>
      </w:tr>
      <w:tr w:rsidR="0010319D" w:rsidRPr="0010319D" w14:paraId="2CEEFFA4" w14:textId="77777777" w:rsidTr="00AF4E3D">
        <w:trPr>
          <w:trHeight w:val="70"/>
        </w:trPr>
        <w:tc>
          <w:tcPr>
            <w:tcW w:w="218" w:type="pct"/>
            <w:shd w:val="clear" w:color="auto" w:fill="auto"/>
            <w:vAlign w:val="center"/>
            <w:hideMark/>
          </w:tcPr>
          <w:p w14:paraId="1D82457D" w14:textId="77777777" w:rsidR="001F60E7" w:rsidRPr="0010319D" w:rsidRDefault="001F60E7" w:rsidP="00214367">
            <w:pPr>
              <w:spacing w:line="240" w:lineRule="auto"/>
              <w:jc w:val="center"/>
              <w:rPr>
                <w:sz w:val="22"/>
                <w:szCs w:val="22"/>
              </w:rPr>
            </w:pPr>
            <w:r w:rsidRPr="0010319D">
              <w:rPr>
                <w:sz w:val="22"/>
                <w:szCs w:val="22"/>
              </w:rPr>
              <w:t>39</w:t>
            </w:r>
          </w:p>
        </w:tc>
        <w:tc>
          <w:tcPr>
            <w:tcW w:w="512" w:type="pct"/>
            <w:shd w:val="clear" w:color="auto" w:fill="auto"/>
            <w:vAlign w:val="center"/>
            <w:hideMark/>
          </w:tcPr>
          <w:p w14:paraId="29B0A0D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817C03B" w14:textId="77777777" w:rsidR="001F60E7" w:rsidRPr="0010319D" w:rsidRDefault="001F60E7" w:rsidP="00214367">
            <w:pPr>
              <w:spacing w:line="240" w:lineRule="auto"/>
              <w:rPr>
                <w:sz w:val="22"/>
                <w:szCs w:val="22"/>
              </w:rPr>
            </w:pPr>
            <w:r w:rsidRPr="0010319D">
              <w:rPr>
                <w:sz w:val="22"/>
                <w:szCs w:val="22"/>
              </w:rPr>
              <w:t>ТП-45</w:t>
            </w:r>
          </w:p>
        </w:tc>
        <w:tc>
          <w:tcPr>
            <w:tcW w:w="746" w:type="pct"/>
            <w:shd w:val="clear" w:color="auto" w:fill="auto"/>
            <w:vAlign w:val="center"/>
            <w:hideMark/>
          </w:tcPr>
          <w:p w14:paraId="42368CF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1CBEC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7361640"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010076E3"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9DD8995" w14:textId="77777777" w:rsidR="001F60E7" w:rsidRPr="0010319D" w:rsidRDefault="001F60E7" w:rsidP="00214367">
            <w:pPr>
              <w:spacing w:line="240" w:lineRule="auto"/>
              <w:rPr>
                <w:sz w:val="22"/>
                <w:szCs w:val="22"/>
              </w:rPr>
            </w:pPr>
            <w:r w:rsidRPr="0010319D">
              <w:rPr>
                <w:sz w:val="22"/>
                <w:szCs w:val="22"/>
              </w:rPr>
              <w:t>54,10</w:t>
            </w:r>
          </w:p>
        </w:tc>
        <w:tc>
          <w:tcPr>
            <w:tcW w:w="596" w:type="pct"/>
            <w:shd w:val="clear" w:color="auto" w:fill="auto"/>
            <w:vAlign w:val="center"/>
            <w:hideMark/>
          </w:tcPr>
          <w:p w14:paraId="12F3C591" w14:textId="77777777" w:rsidR="001F60E7" w:rsidRPr="0010319D" w:rsidRDefault="001F60E7" w:rsidP="00214367">
            <w:pPr>
              <w:spacing w:line="240" w:lineRule="auto"/>
              <w:rPr>
                <w:sz w:val="22"/>
                <w:szCs w:val="22"/>
              </w:rPr>
            </w:pPr>
            <w:r w:rsidRPr="0010319D">
              <w:rPr>
                <w:sz w:val="22"/>
                <w:szCs w:val="22"/>
              </w:rPr>
              <w:t>195,90</w:t>
            </w:r>
          </w:p>
        </w:tc>
      </w:tr>
      <w:tr w:rsidR="0010319D" w:rsidRPr="0010319D" w14:paraId="2396331E" w14:textId="77777777" w:rsidTr="00AF4E3D">
        <w:trPr>
          <w:trHeight w:val="70"/>
        </w:trPr>
        <w:tc>
          <w:tcPr>
            <w:tcW w:w="218" w:type="pct"/>
            <w:shd w:val="clear" w:color="auto" w:fill="auto"/>
            <w:vAlign w:val="center"/>
            <w:hideMark/>
          </w:tcPr>
          <w:p w14:paraId="67D1FBFF" w14:textId="77777777" w:rsidR="001F60E7" w:rsidRPr="0010319D" w:rsidRDefault="001F60E7" w:rsidP="00214367">
            <w:pPr>
              <w:spacing w:line="240" w:lineRule="auto"/>
              <w:jc w:val="center"/>
              <w:rPr>
                <w:sz w:val="22"/>
                <w:szCs w:val="22"/>
              </w:rPr>
            </w:pPr>
            <w:r w:rsidRPr="0010319D">
              <w:rPr>
                <w:sz w:val="22"/>
                <w:szCs w:val="22"/>
              </w:rPr>
              <w:t>40</w:t>
            </w:r>
          </w:p>
        </w:tc>
        <w:tc>
          <w:tcPr>
            <w:tcW w:w="512" w:type="pct"/>
            <w:shd w:val="clear" w:color="auto" w:fill="auto"/>
            <w:vAlign w:val="center"/>
            <w:hideMark/>
          </w:tcPr>
          <w:p w14:paraId="7DBD5DC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4C3B8A4" w14:textId="77777777" w:rsidR="001F60E7" w:rsidRPr="0010319D" w:rsidRDefault="001F60E7" w:rsidP="00214367">
            <w:pPr>
              <w:spacing w:line="240" w:lineRule="auto"/>
              <w:rPr>
                <w:sz w:val="22"/>
                <w:szCs w:val="22"/>
              </w:rPr>
            </w:pPr>
            <w:r w:rsidRPr="0010319D">
              <w:rPr>
                <w:sz w:val="22"/>
                <w:szCs w:val="22"/>
              </w:rPr>
              <w:t>ТП-47</w:t>
            </w:r>
          </w:p>
        </w:tc>
        <w:tc>
          <w:tcPr>
            <w:tcW w:w="746" w:type="pct"/>
            <w:shd w:val="clear" w:color="auto" w:fill="auto"/>
            <w:vAlign w:val="center"/>
            <w:hideMark/>
          </w:tcPr>
          <w:p w14:paraId="438F568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CF64E0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01D5BF5"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415D9CFF"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3F5CB80E" w14:textId="77777777" w:rsidR="001F60E7" w:rsidRPr="0010319D" w:rsidRDefault="001F60E7" w:rsidP="00214367">
            <w:pPr>
              <w:spacing w:line="240" w:lineRule="auto"/>
              <w:rPr>
                <w:sz w:val="22"/>
                <w:szCs w:val="22"/>
              </w:rPr>
            </w:pPr>
            <w:r w:rsidRPr="0010319D">
              <w:rPr>
                <w:sz w:val="22"/>
                <w:szCs w:val="22"/>
              </w:rPr>
              <w:t>0,50</w:t>
            </w:r>
          </w:p>
        </w:tc>
        <w:tc>
          <w:tcPr>
            <w:tcW w:w="596" w:type="pct"/>
            <w:shd w:val="clear" w:color="auto" w:fill="auto"/>
            <w:vAlign w:val="center"/>
            <w:hideMark/>
          </w:tcPr>
          <w:p w14:paraId="630DCD9F" w14:textId="77777777" w:rsidR="001F60E7" w:rsidRPr="0010319D" w:rsidRDefault="001F60E7" w:rsidP="00214367">
            <w:pPr>
              <w:spacing w:line="240" w:lineRule="auto"/>
              <w:rPr>
                <w:sz w:val="22"/>
                <w:szCs w:val="22"/>
              </w:rPr>
            </w:pPr>
            <w:r w:rsidRPr="0010319D">
              <w:rPr>
                <w:sz w:val="22"/>
                <w:szCs w:val="22"/>
              </w:rPr>
              <w:t>24,50</w:t>
            </w:r>
          </w:p>
        </w:tc>
      </w:tr>
      <w:tr w:rsidR="0010319D" w:rsidRPr="0010319D" w14:paraId="166D3566" w14:textId="77777777" w:rsidTr="00AF4E3D">
        <w:trPr>
          <w:trHeight w:val="70"/>
        </w:trPr>
        <w:tc>
          <w:tcPr>
            <w:tcW w:w="218" w:type="pct"/>
            <w:shd w:val="clear" w:color="auto" w:fill="auto"/>
            <w:vAlign w:val="center"/>
            <w:hideMark/>
          </w:tcPr>
          <w:p w14:paraId="5433BE05" w14:textId="77777777" w:rsidR="001F60E7" w:rsidRPr="0010319D" w:rsidRDefault="001F60E7" w:rsidP="00214367">
            <w:pPr>
              <w:spacing w:line="240" w:lineRule="auto"/>
              <w:jc w:val="center"/>
              <w:rPr>
                <w:sz w:val="22"/>
                <w:szCs w:val="22"/>
              </w:rPr>
            </w:pPr>
            <w:r w:rsidRPr="0010319D">
              <w:rPr>
                <w:sz w:val="22"/>
                <w:szCs w:val="22"/>
              </w:rPr>
              <w:t>41</w:t>
            </w:r>
          </w:p>
        </w:tc>
        <w:tc>
          <w:tcPr>
            <w:tcW w:w="512" w:type="pct"/>
            <w:shd w:val="clear" w:color="auto" w:fill="auto"/>
            <w:vAlign w:val="center"/>
            <w:hideMark/>
          </w:tcPr>
          <w:p w14:paraId="600DA18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FA9E79" w14:textId="77777777" w:rsidR="001F60E7" w:rsidRPr="0010319D" w:rsidRDefault="001F60E7" w:rsidP="00214367">
            <w:pPr>
              <w:spacing w:line="240" w:lineRule="auto"/>
              <w:rPr>
                <w:sz w:val="22"/>
                <w:szCs w:val="22"/>
              </w:rPr>
            </w:pPr>
            <w:r w:rsidRPr="0010319D">
              <w:rPr>
                <w:sz w:val="22"/>
                <w:szCs w:val="22"/>
              </w:rPr>
              <w:t>ТП-48</w:t>
            </w:r>
          </w:p>
        </w:tc>
        <w:tc>
          <w:tcPr>
            <w:tcW w:w="746" w:type="pct"/>
            <w:shd w:val="clear" w:color="auto" w:fill="auto"/>
            <w:vAlign w:val="center"/>
            <w:hideMark/>
          </w:tcPr>
          <w:p w14:paraId="7A9E470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5186EF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5654728" w14:textId="77777777" w:rsidR="001F60E7" w:rsidRPr="0010319D" w:rsidRDefault="001F60E7" w:rsidP="00214367">
            <w:pPr>
              <w:spacing w:line="240" w:lineRule="auto"/>
              <w:rPr>
                <w:sz w:val="22"/>
                <w:szCs w:val="22"/>
              </w:rPr>
            </w:pPr>
            <w:r w:rsidRPr="0010319D">
              <w:rPr>
                <w:sz w:val="22"/>
                <w:szCs w:val="22"/>
              </w:rPr>
              <w:t>315</w:t>
            </w:r>
          </w:p>
        </w:tc>
        <w:tc>
          <w:tcPr>
            <w:tcW w:w="504" w:type="pct"/>
            <w:shd w:val="clear" w:color="auto" w:fill="auto"/>
            <w:vAlign w:val="center"/>
            <w:hideMark/>
          </w:tcPr>
          <w:p w14:paraId="09678C12" w14:textId="77777777" w:rsidR="001F60E7" w:rsidRPr="0010319D" w:rsidRDefault="001F60E7" w:rsidP="00214367">
            <w:pPr>
              <w:spacing w:line="240" w:lineRule="auto"/>
              <w:rPr>
                <w:sz w:val="22"/>
                <w:szCs w:val="22"/>
              </w:rPr>
            </w:pPr>
            <w:r w:rsidRPr="0010319D">
              <w:rPr>
                <w:sz w:val="22"/>
                <w:szCs w:val="22"/>
              </w:rPr>
              <w:t>315</w:t>
            </w:r>
          </w:p>
        </w:tc>
        <w:tc>
          <w:tcPr>
            <w:tcW w:w="517" w:type="pct"/>
            <w:shd w:val="clear" w:color="auto" w:fill="auto"/>
            <w:vAlign w:val="center"/>
            <w:hideMark/>
          </w:tcPr>
          <w:p w14:paraId="64754D67" w14:textId="77777777" w:rsidR="001F60E7" w:rsidRPr="0010319D" w:rsidRDefault="001F60E7" w:rsidP="00214367">
            <w:pPr>
              <w:spacing w:line="240" w:lineRule="auto"/>
              <w:rPr>
                <w:sz w:val="22"/>
                <w:szCs w:val="22"/>
              </w:rPr>
            </w:pPr>
            <w:r w:rsidRPr="0010319D">
              <w:rPr>
                <w:sz w:val="22"/>
                <w:szCs w:val="22"/>
              </w:rPr>
              <w:t>114,50</w:t>
            </w:r>
          </w:p>
        </w:tc>
        <w:tc>
          <w:tcPr>
            <w:tcW w:w="596" w:type="pct"/>
            <w:shd w:val="clear" w:color="auto" w:fill="auto"/>
            <w:vAlign w:val="center"/>
            <w:hideMark/>
          </w:tcPr>
          <w:p w14:paraId="03275179" w14:textId="77777777" w:rsidR="001F60E7" w:rsidRPr="0010319D" w:rsidRDefault="001F60E7" w:rsidP="00214367">
            <w:pPr>
              <w:spacing w:line="240" w:lineRule="auto"/>
              <w:rPr>
                <w:sz w:val="22"/>
                <w:szCs w:val="22"/>
              </w:rPr>
            </w:pPr>
            <w:r w:rsidRPr="0010319D">
              <w:rPr>
                <w:sz w:val="22"/>
                <w:szCs w:val="22"/>
              </w:rPr>
              <w:t>200,50</w:t>
            </w:r>
          </w:p>
        </w:tc>
      </w:tr>
      <w:tr w:rsidR="0010319D" w:rsidRPr="0010319D" w14:paraId="2751BFF8" w14:textId="77777777" w:rsidTr="00AF4E3D">
        <w:trPr>
          <w:trHeight w:val="70"/>
        </w:trPr>
        <w:tc>
          <w:tcPr>
            <w:tcW w:w="218" w:type="pct"/>
            <w:shd w:val="clear" w:color="auto" w:fill="auto"/>
            <w:vAlign w:val="center"/>
            <w:hideMark/>
          </w:tcPr>
          <w:p w14:paraId="76A64480" w14:textId="77777777" w:rsidR="001F60E7" w:rsidRPr="0010319D" w:rsidRDefault="001F60E7" w:rsidP="00214367">
            <w:pPr>
              <w:spacing w:line="240" w:lineRule="auto"/>
              <w:jc w:val="center"/>
              <w:rPr>
                <w:sz w:val="22"/>
                <w:szCs w:val="22"/>
              </w:rPr>
            </w:pPr>
            <w:r w:rsidRPr="0010319D">
              <w:rPr>
                <w:sz w:val="22"/>
                <w:szCs w:val="22"/>
              </w:rPr>
              <w:t>42</w:t>
            </w:r>
          </w:p>
        </w:tc>
        <w:tc>
          <w:tcPr>
            <w:tcW w:w="512" w:type="pct"/>
            <w:shd w:val="clear" w:color="auto" w:fill="auto"/>
            <w:vAlign w:val="center"/>
            <w:hideMark/>
          </w:tcPr>
          <w:p w14:paraId="639EC70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D4734EF" w14:textId="77777777" w:rsidR="001F60E7" w:rsidRPr="0010319D" w:rsidRDefault="001F60E7" w:rsidP="00214367">
            <w:pPr>
              <w:spacing w:line="240" w:lineRule="auto"/>
              <w:rPr>
                <w:sz w:val="22"/>
                <w:szCs w:val="22"/>
              </w:rPr>
            </w:pPr>
            <w:r w:rsidRPr="0010319D">
              <w:rPr>
                <w:sz w:val="22"/>
                <w:szCs w:val="22"/>
              </w:rPr>
              <w:t>ТП-49</w:t>
            </w:r>
          </w:p>
        </w:tc>
        <w:tc>
          <w:tcPr>
            <w:tcW w:w="746" w:type="pct"/>
            <w:shd w:val="clear" w:color="auto" w:fill="auto"/>
            <w:vAlign w:val="center"/>
            <w:hideMark/>
          </w:tcPr>
          <w:p w14:paraId="0FC68E4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4D821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B8400E5"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22343E8"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DF0F8B7" w14:textId="77777777" w:rsidR="001F60E7" w:rsidRPr="0010319D" w:rsidRDefault="001F60E7" w:rsidP="00214367">
            <w:pPr>
              <w:spacing w:line="240" w:lineRule="auto"/>
              <w:rPr>
                <w:sz w:val="22"/>
                <w:szCs w:val="22"/>
              </w:rPr>
            </w:pPr>
            <w:r w:rsidRPr="0010319D">
              <w:rPr>
                <w:sz w:val="22"/>
                <w:szCs w:val="22"/>
              </w:rPr>
              <w:t>62,50</w:t>
            </w:r>
          </w:p>
        </w:tc>
        <w:tc>
          <w:tcPr>
            <w:tcW w:w="596" w:type="pct"/>
            <w:shd w:val="clear" w:color="auto" w:fill="auto"/>
            <w:vAlign w:val="center"/>
            <w:hideMark/>
          </w:tcPr>
          <w:p w14:paraId="008271BB" w14:textId="77777777" w:rsidR="001F60E7" w:rsidRPr="0010319D" w:rsidRDefault="001F60E7" w:rsidP="00214367">
            <w:pPr>
              <w:spacing w:line="240" w:lineRule="auto"/>
              <w:rPr>
                <w:sz w:val="22"/>
                <w:szCs w:val="22"/>
              </w:rPr>
            </w:pPr>
            <w:r w:rsidRPr="0010319D">
              <w:rPr>
                <w:sz w:val="22"/>
                <w:szCs w:val="22"/>
              </w:rPr>
              <w:t>337,50</w:t>
            </w:r>
          </w:p>
        </w:tc>
      </w:tr>
      <w:tr w:rsidR="0010319D" w:rsidRPr="0010319D" w14:paraId="0E825BCC" w14:textId="77777777" w:rsidTr="00AF4E3D">
        <w:trPr>
          <w:trHeight w:val="70"/>
        </w:trPr>
        <w:tc>
          <w:tcPr>
            <w:tcW w:w="218" w:type="pct"/>
            <w:shd w:val="clear" w:color="auto" w:fill="auto"/>
            <w:vAlign w:val="center"/>
            <w:hideMark/>
          </w:tcPr>
          <w:p w14:paraId="063E46F2" w14:textId="77777777" w:rsidR="001F60E7" w:rsidRPr="0010319D" w:rsidRDefault="001F60E7" w:rsidP="00214367">
            <w:pPr>
              <w:spacing w:line="240" w:lineRule="auto"/>
              <w:jc w:val="center"/>
              <w:rPr>
                <w:sz w:val="22"/>
                <w:szCs w:val="22"/>
              </w:rPr>
            </w:pPr>
            <w:r w:rsidRPr="0010319D">
              <w:rPr>
                <w:sz w:val="22"/>
                <w:szCs w:val="22"/>
              </w:rPr>
              <w:t>43</w:t>
            </w:r>
          </w:p>
        </w:tc>
        <w:tc>
          <w:tcPr>
            <w:tcW w:w="512" w:type="pct"/>
            <w:shd w:val="clear" w:color="auto" w:fill="auto"/>
            <w:vAlign w:val="center"/>
            <w:hideMark/>
          </w:tcPr>
          <w:p w14:paraId="1E34533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8696E5C" w14:textId="77777777" w:rsidR="001F60E7" w:rsidRPr="0010319D" w:rsidRDefault="001F60E7" w:rsidP="00214367">
            <w:pPr>
              <w:spacing w:line="240" w:lineRule="auto"/>
              <w:rPr>
                <w:sz w:val="22"/>
                <w:szCs w:val="22"/>
              </w:rPr>
            </w:pPr>
            <w:r w:rsidRPr="0010319D">
              <w:rPr>
                <w:sz w:val="22"/>
                <w:szCs w:val="22"/>
              </w:rPr>
              <w:t>ТП-5</w:t>
            </w:r>
          </w:p>
        </w:tc>
        <w:tc>
          <w:tcPr>
            <w:tcW w:w="746" w:type="pct"/>
            <w:shd w:val="clear" w:color="auto" w:fill="auto"/>
            <w:vAlign w:val="center"/>
            <w:hideMark/>
          </w:tcPr>
          <w:p w14:paraId="5FBBADE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E0B5D6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50BBE4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E9016B7"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38C451A8"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5E7D7870" w14:textId="77777777" w:rsidR="001F60E7" w:rsidRPr="0010319D" w:rsidRDefault="001F60E7" w:rsidP="00214367">
            <w:pPr>
              <w:spacing w:line="240" w:lineRule="auto"/>
              <w:rPr>
                <w:sz w:val="22"/>
                <w:szCs w:val="22"/>
              </w:rPr>
            </w:pPr>
            <w:r w:rsidRPr="0010319D">
              <w:rPr>
                <w:sz w:val="22"/>
                <w:szCs w:val="22"/>
              </w:rPr>
              <w:t>214,20</w:t>
            </w:r>
          </w:p>
        </w:tc>
      </w:tr>
      <w:tr w:rsidR="0010319D" w:rsidRPr="0010319D" w14:paraId="2BD1CFF0" w14:textId="77777777" w:rsidTr="00AF4E3D">
        <w:trPr>
          <w:trHeight w:val="70"/>
        </w:trPr>
        <w:tc>
          <w:tcPr>
            <w:tcW w:w="218" w:type="pct"/>
            <w:shd w:val="clear" w:color="auto" w:fill="auto"/>
            <w:vAlign w:val="center"/>
            <w:hideMark/>
          </w:tcPr>
          <w:p w14:paraId="3A08654B" w14:textId="77777777" w:rsidR="001F60E7" w:rsidRPr="0010319D" w:rsidRDefault="001F60E7" w:rsidP="00214367">
            <w:pPr>
              <w:spacing w:line="240" w:lineRule="auto"/>
              <w:jc w:val="center"/>
              <w:rPr>
                <w:sz w:val="22"/>
                <w:szCs w:val="22"/>
              </w:rPr>
            </w:pPr>
            <w:r w:rsidRPr="0010319D">
              <w:rPr>
                <w:sz w:val="22"/>
                <w:szCs w:val="22"/>
              </w:rPr>
              <w:t>44</w:t>
            </w:r>
          </w:p>
        </w:tc>
        <w:tc>
          <w:tcPr>
            <w:tcW w:w="512" w:type="pct"/>
            <w:shd w:val="clear" w:color="auto" w:fill="auto"/>
            <w:vAlign w:val="center"/>
            <w:hideMark/>
          </w:tcPr>
          <w:p w14:paraId="6F22D35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611F244" w14:textId="77777777" w:rsidR="001F60E7" w:rsidRPr="0010319D" w:rsidRDefault="001F60E7" w:rsidP="00214367">
            <w:pPr>
              <w:spacing w:line="240" w:lineRule="auto"/>
              <w:rPr>
                <w:sz w:val="22"/>
                <w:szCs w:val="22"/>
              </w:rPr>
            </w:pPr>
            <w:r w:rsidRPr="0010319D">
              <w:rPr>
                <w:sz w:val="22"/>
                <w:szCs w:val="22"/>
              </w:rPr>
              <w:t>ТП-50</w:t>
            </w:r>
          </w:p>
        </w:tc>
        <w:tc>
          <w:tcPr>
            <w:tcW w:w="746" w:type="pct"/>
            <w:shd w:val="clear" w:color="auto" w:fill="auto"/>
            <w:vAlign w:val="center"/>
            <w:hideMark/>
          </w:tcPr>
          <w:p w14:paraId="1987EFC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F05527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A38B402"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C5E8D5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2610990" w14:textId="77777777" w:rsidR="001F60E7" w:rsidRPr="0010319D" w:rsidRDefault="001F60E7" w:rsidP="00214367">
            <w:pPr>
              <w:spacing w:line="240" w:lineRule="auto"/>
              <w:rPr>
                <w:sz w:val="22"/>
                <w:szCs w:val="22"/>
              </w:rPr>
            </w:pPr>
            <w:r w:rsidRPr="0010319D">
              <w:rPr>
                <w:sz w:val="22"/>
                <w:szCs w:val="22"/>
              </w:rPr>
              <w:t>79,40</w:t>
            </w:r>
          </w:p>
        </w:tc>
        <w:tc>
          <w:tcPr>
            <w:tcW w:w="596" w:type="pct"/>
            <w:shd w:val="clear" w:color="auto" w:fill="auto"/>
            <w:vAlign w:val="center"/>
            <w:hideMark/>
          </w:tcPr>
          <w:p w14:paraId="3FB8B3AD" w14:textId="77777777" w:rsidR="001F60E7" w:rsidRPr="0010319D" w:rsidRDefault="001F60E7" w:rsidP="00214367">
            <w:pPr>
              <w:spacing w:line="240" w:lineRule="auto"/>
              <w:rPr>
                <w:sz w:val="22"/>
                <w:szCs w:val="22"/>
              </w:rPr>
            </w:pPr>
            <w:r w:rsidRPr="0010319D">
              <w:rPr>
                <w:sz w:val="22"/>
                <w:szCs w:val="22"/>
              </w:rPr>
              <w:t>170,60</w:t>
            </w:r>
          </w:p>
        </w:tc>
      </w:tr>
      <w:tr w:rsidR="0010319D" w:rsidRPr="0010319D" w14:paraId="7DE8F6B7" w14:textId="77777777" w:rsidTr="00AF4E3D">
        <w:trPr>
          <w:trHeight w:val="88"/>
        </w:trPr>
        <w:tc>
          <w:tcPr>
            <w:tcW w:w="218" w:type="pct"/>
            <w:shd w:val="clear" w:color="auto" w:fill="auto"/>
            <w:vAlign w:val="center"/>
            <w:hideMark/>
          </w:tcPr>
          <w:p w14:paraId="2B22E6BB" w14:textId="77777777" w:rsidR="001F60E7" w:rsidRPr="0010319D" w:rsidRDefault="001F60E7" w:rsidP="00214367">
            <w:pPr>
              <w:spacing w:line="240" w:lineRule="auto"/>
              <w:jc w:val="center"/>
              <w:rPr>
                <w:sz w:val="22"/>
                <w:szCs w:val="22"/>
              </w:rPr>
            </w:pPr>
            <w:r w:rsidRPr="0010319D">
              <w:rPr>
                <w:sz w:val="22"/>
                <w:szCs w:val="22"/>
              </w:rPr>
              <w:t>45</w:t>
            </w:r>
          </w:p>
        </w:tc>
        <w:tc>
          <w:tcPr>
            <w:tcW w:w="512" w:type="pct"/>
            <w:shd w:val="clear" w:color="auto" w:fill="auto"/>
            <w:vAlign w:val="center"/>
            <w:hideMark/>
          </w:tcPr>
          <w:p w14:paraId="74FA64C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4F9261F" w14:textId="77777777" w:rsidR="001F60E7" w:rsidRPr="0010319D" w:rsidRDefault="001F60E7" w:rsidP="00214367">
            <w:pPr>
              <w:spacing w:line="240" w:lineRule="auto"/>
              <w:rPr>
                <w:sz w:val="22"/>
                <w:szCs w:val="22"/>
              </w:rPr>
            </w:pPr>
            <w:r w:rsidRPr="0010319D">
              <w:rPr>
                <w:sz w:val="22"/>
                <w:szCs w:val="22"/>
              </w:rPr>
              <w:t>ТП-51</w:t>
            </w:r>
          </w:p>
        </w:tc>
        <w:tc>
          <w:tcPr>
            <w:tcW w:w="746" w:type="pct"/>
            <w:shd w:val="clear" w:color="auto" w:fill="auto"/>
            <w:vAlign w:val="center"/>
            <w:hideMark/>
          </w:tcPr>
          <w:p w14:paraId="2538489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B4637E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FDA76D9"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0B0E4105"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3CE11CA8" w14:textId="77777777" w:rsidR="001F60E7" w:rsidRPr="0010319D" w:rsidRDefault="001F60E7" w:rsidP="00214367">
            <w:pPr>
              <w:spacing w:line="240" w:lineRule="auto"/>
              <w:rPr>
                <w:sz w:val="22"/>
                <w:szCs w:val="22"/>
              </w:rPr>
            </w:pPr>
            <w:r w:rsidRPr="0010319D">
              <w:rPr>
                <w:sz w:val="22"/>
                <w:szCs w:val="22"/>
              </w:rPr>
              <w:t>66,50</w:t>
            </w:r>
          </w:p>
        </w:tc>
        <w:tc>
          <w:tcPr>
            <w:tcW w:w="596" w:type="pct"/>
            <w:shd w:val="clear" w:color="auto" w:fill="auto"/>
            <w:vAlign w:val="center"/>
            <w:hideMark/>
          </w:tcPr>
          <w:p w14:paraId="23152995" w14:textId="77777777" w:rsidR="001F60E7" w:rsidRPr="0010319D" w:rsidRDefault="001F60E7" w:rsidP="00214367">
            <w:pPr>
              <w:spacing w:line="240" w:lineRule="auto"/>
              <w:rPr>
                <w:sz w:val="22"/>
                <w:szCs w:val="22"/>
              </w:rPr>
            </w:pPr>
            <w:r w:rsidRPr="0010319D">
              <w:rPr>
                <w:sz w:val="22"/>
                <w:szCs w:val="22"/>
              </w:rPr>
              <w:t>333,50</w:t>
            </w:r>
          </w:p>
        </w:tc>
      </w:tr>
      <w:tr w:rsidR="0010319D" w:rsidRPr="0010319D" w14:paraId="78ECD154" w14:textId="77777777" w:rsidTr="00AF4E3D">
        <w:trPr>
          <w:trHeight w:val="70"/>
        </w:trPr>
        <w:tc>
          <w:tcPr>
            <w:tcW w:w="218" w:type="pct"/>
            <w:shd w:val="clear" w:color="auto" w:fill="auto"/>
            <w:vAlign w:val="center"/>
            <w:hideMark/>
          </w:tcPr>
          <w:p w14:paraId="6D4DD685" w14:textId="77777777" w:rsidR="001F60E7" w:rsidRPr="0010319D" w:rsidRDefault="001F60E7" w:rsidP="00214367">
            <w:pPr>
              <w:spacing w:line="240" w:lineRule="auto"/>
              <w:jc w:val="center"/>
              <w:rPr>
                <w:sz w:val="22"/>
                <w:szCs w:val="22"/>
              </w:rPr>
            </w:pPr>
            <w:r w:rsidRPr="0010319D">
              <w:rPr>
                <w:sz w:val="22"/>
                <w:szCs w:val="22"/>
              </w:rPr>
              <w:t>46</w:t>
            </w:r>
          </w:p>
        </w:tc>
        <w:tc>
          <w:tcPr>
            <w:tcW w:w="512" w:type="pct"/>
            <w:shd w:val="clear" w:color="auto" w:fill="auto"/>
            <w:vAlign w:val="center"/>
            <w:hideMark/>
          </w:tcPr>
          <w:p w14:paraId="5E2B98E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9951DF2" w14:textId="77777777" w:rsidR="001F60E7" w:rsidRPr="0010319D" w:rsidRDefault="001F60E7" w:rsidP="00214367">
            <w:pPr>
              <w:spacing w:line="240" w:lineRule="auto"/>
              <w:rPr>
                <w:sz w:val="22"/>
                <w:szCs w:val="22"/>
              </w:rPr>
            </w:pPr>
            <w:r w:rsidRPr="0010319D">
              <w:rPr>
                <w:sz w:val="22"/>
                <w:szCs w:val="22"/>
              </w:rPr>
              <w:t>ТП-52</w:t>
            </w:r>
          </w:p>
        </w:tc>
        <w:tc>
          <w:tcPr>
            <w:tcW w:w="746" w:type="pct"/>
            <w:shd w:val="clear" w:color="auto" w:fill="auto"/>
            <w:vAlign w:val="center"/>
            <w:hideMark/>
          </w:tcPr>
          <w:p w14:paraId="78AAB2D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79AD6F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A358FE2"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13DD95E4"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36CBF590" w14:textId="77777777" w:rsidR="001F60E7" w:rsidRPr="0010319D" w:rsidRDefault="001F60E7" w:rsidP="00214367">
            <w:pPr>
              <w:spacing w:line="240" w:lineRule="auto"/>
              <w:rPr>
                <w:sz w:val="22"/>
                <w:szCs w:val="22"/>
              </w:rPr>
            </w:pPr>
            <w:r w:rsidRPr="0010319D">
              <w:rPr>
                <w:sz w:val="22"/>
                <w:szCs w:val="22"/>
              </w:rPr>
              <w:t>15,60</w:t>
            </w:r>
          </w:p>
        </w:tc>
        <w:tc>
          <w:tcPr>
            <w:tcW w:w="596" w:type="pct"/>
            <w:shd w:val="clear" w:color="auto" w:fill="auto"/>
            <w:vAlign w:val="center"/>
            <w:hideMark/>
          </w:tcPr>
          <w:p w14:paraId="499875D2" w14:textId="77777777" w:rsidR="001F60E7" w:rsidRPr="0010319D" w:rsidRDefault="001F60E7" w:rsidP="00214367">
            <w:pPr>
              <w:spacing w:line="240" w:lineRule="auto"/>
              <w:rPr>
                <w:sz w:val="22"/>
                <w:szCs w:val="22"/>
              </w:rPr>
            </w:pPr>
            <w:r w:rsidRPr="0010319D">
              <w:rPr>
                <w:sz w:val="22"/>
                <w:szCs w:val="22"/>
              </w:rPr>
              <w:t>84,40</w:t>
            </w:r>
          </w:p>
        </w:tc>
      </w:tr>
      <w:tr w:rsidR="0010319D" w:rsidRPr="0010319D" w14:paraId="7DE04467" w14:textId="77777777" w:rsidTr="00AF4E3D">
        <w:trPr>
          <w:trHeight w:val="70"/>
        </w:trPr>
        <w:tc>
          <w:tcPr>
            <w:tcW w:w="218" w:type="pct"/>
            <w:shd w:val="clear" w:color="auto" w:fill="auto"/>
            <w:vAlign w:val="center"/>
            <w:hideMark/>
          </w:tcPr>
          <w:p w14:paraId="30276DC4" w14:textId="77777777" w:rsidR="001F60E7" w:rsidRPr="0010319D" w:rsidRDefault="001F60E7" w:rsidP="00214367">
            <w:pPr>
              <w:spacing w:line="240" w:lineRule="auto"/>
              <w:jc w:val="center"/>
              <w:rPr>
                <w:sz w:val="22"/>
                <w:szCs w:val="22"/>
              </w:rPr>
            </w:pPr>
            <w:r w:rsidRPr="0010319D">
              <w:rPr>
                <w:sz w:val="22"/>
                <w:szCs w:val="22"/>
              </w:rPr>
              <w:t>47</w:t>
            </w:r>
          </w:p>
        </w:tc>
        <w:tc>
          <w:tcPr>
            <w:tcW w:w="512" w:type="pct"/>
            <w:shd w:val="clear" w:color="auto" w:fill="auto"/>
            <w:vAlign w:val="center"/>
            <w:hideMark/>
          </w:tcPr>
          <w:p w14:paraId="73AAC18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8D05E1E" w14:textId="77777777" w:rsidR="001F60E7" w:rsidRPr="0010319D" w:rsidRDefault="001F60E7" w:rsidP="00214367">
            <w:pPr>
              <w:spacing w:line="240" w:lineRule="auto"/>
              <w:rPr>
                <w:sz w:val="22"/>
                <w:szCs w:val="22"/>
              </w:rPr>
            </w:pPr>
            <w:r w:rsidRPr="0010319D">
              <w:rPr>
                <w:sz w:val="22"/>
                <w:szCs w:val="22"/>
              </w:rPr>
              <w:t>ТП-58</w:t>
            </w:r>
          </w:p>
        </w:tc>
        <w:tc>
          <w:tcPr>
            <w:tcW w:w="746" w:type="pct"/>
            <w:shd w:val="clear" w:color="auto" w:fill="auto"/>
            <w:vAlign w:val="center"/>
            <w:hideMark/>
          </w:tcPr>
          <w:p w14:paraId="6CB796B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A1DC10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282D53A"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303AE7F0"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5EE0C22B" w14:textId="77777777" w:rsidR="001F60E7" w:rsidRPr="0010319D" w:rsidRDefault="001F60E7" w:rsidP="00214367">
            <w:pPr>
              <w:spacing w:line="240" w:lineRule="auto"/>
              <w:rPr>
                <w:sz w:val="22"/>
                <w:szCs w:val="22"/>
              </w:rPr>
            </w:pPr>
            <w:r w:rsidRPr="0010319D">
              <w:rPr>
                <w:sz w:val="22"/>
                <w:szCs w:val="22"/>
              </w:rPr>
              <w:t>12,80</w:t>
            </w:r>
          </w:p>
        </w:tc>
        <w:tc>
          <w:tcPr>
            <w:tcW w:w="596" w:type="pct"/>
            <w:shd w:val="clear" w:color="auto" w:fill="auto"/>
            <w:vAlign w:val="center"/>
            <w:hideMark/>
          </w:tcPr>
          <w:p w14:paraId="6F85DF9C" w14:textId="77777777" w:rsidR="001F60E7" w:rsidRPr="0010319D" w:rsidRDefault="001F60E7" w:rsidP="00214367">
            <w:pPr>
              <w:spacing w:line="240" w:lineRule="auto"/>
              <w:rPr>
                <w:sz w:val="22"/>
                <w:szCs w:val="22"/>
              </w:rPr>
            </w:pPr>
            <w:r w:rsidRPr="0010319D">
              <w:rPr>
                <w:sz w:val="22"/>
                <w:szCs w:val="22"/>
              </w:rPr>
              <w:t>87,20</w:t>
            </w:r>
          </w:p>
        </w:tc>
      </w:tr>
      <w:tr w:rsidR="0010319D" w:rsidRPr="0010319D" w14:paraId="1DDAD050" w14:textId="77777777" w:rsidTr="00AF4E3D">
        <w:trPr>
          <w:trHeight w:val="70"/>
        </w:trPr>
        <w:tc>
          <w:tcPr>
            <w:tcW w:w="218" w:type="pct"/>
            <w:shd w:val="clear" w:color="auto" w:fill="auto"/>
            <w:vAlign w:val="center"/>
            <w:hideMark/>
          </w:tcPr>
          <w:p w14:paraId="1FAD1071" w14:textId="77777777" w:rsidR="001F60E7" w:rsidRPr="0010319D" w:rsidRDefault="001F60E7" w:rsidP="00214367">
            <w:pPr>
              <w:spacing w:line="240" w:lineRule="auto"/>
              <w:jc w:val="center"/>
              <w:rPr>
                <w:sz w:val="22"/>
                <w:szCs w:val="22"/>
              </w:rPr>
            </w:pPr>
            <w:r w:rsidRPr="0010319D">
              <w:rPr>
                <w:sz w:val="22"/>
                <w:szCs w:val="22"/>
              </w:rPr>
              <w:t>48</w:t>
            </w:r>
          </w:p>
        </w:tc>
        <w:tc>
          <w:tcPr>
            <w:tcW w:w="512" w:type="pct"/>
            <w:shd w:val="clear" w:color="auto" w:fill="auto"/>
            <w:vAlign w:val="center"/>
            <w:hideMark/>
          </w:tcPr>
          <w:p w14:paraId="4D5C7D9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04BE392" w14:textId="77777777" w:rsidR="001F60E7" w:rsidRPr="0010319D" w:rsidRDefault="001F60E7" w:rsidP="00214367">
            <w:pPr>
              <w:spacing w:line="240" w:lineRule="auto"/>
              <w:rPr>
                <w:sz w:val="22"/>
                <w:szCs w:val="22"/>
              </w:rPr>
            </w:pPr>
            <w:r w:rsidRPr="0010319D">
              <w:rPr>
                <w:sz w:val="22"/>
                <w:szCs w:val="22"/>
              </w:rPr>
              <w:t>ТП-59</w:t>
            </w:r>
          </w:p>
        </w:tc>
        <w:tc>
          <w:tcPr>
            <w:tcW w:w="746" w:type="pct"/>
            <w:shd w:val="clear" w:color="auto" w:fill="auto"/>
            <w:vAlign w:val="center"/>
            <w:hideMark/>
          </w:tcPr>
          <w:p w14:paraId="2A665BB1"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3D84E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C418266"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834380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6564E7F" w14:textId="77777777" w:rsidR="001F60E7" w:rsidRPr="0010319D" w:rsidRDefault="001F60E7" w:rsidP="00214367">
            <w:pPr>
              <w:spacing w:line="240" w:lineRule="auto"/>
              <w:rPr>
                <w:sz w:val="22"/>
                <w:szCs w:val="22"/>
              </w:rPr>
            </w:pPr>
            <w:r w:rsidRPr="0010319D">
              <w:rPr>
                <w:sz w:val="22"/>
                <w:szCs w:val="22"/>
              </w:rPr>
              <w:t>18,40</w:t>
            </w:r>
          </w:p>
        </w:tc>
        <w:tc>
          <w:tcPr>
            <w:tcW w:w="596" w:type="pct"/>
            <w:shd w:val="clear" w:color="auto" w:fill="auto"/>
            <w:vAlign w:val="center"/>
            <w:hideMark/>
          </w:tcPr>
          <w:p w14:paraId="080E0B79" w14:textId="77777777" w:rsidR="001F60E7" w:rsidRPr="0010319D" w:rsidRDefault="001F60E7" w:rsidP="00214367">
            <w:pPr>
              <w:spacing w:line="240" w:lineRule="auto"/>
              <w:rPr>
                <w:sz w:val="22"/>
                <w:szCs w:val="22"/>
              </w:rPr>
            </w:pPr>
            <w:r w:rsidRPr="0010319D">
              <w:rPr>
                <w:sz w:val="22"/>
                <w:szCs w:val="22"/>
              </w:rPr>
              <w:t>381,60</w:t>
            </w:r>
          </w:p>
        </w:tc>
      </w:tr>
      <w:tr w:rsidR="0010319D" w:rsidRPr="0010319D" w14:paraId="08D589C4" w14:textId="77777777" w:rsidTr="00AF4E3D">
        <w:trPr>
          <w:trHeight w:val="70"/>
        </w:trPr>
        <w:tc>
          <w:tcPr>
            <w:tcW w:w="218" w:type="pct"/>
            <w:shd w:val="clear" w:color="auto" w:fill="auto"/>
            <w:vAlign w:val="center"/>
            <w:hideMark/>
          </w:tcPr>
          <w:p w14:paraId="6E765F1B" w14:textId="77777777" w:rsidR="001F60E7" w:rsidRPr="0010319D" w:rsidRDefault="001F60E7" w:rsidP="00214367">
            <w:pPr>
              <w:spacing w:line="240" w:lineRule="auto"/>
              <w:jc w:val="center"/>
              <w:rPr>
                <w:sz w:val="22"/>
                <w:szCs w:val="22"/>
              </w:rPr>
            </w:pPr>
            <w:r w:rsidRPr="0010319D">
              <w:rPr>
                <w:sz w:val="22"/>
                <w:szCs w:val="22"/>
              </w:rPr>
              <w:t>49</w:t>
            </w:r>
          </w:p>
        </w:tc>
        <w:tc>
          <w:tcPr>
            <w:tcW w:w="512" w:type="pct"/>
            <w:shd w:val="clear" w:color="auto" w:fill="auto"/>
            <w:vAlign w:val="center"/>
            <w:hideMark/>
          </w:tcPr>
          <w:p w14:paraId="4E2B8B0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781DEC3" w14:textId="77777777" w:rsidR="001F60E7" w:rsidRPr="0010319D" w:rsidRDefault="001F60E7" w:rsidP="00214367">
            <w:pPr>
              <w:spacing w:line="240" w:lineRule="auto"/>
              <w:rPr>
                <w:sz w:val="22"/>
                <w:szCs w:val="22"/>
              </w:rPr>
            </w:pPr>
            <w:r w:rsidRPr="0010319D">
              <w:rPr>
                <w:sz w:val="22"/>
                <w:szCs w:val="22"/>
              </w:rPr>
              <w:t xml:space="preserve">ТП-6 </w:t>
            </w:r>
          </w:p>
        </w:tc>
        <w:tc>
          <w:tcPr>
            <w:tcW w:w="746" w:type="pct"/>
            <w:shd w:val="clear" w:color="auto" w:fill="auto"/>
            <w:vAlign w:val="center"/>
            <w:hideMark/>
          </w:tcPr>
          <w:p w14:paraId="4C4BE0C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5FA97D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9A00EBD"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C62374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EEECD91" w14:textId="77777777" w:rsidR="001F60E7" w:rsidRPr="0010319D" w:rsidRDefault="001F60E7" w:rsidP="00214367">
            <w:pPr>
              <w:spacing w:line="240" w:lineRule="auto"/>
              <w:rPr>
                <w:sz w:val="22"/>
                <w:szCs w:val="22"/>
              </w:rPr>
            </w:pPr>
            <w:r w:rsidRPr="0010319D">
              <w:rPr>
                <w:sz w:val="22"/>
                <w:szCs w:val="22"/>
              </w:rPr>
              <w:t>15,00</w:t>
            </w:r>
          </w:p>
        </w:tc>
        <w:tc>
          <w:tcPr>
            <w:tcW w:w="596" w:type="pct"/>
            <w:shd w:val="clear" w:color="auto" w:fill="auto"/>
            <w:vAlign w:val="center"/>
            <w:hideMark/>
          </w:tcPr>
          <w:p w14:paraId="2A5137C7" w14:textId="77777777" w:rsidR="001F60E7" w:rsidRPr="0010319D" w:rsidRDefault="001F60E7" w:rsidP="00214367">
            <w:pPr>
              <w:spacing w:line="240" w:lineRule="auto"/>
              <w:rPr>
                <w:sz w:val="22"/>
                <w:szCs w:val="22"/>
              </w:rPr>
            </w:pPr>
            <w:r w:rsidRPr="0010319D">
              <w:rPr>
                <w:sz w:val="22"/>
                <w:szCs w:val="22"/>
              </w:rPr>
              <w:t>145,00</w:t>
            </w:r>
          </w:p>
        </w:tc>
      </w:tr>
      <w:tr w:rsidR="0010319D" w:rsidRPr="0010319D" w14:paraId="4217CA3D" w14:textId="77777777" w:rsidTr="00AF4E3D">
        <w:trPr>
          <w:trHeight w:val="70"/>
        </w:trPr>
        <w:tc>
          <w:tcPr>
            <w:tcW w:w="218" w:type="pct"/>
            <w:shd w:val="clear" w:color="auto" w:fill="auto"/>
            <w:vAlign w:val="center"/>
            <w:hideMark/>
          </w:tcPr>
          <w:p w14:paraId="0312C7B9" w14:textId="77777777" w:rsidR="001F60E7" w:rsidRPr="0010319D" w:rsidRDefault="001F60E7" w:rsidP="00214367">
            <w:pPr>
              <w:spacing w:line="240" w:lineRule="auto"/>
              <w:jc w:val="center"/>
              <w:rPr>
                <w:sz w:val="22"/>
                <w:szCs w:val="22"/>
              </w:rPr>
            </w:pPr>
            <w:r w:rsidRPr="0010319D">
              <w:rPr>
                <w:sz w:val="22"/>
                <w:szCs w:val="22"/>
              </w:rPr>
              <w:t>50</w:t>
            </w:r>
          </w:p>
        </w:tc>
        <w:tc>
          <w:tcPr>
            <w:tcW w:w="512" w:type="pct"/>
            <w:shd w:val="clear" w:color="auto" w:fill="auto"/>
            <w:vAlign w:val="center"/>
            <w:hideMark/>
          </w:tcPr>
          <w:p w14:paraId="0284BB6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9173FC8" w14:textId="77777777" w:rsidR="001F60E7" w:rsidRPr="0010319D" w:rsidRDefault="001F60E7" w:rsidP="00214367">
            <w:pPr>
              <w:spacing w:line="240" w:lineRule="auto"/>
              <w:rPr>
                <w:sz w:val="22"/>
                <w:szCs w:val="22"/>
              </w:rPr>
            </w:pPr>
            <w:r w:rsidRPr="0010319D">
              <w:rPr>
                <w:sz w:val="22"/>
                <w:szCs w:val="22"/>
              </w:rPr>
              <w:t>ТП-61</w:t>
            </w:r>
          </w:p>
        </w:tc>
        <w:tc>
          <w:tcPr>
            <w:tcW w:w="746" w:type="pct"/>
            <w:shd w:val="clear" w:color="auto" w:fill="auto"/>
            <w:vAlign w:val="center"/>
            <w:hideMark/>
          </w:tcPr>
          <w:p w14:paraId="4BF6BD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3DC7E7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CEBC9DC"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0CABCCB9"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35D999D8" w14:textId="77777777" w:rsidR="001F60E7" w:rsidRPr="0010319D" w:rsidRDefault="001F60E7" w:rsidP="00214367">
            <w:pPr>
              <w:spacing w:line="240" w:lineRule="auto"/>
              <w:rPr>
                <w:sz w:val="22"/>
                <w:szCs w:val="22"/>
              </w:rPr>
            </w:pPr>
            <w:r w:rsidRPr="0010319D">
              <w:rPr>
                <w:sz w:val="22"/>
                <w:szCs w:val="22"/>
              </w:rPr>
              <w:t>28,40</w:t>
            </w:r>
          </w:p>
        </w:tc>
        <w:tc>
          <w:tcPr>
            <w:tcW w:w="596" w:type="pct"/>
            <w:shd w:val="clear" w:color="auto" w:fill="auto"/>
            <w:vAlign w:val="center"/>
            <w:hideMark/>
          </w:tcPr>
          <w:p w14:paraId="77EFB5A1" w14:textId="77777777" w:rsidR="001F60E7" w:rsidRPr="0010319D" w:rsidRDefault="001F60E7" w:rsidP="00214367">
            <w:pPr>
              <w:spacing w:line="240" w:lineRule="auto"/>
              <w:rPr>
                <w:sz w:val="22"/>
                <w:szCs w:val="22"/>
              </w:rPr>
            </w:pPr>
            <w:r w:rsidRPr="0010319D">
              <w:rPr>
                <w:sz w:val="22"/>
                <w:szCs w:val="22"/>
              </w:rPr>
              <w:t>291,60</w:t>
            </w:r>
          </w:p>
        </w:tc>
      </w:tr>
      <w:tr w:rsidR="0010319D" w:rsidRPr="0010319D" w14:paraId="0C4A45DF" w14:textId="77777777" w:rsidTr="00AF4E3D">
        <w:trPr>
          <w:trHeight w:val="70"/>
        </w:trPr>
        <w:tc>
          <w:tcPr>
            <w:tcW w:w="218" w:type="pct"/>
            <w:shd w:val="clear" w:color="auto" w:fill="auto"/>
            <w:vAlign w:val="center"/>
            <w:hideMark/>
          </w:tcPr>
          <w:p w14:paraId="25B65D9A" w14:textId="77777777" w:rsidR="001F60E7" w:rsidRPr="0010319D" w:rsidRDefault="001F60E7" w:rsidP="00214367">
            <w:pPr>
              <w:spacing w:line="240" w:lineRule="auto"/>
              <w:jc w:val="center"/>
              <w:rPr>
                <w:sz w:val="22"/>
                <w:szCs w:val="22"/>
              </w:rPr>
            </w:pPr>
            <w:r w:rsidRPr="0010319D">
              <w:rPr>
                <w:sz w:val="22"/>
                <w:szCs w:val="22"/>
              </w:rPr>
              <w:t>51</w:t>
            </w:r>
          </w:p>
        </w:tc>
        <w:tc>
          <w:tcPr>
            <w:tcW w:w="512" w:type="pct"/>
            <w:shd w:val="clear" w:color="auto" w:fill="auto"/>
            <w:vAlign w:val="center"/>
            <w:hideMark/>
          </w:tcPr>
          <w:p w14:paraId="6031B5C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E18B05F" w14:textId="77777777" w:rsidR="001F60E7" w:rsidRPr="0010319D" w:rsidRDefault="001F60E7" w:rsidP="00214367">
            <w:pPr>
              <w:spacing w:line="240" w:lineRule="auto"/>
              <w:rPr>
                <w:sz w:val="22"/>
                <w:szCs w:val="22"/>
              </w:rPr>
            </w:pPr>
            <w:r w:rsidRPr="0010319D">
              <w:rPr>
                <w:sz w:val="22"/>
                <w:szCs w:val="22"/>
              </w:rPr>
              <w:t>ТП-66</w:t>
            </w:r>
          </w:p>
        </w:tc>
        <w:tc>
          <w:tcPr>
            <w:tcW w:w="746" w:type="pct"/>
            <w:shd w:val="clear" w:color="auto" w:fill="auto"/>
            <w:vAlign w:val="center"/>
            <w:hideMark/>
          </w:tcPr>
          <w:p w14:paraId="4433151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6BDC2E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8EA77F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60A6375"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7962F9B" w14:textId="77777777" w:rsidR="001F60E7" w:rsidRPr="0010319D" w:rsidRDefault="001F60E7" w:rsidP="00214367">
            <w:pPr>
              <w:spacing w:line="240" w:lineRule="auto"/>
              <w:rPr>
                <w:sz w:val="22"/>
                <w:szCs w:val="22"/>
              </w:rPr>
            </w:pPr>
            <w:r w:rsidRPr="0010319D">
              <w:rPr>
                <w:sz w:val="22"/>
                <w:szCs w:val="22"/>
              </w:rPr>
              <w:t>38,00</w:t>
            </w:r>
          </w:p>
        </w:tc>
        <w:tc>
          <w:tcPr>
            <w:tcW w:w="596" w:type="pct"/>
            <w:shd w:val="clear" w:color="auto" w:fill="auto"/>
            <w:vAlign w:val="center"/>
            <w:hideMark/>
          </w:tcPr>
          <w:p w14:paraId="37AD3EAD" w14:textId="77777777" w:rsidR="001F60E7" w:rsidRPr="0010319D" w:rsidRDefault="001F60E7" w:rsidP="00214367">
            <w:pPr>
              <w:spacing w:line="240" w:lineRule="auto"/>
              <w:rPr>
                <w:sz w:val="22"/>
                <w:szCs w:val="22"/>
              </w:rPr>
            </w:pPr>
            <w:r w:rsidRPr="0010319D">
              <w:rPr>
                <w:sz w:val="22"/>
                <w:szCs w:val="22"/>
              </w:rPr>
              <w:t>122,00</w:t>
            </w:r>
          </w:p>
        </w:tc>
      </w:tr>
      <w:tr w:rsidR="0010319D" w:rsidRPr="0010319D" w14:paraId="57272B77" w14:textId="77777777" w:rsidTr="00AF4E3D">
        <w:trPr>
          <w:trHeight w:val="70"/>
        </w:trPr>
        <w:tc>
          <w:tcPr>
            <w:tcW w:w="218" w:type="pct"/>
            <w:shd w:val="clear" w:color="auto" w:fill="auto"/>
            <w:vAlign w:val="center"/>
            <w:hideMark/>
          </w:tcPr>
          <w:p w14:paraId="18673961" w14:textId="77777777" w:rsidR="001F60E7" w:rsidRPr="0010319D" w:rsidRDefault="001F60E7" w:rsidP="00214367">
            <w:pPr>
              <w:spacing w:line="240" w:lineRule="auto"/>
              <w:jc w:val="center"/>
              <w:rPr>
                <w:sz w:val="22"/>
                <w:szCs w:val="22"/>
              </w:rPr>
            </w:pPr>
            <w:r w:rsidRPr="0010319D">
              <w:rPr>
                <w:sz w:val="22"/>
                <w:szCs w:val="22"/>
              </w:rPr>
              <w:t>52</w:t>
            </w:r>
          </w:p>
        </w:tc>
        <w:tc>
          <w:tcPr>
            <w:tcW w:w="512" w:type="pct"/>
            <w:shd w:val="clear" w:color="auto" w:fill="auto"/>
            <w:vAlign w:val="center"/>
            <w:hideMark/>
          </w:tcPr>
          <w:p w14:paraId="4B110F0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879B895" w14:textId="77777777" w:rsidR="001F60E7" w:rsidRPr="0010319D" w:rsidRDefault="001F60E7" w:rsidP="00214367">
            <w:pPr>
              <w:spacing w:line="240" w:lineRule="auto"/>
              <w:rPr>
                <w:sz w:val="22"/>
                <w:szCs w:val="22"/>
              </w:rPr>
            </w:pPr>
            <w:r w:rsidRPr="0010319D">
              <w:rPr>
                <w:sz w:val="22"/>
                <w:szCs w:val="22"/>
              </w:rPr>
              <w:t>ТП-69</w:t>
            </w:r>
          </w:p>
        </w:tc>
        <w:tc>
          <w:tcPr>
            <w:tcW w:w="746" w:type="pct"/>
            <w:shd w:val="clear" w:color="auto" w:fill="auto"/>
            <w:vAlign w:val="center"/>
            <w:hideMark/>
          </w:tcPr>
          <w:p w14:paraId="20AB2B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1BC6B7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4733761"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3204FD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9A3CF83" w14:textId="77777777" w:rsidR="001F60E7" w:rsidRPr="0010319D" w:rsidRDefault="001F60E7" w:rsidP="00214367">
            <w:pPr>
              <w:spacing w:line="240" w:lineRule="auto"/>
              <w:rPr>
                <w:sz w:val="22"/>
                <w:szCs w:val="22"/>
              </w:rPr>
            </w:pPr>
            <w:r w:rsidRPr="0010319D">
              <w:rPr>
                <w:sz w:val="22"/>
                <w:szCs w:val="22"/>
              </w:rPr>
              <w:t>32,90</w:t>
            </w:r>
          </w:p>
        </w:tc>
        <w:tc>
          <w:tcPr>
            <w:tcW w:w="596" w:type="pct"/>
            <w:shd w:val="clear" w:color="auto" w:fill="auto"/>
            <w:vAlign w:val="center"/>
            <w:hideMark/>
          </w:tcPr>
          <w:p w14:paraId="0C5C975B" w14:textId="77777777" w:rsidR="001F60E7" w:rsidRPr="0010319D" w:rsidRDefault="001F60E7" w:rsidP="00214367">
            <w:pPr>
              <w:spacing w:line="240" w:lineRule="auto"/>
              <w:rPr>
                <w:sz w:val="22"/>
                <w:szCs w:val="22"/>
              </w:rPr>
            </w:pPr>
            <w:r w:rsidRPr="0010319D">
              <w:rPr>
                <w:sz w:val="22"/>
                <w:szCs w:val="22"/>
              </w:rPr>
              <w:t>127,10</w:t>
            </w:r>
          </w:p>
        </w:tc>
      </w:tr>
      <w:tr w:rsidR="0010319D" w:rsidRPr="0010319D" w14:paraId="3BE93DD6" w14:textId="77777777" w:rsidTr="00AF4E3D">
        <w:trPr>
          <w:trHeight w:val="70"/>
        </w:trPr>
        <w:tc>
          <w:tcPr>
            <w:tcW w:w="218" w:type="pct"/>
            <w:shd w:val="clear" w:color="auto" w:fill="auto"/>
            <w:vAlign w:val="center"/>
            <w:hideMark/>
          </w:tcPr>
          <w:p w14:paraId="14BB50EB" w14:textId="77777777" w:rsidR="001F60E7" w:rsidRPr="0010319D" w:rsidRDefault="001F60E7" w:rsidP="00214367">
            <w:pPr>
              <w:spacing w:line="240" w:lineRule="auto"/>
              <w:jc w:val="center"/>
              <w:rPr>
                <w:sz w:val="22"/>
                <w:szCs w:val="22"/>
              </w:rPr>
            </w:pPr>
            <w:r w:rsidRPr="0010319D">
              <w:rPr>
                <w:sz w:val="22"/>
                <w:szCs w:val="22"/>
              </w:rPr>
              <w:t>53</w:t>
            </w:r>
          </w:p>
        </w:tc>
        <w:tc>
          <w:tcPr>
            <w:tcW w:w="512" w:type="pct"/>
            <w:shd w:val="clear" w:color="auto" w:fill="auto"/>
            <w:vAlign w:val="center"/>
            <w:hideMark/>
          </w:tcPr>
          <w:p w14:paraId="711C154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D69DADA" w14:textId="77777777" w:rsidR="001F60E7" w:rsidRPr="0010319D" w:rsidRDefault="001F60E7" w:rsidP="00214367">
            <w:pPr>
              <w:spacing w:line="240" w:lineRule="auto"/>
              <w:rPr>
                <w:sz w:val="22"/>
                <w:szCs w:val="22"/>
              </w:rPr>
            </w:pPr>
            <w:r w:rsidRPr="0010319D">
              <w:rPr>
                <w:sz w:val="22"/>
                <w:szCs w:val="22"/>
              </w:rPr>
              <w:t>ТП-7</w:t>
            </w:r>
          </w:p>
        </w:tc>
        <w:tc>
          <w:tcPr>
            <w:tcW w:w="746" w:type="pct"/>
            <w:shd w:val="clear" w:color="auto" w:fill="auto"/>
            <w:vAlign w:val="center"/>
            <w:hideMark/>
          </w:tcPr>
          <w:p w14:paraId="40FDB9B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0CB214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BC8CC00"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11471E14"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7059A554" w14:textId="77777777" w:rsidR="001F60E7" w:rsidRPr="0010319D" w:rsidRDefault="001F60E7" w:rsidP="00214367">
            <w:pPr>
              <w:spacing w:line="240" w:lineRule="auto"/>
              <w:rPr>
                <w:sz w:val="22"/>
                <w:szCs w:val="22"/>
              </w:rPr>
            </w:pPr>
            <w:r w:rsidRPr="0010319D">
              <w:rPr>
                <w:sz w:val="22"/>
                <w:szCs w:val="22"/>
              </w:rPr>
              <w:t>103,30</w:t>
            </w:r>
          </w:p>
        </w:tc>
        <w:tc>
          <w:tcPr>
            <w:tcW w:w="596" w:type="pct"/>
            <w:shd w:val="clear" w:color="auto" w:fill="auto"/>
            <w:vAlign w:val="center"/>
            <w:hideMark/>
          </w:tcPr>
          <w:p w14:paraId="3A286CF8" w14:textId="77777777" w:rsidR="001F60E7" w:rsidRPr="0010319D" w:rsidRDefault="001F60E7" w:rsidP="00214367">
            <w:pPr>
              <w:spacing w:line="240" w:lineRule="auto"/>
              <w:rPr>
                <w:sz w:val="22"/>
                <w:szCs w:val="22"/>
              </w:rPr>
            </w:pPr>
            <w:r w:rsidRPr="0010319D">
              <w:rPr>
                <w:sz w:val="22"/>
                <w:szCs w:val="22"/>
              </w:rPr>
              <w:t>216,70</w:t>
            </w:r>
          </w:p>
        </w:tc>
      </w:tr>
      <w:tr w:rsidR="0010319D" w:rsidRPr="0010319D" w14:paraId="2758519E" w14:textId="77777777" w:rsidTr="00AF4E3D">
        <w:trPr>
          <w:trHeight w:val="70"/>
        </w:trPr>
        <w:tc>
          <w:tcPr>
            <w:tcW w:w="218" w:type="pct"/>
            <w:shd w:val="clear" w:color="auto" w:fill="auto"/>
            <w:vAlign w:val="center"/>
            <w:hideMark/>
          </w:tcPr>
          <w:p w14:paraId="7DF6091D" w14:textId="77777777" w:rsidR="001F60E7" w:rsidRPr="0010319D" w:rsidRDefault="001F60E7" w:rsidP="00214367">
            <w:pPr>
              <w:spacing w:line="240" w:lineRule="auto"/>
              <w:jc w:val="center"/>
              <w:rPr>
                <w:sz w:val="22"/>
                <w:szCs w:val="22"/>
              </w:rPr>
            </w:pPr>
            <w:r w:rsidRPr="0010319D">
              <w:rPr>
                <w:sz w:val="22"/>
                <w:szCs w:val="22"/>
              </w:rPr>
              <w:t>54</w:t>
            </w:r>
          </w:p>
        </w:tc>
        <w:tc>
          <w:tcPr>
            <w:tcW w:w="512" w:type="pct"/>
            <w:shd w:val="clear" w:color="auto" w:fill="auto"/>
            <w:vAlign w:val="center"/>
            <w:hideMark/>
          </w:tcPr>
          <w:p w14:paraId="62C89D9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5526DAA" w14:textId="77777777" w:rsidR="001F60E7" w:rsidRPr="0010319D" w:rsidRDefault="001F60E7" w:rsidP="00214367">
            <w:pPr>
              <w:spacing w:line="240" w:lineRule="auto"/>
              <w:rPr>
                <w:sz w:val="22"/>
                <w:szCs w:val="22"/>
              </w:rPr>
            </w:pPr>
            <w:r w:rsidRPr="0010319D">
              <w:rPr>
                <w:sz w:val="22"/>
                <w:szCs w:val="22"/>
              </w:rPr>
              <w:t>ТП-72</w:t>
            </w:r>
          </w:p>
        </w:tc>
        <w:tc>
          <w:tcPr>
            <w:tcW w:w="746" w:type="pct"/>
            <w:shd w:val="clear" w:color="auto" w:fill="auto"/>
            <w:vAlign w:val="center"/>
            <w:hideMark/>
          </w:tcPr>
          <w:p w14:paraId="0645FB5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5C8C1C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1BEC277"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4E371A88"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3301C24D" w14:textId="77777777" w:rsidR="001F60E7" w:rsidRPr="0010319D" w:rsidRDefault="001F60E7" w:rsidP="00214367">
            <w:pPr>
              <w:spacing w:line="240" w:lineRule="auto"/>
              <w:rPr>
                <w:sz w:val="22"/>
                <w:szCs w:val="22"/>
              </w:rPr>
            </w:pPr>
            <w:r w:rsidRPr="0010319D">
              <w:rPr>
                <w:sz w:val="22"/>
                <w:szCs w:val="22"/>
              </w:rPr>
              <w:t>0,70</w:t>
            </w:r>
          </w:p>
        </w:tc>
        <w:tc>
          <w:tcPr>
            <w:tcW w:w="596" w:type="pct"/>
            <w:shd w:val="clear" w:color="auto" w:fill="auto"/>
            <w:vAlign w:val="center"/>
            <w:hideMark/>
          </w:tcPr>
          <w:p w14:paraId="6587D737" w14:textId="77777777" w:rsidR="001F60E7" w:rsidRPr="0010319D" w:rsidRDefault="001F60E7" w:rsidP="00214367">
            <w:pPr>
              <w:spacing w:line="240" w:lineRule="auto"/>
              <w:rPr>
                <w:sz w:val="22"/>
                <w:szCs w:val="22"/>
              </w:rPr>
            </w:pPr>
            <w:r w:rsidRPr="0010319D">
              <w:rPr>
                <w:sz w:val="22"/>
                <w:szCs w:val="22"/>
              </w:rPr>
              <w:t>24,30</w:t>
            </w:r>
          </w:p>
        </w:tc>
      </w:tr>
      <w:tr w:rsidR="0010319D" w:rsidRPr="0010319D" w14:paraId="0C0FCDEA" w14:textId="77777777" w:rsidTr="00AF4E3D">
        <w:trPr>
          <w:trHeight w:val="70"/>
        </w:trPr>
        <w:tc>
          <w:tcPr>
            <w:tcW w:w="218" w:type="pct"/>
            <w:shd w:val="clear" w:color="auto" w:fill="auto"/>
            <w:vAlign w:val="center"/>
            <w:hideMark/>
          </w:tcPr>
          <w:p w14:paraId="023FDED0" w14:textId="77777777" w:rsidR="001F60E7" w:rsidRPr="0010319D" w:rsidRDefault="001F60E7" w:rsidP="00214367">
            <w:pPr>
              <w:spacing w:line="240" w:lineRule="auto"/>
              <w:jc w:val="center"/>
              <w:rPr>
                <w:sz w:val="22"/>
                <w:szCs w:val="22"/>
              </w:rPr>
            </w:pPr>
            <w:r w:rsidRPr="0010319D">
              <w:rPr>
                <w:sz w:val="22"/>
                <w:szCs w:val="22"/>
              </w:rPr>
              <w:t>55</w:t>
            </w:r>
          </w:p>
        </w:tc>
        <w:tc>
          <w:tcPr>
            <w:tcW w:w="512" w:type="pct"/>
            <w:shd w:val="clear" w:color="auto" w:fill="auto"/>
            <w:vAlign w:val="center"/>
            <w:hideMark/>
          </w:tcPr>
          <w:p w14:paraId="67537ED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9350D0B" w14:textId="77777777" w:rsidR="001F60E7" w:rsidRPr="0010319D" w:rsidRDefault="001F60E7" w:rsidP="00214367">
            <w:pPr>
              <w:spacing w:line="240" w:lineRule="auto"/>
              <w:rPr>
                <w:sz w:val="22"/>
                <w:szCs w:val="22"/>
              </w:rPr>
            </w:pPr>
            <w:r w:rsidRPr="0010319D">
              <w:rPr>
                <w:sz w:val="22"/>
                <w:szCs w:val="22"/>
              </w:rPr>
              <w:t>ТП-74</w:t>
            </w:r>
          </w:p>
        </w:tc>
        <w:tc>
          <w:tcPr>
            <w:tcW w:w="746" w:type="pct"/>
            <w:shd w:val="clear" w:color="auto" w:fill="auto"/>
            <w:vAlign w:val="center"/>
            <w:hideMark/>
          </w:tcPr>
          <w:p w14:paraId="534225C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BB11C4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961AAB"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4D89F447"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406D1FAF" w14:textId="77777777" w:rsidR="001F60E7" w:rsidRPr="0010319D" w:rsidRDefault="001F60E7" w:rsidP="00214367">
            <w:pPr>
              <w:spacing w:line="240" w:lineRule="auto"/>
              <w:rPr>
                <w:sz w:val="22"/>
                <w:szCs w:val="22"/>
              </w:rPr>
            </w:pPr>
            <w:r w:rsidRPr="0010319D">
              <w:rPr>
                <w:sz w:val="22"/>
                <w:szCs w:val="22"/>
              </w:rPr>
              <w:t>8,40</w:t>
            </w:r>
          </w:p>
        </w:tc>
        <w:tc>
          <w:tcPr>
            <w:tcW w:w="596" w:type="pct"/>
            <w:shd w:val="clear" w:color="auto" w:fill="auto"/>
            <w:vAlign w:val="center"/>
            <w:hideMark/>
          </w:tcPr>
          <w:p w14:paraId="356558E3" w14:textId="77777777" w:rsidR="001F60E7" w:rsidRPr="0010319D" w:rsidRDefault="001F60E7" w:rsidP="00214367">
            <w:pPr>
              <w:spacing w:line="240" w:lineRule="auto"/>
              <w:rPr>
                <w:sz w:val="22"/>
                <w:szCs w:val="22"/>
              </w:rPr>
            </w:pPr>
            <w:r w:rsidRPr="0010319D">
              <w:rPr>
                <w:sz w:val="22"/>
                <w:szCs w:val="22"/>
              </w:rPr>
              <w:t>54,60</w:t>
            </w:r>
          </w:p>
        </w:tc>
      </w:tr>
      <w:tr w:rsidR="0010319D" w:rsidRPr="0010319D" w14:paraId="34B39A58" w14:textId="77777777" w:rsidTr="00AF4E3D">
        <w:trPr>
          <w:trHeight w:val="70"/>
        </w:trPr>
        <w:tc>
          <w:tcPr>
            <w:tcW w:w="218" w:type="pct"/>
            <w:shd w:val="clear" w:color="auto" w:fill="auto"/>
            <w:vAlign w:val="center"/>
            <w:hideMark/>
          </w:tcPr>
          <w:p w14:paraId="555B4E7E" w14:textId="77777777" w:rsidR="001F60E7" w:rsidRPr="0010319D" w:rsidRDefault="001F60E7" w:rsidP="00214367">
            <w:pPr>
              <w:spacing w:line="240" w:lineRule="auto"/>
              <w:jc w:val="center"/>
              <w:rPr>
                <w:sz w:val="22"/>
                <w:szCs w:val="22"/>
              </w:rPr>
            </w:pPr>
            <w:r w:rsidRPr="0010319D">
              <w:rPr>
                <w:sz w:val="22"/>
                <w:szCs w:val="22"/>
              </w:rPr>
              <w:t>56</w:t>
            </w:r>
          </w:p>
        </w:tc>
        <w:tc>
          <w:tcPr>
            <w:tcW w:w="512" w:type="pct"/>
            <w:shd w:val="clear" w:color="auto" w:fill="auto"/>
            <w:vAlign w:val="center"/>
            <w:hideMark/>
          </w:tcPr>
          <w:p w14:paraId="2ADF125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AD0446A" w14:textId="77777777" w:rsidR="001F60E7" w:rsidRPr="0010319D" w:rsidRDefault="001F60E7" w:rsidP="00214367">
            <w:pPr>
              <w:spacing w:line="240" w:lineRule="auto"/>
              <w:rPr>
                <w:sz w:val="22"/>
                <w:szCs w:val="22"/>
              </w:rPr>
            </w:pPr>
            <w:r w:rsidRPr="0010319D">
              <w:rPr>
                <w:sz w:val="22"/>
                <w:szCs w:val="22"/>
              </w:rPr>
              <w:t>ТП-77</w:t>
            </w:r>
          </w:p>
        </w:tc>
        <w:tc>
          <w:tcPr>
            <w:tcW w:w="746" w:type="pct"/>
            <w:shd w:val="clear" w:color="auto" w:fill="auto"/>
            <w:vAlign w:val="center"/>
            <w:hideMark/>
          </w:tcPr>
          <w:p w14:paraId="32DD6D0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AD5DB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F04490"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08832C7F"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2B4EB1FF" w14:textId="77777777" w:rsidR="001F60E7" w:rsidRPr="0010319D" w:rsidRDefault="001F60E7" w:rsidP="00214367">
            <w:pPr>
              <w:spacing w:line="240" w:lineRule="auto"/>
              <w:rPr>
                <w:sz w:val="22"/>
                <w:szCs w:val="22"/>
              </w:rPr>
            </w:pPr>
            <w:r w:rsidRPr="0010319D">
              <w:rPr>
                <w:sz w:val="22"/>
                <w:szCs w:val="22"/>
              </w:rPr>
              <w:t>0,40</w:t>
            </w:r>
          </w:p>
        </w:tc>
        <w:tc>
          <w:tcPr>
            <w:tcW w:w="596" w:type="pct"/>
            <w:shd w:val="clear" w:color="auto" w:fill="auto"/>
            <w:vAlign w:val="center"/>
            <w:hideMark/>
          </w:tcPr>
          <w:p w14:paraId="050F3D69" w14:textId="77777777" w:rsidR="001F60E7" w:rsidRPr="0010319D" w:rsidRDefault="001F60E7" w:rsidP="00214367">
            <w:pPr>
              <w:spacing w:line="240" w:lineRule="auto"/>
              <w:rPr>
                <w:sz w:val="22"/>
                <w:szCs w:val="22"/>
              </w:rPr>
            </w:pPr>
            <w:r w:rsidRPr="0010319D">
              <w:rPr>
                <w:sz w:val="22"/>
                <w:szCs w:val="22"/>
              </w:rPr>
              <w:t>24,60</w:t>
            </w:r>
          </w:p>
        </w:tc>
      </w:tr>
      <w:tr w:rsidR="0010319D" w:rsidRPr="0010319D" w14:paraId="4130D031" w14:textId="77777777" w:rsidTr="00AF4E3D">
        <w:trPr>
          <w:trHeight w:val="70"/>
        </w:trPr>
        <w:tc>
          <w:tcPr>
            <w:tcW w:w="218" w:type="pct"/>
            <w:shd w:val="clear" w:color="auto" w:fill="auto"/>
            <w:vAlign w:val="center"/>
            <w:hideMark/>
          </w:tcPr>
          <w:p w14:paraId="6934FA75" w14:textId="77777777" w:rsidR="001F60E7" w:rsidRPr="0010319D" w:rsidRDefault="001F60E7" w:rsidP="00214367">
            <w:pPr>
              <w:spacing w:line="240" w:lineRule="auto"/>
              <w:jc w:val="center"/>
              <w:rPr>
                <w:sz w:val="22"/>
                <w:szCs w:val="22"/>
              </w:rPr>
            </w:pPr>
            <w:r w:rsidRPr="0010319D">
              <w:rPr>
                <w:sz w:val="22"/>
                <w:szCs w:val="22"/>
              </w:rPr>
              <w:lastRenderedPageBreak/>
              <w:t>57</w:t>
            </w:r>
          </w:p>
        </w:tc>
        <w:tc>
          <w:tcPr>
            <w:tcW w:w="512" w:type="pct"/>
            <w:shd w:val="clear" w:color="auto" w:fill="auto"/>
            <w:vAlign w:val="center"/>
            <w:hideMark/>
          </w:tcPr>
          <w:p w14:paraId="3079483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7D3A35F" w14:textId="77777777" w:rsidR="001F60E7" w:rsidRPr="0010319D" w:rsidRDefault="001F60E7" w:rsidP="00214367">
            <w:pPr>
              <w:spacing w:line="240" w:lineRule="auto"/>
              <w:rPr>
                <w:sz w:val="22"/>
                <w:szCs w:val="22"/>
              </w:rPr>
            </w:pPr>
            <w:r w:rsidRPr="0010319D">
              <w:rPr>
                <w:sz w:val="22"/>
                <w:szCs w:val="22"/>
              </w:rPr>
              <w:t>ТП-78</w:t>
            </w:r>
          </w:p>
        </w:tc>
        <w:tc>
          <w:tcPr>
            <w:tcW w:w="746" w:type="pct"/>
            <w:shd w:val="clear" w:color="auto" w:fill="auto"/>
            <w:vAlign w:val="center"/>
            <w:hideMark/>
          </w:tcPr>
          <w:p w14:paraId="4D2F3AF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7F7070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AD66353"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DAD4CAF"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C638DC6" w14:textId="77777777" w:rsidR="001F60E7" w:rsidRPr="0010319D" w:rsidRDefault="001F60E7" w:rsidP="00214367">
            <w:pPr>
              <w:spacing w:line="240" w:lineRule="auto"/>
              <w:rPr>
                <w:sz w:val="22"/>
                <w:szCs w:val="22"/>
              </w:rPr>
            </w:pPr>
            <w:r w:rsidRPr="0010319D">
              <w:rPr>
                <w:sz w:val="22"/>
                <w:szCs w:val="22"/>
              </w:rPr>
              <w:t>21,50</w:t>
            </w:r>
          </w:p>
        </w:tc>
        <w:tc>
          <w:tcPr>
            <w:tcW w:w="596" w:type="pct"/>
            <w:shd w:val="clear" w:color="auto" w:fill="auto"/>
            <w:vAlign w:val="center"/>
            <w:hideMark/>
          </w:tcPr>
          <w:p w14:paraId="3242A140" w14:textId="77777777" w:rsidR="001F60E7" w:rsidRPr="0010319D" w:rsidRDefault="001F60E7" w:rsidP="00214367">
            <w:pPr>
              <w:spacing w:line="240" w:lineRule="auto"/>
              <w:rPr>
                <w:sz w:val="22"/>
                <w:szCs w:val="22"/>
              </w:rPr>
            </w:pPr>
            <w:r w:rsidRPr="0010319D">
              <w:rPr>
                <w:sz w:val="22"/>
                <w:szCs w:val="22"/>
              </w:rPr>
              <w:t>138,50</w:t>
            </w:r>
          </w:p>
        </w:tc>
      </w:tr>
      <w:tr w:rsidR="0010319D" w:rsidRPr="0010319D" w14:paraId="25CA0E32" w14:textId="77777777" w:rsidTr="00AF4E3D">
        <w:trPr>
          <w:trHeight w:val="70"/>
        </w:trPr>
        <w:tc>
          <w:tcPr>
            <w:tcW w:w="218" w:type="pct"/>
            <w:shd w:val="clear" w:color="auto" w:fill="auto"/>
            <w:vAlign w:val="center"/>
            <w:hideMark/>
          </w:tcPr>
          <w:p w14:paraId="08AFCDA2" w14:textId="77777777" w:rsidR="001F60E7" w:rsidRPr="0010319D" w:rsidRDefault="001F60E7" w:rsidP="00214367">
            <w:pPr>
              <w:spacing w:line="240" w:lineRule="auto"/>
              <w:jc w:val="center"/>
              <w:rPr>
                <w:sz w:val="22"/>
                <w:szCs w:val="22"/>
              </w:rPr>
            </w:pPr>
            <w:r w:rsidRPr="0010319D">
              <w:rPr>
                <w:sz w:val="22"/>
                <w:szCs w:val="22"/>
              </w:rPr>
              <w:t>58</w:t>
            </w:r>
          </w:p>
        </w:tc>
        <w:tc>
          <w:tcPr>
            <w:tcW w:w="512" w:type="pct"/>
            <w:shd w:val="clear" w:color="auto" w:fill="auto"/>
            <w:vAlign w:val="center"/>
            <w:hideMark/>
          </w:tcPr>
          <w:p w14:paraId="5B706D8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327D926" w14:textId="77777777" w:rsidR="001F60E7" w:rsidRPr="0010319D" w:rsidRDefault="001F60E7" w:rsidP="00214367">
            <w:pPr>
              <w:spacing w:line="240" w:lineRule="auto"/>
              <w:rPr>
                <w:sz w:val="22"/>
                <w:szCs w:val="22"/>
              </w:rPr>
            </w:pPr>
            <w:r w:rsidRPr="0010319D">
              <w:rPr>
                <w:sz w:val="22"/>
                <w:szCs w:val="22"/>
              </w:rPr>
              <w:t>ТП-79</w:t>
            </w:r>
          </w:p>
        </w:tc>
        <w:tc>
          <w:tcPr>
            <w:tcW w:w="746" w:type="pct"/>
            <w:shd w:val="clear" w:color="auto" w:fill="auto"/>
            <w:vAlign w:val="center"/>
            <w:hideMark/>
          </w:tcPr>
          <w:p w14:paraId="2AC244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9C0FCA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BA891DD" w14:textId="77777777" w:rsidR="001F60E7" w:rsidRPr="0010319D" w:rsidRDefault="001F60E7" w:rsidP="00214367">
            <w:pPr>
              <w:spacing w:line="240" w:lineRule="auto"/>
              <w:rPr>
                <w:sz w:val="22"/>
                <w:szCs w:val="22"/>
              </w:rPr>
            </w:pPr>
            <w:r w:rsidRPr="0010319D">
              <w:rPr>
                <w:sz w:val="22"/>
                <w:szCs w:val="22"/>
              </w:rPr>
              <w:t>40</w:t>
            </w:r>
          </w:p>
        </w:tc>
        <w:tc>
          <w:tcPr>
            <w:tcW w:w="504" w:type="pct"/>
            <w:shd w:val="clear" w:color="auto" w:fill="auto"/>
            <w:vAlign w:val="center"/>
            <w:hideMark/>
          </w:tcPr>
          <w:p w14:paraId="0CF0C25A" w14:textId="77777777" w:rsidR="001F60E7" w:rsidRPr="0010319D" w:rsidRDefault="001F60E7" w:rsidP="00214367">
            <w:pPr>
              <w:spacing w:line="240" w:lineRule="auto"/>
              <w:rPr>
                <w:sz w:val="22"/>
                <w:szCs w:val="22"/>
              </w:rPr>
            </w:pPr>
            <w:r w:rsidRPr="0010319D">
              <w:rPr>
                <w:sz w:val="22"/>
                <w:szCs w:val="22"/>
              </w:rPr>
              <w:t>40</w:t>
            </w:r>
          </w:p>
        </w:tc>
        <w:tc>
          <w:tcPr>
            <w:tcW w:w="517" w:type="pct"/>
            <w:shd w:val="clear" w:color="auto" w:fill="auto"/>
            <w:vAlign w:val="center"/>
            <w:hideMark/>
          </w:tcPr>
          <w:p w14:paraId="0B5C9BF0" w14:textId="77777777" w:rsidR="001F60E7" w:rsidRPr="0010319D" w:rsidRDefault="001F60E7" w:rsidP="00214367">
            <w:pPr>
              <w:spacing w:line="240" w:lineRule="auto"/>
              <w:rPr>
                <w:sz w:val="22"/>
                <w:szCs w:val="22"/>
              </w:rPr>
            </w:pPr>
            <w:r w:rsidRPr="0010319D">
              <w:rPr>
                <w:sz w:val="22"/>
                <w:szCs w:val="22"/>
              </w:rPr>
              <w:t>0,40</w:t>
            </w:r>
          </w:p>
        </w:tc>
        <w:tc>
          <w:tcPr>
            <w:tcW w:w="596" w:type="pct"/>
            <w:shd w:val="clear" w:color="auto" w:fill="auto"/>
            <w:vAlign w:val="center"/>
            <w:hideMark/>
          </w:tcPr>
          <w:p w14:paraId="7AD7043A" w14:textId="77777777" w:rsidR="001F60E7" w:rsidRPr="0010319D" w:rsidRDefault="001F60E7" w:rsidP="00214367">
            <w:pPr>
              <w:spacing w:line="240" w:lineRule="auto"/>
              <w:rPr>
                <w:sz w:val="22"/>
                <w:szCs w:val="22"/>
              </w:rPr>
            </w:pPr>
            <w:r w:rsidRPr="0010319D">
              <w:rPr>
                <w:sz w:val="22"/>
                <w:szCs w:val="22"/>
              </w:rPr>
              <w:t>39,60</w:t>
            </w:r>
          </w:p>
        </w:tc>
      </w:tr>
      <w:tr w:rsidR="0010319D" w:rsidRPr="0010319D" w14:paraId="51D92705" w14:textId="77777777" w:rsidTr="00AF4E3D">
        <w:trPr>
          <w:trHeight w:val="70"/>
        </w:trPr>
        <w:tc>
          <w:tcPr>
            <w:tcW w:w="218" w:type="pct"/>
            <w:shd w:val="clear" w:color="auto" w:fill="auto"/>
            <w:vAlign w:val="center"/>
            <w:hideMark/>
          </w:tcPr>
          <w:p w14:paraId="538F6802" w14:textId="77777777" w:rsidR="001F60E7" w:rsidRPr="0010319D" w:rsidRDefault="001F60E7" w:rsidP="00214367">
            <w:pPr>
              <w:spacing w:line="240" w:lineRule="auto"/>
              <w:jc w:val="center"/>
              <w:rPr>
                <w:sz w:val="22"/>
                <w:szCs w:val="22"/>
              </w:rPr>
            </w:pPr>
            <w:r w:rsidRPr="0010319D">
              <w:rPr>
                <w:sz w:val="22"/>
                <w:szCs w:val="22"/>
              </w:rPr>
              <w:t>59</w:t>
            </w:r>
          </w:p>
        </w:tc>
        <w:tc>
          <w:tcPr>
            <w:tcW w:w="512" w:type="pct"/>
            <w:shd w:val="clear" w:color="auto" w:fill="auto"/>
            <w:vAlign w:val="center"/>
            <w:hideMark/>
          </w:tcPr>
          <w:p w14:paraId="3F95F86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7669167" w14:textId="77777777" w:rsidR="001F60E7" w:rsidRPr="0010319D" w:rsidRDefault="001F60E7" w:rsidP="00214367">
            <w:pPr>
              <w:spacing w:line="240" w:lineRule="auto"/>
              <w:rPr>
                <w:sz w:val="22"/>
                <w:szCs w:val="22"/>
              </w:rPr>
            </w:pPr>
            <w:r w:rsidRPr="0010319D">
              <w:rPr>
                <w:sz w:val="22"/>
                <w:szCs w:val="22"/>
              </w:rPr>
              <w:t>ТП-8</w:t>
            </w:r>
          </w:p>
        </w:tc>
        <w:tc>
          <w:tcPr>
            <w:tcW w:w="746" w:type="pct"/>
            <w:shd w:val="clear" w:color="auto" w:fill="auto"/>
            <w:vAlign w:val="center"/>
            <w:hideMark/>
          </w:tcPr>
          <w:p w14:paraId="34E5196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40C36F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3A69F6A"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5A3E89FC"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C4078B7" w14:textId="77777777" w:rsidR="001F60E7" w:rsidRPr="0010319D" w:rsidRDefault="001F60E7" w:rsidP="00214367">
            <w:pPr>
              <w:spacing w:line="240" w:lineRule="auto"/>
              <w:rPr>
                <w:sz w:val="22"/>
                <w:szCs w:val="22"/>
              </w:rPr>
            </w:pPr>
            <w:r w:rsidRPr="0010319D">
              <w:rPr>
                <w:sz w:val="22"/>
                <w:szCs w:val="22"/>
              </w:rPr>
              <w:t>83,80</w:t>
            </w:r>
          </w:p>
        </w:tc>
        <w:tc>
          <w:tcPr>
            <w:tcW w:w="596" w:type="pct"/>
            <w:shd w:val="clear" w:color="auto" w:fill="auto"/>
            <w:vAlign w:val="center"/>
            <w:hideMark/>
          </w:tcPr>
          <w:p w14:paraId="4063DB19" w14:textId="77777777" w:rsidR="001F60E7" w:rsidRPr="0010319D" w:rsidRDefault="001F60E7" w:rsidP="00214367">
            <w:pPr>
              <w:spacing w:line="240" w:lineRule="auto"/>
              <w:rPr>
                <w:sz w:val="22"/>
                <w:szCs w:val="22"/>
              </w:rPr>
            </w:pPr>
            <w:r w:rsidRPr="0010319D">
              <w:rPr>
                <w:sz w:val="22"/>
                <w:szCs w:val="22"/>
              </w:rPr>
              <w:t>316,20</w:t>
            </w:r>
          </w:p>
        </w:tc>
      </w:tr>
      <w:tr w:rsidR="0010319D" w:rsidRPr="0010319D" w14:paraId="215182B6" w14:textId="77777777" w:rsidTr="00AF4E3D">
        <w:trPr>
          <w:trHeight w:val="70"/>
        </w:trPr>
        <w:tc>
          <w:tcPr>
            <w:tcW w:w="218" w:type="pct"/>
            <w:shd w:val="clear" w:color="auto" w:fill="auto"/>
            <w:vAlign w:val="center"/>
            <w:hideMark/>
          </w:tcPr>
          <w:p w14:paraId="12BADBF6" w14:textId="77777777" w:rsidR="001F60E7" w:rsidRPr="0010319D" w:rsidRDefault="001F60E7" w:rsidP="00214367">
            <w:pPr>
              <w:spacing w:line="240" w:lineRule="auto"/>
              <w:jc w:val="center"/>
              <w:rPr>
                <w:sz w:val="22"/>
                <w:szCs w:val="22"/>
              </w:rPr>
            </w:pPr>
            <w:r w:rsidRPr="0010319D">
              <w:rPr>
                <w:sz w:val="22"/>
                <w:szCs w:val="22"/>
              </w:rPr>
              <w:t>60</w:t>
            </w:r>
          </w:p>
        </w:tc>
        <w:tc>
          <w:tcPr>
            <w:tcW w:w="512" w:type="pct"/>
            <w:shd w:val="clear" w:color="auto" w:fill="auto"/>
            <w:vAlign w:val="center"/>
            <w:hideMark/>
          </w:tcPr>
          <w:p w14:paraId="25952A7C"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68BA0C6" w14:textId="77777777" w:rsidR="001F60E7" w:rsidRPr="0010319D" w:rsidRDefault="001F60E7" w:rsidP="00214367">
            <w:pPr>
              <w:spacing w:line="240" w:lineRule="auto"/>
              <w:rPr>
                <w:sz w:val="22"/>
                <w:szCs w:val="22"/>
              </w:rPr>
            </w:pPr>
            <w:r w:rsidRPr="0010319D">
              <w:rPr>
                <w:sz w:val="22"/>
                <w:szCs w:val="22"/>
              </w:rPr>
              <w:t>ТП-80</w:t>
            </w:r>
          </w:p>
        </w:tc>
        <w:tc>
          <w:tcPr>
            <w:tcW w:w="746" w:type="pct"/>
            <w:shd w:val="clear" w:color="auto" w:fill="auto"/>
            <w:vAlign w:val="center"/>
            <w:hideMark/>
          </w:tcPr>
          <w:p w14:paraId="15A3C1F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654179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31AAC71"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51562CB0"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71FD3A45" w14:textId="77777777" w:rsidR="001F60E7" w:rsidRPr="0010319D" w:rsidRDefault="001F60E7" w:rsidP="00214367">
            <w:pPr>
              <w:spacing w:line="240" w:lineRule="auto"/>
              <w:rPr>
                <w:sz w:val="22"/>
                <w:szCs w:val="22"/>
              </w:rPr>
            </w:pPr>
            <w:r w:rsidRPr="0010319D">
              <w:rPr>
                <w:sz w:val="22"/>
                <w:szCs w:val="22"/>
              </w:rPr>
              <w:t>35,20</w:t>
            </w:r>
          </w:p>
        </w:tc>
        <w:tc>
          <w:tcPr>
            <w:tcW w:w="596" w:type="pct"/>
            <w:shd w:val="clear" w:color="auto" w:fill="auto"/>
            <w:vAlign w:val="center"/>
            <w:hideMark/>
          </w:tcPr>
          <w:p w14:paraId="1AB15D35" w14:textId="77777777" w:rsidR="001F60E7" w:rsidRPr="0010319D" w:rsidRDefault="001F60E7" w:rsidP="00214367">
            <w:pPr>
              <w:spacing w:line="240" w:lineRule="auto"/>
              <w:rPr>
                <w:sz w:val="22"/>
                <w:szCs w:val="22"/>
              </w:rPr>
            </w:pPr>
            <w:r w:rsidRPr="0010319D">
              <w:rPr>
                <w:sz w:val="22"/>
                <w:szCs w:val="22"/>
              </w:rPr>
              <w:t>64,80</w:t>
            </w:r>
          </w:p>
        </w:tc>
      </w:tr>
      <w:tr w:rsidR="0010319D" w:rsidRPr="0010319D" w14:paraId="556A4188" w14:textId="77777777" w:rsidTr="00AF4E3D">
        <w:trPr>
          <w:trHeight w:val="70"/>
        </w:trPr>
        <w:tc>
          <w:tcPr>
            <w:tcW w:w="218" w:type="pct"/>
            <w:shd w:val="clear" w:color="auto" w:fill="auto"/>
            <w:vAlign w:val="center"/>
            <w:hideMark/>
          </w:tcPr>
          <w:p w14:paraId="4F104C65" w14:textId="77777777" w:rsidR="001F60E7" w:rsidRPr="0010319D" w:rsidRDefault="001F60E7" w:rsidP="00214367">
            <w:pPr>
              <w:spacing w:line="240" w:lineRule="auto"/>
              <w:jc w:val="center"/>
              <w:rPr>
                <w:sz w:val="22"/>
                <w:szCs w:val="22"/>
              </w:rPr>
            </w:pPr>
            <w:r w:rsidRPr="0010319D">
              <w:rPr>
                <w:sz w:val="22"/>
                <w:szCs w:val="22"/>
              </w:rPr>
              <w:t>61</w:t>
            </w:r>
          </w:p>
        </w:tc>
        <w:tc>
          <w:tcPr>
            <w:tcW w:w="512" w:type="pct"/>
            <w:shd w:val="clear" w:color="auto" w:fill="auto"/>
            <w:vAlign w:val="center"/>
            <w:hideMark/>
          </w:tcPr>
          <w:p w14:paraId="3F4F951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B173106" w14:textId="77777777" w:rsidR="001F60E7" w:rsidRPr="0010319D" w:rsidRDefault="001F60E7" w:rsidP="00214367">
            <w:pPr>
              <w:spacing w:line="240" w:lineRule="auto"/>
              <w:rPr>
                <w:sz w:val="22"/>
                <w:szCs w:val="22"/>
              </w:rPr>
            </w:pPr>
            <w:r w:rsidRPr="0010319D">
              <w:rPr>
                <w:sz w:val="22"/>
                <w:szCs w:val="22"/>
              </w:rPr>
              <w:t>ТП-81</w:t>
            </w:r>
          </w:p>
        </w:tc>
        <w:tc>
          <w:tcPr>
            <w:tcW w:w="746" w:type="pct"/>
            <w:shd w:val="clear" w:color="auto" w:fill="auto"/>
            <w:vAlign w:val="center"/>
            <w:hideMark/>
          </w:tcPr>
          <w:p w14:paraId="73C0B0A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2470D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ACABAB4"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E694EFB"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907A083" w14:textId="77777777" w:rsidR="001F60E7" w:rsidRPr="0010319D" w:rsidRDefault="001F60E7" w:rsidP="00214367">
            <w:pPr>
              <w:spacing w:line="240" w:lineRule="auto"/>
              <w:rPr>
                <w:sz w:val="22"/>
                <w:szCs w:val="22"/>
              </w:rPr>
            </w:pPr>
            <w:r w:rsidRPr="0010319D">
              <w:rPr>
                <w:sz w:val="22"/>
                <w:szCs w:val="22"/>
              </w:rPr>
              <w:t>8,30</w:t>
            </w:r>
          </w:p>
        </w:tc>
        <w:tc>
          <w:tcPr>
            <w:tcW w:w="596" w:type="pct"/>
            <w:shd w:val="clear" w:color="auto" w:fill="auto"/>
            <w:vAlign w:val="center"/>
            <w:hideMark/>
          </w:tcPr>
          <w:p w14:paraId="34A5BDAC" w14:textId="77777777" w:rsidR="001F60E7" w:rsidRPr="0010319D" w:rsidRDefault="001F60E7" w:rsidP="00214367">
            <w:pPr>
              <w:spacing w:line="240" w:lineRule="auto"/>
              <w:rPr>
                <w:sz w:val="22"/>
                <w:szCs w:val="22"/>
              </w:rPr>
            </w:pPr>
            <w:r w:rsidRPr="0010319D">
              <w:rPr>
                <w:sz w:val="22"/>
                <w:szCs w:val="22"/>
              </w:rPr>
              <w:t>151,70</w:t>
            </w:r>
          </w:p>
        </w:tc>
      </w:tr>
      <w:tr w:rsidR="0010319D" w:rsidRPr="0010319D" w14:paraId="3D8D4E85" w14:textId="77777777" w:rsidTr="00AF4E3D">
        <w:trPr>
          <w:trHeight w:val="70"/>
        </w:trPr>
        <w:tc>
          <w:tcPr>
            <w:tcW w:w="218" w:type="pct"/>
            <w:shd w:val="clear" w:color="auto" w:fill="auto"/>
            <w:vAlign w:val="center"/>
            <w:hideMark/>
          </w:tcPr>
          <w:p w14:paraId="6860D446" w14:textId="77777777" w:rsidR="001F60E7" w:rsidRPr="0010319D" w:rsidRDefault="001F60E7" w:rsidP="00214367">
            <w:pPr>
              <w:spacing w:line="240" w:lineRule="auto"/>
              <w:jc w:val="center"/>
              <w:rPr>
                <w:sz w:val="22"/>
                <w:szCs w:val="22"/>
              </w:rPr>
            </w:pPr>
            <w:r w:rsidRPr="0010319D">
              <w:rPr>
                <w:sz w:val="22"/>
                <w:szCs w:val="22"/>
              </w:rPr>
              <w:t>62</w:t>
            </w:r>
          </w:p>
        </w:tc>
        <w:tc>
          <w:tcPr>
            <w:tcW w:w="512" w:type="pct"/>
            <w:shd w:val="clear" w:color="auto" w:fill="auto"/>
            <w:vAlign w:val="center"/>
            <w:hideMark/>
          </w:tcPr>
          <w:p w14:paraId="65BC616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6F1ED23" w14:textId="77777777" w:rsidR="001F60E7" w:rsidRPr="0010319D" w:rsidRDefault="001F60E7" w:rsidP="00214367">
            <w:pPr>
              <w:spacing w:line="240" w:lineRule="auto"/>
              <w:rPr>
                <w:sz w:val="22"/>
                <w:szCs w:val="22"/>
              </w:rPr>
            </w:pPr>
            <w:r w:rsidRPr="0010319D">
              <w:rPr>
                <w:sz w:val="22"/>
                <w:szCs w:val="22"/>
              </w:rPr>
              <w:t>ТП-82</w:t>
            </w:r>
          </w:p>
        </w:tc>
        <w:tc>
          <w:tcPr>
            <w:tcW w:w="746" w:type="pct"/>
            <w:shd w:val="clear" w:color="auto" w:fill="auto"/>
            <w:vAlign w:val="center"/>
            <w:hideMark/>
          </w:tcPr>
          <w:p w14:paraId="0A23121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E799C9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A78914A"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1E6A8E4A"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78E16E84" w14:textId="77777777" w:rsidR="001F60E7" w:rsidRPr="0010319D" w:rsidRDefault="001F60E7" w:rsidP="00214367">
            <w:pPr>
              <w:spacing w:line="240" w:lineRule="auto"/>
              <w:rPr>
                <w:sz w:val="22"/>
                <w:szCs w:val="22"/>
              </w:rPr>
            </w:pPr>
            <w:r w:rsidRPr="0010319D">
              <w:rPr>
                <w:sz w:val="22"/>
                <w:szCs w:val="22"/>
              </w:rPr>
              <w:t>13,40</w:t>
            </w:r>
          </w:p>
        </w:tc>
        <w:tc>
          <w:tcPr>
            <w:tcW w:w="596" w:type="pct"/>
            <w:shd w:val="clear" w:color="auto" w:fill="auto"/>
            <w:vAlign w:val="center"/>
            <w:hideMark/>
          </w:tcPr>
          <w:p w14:paraId="7B59C2A6" w14:textId="77777777" w:rsidR="001F60E7" w:rsidRPr="0010319D" w:rsidRDefault="001F60E7" w:rsidP="00214367">
            <w:pPr>
              <w:spacing w:line="240" w:lineRule="auto"/>
              <w:rPr>
                <w:sz w:val="22"/>
                <w:szCs w:val="22"/>
              </w:rPr>
            </w:pPr>
            <w:r w:rsidRPr="0010319D">
              <w:rPr>
                <w:sz w:val="22"/>
                <w:szCs w:val="22"/>
              </w:rPr>
              <w:t>86,60</w:t>
            </w:r>
          </w:p>
        </w:tc>
      </w:tr>
      <w:tr w:rsidR="0010319D" w:rsidRPr="0010319D" w14:paraId="2D9A557F" w14:textId="77777777" w:rsidTr="00AF4E3D">
        <w:trPr>
          <w:trHeight w:val="70"/>
        </w:trPr>
        <w:tc>
          <w:tcPr>
            <w:tcW w:w="218" w:type="pct"/>
            <w:shd w:val="clear" w:color="auto" w:fill="auto"/>
            <w:vAlign w:val="center"/>
            <w:hideMark/>
          </w:tcPr>
          <w:p w14:paraId="710A13AA" w14:textId="77777777" w:rsidR="001F60E7" w:rsidRPr="0010319D" w:rsidRDefault="001F60E7" w:rsidP="00214367">
            <w:pPr>
              <w:spacing w:line="240" w:lineRule="auto"/>
              <w:jc w:val="center"/>
              <w:rPr>
                <w:sz w:val="22"/>
                <w:szCs w:val="22"/>
              </w:rPr>
            </w:pPr>
            <w:r w:rsidRPr="0010319D">
              <w:rPr>
                <w:sz w:val="22"/>
                <w:szCs w:val="22"/>
              </w:rPr>
              <w:t>63</w:t>
            </w:r>
          </w:p>
        </w:tc>
        <w:tc>
          <w:tcPr>
            <w:tcW w:w="512" w:type="pct"/>
            <w:shd w:val="clear" w:color="auto" w:fill="auto"/>
            <w:vAlign w:val="center"/>
            <w:hideMark/>
          </w:tcPr>
          <w:p w14:paraId="2AA1484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85FD9BE" w14:textId="77777777" w:rsidR="001F60E7" w:rsidRPr="0010319D" w:rsidRDefault="001F60E7" w:rsidP="00214367">
            <w:pPr>
              <w:spacing w:line="240" w:lineRule="auto"/>
              <w:rPr>
                <w:sz w:val="22"/>
                <w:szCs w:val="22"/>
              </w:rPr>
            </w:pPr>
            <w:r w:rsidRPr="0010319D">
              <w:rPr>
                <w:sz w:val="22"/>
                <w:szCs w:val="22"/>
              </w:rPr>
              <w:t>ТП-83</w:t>
            </w:r>
          </w:p>
        </w:tc>
        <w:tc>
          <w:tcPr>
            <w:tcW w:w="746" w:type="pct"/>
            <w:shd w:val="clear" w:color="auto" w:fill="auto"/>
            <w:vAlign w:val="center"/>
            <w:hideMark/>
          </w:tcPr>
          <w:p w14:paraId="6030F5B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150117A"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7BB498B"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37011344"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F4CF344" w14:textId="77777777" w:rsidR="001F60E7" w:rsidRPr="0010319D" w:rsidRDefault="001F60E7" w:rsidP="00214367">
            <w:pPr>
              <w:spacing w:line="240" w:lineRule="auto"/>
              <w:rPr>
                <w:sz w:val="22"/>
                <w:szCs w:val="22"/>
              </w:rPr>
            </w:pPr>
            <w:r w:rsidRPr="0010319D">
              <w:rPr>
                <w:sz w:val="22"/>
                <w:szCs w:val="22"/>
              </w:rPr>
              <w:t>32,70</w:t>
            </w:r>
          </w:p>
        </w:tc>
        <w:tc>
          <w:tcPr>
            <w:tcW w:w="596" w:type="pct"/>
            <w:shd w:val="clear" w:color="auto" w:fill="auto"/>
            <w:vAlign w:val="center"/>
            <w:hideMark/>
          </w:tcPr>
          <w:p w14:paraId="061D5033" w14:textId="77777777" w:rsidR="001F60E7" w:rsidRPr="0010319D" w:rsidRDefault="001F60E7" w:rsidP="00214367">
            <w:pPr>
              <w:spacing w:line="240" w:lineRule="auto"/>
              <w:rPr>
                <w:sz w:val="22"/>
                <w:szCs w:val="22"/>
              </w:rPr>
            </w:pPr>
            <w:r w:rsidRPr="0010319D">
              <w:rPr>
                <w:sz w:val="22"/>
                <w:szCs w:val="22"/>
              </w:rPr>
              <w:t>597,30</w:t>
            </w:r>
          </w:p>
        </w:tc>
      </w:tr>
      <w:tr w:rsidR="0010319D" w:rsidRPr="0010319D" w14:paraId="46BE05BB" w14:textId="77777777" w:rsidTr="00AF4E3D">
        <w:trPr>
          <w:trHeight w:val="70"/>
        </w:trPr>
        <w:tc>
          <w:tcPr>
            <w:tcW w:w="218" w:type="pct"/>
            <w:shd w:val="clear" w:color="auto" w:fill="auto"/>
            <w:vAlign w:val="center"/>
            <w:hideMark/>
          </w:tcPr>
          <w:p w14:paraId="14CEBFFB" w14:textId="77777777" w:rsidR="001F60E7" w:rsidRPr="0010319D" w:rsidRDefault="001F60E7" w:rsidP="00214367">
            <w:pPr>
              <w:spacing w:line="240" w:lineRule="auto"/>
              <w:jc w:val="center"/>
              <w:rPr>
                <w:sz w:val="22"/>
                <w:szCs w:val="22"/>
              </w:rPr>
            </w:pPr>
            <w:r w:rsidRPr="0010319D">
              <w:rPr>
                <w:sz w:val="22"/>
                <w:szCs w:val="22"/>
              </w:rPr>
              <w:t>64</w:t>
            </w:r>
          </w:p>
        </w:tc>
        <w:tc>
          <w:tcPr>
            <w:tcW w:w="512" w:type="pct"/>
            <w:shd w:val="clear" w:color="auto" w:fill="auto"/>
            <w:vAlign w:val="center"/>
            <w:hideMark/>
          </w:tcPr>
          <w:p w14:paraId="5AA7C7A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1A3A989" w14:textId="77777777" w:rsidR="001F60E7" w:rsidRPr="0010319D" w:rsidRDefault="001F60E7" w:rsidP="00214367">
            <w:pPr>
              <w:spacing w:line="240" w:lineRule="auto"/>
              <w:rPr>
                <w:sz w:val="22"/>
                <w:szCs w:val="22"/>
              </w:rPr>
            </w:pPr>
            <w:r w:rsidRPr="0010319D">
              <w:rPr>
                <w:sz w:val="22"/>
                <w:szCs w:val="22"/>
              </w:rPr>
              <w:t>ТП-84</w:t>
            </w:r>
          </w:p>
        </w:tc>
        <w:tc>
          <w:tcPr>
            <w:tcW w:w="746" w:type="pct"/>
            <w:shd w:val="clear" w:color="auto" w:fill="auto"/>
            <w:vAlign w:val="center"/>
            <w:hideMark/>
          </w:tcPr>
          <w:p w14:paraId="2EABD26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0B26C0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7E79A32"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7B132C7A"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299E4CFE"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8FC6BBD" w14:textId="77777777" w:rsidR="001F60E7" w:rsidRPr="0010319D" w:rsidRDefault="001F60E7" w:rsidP="00214367">
            <w:pPr>
              <w:spacing w:line="240" w:lineRule="auto"/>
              <w:rPr>
                <w:sz w:val="22"/>
                <w:szCs w:val="22"/>
              </w:rPr>
            </w:pPr>
            <w:r w:rsidRPr="0010319D">
              <w:rPr>
                <w:sz w:val="22"/>
                <w:szCs w:val="22"/>
              </w:rPr>
              <w:t>25,00</w:t>
            </w:r>
          </w:p>
        </w:tc>
      </w:tr>
      <w:tr w:rsidR="0010319D" w:rsidRPr="0010319D" w14:paraId="6C433C39" w14:textId="77777777" w:rsidTr="00AF4E3D">
        <w:trPr>
          <w:trHeight w:val="100"/>
        </w:trPr>
        <w:tc>
          <w:tcPr>
            <w:tcW w:w="218" w:type="pct"/>
            <w:shd w:val="clear" w:color="auto" w:fill="auto"/>
            <w:vAlign w:val="center"/>
            <w:hideMark/>
          </w:tcPr>
          <w:p w14:paraId="02EEA922" w14:textId="77777777" w:rsidR="001F60E7" w:rsidRPr="0010319D" w:rsidRDefault="001F60E7" w:rsidP="00214367">
            <w:pPr>
              <w:spacing w:line="240" w:lineRule="auto"/>
              <w:jc w:val="center"/>
              <w:rPr>
                <w:sz w:val="22"/>
                <w:szCs w:val="22"/>
              </w:rPr>
            </w:pPr>
            <w:r w:rsidRPr="0010319D">
              <w:rPr>
                <w:sz w:val="22"/>
                <w:szCs w:val="22"/>
              </w:rPr>
              <w:t>65</w:t>
            </w:r>
          </w:p>
        </w:tc>
        <w:tc>
          <w:tcPr>
            <w:tcW w:w="512" w:type="pct"/>
            <w:shd w:val="clear" w:color="auto" w:fill="auto"/>
            <w:vAlign w:val="center"/>
            <w:hideMark/>
          </w:tcPr>
          <w:p w14:paraId="18DB3ACC"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D6B557E" w14:textId="77777777" w:rsidR="001F60E7" w:rsidRPr="0010319D" w:rsidRDefault="001F60E7" w:rsidP="00214367">
            <w:pPr>
              <w:spacing w:line="240" w:lineRule="auto"/>
              <w:rPr>
                <w:sz w:val="22"/>
                <w:szCs w:val="22"/>
              </w:rPr>
            </w:pPr>
            <w:r w:rsidRPr="0010319D">
              <w:rPr>
                <w:sz w:val="22"/>
                <w:szCs w:val="22"/>
              </w:rPr>
              <w:t>ТП-85</w:t>
            </w:r>
          </w:p>
        </w:tc>
        <w:tc>
          <w:tcPr>
            <w:tcW w:w="746" w:type="pct"/>
            <w:shd w:val="clear" w:color="auto" w:fill="auto"/>
            <w:vAlign w:val="center"/>
            <w:hideMark/>
          </w:tcPr>
          <w:p w14:paraId="09BB81C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96EF3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06D584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DE0CA26"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3B807A4" w14:textId="77777777" w:rsidR="001F60E7" w:rsidRPr="0010319D" w:rsidRDefault="001F60E7" w:rsidP="00214367">
            <w:pPr>
              <w:spacing w:line="240" w:lineRule="auto"/>
              <w:rPr>
                <w:sz w:val="22"/>
                <w:szCs w:val="22"/>
              </w:rPr>
            </w:pPr>
            <w:r w:rsidRPr="0010319D">
              <w:rPr>
                <w:sz w:val="22"/>
                <w:szCs w:val="22"/>
              </w:rPr>
              <w:t>1,30</w:t>
            </w:r>
          </w:p>
        </w:tc>
        <w:tc>
          <w:tcPr>
            <w:tcW w:w="596" w:type="pct"/>
            <w:shd w:val="clear" w:color="auto" w:fill="auto"/>
            <w:vAlign w:val="center"/>
            <w:hideMark/>
          </w:tcPr>
          <w:p w14:paraId="260A17E4" w14:textId="77777777" w:rsidR="001F60E7" w:rsidRPr="0010319D" w:rsidRDefault="001F60E7" w:rsidP="00214367">
            <w:pPr>
              <w:spacing w:line="240" w:lineRule="auto"/>
              <w:rPr>
                <w:sz w:val="22"/>
                <w:szCs w:val="22"/>
              </w:rPr>
            </w:pPr>
            <w:r w:rsidRPr="0010319D">
              <w:rPr>
                <w:sz w:val="22"/>
                <w:szCs w:val="22"/>
              </w:rPr>
              <w:t>158,70</w:t>
            </w:r>
          </w:p>
        </w:tc>
      </w:tr>
      <w:tr w:rsidR="0010319D" w:rsidRPr="0010319D" w14:paraId="6D1A4ADD" w14:textId="77777777" w:rsidTr="00AF4E3D">
        <w:trPr>
          <w:trHeight w:val="70"/>
        </w:trPr>
        <w:tc>
          <w:tcPr>
            <w:tcW w:w="218" w:type="pct"/>
            <w:shd w:val="clear" w:color="auto" w:fill="auto"/>
            <w:vAlign w:val="center"/>
            <w:hideMark/>
          </w:tcPr>
          <w:p w14:paraId="6A6A51F6" w14:textId="77777777" w:rsidR="001F60E7" w:rsidRPr="0010319D" w:rsidRDefault="001F60E7" w:rsidP="00214367">
            <w:pPr>
              <w:spacing w:line="240" w:lineRule="auto"/>
              <w:jc w:val="center"/>
              <w:rPr>
                <w:sz w:val="22"/>
                <w:szCs w:val="22"/>
              </w:rPr>
            </w:pPr>
            <w:r w:rsidRPr="0010319D">
              <w:rPr>
                <w:sz w:val="22"/>
                <w:szCs w:val="22"/>
              </w:rPr>
              <w:t>66</w:t>
            </w:r>
          </w:p>
        </w:tc>
        <w:tc>
          <w:tcPr>
            <w:tcW w:w="512" w:type="pct"/>
            <w:shd w:val="clear" w:color="auto" w:fill="auto"/>
            <w:vAlign w:val="center"/>
            <w:hideMark/>
          </w:tcPr>
          <w:p w14:paraId="0BD742E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C2F61E7" w14:textId="77777777" w:rsidR="001F60E7" w:rsidRPr="0010319D" w:rsidRDefault="001F60E7" w:rsidP="00214367">
            <w:pPr>
              <w:spacing w:line="240" w:lineRule="auto"/>
              <w:rPr>
                <w:sz w:val="22"/>
                <w:szCs w:val="22"/>
              </w:rPr>
            </w:pPr>
            <w:r w:rsidRPr="0010319D">
              <w:rPr>
                <w:sz w:val="22"/>
                <w:szCs w:val="22"/>
              </w:rPr>
              <w:t>ТП-88</w:t>
            </w:r>
          </w:p>
        </w:tc>
        <w:tc>
          <w:tcPr>
            <w:tcW w:w="746" w:type="pct"/>
            <w:shd w:val="clear" w:color="auto" w:fill="auto"/>
            <w:vAlign w:val="center"/>
            <w:hideMark/>
          </w:tcPr>
          <w:p w14:paraId="20CBB2A9"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191CBC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431E4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56EC8DB6"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4C0560C0" w14:textId="77777777" w:rsidR="001F60E7" w:rsidRPr="0010319D" w:rsidRDefault="001F60E7" w:rsidP="00214367">
            <w:pPr>
              <w:spacing w:line="240" w:lineRule="auto"/>
              <w:rPr>
                <w:sz w:val="22"/>
                <w:szCs w:val="22"/>
              </w:rPr>
            </w:pPr>
            <w:r w:rsidRPr="0010319D">
              <w:rPr>
                <w:sz w:val="22"/>
                <w:szCs w:val="22"/>
              </w:rPr>
              <w:t>4,30</w:t>
            </w:r>
          </w:p>
        </w:tc>
        <w:tc>
          <w:tcPr>
            <w:tcW w:w="596" w:type="pct"/>
            <w:shd w:val="clear" w:color="auto" w:fill="auto"/>
            <w:vAlign w:val="center"/>
            <w:hideMark/>
          </w:tcPr>
          <w:p w14:paraId="055D733B" w14:textId="77777777" w:rsidR="001F60E7" w:rsidRPr="0010319D" w:rsidRDefault="001F60E7" w:rsidP="00214367">
            <w:pPr>
              <w:spacing w:line="240" w:lineRule="auto"/>
              <w:rPr>
                <w:sz w:val="22"/>
                <w:szCs w:val="22"/>
              </w:rPr>
            </w:pPr>
            <w:r w:rsidRPr="0010319D">
              <w:rPr>
                <w:sz w:val="22"/>
                <w:szCs w:val="22"/>
              </w:rPr>
              <w:t>155,70</w:t>
            </w:r>
          </w:p>
        </w:tc>
      </w:tr>
      <w:tr w:rsidR="0010319D" w:rsidRPr="0010319D" w14:paraId="67F8B01A" w14:textId="77777777" w:rsidTr="00AF4E3D">
        <w:trPr>
          <w:trHeight w:val="70"/>
        </w:trPr>
        <w:tc>
          <w:tcPr>
            <w:tcW w:w="218" w:type="pct"/>
            <w:shd w:val="clear" w:color="auto" w:fill="auto"/>
            <w:vAlign w:val="center"/>
            <w:hideMark/>
          </w:tcPr>
          <w:p w14:paraId="24B6F57A" w14:textId="77777777" w:rsidR="001F60E7" w:rsidRPr="0010319D" w:rsidRDefault="001F60E7" w:rsidP="00214367">
            <w:pPr>
              <w:spacing w:line="240" w:lineRule="auto"/>
              <w:jc w:val="center"/>
              <w:rPr>
                <w:sz w:val="22"/>
                <w:szCs w:val="22"/>
              </w:rPr>
            </w:pPr>
            <w:r w:rsidRPr="0010319D">
              <w:rPr>
                <w:sz w:val="22"/>
                <w:szCs w:val="22"/>
              </w:rPr>
              <w:t>67</w:t>
            </w:r>
          </w:p>
        </w:tc>
        <w:tc>
          <w:tcPr>
            <w:tcW w:w="512" w:type="pct"/>
            <w:shd w:val="clear" w:color="auto" w:fill="auto"/>
            <w:vAlign w:val="center"/>
            <w:hideMark/>
          </w:tcPr>
          <w:p w14:paraId="19F4001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0B46A17" w14:textId="77777777" w:rsidR="001F60E7" w:rsidRPr="0010319D" w:rsidRDefault="001F60E7" w:rsidP="00214367">
            <w:pPr>
              <w:spacing w:line="240" w:lineRule="auto"/>
              <w:rPr>
                <w:sz w:val="22"/>
                <w:szCs w:val="22"/>
              </w:rPr>
            </w:pPr>
            <w:r w:rsidRPr="0010319D">
              <w:rPr>
                <w:sz w:val="22"/>
                <w:szCs w:val="22"/>
              </w:rPr>
              <w:t>ТП-89</w:t>
            </w:r>
          </w:p>
        </w:tc>
        <w:tc>
          <w:tcPr>
            <w:tcW w:w="746" w:type="pct"/>
            <w:shd w:val="clear" w:color="auto" w:fill="auto"/>
            <w:vAlign w:val="center"/>
            <w:hideMark/>
          </w:tcPr>
          <w:p w14:paraId="6456D83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2B2548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E60C97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21E4DD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F9C5ED5" w14:textId="77777777" w:rsidR="001F60E7" w:rsidRPr="0010319D" w:rsidRDefault="001F60E7" w:rsidP="00214367">
            <w:pPr>
              <w:spacing w:line="240" w:lineRule="auto"/>
              <w:rPr>
                <w:sz w:val="22"/>
                <w:szCs w:val="22"/>
              </w:rPr>
            </w:pPr>
            <w:r w:rsidRPr="0010319D">
              <w:rPr>
                <w:sz w:val="22"/>
                <w:szCs w:val="22"/>
              </w:rPr>
              <w:t>62,30</w:t>
            </w:r>
          </w:p>
        </w:tc>
        <w:tc>
          <w:tcPr>
            <w:tcW w:w="596" w:type="pct"/>
            <w:shd w:val="clear" w:color="auto" w:fill="auto"/>
            <w:vAlign w:val="center"/>
            <w:hideMark/>
          </w:tcPr>
          <w:p w14:paraId="2CEF00A6" w14:textId="77777777" w:rsidR="001F60E7" w:rsidRPr="0010319D" w:rsidRDefault="001F60E7" w:rsidP="00214367">
            <w:pPr>
              <w:spacing w:line="240" w:lineRule="auto"/>
              <w:rPr>
                <w:sz w:val="22"/>
                <w:szCs w:val="22"/>
              </w:rPr>
            </w:pPr>
            <w:r w:rsidRPr="0010319D">
              <w:rPr>
                <w:sz w:val="22"/>
                <w:szCs w:val="22"/>
              </w:rPr>
              <w:t>97,70</w:t>
            </w:r>
          </w:p>
        </w:tc>
      </w:tr>
      <w:tr w:rsidR="0010319D" w:rsidRPr="0010319D" w14:paraId="11DB5B3D" w14:textId="77777777" w:rsidTr="00AF4E3D">
        <w:trPr>
          <w:trHeight w:val="70"/>
        </w:trPr>
        <w:tc>
          <w:tcPr>
            <w:tcW w:w="218" w:type="pct"/>
            <w:shd w:val="clear" w:color="auto" w:fill="auto"/>
            <w:vAlign w:val="center"/>
            <w:hideMark/>
          </w:tcPr>
          <w:p w14:paraId="4A88C071" w14:textId="77777777" w:rsidR="001F60E7" w:rsidRPr="0010319D" w:rsidRDefault="001F60E7" w:rsidP="00214367">
            <w:pPr>
              <w:spacing w:line="240" w:lineRule="auto"/>
              <w:jc w:val="center"/>
              <w:rPr>
                <w:sz w:val="22"/>
                <w:szCs w:val="22"/>
              </w:rPr>
            </w:pPr>
            <w:r w:rsidRPr="0010319D">
              <w:rPr>
                <w:sz w:val="22"/>
                <w:szCs w:val="22"/>
              </w:rPr>
              <w:t>68</w:t>
            </w:r>
          </w:p>
        </w:tc>
        <w:tc>
          <w:tcPr>
            <w:tcW w:w="512" w:type="pct"/>
            <w:shd w:val="clear" w:color="auto" w:fill="auto"/>
            <w:vAlign w:val="center"/>
            <w:hideMark/>
          </w:tcPr>
          <w:p w14:paraId="7B4B979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1E02CB28" w14:textId="77777777" w:rsidR="001F60E7" w:rsidRPr="0010319D" w:rsidRDefault="001F60E7" w:rsidP="00214367">
            <w:pPr>
              <w:spacing w:line="240" w:lineRule="auto"/>
              <w:rPr>
                <w:sz w:val="22"/>
                <w:szCs w:val="22"/>
              </w:rPr>
            </w:pPr>
            <w:r w:rsidRPr="0010319D">
              <w:rPr>
                <w:sz w:val="22"/>
                <w:szCs w:val="22"/>
              </w:rPr>
              <w:t>ТП-9</w:t>
            </w:r>
          </w:p>
        </w:tc>
        <w:tc>
          <w:tcPr>
            <w:tcW w:w="746" w:type="pct"/>
            <w:shd w:val="clear" w:color="auto" w:fill="auto"/>
            <w:vAlign w:val="center"/>
            <w:hideMark/>
          </w:tcPr>
          <w:p w14:paraId="6C386E9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BF82F8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B448519"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5EB2B9E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992474F" w14:textId="77777777" w:rsidR="001F60E7" w:rsidRPr="0010319D" w:rsidRDefault="001F60E7" w:rsidP="00214367">
            <w:pPr>
              <w:spacing w:line="240" w:lineRule="auto"/>
              <w:rPr>
                <w:sz w:val="22"/>
                <w:szCs w:val="22"/>
              </w:rPr>
            </w:pPr>
            <w:r w:rsidRPr="0010319D">
              <w:rPr>
                <w:sz w:val="22"/>
                <w:szCs w:val="22"/>
              </w:rPr>
              <w:t>28,00</w:t>
            </w:r>
          </w:p>
        </w:tc>
        <w:tc>
          <w:tcPr>
            <w:tcW w:w="596" w:type="pct"/>
            <w:shd w:val="clear" w:color="auto" w:fill="auto"/>
            <w:vAlign w:val="center"/>
            <w:hideMark/>
          </w:tcPr>
          <w:p w14:paraId="4BC64F41" w14:textId="77777777" w:rsidR="001F60E7" w:rsidRPr="0010319D" w:rsidRDefault="001F60E7" w:rsidP="00214367">
            <w:pPr>
              <w:spacing w:line="240" w:lineRule="auto"/>
              <w:rPr>
                <w:sz w:val="22"/>
                <w:szCs w:val="22"/>
              </w:rPr>
            </w:pPr>
            <w:r w:rsidRPr="0010319D">
              <w:rPr>
                <w:sz w:val="22"/>
                <w:szCs w:val="22"/>
              </w:rPr>
              <w:t>222,00</w:t>
            </w:r>
          </w:p>
        </w:tc>
      </w:tr>
      <w:tr w:rsidR="0010319D" w:rsidRPr="0010319D" w14:paraId="4511B1BC" w14:textId="77777777" w:rsidTr="00AF4E3D">
        <w:trPr>
          <w:trHeight w:val="70"/>
        </w:trPr>
        <w:tc>
          <w:tcPr>
            <w:tcW w:w="218" w:type="pct"/>
            <w:shd w:val="clear" w:color="auto" w:fill="auto"/>
            <w:vAlign w:val="center"/>
            <w:hideMark/>
          </w:tcPr>
          <w:p w14:paraId="2747F8D8" w14:textId="77777777" w:rsidR="001F60E7" w:rsidRPr="0010319D" w:rsidRDefault="001F60E7" w:rsidP="00214367">
            <w:pPr>
              <w:spacing w:line="240" w:lineRule="auto"/>
              <w:jc w:val="center"/>
              <w:rPr>
                <w:sz w:val="22"/>
                <w:szCs w:val="22"/>
              </w:rPr>
            </w:pPr>
            <w:r w:rsidRPr="0010319D">
              <w:rPr>
                <w:sz w:val="22"/>
                <w:szCs w:val="22"/>
              </w:rPr>
              <w:t>69</w:t>
            </w:r>
          </w:p>
        </w:tc>
        <w:tc>
          <w:tcPr>
            <w:tcW w:w="512" w:type="pct"/>
            <w:shd w:val="clear" w:color="auto" w:fill="auto"/>
            <w:vAlign w:val="center"/>
            <w:hideMark/>
          </w:tcPr>
          <w:p w14:paraId="0F224D7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2027D49" w14:textId="77777777" w:rsidR="001F60E7" w:rsidRPr="0010319D" w:rsidRDefault="001F60E7" w:rsidP="00214367">
            <w:pPr>
              <w:spacing w:line="240" w:lineRule="auto"/>
              <w:rPr>
                <w:sz w:val="22"/>
                <w:szCs w:val="22"/>
              </w:rPr>
            </w:pPr>
            <w:r w:rsidRPr="0010319D">
              <w:rPr>
                <w:sz w:val="22"/>
                <w:szCs w:val="22"/>
              </w:rPr>
              <w:t>ТП-90</w:t>
            </w:r>
          </w:p>
        </w:tc>
        <w:tc>
          <w:tcPr>
            <w:tcW w:w="746" w:type="pct"/>
            <w:shd w:val="clear" w:color="auto" w:fill="auto"/>
            <w:vAlign w:val="center"/>
            <w:hideMark/>
          </w:tcPr>
          <w:p w14:paraId="248D360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85F9D7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727B02C"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789E63B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F638A1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8B579E2"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24C8BF99" w14:textId="77777777" w:rsidTr="00AF4E3D">
        <w:trPr>
          <w:trHeight w:val="70"/>
        </w:trPr>
        <w:tc>
          <w:tcPr>
            <w:tcW w:w="218" w:type="pct"/>
            <w:shd w:val="clear" w:color="auto" w:fill="auto"/>
            <w:vAlign w:val="center"/>
            <w:hideMark/>
          </w:tcPr>
          <w:p w14:paraId="52DC62F2" w14:textId="77777777" w:rsidR="001F60E7" w:rsidRPr="0010319D" w:rsidRDefault="001F60E7" w:rsidP="00214367">
            <w:pPr>
              <w:spacing w:line="240" w:lineRule="auto"/>
              <w:jc w:val="center"/>
              <w:rPr>
                <w:sz w:val="22"/>
                <w:szCs w:val="22"/>
              </w:rPr>
            </w:pPr>
            <w:r w:rsidRPr="0010319D">
              <w:rPr>
                <w:sz w:val="22"/>
                <w:szCs w:val="22"/>
              </w:rPr>
              <w:t>70</w:t>
            </w:r>
          </w:p>
        </w:tc>
        <w:tc>
          <w:tcPr>
            <w:tcW w:w="512" w:type="pct"/>
            <w:shd w:val="clear" w:color="auto" w:fill="auto"/>
            <w:vAlign w:val="center"/>
            <w:hideMark/>
          </w:tcPr>
          <w:p w14:paraId="6BCCBC1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858F149" w14:textId="77777777" w:rsidR="001F60E7" w:rsidRPr="0010319D" w:rsidRDefault="001F60E7" w:rsidP="00214367">
            <w:pPr>
              <w:spacing w:line="240" w:lineRule="auto"/>
              <w:rPr>
                <w:sz w:val="22"/>
                <w:szCs w:val="22"/>
              </w:rPr>
            </w:pPr>
            <w:r w:rsidRPr="0010319D">
              <w:rPr>
                <w:sz w:val="22"/>
                <w:szCs w:val="22"/>
              </w:rPr>
              <w:t>ТП-91</w:t>
            </w:r>
          </w:p>
        </w:tc>
        <w:tc>
          <w:tcPr>
            <w:tcW w:w="746" w:type="pct"/>
            <w:shd w:val="clear" w:color="auto" w:fill="auto"/>
            <w:vAlign w:val="center"/>
            <w:hideMark/>
          </w:tcPr>
          <w:p w14:paraId="772D4E1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018C62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75C5D0"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4E32B6FF"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0AA326FD"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01B5CED"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F7EF36D" w14:textId="77777777" w:rsidTr="00AF4E3D">
        <w:trPr>
          <w:trHeight w:val="70"/>
        </w:trPr>
        <w:tc>
          <w:tcPr>
            <w:tcW w:w="218" w:type="pct"/>
            <w:shd w:val="clear" w:color="auto" w:fill="auto"/>
            <w:vAlign w:val="center"/>
            <w:hideMark/>
          </w:tcPr>
          <w:p w14:paraId="446B1FB5" w14:textId="77777777" w:rsidR="001F60E7" w:rsidRPr="0010319D" w:rsidRDefault="001F60E7" w:rsidP="00214367">
            <w:pPr>
              <w:spacing w:line="240" w:lineRule="auto"/>
              <w:jc w:val="center"/>
              <w:rPr>
                <w:sz w:val="22"/>
                <w:szCs w:val="22"/>
              </w:rPr>
            </w:pPr>
            <w:r w:rsidRPr="0010319D">
              <w:rPr>
                <w:sz w:val="22"/>
                <w:szCs w:val="22"/>
              </w:rPr>
              <w:t>71</w:t>
            </w:r>
          </w:p>
        </w:tc>
        <w:tc>
          <w:tcPr>
            <w:tcW w:w="512" w:type="pct"/>
            <w:shd w:val="clear" w:color="auto" w:fill="auto"/>
            <w:vAlign w:val="center"/>
            <w:hideMark/>
          </w:tcPr>
          <w:p w14:paraId="5CAC356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589714E" w14:textId="77777777" w:rsidR="001F60E7" w:rsidRPr="0010319D" w:rsidRDefault="001F60E7" w:rsidP="00214367">
            <w:pPr>
              <w:spacing w:line="240" w:lineRule="auto"/>
              <w:rPr>
                <w:sz w:val="22"/>
                <w:szCs w:val="22"/>
              </w:rPr>
            </w:pPr>
            <w:r w:rsidRPr="0010319D">
              <w:rPr>
                <w:sz w:val="22"/>
                <w:szCs w:val="22"/>
              </w:rPr>
              <w:t>ТП-92</w:t>
            </w:r>
          </w:p>
        </w:tc>
        <w:tc>
          <w:tcPr>
            <w:tcW w:w="746" w:type="pct"/>
            <w:shd w:val="clear" w:color="auto" w:fill="auto"/>
            <w:vAlign w:val="center"/>
            <w:hideMark/>
          </w:tcPr>
          <w:p w14:paraId="14CCA2B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98B171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8022B5E"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64696B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D106444"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8E33542"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03558A1" w14:textId="77777777" w:rsidTr="00AF4E3D">
        <w:trPr>
          <w:trHeight w:val="70"/>
        </w:trPr>
        <w:tc>
          <w:tcPr>
            <w:tcW w:w="218" w:type="pct"/>
            <w:shd w:val="clear" w:color="auto" w:fill="auto"/>
            <w:vAlign w:val="center"/>
            <w:hideMark/>
          </w:tcPr>
          <w:p w14:paraId="244D7D42" w14:textId="77777777" w:rsidR="001F60E7" w:rsidRPr="0010319D" w:rsidRDefault="001F60E7" w:rsidP="00214367">
            <w:pPr>
              <w:spacing w:line="240" w:lineRule="auto"/>
              <w:jc w:val="center"/>
              <w:rPr>
                <w:sz w:val="22"/>
                <w:szCs w:val="22"/>
              </w:rPr>
            </w:pPr>
            <w:r w:rsidRPr="0010319D">
              <w:rPr>
                <w:sz w:val="22"/>
                <w:szCs w:val="22"/>
              </w:rPr>
              <w:t>72</w:t>
            </w:r>
          </w:p>
        </w:tc>
        <w:tc>
          <w:tcPr>
            <w:tcW w:w="512" w:type="pct"/>
            <w:shd w:val="clear" w:color="auto" w:fill="auto"/>
            <w:vAlign w:val="center"/>
            <w:hideMark/>
          </w:tcPr>
          <w:p w14:paraId="4BCB0C9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7AEDEDD" w14:textId="77777777" w:rsidR="001F60E7" w:rsidRPr="0010319D" w:rsidRDefault="001F60E7" w:rsidP="00214367">
            <w:pPr>
              <w:spacing w:line="240" w:lineRule="auto"/>
              <w:rPr>
                <w:sz w:val="22"/>
                <w:szCs w:val="22"/>
              </w:rPr>
            </w:pPr>
            <w:r w:rsidRPr="0010319D">
              <w:rPr>
                <w:sz w:val="22"/>
                <w:szCs w:val="22"/>
              </w:rPr>
              <w:t>ТП-93</w:t>
            </w:r>
          </w:p>
        </w:tc>
        <w:tc>
          <w:tcPr>
            <w:tcW w:w="746" w:type="pct"/>
            <w:shd w:val="clear" w:color="auto" w:fill="auto"/>
            <w:vAlign w:val="center"/>
            <w:hideMark/>
          </w:tcPr>
          <w:p w14:paraId="1AA88E3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659EB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886A32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302EE73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269EC9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04A67078"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38F86EBC" w14:textId="77777777" w:rsidTr="00AF4E3D">
        <w:trPr>
          <w:trHeight w:val="70"/>
        </w:trPr>
        <w:tc>
          <w:tcPr>
            <w:tcW w:w="218" w:type="pct"/>
            <w:shd w:val="clear" w:color="auto" w:fill="auto"/>
            <w:vAlign w:val="center"/>
            <w:hideMark/>
          </w:tcPr>
          <w:p w14:paraId="1995D256" w14:textId="77777777" w:rsidR="001F60E7" w:rsidRPr="0010319D" w:rsidRDefault="001F60E7" w:rsidP="00214367">
            <w:pPr>
              <w:spacing w:line="240" w:lineRule="auto"/>
              <w:jc w:val="center"/>
              <w:rPr>
                <w:sz w:val="22"/>
                <w:szCs w:val="22"/>
              </w:rPr>
            </w:pPr>
            <w:r w:rsidRPr="0010319D">
              <w:rPr>
                <w:sz w:val="22"/>
                <w:szCs w:val="22"/>
              </w:rPr>
              <w:t>73</w:t>
            </w:r>
          </w:p>
        </w:tc>
        <w:tc>
          <w:tcPr>
            <w:tcW w:w="512" w:type="pct"/>
            <w:shd w:val="clear" w:color="auto" w:fill="auto"/>
            <w:vAlign w:val="center"/>
            <w:hideMark/>
          </w:tcPr>
          <w:p w14:paraId="23B2E96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1B143E2" w14:textId="77777777" w:rsidR="001F60E7" w:rsidRPr="0010319D" w:rsidRDefault="001F60E7" w:rsidP="00214367">
            <w:pPr>
              <w:spacing w:line="240" w:lineRule="auto"/>
              <w:rPr>
                <w:sz w:val="22"/>
                <w:szCs w:val="22"/>
              </w:rPr>
            </w:pPr>
            <w:r w:rsidRPr="0010319D">
              <w:rPr>
                <w:sz w:val="22"/>
                <w:szCs w:val="22"/>
              </w:rPr>
              <w:t>ТП-94</w:t>
            </w:r>
          </w:p>
        </w:tc>
        <w:tc>
          <w:tcPr>
            <w:tcW w:w="746" w:type="pct"/>
            <w:shd w:val="clear" w:color="auto" w:fill="auto"/>
            <w:vAlign w:val="center"/>
            <w:hideMark/>
          </w:tcPr>
          <w:p w14:paraId="2885FFE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B63F3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5A4111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22FD58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0205F48"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4F43DEC"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61FD866F" w14:textId="77777777" w:rsidTr="00AF4E3D">
        <w:trPr>
          <w:trHeight w:val="70"/>
        </w:trPr>
        <w:tc>
          <w:tcPr>
            <w:tcW w:w="218" w:type="pct"/>
            <w:shd w:val="clear" w:color="auto" w:fill="auto"/>
            <w:vAlign w:val="center"/>
            <w:hideMark/>
          </w:tcPr>
          <w:p w14:paraId="2DBD00A2" w14:textId="77777777" w:rsidR="001F60E7" w:rsidRPr="0010319D" w:rsidRDefault="001F60E7" w:rsidP="00214367">
            <w:pPr>
              <w:spacing w:line="240" w:lineRule="auto"/>
              <w:jc w:val="center"/>
              <w:rPr>
                <w:sz w:val="22"/>
                <w:szCs w:val="22"/>
              </w:rPr>
            </w:pPr>
            <w:r w:rsidRPr="0010319D">
              <w:rPr>
                <w:sz w:val="22"/>
                <w:szCs w:val="22"/>
              </w:rPr>
              <w:t>74</w:t>
            </w:r>
          </w:p>
        </w:tc>
        <w:tc>
          <w:tcPr>
            <w:tcW w:w="512" w:type="pct"/>
            <w:shd w:val="clear" w:color="auto" w:fill="auto"/>
            <w:vAlign w:val="center"/>
            <w:hideMark/>
          </w:tcPr>
          <w:p w14:paraId="46CE14A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AFA2CCB" w14:textId="77777777" w:rsidR="001F60E7" w:rsidRPr="0010319D" w:rsidRDefault="001F60E7" w:rsidP="00214367">
            <w:pPr>
              <w:spacing w:line="240" w:lineRule="auto"/>
              <w:rPr>
                <w:sz w:val="22"/>
                <w:szCs w:val="22"/>
              </w:rPr>
            </w:pPr>
            <w:r w:rsidRPr="0010319D">
              <w:rPr>
                <w:sz w:val="22"/>
                <w:szCs w:val="22"/>
              </w:rPr>
              <w:t>ТП-96</w:t>
            </w:r>
          </w:p>
        </w:tc>
        <w:tc>
          <w:tcPr>
            <w:tcW w:w="746" w:type="pct"/>
            <w:shd w:val="clear" w:color="auto" w:fill="auto"/>
            <w:vAlign w:val="center"/>
            <w:hideMark/>
          </w:tcPr>
          <w:p w14:paraId="1A954C7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CA2B66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93CC3C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B302114"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3071F068"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E208E3D"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E6AEEAE" w14:textId="77777777" w:rsidTr="00AF4E3D">
        <w:trPr>
          <w:trHeight w:val="70"/>
        </w:trPr>
        <w:tc>
          <w:tcPr>
            <w:tcW w:w="218" w:type="pct"/>
            <w:shd w:val="clear" w:color="auto" w:fill="auto"/>
            <w:vAlign w:val="center"/>
            <w:hideMark/>
          </w:tcPr>
          <w:p w14:paraId="561B4D14" w14:textId="77777777" w:rsidR="001F60E7" w:rsidRPr="0010319D" w:rsidRDefault="001F60E7" w:rsidP="00214367">
            <w:pPr>
              <w:spacing w:line="240" w:lineRule="auto"/>
              <w:jc w:val="center"/>
              <w:rPr>
                <w:sz w:val="22"/>
                <w:szCs w:val="22"/>
              </w:rPr>
            </w:pPr>
            <w:r w:rsidRPr="0010319D">
              <w:rPr>
                <w:sz w:val="22"/>
                <w:szCs w:val="22"/>
              </w:rPr>
              <w:t>75</w:t>
            </w:r>
          </w:p>
        </w:tc>
        <w:tc>
          <w:tcPr>
            <w:tcW w:w="512" w:type="pct"/>
            <w:shd w:val="clear" w:color="auto" w:fill="auto"/>
            <w:vAlign w:val="center"/>
            <w:hideMark/>
          </w:tcPr>
          <w:p w14:paraId="7068E2A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2CC6AE7" w14:textId="77777777" w:rsidR="001F60E7" w:rsidRPr="0010319D" w:rsidRDefault="001F60E7" w:rsidP="00214367">
            <w:pPr>
              <w:spacing w:line="240" w:lineRule="auto"/>
              <w:rPr>
                <w:sz w:val="22"/>
                <w:szCs w:val="22"/>
              </w:rPr>
            </w:pPr>
            <w:r w:rsidRPr="0010319D">
              <w:rPr>
                <w:sz w:val="22"/>
                <w:szCs w:val="22"/>
              </w:rPr>
              <w:t>ТП-97</w:t>
            </w:r>
          </w:p>
        </w:tc>
        <w:tc>
          <w:tcPr>
            <w:tcW w:w="746" w:type="pct"/>
            <w:shd w:val="clear" w:color="auto" w:fill="auto"/>
            <w:vAlign w:val="center"/>
            <w:hideMark/>
          </w:tcPr>
          <w:p w14:paraId="772DDCF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5838AD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2712143"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15B6B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10E9CB5" w14:textId="77777777" w:rsidR="001F60E7" w:rsidRPr="0010319D" w:rsidRDefault="001F60E7" w:rsidP="00214367">
            <w:pPr>
              <w:spacing w:line="240" w:lineRule="auto"/>
              <w:rPr>
                <w:sz w:val="22"/>
                <w:szCs w:val="22"/>
              </w:rPr>
            </w:pPr>
            <w:r w:rsidRPr="0010319D">
              <w:rPr>
                <w:sz w:val="22"/>
                <w:szCs w:val="22"/>
              </w:rPr>
              <w:t>6,00</w:t>
            </w:r>
          </w:p>
        </w:tc>
        <w:tc>
          <w:tcPr>
            <w:tcW w:w="596" w:type="pct"/>
            <w:shd w:val="clear" w:color="auto" w:fill="auto"/>
            <w:vAlign w:val="center"/>
            <w:hideMark/>
          </w:tcPr>
          <w:p w14:paraId="589EC7FC" w14:textId="77777777" w:rsidR="001F60E7" w:rsidRPr="0010319D" w:rsidRDefault="001F60E7" w:rsidP="00214367">
            <w:pPr>
              <w:spacing w:line="240" w:lineRule="auto"/>
              <w:rPr>
                <w:sz w:val="22"/>
                <w:szCs w:val="22"/>
              </w:rPr>
            </w:pPr>
            <w:r w:rsidRPr="0010319D">
              <w:rPr>
                <w:sz w:val="22"/>
                <w:szCs w:val="22"/>
              </w:rPr>
              <w:t>244,00</w:t>
            </w:r>
          </w:p>
        </w:tc>
      </w:tr>
      <w:tr w:rsidR="0010319D" w:rsidRPr="0010319D" w14:paraId="7CBAE33B" w14:textId="77777777" w:rsidTr="00AF4E3D">
        <w:trPr>
          <w:trHeight w:val="70"/>
        </w:trPr>
        <w:tc>
          <w:tcPr>
            <w:tcW w:w="218" w:type="pct"/>
            <w:shd w:val="clear" w:color="auto" w:fill="auto"/>
            <w:vAlign w:val="center"/>
            <w:hideMark/>
          </w:tcPr>
          <w:p w14:paraId="475364C6" w14:textId="77777777" w:rsidR="001F60E7" w:rsidRPr="0010319D" w:rsidRDefault="001F60E7" w:rsidP="00214367">
            <w:pPr>
              <w:spacing w:line="240" w:lineRule="auto"/>
              <w:jc w:val="center"/>
              <w:rPr>
                <w:sz w:val="22"/>
                <w:szCs w:val="22"/>
              </w:rPr>
            </w:pPr>
            <w:r w:rsidRPr="0010319D">
              <w:rPr>
                <w:sz w:val="22"/>
                <w:szCs w:val="22"/>
              </w:rPr>
              <w:t>76</w:t>
            </w:r>
          </w:p>
        </w:tc>
        <w:tc>
          <w:tcPr>
            <w:tcW w:w="512" w:type="pct"/>
            <w:shd w:val="clear" w:color="auto" w:fill="auto"/>
            <w:vAlign w:val="center"/>
            <w:hideMark/>
          </w:tcPr>
          <w:p w14:paraId="654DD86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6746E90" w14:textId="77777777" w:rsidR="001F60E7" w:rsidRPr="0010319D" w:rsidRDefault="001F60E7" w:rsidP="00214367">
            <w:pPr>
              <w:spacing w:line="240" w:lineRule="auto"/>
              <w:rPr>
                <w:sz w:val="22"/>
                <w:szCs w:val="22"/>
              </w:rPr>
            </w:pPr>
            <w:r w:rsidRPr="0010319D">
              <w:rPr>
                <w:sz w:val="22"/>
                <w:szCs w:val="22"/>
              </w:rPr>
              <w:t>ТП-98</w:t>
            </w:r>
          </w:p>
        </w:tc>
        <w:tc>
          <w:tcPr>
            <w:tcW w:w="746" w:type="pct"/>
            <w:shd w:val="clear" w:color="auto" w:fill="auto"/>
            <w:vAlign w:val="center"/>
            <w:hideMark/>
          </w:tcPr>
          <w:p w14:paraId="6BC2878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0D5C0E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35516D5"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3259D1D5"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AD393CC" w14:textId="77777777" w:rsidR="001F60E7" w:rsidRPr="0010319D" w:rsidRDefault="001F60E7" w:rsidP="00214367">
            <w:pPr>
              <w:spacing w:line="240" w:lineRule="auto"/>
              <w:rPr>
                <w:sz w:val="22"/>
                <w:szCs w:val="22"/>
              </w:rPr>
            </w:pPr>
            <w:r w:rsidRPr="0010319D">
              <w:rPr>
                <w:sz w:val="22"/>
                <w:szCs w:val="22"/>
              </w:rPr>
              <w:t>4,20</w:t>
            </w:r>
          </w:p>
        </w:tc>
        <w:tc>
          <w:tcPr>
            <w:tcW w:w="596" w:type="pct"/>
            <w:shd w:val="clear" w:color="auto" w:fill="auto"/>
            <w:vAlign w:val="center"/>
            <w:hideMark/>
          </w:tcPr>
          <w:p w14:paraId="61D9D485" w14:textId="77777777" w:rsidR="001F60E7" w:rsidRPr="0010319D" w:rsidRDefault="001F60E7" w:rsidP="00214367">
            <w:pPr>
              <w:spacing w:line="240" w:lineRule="auto"/>
              <w:rPr>
                <w:sz w:val="22"/>
                <w:szCs w:val="22"/>
              </w:rPr>
            </w:pPr>
            <w:r w:rsidRPr="0010319D">
              <w:rPr>
                <w:sz w:val="22"/>
                <w:szCs w:val="22"/>
              </w:rPr>
              <w:t>625,80</w:t>
            </w:r>
          </w:p>
        </w:tc>
      </w:tr>
      <w:tr w:rsidR="0010319D" w:rsidRPr="0010319D" w14:paraId="75756109" w14:textId="77777777" w:rsidTr="00AF4E3D">
        <w:trPr>
          <w:trHeight w:val="70"/>
        </w:trPr>
        <w:tc>
          <w:tcPr>
            <w:tcW w:w="218" w:type="pct"/>
            <w:shd w:val="clear" w:color="auto" w:fill="auto"/>
            <w:vAlign w:val="center"/>
            <w:hideMark/>
          </w:tcPr>
          <w:p w14:paraId="28AC445F" w14:textId="77777777" w:rsidR="001F60E7" w:rsidRPr="0010319D" w:rsidRDefault="001F60E7" w:rsidP="00214367">
            <w:pPr>
              <w:spacing w:line="240" w:lineRule="auto"/>
              <w:jc w:val="center"/>
              <w:rPr>
                <w:sz w:val="22"/>
                <w:szCs w:val="22"/>
              </w:rPr>
            </w:pPr>
            <w:r w:rsidRPr="0010319D">
              <w:rPr>
                <w:sz w:val="22"/>
                <w:szCs w:val="22"/>
              </w:rPr>
              <w:t>77</w:t>
            </w:r>
          </w:p>
        </w:tc>
        <w:tc>
          <w:tcPr>
            <w:tcW w:w="512" w:type="pct"/>
            <w:shd w:val="clear" w:color="auto" w:fill="auto"/>
            <w:vAlign w:val="center"/>
            <w:hideMark/>
          </w:tcPr>
          <w:p w14:paraId="73C7C6C0"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220B693" w14:textId="77777777" w:rsidR="001F60E7" w:rsidRPr="0010319D" w:rsidRDefault="001F60E7" w:rsidP="00214367">
            <w:pPr>
              <w:spacing w:line="240" w:lineRule="auto"/>
              <w:rPr>
                <w:sz w:val="22"/>
                <w:szCs w:val="22"/>
              </w:rPr>
            </w:pPr>
            <w:r w:rsidRPr="0010319D">
              <w:rPr>
                <w:sz w:val="22"/>
                <w:szCs w:val="22"/>
              </w:rPr>
              <w:t>ТП-99</w:t>
            </w:r>
          </w:p>
        </w:tc>
        <w:tc>
          <w:tcPr>
            <w:tcW w:w="746" w:type="pct"/>
            <w:shd w:val="clear" w:color="auto" w:fill="auto"/>
            <w:vAlign w:val="center"/>
            <w:hideMark/>
          </w:tcPr>
          <w:p w14:paraId="4C0904E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10F355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F7F2A3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C847739"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0DE925C"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5A1A64C"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3B5F1F6F" w14:textId="77777777" w:rsidTr="00AF4E3D">
        <w:trPr>
          <w:trHeight w:val="70"/>
        </w:trPr>
        <w:tc>
          <w:tcPr>
            <w:tcW w:w="218" w:type="pct"/>
            <w:shd w:val="clear" w:color="auto" w:fill="auto"/>
            <w:vAlign w:val="center"/>
            <w:hideMark/>
          </w:tcPr>
          <w:p w14:paraId="331895A6" w14:textId="77777777" w:rsidR="001F60E7" w:rsidRPr="0010319D" w:rsidRDefault="001F60E7" w:rsidP="00214367">
            <w:pPr>
              <w:spacing w:line="240" w:lineRule="auto"/>
              <w:jc w:val="center"/>
              <w:rPr>
                <w:sz w:val="22"/>
                <w:szCs w:val="22"/>
              </w:rPr>
            </w:pPr>
            <w:r w:rsidRPr="0010319D">
              <w:rPr>
                <w:sz w:val="22"/>
                <w:szCs w:val="22"/>
              </w:rPr>
              <w:t>78</w:t>
            </w:r>
          </w:p>
        </w:tc>
        <w:tc>
          <w:tcPr>
            <w:tcW w:w="512" w:type="pct"/>
            <w:shd w:val="clear" w:color="auto" w:fill="auto"/>
            <w:vAlign w:val="center"/>
            <w:hideMark/>
          </w:tcPr>
          <w:p w14:paraId="5131D30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F7A7A14" w14:textId="77777777" w:rsidR="001F60E7" w:rsidRPr="0010319D" w:rsidRDefault="001F60E7" w:rsidP="00214367">
            <w:pPr>
              <w:spacing w:line="240" w:lineRule="auto"/>
              <w:rPr>
                <w:sz w:val="22"/>
                <w:szCs w:val="22"/>
              </w:rPr>
            </w:pPr>
            <w:r w:rsidRPr="0010319D">
              <w:rPr>
                <w:sz w:val="22"/>
                <w:szCs w:val="22"/>
              </w:rPr>
              <w:t>ТП-100</w:t>
            </w:r>
          </w:p>
        </w:tc>
        <w:tc>
          <w:tcPr>
            <w:tcW w:w="746" w:type="pct"/>
            <w:shd w:val="clear" w:color="auto" w:fill="auto"/>
            <w:vAlign w:val="center"/>
            <w:hideMark/>
          </w:tcPr>
          <w:p w14:paraId="18AA41B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6A8957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C7C1EED"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60BB3240"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883BE62" w14:textId="77777777" w:rsidR="001F60E7" w:rsidRPr="0010319D" w:rsidRDefault="001F60E7" w:rsidP="00214367">
            <w:pPr>
              <w:spacing w:line="240" w:lineRule="auto"/>
              <w:rPr>
                <w:sz w:val="22"/>
                <w:szCs w:val="22"/>
              </w:rPr>
            </w:pPr>
            <w:r w:rsidRPr="0010319D">
              <w:rPr>
                <w:sz w:val="22"/>
                <w:szCs w:val="22"/>
              </w:rPr>
              <w:t>9,00</w:t>
            </w:r>
          </w:p>
        </w:tc>
        <w:tc>
          <w:tcPr>
            <w:tcW w:w="596" w:type="pct"/>
            <w:shd w:val="clear" w:color="auto" w:fill="auto"/>
            <w:vAlign w:val="center"/>
            <w:hideMark/>
          </w:tcPr>
          <w:p w14:paraId="412B761D" w14:textId="77777777" w:rsidR="001F60E7" w:rsidRPr="0010319D" w:rsidRDefault="001F60E7" w:rsidP="00214367">
            <w:pPr>
              <w:spacing w:line="240" w:lineRule="auto"/>
              <w:rPr>
                <w:sz w:val="22"/>
                <w:szCs w:val="22"/>
              </w:rPr>
            </w:pPr>
            <w:r w:rsidRPr="0010319D">
              <w:rPr>
                <w:sz w:val="22"/>
                <w:szCs w:val="22"/>
              </w:rPr>
              <w:t>241,00</w:t>
            </w:r>
          </w:p>
        </w:tc>
      </w:tr>
      <w:tr w:rsidR="0010319D" w:rsidRPr="0010319D" w14:paraId="1A15A4EE" w14:textId="77777777" w:rsidTr="00AF4E3D">
        <w:trPr>
          <w:trHeight w:val="70"/>
        </w:trPr>
        <w:tc>
          <w:tcPr>
            <w:tcW w:w="218" w:type="pct"/>
            <w:shd w:val="clear" w:color="auto" w:fill="auto"/>
            <w:vAlign w:val="center"/>
            <w:hideMark/>
          </w:tcPr>
          <w:p w14:paraId="4B45CA8D" w14:textId="77777777" w:rsidR="001F60E7" w:rsidRPr="0010319D" w:rsidRDefault="001F60E7" w:rsidP="00214367">
            <w:pPr>
              <w:spacing w:line="240" w:lineRule="auto"/>
              <w:jc w:val="center"/>
              <w:rPr>
                <w:sz w:val="22"/>
                <w:szCs w:val="22"/>
              </w:rPr>
            </w:pPr>
            <w:r w:rsidRPr="0010319D">
              <w:rPr>
                <w:sz w:val="22"/>
                <w:szCs w:val="22"/>
              </w:rPr>
              <w:t>79</w:t>
            </w:r>
          </w:p>
        </w:tc>
        <w:tc>
          <w:tcPr>
            <w:tcW w:w="512" w:type="pct"/>
            <w:shd w:val="clear" w:color="auto" w:fill="auto"/>
            <w:vAlign w:val="center"/>
            <w:hideMark/>
          </w:tcPr>
          <w:p w14:paraId="4F786C4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9DE863B" w14:textId="77777777" w:rsidR="001F60E7" w:rsidRPr="0010319D" w:rsidRDefault="001F60E7" w:rsidP="00214367">
            <w:pPr>
              <w:spacing w:line="240" w:lineRule="auto"/>
              <w:rPr>
                <w:sz w:val="22"/>
                <w:szCs w:val="22"/>
              </w:rPr>
            </w:pPr>
            <w:r w:rsidRPr="0010319D">
              <w:rPr>
                <w:sz w:val="22"/>
                <w:szCs w:val="22"/>
              </w:rPr>
              <w:t>ТП-101</w:t>
            </w:r>
          </w:p>
        </w:tc>
        <w:tc>
          <w:tcPr>
            <w:tcW w:w="746" w:type="pct"/>
            <w:shd w:val="clear" w:color="auto" w:fill="auto"/>
            <w:vAlign w:val="center"/>
            <w:hideMark/>
          </w:tcPr>
          <w:p w14:paraId="48D0663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DEF261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A9480A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E18EAFA"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CFB3DE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7D82B2E3"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AFB488B" w14:textId="77777777" w:rsidTr="00AF4E3D">
        <w:trPr>
          <w:trHeight w:val="70"/>
        </w:trPr>
        <w:tc>
          <w:tcPr>
            <w:tcW w:w="218" w:type="pct"/>
            <w:shd w:val="clear" w:color="auto" w:fill="auto"/>
            <w:vAlign w:val="center"/>
            <w:hideMark/>
          </w:tcPr>
          <w:p w14:paraId="4B64F8AE" w14:textId="77777777" w:rsidR="001F60E7" w:rsidRPr="0010319D" w:rsidRDefault="001F60E7" w:rsidP="00214367">
            <w:pPr>
              <w:spacing w:line="240" w:lineRule="auto"/>
              <w:jc w:val="center"/>
              <w:rPr>
                <w:sz w:val="22"/>
                <w:szCs w:val="22"/>
              </w:rPr>
            </w:pPr>
            <w:r w:rsidRPr="0010319D">
              <w:rPr>
                <w:sz w:val="22"/>
                <w:szCs w:val="22"/>
              </w:rPr>
              <w:t>80</w:t>
            </w:r>
          </w:p>
        </w:tc>
        <w:tc>
          <w:tcPr>
            <w:tcW w:w="512" w:type="pct"/>
            <w:shd w:val="clear" w:color="auto" w:fill="auto"/>
            <w:vAlign w:val="center"/>
            <w:hideMark/>
          </w:tcPr>
          <w:p w14:paraId="7BA50A3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85EC7A" w14:textId="77777777" w:rsidR="001F60E7" w:rsidRPr="0010319D" w:rsidRDefault="001F60E7" w:rsidP="00214367">
            <w:pPr>
              <w:spacing w:line="240" w:lineRule="auto"/>
              <w:rPr>
                <w:sz w:val="22"/>
                <w:szCs w:val="22"/>
              </w:rPr>
            </w:pPr>
            <w:r w:rsidRPr="0010319D">
              <w:rPr>
                <w:sz w:val="22"/>
                <w:szCs w:val="22"/>
              </w:rPr>
              <w:t>ТП-102</w:t>
            </w:r>
          </w:p>
        </w:tc>
        <w:tc>
          <w:tcPr>
            <w:tcW w:w="746" w:type="pct"/>
            <w:shd w:val="clear" w:color="auto" w:fill="auto"/>
            <w:vAlign w:val="center"/>
            <w:hideMark/>
          </w:tcPr>
          <w:p w14:paraId="7DCDA79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5A3FAB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ED61FD1"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78F4687"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5E918C52"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0C1197B"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3F92C01" w14:textId="77777777" w:rsidTr="00AF4E3D">
        <w:trPr>
          <w:trHeight w:val="70"/>
        </w:trPr>
        <w:tc>
          <w:tcPr>
            <w:tcW w:w="218" w:type="pct"/>
            <w:shd w:val="clear" w:color="auto" w:fill="auto"/>
            <w:vAlign w:val="center"/>
            <w:hideMark/>
          </w:tcPr>
          <w:p w14:paraId="751AD38F" w14:textId="77777777" w:rsidR="001F60E7" w:rsidRPr="0010319D" w:rsidRDefault="001F60E7" w:rsidP="00214367">
            <w:pPr>
              <w:spacing w:line="240" w:lineRule="auto"/>
              <w:jc w:val="center"/>
              <w:rPr>
                <w:sz w:val="22"/>
                <w:szCs w:val="22"/>
              </w:rPr>
            </w:pPr>
            <w:r w:rsidRPr="0010319D">
              <w:rPr>
                <w:sz w:val="22"/>
                <w:szCs w:val="22"/>
              </w:rPr>
              <w:t>81</w:t>
            </w:r>
          </w:p>
        </w:tc>
        <w:tc>
          <w:tcPr>
            <w:tcW w:w="512" w:type="pct"/>
            <w:shd w:val="clear" w:color="auto" w:fill="auto"/>
            <w:vAlign w:val="center"/>
            <w:hideMark/>
          </w:tcPr>
          <w:p w14:paraId="213317B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0210685" w14:textId="77777777" w:rsidR="001F60E7" w:rsidRPr="0010319D" w:rsidRDefault="001F60E7" w:rsidP="00214367">
            <w:pPr>
              <w:spacing w:line="240" w:lineRule="auto"/>
              <w:rPr>
                <w:sz w:val="22"/>
                <w:szCs w:val="22"/>
              </w:rPr>
            </w:pPr>
            <w:r w:rsidRPr="0010319D">
              <w:rPr>
                <w:sz w:val="22"/>
                <w:szCs w:val="22"/>
              </w:rPr>
              <w:t>ТП-103</w:t>
            </w:r>
          </w:p>
        </w:tc>
        <w:tc>
          <w:tcPr>
            <w:tcW w:w="746" w:type="pct"/>
            <w:shd w:val="clear" w:color="auto" w:fill="auto"/>
            <w:vAlign w:val="center"/>
            <w:hideMark/>
          </w:tcPr>
          <w:p w14:paraId="4E03E3A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6412E2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D942F4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8E6E84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D6A913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C51AA26"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6E80A6C1" w14:textId="77777777" w:rsidTr="00AF4E3D">
        <w:trPr>
          <w:trHeight w:val="70"/>
        </w:trPr>
        <w:tc>
          <w:tcPr>
            <w:tcW w:w="218" w:type="pct"/>
            <w:shd w:val="clear" w:color="auto" w:fill="auto"/>
            <w:vAlign w:val="center"/>
            <w:hideMark/>
          </w:tcPr>
          <w:p w14:paraId="0919DEAF" w14:textId="77777777" w:rsidR="001F60E7" w:rsidRPr="0010319D" w:rsidRDefault="001F60E7" w:rsidP="00214367">
            <w:pPr>
              <w:spacing w:line="240" w:lineRule="auto"/>
              <w:jc w:val="center"/>
              <w:rPr>
                <w:sz w:val="22"/>
                <w:szCs w:val="22"/>
              </w:rPr>
            </w:pPr>
            <w:r w:rsidRPr="0010319D">
              <w:rPr>
                <w:sz w:val="22"/>
                <w:szCs w:val="22"/>
              </w:rPr>
              <w:t>82</w:t>
            </w:r>
          </w:p>
        </w:tc>
        <w:tc>
          <w:tcPr>
            <w:tcW w:w="512" w:type="pct"/>
            <w:shd w:val="clear" w:color="auto" w:fill="auto"/>
            <w:vAlign w:val="center"/>
            <w:hideMark/>
          </w:tcPr>
          <w:p w14:paraId="40809B8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0DAFCC8" w14:textId="77777777" w:rsidR="001F60E7" w:rsidRPr="0010319D" w:rsidRDefault="001F60E7" w:rsidP="00214367">
            <w:pPr>
              <w:spacing w:line="240" w:lineRule="auto"/>
              <w:rPr>
                <w:sz w:val="22"/>
                <w:szCs w:val="22"/>
              </w:rPr>
            </w:pPr>
            <w:r w:rsidRPr="0010319D">
              <w:rPr>
                <w:sz w:val="22"/>
                <w:szCs w:val="22"/>
              </w:rPr>
              <w:t>ТП-104</w:t>
            </w:r>
          </w:p>
        </w:tc>
        <w:tc>
          <w:tcPr>
            <w:tcW w:w="746" w:type="pct"/>
            <w:shd w:val="clear" w:color="auto" w:fill="auto"/>
            <w:vAlign w:val="center"/>
            <w:hideMark/>
          </w:tcPr>
          <w:p w14:paraId="0C2058B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F8A9C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95A803"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355B2C78"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05C5C5F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0F4894C9" w14:textId="77777777" w:rsidR="001F60E7" w:rsidRPr="0010319D" w:rsidRDefault="001F60E7" w:rsidP="00214367">
            <w:pPr>
              <w:spacing w:line="240" w:lineRule="auto"/>
              <w:rPr>
                <w:sz w:val="22"/>
                <w:szCs w:val="22"/>
              </w:rPr>
            </w:pPr>
            <w:r w:rsidRPr="0010319D">
              <w:rPr>
                <w:sz w:val="22"/>
                <w:szCs w:val="22"/>
              </w:rPr>
              <w:t>63,00</w:t>
            </w:r>
          </w:p>
        </w:tc>
      </w:tr>
      <w:tr w:rsidR="0010319D" w:rsidRPr="0010319D" w14:paraId="2FDBA389" w14:textId="77777777" w:rsidTr="001B252C">
        <w:trPr>
          <w:trHeight w:val="70"/>
        </w:trPr>
        <w:tc>
          <w:tcPr>
            <w:tcW w:w="2749" w:type="pct"/>
            <w:gridSpan w:val="5"/>
            <w:tcBorders>
              <w:bottom w:val="single" w:sz="4" w:space="0" w:color="auto"/>
            </w:tcBorders>
            <w:shd w:val="clear" w:color="auto" w:fill="auto"/>
            <w:vAlign w:val="center"/>
            <w:hideMark/>
          </w:tcPr>
          <w:p w14:paraId="588A1BBE"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634" w:type="pct"/>
            <w:tcBorders>
              <w:bottom w:val="single" w:sz="4" w:space="0" w:color="auto"/>
            </w:tcBorders>
            <w:shd w:val="clear" w:color="auto" w:fill="auto"/>
            <w:vAlign w:val="center"/>
            <w:hideMark/>
          </w:tcPr>
          <w:p w14:paraId="45573BF0" w14:textId="77777777" w:rsidR="001F60E7" w:rsidRPr="0010319D" w:rsidRDefault="001F60E7" w:rsidP="00214367">
            <w:pPr>
              <w:spacing w:line="240" w:lineRule="auto"/>
              <w:rPr>
                <w:sz w:val="22"/>
                <w:szCs w:val="22"/>
              </w:rPr>
            </w:pPr>
            <w:r w:rsidRPr="0010319D">
              <w:rPr>
                <w:sz w:val="22"/>
                <w:szCs w:val="22"/>
              </w:rPr>
              <w:t>20864,00</w:t>
            </w:r>
          </w:p>
        </w:tc>
        <w:tc>
          <w:tcPr>
            <w:tcW w:w="504" w:type="pct"/>
            <w:tcBorders>
              <w:bottom w:val="single" w:sz="4" w:space="0" w:color="auto"/>
            </w:tcBorders>
            <w:shd w:val="clear" w:color="auto" w:fill="auto"/>
            <w:vAlign w:val="center"/>
            <w:hideMark/>
          </w:tcPr>
          <w:p w14:paraId="3EA33FF4" w14:textId="77777777" w:rsidR="001F60E7" w:rsidRPr="0010319D" w:rsidRDefault="001F60E7" w:rsidP="00214367">
            <w:pPr>
              <w:spacing w:line="240" w:lineRule="auto"/>
              <w:rPr>
                <w:sz w:val="22"/>
                <w:szCs w:val="22"/>
              </w:rPr>
            </w:pPr>
            <w:r w:rsidRPr="0010319D">
              <w:rPr>
                <w:sz w:val="22"/>
                <w:szCs w:val="22"/>
              </w:rPr>
              <w:t>20864,00</w:t>
            </w:r>
          </w:p>
        </w:tc>
        <w:tc>
          <w:tcPr>
            <w:tcW w:w="517" w:type="pct"/>
            <w:tcBorders>
              <w:bottom w:val="single" w:sz="4" w:space="0" w:color="auto"/>
            </w:tcBorders>
            <w:shd w:val="clear" w:color="auto" w:fill="auto"/>
            <w:vAlign w:val="center"/>
            <w:hideMark/>
          </w:tcPr>
          <w:p w14:paraId="17D93E59" w14:textId="77777777" w:rsidR="001F60E7" w:rsidRPr="0010319D" w:rsidRDefault="001F60E7" w:rsidP="00214367">
            <w:pPr>
              <w:spacing w:line="240" w:lineRule="auto"/>
              <w:rPr>
                <w:sz w:val="22"/>
                <w:szCs w:val="22"/>
              </w:rPr>
            </w:pPr>
            <w:r w:rsidRPr="0010319D">
              <w:rPr>
                <w:sz w:val="22"/>
                <w:szCs w:val="22"/>
              </w:rPr>
              <w:t>3299,70</w:t>
            </w:r>
          </w:p>
        </w:tc>
        <w:tc>
          <w:tcPr>
            <w:tcW w:w="596" w:type="pct"/>
            <w:tcBorders>
              <w:bottom w:val="single" w:sz="4" w:space="0" w:color="auto"/>
            </w:tcBorders>
            <w:shd w:val="clear" w:color="auto" w:fill="auto"/>
            <w:vAlign w:val="center"/>
            <w:hideMark/>
          </w:tcPr>
          <w:p w14:paraId="0439937C" w14:textId="77777777" w:rsidR="001F60E7" w:rsidRPr="0010319D" w:rsidRDefault="001F60E7" w:rsidP="00214367">
            <w:pPr>
              <w:spacing w:line="240" w:lineRule="auto"/>
              <w:rPr>
                <w:sz w:val="22"/>
                <w:szCs w:val="22"/>
              </w:rPr>
            </w:pPr>
            <w:r w:rsidRPr="0010319D">
              <w:rPr>
                <w:sz w:val="22"/>
                <w:szCs w:val="22"/>
              </w:rPr>
              <w:t>17564,30</w:t>
            </w:r>
          </w:p>
        </w:tc>
      </w:tr>
      <w:tr w:rsidR="001F60E7" w:rsidRPr="0010319D" w14:paraId="40DF1C94" w14:textId="77777777" w:rsidTr="001B252C">
        <w:trPr>
          <w:trHeight w:val="70"/>
        </w:trPr>
        <w:tc>
          <w:tcPr>
            <w:tcW w:w="5000" w:type="pct"/>
            <w:gridSpan w:val="9"/>
            <w:tcBorders>
              <w:top w:val="single" w:sz="4" w:space="0" w:color="auto"/>
              <w:left w:val="nil"/>
              <w:bottom w:val="nil"/>
              <w:right w:val="nil"/>
            </w:tcBorders>
            <w:shd w:val="clear" w:color="auto" w:fill="auto"/>
            <w:vAlign w:val="center"/>
          </w:tcPr>
          <w:p w14:paraId="181D8E0C" w14:textId="77777777" w:rsidR="001F60E7" w:rsidRPr="0010319D" w:rsidRDefault="001F60E7" w:rsidP="00214367">
            <w:pPr>
              <w:spacing w:line="240" w:lineRule="auto"/>
              <w:rPr>
                <w:sz w:val="22"/>
                <w:szCs w:val="22"/>
              </w:rPr>
            </w:pPr>
          </w:p>
        </w:tc>
      </w:tr>
    </w:tbl>
    <w:p w14:paraId="4A5838C6" w14:textId="77777777" w:rsidR="001F60E7" w:rsidRPr="0010319D" w:rsidRDefault="001F60E7" w:rsidP="00214367">
      <w:pPr>
        <w:spacing w:line="240" w:lineRule="auto"/>
      </w:pPr>
    </w:p>
    <w:p w14:paraId="3586EA0F" w14:textId="77777777" w:rsidR="001F60E7" w:rsidRPr="0010319D" w:rsidRDefault="001F60E7" w:rsidP="00214367">
      <w:pPr>
        <w:spacing w:line="240" w:lineRule="auto"/>
        <w:rPr>
          <w:rFonts w:eastAsia="Calibri"/>
          <w:lang w:eastAsia="ar-SA"/>
        </w:rPr>
        <w:sectPr w:rsidR="001F60E7" w:rsidRPr="0010319D" w:rsidSect="001F60E7">
          <w:pgSz w:w="16838" w:h="11906" w:orient="landscape"/>
          <w:pgMar w:top="1701" w:right="1134" w:bottom="851" w:left="1134" w:header="709" w:footer="709" w:gutter="0"/>
          <w:cols w:space="708"/>
          <w:docGrid w:linePitch="360"/>
        </w:sectPr>
      </w:pPr>
    </w:p>
    <w:p w14:paraId="13CE0B0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lastRenderedPageBreak/>
        <w:t>Общая протяженность ЛЭП 6 кВ Ульяновского городского поселения составляет 65,8 км, в том числе воздушных линий (ВЛ) - 56,2 км, кабельных линий (КЛ) - 9,6 км. Из общего количества ЛЭП на балансе филиала АО «ЛОЭСК» находятся 60,7 км, из них: ВЛ - 53,2 км, КЛ - 9,6 км.</w:t>
      </w:r>
    </w:p>
    <w:p w14:paraId="68D3980B" w14:textId="77777777" w:rsidR="001F60E7" w:rsidRPr="0010319D" w:rsidRDefault="001F60E7" w:rsidP="00214367">
      <w:pPr>
        <w:spacing w:line="240" w:lineRule="auto"/>
        <w:ind w:firstLine="709"/>
        <w:jc w:val="both"/>
        <w:rPr>
          <w:rFonts w:eastAsia="Calibri"/>
          <w:b/>
          <w:bCs/>
          <w:sz w:val="28"/>
          <w:szCs w:val="28"/>
          <w:lang w:eastAsia="ar-SA"/>
        </w:rPr>
      </w:pPr>
      <w:r w:rsidRPr="0010319D">
        <w:rPr>
          <w:rFonts w:eastAsia="Calibri"/>
          <w:b/>
          <w:bCs/>
          <w:sz w:val="28"/>
          <w:szCs w:val="28"/>
          <w:lang w:eastAsia="ar-SA"/>
        </w:rPr>
        <w:t>Развитие системы электроснабжения</w:t>
      </w:r>
    </w:p>
    <w:p w14:paraId="187CCD0B" w14:textId="77777777" w:rsidR="001F60E7" w:rsidRPr="0010319D" w:rsidRDefault="001F60E7" w:rsidP="00214367">
      <w:pPr>
        <w:spacing w:line="240" w:lineRule="auto"/>
        <w:ind w:firstLine="709"/>
        <w:jc w:val="both"/>
        <w:rPr>
          <w:sz w:val="28"/>
          <w:szCs w:val="28"/>
        </w:rPr>
      </w:pPr>
      <w:bookmarkStart w:id="87" w:name="_Hlk17386309"/>
      <w:r w:rsidRPr="0010319D">
        <w:rPr>
          <w:sz w:val="28"/>
          <w:szCs w:val="28"/>
        </w:rPr>
        <w:t xml:space="preserve">Основной прирост электропотребления </w:t>
      </w:r>
      <w:r w:rsidRPr="0010319D">
        <w:rPr>
          <w:sz w:val="28"/>
          <w:szCs w:val="28"/>
          <w:lang w:eastAsia="zh-CN"/>
        </w:rPr>
        <w:t xml:space="preserve">Ульяновского городского поселения </w:t>
      </w:r>
      <w:r w:rsidRPr="0010319D">
        <w:rPr>
          <w:sz w:val="28"/>
          <w:szCs w:val="28"/>
        </w:rPr>
        <w:t>связан с новым жилищным строительством, а также со строительством объектов общественного назначения.</w:t>
      </w:r>
    </w:p>
    <w:p w14:paraId="06D2D9D2" w14:textId="77777777" w:rsidR="001F60E7" w:rsidRPr="0010319D" w:rsidRDefault="001F60E7" w:rsidP="00214367">
      <w:pPr>
        <w:spacing w:line="240" w:lineRule="auto"/>
        <w:ind w:firstLine="709"/>
        <w:jc w:val="both"/>
        <w:rPr>
          <w:sz w:val="28"/>
          <w:szCs w:val="28"/>
        </w:rPr>
      </w:pPr>
      <w:bookmarkStart w:id="88" w:name="_Hlk17386329"/>
      <w:bookmarkEnd w:id="87"/>
      <w:r w:rsidRPr="0010319D">
        <w:rPr>
          <w:sz w:val="28"/>
          <w:szCs w:val="28"/>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bookmarkEnd w:id="88"/>
    <w:p w14:paraId="61FAF0F4" w14:textId="41EF1A54" w:rsidR="001F60E7" w:rsidRPr="0010319D" w:rsidRDefault="001F60E7" w:rsidP="00214367">
      <w:pPr>
        <w:spacing w:line="240" w:lineRule="auto"/>
        <w:ind w:firstLine="709"/>
        <w:jc w:val="both"/>
        <w:rPr>
          <w:sz w:val="28"/>
          <w:szCs w:val="28"/>
        </w:rPr>
      </w:pPr>
      <w:r w:rsidRPr="0010319D">
        <w:rPr>
          <w:sz w:val="28"/>
          <w:szCs w:val="28"/>
        </w:rPr>
        <w:t>Прирост электрической нагрузки для жилой застройки (таблица 2</w:t>
      </w:r>
      <w:r w:rsidR="00165263" w:rsidRPr="0010319D">
        <w:rPr>
          <w:sz w:val="28"/>
          <w:szCs w:val="28"/>
        </w:rPr>
        <w:t>4</w:t>
      </w:r>
      <w:r w:rsidRPr="0010319D">
        <w:rPr>
          <w:sz w:val="28"/>
          <w:szCs w:val="28"/>
        </w:rPr>
        <w:t>) рассчитана с учётом удельных расчетных электрических нагрузок исходя из общей площади жилых зданий согласно РД 34.20.185-94 (с изменениями на 1999 год) «Инструкция по проектированию городских электрических сетей», раздел 2, таблица 2.1.5.</w:t>
      </w:r>
    </w:p>
    <w:p w14:paraId="72FAAC29" w14:textId="6A2D9701" w:rsidR="001F60E7" w:rsidRPr="0010319D" w:rsidRDefault="001F60E7" w:rsidP="00214367">
      <w:pPr>
        <w:spacing w:line="240" w:lineRule="auto"/>
        <w:ind w:firstLine="709"/>
        <w:jc w:val="both"/>
        <w:rPr>
          <w:sz w:val="28"/>
          <w:szCs w:val="28"/>
        </w:rPr>
      </w:pPr>
      <w:r w:rsidRPr="0010319D">
        <w:rPr>
          <w:sz w:val="28"/>
          <w:szCs w:val="28"/>
        </w:rPr>
        <w:t>Прирост электрической нагрузки для объектов общественного назначения (таблица 2</w:t>
      </w:r>
      <w:r w:rsidR="00165263" w:rsidRPr="0010319D">
        <w:rPr>
          <w:sz w:val="28"/>
          <w:szCs w:val="28"/>
        </w:rPr>
        <w:t>5</w:t>
      </w:r>
      <w:r w:rsidRPr="0010319D">
        <w:rPr>
          <w:sz w:val="28"/>
          <w:szCs w:val="28"/>
        </w:rPr>
        <w:t>) рассчитана с учётом удельных электрических нагрузок общественных зданий согласно РД 34.20.185-94 (с изменениями на 1999 год) «Инструкция по проектированию городских электрических сетей», раздел 2, таблица 2.2.1.</w:t>
      </w:r>
    </w:p>
    <w:p w14:paraId="15AB93D6" w14:textId="77777777" w:rsidR="001F60E7" w:rsidRPr="0010319D" w:rsidRDefault="001F60E7" w:rsidP="00214367">
      <w:pPr>
        <w:spacing w:line="240" w:lineRule="auto"/>
        <w:rPr>
          <w:rFonts w:eastAsia="Calibri"/>
        </w:rPr>
      </w:pPr>
    </w:p>
    <w:p w14:paraId="725344CB" w14:textId="77777777" w:rsidR="001F60E7" w:rsidRPr="0010319D" w:rsidRDefault="001F60E7" w:rsidP="00214367">
      <w:pPr>
        <w:spacing w:line="240" w:lineRule="auto"/>
        <w:rPr>
          <w:rFonts w:eastAsia="Calibri"/>
        </w:rPr>
        <w:sectPr w:rsidR="001F60E7" w:rsidRPr="0010319D" w:rsidSect="001F60E7">
          <w:headerReference w:type="default" r:id="rId40"/>
          <w:footerReference w:type="default" r:id="rId41"/>
          <w:pgSz w:w="11906" w:h="16838"/>
          <w:pgMar w:top="1134" w:right="567" w:bottom="1134" w:left="1134" w:header="709" w:footer="284" w:gutter="0"/>
          <w:cols w:space="720"/>
          <w:formProt w:val="0"/>
          <w:docGrid w:linePitch="240" w:charSpace="-6145"/>
        </w:sectPr>
      </w:pPr>
    </w:p>
    <w:p w14:paraId="7F830798" w14:textId="110AB267"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4</w:t>
      </w:r>
      <w:r w:rsidRPr="0010319D">
        <w:rPr>
          <w:sz w:val="28"/>
          <w:szCs w:val="28"/>
        </w:rPr>
        <w:t xml:space="preserve"> – </w:t>
      </w:r>
      <w:bookmarkStart w:id="89" w:name="_Hlk17381462"/>
      <w:r w:rsidRPr="0010319D">
        <w:rPr>
          <w:sz w:val="28"/>
          <w:szCs w:val="28"/>
        </w:rPr>
        <w:t>Прирост электрической нагрузки для жилой застройки</w:t>
      </w:r>
      <w:bookmarkEnd w:id="89"/>
    </w:p>
    <w:tbl>
      <w:tblPr>
        <w:tblW w:w="5000" w:type="pct"/>
        <w:tblLook w:val="04A0" w:firstRow="1" w:lastRow="0" w:firstColumn="1" w:lastColumn="0" w:noHBand="0" w:noVBand="1"/>
      </w:tblPr>
      <w:tblGrid>
        <w:gridCol w:w="513"/>
        <w:gridCol w:w="2068"/>
        <w:gridCol w:w="781"/>
        <w:gridCol w:w="1328"/>
        <w:gridCol w:w="1517"/>
        <w:gridCol w:w="1984"/>
        <w:gridCol w:w="1959"/>
        <w:gridCol w:w="955"/>
        <w:gridCol w:w="1210"/>
        <w:gridCol w:w="1261"/>
        <w:gridCol w:w="1210"/>
      </w:tblGrid>
      <w:tr w:rsidR="0010319D" w:rsidRPr="0010319D" w14:paraId="6E3641F4" w14:textId="77777777" w:rsidTr="001F60E7">
        <w:trPr>
          <w:trHeight w:val="735"/>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74921" w14:textId="77777777" w:rsidR="001F60E7" w:rsidRPr="0010319D" w:rsidRDefault="001F60E7" w:rsidP="00214367">
            <w:pPr>
              <w:spacing w:line="240" w:lineRule="auto"/>
              <w:rPr>
                <w:sz w:val="22"/>
                <w:szCs w:val="22"/>
              </w:rPr>
            </w:pPr>
            <w:r w:rsidRPr="0010319D">
              <w:rPr>
                <w:sz w:val="22"/>
                <w:szCs w:val="22"/>
              </w:rPr>
              <w:t>№ п/п</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D5B04" w14:textId="77777777" w:rsidR="001F60E7" w:rsidRPr="0010319D" w:rsidRDefault="001F60E7" w:rsidP="00214367">
            <w:pPr>
              <w:spacing w:line="240" w:lineRule="auto"/>
              <w:rPr>
                <w:sz w:val="22"/>
                <w:szCs w:val="22"/>
              </w:rPr>
            </w:pPr>
            <w:r w:rsidRPr="0010319D">
              <w:rPr>
                <w:sz w:val="22"/>
                <w:szCs w:val="22"/>
              </w:rPr>
              <w:t>Местоположение жилых домов</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9951A" w14:textId="77777777" w:rsidR="001F60E7" w:rsidRPr="0010319D" w:rsidRDefault="001F60E7" w:rsidP="00214367">
            <w:pPr>
              <w:spacing w:line="240" w:lineRule="auto"/>
              <w:rPr>
                <w:sz w:val="22"/>
                <w:szCs w:val="22"/>
              </w:rPr>
            </w:pPr>
            <w:r w:rsidRPr="0010319D">
              <w:rPr>
                <w:sz w:val="22"/>
                <w:szCs w:val="22"/>
              </w:rPr>
              <w:t>Этаж-ность</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9C875" w14:textId="666E40BA" w:rsidR="001F60E7" w:rsidRPr="0010319D" w:rsidRDefault="001F60E7" w:rsidP="00214367">
            <w:pPr>
              <w:spacing w:line="240" w:lineRule="auto"/>
              <w:rPr>
                <w:sz w:val="22"/>
                <w:szCs w:val="22"/>
                <w:vertAlign w:val="superscript"/>
              </w:rPr>
            </w:pPr>
            <w:r w:rsidRPr="0010319D">
              <w:rPr>
                <w:sz w:val="22"/>
                <w:szCs w:val="22"/>
              </w:rPr>
              <w:t>Удельная расчетная электричес-кая нагрузка, Вт/м</w:t>
            </w:r>
            <w:r w:rsidR="00165263" w:rsidRPr="0010319D">
              <w:rPr>
                <w:sz w:val="22"/>
                <w:szCs w:val="22"/>
                <w:vertAlign w:val="superscript"/>
              </w:rPr>
              <w:t>2</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C0B51" w14:textId="77777777" w:rsidR="001F60E7" w:rsidRPr="0010319D" w:rsidRDefault="001F60E7" w:rsidP="00214367">
            <w:pPr>
              <w:spacing w:line="240" w:lineRule="auto"/>
              <w:rPr>
                <w:sz w:val="22"/>
                <w:szCs w:val="22"/>
              </w:rPr>
            </w:pPr>
            <w:r w:rsidRPr="0010319D">
              <w:rPr>
                <w:sz w:val="22"/>
                <w:szCs w:val="22"/>
              </w:rPr>
              <w:t>Коэффициент мощности</w:t>
            </w:r>
          </w:p>
        </w:tc>
        <w:tc>
          <w:tcPr>
            <w:tcW w:w="1322" w:type="pct"/>
            <w:gridSpan w:val="2"/>
            <w:tcBorders>
              <w:top w:val="single" w:sz="4" w:space="0" w:color="auto"/>
              <w:left w:val="nil"/>
              <w:bottom w:val="single" w:sz="4" w:space="0" w:color="auto"/>
              <w:right w:val="single" w:sz="4" w:space="0" w:color="auto"/>
            </w:tcBorders>
            <w:shd w:val="clear" w:color="auto" w:fill="auto"/>
            <w:vAlign w:val="center"/>
            <w:hideMark/>
          </w:tcPr>
          <w:p w14:paraId="3CEB01F6" w14:textId="496A8050" w:rsidR="001F60E7" w:rsidRPr="0010319D" w:rsidRDefault="001F60E7" w:rsidP="00214367">
            <w:pPr>
              <w:spacing w:line="240" w:lineRule="auto"/>
              <w:rPr>
                <w:sz w:val="22"/>
                <w:szCs w:val="22"/>
                <w:vertAlign w:val="superscript"/>
              </w:rPr>
            </w:pPr>
            <w:r w:rsidRPr="0010319D">
              <w:rPr>
                <w:sz w:val="22"/>
                <w:szCs w:val="22"/>
              </w:rPr>
              <w:t>Площадь планируемой жилой застройки, м</w:t>
            </w:r>
            <w:r w:rsidR="00165263" w:rsidRPr="0010319D">
              <w:rPr>
                <w:sz w:val="22"/>
                <w:szCs w:val="22"/>
                <w:vertAlign w:val="superscript"/>
              </w:rPr>
              <w:t>2</w:t>
            </w:r>
          </w:p>
        </w:tc>
        <w:tc>
          <w:tcPr>
            <w:tcW w:w="1545" w:type="pct"/>
            <w:gridSpan w:val="4"/>
            <w:tcBorders>
              <w:top w:val="single" w:sz="4" w:space="0" w:color="auto"/>
              <w:left w:val="nil"/>
              <w:bottom w:val="single" w:sz="4" w:space="0" w:color="auto"/>
              <w:right w:val="single" w:sz="4" w:space="0" w:color="auto"/>
            </w:tcBorders>
            <w:shd w:val="clear" w:color="auto" w:fill="auto"/>
            <w:vAlign w:val="center"/>
            <w:hideMark/>
          </w:tcPr>
          <w:p w14:paraId="1EB7048C" w14:textId="77777777" w:rsidR="001F60E7" w:rsidRPr="0010319D" w:rsidRDefault="001F60E7" w:rsidP="00214367">
            <w:pPr>
              <w:spacing w:line="240" w:lineRule="auto"/>
              <w:rPr>
                <w:sz w:val="22"/>
                <w:szCs w:val="22"/>
              </w:rPr>
            </w:pPr>
            <w:r w:rsidRPr="0010319D">
              <w:rPr>
                <w:sz w:val="22"/>
                <w:szCs w:val="22"/>
              </w:rPr>
              <w:t>Электрическая нагрузка для планируемой застройки</w:t>
            </w:r>
          </w:p>
        </w:tc>
      </w:tr>
      <w:tr w:rsidR="0010319D" w:rsidRPr="0010319D" w14:paraId="6F23BAB3" w14:textId="77777777" w:rsidTr="001F60E7">
        <w:trPr>
          <w:trHeight w:val="300"/>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328D1857" w14:textId="77777777" w:rsidR="001F60E7" w:rsidRPr="0010319D" w:rsidRDefault="001F60E7" w:rsidP="00214367">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9EB8E41" w14:textId="77777777" w:rsidR="001F60E7" w:rsidRPr="0010319D" w:rsidRDefault="001F60E7" w:rsidP="00214367">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0CBD4CDA" w14:textId="77777777" w:rsidR="001F60E7" w:rsidRPr="0010319D" w:rsidRDefault="001F60E7" w:rsidP="00214367">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5539F6A0" w14:textId="77777777" w:rsidR="001F60E7" w:rsidRPr="0010319D" w:rsidRDefault="001F60E7" w:rsidP="00214367">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2BB73124" w14:textId="77777777" w:rsidR="001F60E7" w:rsidRPr="0010319D" w:rsidRDefault="001F60E7" w:rsidP="00214367">
            <w:pPr>
              <w:spacing w:line="240" w:lineRule="auto"/>
              <w:rPr>
                <w:sz w:val="22"/>
                <w:szCs w:val="22"/>
              </w:rPr>
            </w:pP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E503D4"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D09603" w14:textId="77777777" w:rsidR="001F60E7" w:rsidRPr="0010319D" w:rsidRDefault="001F60E7" w:rsidP="00214367">
            <w:pPr>
              <w:spacing w:line="240" w:lineRule="auto"/>
              <w:rPr>
                <w:sz w:val="22"/>
                <w:szCs w:val="22"/>
              </w:rPr>
            </w:pPr>
            <w:r w:rsidRPr="0010319D">
              <w:rPr>
                <w:sz w:val="22"/>
                <w:szCs w:val="22"/>
              </w:rPr>
              <w:t>на расчетный срок</w:t>
            </w:r>
          </w:p>
        </w:tc>
        <w:tc>
          <w:tcPr>
            <w:tcW w:w="7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17BB31" w14:textId="77777777" w:rsidR="001F60E7" w:rsidRPr="0010319D" w:rsidRDefault="001F60E7" w:rsidP="00214367">
            <w:pPr>
              <w:spacing w:line="240" w:lineRule="auto"/>
              <w:rPr>
                <w:sz w:val="22"/>
                <w:szCs w:val="22"/>
              </w:rPr>
            </w:pPr>
            <w:r w:rsidRPr="0010319D">
              <w:rPr>
                <w:sz w:val="22"/>
                <w:szCs w:val="22"/>
              </w:rPr>
              <w:t>кВт</w:t>
            </w:r>
          </w:p>
        </w:tc>
        <w:tc>
          <w:tcPr>
            <w:tcW w:w="814" w:type="pct"/>
            <w:gridSpan w:val="2"/>
            <w:tcBorders>
              <w:top w:val="single" w:sz="4" w:space="0" w:color="auto"/>
              <w:left w:val="nil"/>
              <w:bottom w:val="single" w:sz="4" w:space="0" w:color="auto"/>
              <w:right w:val="single" w:sz="4" w:space="0" w:color="auto"/>
            </w:tcBorders>
            <w:shd w:val="clear" w:color="auto" w:fill="auto"/>
            <w:vAlign w:val="center"/>
            <w:hideMark/>
          </w:tcPr>
          <w:p w14:paraId="1F75394B" w14:textId="77777777" w:rsidR="001F60E7" w:rsidRPr="0010319D" w:rsidRDefault="001F60E7" w:rsidP="00214367">
            <w:pPr>
              <w:spacing w:line="240" w:lineRule="auto"/>
              <w:rPr>
                <w:sz w:val="22"/>
                <w:szCs w:val="22"/>
              </w:rPr>
            </w:pPr>
            <w:r w:rsidRPr="0010319D">
              <w:rPr>
                <w:sz w:val="22"/>
                <w:szCs w:val="22"/>
              </w:rPr>
              <w:t>кВ⸱А</w:t>
            </w:r>
          </w:p>
        </w:tc>
      </w:tr>
      <w:tr w:rsidR="0010319D" w:rsidRPr="0010319D" w14:paraId="48F4199D" w14:textId="77777777" w:rsidTr="001F60E7">
        <w:trPr>
          <w:trHeight w:val="765"/>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48BE57AB" w14:textId="77777777" w:rsidR="001F60E7" w:rsidRPr="0010319D" w:rsidRDefault="001F60E7" w:rsidP="00214367">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93611AA" w14:textId="77777777" w:rsidR="001F60E7" w:rsidRPr="0010319D" w:rsidRDefault="001F60E7" w:rsidP="00214367">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3A5078BB" w14:textId="77777777" w:rsidR="001F60E7" w:rsidRPr="0010319D" w:rsidRDefault="001F60E7" w:rsidP="00214367">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3C346CD5" w14:textId="77777777" w:rsidR="001F60E7" w:rsidRPr="0010319D" w:rsidRDefault="001F60E7" w:rsidP="00214367">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42400B7C" w14:textId="77777777" w:rsidR="001F60E7" w:rsidRPr="0010319D" w:rsidRDefault="001F60E7" w:rsidP="00214367">
            <w:pPr>
              <w:spacing w:line="240" w:lineRule="auto"/>
              <w:rPr>
                <w:sz w:val="22"/>
                <w:szCs w:val="22"/>
              </w:rPr>
            </w:pPr>
          </w:p>
        </w:tc>
        <w:tc>
          <w:tcPr>
            <w:tcW w:w="658" w:type="pct"/>
            <w:vMerge/>
            <w:tcBorders>
              <w:top w:val="nil"/>
              <w:left w:val="single" w:sz="4" w:space="0" w:color="auto"/>
              <w:bottom w:val="single" w:sz="4" w:space="0" w:color="auto"/>
              <w:right w:val="single" w:sz="4" w:space="0" w:color="auto"/>
            </w:tcBorders>
            <w:vAlign w:val="center"/>
            <w:hideMark/>
          </w:tcPr>
          <w:p w14:paraId="2E05614D" w14:textId="77777777" w:rsidR="001F60E7" w:rsidRPr="0010319D" w:rsidRDefault="001F60E7" w:rsidP="00214367">
            <w:pPr>
              <w:spacing w:line="240" w:lineRule="auto"/>
              <w:rPr>
                <w:sz w:val="22"/>
                <w:szCs w:val="22"/>
              </w:rPr>
            </w:pPr>
          </w:p>
        </w:tc>
        <w:tc>
          <w:tcPr>
            <w:tcW w:w="664" w:type="pct"/>
            <w:vMerge/>
            <w:tcBorders>
              <w:top w:val="nil"/>
              <w:left w:val="single" w:sz="4" w:space="0" w:color="auto"/>
              <w:bottom w:val="single" w:sz="4" w:space="0" w:color="auto"/>
              <w:right w:val="single" w:sz="4" w:space="0" w:color="auto"/>
            </w:tcBorders>
            <w:vAlign w:val="center"/>
            <w:hideMark/>
          </w:tcPr>
          <w:p w14:paraId="1F7284DE" w14:textId="77777777" w:rsidR="001F60E7" w:rsidRPr="0010319D" w:rsidRDefault="001F60E7" w:rsidP="00214367">
            <w:pPr>
              <w:spacing w:line="240" w:lineRule="auto"/>
              <w:rPr>
                <w:sz w:val="22"/>
                <w:szCs w:val="22"/>
              </w:rPr>
            </w:pPr>
          </w:p>
        </w:tc>
        <w:tc>
          <w:tcPr>
            <w:tcW w:w="318" w:type="pct"/>
            <w:tcBorders>
              <w:top w:val="nil"/>
              <w:left w:val="nil"/>
              <w:bottom w:val="single" w:sz="4" w:space="0" w:color="auto"/>
              <w:right w:val="single" w:sz="4" w:space="0" w:color="auto"/>
            </w:tcBorders>
            <w:shd w:val="clear" w:color="auto" w:fill="auto"/>
            <w:vAlign w:val="center"/>
            <w:hideMark/>
          </w:tcPr>
          <w:p w14:paraId="075FED7A"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062616F9" w14:textId="77777777" w:rsidR="001F60E7" w:rsidRPr="0010319D" w:rsidRDefault="001F60E7" w:rsidP="00214367">
            <w:pPr>
              <w:spacing w:line="240" w:lineRule="auto"/>
              <w:rPr>
                <w:sz w:val="22"/>
                <w:szCs w:val="22"/>
              </w:rPr>
            </w:pPr>
            <w:r w:rsidRPr="0010319D">
              <w:rPr>
                <w:sz w:val="22"/>
                <w:szCs w:val="22"/>
              </w:rPr>
              <w:t>на расчетный срок</w:t>
            </w:r>
          </w:p>
        </w:tc>
        <w:tc>
          <w:tcPr>
            <w:tcW w:w="400" w:type="pct"/>
            <w:tcBorders>
              <w:top w:val="nil"/>
              <w:left w:val="nil"/>
              <w:bottom w:val="single" w:sz="4" w:space="0" w:color="auto"/>
              <w:right w:val="single" w:sz="4" w:space="0" w:color="auto"/>
            </w:tcBorders>
            <w:shd w:val="clear" w:color="auto" w:fill="auto"/>
            <w:vAlign w:val="center"/>
            <w:hideMark/>
          </w:tcPr>
          <w:p w14:paraId="7E4C0407"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45437BE0" w14:textId="77777777" w:rsidR="001F60E7" w:rsidRPr="0010319D" w:rsidRDefault="001F60E7" w:rsidP="00214367">
            <w:pPr>
              <w:spacing w:line="240" w:lineRule="auto"/>
              <w:rPr>
                <w:sz w:val="22"/>
                <w:szCs w:val="22"/>
              </w:rPr>
            </w:pPr>
            <w:r w:rsidRPr="0010319D">
              <w:rPr>
                <w:sz w:val="22"/>
                <w:szCs w:val="22"/>
              </w:rPr>
              <w:t>на расчетный срок</w:t>
            </w:r>
          </w:p>
        </w:tc>
      </w:tr>
      <w:tr w:rsidR="0010319D" w:rsidRPr="0010319D" w14:paraId="0C5F350E" w14:textId="77777777" w:rsidTr="001F60E7">
        <w:trPr>
          <w:trHeight w:val="7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78782B0" w14:textId="77777777" w:rsidR="001F60E7" w:rsidRPr="0010319D" w:rsidRDefault="001F60E7" w:rsidP="00214367">
            <w:pPr>
              <w:spacing w:line="240" w:lineRule="auto"/>
              <w:rPr>
                <w:sz w:val="22"/>
                <w:szCs w:val="22"/>
              </w:rPr>
            </w:pPr>
            <w:r w:rsidRPr="0010319D">
              <w:rPr>
                <w:sz w:val="22"/>
                <w:szCs w:val="22"/>
              </w:rPr>
              <w:t>1</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04AD6DF0" w14:textId="77777777" w:rsidR="001F60E7" w:rsidRPr="0010319D" w:rsidRDefault="001F60E7" w:rsidP="00214367">
            <w:pPr>
              <w:spacing w:line="240" w:lineRule="auto"/>
              <w:rPr>
                <w:sz w:val="22"/>
                <w:szCs w:val="22"/>
              </w:rPr>
            </w:pPr>
            <w:r w:rsidRPr="0010319D">
              <w:rPr>
                <w:sz w:val="22"/>
                <w:szCs w:val="22"/>
              </w:rPr>
              <w:t>Многоквартирная жилая застройка</w:t>
            </w:r>
          </w:p>
        </w:tc>
      </w:tr>
      <w:tr w:rsidR="0010319D" w:rsidRPr="0010319D" w14:paraId="2370F08E"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B831BA6" w14:textId="77777777" w:rsidR="001F60E7" w:rsidRPr="0010319D" w:rsidRDefault="001F60E7" w:rsidP="00214367">
            <w:pPr>
              <w:spacing w:line="240" w:lineRule="auto"/>
              <w:rPr>
                <w:sz w:val="22"/>
                <w:szCs w:val="22"/>
              </w:rPr>
            </w:pPr>
            <w:r w:rsidRPr="0010319D">
              <w:rPr>
                <w:sz w:val="22"/>
                <w:szCs w:val="22"/>
              </w:rPr>
              <w:t>1.1</w:t>
            </w:r>
          </w:p>
        </w:tc>
        <w:tc>
          <w:tcPr>
            <w:tcW w:w="746" w:type="pct"/>
            <w:tcBorders>
              <w:top w:val="nil"/>
              <w:left w:val="nil"/>
              <w:bottom w:val="single" w:sz="4" w:space="0" w:color="auto"/>
              <w:right w:val="single" w:sz="4" w:space="0" w:color="auto"/>
            </w:tcBorders>
            <w:shd w:val="clear" w:color="auto" w:fill="auto"/>
            <w:vAlign w:val="center"/>
            <w:hideMark/>
          </w:tcPr>
          <w:p w14:paraId="2FC886AC" w14:textId="77777777" w:rsidR="001F60E7" w:rsidRPr="0010319D" w:rsidRDefault="001F60E7" w:rsidP="00214367">
            <w:pPr>
              <w:spacing w:line="240" w:lineRule="auto"/>
              <w:rPr>
                <w:sz w:val="22"/>
                <w:szCs w:val="22"/>
              </w:rPr>
            </w:pPr>
            <w:r w:rsidRPr="0010319D">
              <w:rPr>
                <w:sz w:val="22"/>
                <w:szCs w:val="22"/>
              </w:rPr>
              <w:t>Среднеэтажные жилые дома до 5 этажей</w:t>
            </w:r>
          </w:p>
        </w:tc>
        <w:tc>
          <w:tcPr>
            <w:tcW w:w="263" w:type="pct"/>
            <w:tcBorders>
              <w:top w:val="nil"/>
              <w:left w:val="nil"/>
              <w:bottom w:val="single" w:sz="4" w:space="0" w:color="auto"/>
              <w:right w:val="single" w:sz="4" w:space="0" w:color="auto"/>
            </w:tcBorders>
            <w:shd w:val="clear" w:color="auto" w:fill="auto"/>
            <w:vAlign w:val="center"/>
          </w:tcPr>
          <w:p w14:paraId="3AE34662" w14:textId="77777777" w:rsidR="001F60E7" w:rsidRPr="0010319D" w:rsidRDefault="001F60E7" w:rsidP="00214367">
            <w:pPr>
              <w:spacing w:line="240" w:lineRule="auto"/>
              <w:rPr>
                <w:sz w:val="22"/>
                <w:szCs w:val="22"/>
                <w:lang w:val="en-US"/>
              </w:rPr>
            </w:pPr>
            <w:r w:rsidRPr="0010319D">
              <w:rPr>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3C0FE589" w14:textId="77777777" w:rsidR="001F60E7" w:rsidRPr="0010319D" w:rsidRDefault="001F60E7" w:rsidP="00214367">
            <w:pPr>
              <w:spacing w:line="240" w:lineRule="auto"/>
              <w:rPr>
                <w:sz w:val="22"/>
                <w:szCs w:val="22"/>
              </w:rPr>
            </w:pPr>
            <w:r w:rsidRPr="0010319D">
              <w:rPr>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48E57AA2"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269E65BB" w14:textId="77777777" w:rsidR="001F60E7" w:rsidRPr="0010319D" w:rsidRDefault="001F60E7" w:rsidP="00214367">
            <w:pPr>
              <w:spacing w:line="240" w:lineRule="auto"/>
              <w:rPr>
                <w:sz w:val="22"/>
                <w:szCs w:val="22"/>
              </w:rPr>
            </w:pPr>
            <w:r w:rsidRPr="0010319D">
              <w:rPr>
                <w:sz w:val="22"/>
                <w:szCs w:val="22"/>
              </w:rPr>
              <w:t>127200</w:t>
            </w:r>
          </w:p>
        </w:tc>
        <w:tc>
          <w:tcPr>
            <w:tcW w:w="664" w:type="pct"/>
            <w:tcBorders>
              <w:top w:val="nil"/>
              <w:left w:val="nil"/>
              <w:bottom w:val="single" w:sz="4" w:space="0" w:color="auto"/>
              <w:right w:val="single" w:sz="4" w:space="0" w:color="auto"/>
            </w:tcBorders>
            <w:shd w:val="clear" w:color="auto" w:fill="auto"/>
            <w:vAlign w:val="center"/>
            <w:hideMark/>
          </w:tcPr>
          <w:p w14:paraId="25B17859" w14:textId="77777777" w:rsidR="001F60E7" w:rsidRPr="0010319D" w:rsidRDefault="001F60E7" w:rsidP="00214367">
            <w:pPr>
              <w:spacing w:line="240" w:lineRule="auto"/>
              <w:rPr>
                <w:sz w:val="22"/>
                <w:szCs w:val="22"/>
              </w:rPr>
            </w:pPr>
            <w:r w:rsidRPr="0010319D">
              <w:rPr>
                <w:sz w:val="22"/>
                <w:szCs w:val="22"/>
              </w:rPr>
              <w:t>278000</w:t>
            </w:r>
          </w:p>
        </w:tc>
        <w:tc>
          <w:tcPr>
            <w:tcW w:w="318" w:type="pct"/>
            <w:tcBorders>
              <w:top w:val="nil"/>
              <w:left w:val="nil"/>
              <w:bottom w:val="single" w:sz="4" w:space="0" w:color="auto"/>
              <w:right w:val="single" w:sz="4" w:space="0" w:color="auto"/>
            </w:tcBorders>
            <w:shd w:val="clear" w:color="auto" w:fill="auto"/>
            <w:vAlign w:val="center"/>
            <w:hideMark/>
          </w:tcPr>
          <w:p w14:paraId="2462B7C4" w14:textId="77777777" w:rsidR="001F60E7" w:rsidRPr="0010319D" w:rsidRDefault="001F60E7" w:rsidP="00214367">
            <w:pPr>
              <w:spacing w:line="240" w:lineRule="auto"/>
              <w:rPr>
                <w:sz w:val="22"/>
                <w:szCs w:val="22"/>
              </w:rPr>
            </w:pPr>
            <w:r w:rsidRPr="0010319D">
              <w:rPr>
                <w:sz w:val="22"/>
                <w:szCs w:val="22"/>
              </w:rPr>
              <w:t>2009,76</w:t>
            </w:r>
          </w:p>
        </w:tc>
        <w:tc>
          <w:tcPr>
            <w:tcW w:w="413" w:type="pct"/>
            <w:tcBorders>
              <w:top w:val="nil"/>
              <w:left w:val="nil"/>
              <w:bottom w:val="single" w:sz="4" w:space="0" w:color="auto"/>
              <w:right w:val="single" w:sz="4" w:space="0" w:color="auto"/>
            </w:tcBorders>
            <w:shd w:val="clear" w:color="auto" w:fill="auto"/>
            <w:vAlign w:val="center"/>
            <w:hideMark/>
          </w:tcPr>
          <w:p w14:paraId="7A308DFA" w14:textId="77777777" w:rsidR="001F60E7" w:rsidRPr="0010319D" w:rsidRDefault="001F60E7" w:rsidP="00214367">
            <w:pPr>
              <w:spacing w:line="240" w:lineRule="auto"/>
              <w:rPr>
                <w:sz w:val="22"/>
                <w:szCs w:val="22"/>
              </w:rPr>
            </w:pPr>
            <w:r w:rsidRPr="0010319D">
              <w:rPr>
                <w:sz w:val="22"/>
                <w:szCs w:val="22"/>
              </w:rPr>
              <w:t>4392,40</w:t>
            </w:r>
          </w:p>
        </w:tc>
        <w:tc>
          <w:tcPr>
            <w:tcW w:w="400" w:type="pct"/>
            <w:tcBorders>
              <w:top w:val="nil"/>
              <w:left w:val="nil"/>
              <w:bottom w:val="single" w:sz="4" w:space="0" w:color="auto"/>
              <w:right w:val="single" w:sz="4" w:space="0" w:color="auto"/>
            </w:tcBorders>
            <w:shd w:val="clear" w:color="auto" w:fill="auto"/>
            <w:vAlign w:val="center"/>
            <w:hideMark/>
          </w:tcPr>
          <w:p w14:paraId="33C39D5E" w14:textId="77777777" w:rsidR="001F60E7" w:rsidRPr="0010319D" w:rsidRDefault="001F60E7" w:rsidP="00214367">
            <w:pPr>
              <w:spacing w:line="240" w:lineRule="auto"/>
              <w:rPr>
                <w:sz w:val="22"/>
                <w:szCs w:val="22"/>
              </w:rPr>
            </w:pPr>
            <w:r w:rsidRPr="0010319D">
              <w:rPr>
                <w:sz w:val="22"/>
                <w:szCs w:val="22"/>
              </w:rPr>
              <w:t>2093,5</w:t>
            </w:r>
          </w:p>
        </w:tc>
        <w:tc>
          <w:tcPr>
            <w:tcW w:w="413" w:type="pct"/>
            <w:tcBorders>
              <w:top w:val="nil"/>
              <w:left w:val="nil"/>
              <w:bottom w:val="single" w:sz="4" w:space="0" w:color="auto"/>
              <w:right w:val="single" w:sz="4" w:space="0" w:color="auto"/>
            </w:tcBorders>
            <w:shd w:val="clear" w:color="auto" w:fill="auto"/>
            <w:vAlign w:val="center"/>
            <w:hideMark/>
          </w:tcPr>
          <w:p w14:paraId="7278E833" w14:textId="77777777" w:rsidR="001F60E7" w:rsidRPr="0010319D" w:rsidRDefault="001F60E7" w:rsidP="00214367">
            <w:pPr>
              <w:spacing w:line="240" w:lineRule="auto"/>
              <w:rPr>
                <w:sz w:val="22"/>
                <w:szCs w:val="22"/>
              </w:rPr>
            </w:pPr>
            <w:r w:rsidRPr="0010319D">
              <w:rPr>
                <w:sz w:val="22"/>
                <w:szCs w:val="22"/>
              </w:rPr>
              <w:t>4575,42</w:t>
            </w:r>
          </w:p>
        </w:tc>
      </w:tr>
      <w:tr w:rsidR="0010319D" w:rsidRPr="0010319D" w14:paraId="7ED87EBA"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EC92D29" w14:textId="77777777" w:rsidR="001F60E7" w:rsidRPr="0010319D" w:rsidRDefault="001F60E7" w:rsidP="00214367">
            <w:pPr>
              <w:spacing w:line="240" w:lineRule="auto"/>
              <w:rPr>
                <w:sz w:val="22"/>
                <w:szCs w:val="22"/>
              </w:rPr>
            </w:pPr>
            <w:r w:rsidRPr="0010319D">
              <w:rPr>
                <w:sz w:val="22"/>
                <w:szCs w:val="22"/>
              </w:rPr>
              <w:t>1.2</w:t>
            </w:r>
          </w:p>
        </w:tc>
        <w:tc>
          <w:tcPr>
            <w:tcW w:w="746" w:type="pct"/>
            <w:tcBorders>
              <w:top w:val="nil"/>
              <w:left w:val="nil"/>
              <w:bottom w:val="single" w:sz="4" w:space="0" w:color="auto"/>
              <w:right w:val="single" w:sz="4" w:space="0" w:color="auto"/>
            </w:tcBorders>
            <w:shd w:val="clear" w:color="auto" w:fill="auto"/>
            <w:vAlign w:val="center"/>
            <w:hideMark/>
          </w:tcPr>
          <w:p w14:paraId="46D652DD" w14:textId="77777777" w:rsidR="001F60E7" w:rsidRPr="0010319D" w:rsidRDefault="001F60E7" w:rsidP="00214367">
            <w:pPr>
              <w:spacing w:line="240" w:lineRule="auto"/>
              <w:rPr>
                <w:sz w:val="22"/>
                <w:szCs w:val="22"/>
              </w:rPr>
            </w:pPr>
            <w:r w:rsidRPr="0010319D">
              <w:rPr>
                <w:sz w:val="22"/>
                <w:szCs w:val="22"/>
              </w:rPr>
              <w:t>Малоэтажные жилые дома до 4 этажей</w:t>
            </w:r>
          </w:p>
        </w:tc>
        <w:tc>
          <w:tcPr>
            <w:tcW w:w="263" w:type="pct"/>
            <w:tcBorders>
              <w:top w:val="nil"/>
              <w:left w:val="nil"/>
              <w:bottom w:val="single" w:sz="4" w:space="0" w:color="auto"/>
              <w:right w:val="single" w:sz="4" w:space="0" w:color="auto"/>
            </w:tcBorders>
            <w:shd w:val="clear" w:color="auto" w:fill="auto"/>
            <w:vAlign w:val="center"/>
          </w:tcPr>
          <w:p w14:paraId="2735C160" w14:textId="77777777" w:rsidR="001F60E7" w:rsidRPr="0010319D" w:rsidRDefault="001F60E7" w:rsidP="00214367">
            <w:pPr>
              <w:spacing w:line="240" w:lineRule="auto"/>
              <w:rPr>
                <w:sz w:val="22"/>
                <w:szCs w:val="22"/>
                <w:lang w:val="en-US"/>
              </w:rPr>
            </w:pPr>
            <w:r w:rsidRPr="0010319D">
              <w:rPr>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54485897" w14:textId="77777777" w:rsidR="001F60E7" w:rsidRPr="0010319D" w:rsidRDefault="001F60E7" w:rsidP="00214367">
            <w:pPr>
              <w:spacing w:line="240" w:lineRule="auto"/>
              <w:rPr>
                <w:sz w:val="22"/>
                <w:szCs w:val="22"/>
              </w:rPr>
            </w:pPr>
            <w:r w:rsidRPr="0010319D">
              <w:rPr>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767B7517"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7947E432" w14:textId="77777777" w:rsidR="001F60E7" w:rsidRPr="0010319D" w:rsidRDefault="001F60E7" w:rsidP="00214367">
            <w:pPr>
              <w:spacing w:line="240" w:lineRule="auto"/>
              <w:rPr>
                <w:sz w:val="22"/>
                <w:szCs w:val="22"/>
              </w:rPr>
            </w:pPr>
            <w:r w:rsidRPr="0010319D">
              <w:rPr>
                <w:sz w:val="22"/>
                <w:szCs w:val="22"/>
              </w:rPr>
              <w:t>31200</w:t>
            </w:r>
          </w:p>
        </w:tc>
        <w:tc>
          <w:tcPr>
            <w:tcW w:w="664" w:type="pct"/>
            <w:tcBorders>
              <w:top w:val="nil"/>
              <w:left w:val="nil"/>
              <w:bottom w:val="single" w:sz="4" w:space="0" w:color="auto"/>
              <w:right w:val="single" w:sz="4" w:space="0" w:color="auto"/>
            </w:tcBorders>
            <w:shd w:val="clear" w:color="auto" w:fill="auto"/>
            <w:vAlign w:val="center"/>
            <w:hideMark/>
          </w:tcPr>
          <w:p w14:paraId="560A4148" w14:textId="77777777" w:rsidR="001F60E7" w:rsidRPr="0010319D" w:rsidRDefault="001F60E7" w:rsidP="00214367">
            <w:pPr>
              <w:spacing w:line="240" w:lineRule="auto"/>
              <w:rPr>
                <w:sz w:val="22"/>
                <w:szCs w:val="22"/>
              </w:rPr>
            </w:pPr>
            <w:r w:rsidRPr="0010319D">
              <w:rPr>
                <w:sz w:val="22"/>
                <w:szCs w:val="22"/>
              </w:rPr>
              <w:t>31200</w:t>
            </w:r>
          </w:p>
        </w:tc>
        <w:tc>
          <w:tcPr>
            <w:tcW w:w="318" w:type="pct"/>
            <w:tcBorders>
              <w:top w:val="nil"/>
              <w:left w:val="nil"/>
              <w:bottom w:val="single" w:sz="4" w:space="0" w:color="auto"/>
              <w:right w:val="single" w:sz="4" w:space="0" w:color="auto"/>
            </w:tcBorders>
            <w:shd w:val="clear" w:color="auto" w:fill="auto"/>
            <w:vAlign w:val="center"/>
            <w:hideMark/>
          </w:tcPr>
          <w:p w14:paraId="62774F61" w14:textId="77777777" w:rsidR="001F60E7" w:rsidRPr="0010319D" w:rsidRDefault="001F60E7" w:rsidP="00214367">
            <w:pPr>
              <w:spacing w:line="240" w:lineRule="auto"/>
              <w:rPr>
                <w:sz w:val="22"/>
                <w:szCs w:val="22"/>
              </w:rPr>
            </w:pPr>
            <w:r w:rsidRPr="0010319D">
              <w:rPr>
                <w:sz w:val="22"/>
                <w:szCs w:val="22"/>
              </w:rPr>
              <w:t>492,96</w:t>
            </w:r>
          </w:p>
        </w:tc>
        <w:tc>
          <w:tcPr>
            <w:tcW w:w="413" w:type="pct"/>
            <w:tcBorders>
              <w:top w:val="nil"/>
              <w:left w:val="nil"/>
              <w:bottom w:val="single" w:sz="4" w:space="0" w:color="auto"/>
              <w:right w:val="single" w:sz="4" w:space="0" w:color="auto"/>
            </w:tcBorders>
            <w:shd w:val="clear" w:color="auto" w:fill="auto"/>
            <w:vAlign w:val="center"/>
            <w:hideMark/>
          </w:tcPr>
          <w:p w14:paraId="162D2F7B" w14:textId="77777777" w:rsidR="001F60E7" w:rsidRPr="0010319D" w:rsidRDefault="001F60E7" w:rsidP="00214367">
            <w:pPr>
              <w:spacing w:line="240" w:lineRule="auto"/>
              <w:rPr>
                <w:sz w:val="22"/>
                <w:szCs w:val="22"/>
              </w:rPr>
            </w:pPr>
            <w:r w:rsidRPr="0010319D">
              <w:rPr>
                <w:sz w:val="22"/>
                <w:szCs w:val="22"/>
              </w:rPr>
              <w:t>492,96</w:t>
            </w:r>
          </w:p>
        </w:tc>
        <w:tc>
          <w:tcPr>
            <w:tcW w:w="400" w:type="pct"/>
            <w:tcBorders>
              <w:top w:val="nil"/>
              <w:left w:val="nil"/>
              <w:bottom w:val="single" w:sz="4" w:space="0" w:color="auto"/>
              <w:right w:val="single" w:sz="4" w:space="0" w:color="auto"/>
            </w:tcBorders>
            <w:shd w:val="clear" w:color="auto" w:fill="auto"/>
            <w:vAlign w:val="center"/>
            <w:hideMark/>
          </w:tcPr>
          <w:p w14:paraId="5E834318" w14:textId="77777777" w:rsidR="001F60E7" w:rsidRPr="0010319D" w:rsidRDefault="001F60E7" w:rsidP="00214367">
            <w:pPr>
              <w:spacing w:line="240" w:lineRule="auto"/>
              <w:rPr>
                <w:sz w:val="22"/>
                <w:szCs w:val="22"/>
              </w:rPr>
            </w:pPr>
            <w:r w:rsidRPr="0010319D">
              <w:rPr>
                <w:sz w:val="22"/>
                <w:szCs w:val="22"/>
              </w:rPr>
              <w:t>513,5</w:t>
            </w:r>
          </w:p>
        </w:tc>
        <w:tc>
          <w:tcPr>
            <w:tcW w:w="413" w:type="pct"/>
            <w:tcBorders>
              <w:top w:val="nil"/>
              <w:left w:val="nil"/>
              <w:bottom w:val="single" w:sz="4" w:space="0" w:color="auto"/>
              <w:right w:val="single" w:sz="4" w:space="0" w:color="auto"/>
            </w:tcBorders>
            <w:shd w:val="clear" w:color="auto" w:fill="auto"/>
            <w:vAlign w:val="center"/>
            <w:hideMark/>
          </w:tcPr>
          <w:p w14:paraId="6CB1DF82" w14:textId="77777777" w:rsidR="001F60E7" w:rsidRPr="0010319D" w:rsidRDefault="001F60E7" w:rsidP="00214367">
            <w:pPr>
              <w:spacing w:line="240" w:lineRule="auto"/>
              <w:rPr>
                <w:sz w:val="22"/>
                <w:szCs w:val="22"/>
              </w:rPr>
            </w:pPr>
            <w:r w:rsidRPr="0010319D">
              <w:rPr>
                <w:sz w:val="22"/>
                <w:szCs w:val="22"/>
              </w:rPr>
              <w:t>513,50</w:t>
            </w:r>
          </w:p>
        </w:tc>
      </w:tr>
      <w:tr w:rsidR="0010319D" w:rsidRPr="0010319D" w14:paraId="64BDAFA9" w14:textId="77777777" w:rsidTr="001F60E7">
        <w:trPr>
          <w:trHeight w:val="70"/>
        </w:trPr>
        <w:tc>
          <w:tcPr>
            <w:tcW w:w="3455" w:type="pct"/>
            <w:gridSpan w:val="7"/>
            <w:tcBorders>
              <w:top w:val="nil"/>
              <w:left w:val="single" w:sz="4" w:space="0" w:color="auto"/>
              <w:bottom w:val="nil"/>
              <w:right w:val="single" w:sz="4" w:space="0" w:color="000000"/>
            </w:tcBorders>
            <w:shd w:val="clear" w:color="auto" w:fill="auto"/>
            <w:noWrap/>
            <w:vAlign w:val="center"/>
            <w:hideMark/>
          </w:tcPr>
          <w:p w14:paraId="52829331" w14:textId="77777777" w:rsidR="001F60E7" w:rsidRPr="0010319D" w:rsidRDefault="001F60E7" w:rsidP="00214367">
            <w:pPr>
              <w:spacing w:line="240" w:lineRule="auto"/>
              <w:rPr>
                <w:sz w:val="22"/>
                <w:szCs w:val="22"/>
              </w:rPr>
            </w:pPr>
            <w:r w:rsidRPr="0010319D">
              <w:rPr>
                <w:sz w:val="22"/>
                <w:szCs w:val="22"/>
              </w:rPr>
              <w:t>Итого для многоквартирной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76558EBF" w14:textId="77777777" w:rsidR="001F60E7" w:rsidRPr="0010319D" w:rsidRDefault="001F60E7" w:rsidP="00214367">
            <w:pPr>
              <w:spacing w:line="240" w:lineRule="auto"/>
              <w:rPr>
                <w:sz w:val="22"/>
                <w:szCs w:val="22"/>
              </w:rPr>
            </w:pPr>
            <w:r w:rsidRPr="0010319D">
              <w:rPr>
                <w:sz w:val="22"/>
                <w:szCs w:val="22"/>
              </w:rPr>
              <w:t>2502,72</w:t>
            </w:r>
          </w:p>
        </w:tc>
        <w:tc>
          <w:tcPr>
            <w:tcW w:w="413" w:type="pct"/>
            <w:tcBorders>
              <w:top w:val="nil"/>
              <w:left w:val="nil"/>
              <w:bottom w:val="single" w:sz="4" w:space="0" w:color="auto"/>
              <w:right w:val="single" w:sz="4" w:space="0" w:color="auto"/>
            </w:tcBorders>
            <w:shd w:val="clear" w:color="auto" w:fill="auto"/>
            <w:vAlign w:val="center"/>
            <w:hideMark/>
          </w:tcPr>
          <w:p w14:paraId="4B522E52" w14:textId="77777777" w:rsidR="001F60E7" w:rsidRPr="0010319D" w:rsidRDefault="001F60E7" w:rsidP="00214367">
            <w:pPr>
              <w:spacing w:line="240" w:lineRule="auto"/>
              <w:rPr>
                <w:sz w:val="22"/>
                <w:szCs w:val="22"/>
              </w:rPr>
            </w:pPr>
            <w:r w:rsidRPr="0010319D">
              <w:rPr>
                <w:sz w:val="22"/>
                <w:szCs w:val="22"/>
              </w:rPr>
              <w:t>4885,36</w:t>
            </w:r>
          </w:p>
        </w:tc>
        <w:tc>
          <w:tcPr>
            <w:tcW w:w="400" w:type="pct"/>
            <w:tcBorders>
              <w:top w:val="nil"/>
              <w:left w:val="nil"/>
              <w:bottom w:val="single" w:sz="4" w:space="0" w:color="auto"/>
              <w:right w:val="single" w:sz="4" w:space="0" w:color="auto"/>
            </w:tcBorders>
            <w:shd w:val="clear" w:color="auto" w:fill="auto"/>
            <w:vAlign w:val="center"/>
            <w:hideMark/>
          </w:tcPr>
          <w:p w14:paraId="2AC7E039" w14:textId="77777777" w:rsidR="001F60E7" w:rsidRPr="0010319D" w:rsidRDefault="001F60E7" w:rsidP="00214367">
            <w:pPr>
              <w:spacing w:line="240" w:lineRule="auto"/>
              <w:rPr>
                <w:sz w:val="22"/>
                <w:szCs w:val="22"/>
              </w:rPr>
            </w:pPr>
            <w:r w:rsidRPr="0010319D">
              <w:rPr>
                <w:sz w:val="22"/>
                <w:szCs w:val="22"/>
              </w:rPr>
              <w:t>2607,00</w:t>
            </w:r>
          </w:p>
        </w:tc>
        <w:tc>
          <w:tcPr>
            <w:tcW w:w="413" w:type="pct"/>
            <w:tcBorders>
              <w:top w:val="nil"/>
              <w:left w:val="nil"/>
              <w:bottom w:val="single" w:sz="4" w:space="0" w:color="auto"/>
              <w:right w:val="single" w:sz="4" w:space="0" w:color="auto"/>
            </w:tcBorders>
            <w:shd w:val="clear" w:color="auto" w:fill="auto"/>
            <w:vAlign w:val="center"/>
            <w:hideMark/>
          </w:tcPr>
          <w:p w14:paraId="50F1BBC7" w14:textId="77777777" w:rsidR="001F60E7" w:rsidRPr="0010319D" w:rsidRDefault="001F60E7" w:rsidP="00214367">
            <w:pPr>
              <w:spacing w:line="240" w:lineRule="auto"/>
              <w:rPr>
                <w:sz w:val="22"/>
                <w:szCs w:val="22"/>
              </w:rPr>
            </w:pPr>
            <w:r w:rsidRPr="0010319D">
              <w:rPr>
                <w:sz w:val="22"/>
                <w:szCs w:val="22"/>
              </w:rPr>
              <w:t>5088,92</w:t>
            </w:r>
          </w:p>
        </w:tc>
      </w:tr>
      <w:tr w:rsidR="0010319D" w:rsidRPr="0010319D" w14:paraId="6BC7AAD2" w14:textId="77777777" w:rsidTr="001F60E7">
        <w:trPr>
          <w:trHeight w:val="30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D596" w14:textId="77777777" w:rsidR="001F60E7" w:rsidRPr="0010319D" w:rsidRDefault="001F60E7" w:rsidP="00214367">
            <w:pPr>
              <w:spacing w:line="240" w:lineRule="auto"/>
              <w:rPr>
                <w:sz w:val="22"/>
                <w:szCs w:val="22"/>
              </w:rPr>
            </w:pPr>
            <w:r w:rsidRPr="0010319D">
              <w:rPr>
                <w:sz w:val="22"/>
                <w:szCs w:val="22"/>
              </w:rPr>
              <w:t>2</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59F6CA9C" w14:textId="77777777" w:rsidR="001F60E7" w:rsidRPr="0010319D" w:rsidRDefault="001F60E7" w:rsidP="00214367">
            <w:pPr>
              <w:spacing w:line="240" w:lineRule="auto"/>
              <w:rPr>
                <w:sz w:val="22"/>
                <w:szCs w:val="22"/>
              </w:rPr>
            </w:pPr>
            <w:r w:rsidRPr="0010319D">
              <w:rPr>
                <w:sz w:val="22"/>
                <w:szCs w:val="22"/>
              </w:rPr>
              <w:t>Индивидуальная жилая застройка</w:t>
            </w:r>
          </w:p>
        </w:tc>
      </w:tr>
      <w:tr w:rsidR="0010319D" w:rsidRPr="0010319D" w14:paraId="694EA077"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5F1268F" w14:textId="77777777" w:rsidR="001F60E7" w:rsidRPr="0010319D" w:rsidRDefault="001F60E7" w:rsidP="00214367">
            <w:pPr>
              <w:spacing w:line="240" w:lineRule="auto"/>
              <w:rPr>
                <w:sz w:val="22"/>
                <w:szCs w:val="22"/>
              </w:rPr>
            </w:pPr>
            <w:r w:rsidRPr="0010319D">
              <w:rPr>
                <w:sz w:val="22"/>
                <w:szCs w:val="22"/>
              </w:rPr>
              <w:t>2.1</w:t>
            </w:r>
          </w:p>
        </w:tc>
        <w:tc>
          <w:tcPr>
            <w:tcW w:w="746" w:type="pct"/>
            <w:tcBorders>
              <w:top w:val="nil"/>
              <w:left w:val="nil"/>
              <w:bottom w:val="single" w:sz="4" w:space="0" w:color="auto"/>
              <w:right w:val="single" w:sz="4" w:space="0" w:color="auto"/>
            </w:tcBorders>
            <w:shd w:val="clear" w:color="auto" w:fill="auto"/>
            <w:vAlign w:val="center"/>
            <w:hideMark/>
          </w:tcPr>
          <w:p w14:paraId="6F6127EB" w14:textId="77777777" w:rsidR="001F60E7" w:rsidRPr="0010319D" w:rsidRDefault="001F60E7" w:rsidP="00214367">
            <w:pPr>
              <w:spacing w:line="240" w:lineRule="auto"/>
              <w:rPr>
                <w:sz w:val="22"/>
                <w:szCs w:val="22"/>
              </w:rPr>
            </w:pPr>
            <w:r w:rsidRPr="0010319D">
              <w:rPr>
                <w:sz w:val="22"/>
                <w:szCs w:val="22"/>
              </w:rPr>
              <w:t>Блокированные жилые дома до 3 этажей</w:t>
            </w:r>
          </w:p>
        </w:tc>
        <w:tc>
          <w:tcPr>
            <w:tcW w:w="263" w:type="pct"/>
            <w:tcBorders>
              <w:top w:val="nil"/>
              <w:left w:val="nil"/>
              <w:bottom w:val="single" w:sz="4" w:space="0" w:color="auto"/>
              <w:right w:val="single" w:sz="4" w:space="0" w:color="auto"/>
            </w:tcBorders>
            <w:shd w:val="clear" w:color="auto" w:fill="auto"/>
            <w:vAlign w:val="center"/>
            <w:hideMark/>
          </w:tcPr>
          <w:p w14:paraId="7D4558C1" w14:textId="77777777" w:rsidR="001F60E7" w:rsidRPr="0010319D" w:rsidRDefault="001F60E7" w:rsidP="00214367">
            <w:pPr>
              <w:spacing w:line="240" w:lineRule="auto"/>
              <w:rPr>
                <w:sz w:val="22"/>
                <w:szCs w:val="22"/>
              </w:rPr>
            </w:pPr>
            <w:r w:rsidRPr="0010319D">
              <w:rPr>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686AE404" w14:textId="77777777" w:rsidR="001F60E7" w:rsidRPr="0010319D" w:rsidRDefault="001F60E7" w:rsidP="00214367">
            <w:pPr>
              <w:spacing w:line="240" w:lineRule="auto"/>
              <w:rPr>
                <w:sz w:val="22"/>
                <w:szCs w:val="22"/>
              </w:rPr>
            </w:pPr>
            <w:r w:rsidRPr="0010319D">
              <w:rPr>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67BA49B0"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70A9D5C7" w14:textId="77777777" w:rsidR="001F60E7" w:rsidRPr="0010319D" w:rsidRDefault="001F60E7" w:rsidP="00214367">
            <w:pPr>
              <w:spacing w:line="240" w:lineRule="auto"/>
              <w:rPr>
                <w:sz w:val="22"/>
                <w:szCs w:val="22"/>
              </w:rPr>
            </w:pPr>
            <w:r w:rsidRPr="0010319D">
              <w:rPr>
                <w:sz w:val="22"/>
                <w:szCs w:val="22"/>
              </w:rPr>
              <w:t>2000</w:t>
            </w:r>
          </w:p>
        </w:tc>
        <w:tc>
          <w:tcPr>
            <w:tcW w:w="664" w:type="pct"/>
            <w:tcBorders>
              <w:top w:val="nil"/>
              <w:left w:val="nil"/>
              <w:bottom w:val="single" w:sz="4" w:space="0" w:color="auto"/>
              <w:right w:val="single" w:sz="4" w:space="0" w:color="auto"/>
            </w:tcBorders>
            <w:shd w:val="clear" w:color="auto" w:fill="auto"/>
            <w:vAlign w:val="center"/>
            <w:hideMark/>
          </w:tcPr>
          <w:p w14:paraId="3E7B2243" w14:textId="77777777" w:rsidR="001F60E7" w:rsidRPr="0010319D" w:rsidRDefault="001F60E7" w:rsidP="00214367">
            <w:pPr>
              <w:spacing w:line="240" w:lineRule="auto"/>
              <w:rPr>
                <w:sz w:val="22"/>
                <w:szCs w:val="22"/>
              </w:rPr>
            </w:pPr>
            <w:r w:rsidRPr="0010319D">
              <w:rPr>
                <w:sz w:val="22"/>
                <w:szCs w:val="22"/>
              </w:rPr>
              <w:t>2000</w:t>
            </w:r>
          </w:p>
        </w:tc>
        <w:tc>
          <w:tcPr>
            <w:tcW w:w="318" w:type="pct"/>
            <w:tcBorders>
              <w:top w:val="nil"/>
              <w:left w:val="nil"/>
              <w:bottom w:val="single" w:sz="4" w:space="0" w:color="auto"/>
              <w:right w:val="single" w:sz="4" w:space="0" w:color="auto"/>
            </w:tcBorders>
            <w:shd w:val="clear" w:color="auto" w:fill="auto"/>
            <w:vAlign w:val="center"/>
            <w:hideMark/>
          </w:tcPr>
          <w:p w14:paraId="14DE3EA2" w14:textId="77777777" w:rsidR="001F60E7" w:rsidRPr="0010319D" w:rsidRDefault="001F60E7" w:rsidP="00214367">
            <w:pPr>
              <w:spacing w:line="240" w:lineRule="auto"/>
              <w:rPr>
                <w:sz w:val="22"/>
                <w:szCs w:val="22"/>
              </w:rPr>
            </w:pPr>
            <w:r w:rsidRPr="0010319D">
              <w:rPr>
                <w:sz w:val="22"/>
                <w:szCs w:val="22"/>
              </w:rPr>
              <w:t>30</w:t>
            </w:r>
          </w:p>
        </w:tc>
        <w:tc>
          <w:tcPr>
            <w:tcW w:w="413" w:type="pct"/>
            <w:tcBorders>
              <w:top w:val="nil"/>
              <w:left w:val="nil"/>
              <w:bottom w:val="single" w:sz="4" w:space="0" w:color="auto"/>
              <w:right w:val="single" w:sz="4" w:space="0" w:color="auto"/>
            </w:tcBorders>
            <w:shd w:val="clear" w:color="auto" w:fill="auto"/>
            <w:vAlign w:val="center"/>
            <w:hideMark/>
          </w:tcPr>
          <w:p w14:paraId="2D157B9C" w14:textId="77777777" w:rsidR="001F60E7" w:rsidRPr="0010319D" w:rsidRDefault="001F60E7" w:rsidP="00214367">
            <w:pPr>
              <w:spacing w:line="240" w:lineRule="auto"/>
              <w:rPr>
                <w:sz w:val="22"/>
                <w:szCs w:val="22"/>
              </w:rPr>
            </w:pPr>
            <w:r w:rsidRPr="0010319D">
              <w:rPr>
                <w:sz w:val="22"/>
                <w:szCs w:val="22"/>
              </w:rPr>
              <w:t>30,00</w:t>
            </w:r>
          </w:p>
        </w:tc>
        <w:tc>
          <w:tcPr>
            <w:tcW w:w="400" w:type="pct"/>
            <w:tcBorders>
              <w:top w:val="nil"/>
              <w:left w:val="nil"/>
              <w:bottom w:val="single" w:sz="4" w:space="0" w:color="auto"/>
              <w:right w:val="single" w:sz="4" w:space="0" w:color="auto"/>
            </w:tcBorders>
            <w:shd w:val="clear" w:color="auto" w:fill="auto"/>
            <w:vAlign w:val="center"/>
            <w:hideMark/>
          </w:tcPr>
          <w:p w14:paraId="2C33D056" w14:textId="77777777" w:rsidR="001F60E7" w:rsidRPr="0010319D" w:rsidRDefault="001F60E7" w:rsidP="00214367">
            <w:pPr>
              <w:spacing w:line="240" w:lineRule="auto"/>
              <w:rPr>
                <w:sz w:val="22"/>
                <w:szCs w:val="22"/>
              </w:rPr>
            </w:pPr>
            <w:r w:rsidRPr="0010319D">
              <w:rPr>
                <w:sz w:val="22"/>
                <w:szCs w:val="22"/>
              </w:rPr>
              <w:t>31,25</w:t>
            </w:r>
          </w:p>
        </w:tc>
        <w:tc>
          <w:tcPr>
            <w:tcW w:w="413" w:type="pct"/>
            <w:tcBorders>
              <w:top w:val="nil"/>
              <w:left w:val="nil"/>
              <w:bottom w:val="single" w:sz="4" w:space="0" w:color="auto"/>
              <w:right w:val="single" w:sz="4" w:space="0" w:color="auto"/>
            </w:tcBorders>
            <w:shd w:val="clear" w:color="auto" w:fill="auto"/>
            <w:vAlign w:val="center"/>
            <w:hideMark/>
          </w:tcPr>
          <w:p w14:paraId="5ACC43B7" w14:textId="77777777" w:rsidR="001F60E7" w:rsidRPr="0010319D" w:rsidRDefault="001F60E7" w:rsidP="00214367">
            <w:pPr>
              <w:spacing w:line="240" w:lineRule="auto"/>
              <w:rPr>
                <w:sz w:val="22"/>
                <w:szCs w:val="22"/>
              </w:rPr>
            </w:pPr>
            <w:r w:rsidRPr="0010319D">
              <w:rPr>
                <w:sz w:val="22"/>
                <w:szCs w:val="22"/>
              </w:rPr>
              <w:t>31,25</w:t>
            </w:r>
          </w:p>
        </w:tc>
      </w:tr>
      <w:tr w:rsidR="0010319D" w:rsidRPr="0010319D" w14:paraId="6EC9DF87" w14:textId="77777777" w:rsidTr="001F60E7">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86EDF08" w14:textId="77777777" w:rsidR="001F60E7" w:rsidRPr="0010319D" w:rsidRDefault="001F60E7" w:rsidP="00214367">
            <w:pPr>
              <w:spacing w:line="240" w:lineRule="auto"/>
              <w:rPr>
                <w:sz w:val="22"/>
                <w:szCs w:val="22"/>
              </w:rPr>
            </w:pPr>
            <w:r w:rsidRPr="0010319D">
              <w:rPr>
                <w:sz w:val="22"/>
                <w:szCs w:val="22"/>
              </w:rPr>
              <w:t>2.2</w:t>
            </w:r>
          </w:p>
        </w:tc>
        <w:tc>
          <w:tcPr>
            <w:tcW w:w="746" w:type="pct"/>
            <w:tcBorders>
              <w:top w:val="nil"/>
              <w:left w:val="nil"/>
              <w:bottom w:val="single" w:sz="4" w:space="0" w:color="auto"/>
              <w:right w:val="single" w:sz="4" w:space="0" w:color="auto"/>
            </w:tcBorders>
            <w:shd w:val="clear" w:color="auto" w:fill="auto"/>
            <w:vAlign w:val="center"/>
            <w:hideMark/>
          </w:tcPr>
          <w:p w14:paraId="206EFBAB" w14:textId="77777777" w:rsidR="001F60E7" w:rsidRPr="0010319D" w:rsidRDefault="001F60E7" w:rsidP="00214367">
            <w:pPr>
              <w:spacing w:line="240" w:lineRule="auto"/>
              <w:rPr>
                <w:sz w:val="22"/>
                <w:szCs w:val="22"/>
              </w:rPr>
            </w:pPr>
            <w:r w:rsidRPr="0010319D">
              <w:rPr>
                <w:sz w:val="22"/>
                <w:szCs w:val="22"/>
              </w:rPr>
              <w:t>Индивидуальные жилые дома</w:t>
            </w:r>
          </w:p>
        </w:tc>
        <w:tc>
          <w:tcPr>
            <w:tcW w:w="263" w:type="pct"/>
            <w:tcBorders>
              <w:top w:val="nil"/>
              <w:left w:val="nil"/>
              <w:bottom w:val="single" w:sz="4" w:space="0" w:color="auto"/>
              <w:right w:val="single" w:sz="4" w:space="0" w:color="auto"/>
            </w:tcBorders>
            <w:shd w:val="clear" w:color="auto" w:fill="auto"/>
            <w:vAlign w:val="center"/>
            <w:hideMark/>
          </w:tcPr>
          <w:p w14:paraId="5CB986B7" w14:textId="77777777" w:rsidR="001F60E7" w:rsidRPr="0010319D" w:rsidRDefault="001F60E7" w:rsidP="00214367">
            <w:pPr>
              <w:spacing w:line="240" w:lineRule="auto"/>
              <w:rPr>
                <w:sz w:val="22"/>
                <w:szCs w:val="22"/>
              </w:rPr>
            </w:pPr>
            <w:r w:rsidRPr="0010319D">
              <w:rPr>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54721224" w14:textId="77777777" w:rsidR="001F60E7" w:rsidRPr="0010319D" w:rsidRDefault="001F60E7" w:rsidP="00214367">
            <w:pPr>
              <w:spacing w:line="240" w:lineRule="auto"/>
              <w:rPr>
                <w:sz w:val="22"/>
                <w:szCs w:val="22"/>
              </w:rPr>
            </w:pPr>
            <w:r w:rsidRPr="0010319D">
              <w:rPr>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372ECBFD"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19548BBE" w14:textId="77777777" w:rsidR="001F60E7" w:rsidRPr="0010319D" w:rsidRDefault="001F60E7" w:rsidP="00214367">
            <w:pPr>
              <w:spacing w:line="240" w:lineRule="auto"/>
              <w:rPr>
                <w:sz w:val="22"/>
                <w:szCs w:val="22"/>
              </w:rPr>
            </w:pPr>
            <w:r w:rsidRPr="0010319D">
              <w:rPr>
                <w:sz w:val="22"/>
                <w:szCs w:val="22"/>
              </w:rPr>
              <w:t>382810</w:t>
            </w:r>
          </w:p>
        </w:tc>
        <w:tc>
          <w:tcPr>
            <w:tcW w:w="664" w:type="pct"/>
            <w:tcBorders>
              <w:top w:val="nil"/>
              <w:left w:val="nil"/>
              <w:bottom w:val="single" w:sz="4" w:space="0" w:color="auto"/>
              <w:right w:val="single" w:sz="4" w:space="0" w:color="auto"/>
            </w:tcBorders>
            <w:shd w:val="clear" w:color="auto" w:fill="auto"/>
            <w:vAlign w:val="center"/>
            <w:hideMark/>
          </w:tcPr>
          <w:p w14:paraId="5B81C1E7" w14:textId="77777777" w:rsidR="001F60E7" w:rsidRPr="0010319D" w:rsidRDefault="001F60E7" w:rsidP="00214367">
            <w:pPr>
              <w:spacing w:line="240" w:lineRule="auto"/>
              <w:rPr>
                <w:sz w:val="22"/>
                <w:szCs w:val="22"/>
              </w:rPr>
            </w:pPr>
            <w:r w:rsidRPr="0010319D">
              <w:rPr>
                <w:sz w:val="22"/>
                <w:szCs w:val="22"/>
              </w:rPr>
              <w:t>534500</w:t>
            </w:r>
          </w:p>
        </w:tc>
        <w:tc>
          <w:tcPr>
            <w:tcW w:w="318" w:type="pct"/>
            <w:tcBorders>
              <w:top w:val="nil"/>
              <w:left w:val="nil"/>
              <w:bottom w:val="single" w:sz="4" w:space="0" w:color="auto"/>
              <w:right w:val="single" w:sz="4" w:space="0" w:color="auto"/>
            </w:tcBorders>
            <w:shd w:val="clear" w:color="auto" w:fill="auto"/>
            <w:vAlign w:val="center"/>
            <w:hideMark/>
          </w:tcPr>
          <w:p w14:paraId="1BF89882" w14:textId="77777777" w:rsidR="001F60E7" w:rsidRPr="0010319D" w:rsidRDefault="001F60E7" w:rsidP="00214367">
            <w:pPr>
              <w:spacing w:line="240" w:lineRule="auto"/>
              <w:rPr>
                <w:sz w:val="22"/>
                <w:szCs w:val="22"/>
              </w:rPr>
            </w:pPr>
            <w:r w:rsidRPr="0010319D">
              <w:rPr>
                <w:sz w:val="22"/>
                <w:szCs w:val="22"/>
              </w:rPr>
              <w:t>5742,15</w:t>
            </w:r>
          </w:p>
        </w:tc>
        <w:tc>
          <w:tcPr>
            <w:tcW w:w="413" w:type="pct"/>
            <w:tcBorders>
              <w:top w:val="nil"/>
              <w:left w:val="nil"/>
              <w:bottom w:val="single" w:sz="4" w:space="0" w:color="auto"/>
              <w:right w:val="single" w:sz="4" w:space="0" w:color="auto"/>
            </w:tcBorders>
            <w:shd w:val="clear" w:color="auto" w:fill="auto"/>
            <w:vAlign w:val="center"/>
            <w:hideMark/>
          </w:tcPr>
          <w:p w14:paraId="2AFF61AF" w14:textId="77777777" w:rsidR="001F60E7" w:rsidRPr="0010319D" w:rsidRDefault="001F60E7" w:rsidP="00214367">
            <w:pPr>
              <w:spacing w:line="240" w:lineRule="auto"/>
              <w:rPr>
                <w:sz w:val="22"/>
                <w:szCs w:val="22"/>
              </w:rPr>
            </w:pPr>
            <w:r w:rsidRPr="0010319D">
              <w:rPr>
                <w:sz w:val="22"/>
                <w:szCs w:val="22"/>
              </w:rPr>
              <w:t>8017,50</w:t>
            </w:r>
          </w:p>
        </w:tc>
        <w:tc>
          <w:tcPr>
            <w:tcW w:w="400" w:type="pct"/>
            <w:tcBorders>
              <w:top w:val="nil"/>
              <w:left w:val="nil"/>
              <w:bottom w:val="single" w:sz="4" w:space="0" w:color="auto"/>
              <w:right w:val="single" w:sz="4" w:space="0" w:color="auto"/>
            </w:tcBorders>
            <w:shd w:val="clear" w:color="auto" w:fill="auto"/>
            <w:vAlign w:val="center"/>
            <w:hideMark/>
          </w:tcPr>
          <w:p w14:paraId="225341BB" w14:textId="77777777" w:rsidR="001F60E7" w:rsidRPr="0010319D" w:rsidRDefault="001F60E7" w:rsidP="00214367">
            <w:pPr>
              <w:spacing w:line="240" w:lineRule="auto"/>
              <w:rPr>
                <w:sz w:val="22"/>
                <w:szCs w:val="22"/>
              </w:rPr>
            </w:pPr>
            <w:r w:rsidRPr="0010319D">
              <w:rPr>
                <w:sz w:val="22"/>
                <w:szCs w:val="22"/>
              </w:rPr>
              <w:t>5981,40625</w:t>
            </w:r>
          </w:p>
        </w:tc>
        <w:tc>
          <w:tcPr>
            <w:tcW w:w="413" w:type="pct"/>
            <w:tcBorders>
              <w:top w:val="nil"/>
              <w:left w:val="nil"/>
              <w:bottom w:val="single" w:sz="4" w:space="0" w:color="auto"/>
              <w:right w:val="single" w:sz="4" w:space="0" w:color="auto"/>
            </w:tcBorders>
            <w:shd w:val="clear" w:color="auto" w:fill="auto"/>
            <w:vAlign w:val="center"/>
            <w:hideMark/>
          </w:tcPr>
          <w:p w14:paraId="6F0D5D86" w14:textId="77777777" w:rsidR="001F60E7" w:rsidRPr="0010319D" w:rsidRDefault="001F60E7" w:rsidP="00214367">
            <w:pPr>
              <w:spacing w:line="240" w:lineRule="auto"/>
              <w:rPr>
                <w:sz w:val="22"/>
                <w:szCs w:val="22"/>
              </w:rPr>
            </w:pPr>
            <w:r w:rsidRPr="0010319D">
              <w:rPr>
                <w:sz w:val="22"/>
                <w:szCs w:val="22"/>
              </w:rPr>
              <w:t>8351,56</w:t>
            </w:r>
          </w:p>
        </w:tc>
      </w:tr>
      <w:tr w:rsidR="0010319D" w:rsidRPr="0010319D" w14:paraId="430AF0FD" w14:textId="77777777" w:rsidTr="001F60E7">
        <w:trPr>
          <w:trHeight w:val="375"/>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913601" w14:textId="77777777" w:rsidR="001F60E7" w:rsidRPr="0010319D" w:rsidRDefault="001F60E7" w:rsidP="00214367">
            <w:pPr>
              <w:spacing w:line="240" w:lineRule="auto"/>
              <w:rPr>
                <w:sz w:val="22"/>
                <w:szCs w:val="22"/>
              </w:rPr>
            </w:pPr>
            <w:r w:rsidRPr="0010319D">
              <w:rPr>
                <w:sz w:val="22"/>
                <w:szCs w:val="22"/>
              </w:rPr>
              <w:t>Итого для индивидуальной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4AD196DC" w14:textId="77777777" w:rsidR="001F60E7" w:rsidRPr="0010319D" w:rsidRDefault="001F60E7" w:rsidP="00214367">
            <w:pPr>
              <w:spacing w:line="240" w:lineRule="auto"/>
              <w:rPr>
                <w:sz w:val="22"/>
                <w:szCs w:val="22"/>
              </w:rPr>
            </w:pPr>
            <w:r w:rsidRPr="0010319D">
              <w:rPr>
                <w:sz w:val="22"/>
                <w:szCs w:val="22"/>
              </w:rPr>
              <w:t>5772,15</w:t>
            </w:r>
          </w:p>
        </w:tc>
        <w:tc>
          <w:tcPr>
            <w:tcW w:w="413" w:type="pct"/>
            <w:tcBorders>
              <w:top w:val="nil"/>
              <w:left w:val="nil"/>
              <w:bottom w:val="single" w:sz="4" w:space="0" w:color="auto"/>
              <w:right w:val="single" w:sz="4" w:space="0" w:color="auto"/>
            </w:tcBorders>
            <w:shd w:val="clear" w:color="auto" w:fill="auto"/>
            <w:vAlign w:val="center"/>
            <w:hideMark/>
          </w:tcPr>
          <w:p w14:paraId="65954F3C" w14:textId="77777777" w:rsidR="001F60E7" w:rsidRPr="0010319D" w:rsidRDefault="001F60E7" w:rsidP="00214367">
            <w:pPr>
              <w:spacing w:line="240" w:lineRule="auto"/>
              <w:rPr>
                <w:sz w:val="22"/>
                <w:szCs w:val="22"/>
              </w:rPr>
            </w:pPr>
            <w:r w:rsidRPr="0010319D">
              <w:rPr>
                <w:sz w:val="22"/>
                <w:szCs w:val="22"/>
              </w:rPr>
              <w:t>8047,50</w:t>
            </w:r>
          </w:p>
        </w:tc>
        <w:tc>
          <w:tcPr>
            <w:tcW w:w="400" w:type="pct"/>
            <w:tcBorders>
              <w:top w:val="nil"/>
              <w:left w:val="nil"/>
              <w:bottom w:val="single" w:sz="4" w:space="0" w:color="auto"/>
              <w:right w:val="single" w:sz="4" w:space="0" w:color="auto"/>
            </w:tcBorders>
            <w:shd w:val="clear" w:color="auto" w:fill="auto"/>
            <w:vAlign w:val="center"/>
            <w:hideMark/>
          </w:tcPr>
          <w:p w14:paraId="2C0D9E6B" w14:textId="77777777" w:rsidR="001F60E7" w:rsidRPr="0010319D" w:rsidRDefault="001F60E7" w:rsidP="00214367">
            <w:pPr>
              <w:spacing w:line="240" w:lineRule="auto"/>
              <w:rPr>
                <w:sz w:val="22"/>
                <w:szCs w:val="22"/>
              </w:rPr>
            </w:pPr>
            <w:r w:rsidRPr="0010319D">
              <w:rPr>
                <w:sz w:val="22"/>
                <w:szCs w:val="22"/>
              </w:rPr>
              <w:t>6012,66</w:t>
            </w:r>
          </w:p>
        </w:tc>
        <w:tc>
          <w:tcPr>
            <w:tcW w:w="413" w:type="pct"/>
            <w:tcBorders>
              <w:top w:val="nil"/>
              <w:left w:val="nil"/>
              <w:bottom w:val="single" w:sz="4" w:space="0" w:color="auto"/>
              <w:right w:val="single" w:sz="4" w:space="0" w:color="auto"/>
            </w:tcBorders>
            <w:shd w:val="clear" w:color="auto" w:fill="auto"/>
            <w:vAlign w:val="center"/>
            <w:hideMark/>
          </w:tcPr>
          <w:p w14:paraId="21833EBF" w14:textId="77777777" w:rsidR="001F60E7" w:rsidRPr="0010319D" w:rsidRDefault="001F60E7" w:rsidP="00214367">
            <w:pPr>
              <w:spacing w:line="240" w:lineRule="auto"/>
              <w:rPr>
                <w:sz w:val="22"/>
                <w:szCs w:val="22"/>
              </w:rPr>
            </w:pPr>
            <w:r w:rsidRPr="0010319D">
              <w:rPr>
                <w:sz w:val="22"/>
                <w:szCs w:val="22"/>
              </w:rPr>
              <w:t>8382,81</w:t>
            </w:r>
          </w:p>
        </w:tc>
      </w:tr>
      <w:tr w:rsidR="0010319D" w:rsidRPr="0010319D" w14:paraId="1F007791" w14:textId="77777777" w:rsidTr="001F60E7">
        <w:trPr>
          <w:trHeight w:val="375"/>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BFE51"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318" w:type="pct"/>
            <w:tcBorders>
              <w:top w:val="nil"/>
              <w:left w:val="nil"/>
              <w:bottom w:val="single" w:sz="4" w:space="0" w:color="auto"/>
              <w:right w:val="single" w:sz="4" w:space="0" w:color="auto"/>
            </w:tcBorders>
            <w:shd w:val="clear" w:color="auto" w:fill="auto"/>
            <w:vAlign w:val="center"/>
            <w:hideMark/>
          </w:tcPr>
          <w:p w14:paraId="4DE82C30" w14:textId="77777777" w:rsidR="001F60E7" w:rsidRPr="0010319D" w:rsidRDefault="001F60E7" w:rsidP="00214367">
            <w:pPr>
              <w:spacing w:line="240" w:lineRule="auto"/>
              <w:rPr>
                <w:sz w:val="22"/>
                <w:szCs w:val="22"/>
              </w:rPr>
            </w:pPr>
            <w:r w:rsidRPr="0010319D">
              <w:rPr>
                <w:sz w:val="22"/>
                <w:szCs w:val="22"/>
              </w:rPr>
              <w:t>8274,87</w:t>
            </w:r>
          </w:p>
        </w:tc>
        <w:tc>
          <w:tcPr>
            <w:tcW w:w="413" w:type="pct"/>
            <w:tcBorders>
              <w:top w:val="nil"/>
              <w:left w:val="nil"/>
              <w:bottom w:val="single" w:sz="4" w:space="0" w:color="auto"/>
              <w:right w:val="single" w:sz="4" w:space="0" w:color="auto"/>
            </w:tcBorders>
            <w:shd w:val="clear" w:color="auto" w:fill="auto"/>
            <w:vAlign w:val="center"/>
            <w:hideMark/>
          </w:tcPr>
          <w:p w14:paraId="5EF40135" w14:textId="77777777" w:rsidR="001F60E7" w:rsidRPr="0010319D" w:rsidRDefault="001F60E7" w:rsidP="00214367">
            <w:pPr>
              <w:spacing w:line="240" w:lineRule="auto"/>
              <w:rPr>
                <w:sz w:val="22"/>
                <w:szCs w:val="22"/>
              </w:rPr>
            </w:pPr>
            <w:r w:rsidRPr="0010319D">
              <w:rPr>
                <w:sz w:val="22"/>
                <w:szCs w:val="22"/>
              </w:rPr>
              <w:t>12932,86</w:t>
            </w:r>
          </w:p>
        </w:tc>
        <w:tc>
          <w:tcPr>
            <w:tcW w:w="400" w:type="pct"/>
            <w:tcBorders>
              <w:top w:val="nil"/>
              <w:left w:val="nil"/>
              <w:bottom w:val="single" w:sz="4" w:space="0" w:color="auto"/>
              <w:right w:val="single" w:sz="4" w:space="0" w:color="auto"/>
            </w:tcBorders>
            <w:shd w:val="clear" w:color="auto" w:fill="auto"/>
            <w:vAlign w:val="center"/>
            <w:hideMark/>
          </w:tcPr>
          <w:p w14:paraId="51DF2AF0" w14:textId="77777777" w:rsidR="001F60E7" w:rsidRPr="0010319D" w:rsidRDefault="001F60E7" w:rsidP="00214367">
            <w:pPr>
              <w:spacing w:line="240" w:lineRule="auto"/>
              <w:rPr>
                <w:sz w:val="22"/>
                <w:szCs w:val="22"/>
              </w:rPr>
            </w:pPr>
            <w:r w:rsidRPr="0010319D">
              <w:rPr>
                <w:sz w:val="22"/>
                <w:szCs w:val="22"/>
              </w:rPr>
              <w:t>8619,66</w:t>
            </w:r>
          </w:p>
        </w:tc>
        <w:tc>
          <w:tcPr>
            <w:tcW w:w="413" w:type="pct"/>
            <w:tcBorders>
              <w:top w:val="nil"/>
              <w:left w:val="nil"/>
              <w:bottom w:val="single" w:sz="4" w:space="0" w:color="auto"/>
              <w:right w:val="single" w:sz="4" w:space="0" w:color="auto"/>
            </w:tcBorders>
            <w:shd w:val="clear" w:color="auto" w:fill="auto"/>
            <w:vAlign w:val="center"/>
            <w:hideMark/>
          </w:tcPr>
          <w:p w14:paraId="797F2D79" w14:textId="77777777" w:rsidR="001F60E7" w:rsidRPr="0010319D" w:rsidRDefault="001F60E7" w:rsidP="00214367">
            <w:pPr>
              <w:spacing w:line="240" w:lineRule="auto"/>
              <w:rPr>
                <w:sz w:val="22"/>
                <w:szCs w:val="22"/>
              </w:rPr>
            </w:pPr>
            <w:r w:rsidRPr="0010319D">
              <w:rPr>
                <w:sz w:val="22"/>
                <w:szCs w:val="22"/>
              </w:rPr>
              <w:t>13471,73</w:t>
            </w:r>
          </w:p>
        </w:tc>
      </w:tr>
      <w:tr w:rsidR="0010319D" w:rsidRPr="0010319D" w14:paraId="7A583B25" w14:textId="77777777" w:rsidTr="001F60E7">
        <w:trPr>
          <w:trHeight w:val="375"/>
        </w:trPr>
        <w:tc>
          <w:tcPr>
            <w:tcW w:w="5000" w:type="pct"/>
            <w:gridSpan w:val="11"/>
            <w:tcBorders>
              <w:top w:val="single" w:sz="4" w:space="0" w:color="auto"/>
            </w:tcBorders>
            <w:shd w:val="clear" w:color="auto" w:fill="auto"/>
            <w:noWrap/>
            <w:vAlign w:val="center"/>
          </w:tcPr>
          <w:p w14:paraId="6FF7ABD9" w14:textId="77777777" w:rsidR="001F60E7" w:rsidRPr="0010319D" w:rsidRDefault="001F60E7" w:rsidP="00214367">
            <w:pPr>
              <w:spacing w:line="240" w:lineRule="auto"/>
              <w:rPr>
                <w:sz w:val="22"/>
                <w:szCs w:val="22"/>
              </w:rPr>
            </w:pPr>
            <w:r w:rsidRPr="0010319D">
              <w:rPr>
                <w:sz w:val="22"/>
                <w:szCs w:val="22"/>
              </w:rPr>
              <w:t>Примечания:</w:t>
            </w:r>
          </w:p>
          <w:p w14:paraId="0B888A30" w14:textId="77777777" w:rsidR="001F60E7" w:rsidRPr="0010319D" w:rsidRDefault="001F60E7" w:rsidP="00214367">
            <w:pPr>
              <w:spacing w:line="240" w:lineRule="auto"/>
              <w:rPr>
                <w:sz w:val="22"/>
                <w:szCs w:val="22"/>
              </w:rPr>
            </w:pPr>
            <w:r w:rsidRPr="0010319D">
              <w:rPr>
                <w:sz w:val="22"/>
                <w:szCs w:val="22"/>
              </w:rPr>
              <w:t>1) Удельная расчетная электрическая нагрузка принята в соответствии с РД 34.20.185-94 (таблица 2.1.5.):</w:t>
            </w:r>
          </w:p>
          <w:p w14:paraId="102A0BB6" w14:textId="77777777" w:rsidR="001F60E7" w:rsidRPr="0010319D" w:rsidRDefault="001F60E7" w:rsidP="00214367">
            <w:pPr>
              <w:spacing w:line="240" w:lineRule="auto"/>
              <w:rPr>
                <w:sz w:val="22"/>
                <w:szCs w:val="22"/>
              </w:rPr>
            </w:pPr>
            <w:r w:rsidRPr="0010319D">
              <w:rPr>
                <w:sz w:val="22"/>
                <w:szCs w:val="22"/>
              </w:rPr>
              <w:t>- для зданий (1-2 этажа) с плитами на природном газе – 15,0 Вт/м</w:t>
            </w:r>
            <w:r w:rsidRPr="0010319D">
              <w:rPr>
                <w:sz w:val="22"/>
                <w:szCs w:val="22"/>
                <w:vertAlign w:val="superscript"/>
              </w:rPr>
              <w:t>2</w:t>
            </w:r>
            <w:r w:rsidRPr="0010319D">
              <w:rPr>
                <w:sz w:val="22"/>
                <w:szCs w:val="22"/>
              </w:rPr>
              <w:t>;</w:t>
            </w:r>
          </w:p>
          <w:p w14:paraId="38100867" w14:textId="77777777" w:rsidR="001F60E7" w:rsidRPr="0010319D" w:rsidRDefault="001F60E7" w:rsidP="00214367">
            <w:pPr>
              <w:spacing w:line="240" w:lineRule="auto"/>
              <w:rPr>
                <w:sz w:val="22"/>
                <w:szCs w:val="22"/>
              </w:rPr>
            </w:pPr>
            <w:r w:rsidRPr="0010319D">
              <w:rPr>
                <w:sz w:val="22"/>
                <w:szCs w:val="22"/>
              </w:rPr>
              <w:t>- для зданий (3-5 этажа) с плитами на природном газе – 15,8 Вт/м</w:t>
            </w:r>
            <w:r w:rsidRPr="0010319D">
              <w:rPr>
                <w:sz w:val="22"/>
                <w:szCs w:val="22"/>
                <w:vertAlign w:val="superscript"/>
              </w:rPr>
              <w:t>2</w:t>
            </w:r>
            <w:r w:rsidRPr="0010319D">
              <w:rPr>
                <w:sz w:val="22"/>
                <w:szCs w:val="22"/>
              </w:rPr>
              <w:t>;</w:t>
            </w:r>
          </w:p>
          <w:p w14:paraId="5A1F359A" w14:textId="77777777" w:rsidR="001F60E7" w:rsidRPr="0010319D" w:rsidRDefault="001F60E7" w:rsidP="00214367">
            <w:pPr>
              <w:spacing w:line="240" w:lineRule="auto"/>
              <w:rPr>
                <w:sz w:val="22"/>
                <w:szCs w:val="22"/>
              </w:rPr>
            </w:pPr>
            <w:r w:rsidRPr="0010319D">
              <w:rPr>
                <w:sz w:val="22"/>
                <w:szCs w:val="22"/>
              </w:rPr>
              <w:t>2) Полная электрическая нагрузка определена с учётом коэффициента мощности - 0,96 (РД 34.20.185-94 таблица 2.1.5.).</w:t>
            </w:r>
          </w:p>
        </w:tc>
      </w:tr>
    </w:tbl>
    <w:p w14:paraId="0F5E43D8" w14:textId="77777777" w:rsidR="001B252C" w:rsidRPr="0010319D" w:rsidRDefault="001B252C" w:rsidP="00214367">
      <w:pPr>
        <w:spacing w:line="240" w:lineRule="auto"/>
      </w:pPr>
      <w:r w:rsidRPr="0010319D">
        <w:br w:type="page"/>
      </w:r>
    </w:p>
    <w:p w14:paraId="67F4EDB9" w14:textId="61D110A8"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5</w:t>
      </w:r>
      <w:r w:rsidRPr="0010319D">
        <w:rPr>
          <w:sz w:val="28"/>
          <w:szCs w:val="28"/>
        </w:rPr>
        <w:t xml:space="preserve"> – </w:t>
      </w:r>
      <w:bookmarkStart w:id="90" w:name="_Hlk17384620"/>
      <w:r w:rsidRPr="0010319D">
        <w:rPr>
          <w:sz w:val="28"/>
          <w:szCs w:val="28"/>
        </w:rPr>
        <w:t xml:space="preserve">Прирост электрической нагрузки для </w:t>
      </w:r>
      <w:bookmarkEnd w:id="90"/>
      <w:r w:rsidRPr="0010319D">
        <w:rPr>
          <w:sz w:val="28"/>
          <w:szCs w:val="28"/>
        </w:rPr>
        <w:t>объектов общественного и производственного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446"/>
        <w:gridCol w:w="1532"/>
        <w:gridCol w:w="1579"/>
        <w:gridCol w:w="2067"/>
        <w:gridCol w:w="1964"/>
        <w:gridCol w:w="1260"/>
        <w:gridCol w:w="1221"/>
        <w:gridCol w:w="982"/>
        <w:gridCol w:w="1218"/>
      </w:tblGrid>
      <w:tr w:rsidR="0010319D" w:rsidRPr="0010319D" w14:paraId="3F5CC11F" w14:textId="77777777" w:rsidTr="00F31D77">
        <w:trPr>
          <w:trHeight w:val="735"/>
        </w:trPr>
        <w:tc>
          <w:tcPr>
            <w:tcW w:w="175" w:type="pct"/>
            <w:vMerge w:val="restart"/>
            <w:shd w:val="clear" w:color="auto" w:fill="auto"/>
            <w:vAlign w:val="center"/>
            <w:hideMark/>
          </w:tcPr>
          <w:p w14:paraId="2EC165FA" w14:textId="77777777" w:rsidR="00F31D77" w:rsidRPr="0010319D" w:rsidRDefault="00F31D77" w:rsidP="00214367">
            <w:pPr>
              <w:spacing w:line="240" w:lineRule="auto"/>
              <w:rPr>
                <w:sz w:val="22"/>
                <w:szCs w:val="22"/>
              </w:rPr>
            </w:pPr>
            <w:r w:rsidRPr="0010319D">
              <w:rPr>
                <w:sz w:val="22"/>
                <w:szCs w:val="22"/>
              </w:rPr>
              <w:t>№ п/п</w:t>
            </w:r>
          </w:p>
        </w:tc>
        <w:tc>
          <w:tcPr>
            <w:tcW w:w="827" w:type="pct"/>
            <w:vMerge w:val="restart"/>
            <w:shd w:val="clear" w:color="auto" w:fill="auto"/>
            <w:vAlign w:val="center"/>
            <w:hideMark/>
          </w:tcPr>
          <w:p w14:paraId="4C71E9E8" w14:textId="77777777" w:rsidR="00F31D77" w:rsidRPr="0010319D" w:rsidRDefault="00F31D77" w:rsidP="00214367">
            <w:pPr>
              <w:spacing w:line="240" w:lineRule="auto"/>
              <w:rPr>
                <w:sz w:val="22"/>
                <w:szCs w:val="22"/>
              </w:rPr>
            </w:pPr>
            <w:r w:rsidRPr="0010319D">
              <w:rPr>
                <w:sz w:val="22"/>
                <w:szCs w:val="22"/>
              </w:rPr>
              <w:t>Название объекта</w:t>
            </w:r>
          </w:p>
        </w:tc>
        <w:tc>
          <w:tcPr>
            <w:tcW w:w="518" w:type="pct"/>
            <w:vMerge w:val="restart"/>
            <w:shd w:val="clear" w:color="auto" w:fill="auto"/>
            <w:vAlign w:val="center"/>
            <w:hideMark/>
          </w:tcPr>
          <w:p w14:paraId="49274B10" w14:textId="77777777" w:rsidR="00F31D77" w:rsidRPr="0010319D" w:rsidRDefault="00F31D77" w:rsidP="00214367">
            <w:pPr>
              <w:spacing w:line="240" w:lineRule="auto"/>
              <w:rPr>
                <w:sz w:val="22"/>
                <w:szCs w:val="22"/>
              </w:rPr>
            </w:pPr>
            <w:r w:rsidRPr="0010319D">
              <w:rPr>
                <w:sz w:val="22"/>
                <w:szCs w:val="22"/>
              </w:rPr>
              <w:t>Удельная нагрузка</w:t>
            </w:r>
          </w:p>
        </w:tc>
        <w:tc>
          <w:tcPr>
            <w:tcW w:w="534" w:type="pct"/>
            <w:vMerge w:val="restart"/>
            <w:shd w:val="clear" w:color="auto" w:fill="auto"/>
            <w:vAlign w:val="center"/>
            <w:hideMark/>
          </w:tcPr>
          <w:p w14:paraId="0377803B" w14:textId="77777777" w:rsidR="00F31D77" w:rsidRPr="0010319D" w:rsidRDefault="00F31D77" w:rsidP="00214367">
            <w:pPr>
              <w:spacing w:line="240" w:lineRule="auto"/>
              <w:rPr>
                <w:sz w:val="22"/>
                <w:szCs w:val="22"/>
              </w:rPr>
            </w:pPr>
            <w:r w:rsidRPr="0010319D">
              <w:rPr>
                <w:sz w:val="22"/>
                <w:szCs w:val="22"/>
              </w:rPr>
              <w:t>Коэффициент мощности</w:t>
            </w:r>
          </w:p>
        </w:tc>
        <w:tc>
          <w:tcPr>
            <w:tcW w:w="1363" w:type="pct"/>
            <w:gridSpan w:val="2"/>
            <w:shd w:val="clear" w:color="auto" w:fill="auto"/>
            <w:vAlign w:val="center"/>
            <w:hideMark/>
          </w:tcPr>
          <w:p w14:paraId="1A7EFBA0" w14:textId="77777777" w:rsidR="00F31D77" w:rsidRPr="0010319D" w:rsidRDefault="00F31D77" w:rsidP="00214367">
            <w:pPr>
              <w:spacing w:line="240" w:lineRule="auto"/>
              <w:rPr>
                <w:sz w:val="22"/>
                <w:szCs w:val="22"/>
              </w:rPr>
            </w:pPr>
            <w:r w:rsidRPr="0010319D">
              <w:rPr>
                <w:sz w:val="22"/>
                <w:szCs w:val="22"/>
              </w:rPr>
              <w:t>Характеристики планируемых общественных зданий</w:t>
            </w:r>
          </w:p>
        </w:tc>
        <w:tc>
          <w:tcPr>
            <w:tcW w:w="1583" w:type="pct"/>
            <w:gridSpan w:val="4"/>
            <w:shd w:val="clear" w:color="auto" w:fill="auto"/>
            <w:vAlign w:val="center"/>
            <w:hideMark/>
          </w:tcPr>
          <w:p w14:paraId="1487F8B4" w14:textId="77777777" w:rsidR="00F31D77" w:rsidRPr="0010319D" w:rsidRDefault="00F31D77" w:rsidP="00214367">
            <w:pPr>
              <w:spacing w:line="240" w:lineRule="auto"/>
              <w:rPr>
                <w:sz w:val="22"/>
                <w:szCs w:val="22"/>
              </w:rPr>
            </w:pPr>
            <w:r w:rsidRPr="0010319D">
              <w:rPr>
                <w:sz w:val="22"/>
                <w:szCs w:val="22"/>
              </w:rPr>
              <w:t>Электрическая нагрузка для планируемой застройки</w:t>
            </w:r>
          </w:p>
        </w:tc>
      </w:tr>
      <w:tr w:rsidR="0010319D" w:rsidRPr="0010319D" w14:paraId="3C6A554E" w14:textId="77777777" w:rsidTr="00F31D77">
        <w:trPr>
          <w:trHeight w:val="300"/>
        </w:trPr>
        <w:tc>
          <w:tcPr>
            <w:tcW w:w="175" w:type="pct"/>
            <w:vMerge/>
            <w:vAlign w:val="center"/>
            <w:hideMark/>
          </w:tcPr>
          <w:p w14:paraId="646990C9" w14:textId="77777777" w:rsidR="00F31D77" w:rsidRPr="0010319D" w:rsidRDefault="00F31D77" w:rsidP="00214367">
            <w:pPr>
              <w:spacing w:line="240" w:lineRule="auto"/>
              <w:rPr>
                <w:sz w:val="22"/>
                <w:szCs w:val="22"/>
              </w:rPr>
            </w:pPr>
          </w:p>
        </w:tc>
        <w:tc>
          <w:tcPr>
            <w:tcW w:w="827" w:type="pct"/>
            <w:vMerge/>
            <w:vAlign w:val="center"/>
            <w:hideMark/>
          </w:tcPr>
          <w:p w14:paraId="40E456A5" w14:textId="77777777" w:rsidR="00F31D77" w:rsidRPr="0010319D" w:rsidRDefault="00F31D77" w:rsidP="00214367">
            <w:pPr>
              <w:spacing w:line="240" w:lineRule="auto"/>
              <w:rPr>
                <w:sz w:val="22"/>
                <w:szCs w:val="22"/>
              </w:rPr>
            </w:pPr>
          </w:p>
        </w:tc>
        <w:tc>
          <w:tcPr>
            <w:tcW w:w="518" w:type="pct"/>
            <w:vMerge/>
            <w:vAlign w:val="center"/>
            <w:hideMark/>
          </w:tcPr>
          <w:p w14:paraId="12DCD9CD" w14:textId="77777777" w:rsidR="00F31D77" w:rsidRPr="0010319D" w:rsidRDefault="00F31D77" w:rsidP="00214367">
            <w:pPr>
              <w:spacing w:line="240" w:lineRule="auto"/>
              <w:rPr>
                <w:sz w:val="22"/>
                <w:szCs w:val="22"/>
              </w:rPr>
            </w:pPr>
          </w:p>
        </w:tc>
        <w:tc>
          <w:tcPr>
            <w:tcW w:w="534" w:type="pct"/>
            <w:vMerge/>
            <w:vAlign w:val="center"/>
            <w:hideMark/>
          </w:tcPr>
          <w:p w14:paraId="3D9C497E" w14:textId="77777777" w:rsidR="00F31D77" w:rsidRPr="0010319D" w:rsidRDefault="00F31D77" w:rsidP="00214367">
            <w:pPr>
              <w:spacing w:line="240" w:lineRule="auto"/>
              <w:rPr>
                <w:sz w:val="22"/>
                <w:szCs w:val="22"/>
              </w:rPr>
            </w:pPr>
          </w:p>
        </w:tc>
        <w:tc>
          <w:tcPr>
            <w:tcW w:w="699" w:type="pct"/>
            <w:vMerge w:val="restart"/>
            <w:shd w:val="clear" w:color="auto" w:fill="auto"/>
            <w:noWrap/>
            <w:vAlign w:val="center"/>
            <w:hideMark/>
          </w:tcPr>
          <w:p w14:paraId="2FBC2D35"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664" w:type="pct"/>
            <w:vMerge w:val="restart"/>
            <w:shd w:val="clear" w:color="auto" w:fill="auto"/>
            <w:noWrap/>
            <w:vAlign w:val="center"/>
            <w:hideMark/>
          </w:tcPr>
          <w:p w14:paraId="611F1A33" w14:textId="77777777" w:rsidR="00F31D77" w:rsidRPr="0010319D" w:rsidRDefault="00F31D77" w:rsidP="00214367">
            <w:pPr>
              <w:spacing w:line="240" w:lineRule="auto"/>
              <w:rPr>
                <w:sz w:val="22"/>
                <w:szCs w:val="22"/>
              </w:rPr>
            </w:pPr>
            <w:r w:rsidRPr="0010319D">
              <w:rPr>
                <w:sz w:val="22"/>
                <w:szCs w:val="22"/>
              </w:rPr>
              <w:t>на расчетный срок</w:t>
            </w:r>
          </w:p>
        </w:tc>
        <w:tc>
          <w:tcPr>
            <w:tcW w:w="839" w:type="pct"/>
            <w:gridSpan w:val="2"/>
            <w:shd w:val="clear" w:color="auto" w:fill="auto"/>
            <w:vAlign w:val="center"/>
            <w:hideMark/>
          </w:tcPr>
          <w:p w14:paraId="013D0F77" w14:textId="77777777" w:rsidR="00F31D77" w:rsidRPr="0010319D" w:rsidRDefault="00F31D77" w:rsidP="00214367">
            <w:pPr>
              <w:spacing w:line="240" w:lineRule="auto"/>
              <w:rPr>
                <w:sz w:val="22"/>
                <w:szCs w:val="22"/>
              </w:rPr>
            </w:pPr>
            <w:r w:rsidRPr="0010319D">
              <w:rPr>
                <w:sz w:val="22"/>
                <w:szCs w:val="22"/>
              </w:rPr>
              <w:t>кВт</w:t>
            </w:r>
          </w:p>
        </w:tc>
        <w:tc>
          <w:tcPr>
            <w:tcW w:w="744" w:type="pct"/>
            <w:gridSpan w:val="2"/>
            <w:shd w:val="clear" w:color="auto" w:fill="auto"/>
            <w:vAlign w:val="center"/>
            <w:hideMark/>
          </w:tcPr>
          <w:p w14:paraId="1E870227" w14:textId="77777777" w:rsidR="00F31D77" w:rsidRPr="0010319D" w:rsidRDefault="00F31D77" w:rsidP="00214367">
            <w:pPr>
              <w:spacing w:line="240" w:lineRule="auto"/>
              <w:rPr>
                <w:sz w:val="22"/>
                <w:szCs w:val="22"/>
              </w:rPr>
            </w:pPr>
            <w:r w:rsidRPr="0010319D">
              <w:rPr>
                <w:sz w:val="22"/>
                <w:szCs w:val="22"/>
              </w:rPr>
              <w:t>кВ⸱А</w:t>
            </w:r>
          </w:p>
        </w:tc>
      </w:tr>
      <w:tr w:rsidR="00F31D77" w:rsidRPr="0010319D" w14:paraId="11EDF879" w14:textId="77777777" w:rsidTr="00F31D77">
        <w:trPr>
          <w:trHeight w:val="765"/>
        </w:trPr>
        <w:tc>
          <w:tcPr>
            <w:tcW w:w="175" w:type="pct"/>
            <w:vMerge/>
            <w:vAlign w:val="center"/>
            <w:hideMark/>
          </w:tcPr>
          <w:p w14:paraId="56576D16" w14:textId="77777777" w:rsidR="00F31D77" w:rsidRPr="0010319D" w:rsidRDefault="00F31D77" w:rsidP="00214367">
            <w:pPr>
              <w:spacing w:line="240" w:lineRule="auto"/>
              <w:rPr>
                <w:sz w:val="22"/>
                <w:szCs w:val="22"/>
              </w:rPr>
            </w:pPr>
          </w:p>
        </w:tc>
        <w:tc>
          <w:tcPr>
            <w:tcW w:w="827" w:type="pct"/>
            <w:vMerge/>
            <w:vAlign w:val="center"/>
            <w:hideMark/>
          </w:tcPr>
          <w:p w14:paraId="7300BBC2" w14:textId="77777777" w:rsidR="00F31D77" w:rsidRPr="0010319D" w:rsidRDefault="00F31D77" w:rsidP="00214367">
            <w:pPr>
              <w:spacing w:line="240" w:lineRule="auto"/>
              <w:rPr>
                <w:sz w:val="22"/>
                <w:szCs w:val="22"/>
              </w:rPr>
            </w:pPr>
          </w:p>
        </w:tc>
        <w:tc>
          <w:tcPr>
            <w:tcW w:w="518" w:type="pct"/>
            <w:vMerge/>
            <w:vAlign w:val="center"/>
            <w:hideMark/>
          </w:tcPr>
          <w:p w14:paraId="7E2FE85A" w14:textId="77777777" w:rsidR="00F31D77" w:rsidRPr="0010319D" w:rsidRDefault="00F31D77" w:rsidP="00214367">
            <w:pPr>
              <w:spacing w:line="240" w:lineRule="auto"/>
              <w:rPr>
                <w:sz w:val="22"/>
                <w:szCs w:val="22"/>
              </w:rPr>
            </w:pPr>
          </w:p>
        </w:tc>
        <w:tc>
          <w:tcPr>
            <w:tcW w:w="534" w:type="pct"/>
            <w:vMerge/>
            <w:vAlign w:val="center"/>
            <w:hideMark/>
          </w:tcPr>
          <w:p w14:paraId="0EF1ADAC" w14:textId="77777777" w:rsidR="00F31D77" w:rsidRPr="0010319D" w:rsidRDefault="00F31D77" w:rsidP="00214367">
            <w:pPr>
              <w:spacing w:line="240" w:lineRule="auto"/>
              <w:rPr>
                <w:sz w:val="22"/>
                <w:szCs w:val="22"/>
              </w:rPr>
            </w:pPr>
          </w:p>
        </w:tc>
        <w:tc>
          <w:tcPr>
            <w:tcW w:w="699" w:type="pct"/>
            <w:vMerge/>
            <w:vAlign w:val="center"/>
            <w:hideMark/>
          </w:tcPr>
          <w:p w14:paraId="68A06564" w14:textId="77777777" w:rsidR="00F31D77" w:rsidRPr="0010319D" w:rsidRDefault="00F31D77" w:rsidP="00214367">
            <w:pPr>
              <w:spacing w:line="240" w:lineRule="auto"/>
              <w:rPr>
                <w:sz w:val="22"/>
                <w:szCs w:val="22"/>
              </w:rPr>
            </w:pPr>
          </w:p>
        </w:tc>
        <w:tc>
          <w:tcPr>
            <w:tcW w:w="664" w:type="pct"/>
            <w:vMerge/>
            <w:vAlign w:val="center"/>
            <w:hideMark/>
          </w:tcPr>
          <w:p w14:paraId="6C5E9939" w14:textId="77777777" w:rsidR="00F31D77" w:rsidRPr="0010319D" w:rsidRDefault="00F31D77" w:rsidP="00214367">
            <w:pPr>
              <w:spacing w:line="240" w:lineRule="auto"/>
              <w:rPr>
                <w:sz w:val="22"/>
                <w:szCs w:val="22"/>
              </w:rPr>
            </w:pPr>
          </w:p>
        </w:tc>
        <w:tc>
          <w:tcPr>
            <w:tcW w:w="426" w:type="pct"/>
            <w:shd w:val="clear" w:color="auto" w:fill="auto"/>
            <w:vAlign w:val="center"/>
            <w:hideMark/>
          </w:tcPr>
          <w:p w14:paraId="04290F21"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413" w:type="pct"/>
            <w:shd w:val="clear" w:color="auto" w:fill="auto"/>
            <w:vAlign w:val="center"/>
            <w:hideMark/>
          </w:tcPr>
          <w:p w14:paraId="36361C5C" w14:textId="77777777" w:rsidR="00F31D77" w:rsidRPr="0010319D" w:rsidRDefault="00F31D77" w:rsidP="00214367">
            <w:pPr>
              <w:spacing w:line="240" w:lineRule="auto"/>
              <w:rPr>
                <w:sz w:val="22"/>
                <w:szCs w:val="22"/>
              </w:rPr>
            </w:pPr>
            <w:r w:rsidRPr="0010319D">
              <w:rPr>
                <w:sz w:val="22"/>
                <w:szCs w:val="22"/>
              </w:rPr>
              <w:t>на расчетный срок</w:t>
            </w:r>
          </w:p>
        </w:tc>
        <w:tc>
          <w:tcPr>
            <w:tcW w:w="332" w:type="pct"/>
            <w:shd w:val="clear" w:color="auto" w:fill="auto"/>
            <w:vAlign w:val="center"/>
            <w:hideMark/>
          </w:tcPr>
          <w:p w14:paraId="54EAD82D"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412" w:type="pct"/>
            <w:shd w:val="clear" w:color="auto" w:fill="auto"/>
            <w:vAlign w:val="center"/>
            <w:hideMark/>
          </w:tcPr>
          <w:p w14:paraId="50741F9F" w14:textId="77777777" w:rsidR="00F31D77" w:rsidRPr="0010319D" w:rsidRDefault="00F31D77" w:rsidP="00214367">
            <w:pPr>
              <w:spacing w:line="240" w:lineRule="auto"/>
              <w:rPr>
                <w:sz w:val="22"/>
                <w:szCs w:val="22"/>
              </w:rPr>
            </w:pPr>
            <w:r w:rsidRPr="0010319D">
              <w:rPr>
                <w:sz w:val="22"/>
                <w:szCs w:val="22"/>
              </w:rPr>
              <w:t>на расчетный срок</w:t>
            </w:r>
          </w:p>
        </w:tc>
      </w:tr>
    </w:tbl>
    <w:p w14:paraId="2A739254" w14:textId="77777777" w:rsidR="00F31D77" w:rsidRPr="0010319D" w:rsidRDefault="00F31D77" w:rsidP="00214367">
      <w:pPr>
        <w:spacing w:line="240" w:lineRule="auto"/>
        <w:rPr>
          <w:rFonts w:eastAsia="Calibri"/>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472"/>
        <w:gridCol w:w="1550"/>
        <w:gridCol w:w="1564"/>
        <w:gridCol w:w="2052"/>
        <w:gridCol w:w="1949"/>
        <w:gridCol w:w="1245"/>
        <w:gridCol w:w="1248"/>
        <w:gridCol w:w="1000"/>
        <w:gridCol w:w="1204"/>
      </w:tblGrid>
      <w:tr w:rsidR="0010319D" w:rsidRPr="0010319D" w14:paraId="44206F83" w14:textId="77777777" w:rsidTr="00F31D77">
        <w:trPr>
          <w:trHeight w:val="20"/>
          <w:tblHeader/>
        </w:trPr>
        <w:tc>
          <w:tcPr>
            <w:tcW w:w="170" w:type="pct"/>
            <w:shd w:val="clear" w:color="auto" w:fill="auto"/>
            <w:vAlign w:val="center"/>
          </w:tcPr>
          <w:p w14:paraId="719FE6EE" w14:textId="77777777" w:rsidR="00F31D77" w:rsidRPr="0010319D" w:rsidRDefault="00F31D77" w:rsidP="00214367">
            <w:pPr>
              <w:pStyle w:val="afff4"/>
              <w:numPr>
                <w:ilvl w:val="0"/>
                <w:numId w:val="36"/>
              </w:numPr>
              <w:spacing w:line="240" w:lineRule="auto"/>
              <w:jc w:val="center"/>
              <w:rPr>
                <w:sz w:val="22"/>
                <w:szCs w:val="22"/>
              </w:rPr>
            </w:pPr>
          </w:p>
        </w:tc>
        <w:tc>
          <w:tcPr>
            <w:tcW w:w="836" w:type="pct"/>
            <w:shd w:val="clear" w:color="auto" w:fill="auto"/>
            <w:vAlign w:val="center"/>
          </w:tcPr>
          <w:p w14:paraId="1E6B2B1B" w14:textId="77777777" w:rsidR="00F31D77" w:rsidRPr="0010319D" w:rsidRDefault="00F31D77" w:rsidP="00214367">
            <w:pPr>
              <w:pStyle w:val="afff4"/>
              <w:numPr>
                <w:ilvl w:val="0"/>
                <w:numId w:val="36"/>
              </w:numPr>
              <w:spacing w:line="240" w:lineRule="auto"/>
              <w:jc w:val="center"/>
              <w:rPr>
                <w:sz w:val="22"/>
                <w:szCs w:val="22"/>
              </w:rPr>
            </w:pPr>
          </w:p>
        </w:tc>
        <w:tc>
          <w:tcPr>
            <w:tcW w:w="524" w:type="pct"/>
            <w:shd w:val="clear" w:color="auto" w:fill="auto"/>
            <w:vAlign w:val="center"/>
          </w:tcPr>
          <w:p w14:paraId="10615AFE" w14:textId="77777777" w:rsidR="00F31D77" w:rsidRPr="0010319D" w:rsidRDefault="00F31D77" w:rsidP="00214367">
            <w:pPr>
              <w:pStyle w:val="afff4"/>
              <w:numPr>
                <w:ilvl w:val="0"/>
                <w:numId w:val="36"/>
              </w:numPr>
              <w:spacing w:line="240" w:lineRule="auto"/>
              <w:jc w:val="center"/>
              <w:rPr>
                <w:sz w:val="22"/>
                <w:szCs w:val="22"/>
              </w:rPr>
            </w:pPr>
          </w:p>
        </w:tc>
        <w:tc>
          <w:tcPr>
            <w:tcW w:w="529" w:type="pct"/>
            <w:shd w:val="clear" w:color="auto" w:fill="auto"/>
            <w:vAlign w:val="center"/>
          </w:tcPr>
          <w:p w14:paraId="01EC6DE3" w14:textId="77777777" w:rsidR="00F31D77" w:rsidRPr="0010319D" w:rsidRDefault="00F31D77" w:rsidP="00214367">
            <w:pPr>
              <w:pStyle w:val="afff4"/>
              <w:numPr>
                <w:ilvl w:val="0"/>
                <w:numId w:val="36"/>
              </w:numPr>
              <w:spacing w:line="240" w:lineRule="auto"/>
              <w:jc w:val="center"/>
              <w:rPr>
                <w:sz w:val="22"/>
                <w:szCs w:val="22"/>
              </w:rPr>
            </w:pPr>
          </w:p>
        </w:tc>
        <w:tc>
          <w:tcPr>
            <w:tcW w:w="694" w:type="pct"/>
            <w:shd w:val="clear" w:color="auto" w:fill="auto"/>
            <w:vAlign w:val="center"/>
          </w:tcPr>
          <w:p w14:paraId="66404600" w14:textId="77777777" w:rsidR="00F31D77" w:rsidRPr="0010319D" w:rsidRDefault="00F31D77" w:rsidP="00214367">
            <w:pPr>
              <w:pStyle w:val="afff4"/>
              <w:numPr>
                <w:ilvl w:val="0"/>
                <w:numId w:val="36"/>
              </w:numPr>
              <w:spacing w:line="240" w:lineRule="auto"/>
              <w:jc w:val="center"/>
              <w:rPr>
                <w:sz w:val="22"/>
                <w:szCs w:val="22"/>
              </w:rPr>
            </w:pPr>
          </w:p>
        </w:tc>
        <w:tc>
          <w:tcPr>
            <w:tcW w:w="659" w:type="pct"/>
            <w:shd w:val="clear" w:color="auto" w:fill="auto"/>
            <w:vAlign w:val="center"/>
          </w:tcPr>
          <w:p w14:paraId="4ACA521B" w14:textId="77777777" w:rsidR="00F31D77" w:rsidRPr="0010319D" w:rsidRDefault="00F31D77" w:rsidP="00214367">
            <w:pPr>
              <w:pStyle w:val="afff4"/>
              <w:numPr>
                <w:ilvl w:val="0"/>
                <w:numId w:val="36"/>
              </w:numPr>
              <w:spacing w:line="240" w:lineRule="auto"/>
              <w:jc w:val="center"/>
              <w:rPr>
                <w:sz w:val="22"/>
                <w:szCs w:val="22"/>
              </w:rPr>
            </w:pPr>
          </w:p>
        </w:tc>
        <w:tc>
          <w:tcPr>
            <w:tcW w:w="421" w:type="pct"/>
            <w:shd w:val="clear" w:color="auto" w:fill="auto"/>
            <w:vAlign w:val="center"/>
          </w:tcPr>
          <w:p w14:paraId="4EBCBA10" w14:textId="77777777" w:rsidR="00F31D77" w:rsidRPr="0010319D" w:rsidRDefault="00F31D77" w:rsidP="00214367">
            <w:pPr>
              <w:pStyle w:val="afff4"/>
              <w:numPr>
                <w:ilvl w:val="0"/>
                <w:numId w:val="36"/>
              </w:numPr>
              <w:spacing w:line="240" w:lineRule="auto"/>
              <w:jc w:val="center"/>
              <w:rPr>
                <w:sz w:val="22"/>
                <w:szCs w:val="22"/>
              </w:rPr>
            </w:pPr>
          </w:p>
        </w:tc>
        <w:tc>
          <w:tcPr>
            <w:tcW w:w="422" w:type="pct"/>
            <w:shd w:val="clear" w:color="auto" w:fill="auto"/>
            <w:vAlign w:val="center"/>
          </w:tcPr>
          <w:p w14:paraId="393AD300" w14:textId="77777777" w:rsidR="00F31D77" w:rsidRPr="0010319D" w:rsidRDefault="00F31D77" w:rsidP="00214367">
            <w:pPr>
              <w:pStyle w:val="afff4"/>
              <w:numPr>
                <w:ilvl w:val="0"/>
                <w:numId w:val="36"/>
              </w:numPr>
              <w:spacing w:line="240" w:lineRule="auto"/>
              <w:jc w:val="center"/>
              <w:rPr>
                <w:sz w:val="22"/>
                <w:szCs w:val="22"/>
              </w:rPr>
            </w:pPr>
          </w:p>
        </w:tc>
        <w:tc>
          <w:tcPr>
            <w:tcW w:w="338" w:type="pct"/>
            <w:shd w:val="clear" w:color="auto" w:fill="auto"/>
            <w:vAlign w:val="center"/>
          </w:tcPr>
          <w:p w14:paraId="20BD8304" w14:textId="77777777" w:rsidR="00F31D77" w:rsidRPr="0010319D" w:rsidRDefault="00F31D77" w:rsidP="00214367">
            <w:pPr>
              <w:pStyle w:val="afff4"/>
              <w:numPr>
                <w:ilvl w:val="0"/>
                <w:numId w:val="36"/>
              </w:numPr>
              <w:spacing w:line="240" w:lineRule="auto"/>
              <w:jc w:val="center"/>
              <w:rPr>
                <w:sz w:val="22"/>
                <w:szCs w:val="22"/>
              </w:rPr>
            </w:pPr>
          </w:p>
        </w:tc>
        <w:tc>
          <w:tcPr>
            <w:tcW w:w="407" w:type="pct"/>
            <w:shd w:val="clear" w:color="auto" w:fill="auto"/>
            <w:vAlign w:val="center"/>
          </w:tcPr>
          <w:p w14:paraId="2157E607" w14:textId="77777777" w:rsidR="00F31D77" w:rsidRPr="0010319D" w:rsidRDefault="00F31D77" w:rsidP="00214367">
            <w:pPr>
              <w:pStyle w:val="afff4"/>
              <w:numPr>
                <w:ilvl w:val="0"/>
                <w:numId w:val="36"/>
              </w:numPr>
              <w:spacing w:line="240" w:lineRule="auto"/>
              <w:jc w:val="center"/>
              <w:rPr>
                <w:sz w:val="22"/>
                <w:szCs w:val="22"/>
              </w:rPr>
            </w:pPr>
          </w:p>
        </w:tc>
      </w:tr>
      <w:tr w:rsidR="0010319D" w:rsidRPr="0010319D" w14:paraId="526E5009" w14:textId="77777777" w:rsidTr="00F31D77">
        <w:trPr>
          <w:trHeight w:val="510"/>
        </w:trPr>
        <w:tc>
          <w:tcPr>
            <w:tcW w:w="170" w:type="pct"/>
            <w:shd w:val="clear" w:color="auto" w:fill="auto"/>
            <w:vAlign w:val="center"/>
            <w:hideMark/>
          </w:tcPr>
          <w:p w14:paraId="365103F3" w14:textId="77777777" w:rsidR="001F60E7" w:rsidRPr="0010319D" w:rsidRDefault="001F60E7" w:rsidP="00214367">
            <w:pPr>
              <w:spacing w:line="240" w:lineRule="auto"/>
              <w:rPr>
                <w:sz w:val="22"/>
                <w:szCs w:val="22"/>
              </w:rPr>
            </w:pPr>
            <w:r w:rsidRPr="0010319D">
              <w:rPr>
                <w:sz w:val="22"/>
                <w:szCs w:val="22"/>
              </w:rPr>
              <w:t>1</w:t>
            </w:r>
          </w:p>
        </w:tc>
        <w:tc>
          <w:tcPr>
            <w:tcW w:w="836" w:type="pct"/>
            <w:shd w:val="clear" w:color="auto" w:fill="auto"/>
            <w:vAlign w:val="center"/>
            <w:hideMark/>
          </w:tcPr>
          <w:p w14:paraId="5D1160E2" w14:textId="77777777" w:rsidR="001F60E7" w:rsidRPr="0010319D" w:rsidRDefault="001F60E7" w:rsidP="00214367">
            <w:pPr>
              <w:spacing w:line="240" w:lineRule="auto"/>
              <w:rPr>
                <w:sz w:val="22"/>
                <w:szCs w:val="22"/>
              </w:rPr>
            </w:pPr>
            <w:r w:rsidRPr="0010319D">
              <w:rPr>
                <w:sz w:val="22"/>
                <w:szCs w:val="22"/>
              </w:rPr>
              <w:t>Дошкольная образовательная организация</w:t>
            </w:r>
          </w:p>
        </w:tc>
        <w:tc>
          <w:tcPr>
            <w:tcW w:w="524" w:type="pct"/>
            <w:shd w:val="clear" w:color="auto" w:fill="auto"/>
            <w:vAlign w:val="center"/>
            <w:hideMark/>
          </w:tcPr>
          <w:p w14:paraId="7EBEB59C"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754A1702" w14:textId="77777777" w:rsidR="001F60E7" w:rsidRPr="0010319D" w:rsidRDefault="001F60E7" w:rsidP="00214367">
            <w:pPr>
              <w:spacing w:line="240" w:lineRule="auto"/>
              <w:rPr>
                <w:sz w:val="22"/>
                <w:szCs w:val="22"/>
              </w:rPr>
            </w:pPr>
            <w:r w:rsidRPr="0010319D">
              <w:rPr>
                <w:sz w:val="22"/>
                <w:szCs w:val="22"/>
              </w:rPr>
              <w:t>0,97</w:t>
            </w:r>
          </w:p>
        </w:tc>
        <w:tc>
          <w:tcPr>
            <w:tcW w:w="694" w:type="pct"/>
            <w:shd w:val="clear" w:color="auto" w:fill="auto"/>
            <w:vAlign w:val="center"/>
            <w:hideMark/>
          </w:tcPr>
          <w:p w14:paraId="366192F3" w14:textId="77777777" w:rsidR="001F60E7" w:rsidRPr="0010319D" w:rsidRDefault="001F60E7" w:rsidP="00214367">
            <w:pPr>
              <w:spacing w:line="240" w:lineRule="auto"/>
              <w:rPr>
                <w:sz w:val="22"/>
                <w:szCs w:val="22"/>
              </w:rPr>
            </w:pPr>
            <w:r w:rsidRPr="0010319D">
              <w:rPr>
                <w:sz w:val="22"/>
                <w:szCs w:val="22"/>
              </w:rPr>
              <w:t>370 мест</w:t>
            </w:r>
          </w:p>
        </w:tc>
        <w:tc>
          <w:tcPr>
            <w:tcW w:w="659" w:type="pct"/>
            <w:shd w:val="clear" w:color="auto" w:fill="auto"/>
            <w:vAlign w:val="center"/>
            <w:hideMark/>
          </w:tcPr>
          <w:p w14:paraId="584F4B6B" w14:textId="77777777" w:rsidR="001F60E7" w:rsidRPr="0010319D" w:rsidRDefault="001F60E7" w:rsidP="00214367">
            <w:pPr>
              <w:spacing w:line="240" w:lineRule="auto"/>
              <w:rPr>
                <w:sz w:val="22"/>
                <w:szCs w:val="22"/>
              </w:rPr>
            </w:pPr>
            <w:r w:rsidRPr="0010319D">
              <w:rPr>
                <w:sz w:val="22"/>
                <w:szCs w:val="22"/>
              </w:rPr>
              <w:t>440 мест</w:t>
            </w:r>
          </w:p>
        </w:tc>
        <w:tc>
          <w:tcPr>
            <w:tcW w:w="421" w:type="pct"/>
            <w:shd w:val="clear" w:color="auto" w:fill="auto"/>
            <w:vAlign w:val="center"/>
            <w:hideMark/>
          </w:tcPr>
          <w:p w14:paraId="750D2B39" w14:textId="77777777" w:rsidR="001F60E7" w:rsidRPr="0010319D" w:rsidRDefault="001F60E7" w:rsidP="00214367">
            <w:pPr>
              <w:spacing w:line="240" w:lineRule="auto"/>
              <w:rPr>
                <w:sz w:val="22"/>
                <w:szCs w:val="22"/>
              </w:rPr>
            </w:pPr>
            <w:r w:rsidRPr="0010319D">
              <w:rPr>
                <w:sz w:val="22"/>
                <w:szCs w:val="22"/>
              </w:rPr>
              <w:t>170,20</w:t>
            </w:r>
          </w:p>
        </w:tc>
        <w:tc>
          <w:tcPr>
            <w:tcW w:w="422" w:type="pct"/>
            <w:shd w:val="clear" w:color="auto" w:fill="auto"/>
            <w:vAlign w:val="center"/>
            <w:hideMark/>
          </w:tcPr>
          <w:p w14:paraId="1540245E" w14:textId="77777777" w:rsidR="001F60E7" w:rsidRPr="0010319D" w:rsidRDefault="001F60E7" w:rsidP="00214367">
            <w:pPr>
              <w:spacing w:line="240" w:lineRule="auto"/>
              <w:rPr>
                <w:sz w:val="22"/>
                <w:szCs w:val="22"/>
              </w:rPr>
            </w:pPr>
            <w:r w:rsidRPr="0010319D">
              <w:rPr>
                <w:sz w:val="22"/>
                <w:szCs w:val="22"/>
              </w:rPr>
              <w:t>202,40</w:t>
            </w:r>
          </w:p>
        </w:tc>
        <w:tc>
          <w:tcPr>
            <w:tcW w:w="338" w:type="pct"/>
            <w:shd w:val="clear" w:color="auto" w:fill="auto"/>
            <w:vAlign w:val="center"/>
            <w:hideMark/>
          </w:tcPr>
          <w:p w14:paraId="58BFEAF6" w14:textId="77777777" w:rsidR="001F60E7" w:rsidRPr="0010319D" w:rsidRDefault="001F60E7" w:rsidP="00214367">
            <w:pPr>
              <w:spacing w:line="240" w:lineRule="auto"/>
              <w:rPr>
                <w:sz w:val="22"/>
                <w:szCs w:val="22"/>
              </w:rPr>
            </w:pPr>
            <w:r w:rsidRPr="0010319D">
              <w:rPr>
                <w:sz w:val="22"/>
                <w:szCs w:val="22"/>
              </w:rPr>
              <w:t>175,46</w:t>
            </w:r>
          </w:p>
        </w:tc>
        <w:tc>
          <w:tcPr>
            <w:tcW w:w="407" w:type="pct"/>
            <w:shd w:val="clear" w:color="auto" w:fill="auto"/>
            <w:vAlign w:val="center"/>
            <w:hideMark/>
          </w:tcPr>
          <w:p w14:paraId="55A5BDC7" w14:textId="77777777" w:rsidR="001F60E7" w:rsidRPr="0010319D" w:rsidRDefault="001F60E7" w:rsidP="00214367">
            <w:pPr>
              <w:spacing w:line="240" w:lineRule="auto"/>
              <w:rPr>
                <w:sz w:val="22"/>
                <w:szCs w:val="22"/>
              </w:rPr>
            </w:pPr>
            <w:r w:rsidRPr="0010319D">
              <w:rPr>
                <w:sz w:val="22"/>
                <w:szCs w:val="22"/>
              </w:rPr>
              <w:t>208,66</w:t>
            </w:r>
          </w:p>
        </w:tc>
      </w:tr>
      <w:tr w:rsidR="0010319D" w:rsidRPr="0010319D" w14:paraId="666A12FA" w14:textId="77777777" w:rsidTr="00F31D77">
        <w:trPr>
          <w:trHeight w:val="510"/>
        </w:trPr>
        <w:tc>
          <w:tcPr>
            <w:tcW w:w="170" w:type="pct"/>
            <w:shd w:val="clear" w:color="auto" w:fill="auto"/>
            <w:vAlign w:val="center"/>
            <w:hideMark/>
          </w:tcPr>
          <w:p w14:paraId="6D0153D1" w14:textId="77777777" w:rsidR="001F60E7" w:rsidRPr="0010319D" w:rsidRDefault="001F60E7" w:rsidP="00214367">
            <w:pPr>
              <w:spacing w:line="240" w:lineRule="auto"/>
              <w:rPr>
                <w:sz w:val="22"/>
                <w:szCs w:val="22"/>
              </w:rPr>
            </w:pPr>
            <w:r w:rsidRPr="0010319D">
              <w:rPr>
                <w:sz w:val="22"/>
                <w:szCs w:val="22"/>
              </w:rPr>
              <w:t>2</w:t>
            </w:r>
          </w:p>
        </w:tc>
        <w:tc>
          <w:tcPr>
            <w:tcW w:w="836" w:type="pct"/>
            <w:shd w:val="clear" w:color="auto" w:fill="auto"/>
            <w:vAlign w:val="center"/>
            <w:hideMark/>
          </w:tcPr>
          <w:p w14:paraId="66F95E01" w14:textId="77777777" w:rsidR="001F60E7" w:rsidRPr="0010319D" w:rsidRDefault="001F60E7" w:rsidP="00214367">
            <w:pPr>
              <w:spacing w:line="240" w:lineRule="auto"/>
              <w:rPr>
                <w:sz w:val="22"/>
                <w:szCs w:val="22"/>
              </w:rPr>
            </w:pPr>
            <w:r w:rsidRPr="0010319D">
              <w:rPr>
                <w:sz w:val="22"/>
                <w:szCs w:val="22"/>
              </w:rPr>
              <w:t>Общеобразовательная организация</w:t>
            </w:r>
          </w:p>
        </w:tc>
        <w:tc>
          <w:tcPr>
            <w:tcW w:w="524" w:type="pct"/>
            <w:shd w:val="clear" w:color="auto" w:fill="auto"/>
            <w:vAlign w:val="center"/>
            <w:hideMark/>
          </w:tcPr>
          <w:p w14:paraId="0798278E" w14:textId="77777777" w:rsidR="001F60E7" w:rsidRPr="0010319D" w:rsidRDefault="001F60E7" w:rsidP="00214367">
            <w:pPr>
              <w:spacing w:line="240" w:lineRule="auto"/>
              <w:rPr>
                <w:sz w:val="22"/>
                <w:szCs w:val="22"/>
              </w:rPr>
            </w:pPr>
            <w:r w:rsidRPr="0010319D">
              <w:rPr>
                <w:sz w:val="22"/>
                <w:szCs w:val="22"/>
              </w:rPr>
              <w:t>0,25 кВт/учащийся</w:t>
            </w:r>
          </w:p>
        </w:tc>
        <w:tc>
          <w:tcPr>
            <w:tcW w:w="529" w:type="pct"/>
            <w:shd w:val="clear" w:color="auto" w:fill="auto"/>
            <w:vAlign w:val="center"/>
            <w:hideMark/>
          </w:tcPr>
          <w:p w14:paraId="7332283B" w14:textId="77777777" w:rsidR="001F60E7" w:rsidRPr="0010319D" w:rsidRDefault="001F60E7" w:rsidP="00214367">
            <w:pPr>
              <w:spacing w:line="240" w:lineRule="auto"/>
              <w:rPr>
                <w:sz w:val="22"/>
                <w:szCs w:val="22"/>
              </w:rPr>
            </w:pPr>
            <w:r w:rsidRPr="0010319D">
              <w:rPr>
                <w:sz w:val="22"/>
                <w:szCs w:val="22"/>
              </w:rPr>
              <w:t>0,95</w:t>
            </w:r>
          </w:p>
        </w:tc>
        <w:tc>
          <w:tcPr>
            <w:tcW w:w="694" w:type="pct"/>
            <w:shd w:val="clear" w:color="auto" w:fill="auto"/>
            <w:vAlign w:val="center"/>
          </w:tcPr>
          <w:p w14:paraId="663E61BB"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02383E58" w14:textId="77777777" w:rsidR="001F60E7" w:rsidRPr="0010319D" w:rsidRDefault="001F60E7" w:rsidP="00214367">
            <w:pPr>
              <w:spacing w:line="240" w:lineRule="auto"/>
              <w:rPr>
                <w:sz w:val="22"/>
                <w:szCs w:val="22"/>
              </w:rPr>
            </w:pPr>
            <w:r w:rsidRPr="0010319D">
              <w:rPr>
                <w:sz w:val="22"/>
                <w:szCs w:val="22"/>
              </w:rPr>
              <w:t>700 учащихся</w:t>
            </w:r>
          </w:p>
        </w:tc>
        <w:tc>
          <w:tcPr>
            <w:tcW w:w="421" w:type="pct"/>
            <w:shd w:val="clear" w:color="auto" w:fill="auto"/>
            <w:vAlign w:val="center"/>
          </w:tcPr>
          <w:p w14:paraId="42BC6FAA"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5214A15A" w14:textId="77777777" w:rsidR="001F60E7" w:rsidRPr="0010319D" w:rsidRDefault="001F60E7" w:rsidP="00214367">
            <w:pPr>
              <w:spacing w:line="240" w:lineRule="auto"/>
              <w:rPr>
                <w:sz w:val="22"/>
                <w:szCs w:val="22"/>
              </w:rPr>
            </w:pPr>
            <w:r w:rsidRPr="0010319D">
              <w:rPr>
                <w:sz w:val="22"/>
                <w:szCs w:val="22"/>
              </w:rPr>
              <w:t>175,00</w:t>
            </w:r>
          </w:p>
        </w:tc>
        <w:tc>
          <w:tcPr>
            <w:tcW w:w="338" w:type="pct"/>
            <w:shd w:val="clear" w:color="auto" w:fill="auto"/>
            <w:vAlign w:val="center"/>
          </w:tcPr>
          <w:p w14:paraId="7C7EED4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2C62D3F4" w14:textId="77777777" w:rsidR="001F60E7" w:rsidRPr="0010319D" w:rsidRDefault="001F60E7" w:rsidP="00214367">
            <w:pPr>
              <w:spacing w:line="240" w:lineRule="auto"/>
              <w:rPr>
                <w:sz w:val="22"/>
                <w:szCs w:val="22"/>
              </w:rPr>
            </w:pPr>
            <w:r w:rsidRPr="0010319D">
              <w:rPr>
                <w:sz w:val="22"/>
                <w:szCs w:val="22"/>
              </w:rPr>
              <w:t>184,21</w:t>
            </w:r>
          </w:p>
        </w:tc>
      </w:tr>
      <w:tr w:rsidR="0010319D" w:rsidRPr="0010319D" w14:paraId="75D92578" w14:textId="77777777" w:rsidTr="00F31D77">
        <w:trPr>
          <w:trHeight w:val="510"/>
        </w:trPr>
        <w:tc>
          <w:tcPr>
            <w:tcW w:w="170" w:type="pct"/>
            <w:shd w:val="clear" w:color="auto" w:fill="auto"/>
            <w:vAlign w:val="center"/>
            <w:hideMark/>
          </w:tcPr>
          <w:p w14:paraId="0E66EAC6" w14:textId="77777777" w:rsidR="001F60E7" w:rsidRPr="0010319D" w:rsidRDefault="001F60E7" w:rsidP="00214367">
            <w:pPr>
              <w:spacing w:line="240" w:lineRule="auto"/>
              <w:rPr>
                <w:sz w:val="22"/>
                <w:szCs w:val="22"/>
              </w:rPr>
            </w:pPr>
            <w:r w:rsidRPr="0010319D">
              <w:rPr>
                <w:sz w:val="22"/>
                <w:szCs w:val="22"/>
              </w:rPr>
              <w:t>3</w:t>
            </w:r>
          </w:p>
        </w:tc>
        <w:tc>
          <w:tcPr>
            <w:tcW w:w="836" w:type="pct"/>
            <w:shd w:val="clear" w:color="auto" w:fill="auto"/>
            <w:vAlign w:val="center"/>
            <w:hideMark/>
          </w:tcPr>
          <w:p w14:paraId="1D495B44" w14:textId="77777777" w:rsidR="001F60E7" w:rsidRPr="0010319D" w:rsidRDefault="001F60E7" w:rsidP="00214367">
            <w:pPr>
              <w:spacing w:line="240" w:lineRule="auto"/>
              <w:rPr>
                <w:sz w:val="22"/>
                <w:szCs w:val="22"/>
              </w:rPr>
            </w:pPr>
            <w:r w:rsidRPr="0010319D">
              <w:rPr>
                <w:sz w:val="22"/>
                <w:szCs w:val="22"/>
              </w:rPr>
              <w:t>Школа искусств</w:t>
            </w:r>
          </w:p>
        </w:tc>
        <w:tc>
          <w:tcPr>
            <w:tcW w:w="524" w:type="pct"/>
            <w:shd w:val="clear" w:color="auto" w:fill="auto"/>
            <w:vAlign w:val="center"/>
            <w:hideMark/>
          </w:tcPr>
          <w:p w14:paraId="223EEF0F" w14:textId="77777777" w:rsidR="001F60E7" w:rsidRPr="0010319D" w:rsidRDefault="001F60E7" w:rsidP="00214367">
            <w:pPr>
              <w:spacing w:line="240" w:lineRule="auto"/>
              <w:rPr>
                <w:sz w:val="22"/>
                <w:szCs w:val="22"/>
              </w:rPr>
            </w:pPr>
            <w:r w:rsidRPr="0010319D">
              <w:rPr>
                <w:sz w:val="22"/>
                <w:szCs w:val="22"/>
              </w:rPr>
              <w:t>0,25 кВт/учащийся</w:t>
            </w:r>
          </w:p>
        </w:tc>
        <w:tc>
          <w:tcPr>
            <w:tcW w:w="529" w:type="pct"/>
            <w:shd w:val="clear" w:color="auto" w:fill="auto"/>
            <w:vAlign w:val="center"/>
            <w:hideMark/>
          </w:tcPr>
          <w:p w14:paraId="6365E47E" w14:textId="77777777" w:rsidR="001F60E7" w:rsidRPr="0010319D" w:rsidRDefault="001F60E7" w:rsidP="00214367">
            <w:pPr>
              <w:spacing w:line="240" w:lineRule="auto"/>
              <w:rPr>
                <w:sz w:val="22"/>
                <w:szCs w:val="22"/>
              </w:rPr>
            </w:pPr>
            <w:r w:rsidRPr="0010319D">
              <w:rPr>
                <w:sz w:val="22"/>
                <w:szCs w:val="22"/>
              </w:rPr>
              <w:t>0,95</w:t>
            </w:r>
          </w:p>
        </w:tc>
        <w:tc>
          <w:tcPr>
            <w:tcW w:w="694" w:type="pct"/>
            <w:shd w:val="clear" w:color="auto" w:fill="auto"/>
            <w:vAlign w:val="center"/>
          </w:tcPr>
          <w:p w14:paraId="56FBB201"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10E8B05A" w14:textId="77777777" w:rsidR="001F60E7" w:rsidRPr="0010319D" w:rsidRDefault="001F60E7" w:rsidP="00214367">
            <w:pPr>
              <w:spacing w:line="240" w:lineRule="auto"/>
              <w:rPr>
                <w:sz w:val="22"/>
                <w:szCs w:val="22"/>
              </w:rPr>
            </w:pPr>
            <w:r w:rsidRPr="0010319D">
              <w:rPr>
                <w:sz w:val="22"/>
                <w:szCs w:val="22"/>
              </w:rPr>
              <w:t>200 учащихся</w:t>
            </w:r>
          </w:p>
        </w:tc>
        <w:tc>
          <w:tcPr>
            <w:tcW w:w="421" w:type="pct"/>
            <w:shd w:val="clear" w:color="auto" w:fill="auto"/>
            <w:vAlign w:val="center"/>
          </w:tcPr>
          <w:p w14:paraId="49C213F5"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35847EBD" w14:textId="77777777" w:rsidR="001F60E7" w:rsidRPr="0010319D" w:rsidRDefault="001F60E7" w:rsidP="00214367">
            <w:pPr>
              <w:spacing w:line="240" w:lineRule="auto"/>
              <w:rPr>
                <w:sz w:val="22"/>
                <w:szCs w:val="22"/>
              </w:rPr>
            </w:pPr>
            <w:r w:rsidRPr="0010319D">
              <w:rPr>
                <w:sz w:val="22"/>
                <w:szCs w:val="22"/>
              </w:rPr>
              <w:t>50,00</w:t>
            </w:r>
          </w:p>
        </w:tc>
        <w:tc>
          <w:tcPr>
            <w:tcW w:w="338" w:type="pct"/>
            <w:shd w:val="clear" w:color="auto" w:fill="auto"/>
            <w:vAlign w:val="center"/>
          </w:tcPr>
          <w:p w14:paraId="36FEDF3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6AC72B68" w14:textId="77777777" w:rsidR="001F60E7" w:rsidRPr="0010319D" w:rsidRDefault="001F60E7" w:rsidP="00214367">
            <w:pPr>
              <w:spacing w:line="240" w:lineRule="auto"/>
              <w:rPr>
                <w:sz w:val="22"/>
                <w:szCs w:val="22"/>
              </w:rPr>
            </w:pPr>
            <w:r w:rsidRPr="0010319D">
              <w:rPr>
                <w:sz w:val="22"/>
                <w:szCs w:val="22"/>
              </w:rPr>
              <w:t>52,63</w:t>
            </w:r>
          </w:p>
        </w:tc>
      </w:tr>
      <w:tr w:rsidR="0010319D" w:rsidRPr="0010319D" w14:paraId="0690B9AE" w14:textId="77777777" w:rsidTr="00F31D77">
        <w:trPr>
          <w:trHeight w:val="510"/>
        </w:trPr>
        <w:tc>
          <w:tcPr>
            <w:tcW w:w="170" w:type="pct"/>
            <w:shd w:val="clear" w:color="auto" w:fill="auto"/>
            <w:vAlign w:val="center"/>
            <w:hideMark/>
          </w:tcPr>
          <w:p w14:paraId="267F73FE" w14:textId="77777777" w:rsidR="001F60E7" w:rsidRPr="0010319D" w:rsidRDefault="001F60E7" w:rsidP="00214367">
            <w:pPr>
              <w:spacing w:line="240" w:lineRule="auto"/>
              <w:rPr>
                <w:sz w:val="22"/>
                <w:szCs w:val="22"/>
              </w:rPr>
            </w:pPr>
            <w:r w:rsidRPr="0010319D">
              <w:rPr>
                <w:sz w:val="22"/>
                <w:szCs w:val="22"/>
              </w:rPr>
              <w:t>4</w:t>
            </w:r>
          </w:p>
        </w:tc>
        <w:tc>
          <w:tcPr>
            <w:tcW w:w="836" w:type="pct"/>
            <w:shd w:val="clear" w:color="auto" w:fill="auto"/>
            <w:vAlign w:val="center"/>
            <w:hideMark/>
          </w:tcPr>
          <w:p w14:paraId="02919372" w14:textId="77777777" w:rsidR="001F60E7" w:rsidRPr="0010319D" w:rsidRDefault="001F60E7" w:rsidP="00214367">
            <w:pPr>
              <w:spacing w:line="240" w:lineRule="auto"/>
              <w:rPr>
                <w:sz w:val="22"/>
                <w:szCs w:val="22"/>
              </w:rPr>
            </w:pPr>
            <w:r w:rsidRPr="0010319D">
              <w:rPr>
                <w:sz w:val="22"/>
                <w:szCs w:val="22"/>
              </w:rPr>
              <w:t>Спортивный центр, физкультурно-оздоровительный комплекс</w:t>
            </w:r>
          </w:p>
        </w:tc>
        <w:tc>
          <w:tcPr>
            <w:tcW w:w="524" w:type="pct"/>
            <w:shd w:val="clear" w:color="auto" w:fill="auto"/>
            <w:vAlign w:val="center"/>
            <w:hideMark/>
          </w:tcPr>
          <w:p w14:paraId="25D22A6C"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0AB238F2"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723F5FDF" w14:textId="77777777" w:rsidR="001F60E7" w:rsidRPr="0010319D" w:rsidRDefault="001F60E7" w:rsidP="00214367">
            <w:pPr>
              <w:spacing w:line="240" w:lineRule="auto"/>
              <w:rPr>
                <w:sz w:val="22"/>
                <w:szCs w:val="22"/>
              </w:rPr>
            </w:pPr>
            <w:r w:rsidRPr="0010319D">
              <w:rPr>
                <w:sz w:val="22"/>
                <w:szCs w:val="22"/>
              </w:rPr>
              <w:t>2500 м</w:t>
            </w:r>
            <w:r w:rsidRPr="0010319D">
              <w:rPr>
                <w:sz w:val="22"/>
                <w:szCs w:val="22"/>
                <w:vertAlign w:val="superscript"/>
              </w:rPr>
              <w:t>2</w:t>
            </w:r>
          </w:p>
        </w:tc>
        <w:tc>
          <w:tcPr>
            <w:tcW w:w="659" w:type="pct"/>
            <w:shd w:val="clear" w:color="auto" w:fill="auto"/>
            <w:vAlign w:val="center"/>
            <w:hideMark/>
          </w:tcPr>
          <w:p w14:paraId="044DE48D" w14:textId="77777777" w:rsidR="001F60E7" w:rsidRPr="0010319D" w:rsidRDefault="001F60E7" w:rsidP="00214367">
            <w:pPr>
              <w:spacing w:line="240" w:lineRule="auto"/>
              <w:rPr>
                <w:sz w:val="22"/>
                <w:szCs w:val="22"/>
              </w:rPr>
            </w:pPr>
            <w:r w:rsidRPr="0010319D">
              <w:rPr>
                <w:sz w:val="22"/>
                <w:szCs w:val="22"/>
              </w:rPr>
              <w:t>4200 м</w:t>
            </w:r>
            <w:r w:rsidRPr="0010319D">
              <w:rPr>
                <w:sz w:val="22"/>
                <w:szCs w:val="22"/>
                <w:vertAlign w:val="superscript"/>
              </w:rPr>
              <w:t>2</w:t>
            </w:r>
          </w:p>
        </w:tc>
        <w:tc>
          <w:tcPr>
            <w:tcW w:w="421" w:type="pct"/>
            <w:shd w:val="clear" w:color="auto" w:fill="auto"/>
            <w:vAlign w:val="center"/>
            <w:hideMark/>
          </w:tcPr>
          <w:p w14:paraId="3B45B67C" w14:textId="77777777" w:rsidR="001F60E7" w:rsidRPr="0010319D" w:rsidRDefault="001F60E7" w:rsidP="00214367">
            <w:pPr>
              <w:spacing w:line="240" w:lineRule="auto"/>
              <w:rPr>
                <w:sz w:val="22"/>
                <w:szCs w:val="22"/>
              </w:rPr>
            </w:pPr>
            <w:r w:rsidRPr="0010319D">
              <w:rPr>
                <w:sz w:val="22"/>
                <w:szCs w:val="22"/>
              </w:rPr>
              <w:t>135,00</w:t>
            </w:r>
          </w:p>
        </w:tc>
        <w:tc>
          <w:tcPr>
            <w:tcW w:w="422" w:type="pct"/>
            <w:shd w:val="clear" w:color="auto" w:fill="auto"/>
            <w:vAlign w:val="center"/>
            <w:hideMark/>
          </w:tcPr>
          <w:p w14:paraId="7C7694E6" w14:textId="77777777" w:rsidR="001F60E7" w:rsidRPr="0010319D" w:rsidRDefault="001F60E7" w:rsidP="00214367">
            <w:pPr>
              <w:spacing w:line="240" w:lineRule="auto"/>
              <w:rPr>
                <w:sz w:val="22"/>
                <w:szCs w:val="22"/>
              </w:rPr>
            </w:pPr>
            <w:r w:rsidRPr="0010319D">
              <w:rPr>
                <w:sz w:val="22"/>
                <w:szCs w:val="22"/>
              </w:rPr>
              <w:t>226,80</w:t>
            </w:r>
          </w:p>
        </w:tc>
        <w:tc>
          <w:tcPr>
            <w:tcW w:w="338" w:type="pct"/>
            <w:shd w:val="clear" w:color="auto" w:fill="auto"/>
            <w:vAlign w:val="center"/>
            <w:hideMark/>
          </w:tcPr>
          <w:p w14:paraId="6C3B444C" w14:textId="77777777" w:rsidR="001F60E7" w:rsidRPr="0010319D" w:rsidRDefault="001F60E7" w:rsidP="00214367">
            <w:pPr>
              <w:spacing w:line="240" w:lineRule="auto"/>
              <w:rPr>
                <w:sz w:val="22"/>
                <w:szCs w:val="22"/>
              </w:rPr>
            </w:pPr>
            <w:r w:rsidRPr="0010319D">
              <w:rPr>
                <w:sz w:val="22"/>
                <w:szCs w:val="22"/>
              </w:rPr>
              <w:t>155,17</w:t>
            </w:r>
          </w:p>
        </w:tc>
        <w:tc>
          <w:tcPr>
            <w:tcW w:w="407" w:type="pct"/>
            <w:shd w:val="clear" w:color="auto" w:fill="auto"/>
            <w:vAlign w:val="center"/>
            <w:hideMark/>
          </w:tcPr>
          <w:p w14:paraId="38B8047B" w14:textId="77777777" w:rsidR="001F60E7" w:rsidRPr="0010319D" w:rsidRDefault="001F60E7" w:rsidP="00214367">
            <w:pPr>
              <w:spacing w:line="240" w:lineRule="auto"/>
              <w:rPr>
                <w:sz w:val="22"/>
                <w:szCs w:val="22"/>
              </w:rPr>
            </w:pPr>
            <w:r w:rsidRPr="0010319D">
              <w:rPr>
                <w:sz w:val="22"/>
                <w:szCs w:val="22"/>
              </w:rPr>
              <w:t>260,69</w:t>
            </w:r>
          </w:p>
        </w:tc>
      </w:tr>
      <w:tr w:rsidR="0010319D" w:rsidRPr="0010319D" w14:paraId="6D40F875" w14:textId="77777777" w:rsidTr="00F31D77">
        <w:trPr>
          <w:trHeight w:val="300"/>
        </w:trPr>
        <w:tc>
          <w:tcPr>
            <w:tcW w:w="170" w:type="pct"/>
            <w:shd w:val="clear" w:color="auto" w:fill="auto"/>
            <w:vAlign w:val="center"/>
            <w:hideMark/>
          </w:tcPr>
          <w:p w14:paraId="792FF743" w14:textId="77777777" w:rsidR="001F60E7" w:rsidRPr="0010319D" w:rsidRDefault="001F60E7" w:rsidP="00214367">
            <w:pPr>
              <w:spacing w:line="240" w:lineRule="auto"/>
              <w:rPr>
                <w:sz w:val="22"/>
                <w:szCs w:val="22"/>
              </w:rPr>
            </w:pPr>
            <w:r w:rsidRPr="0010319D">
              <w:rPr>
                <w:sz w:val="22"/>
                <w:szCs w:val="22"/>
              </w:rPr>
              <w:t>5</w:t>
            </w:r>
          </w:p>
        </w:tc>
        <w:tc>
          <w:tcPr>
            <w:tcW w:w="836" w:type="pct"/>
            <w:shd w:val="clear" w:color="auto" w:fill="auto"/>
            <w:vAlign w:val="center"/>
            <w:hideMark/>
          </w:tcPr>
          <w:p w14:paraId="402DC83D" w14:textId="77777777" w:rsidR="001F60E7" w:rsidRPr="0010319D" w:rsidRDefault="001F60E7" w:rsidP="00214367">
            <w:pPr>
              <w:spacing w:line="240" w:lineRule="auto"/>
              <w:rPr>
                <w:sz w:val="22"/>
                <w:szCs w:val="22"/>
              </w:rPr>
            </w:pPr>
            <w:r w:rsidRPr="0010319D">
              <w:rPr>
                <w:sz w:val="22"/>
                <w:szCs w:val="22"/>
              </w:rPr>
              <w:t>Культурно-развлекательный центр</w:t>
            </w:r>
          </w:p>
        </w:tc>
        <w:tc>
          <w:tcPr>
            <w:tcW w:w="524" w:type="pct"/>
            <w:shd w:val="clear" w:color="auto" w:fill="auto"/>
            <w:vAlign w:val="center"/>
            <w:hideMark/>
          </w:tcPr>
          <w:p w14:paraId="3767B297"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203B09F3"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hideMark/>
          </w:tcPr>
          <w:p w14:paraId="13F96082" w14:textId="77777777" w:rsidR="001F60E7" w:rsidRPr="0010319D" w:rsidRDefault="001F60E7" w:rsidP="00214367">
            <w:pPr>
              <w:spacing w:line="240" w:lineRule="auto"/>
              <w:rPr>
                <w:sz w:val="22"/>
                <w:szCs w:val="22"/>
              </w:rPr>
            </w:pPr>
            <w:r w:rsidRPr="0010319D">
              <w:rPr>
                <w:sz w:val="22"/>
                <w:szCs w:val="22"/>
              </w:rPr>
              <w:t>800 мест</w:t>
            </w:r>
          </w:p>
        </w:tc>
        <w:tc>
          <w:tcPr>
            <w:tcW w:w="659" w:type="pct"/>
            <w:shd w:val="clear" w:color="auto" w:fill="auto"/>
            <w:vAlign w:val="center"/>
            <w:hideMark/>
          </w:tcPr>
          <w:p w14:paraId="60F81BAA"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294A2AB1" w14:textId="77777777" w:rsidR="001F60E7" w:rsidRPr="0010319D" w:rsidRDefault="001F60E7" w:rsidP="00214367">
            <w:pPr>
              <w:spacing w:line="240" w:lineRule="auto"/>
              <w:rPr>
                <w:sz w:val="22"/>
                <w:szCs w:val="22"/>
              </w:rPr>
            </w:pPr>
            <w:r w:rsidRPr="0010319D">
              <w:rPr>
                <w:sz w:val="22"/>
                <w:szCs w:val="22"/>
              </w:rPr>
              <w:t>368,00</w:t>
            </w:r>
          </w:p>
        </w:tc>
        <w:tc>
          <w:tcPr>
            <w:tcW w:w="422" w:type="pct"/>
            <w:shd w:val="clear" w:color="auto" w:fill="auto"/>
            <w:vAlign w:val="center"/>
            <w:hideMark/>
          </w:tcPr>
          <w:p w14:paraId="1D548B4A"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4F705832" w14:textId="77777777" w:rsidR="001F60E7" w:rsidRPr="0010319D" w:rsidRDefault="001F60E7" w:rsidP="00214367">
            <w:pPr>
              <w:spacing w:line="240" w:lineRule="auto"/>
              <w:rPr>
                <w:sz w:val="22"/>
                <w:szCs w:val="22"/>
              </w:rPr>
            </w:pPr>
            <w:r w:rsidRPr="0010319D">
              <w:rPr>
                <w:sz w:val="22"/>
                <w:szCs w:val="22"/>
              </w:rPr>
              <w:t>400,00</w:t>
            </w:r>
          </w:p>
        </w:tc>
        <w:tc>
          <w:tcPr>
            <w:tcW w:w="407" w:type="pct"/>
            <w:shd w:val="clear" w:color="auto" w:fill="auto"/>
            <w:vAlign w:val="center"/>
            <w:hideMark/>
          </w:tcPr>
          <w:p w14:paraId="23F4467D"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72DCCCA9" w14:textId="77777777" w:rsidTr="00F31D77">
        <w:trPr>
          <w:trHeight w:val="510"/>
        </w:trPr>
        <w:tc>
          <w:tcPr>
            <w:tcW w:w="170" w:type="pct"/>
            <w:shd w:val="clear" w:color="auto" w:fill="auto"/>
            <w:vAlign w:val="center"/>
            <w:hideMark/>
          </w:tcPr>
          <w:p w14:paraId="7088928B" w14:textId="77777777" w:rsidR="001F60E7" w:rsidRPr="0010319D" w:rsidRDefault="001F60E7" w:rsidP="00214367">
            <w:pPr>
              <w:spacing w:line="240" w:lineRule="auto"/>
              <w:rPr>
                <w:sz w:val="22"/>
                <w:szCs w:val="22"/>
              </w:rPr>
            </w:pPr>
            <w:r w:rsidRPr="0010319D">
              <w:rPr>
                <w:sz w:val="22"/>
                <w:szCs w:val="22"/>
              </w:rPr>
              <w:t>6</w:t>
            </w:r>
          </w:p>
        </w:tc>
        <w:tc>
          <w:tcPr>
            <w:tcW w:w="836" w:type="pct"/>
            <w:shd w:val="clear" w:color="auto" w:fill="auto"/>
            <w:vAlign w:val="center"/>
            <w:hideMark/>
          </w:tcPr>
          <w:p w14:paraId="426ACA05" w14:textId="77777777" w:rsidR="001F60E7" w:rsidRPr="0010319D" w:rsidRDefault="001F60E7" w:rsidP="00214367">
            <w:pPr>
              <w:spacing w:line="240" w:lineRule="auto"/>
              <w:rPr>
                <w:sz w:val="22"/>
                <w:szCs w:val="22"/>
              </w:rPr>
            </w:pPr>
            <w:r w:rsidRPr="0010319D">
              <w:rPr>
                <w:sz w:val="22"/>
                <w:szCs w:val="22"/>
              </w:rPr>
              <w:t>Многофункциональный молодежный центр</w:t>
            </w:r>
          </w:p>
        </w:tc>
        <w:tc>
          <w:tcPr>
            <w:tcW w:w="524" w:type="pct"/>
            <w:shd w:val="clear" w:color="auto" w:fill="auto"/>
            <w:vAlign w:val="center"/>
            <w:hideMark/>
          </w:tcPr>
          <w:p w14:paraId="15D4EE79"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24CD4477"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71C85F05" w14:textId="77777777" w:rsidR="001F60E7" w:rsidRPr="0010319D" w:rsidRDefault="001F60E7" w:rsidP="00214367">
            <w:pPr>
              <w:spacing w:line="240" w:lineRule="auto"/>
              <w:rPr>
                <w:sz w:val="22"/>
                <w:szCs w:val="22"/>
              </w:rPr>
            </w:pPr>
            <w:r w:rsidRPr="0010319D">
              <w:rPr>
                <w:sz w:val="22"/>
                <w:szCs w:val="22"/>
              </w:rPr>
              <w:t>500 м</w:t>
            </w:r>
            <w:r w:rsidRPr="0010319D">
              <w:rPr>
                <w:sz w:val="22"/>
                <w:szCs w:val="22"/>
                <w:vertAlign w:val="superscript"/>
              </w:rPr>
              <w:t>2</w:t>
            </w:r>
          </w:p>
        </w:tc>
        <w:tc>
          <w:tcPr>
            <w:tcW w:w="659" w:type="pct"/>
            <w:shd w:val="clear" w:color="auto" w:fill="auto"/>
            <w:vAlign w:val="center"/>
            <w:hideMark/>
          </w:tcPr>
          <w:p w14:paraId="2EF24232"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1EE249EA" w14:textId="77777777" w:rsidR="001F60E7" w:rsidRPr="0010319D" w:rsidRDefault="001F60E7" w:rsidP="00214367">
            <w:pPr>
              <w:spacing w:line="240" w:lineRule="auto"/>
              <w:rPr>
                <w:sz w:val="22"/>
                <w:szCs w:val="22"/>
              </w:rPr>
            </w:pPr>
            <w:r w:rsidRPr="0010319D">
              <w:rPr>
                <w:sz w:val="22"/>
                <w:szCs w:val="22"/>
              </w:rPr>
              <w:t>27,00</w:t>
            </w:r>
          </w:p>
        </w:tc>
        <w:tc>
          <w:tcPr>
            <w:tcW w:w="422" w:type="pct"/>
            <w:shd w:val="clear" w:color="auto" w:fill="auto"/>
            <w:vAlign w:val="center"/>
            <w:hideMark/>
          </w:tcPr>
          <w:p w14:paraId="6A3A5000"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5A1C0077" w14:textId="77777777" w:rsidR="001F60E7" w:rsidRPr="0010319D" w:rsidRDefault="001F60E7" w:rsidP="00214367">
            <w:pPr>
              <w:spacing w:line="240" w:lineRule="auto"/>
              <w:rPr>
                <w:sz w:val="22"/>
                <w:szCs w:val="22"/>
              </w:rPr>
            </w:pPr>
            <w:r w:rsidRPr="0010319D">
              <w:rPr>
                <w:sz w:val="22"/>
                <w:szCs w:val="22"/>
              </w:rPr>
              <w:t>31,03</w:t>
            </w:r>
          </w:p>
        </w:tc>
        <w:tc>
          <w:tcPr>
            <w:tcW w:w="407" w:type="pct"/>
            <w:shd w:val="clear" w:color="auto" w:fill="auto"/>
            <w:vAlign w:val="center"/>
            <w:hideMark/>
          </w:tcPr>
          <w:p w14:paraId="7F4AC7B8"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7E9C82F5" w14:textId="77777777" w:rsidTr="00F31D77">
        <w:trPr>
          <w:trHeight w:val="300"/>
        </w:trPr>
        <w:tc>
          <w:tcPr>
            <w:tcW w:w="170" w:type="pct"/>
            <w:shd w:val="clear" w:color="auto" w:fill="auto"/>
            <w:vAlign w:val="center"/>
            <w:hideMark/>
          </w:tcPr>
          <w:p w14:paraId="1BA4621D" w14:textId="77777777" w:rsidR="001F60E7" w:rsidRPr="0010319D" w:rsidRDefault="001F60E7" w:rsidP="00214367">
            <w:pPr>
              <w:spacing w:line="240" w:lineRule="auto"/>
              <w:rPr>
                <w:sz w:val="22"/>
                <w:szCs w:val="22"/>
              </w:rPr>
            </w:pPr>
            <w:r w:rsidRPr="0010319D">
              <w:rPr>
                <w:sz w:val="22"/>
                <w:szCs w:val="22"/>
              </w:rPr>
              <w:t>7</w:t>
            </w:r>
          </w:p>
        </w:tc>
        <w:tc>
          <w:tcPr>
            <w:tcW w:w="836" w:type="pct"/>
            <w:shd w:val="clear" w:color="auto" w:fill="auto"/>
            <w:vAlign w:val="center"/>
            <w:hideMark/>
          </w:tcPr>
          <w:p w14:paraId="0C54A99C" w14:textId="77777777" w:rsidR="001F60E7" w:rsidRPr="0010319D" w:rsidRDefault="001F60E7" w:rsidP="00214367">
            <w:pPr>
              <w:spacing w:line="240" w:lineRule="auto"/>
              <w:rPr>
                <w:sz w:val="22"/>
                <w:szCs w:val="22"/>
              </w:rPr>
            </w:pPr>
            <w:r w:rsidRPr="0010319D">
              <w:rPr>
                <w:sz w:val="22"/>
                <w:szCs w:val="22"/>
              </w:rPr>
              <w:t>Предприятия общественного питания</w:t>
            </w:r>
          </w:p>
        </w:tc>
        <w:tc>
          <w:tcPr>
            <w:tcW w:w="524" w:type="pct"/>
            <w:shd w:val="clear" w:color="auto" w:fill="auto"/>
            <w:vAlign w:val="center"/>
            <w:hideMark/>
          </w:tcPr>
          <w:p w14:paraId="26FB8C8E" w14:textId="77777777" w:rsidR="001F60E7" w:rsidRPr="0010319D" w:rsidRDefault="001F60E7" w:rsidP="00214367">
            <w:pPr>
              <w:spacing w:line="240" w:lineRule="auto"/>
              <w:rPr>
                <w:sz w:val="22"/>
                <w:szCs w:val="22"/>
              </w:rPr>
            </w:pPr>
            <w:r w:rsidRPr="0010319D">
              <w:rPr>
                <w:sz w:val="22"/>
                <w:szCs w:val="22"/>
              </w:rPr>
              <w:t>1,04 кВт/место</w:t>
            </w:r>
          </w:p>
        </w:tc>
        <w:tc>
          <w:tcPr>
            <w:tcW w:w="529" w:type="pct"/>
            <w:shd w:val="clear" w:color="auto" w:fill="auto"/>
            <w:vAlign w:val="center"/>
            <w:hideMark/>
          </w:tcPr>
          <w:p w14:paraId="1B4BF6FC" w14:textId="77777777" w:rsidR="001F60E7" w:rsidRPr="0010319D" w:rsidRDefault="001F60E7" w:rsidP="00214367">
            <w:pPr>
              <w:spacing w:line="240" w:lineRule="auto"/>
              <w:rPr>
                <w:sz w:val="22"/>
                <w:szCs w:val="22"/>
              </w:rPr>
            </w:pPr>
            <w:r w:rsidRPr="0010319D">
              <w:rPr>
                <w:sz w:val="22"/>
                <w:szCs w:val="22"/>
              </w:rPr>
              <w:t>0,98</w:t>
            </w:r>
          </w:p>
        </w:tc>
        <w:tc>
          <w:tcPr>
            <w:tcW w:w="694" w:type="pct"/>
            <w:shd w:val="clear" w:color="auto" w:fill="auto"/>
            <w:vAlign w:val="center"/>
            <w:hideMark/>
          </w:tcPr>
          <w:p w14:paraId="4C4EDB64" w14:textId="77777777" w:rsidR="001F60E7" w:rsidRPr="0010319D" w:rsidRDefault="001F60E7" w:rsidP="00214367">
            <w:pPr>
              <w:spacing w:line="240" w:lineRule="auto"/>
              <w:rPr>
                <w:sz w:val="22"/>
                <w:szCs w:val="22"/>
              </w:rPr>
            </w:pPr>
            <w:r w:rsidRPr="0010319D">
              <w:rPr>
                <w:sz w:val="22"/>
                <w:szCs w:val="22"/>
              </w:rPr>
              <w:t>396 мест</w:t>
            </w:r>
          </w:p>
        </w:tc>
        <w:tc>
          <w:tcPr>
            <w:tcW w:w="659" w:type="pct"/>
            <w:shd w:val="clear" w:color="auto" w:fill="auto"/>
            <w:vAlign w:val="center"/>
            <w:hideMark/>
          </w:tcPr>
          <w:p w14:paraId="08436DDD" w14:textId="77777777" w:rsidR="001F60E7" w:rsidRPr="0010319D" w:rsidRDefault="001F60E7" w:rsidP="00214367">
            <w:pPr>
              <w:spacing w:line="240" w:lineRule="auto"/>
              <w:rPr>
                <w:sz w:val="22"/>
                <w:szCs w:val="22"/>
              </w:rPr>
            </w:pPr>
            <w:r w:rsidRPr="0010319D">
              <w:rPr>
                <w:sz w:val="22"/>
                <w:szCs w:val="22"/>
              </w:rPr>
              <w:t>80 мест</w:t>
            </w:r>
          </w:p>
        </w:tc>
        <w:tc>
          <w:tcPr>
            <w:tcW w:w="421" w:type="pct"/>
            <w:shd w:val="clear" w:color="auto" w:fill="auto"/>
            <w:vAlign w:val="center"/>
            <w:hideMark/>
          </w:tcPr>
          <w:p w14:paraId="1DDA654B" w14:textId="77777777" w:rsidR="001F60E7" w:rsidRPr="0010319D" w:rsidRDefault="001F60E7" w:rsidP="00214367">
            <w:pPr>
              <w:spacing w:line="240" w:lineRule="auto"/>
              <w:rPr>
                <w:sz w:val="22"/>
                <w:szCs w:val="22"/>
              </w:rPr>
            </w:pPr>
            <w:r w:rsidRPr="0010319D">
              <w:rPr>
                <w:sz w:val="22"/>
                <w:szCs w:val="22"/>
              </w:rPr>
              <w:t>411,84</w:t>
            </w:r>
          </w:p>
        </w:tc>
        <w:tc>
          <w:tcPr>
            <w:tcW w:w="422" w:type="pct"/>
            <w:shd w:val="clear" w:color="auto" w:fill="auto"/>
            <w:vAlign w:val="center"/>
            <w:hideMark/>
          </w:tcPr>
          <w:p w14:paraId="5E6CB5F3" w14:textId="77777777" w:rsidR="001F60E7" w:rsidRPr="0010319D" w:rsidRDefault="001F60E7" w:rsidP="00214367">
            <w:pPr>
              <w:spacing w:line="240" w:lineRule="auto"/>
              <w:rPr>
                <w:sz w:val="22"/>
                <w:szCs w:val="22"/>
              </w:rPr>
            </w:pPr>
            <w:r w:rsidRPr="0010319D">
              <w:rPr>
                <w:sz w:val="22"/>
                <w:szCs w:val="22"/>
              </w:rPr>
              <w:t>83,20</w:t>
            </w:r>
          </w:p>
        </w:tc>
        <w:tc>
          <w:tcPr>
            <w:tcW w:w="338" w:type="pct"/>
            <w:shd w:val="clear" w:color="auto" w:fill="auto"/>
            <w:vAlign w:val="center"/>
            <w:hideMark/>
          </w:tcPr>
          <w:p w14:paraId="0B8D24F7" w14:textId="77777777" w:rsidR="001F60E7" w:rsidRPr="0010319D" w:rsidRDefault="001F60E7" w:rsidP="00214367">
            <w:pPr>
              <w:spacing w:line="240" w:lineRule="auto"/>
              <w:rPr>
                <w:sz w:val="22"/>
                <w:szCs w:val="22"/>
              </w:rPr>
            </w:pPr>
            <w:r w:rsidRPr="0010319D">
              <w:rPr>
                <w:sz w:val="22"/>
                <w:szCs w:val="22"/>
              </w:rPr>
              <w:t>420,24</w:t>
            </w:r>
          </w:p>
        </w:tc>
        <w:tc>
          <w:tcPr>
            <w:tcW w:w="407" w:type="pct"/>
            <w:shd w:val="clear" w:color="auto" w:fill="auto"/>
            <w:vAlign w:val="center"/>
            <w:hideMark/>
          </w:tcPr>
          <w:p w14:paraId="40CFCA9B" w14:textId="77777777" w:rsidR="001F60E7" w:rsidRPr="0010319D" w:rsidRDefault="001F60E7" w:rsidP="00214367">
            <w:pPr>
              <w:spacing w:line="240" w:lineRule="auto"/>
              <w:rPr>
                <w:sz w:val="22"/>
                <w:szCs w:val="22"/>
              </w:rPr>
            </w:pPr>
            <w:r w:rsidRPr="0010319D">
              <w:rPr>
                <w:sz w:val="22"/>
                <w:szCs w:val="22"/>
              </w:rPr>
              <w:t>84,90</w:t>
            </w:r>
          </w:p>
        </w:tc>
      </w:tr>
      <w:tr w:rsidR="0010319D" w:rsidRPr="0010319D" w14:paraId="17C2420A" w14:textId="77777777" w:rsidTr="00F31D77">
        <w:trPr>
          <w:trHeight w:val="375"/>
        </w:trPr>
        <w:tc>
          <w:tcPr>
            <w:tcW w:w="170" w:type="pct"/>
            <w:shd w:val="clear" w:color="auto" w:fill="auto"/>
            <w:vAlign w:val="center"/>
            <w:hideMark/>
          </w:tcPr>
          <w:p w14:paraId="5558EB5C" w14:textId="77777777" w:rsidR="001F60E7" w:rsidRPr="0010319D" w:rsidRDefault="001F60E7" w:rsidP="00214367">
            <w:pPr>
              <w:spacing w:line="240" w:lineRule="auto"/>
              <w:rPr>
                <w:sz w:val="22"/>
                <w:szCs w:val="22"/>
              </w:rPr>
            </w:pPr>
            <w:r w:rsidRPr="0010319D">
              <w:rPr>
                <w:sz w:val="22"/>
                <w:szCs w:val="22"/>
              </w:rPr>
              <w:t>8</w:t>
            </w:r>
          </w:p>
        </w:tc>
        <w:tc>
          <w:tcPr>
            <w:tcW w:w="836" w:type="pct"/>
            <w:shd w:val="clear" w:color="auto" w:fill="auto"/>
            <w:vAlign w:val="center"/>
            <w:hideMark/>
          </w:tcPr>
          <w:p w14:paraId="4F4A1A16" w14:textId="77777777" w:rsidR="001F60E7" w:rsidRPr="0010319D" w:rsidRDefault="001F60E7" w:rsidP="00214367">
            <w:pPr>
              <w:spacing w:line="240" w:lineRule="auto"/>
              <w:rPr>
                <w:sz w:val="22"/>
                <w:szCs w:val="22"/>
              </w:rPr>
            </w:pPr>
            <w:r w:rsidRPr="0010319D">
              <w:rPr>
                <w:sz w:val="22"/>
                <w:szCs w:val="22"/>
              </w:rPr>
              <w:t>Магазины продовольственных товаров</w:t>
            </w:r>
          </w:p>
        </w:tc>
        <w:tc>
          <w:tcPr>
            <w:tcW w:w="524" w:type="pct"/>
            <w:shd w:val="clear" w:color="auto" w:fill="auto"/>
            <w:vAlign w:val="center"/>
            <w:hideMark/>
          </w:tcPr>
          <w:p w14:paraId="68D7ACE2"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351053B6"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4E683F63" w14:textId="77777777" w:rsidR="001F60E7" w:rsidRPr="0010319D" w:rsidRDefault="001F60E7" w:rsidP="00214367">
            <w:pPr>
              <w:spacing w:line="240" w:lineRule="auto"/>
              <w:rPr>
                <w:sz w:val="22"/>
                <w:szCs w:val="22"/>
              </w:rPr>
            </w:pPr>
            <w:r w:rsidRPr="0010319D">
              <w:rPr>
                <w:sz w:val="22"/>
                <w:szCs w:val="22"/>
              </w:rPr>
              <w:t>293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1054A3BE" w14:textId="77777777" w:rsidR="001F60E7" w:rsidRPr="0010319D" w:rsidRDefault="001F60E7" w:rsidP="00214367">
            <w:pPr>
              <w:spacing w:line="240" w:lineRule="auto"/>
              <w:rPr>
                <w:sz w:val="22"/>
                <w:szCs w:val="22"/>
              </w:rPr>
            </w:pPr>
            <w:r w:rsidRPr="0010319D">
              <w:rPr>
                <w:sz w:val="22"/>
                <w:szCs w:val="22"/>
              </w:rPr>
              <w:t>296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1A1A5D48" w14:textId="77777777" w:rsidR="001F60E7" w:rsidRPr="0010319D" w:rsidRDefault="001F60E7" w:rsidP="00214367">
            <w:pPr>
              <w:spacing w:line="240" w:lineRule="auto"/>
              <w:rPr>
                <w:sz w:val="22"/>
                <w:szCs w:val="22"/>
              </w:rPr>
            </w:pPr>
            <w:r w:rsidRPr="0010319D">
              <w:rPr>
                <w:sz w:val="22"/>
                <w:szCs w:val="22"/>
              </w:rPr>
              <w:t>73,25</w:t>
            </w:r>
          </w:p>
        </w:tc>
        <w:tc>
          <w:tcPr>
            <w:tcW w:w="422" w:type="pct"/>
            <w:shd w:val="clear" w:color="auto" w:fill="auto"/>
            <w:vAlign w:val="center"/>
            <w:hideMark/>
          </w:tcPr>
          <w:p w14:paraId="007961E9" w14:textId="77777777" w:rsidR="001F60E7" w:rsidRPr="0010319D" w:rsidRDefault="001F60E7" w:rsidP="00214367">
            <w:pPr>
              <w:spacing w:line="240" w:lineRule="auto"/>
              <w:rPr>
                <w:sz w:val="22"/>
                <w:szCs w:val="22"/>
              </w:rPr>
            </w:pPr>
            <w:r w:rsidRPr="0010319D">
              <w:rPr>
                <w:sz w:val="22"/>
                <w:szCs w:val="22"/>
              </w:rPr>
              <w:t>74,00</w:t>
            </w:r>
          </w:p>
        </w:tc>
        <w:tc>
          <w:tcPr>
            <w:tcW w:w="338" w:type="pct"/>
            <w:shd w:val="clear" w:color="auto" w:fill="auto"/>
            <w:vAlign w:val="center"/>
            <w:hideMark/>
          </w:tcPr>
          <w:p w14:paraId="4BADD773" w14:textId="77777777" w:rsidR="001F60E7" w:rsidRPr="0010319D" w:rsidRDefault="001F60E7" w:rsidP="00214367">
            <w:pPr>
              <w:spacing w:line="240" w:lineRule="auto"/>
              <w:rPr>
                <w:sz w:val="22"/>
                <w:szCs w:val="22"/>
              </w:rPr>
            </w:pPr>
            <w:r w:rsidRPr="0010319D">
              <w:rPr>
                <w:sz w:val="22"/>
                <w:szCs w:val="22"/>
              </w:rPr>
              <w:t>91,56</w:t>
            </w:r>
          </w:p>
        </w:tc>
        <w:tc>
          <w:tcPr>
            <w:tcW w:w="407" w:type="pct"/>
            <w:shd w:val="clear" w:color="auto" w:fill="auto"/>
            <w:vAlign w:val="center"/>
            <w:hideMark/>
          </w:tcPr>
          <w:p w14:paraId="672F2C45" w14:textId="77777777" w:rsidR="001F60E7" w:rsidRPr="0010319D" w:rsidRDefault="001F60E7" w:rsidP="00214367">
            <w:pPr>
              <w:spacing w:line="240" w:lineRule="auto"/>
              <w:rPr>
                <w:sz w:val="22"/>
                <w:szCs w:val="22"/>
              </w:rPr>
            </w:pPr>
            <w:r w:rsidRPr="0010319D">
              <w:rPr>
                <w:sz w:val="22"/>
                <w:szCs w:val="22"/>
              </w:rPr>
              <w:t>92,50</w:t>
            </w:r>
          </w:p>
        </w:tc>
      </w:tr>
      <w:tr w:rsidR="0010319D" w:rsidRPr="0010319D" w14:paraId="2A741C5A" w14:textId="77777777" w:rsidTr="00F31D77">
        <w:trPr>
          <w:trHeight w:val="375"/>
        </w:trPr>
        <w:tc>
          <w:tcPr>
            <w:tcW w:w="170" w:type="pct"/>
            <w:shd w:val="clear" w:color="auto" w:fill="auto"/>
            <w:vAlign w:val="center"/>
            <w:hideMark/>
          </w:tcPr>
          <w:p w14:paraId="126C2D7C" w14:textId="77777777" w:rsidR="001F60E7" w:rsidRPr="0010319D" w:rsidRDefault="001F60E7" w:rsidP="00214367">
            <w:pPr>
              <w:spacing w:line="240" w:lineRule="auto"/>
              <w:rPr>
                <w:sz w:val="22"/>
                <w:szCs w:val="22"/>
              </w:rPr>
            </w:pPr>
            <w:r w:rsidRPr="0010319D">
              <w:rPr>
                <w:sz w:val="22"/>
                <w:szCs w:val="22"/>
              </w:rPr>
              <w:t>9</w:t>
            </w:r>
          </w:p>
        </w:tc>
        <w:tc>
          <w:tcPr>
            <w:tcW w:w="836" w:type="pct"/>
            <w:shd w:val="clear" w:color="auto" w:fill="auto"/>
            <w:vAlign w:val="center"/>
            <w:hideMark/>
          </w:tcPr>
          <w:p w14:paraId="5B19BC32" w14:textId="77777777" w:rsidR="001F60E7" w:rsidRPr="0010319D" w:rsidRDefault="001F60E7" w:rsidP="00214367">
            <w:pPr>
              <w:spacing w:line="240" w:lineRule="auto"/>
              <w:rPr>
                <w:sz w:val="22"/>
                <w:szCs w:val="22"/>
              </w:rPr>
            </w:pPr>
            <w:r w:rsidRPr="0010319D">
              <w:rPr>
                <w:sz w:val="22"/>
                <w:szCs w:val="22"/>
              </w:rPr>
              <w:t>Магазины непродовольственных товаров</w:t>
            </w:r>
          </w:p>
        </w:tc>
        <w:tc>
          <w:tcPr>
            <w:tcW w:w="524" w:type="pct"/>
            <w:shd w:val="clear" w:color="auto" w:fill="auto"/>
            <w:vAlign w:val="center"/>
            <w:hideMark/>
          </w:tcPr>
          <w:p w14:paraId="0555B551" w14:textId="77777777" w:rsidR="001F60E7" w:rsidRPr="0010319D" w:rsidRDefault="001F60E7" w:rsidP="00214367">
            <w:pPr>
              <w:spacing w:line="240" w:lineRule="auto"/>
              <w:rPr>
                <w:sz w:val="22"/>
                <w:szCs w:val="22"/>
              </w:rPr>
            </w:pPr>
            <w:r w:rsidRPr="0010319D">
              <w:rPr>
                <w:sz w:val="22"/>
                <w:szCs w:val="22"/>
              </w:rPr>
              <w:t>0,16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44198E29" w14:textId="77777777" w:rsidR="001F60E7" w:rsidRPr="0010319D" w:rsidRDefault="001F60E7" w:rsidP="00214367">
            <w:pPr>
              <w:spacing w:line="240" w:lineRule="auto"/>
              <w:rPr>
                <w:sz w:val="22"/>
                <w:szCs w:val="22"/>
              </w:rPr>
            </w:pPr>
            <w:r w:rsidRPr="0010319D">
              <w:rPr>
                <w:sz w:val="22"/>
                <w:szCs w:val="22"/>
              </w:rPr>
              <w:t>0,90</w:t>
            </w:r>
          </w:p>
        </w:tc>
        <w:tc>
          <w:tcPr>
            <w:tcW w:w="694" w:type="pct"/>
            <w:shd w:val="clear" w:color="auto" w:fill="auto"/>
            <w:vAlign w:val="center"/>
            <w:hideMark/>
          </w:tcPr>
          <w:p w14:paraId="236F9B67" w14:textId="77777777" w:rsidR="001F60E7" w:rsidRPr="0010319D" w:rsidRDefault="001F60E7" w:rsidP="00214367">
            <w:pPr>
              <w:spacing w:line="240" w:lineRule="auto"/>
              <w:rPr>
                <w:sz w:val="22"/>
                <w:szCs w:val="22"/>
              </w:rPr>
            </w:pPr>
            <w:r w:rsidRPr="0010319D">
              <w:rPr>
                <w:sz w:val="22"/>
                <w:szCs w:val="22"/>
              </w:rPr>
              <w:t>2030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0BA99676" w14:textId="77777777" w:rsidR="001F60E7" w:rsidRPr="0010319D" w:rsidRDefault="001F60E7" w:rsidP="00214367">
            <w:pPr>
              <w:spacing w:line="240" w:lineRule="auto"/>
              <w:rPr>
                <w:sz w:val="22"/>
                <w:szCs w:val="22"/>
              </w:rPr>
            </w:pPr>
            <w:r w:rsidRPr="0010319D">
              <w:rPr>
                <w:sz w:val="22"/>
                <w:szCs w:val="22"/>
              </w:rPr>
              <w:t>519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03FDF0C2" w14:textId="77777777" w:rsidR="001F60E7" w:rsidRPr="0010319D" w:rsidRDefault="001F60E7" w:rsidP="00214367">
            <w:pPr>
              <w:spacing w:line="240" w:lineRule="auto"/>
              <w:rPr>
                <w:sz w:val="22"/>
                <w:szCs w:val="22"/>
              </w:rPr>
            </w:pPr>
            <w:r w:rsidRPr="0010319D">
              <w:rPr>
                <w:sz w:val="22"/>
                <w:szCs w:val="22"/>
              </w:rPr>
              <w:t>324,80</w:t>
            </w:r>
          </w:p>
        </w:tc>
        <w:tc>
          <w:tcPr>
            <w:tcW w:w="422" w:type="pct"/>
            <w:shd w:val="clear" w:color="auto" w:fill="auto"/>
            <w:vAlign w:val="center"/>
            <w:hideMark/>
          </w:tcPr>
          <w:p w14:paraId="4009E552" w14:textId="77777777" w:rsidR="001F60E7" w:rsidRPr="0010319D" w:rsidRDefault="001F60E7" w:rsidP="00214367">
            <w:pPr>
              <w:spacing w:line="240" w:lineRule="auto"/>
              <w:rPr>
                <w:sz w:val="22"/>
                <w:szCs w:val="22"/>
              </w:rPr>
            </w:pPr>
            <w:r w:rsidRPr="0010319D">
              <w:rPr>
                <w:sz w:val="22"/>
                <w:szCs w:val="22"/>
              </w:rPr>
              <w:t>83,04</w:t>
            </w:r>
          </w:p>
        </w:tc>
        <w:tc>
          <w:tcPr>
            <w:tcW w:w="338" w:type="pct"/>
            <w:shd w:val="clear" w:color="auto" w:fill="auto"/>
            <w:vAlign w:val="center"/>
            <w:hideMark/>
          </w:tcPr>
          <w:p w14:paraId="56AF4006" w14:textId="77777777" w:rsidR="001F60E7" w:rsidRPr="0010319D" w:rsidRDefault="001F60E7" w:rsidP="00214367">
            <w:pPr>
              <w:spacing w:line="240" w:lineRule="auto"/>
              <w:rPr>
                <w:sz w:val="22"/>
                <w:szCs w:val="22"/>
              </w:rPr>
            </w:pPr>
            <w:r w:rsidRPr="0010319D">
              <w:rPr>
                <w:sz w:val="22"/>
                <w:szCs w:val="22"/>
              </w:rPr>
              <w:t>360,89</w:t>
            </w:r>
          </w:p>
        </w:tc>
        <w:tc>
          <w:tcPr>
            <w:tcW w:w="407" w:type="pct"/>
            <w:shd w:val="clear" w:color="auto" w:fill="auto"/>
            <w:vAlign w:val="center"/>
            <w:hideMark/>
          </w:tcPr>
          <w:p w14:paraId="1C37F9BA" w14:textId="77777777" w:rsidR="001F60E7" w:rsidRPr="0010319D" w:rsidRDefault="001F60E7" w:rsidP="00214367">
            <w:pPr>
              <w:spacing w:line="240" w:lineRule="auto"/>
              <w:rPr>
                <w:sz w:val="22"/>
                <w:szCs w:val="22"/>
              </w:rPr>
            </w:pPr>
            <w:r w:rsidRPr="0010319D">
              <w:rPr>
                <w:sz w:val="22"/>
                <w:szCs w:val="22"/>
              </w:rPr>
              <w:t>92,27</w:t>
            </w:r>
          </w:p>
        </w:tc>
      </w:tr>
      <w:tr w:rsidR="0010319D" w:rsidRPr="0010319D" w14:paraId="79EF2419" w14:textId="77777777" w:rsidTr="00F31D77">
        <w:trPr>
          <w:trHeight w:val="375"/>
        </w:trPr>
        <w:tc>
          <w:tcPr>
            <w:tcW w:w="170" w:type="pct"/>
            <w:shd w:val="clear" w:color="auto" w:fill="auto"/>
            <w:vAlign w:val="center"/>
            <w:hideMark/>
          </w:tcPr>
          <w:p w14:paraId="437082FC" w14:textId="77777777" w:rsidR="001F60E7" w:rsidRPr="0010319D" w:rsidRDefault="001F60E7" w:rsidP="00214367">
            <w:pPr>
              <w:spacing w:line="240" w:lineRule="auto"/>
              <w:rPr>
                <w:sz w:val="22"/>
                <w:szCs w:val="22"/>
              </w:rPr>
            </w:pPr>
            <w:r w:rsidRPr="0010319D">
              <w:rPr>
                <w:sz w:val="22"/>
                <w:szCs w:val="22"/>
              </w:rPr>
              <w:t>10</w:t>
            </w:r>
          </w:p>
        </w:tc>
        <w:tc>
          <w:tcPr>
            <w:tcW w:w="836" w:type="pct"/>
            <w:shd w:val="clear" w:color="auto" w:fill="auto"/>
            <w:vAlign w:val="center"/>
            <w:hideMark/>
          </w:tcPr>
          <w:p w14:paraId="4E5DD2AA" w14:textId="77777777" w:rsidR="001F60E7" w:rsidRPr="0010319D" w:rsidRDefault="001F60E7" w:rsidP="00214367">
            <w:pPr>
              <w:spacing w:line="240" w:lineRule="auto"/>
              <w:rPr>
                <w:sz w:val="22"/>
                <w:szCs w:val="22"/>
              </w:rPr>
            </w:pPr>
            <w:r w:rsidRPr="0010319D">
              <w:rPr>
                <w:sz w:val="22"/>
                <w:szCs w:val="22"/>
              </w:rPr>
              <w:t>Рыночный комплекс</w:t>
            </w:r>
          </w:p>
        </w:tc>
        <w:tc>
          <w:tcPr>
            <w:tcW w:w="524" w:type="pct"/>
            <w:shd w:val="clear" w:color="auto" w:fill="auto"/>
            <w:vAlign w:val="center"/>
            <w:hideMark/>
          </w:tcPr>
          <w:p w14:paraId="0067AACA"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240FB17F"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09190BC4" w14:textId="77777777" w:rsidR="001F60E7" w:rsidRPr="0010319D" w:rsidRDefault="001F60E7" w:rsidP="00214367">
            <w:pPr>
              <w:spacing w:line="240" w:lineRule="auto"/>
              <w:rPr>
                <w:sz w:val="22"/>
                <w:szCs w:val="22"/>
              </w:rPr>
            </w:pPr>
            <w:r w:rsidRPr="0010319D">
              <w:rPr>
                <w:sz w:val="22"/>
                <w:szCs w:val="22"/>
              </w:rPr>
              <w:t>790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20E509AA"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0DB07FB9" w14:textId="77777777" w:rsidR="001F60E7" w:rsidRPr="0010319D" w:rsidRDefault="001F60E7" w:rsidP="00214367">
            <w:pPr>
              <w:spacing w:line="240" w:lineRule="auto"/>
              <w:rPr>
                <w:sz w:val="22"/>
                <w:szCs w:val="22"/>
              </w:rPr>
            </w:pPr>
            <w:r w:rsidRPr="0010319D">
              <w:rPr>
                <w:sz w:val="22"/>
                <w:szCs w:val="22"/>
              </w:rPr>
              <w:t>197,50</w:t>
            </w:r>
          </w:p>
        </w:tc>
        <w:tc>
          <w:tcPr>
            <w:tcW w:w="422" w:type="pct"/>
            <w:shd w:val="clear" w:color="auto" w:fill="auto"/>
            <w:vAlign w:val="center"/>
            <w:hideMark/>
          </w:tcPr>
          <w:p w14:paraId="4720A231"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49FAFE4D" w14:textId="77777777" w:rsidR="001F60E7" w:rsidRPr="0010319D" w:rsidRDefault="001F60E7" w:rsidP="00214367">
            <w:pPr>
              <w:spacing w:line="240" w:lineRule="auto"/>
              <w:rPr>
                <w:sz w:val="22"/>
                <w:szCs w:val="22"/>
              </w:rPr>
            </w:pPr>
            <w:r w:rsidRPr="0010319D">
              <w:rPr>
                <w:sz w:val="22"/>
                <w:szCs w:val="22"/>
              </w:rPr>
              <w:t>246,88</w:t>
            </w:r>
          </w:p>
        </w:tc>
        <w:tc>
          <w:tcPr>
            <w:tcW w:w="407" w:type="pct"/>
            <w:shd w:val="clear" w:color="auto" w:fill="auto"/>
            <w:vAlign w:val="center"/>
            <w:hideMark/>
          </w:tcPr>
          <w:p w14:paraId="3CFABB45"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1EFE4AC2" w14:textId="77777777" w:rsidTr="00F31D77">
        <w:trPr>
          <w:trHeight w:val="300"/>
        </w:trPr>
        <w:tc>
          <w:tcPr>
            <w:tcW w:w="170" w:type="pct"/>
            <w:shd w:val="clear" w:color="auto" w:fill="auto"/>
            <w:vAlign w:val="center"/>
            <w:hideMark/>
          </w:tcPr>
          <w:p w14:paraId="6648D1B5" w14:textId="77777777" w:rsidR="001F60E7" w:rsidRPr="0010319D" w:rsidRDefault="001F60E7" w:rsidP="00214367">
            <w:pPr>
              <w:spacing w:line="240" w:lineRule="auto"/>
              <w:rPr>
                <w:sz w:val="22"/>
                <w:szCs w:val="22"/>
              </w:rPr>
            </w:pPr>
            <w:r w:rsidRPr="0010319D">
              <w:rPr>
                <w:sz w:val="22"/>
                <w:szCs w:val="22"/>
              </w:rPr>
              <w:t>11</w:t>
            </w:r>
          </w:p>
        </w:tc>
        <w:tc>
          <w:tcPr>
            <w:tcW w:w="836" w:type="pct"/>
            <w:shd w:val="clear" w:color="auto" w:fill="auto"/>
            <w:vAlign w:val="center"/>
            <w:hideMark/>
          </w:tcPr>
          <w:p w14:paraId="12A20C0F" w14:textId="77777777" w:rsidR="001F60E7" w:rsidRPr="0010319D" w:rsidRDefault="001F60E7" w:rsidP="00214367">
            <w:pPr>
              <w:spacing w:line="240" w:lineRule="auto"/>
              <w:rPr>
                <w:sz w:val="22"/>
                <w:szCs w:val="22"/>
              </w:rPr>
            </w:pPr>
            <w:r w:rsidRPr="0010319D">
              <w:rPr>
                <w:sz w:val="22"/>
                <w:szCs w:val="22"/>
              </w:rPr>
              <w:t>Гостиница</w:t>
            </w:r>
          </w:p>
        </w:tc>
        <w:tc>
          <w:tcPr>
            <w:tcW w:w="524" w:type="pct"/>
            <w:shd w:val="clear" w:color="auto" w:fill="auto"/>
            <w:vAlign w:val="center"/>
            <w:hideMark/>
          </w:tcPr>
          <w:p w14:paraId="6DB5663A"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631FA38C"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hideMark/>
          </w:tcPr>
          <w:p w14:paraId="4FD22207" w14:textId="77777777" w:rsidR="001F60E7" w:rsidRPr="0010319D" w:rsidRDefault="001F60E7" w:rsidP="00214367">
            <w:pPr>
              <w:spacing w:line="240" w:lineRule="auto"/>
              <w:rPr>
                <w:sz w:val="22"/>
                <w:szCs w:val="22"/>
              </w:rPr>
            </w:pPr>
            <w:r w:rsidRPr="0010319D">
              <w:rPr>
                <w:sz w:val="22"/>
                <w:szCs w:val="22"/>
              </w:rPr>
              <w:t>120 мест</w:t>
            </w:r>
          </w:p>
        </w:tc>
        <w:tc>
          <w:tcPr>
            <w:tcW w:w="659" w:type="pct"/>
            <w:shd w:val="clear" w:color="auto" w:fill="auto"/>
            <w:vAlign w:val="center"/>
            <w:hideMark/>
          </w:tcPr>
          <w:p w14:paraId="4B703D29"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2BE726D6" w14:textId="77777777" w:rsidR="001F60E7" w:rsidRPr="0010319D" w:rsidRDefault="001F60E7" w:rsidP="00214367">
            <w:pPr>
              <w:spacing w:line="240" w:lineRule="auto"/>
              <w:rPr>
                <w:sz w:val="22"/>
                <w:szCs w:val="22"/>
              </w:rPr>
            </w:pPr>
            <w:r w:rsidRPr="0010319D">
              <w:rPr>
                <w:sz w:val="22"/>
                <w:szCs w:val="22"/>
              </w:rPr>
              <w:t>55,20</w:t>
            </w:r>
          </w:p>
        </w:tc>
        <w:tc>
          <w:tcPr>
            <w:tcW w:w="422" w:type="pct"/>
            <w:shd w:val="clear" w:color="auto" w:fill="auto"/>
            <w:vAlign w:val="center"/>
            <w:hideMark/>
          </w:tcPr>
          <w:p w14:paraId="5DC9AA85"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1C9F94CC" w14:textId="77777777" w:rsidR="001F60E7" w:rsidRPr="0010319D" w:rsidRDefault="001F60E7" w:rsidP="00214367">
            <w:pPr>
              <w:spacing w:line="240" w:lineRule="auto"/>
              <w:rPr>
                <w:sz w:val="22"/>
                <w:szCs w:val="22"/>
              </w:rPr>
            </w:pPr>
            <w:r w:rsidRPr="0010319D">
              <w:rPr>
                <w:sz w:val="22"/>
                <w:szCs w:val="22"/>
              </w:rPr>
              <w:t>60,00</w:t>
            </w:r>
          </w:p>
        </w:tc>
        <w:tc>
          <w:tcPr>
            <w:tcW w:w="407" w:type="pct"/>
            <w:shd w:val="clear" w:color="auto" w:fill="auto"/>
            <w:vAlign w:val="center"/>
            <w:hideMark/>
          </w:tcPr>
          <w:p w14:paraId="311C1FD7"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1BCABD2E" w14:textId="77777777" w:rsidTr="00F31D77">
        <w:trPr>
          <w:trHeight w:val="375"/>
        </w:trPr>
        <w:tc>
          <w:tcPr>
            <w:tcW w:w="170" w:type="pct"/>
            <w:shd w:val="clear" w:color="auto" w:fill="auto"/>
            <w:vAlign w:val="center"/>
            <w:hideMark/>
          </w:tcPr>
          <w:p w14:paraId="1C86AB2D" w14:textId="77777777" w:rsidR="001F60E7" w:rsidRPr="0010319D" w:rsidRDefault="001F60E7" w:rsidP="00214367">
            <w:pPr>
              <w:spacing w:line="240" w:lineRule="auto"/>
              <w:rPr>
                <w:sz w:val="22"/>
                <w:szCs w:val="22"/>
              </w:rPr>
            </w:pPr>
            <w:r w:rsidRPr="0010319D">
              <w:rPr>
                <w:sz w:val="22"/>
                <w:szCs w:val="22"/>
              </w:rPr>
              <w:lastRenderedPageBreak/>
              <w:t>12</w:t>
            </w:r>
          </w:p>
        </w:tc>
        <w:tc>
          <w:tcPr>
            <w:tcW w:w="836" w:type="pct"/>
            <w:shd w:val="clear" w:color="auto" w:fill="auto"/>
            <w:vAlign w:val="center"/>
            <w:hideMark/>
          </w:tcPr>
          <w:p w14:paraId="7561A7C0" w14:textId="77777777" w:rsidR="001F60E7" w:rsidRPr="0010319D" w:rsidRDefault="001F60E7" w:rsidP="00214367">
            <w:pPr>
              <w:spacing w:line="240" w:lineRule="auto"/>
              <w:rPr>
                <w:sz w:val="22"/>
                <w:szCs w:val="22"/>
              </w:rPr>
            </w:pPr>
            <w:r w:rsidRPr="0010319D">
              <w:rPr>
                <w:sz w:val="22"/>
                <w:szCs w:val="22"/>
              </w:rPr>
              <w:t>Торговый центр</w:t>
            </w:r>
          </w:p>
        </w:tc>
        <w:tc>
          <w:tcPr>
            <w:tcW w:w="524" w:type="pct"/>
            <w:shd w:val="clear" w:color="auto" w:fill="auto"/>
            <w:vAlign w:val="center"/>
            <w:hideMark/>
          </w:tcPr>
          <w:p w14:paraId="3E6D58C0"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03F29C17"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0D5AC5C5"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6E61DEDF" w14:textId="77777777" w:rsidR="001F60E7" w:rsidRPr="0010319D" w:rsidRDefault="001F60E7" w:rsidP="00214367">
            <w:pPr>
              <w:spacing w:line="240" w:lineRule="auto"/>
              <w:rPr>
                <w:sz w:val="22"/>
                <w:szCs w:val="22"/>
              </w:rPr>
            </w:pPr>
            <w:r w:rsidRPr="0010319D">
              <w:rPr>
                <w:sz w:val="22"/>
                <w:szCs w:val="22"/>
              </w:rPr>
              <w:t>3000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3BAFF5B7"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68724C1D" w14:textId="77777777" w:rsidR="001F60E7" w:rsidRPr="0010319D" w:rsidRDefault="001F60E7" w:rsidP="00214367">
            <w:pPr>
              <w:spacing w:line="240" w:lineRule="auto"/>
              <w:rPr>
                <w:sz w:val="22"/>
                <w:szCs w:val="22"/>
              </w:rPr>
            </w:pPr>
            <w:r w:rsidRPr="0010319D">
              <w:rPr>
                <w:sz w:val="22"/>
                <w:szCs w:val="22"/>
              </w:rPr>
              <w:t>750,00</w:t>
            </w:r>
          </w:p>
        </w:tc>
        <w:tc>
          <w:tcPr>
            <w:tcW w:w="338" w:type="pct"/>
            <w:shd w:val="clear" w:color="auto" w:fill="auto"/>
            <w:vAlign w:val="center"/>
            <w:hideMark/>
          </w:tcPr>
          <w:p w14:paraId="03DEDE30"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17FE8F43" w14:textId="77777777" w:rsidR="001F60E7" w:rsidRPr="0010319D" w:rsidRDefault="001F60E7" w:rsidP="00214367">
            <w:pPr>
              <w:spacing w:line="240" w:lineRule="auto"/>
              <w:rPr>
                <w:sz w:val="22"/>
                <w:szCs w:val="22"/>
              </w:rPr>
            </w:pPr>
            <w:r w:rsidRPr="0010319D">
              <w:rPr>
                <w:sz w:val="22"/>
                <w:szCs w:val="22"/>
              </w:rPr>
              <w:t>937,50</w:t>
            </w:r>
          </w:p>
        </w:tc>
      </w:tr>
      <w:tr w:rsidR="0010319D" w:rsidRPr="0010319D" w14:paraId="75F97E0E" w14:textId="77777777" w:rsidTr="00F31D77">
        <w:trPr>
          <w:trHeight w:val="375"/>
        </w:trPr>
        <w:tc>
          <w:tcPr>
            <w:tcW w:w="170" w:type="pct"/>
            <w:shd w:val="clear" w:color="auto" w:fill="auto"/>
            <w:vAlign w:val="center"/>
            <w:hideMark/>
          </w:tcPr>
          <w:p w14:paraId="4BC85E42" w14:textId="77777777" w:rsidR="001F60E7" w:rsidRPr="0010319D" w:rsidRDefault="001F60E7" w:rsidP="00214367">
            <w:pPr>
              <w:spacing w:line="240" w:lineRule="auto"/>
              <w:rPr>
                <w:sz w:val="22"/>
                <w:szCs w:val="22"/>
              </w:rPr>
            </w:pPr>
            <w:r w:rsidRPr="0010319D">
              <w:rPr>
                <w:sz w:val="22"/>
                <w:szCs w:val="22"/>
              </w:rPr>
              <w:t>13</w:t>
            </w:r>
          </w:p>
        </w:tc>
        <w:tc>
          <w:tcPr>
            <w:tcW w:w="836" w:type="pct"/>
            <w:shd w:val="clear" w:color="auto" w:fill="auto"/>
            <w:vAlign w:val="center"/>
            <w:hideMark/>
          </w:tcPr>
          <w:p w14:paraId="60D4EDEE" w14:textId="77777777" w:rsidR="001F60E7" w:rsidRPr="0010319D" w:rsidRDefault="001F60E7" w:rsidP="00214367">
            <w:pPr>
              <w:spacing w:line="240" w:lineRule="auto"/>
              <w:rPr>
                <w:sz w:val="22"/>
                <w:szCs w:val="22"/>
              </w:rPr>
            </w:pPr>
            <w:r w:rsidRPr="0010319D">
              <w:rPr>
                <w:sz w:val="22"/>
                <w:szCs w:val="22"/>
              </w:rPr>
              <w:t>Магазин</w:t>
            </w:r>
          </w:p>
        </w:tc>
        <w:tc>
          <w:tcPr>
            <w:tcW w:w="524" w:type="pct"/>
            <w:shd w:val="clear" w:color="auto" w:fill="auto"/>
            <w:vAlign w:val="center"/>
            <w:hideMark/>
          </w:tcPr>
          <w:p w14:paraId="63B8A923"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3E3D9036"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5AD2420E" w14:textId="77777777" w:rsidR="001F60E7" w:rsidRPr="0010319D" w:rsidRDefault="001F60E7" w:rsidP="00214367">
            <w:pPr>
              <w:spacing w:line="240" w:lineRule="auto"/>
              <w:rPr>
                <w:sz w:val="22"/>
                <w:szCs w:val="22"/>
              </w:rPr>
            </w:pPr>
            <w:r w:rsidRPr="0010319D">
              <w:rPr>
                <w:sz w:val="22"/>
                <w:szCs w:val="22"/>
              </w:rPr>
              <w:t>650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4F3CF624" w14:textId="77777777" w:rsidR="001F60E7" w:rsidRPr="0010319D" w:rsidRDefault="001F60E7" w:rsidP="00214367">
            <w:pPr>
              <w:spacing w:line="240" w:lineRule="auto"/>
              <w:rPr>
                <w:sz w:val="22"/>
                <w:szCs w:val="22"/>
              </w:rPr>
            </w:pPr>
            <w:r w:rsidRPr="0010319D">
              <w:rPr>
                <w:sz w:val="22"/>
                <w:szCs w:val="22"/>
              </w:rPr>
              <w:t>650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70BBA1DC" w14:textId="77777777" w:rsidR="001F60E7" w:rsidRPr="0010319D" w:rsidRDefault="001F60E7" w:rsidP="00214367">
            <w:pPr>
              <w:spacing w:line="240" w:lineRule="auto"/>
              <w:rPr>
                <w:sz w:val="22"/>
                <w:szCs w:val="22"/>
              </w:rPr>
            </w:pPr>
            <w:r w:rsidRPr="0010319D">
              <w:rPr>
                <w:sz w:val="22"/>
                <w:szCs w:val="22"/>
              </w:rPr>
              <w:t>162,50</w:t>
            </w:r>
          </w:p>
        </w:tc>
        <w:tc>
          <w:tcPr>
            <w:tcW w:w="422" w:type="pct"/>
            <w:shd w:val="clear" w:color="auto" w:fill="auto"/>
            <w:vAlign w:val="center"/>
            <w:hideMark/>
          </w:tcPr>
          <w:p w14:paraId="693D6C81" w14:textId="77777777" w:rsidR="001F60E7" w:rsidRPr="0010319D" w:rsidRDefault="001F60E7" w:rsidP="00214367">
            <w:pPr>
              <w:spacing w:line="240" w:lineRule="auto"/>
              <w:rPr>
                <w:sz w:val="22"/>
                <w:szCs w:val="22"/>
              </w:rPr>
            </w:pPr>
            <w:r w:rsidRPr="0010319D">
              <w:rPr>
                <w:sz w:val="22"/>
                <w:szCs w:val="22"/>
              </w:rPr>
              <w:t>162,50</w:t>
            </w:r>
          </w:p>
        </w:tc>
        <w:tc>
          <w:tcPr>
            <w:tcW w:w="338" w:type="pct"/>
            <w:shd w:val="clear" w:color="auto" w:fill="auto"/>
            <w:vAlign w:val="center"/>
            <w:hideMark/>
          </w:tcPr>
          <w:p w14:paraId="74788D2B" w14:textId="77777777" w:rsidR="001F60E7" w:rsidRPr="0010319D" w:rsidRDefault="001F60E7" w:rsidP="00214367">
            <w:pPr>
              <w:spacing w:line="240" w:lineRule="auto"/>
              <w:rPr>
                <w:sz w:val="22"/>
                <w:szCs w:val="22"/>
              </w:rPr>
            </w:pPr>
            <w:r w:rsidRPr="0010319D">
              <w:rPr>
                <w:sz w:val="22"/>
                <w:szCs w:val="22"/>
              </w:rPr>
              <w:t>203,13</w:t>
            </w:r>
          </w:p>
        </w:tc>
        <w:tc>
          <w:tcPr>
            <w:tcW w:w="407" w:type="pct"/>
            <w:shd w:val="clear" w:color="auto" w:fill="auto"/>
            <w:vAlign w:val="center"/>
            <w:hideMark/>
          </w:tcPr>
          <w:p w14:paraId="4FCC9192" w14:textId="77777777" w:rsidR="001F60E7" w:rsidRPr="0010319D" w:rsidRDefault="001F60E7" w:rsidP="00214367">
            <w:pPr>
              <w:spacing w:line="240" w:lineRule="auto"/>
              <w:rPr>
                <w:sz w:val="22"/>
                <w:szCs w:val="22"/>
              </w:rPr>
            </w:pPr>
            <w:r w:rsidRPr="0010319D">
              <w:rPr>
                <w:sz w:val="22"/>
                <w:szCs w:val="22"/>
              </w:rPr>
              <w:t>203,13</w:t>
            </w:r>
          </w:p>
        </w:tc>
      </w:tr>
      <w:tr w:rsidR="0010319D" w:rsidRPr="0010319D" w14:paraId="5F996B9B" w14:textId="77777777" w:rsidTr="00F31D77">
        <w:trPr>
          <w:trHeight w:val="375"/>
        </w:trPr>
        <w:tc>
          <w:tcPr>
            <w:tcW w:w="170" w:type="pct"/>
            <w:shd w:val="clear" w:color="auto" w:fill="auto"/>
            <w:vAlign w:val="center"/>
            <w:hideMark/>
          </w:tcPr>
          <w:p w14:paraId="7F65CE20" w14:textId="77777777" w:rsidR="001F60E7" w:rsidRPr="0010319D" w:rsidRDefault="001F60E7" w:rsidP="00214367">
            <w:pPr>
              <w:spacing w:line="240" w:lineRule="auto"/>
              <w:rPr>
                <w:sz w:val="22"/>
                <w:szCs w:val="22"/>
              </w:rPr>
            </w:pPr>
            <w:r w:rsidRPr="0010319D">
              <w:rPr>
                <w:sz w:val="22"/>
                <w:szCs w:val="22"/>
              </w:rPr>
              <w:t>14</w:t>
            </w:r>
          </w:p>
        </w:tc>
        <w:tc>
          <w:tcPr>
            <w:tcW w:w="836" w:type="pct"/>
            <w:shd w:val="clear" w:color="auto" w:fill="auto"/>
            <w:vAlign w:val="center"/>
            <w:hideMark/>
          </w:tcPr>
          <w:p w14:paraId="7FA1A951" w14:textId="77777777" w:rsidR="001F60E7" w:rsidRPr="0010319D" w:rsidRDefault="001F60E7" w:rsidP="00214367">
            <w:pPr>
              <w:spacing w:line="240" w:lineRule="auto"/>
              <w:rPr>
                <w:sz w:val="22"/>
                <w:szCs w:val="22"/>
              </w:rPr>
            </w:pPr>
            <w:r w:rsidRPr="0010319D">
              <w:rPr>
                <w:sz w:val="22"/>
                <w:szCs w:val="22"/>
              </w:rPr>
              <w:t>Отделение почтовой связи</w:t>
            </w:r>
          </w:p>
        </w:tc>
        <w:tc>
          <w:tcPr>
            <w:tcW w:w="524" w:type="pct"/>
            <w:shd w:val="clear" w:color="auto" w:fill="auto"/>
            <w:vAlign w:val="center"/>
            <w:hideMark/>
          </w:tcPr>
          <w:p w14:paraId="77E986D4"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54E65D57"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2497A2DB" w14:textId="77777777" w:rsidR="001F60E7" w:rsidRPr="0010319D" w:rsidRDefault="001F60E7" w:rsidP="00214367">
            <w:pPr>
              <w:spacing w:line="240" w:lineRule="auto"/>
              <w:rPr>
                <w:sz w:val="22"/>
                <w:szCs w:val="22"/>
              </w:rPr>
            </w:pPr>
            <w:r w:rsidRPr="0010319D">
              <w:rPr>
                <w:sz w:val="22"/>
                <w:szCs w:val="22"/>
              </w:rPr>
              <w:t>120 м</w:t>
            </w:r>
            <w:r w:rsidRPr="0010319D">
              <w:rPr>
                <w:sz w:val="22"/>
                <w:szCs w:val="22"/>
                <w:vertAlign w:val="superscript"/>
              </w:rPr>
              <w:t>2</w:t>
            </w:r>
          </w:p>
        </w:tc>
        <w:tc>
          <w:tcPr>
            <w:tcW w:w="659" w:type="pct"/>
            <w:shd w:val="clear" w:color="auto" w:fill="auto"/>
            <w:vAlign w:val="center"/>
            <w:hideMark/>
          </w:tcPr>
          <w:p w14:paraId="684F73A3" w14:textId="77777777" w:rsidR="001F60E7" w:rsidRPr="0010319D" w:rsidRDefault="001F60E7" w:rsidP="00214367">
            <w:pPr>
              <w:spacing w:line="240" w:lineRule="auto"/>
              <w:rPr>
                <w:sz w:val="22"/>
                <w:szCs w:val="22"/>
              </w:rPr>
            </w:pPr>
            <w:r w:rsidRPr="0010319D">
              <w:rPr>
                <w:sz w:val="22"/>
                <w:szCs w:val="22"/>
              </w:rPr>
              <w:t>120 м</w:t>
            </w:r>
            <w:r w:rsidRPr="0010319D">
              <w:rPr>
                <w:sz w:val="22"/>
                <w:szCs w:val="22"/>
                <w:vertAlign w:val="superscript"/>
              </w:rPr>
              <w:t>2</w:t>
            </w:r>
          </w:p>
        </w:tc>
        <w:tc>
          <w:tcPr>
            <w:tcW w:w="421" w:type="pct"/>
            <w:shd w:val="clear" w:color="auto" w:fill="auto"/>
            <w:vAlign w:val="center"/>
            <w:hideMark/>
          </w:tcPr>
          <w:p w14:paraId="4B142A60" w14:textId="77777777" w:rsidR="001F60E7" w:rsidRPr="0010319D" w:rsidRDefault="001F60E7" w:rsidP="00214367">
            <w:pPr>
              <w:spacing w:line="240" w:lineRule="auto"/>
              <w:rPr>
                <w:sz w:val="22"/>
                <w:szCs w:val="22"/>
              </w:rPr>
            </w:pPr>
            <w:r w:rsidRPr="0010319D">
              <w:rPr>
                <w:sz w:val="22"/>
                <w:szCs w:val="22"/>
              </w:rPr>
              <w:t>6,48</w:t>
            </w:r>
          </w:p>
        </w:tc>
        <w:tc>
          <w:tcPr>
            <w:tcW w:w="422" w:type="pct"/>
            <w:shd w:val="clear" w:color="auto" w:fill="auto"/>
            <w:vAlign w:val="center"/>
            <w:hideMark/>
          </w:tcPr>
          <w:p w14:paraId="5FAA8FDF" w14:textId="77777777" w:rsidR="001F60E7" w:rsidRPr="0010319D" w:rsidRDefault="001F60E7" w:rsidP="00214367">
            <w:pPr>
              <w:spacing w:line="240" w:lineRule="auto"/>
              <w:rPr>
                <w:sz w:val="22"/>
                <w:szCs w:val="22"/>
              </w:rPr>
            </w:pPr>
            <w:r w:rsidRPr="0010319D">
              <w:rPr>
                <w:sz w:val="22"/>
                <w:szCs w:val="22"/>
              </w:rPr>
              <w:t>6,48</w:t>
            </w:r>
          </w:p>
        </w:tc>
        <w:tc>
          <w:tcPr>
            <w:tcW w:w="338" w:type="pct"/>
            <w:shd w:val="clear" w:color="auto" w:fill="auto"/>
            <w:vAlign w:val="center"/>
            <w:hideMark/>
          </w:tcPr>
          <w:p w14:paraId="2D5E468A" w14:textId="77777777" w:rsidR="001F60E7" w:rsidRPr="0010319D" w:rsidRDefault="001F60E7" w:rsidP="00214367">
            <w:pPr>
              <w:spacing w:line="240" w:lineRule="auto"/>
              <w:rPr>
                <w:sz w:val="22"/>
                <w:szCs w:val="22"/>
              </w:rPr>
            </w:pPr>
            <w:r w:rsidRPr="0010319D">
              <w:rPr>
                <w:sz w:val="22"/>
                <w:szCs w:val="22"/>
              </w:rPr>
              <w:t>7,45</w:t>
            </w:r>
          </w:p>
        </w:tc>
        <w:tc>
          <w:tcPr>
            <w:tcW w:w="407" w:type="pct"/>
            <w:shd w:val="clear" w:color="auto" w:fill="auto"/>
            <w:vAlign w:val="center"/>
            <w:hideMark/>
          </w:tcPr>
          <w:p w14:paraId="14C4DE86" w14:textId="77777777" w:rsidR="001F60E7" w:rsidRPr="0010319D" w:rsidRDefault="001F60E7" w:rsidP="00214367">
            <w:pPr>
              <w:spacing w:line="240" w:lineRule="auto"/>
              <w:rPr>
                <w:sz w:val="22"/>
                <w:szCs w:val="22"/>
              </w:rPr>
            </w:pPr>
            <w:r w:rsidRPr="0010319D">
              <w:rPr>
                <w:sz w:val="22"/>
                <w:szCs w:val="22"/>
              </w:rPr>
              <w:t>7,45</w:t>
            </w:r>
          </w:p>
        </w:tc>
      </w:tr>
      <w:tr w:rsidR="0010319D" w:rsidRPr="0010319D" w14:paraId="6C17FB81" w14:textId="77777777" w:rsidTr="00F31D77">
        <w:trPr>
          <w:trHeight w:val="375"/>
        </w:trPr>
        <w:tc>
          <w:tcPr>
            <w:tcW w:w="170" w:type="pct"/>
            <w:shd w:val="clear" w:color="auto" w:fill="auto"/>
            <w:vAlign w:val="center"/>
            <w:hideMark/>
          </w:tcPr>
          <w:p w14:paraId="1BC20A9A" w14:textId="77777777" w:rsidR="001F60E7" w:rsidRPr="0010319D" w:rsidRDefault="001F60E7" w:rsidP="00214367">
            <w:pPr>
              <w:spacing w:line="240" w:lineRule="auto"/>
              <w:rPr>
                <w:sz w:val="22"/>
                <w:szCs w:val="22"/>
              </w:rPr>
            </w:pPr>
            <w:r w:rsidRPr="0010319D">
              <w:rPr>
                <w:sz w:val="22"/>
                <w:szCs w:val="22"/>
              </w:rPr>
              <w:t>15</w:t>
            </w:r>
          </w:p>
        </w:tc>
        <w:tc>
          <w:tcPr>
            <w:tcW w:w="836" w:type="pct"/>
            <w:shd w:val="clear" w:color="auto" w:fill="auto"/>
            <w:vAlign w:val="center"/>
            <w:hideMark/>
          </w:tcPr>
          <w:p w14:paraId="7E1D81FE" w14:textId="77777777" w:rsidR="001F60E7" w:rsidRPr="0010319D" w:rsidRDefault="001F60E7" w:rsidP="00214367">
            <w:pPr>
              <w:spacing w:line="240" w:lineRule="auto"/>
              <w:rPr>
                <w:sz w:val="22"/>
                <w:szCs w:val="22"/>
              </w:rPr>
            </w:pPr>
            <w:r w:rsidRPr="0010319D">
              <w:rPr>
                <w:sz w:val="22"/>
                <w:szCs w:val="22"/>
              </w:rPr>
              <w:t>Промышленная зона «Ульяновка»</w:t>
            </w:r>
          </w:p>
        </w:tc>
        <w:tc>
          <w:tcPr>
            <w:tcW w:w="524" w:type="pct"/>
            <w:shd w:val="clear" w:color="auto" w:fill="auto"/>
            <w:vAlign w:val="center"/>
          </w:tcPr>
          <w:p w14:paraId="4D10FB7D" w14:textId="77777777" w:rsidR="001F60E7" w:rsidRPr="0010319D" w:rsidRDefault="001F60E7" w:rsidP="00214367">
            <w:pPr>
              <w:spacing w:line="240" w:lineRule="auto"/>
              <w:rPr>
                <w:sz w:val="22"/>
                <w:szCs w:val="22"/>
              </w:rPr>
            </w:pPr>
            <w:r w:rsidRPr="0010319D">
              <w:rPr>
                <w:sz w:val="22"/>
                <w:szCs w:val="22"/>
              </w:rPr>
              <w:t>-</w:t>
            </w:r>
          </w:p>
        </w:tc>
        <w:tc>
          <w:tcPr>
            <w:tcW w:w="529" w:type="pct"/>
            <w:shd w:val="clear" w:color="auto" w:fill="auto"/>
            <w:vAlign w:val="center"/>
          </w:tcPr>
          <w:p w14:paraId="1F8CBAF6" w14:textId="77777777" w:rsidR="001F60E7" w:rsidRPr="0010319D" w:rsidRDefault="001F60E7" w:rsidP="00214367">
            <w:pPr>
              <w:spacing w:line="240" w:lineRule="auto"/>
              <w:rPr>
                <w:sz w:val="22"/>
                <w:szCs w:val="22"/>
              </w:rPr>
            </w:pPr>
            <w:r w:rsidRPr="0010319D">
              <w:rPr>
                <w:sz w:val="22"/>
                <w:szCs w:val="22"/>
              </w:rPr>
              <w:t>-</w:t>
            </w:r>
          </w:p>
        </w:tc>
        <w:tc>
          <w:tcPr>
            <w:tcW w:w="694" w:type="pct"/>
            <w:shd w:val="clear" w:color="auto" w:fill="auto"/>
            <w:vAlign w:val="center"/>
          </w:tcPr>
          <w:p w14:paraId="74ED2CF5"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tcPr>
          <w:p w14:paraId="49E298AE"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tcPr>
          <w:p w14:paraId="150837C9"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tcPr>
          <w:p w14:paraId="7750D50F"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tcPr>
          <w:p w14:paraId="730AA5B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7A856F9E" w14:textId="77777777" w:rsidR="001F60E7" w:rsidRPr="0010319D" w:rsidRDefault="001F60E7" w:rsidP="00214367">
            <w:pPr>
              <w:spacing w:line="240" w:lineRule="auto"/>
              <w:rPr>
                <w:sz w:val="22"/>
                <w:szCs w:val="22"/>
              </w:rPr>
            </w:pPr>
            <w:r w:rsidRPr="0010319D">
              <w:rPr>
                <w:sz w:val="22"/>
                <w:szCs w:val="22"/>
              </w:rPr>
              <w:t>20000,00</w:t>
            </w:r>
          </w:p>
        </w:tc>
      </w:tr>
      <w:tr w:rsidR="0010319D" w:rsidRPr="0010319D" w14:paraId="5CC3A99F" w14:textId="77777777" w:rsidTr="00F31D77">
        <w:trPr>
          <w:trHeight w:val="375"/>
        </w:trPr>
        <w:tc>
          <w:tcPr>
            <w:tcW w:w="170" w:type="pct"/>
            <w:shd w:val="clear" w:color="auto" w:fill="auto"/>
            <w:vAlign w:val="center"/>
          </w:tcPr>
          <w:p w14:paraId="6F186E7C" w14:textId="77777777" w:rsidR="001F60E7" w:rsidRPr="0010319D" w:rsidRDefault="001F60E7" w:rsidP="00214367">
            <w:pPr>
              <w:spacing w:line="240" w:lineRule="auto"/>
              <w:rPr>
                <w:sz w:val="22"/>
                <w:szCs w:val="22"/>
              </w:rPr>
            </w:pPr>
            <w:r w:rsidRPr="0010319D">
              <w:rPr>
                <w:sz w:val="22"/>
                <w:szCs w:val="22"/>
              </w:rPr>
              <w:t>16</w:t>
            </w:r>
          </w:p>
        </w:tc>
        <w:tc>
          <w:tcPr>
            <w:tcW w:w="836" w:type="pct"/>
            <w:shd w:val="clear" w:color="auto" w:fill="auto"/>
            <w:vAlign w:val="center"/>
          </w:tcPr>
          <w:p w14:paraId="1753772C" w14:textId="77777777" w:rsidR="001F60E7" w:rsidRPr="0010319D" w:rsidRDefault="001F60E7" w:rsidP="00214367">
            <w:pPr>
              <w:spacing w:line="240" w:lineRule="auto"/>
              <w:rPr>
                <w:sz w:val="22"/>
                <w:szCs w:val="22"/>
              </w:rPr>
            </w:pPr>
            <w:r w:rsidRPr="0010319D">
              <w:rPr>
                <w:sz w:val="22"/>
                <w:szCs w:val="22"/>
              </w:rPr>
              <w:t>Прочие промышленные объекты</w:t>
            </w:r>
          </w:p>
        </w:tc>
        <w:tc>
          <w:tcPr>
            <w:tcW w:w="524" w:type="pct"/>
            <w:shd w:val="clear" w:color="auto" w:fill="auto"/>
            <w:vAlign w:val="center"/>
          </w:tcPr>
          <w:p w14:paraId="780F8AA7" w14:textId="77777777" w:rsidR="001F60E7" w:rsidRPr="0010319D" w:rsidRDefault="001F60E7" w:rsidP="00214367">
            <w:pPr>
              <w:spacing w:line="240" w:lineRule="auto"/>
              <w:rPr>
                <w:sz w:val="22"/>
                <w:szCs w:val="22"/>
              </w:rPr>
            </w:pPr>
            <w:r w:rsidRPr="0010319D">
              <w:rPr>
                <w:sz w:val="22"/>
                <w:szCs w:val="22"/>
              </w:rPr>
              <w:t>150 кВт/га</w:t>
            </w:r>
          </w:p>
        </w:tc>
        <w:tc>
          <w:tcPr>
            <w:tcW w:w="529" w:type="pct"/>
            <w:shd w:val="clear" w:color="auto" w:fill="auto"/>
            <w:vAlign w:val="center"/>
          </w:tcPr>
          <w:p w14:paraId="0747274D"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tcPr>
          <w:p w14:paraId="4FBB678C" w14:textId="77777777" w:rsidR="001F60E7" w:rsidRPr="0010319D" w:rsidRDefault="001F60E7" w:rsidP="00214367">
            <w:pPr>
              <w:spacing w:line="240" w:lineRule="auto"/>
              <w:rPr>
                <w:sz w:val="22"/>
                <w:szCs w:val="22"/>
              </w:rPr>
            </w:pPr>
            <w:r w:rsidRPr="0010319D">
              <w:rPr>
                <w:sz w:val="22"/>
                <w:szCs w:val="22"/>
              </w:rPr>
              <w:t>77,17 га</w:t>
            </w:r>
          </w:p>
        </w:tc>
        <w:tc>
          <w:tcPr>
            <w:tcW w:w="659" w:type="pct"/>
            <w:shd w:val="clear" w:color="auto" w:fill="auto"/>
            <w:vAlign w:val="center"/>
          </w:tcPr>
          <w:p w14:paraId="63805700" w14:textId="77777777" w:rsidR="001F60E7" w:rsidRPr="0010319D" w:rsidRDefault="001F60E7" w:rsidP="00214367">
            <w:pPr>
              <w:spacing w:line="240" w:lineRule="auto"/>
              <w:rPr>
                <w:sz w:val="22"/>
                <w:szCs w:val="22"/>
              </w:rPr>
            </w:pPr>
            <w:r w:rsidRPr="0010319D">
              <w:rPr>
                <w:sz w:val="22"/>
                <w:szCs w:val="22"/>
              </w:rPr>
              <w:t>83,39 га</w:t>
            </w:r>
          </w:p>
        </w:tc>
        <w:tc>
          <w:tcPr>
            <w:tcW w:w="421" w:type="pct"/>
            <w:shd w:val="clear" w:color="auto" w:fill="auto"/>
            <w:vAlign w:val="center"/>
          </w:tcPr>
          <w:p w14:paraId="4D967F7A" w14:textId="77777777" w:rsidR="001F60E7" w:rsidRPr="0010319D" w:rsidRDefault="001F60E7" w:rsidP="00214367">
            <w:pPr>
              <w:spacing w:line="240" w:lineRule="auto"/>
              <w:rPr>
                <w:sz w:val="22"/>
                <w:szCs w:val="22"/>
              </w:rPr>
            </w:pPr>
            <w:r w:rsidRPr="0010319D">
              <w:rPr>
                <w:sz w:val="22"/>
                <w:szCs w:val="22"/>
              </w:rPr>
              <w:t>11575,50</w:t>
            </w:r>
          </w:p>
        </w:tc>
        <w:tc>
          <w:tcPr>
            <w:tcW w:w="422" w:type="pct"/>
            <w:shd w:val="clear" w:color="auto" w:fill="auto"/>
            <w:vAlign w:val="center"/>
          </w:tcPr>
          <w:p w14:paraId="21A55B6A" w14:textId="77777777" w:rsidR="001F60E7" w:rsidRPr="0010319D" w:rsidRDefault="001F60E7" w:rsidP="00214367">
            <w:pPr>
              <w:spacing w:line="240" w:lineRule="auto"/>
              <w:rPr>
                <w:sz w:val="22"/>
                <w:szCs w:val="22"/>
              </w:rPr>
            </w:pPr>
            <w:r w:rsidRPr="0010319D">
              <w:rPr>
                <w:sz w:val="22"/>
                <w:szCs w:val="22"/>
              </w:rPr>
              <w:t>12508,50</w:t>
            </w:r>
          </w:p>
        </w:tc>
        <w:tc>
          <w:tcPr>
            <w:tcW w:w="338" w:type="pct"/>
            <w:shd w:val="clear" w:color="auto" w:fill="auto"/>
            <w:vAlign w:val="center"/>
          </w:tcPr>
          <w:p w14:paraId="5FB0C128" w14:textId="77777777" w:rsidR="001F60E7" w:rsidRPr="0010319D" w:rsidRDefault="001F60E7" w:rsidP="00214367">
            <w:pPr>
              <w:spacing w:line="240" w:lineRule="auto"/>
              <w:rPr>
                <w:sz w:val="22"/>
                <w:szCs w:val="22"/>
              </w:rPr>
            </w:pPr>
            <w:r w:rsidRPr="0010319D">
              <w:rPr>
                <w:sz w:val="22"/>
                <w:szCs w:val="22"/>
              </w:rPr>
              <w:t>12582,07</w:t>
            </w:r>
          </w:p>
        </w:tc>
        <w:tc>
          <w:tcPr>
            <w:tcW w:w="407" w:type="pct"/>
            <w:shd w:val="clear" w:color="auto" w:fill="auto"/>
            <w:vAlign w:val="center"/>
          </w:tcPr>
          <w:p w14:paraId="1AEEF898" w14:textId="77777777" w:rsidR="001F60E7" w:rsidRPr="0010319D" w:rsidRDefault="001F60E7" w:rsidP="00214367">
            <w:pPr>
              <w:spacing w:line="240" w:lineRule="auto"/>
              <w:rPr>
                <w:sz w:val="22"/>
                <w:szCs w:val="22"/>
              </w:rPr>
            </w:pPr>
            <w:r w:rsidRPr="0010319D">
              <w:rPr>
                <w:sz w:val="22"/>
                <w:szCs w:val="22"/>
              </w:rPr>
              <w:t>13596,20</w:t>
            </w:r>
          </w:p>
        </w:tc>
      </w:tr>
      <w:tr w:rsidR="0010319D" w:rsidRPr="0010319D" w14:paraId="4F64AAE4" w14:textId="77777777" w:rsidTr="00F31D77">
        <w:trPr>
          <w:trHeight w:val="375"/>
        </w:trPr>
        <w:tc>
          <w:tcPr>
            <w:tcW w:w="3412" w:type="pct"/>
            <w:gridSpan w:val="6"/>
            <w:tcBorders>
              <w:bottom w:val="single" w:sz="4" w:space="0" w:color="auto"/>
            </w:tcBorders>
            <w:shd w:val="clear" w:color="auto" w:fill="auto"/>
            <w:vAlign w:val="center"/>
          </w:tcPr>
          <w:p w14:paraId="594F20C3"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421" w:type="pct"/>
            <w:tcBorders>
              <w:bottom w:val="single" w:sz="4" w:space="0" w:color="auto"/>
            </w:tcBorders>
            <w:shd w:val="clear" w:color="auto" w:fill="auto"/>
            <w:vAlign w:val="center"/>
          </w:tcPr>
          <w:p w14:paraId="4BA8B72D" w14:textId="77777777" w:rsidR="001F60E7" w:rsidRPr="0010319D" w:rsidRDefault="001F60E7" w:rsidP="00214367">
            <w:pPr>
              <w:spacing w:line="240" w:lineRule="auto"/>
              <w:rPr>
                <w:sz w:val="22"/>
                <w:szCs w:val="22"/>
              </w:rPr>
            </w:pPr>
            <w:r w:rsidRPr="0010319D">
              <w:rPr>
                <w:sz w:val="22"/>
                <w:szCs w:val="22"/>
              </w:rPr>
              <w:t>13507,27</w:t>
            </w:r>
          </w:p>
        </w:tc>
        <w:tc>
          <w:tcPr>
            <w:tcW w:w="422" w:type="pct"/>
            <w:tcBorders>
              <w:bottom w:val="single" w:sz="4" w:space="0" w:color="auto"/>
            </w:tcBorders>
            <w:shd w:val="clear" w:color="auto" w:fill="auto"/>
            <w:vAlign w:val="center"/>
          </w:tcPr>
          <w:p w14:paraId="22880720" w14:textId="77777777" w:rsidR="001F60E7" w:rsidRPr="0010319D" w:rsidRDefault="001F60E7" w:rsidP="00214367">
            <w:pPr>
              <w:spacing w:line="240" w:lineRule="auto"/>
              <w:rPr>
                <w:sz w:val="22"/>
                <w:szCs w:val="22"/>
              </w:rPr>
            </w:pPr>
            <w:r w:rsidRPr="0010319D">
              <w:rPr>
                <w:sz w:val="22"/>
                <w:szCs w:val="22"/>
              </w:rPr>
              <w:t>14321,92</w:t>
            </w:r>
          </w:p>
        </w:tc>
        <w:tc>
          <w:tcPr>
            <w:tcW w:w="338" w:type="pct"/>
            <w:tcBorders>
              <w:bottom w:val="single" w:sz="4" w:space="0" w:color="auto"/>
            </w:tcBorders>
            <w:shd w:val="clear" w:color="auto" w:fill="auto"/>
            <w:vAlign w:val="center"/>
          </w:tcPr>
          <w:p w14:paraId="57861EEE" w14:textId="77777777" w:rsidR="001F60E7" w:rsidRPr="0010319D" w:rsidRDefault="001F60E7" w:rsidP="00214367">
            <w:pPr>
              <w:spacing w:line="240" w:lineRule="auto"/>
              <w:rPr>
                <w:sz w:val="22"/>
                <w:szCs w:val="22"/>
              </w:rPr>
            </w:pPr>
            <w:r w:rsidRPr="0010319D">
              <w:rPr>
                <w:sz w:val="22"/>
                <w:szCs w:val="22"/>
              </w:rPr>
              <w:t>14733,88</w:t>
            </w:r>
          </w:p>
        </w:tc>
        <w:tc>
          <w:tcPr>
            <w:tcW w:w="407" w:type="pct"/>
            <w:tcBorders>
              <w:bottom w:val="single" w:sz="4" w:space="0" w:color="auto"/>
            </w:tcBorders>
            <w:shd w:val="clear" w:color="auto" w:fill="auto"/>
            <w:vAlign w:val="center"/>
          </w:tcPr>
          <w:p w14:paraId="4F5D752A" w14:textId="77777777" w:rsidR="001F60E7" w:rsidRPr="0010319D" w:rsidRDefault="001F60E7" w:rsidP="00214367">
            <w:pPr>
              <w:spacing w:line="240" w:lineRule="auto"/>
              <w:rPr>
                <w:sz w:val="22"/>
                <w:szCs w:val="22"/>
              </w:rPr>
            </w:pPr>
            <w:r w:rsidRPr="0010319D">
              <w:rPr>
                <w:sz w:val="22"/>
                <w:szCs w:val="22"/>
              </w:rPr>
              <w:t>35720,13</w:t>
            </w:r>
          </w:p>
        </w:tc>
      </w:tr>
      <w:tr w:rsidR="009F47CB" w:rsidRPr="0010319D" w14:paraId="1F12D02A" w14:textId="77777777" w:rsidTr="00F31D77">
        <w:trPr>
          <w:trHeight w:val="375"/>
        </w:trPr>
        <w:tc>
          <w:tcPr>
            <w:tcW w:w="5000" w:type="pct"/>
            <w:gridSpan w:val="10"/>
            <w:tcBorders>
              <w:top w:val="single" w:sz="4" w:space="0" w:color="auto"/>
              <w:left w:val="nil"/>
              <w:bottom w:val="nil"/>
              <w:right w:val="nil"/>
            </w:tcBorders>
            <w:shd w:val="clear" w:color="auto" w:fill="auto"/>
            <w:vAlign w:val="center"/>
          </w:tcPr>
          <w:p w14:paraId="63FCD67A" w14:textId="77777777" w:rsidR="001F60E7" w:rsidRPr="0010319D" w:rsidRDefault="001F60E7" w:rsidP="00214367">
            <w:pPr>
              <w:spacing w:line="240" w:lineRule="auto"/>
              <w:rPr>
                <w:sz w:val="22"/>
                <w:szCs w:val="22"/>
              </w:rPr>
            </w:pPr>
            <w:r w:rsidRPr="0010319D">
              <w:rPr>
                <w:sz w:val="22"/>
                <w:szCs w:val="22"/>
              </w:rPr>
              <w:t>Примечания:</w:t>
            </w:r>
          </w:p>
          <w:p w14:paraId="75BCE481" w14:textId="77777777" w:rsidR="001F60E7" w:rsidRPr="0010319D" w:rsidRDefault="001F60E7" w:rsidP="00214367">
            <w:pPr>
              <w:spacing w:line="240" w:lineRule="auto"/>
              <w:rPr>
                <w:sz w:val="22"/>
                <w:szCs w:val="22"/>
              </w:rPr>
            </w:pPr>
            <w:r w:rsidRPr="0010319D">
              <w:rPr>
                <w:sz w:val="22"/>
                <w:szCs w:val="22"/>
              </w:rPr>
              <w:t>1) Удельная электрическая нагрузка принята в соответствии с РД 34.20.185-94 (таблица 2.2.1.);</w:t>
            </w:r>
          </w:p>
          <w:p w14:paraId="6A970F10" w14:textId="77777777" w:rsidR="001F60E7" w:rsidRPr="0010319D" w:rsidRDefault="001F60E7" w:rsidP="00214367">
            <w:pPr>
              <w:spacing w:line="240" w:lineRule="auto"/>
              <w:rPr>
                <w:sz w:val="22"/>
                <w:szCs w:val="22"/>
              </w:rPr>
            </w:pPr>
            <w:r w:rsidRPr="0010319D">
              <w:rPr>
                <w:sz w:val="22"/>
                <w:szCs w:val="22"/>
              </w:rPr>
              <w:t>2) Полная электрическая нагрузка определена с учётом коэффициентов мощности в соответствии с РД 34.20.185-94 (таблица 2.2.1.);</w:t>
            </w:r>
          </w:p>
          <w:p w14:paraId="4029CFB9" w14:textId="77777777" w:rsidR="001F60E7" w:rsidRPr="0010319D" w:rsidRDefault="001F60E7" w:rsidP="00214367">
            <w:pPr>
              <w:spacing w:line="240" w:lineRule="auto"/>
              <w:rPr>
                <w:sz w:val="22"/>
                <w:szCs w:val="22"/>
              </w:rPr>
            </w:pPr>
            <w:r w:rsidRPr="0010319D">
              <w:rPr>
                <w:sz w:val="22"/>
                <w:szCs w:val="22"/>
              </w:rPr>
              <w:t>3)Электрическая нагрузка для промышленной зоны «Ульяновка» указана в соответствии с предоставленными данными по развитию новых отраслей промышленности.</w:t>
            </w:r>
          </w:p>
        </w:tc>
      </w:tr>
    </w:tbl>
    <w:p w14:paraId="2FC89A93" w14:textId="77777777" w:rsidR="001F60E7" w:rsidRPr="0010319D" w:rsidRDefault="001F60E7" w:rsidP="00214367">
      <w:pPr>
        <w:spacing w:line="240" w:lineRule="auto"/>
        <w:rPr>
          <w:rFonts w:eastAsia="Calibri"/>
          <w:lang w:eastAsia="ar-SA"/>
        </w:rPr>
        <w:sectPr w:rsidR="001F60E7" w:rsidRPr="0010319D" w:rsidSect="001F60E7">
          <w:pgSz w:w="16838" w:h="11906" w:orient="landscape"/>
          <w:pgMar w:top="1134" w:right="1134" w:bottom="567" w:left="1134" w:header="709" w:footer="284" w:gutter="0"/>
          <w:cols w:space="720"/>
          <w:formProt w:val="0"/>
          <w:docGrid w:linePitch="326" w:charSpace="-6145"/>
        </w:sectPr>
      </w:pPr>
    </w:p>
    <w:p w14:paraId="3DDEBF89" w14:textId="289698CB" w:rsidR="001F60E7" w:rsidRPr="0010319D" w:rsidRDefault="001F60E7" w:rsidP="00D63573">
      <w:pPr>
        <w:spacing w:line="240" w:lineRule="auto"/>
        <w:ind w:firstLine="709"/>
        <w:jc w:val="both"/>
        <w:rPr>
          <w:sz w:val="28"/>
          <w:szCs w:val="28"/>
        </w:rPr>
      </w:pPr>
      <w:r w:rsidRPr="0010319D">
        <w:rPr>
          <w:sz w:val="28"/>
          <w:szCs w:val="28"/>
        </w:rPr>
        <w:lastRenderedPageBreak/>
        <w:t>Таблица 2</w:t>
      </w:r>
      <w:r w:rsidR="00165263" w:rsidRPr="0010319D">
        <w:rPr>
          <w:sz w:val="28"/>
          <w:szCs w:val="28"/>
        </w:rPr>
        <w:t>6</w:t>
      </w:r>
      <w:r w:rsidRPr="0010319D">
        <w:rPr>
          <w:sz w:val="28"/>
          <w:szCs w:val="28"/>
        </w:rPr>
        <w:t xml:space="preserve"> – Перспективы роста электрических нагрузок Ульяновского городского поселения</w:t>
      </w:r>
    </w:p>
    <w:tbl>
      <w:tblPr>
        <w:tblW w:w="5000" w:type="pct"/>
        <w:tblLook w:val="04A0" w:firstRow="1" w:lastRow="0" w:firstColumn="1" w:lastColumn="0" w:noHBand="0" w:noVBand="1"/>
      </w:tblPr>
      <w:tblGrid>
        <w:gridCol w:w="592"/>
        <w:gridCol w:w="2049"/>
        <w:gridCol w:w="1642"/>
        <w:gridCol w:w="1161"/>
        <w:gridCol w:w="1453"/>
        <w:gridCol w:w="1767"/>
        <w:gridCol w:w="1757"/>
      </w:tblGrid>
      <w:tr w:rsidR="0010319D" w:rsidRPr="0010319D" w14:paraId="51BF7458" w14:textId="77777777" w:rsidTr="001F60E7">
        <w:trPr>
          <w:trHeight w:val="300"/>
        </w:trPr>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6C536" w14:textId="77777777" w:rsidR="001F60E7" w:rsidRPr="0010319D" w:rsidRDefault="001F60E7" w:rsidP="00214367">
            <w:pPr>
              <w:spacing w:line="240" w:lineRule="auto"/>
              <w:rPr>
                <w:sz w:val="22"/>
                <w:szCs w:val="22"/>
              </w:rPr>
            </w:pPr>
            <w:r w:rsidRPr="0010319D">
              <w:rPr>
                <w:sz w:val="22"/>
                <w:szCs w:val="22"/>
              </w:rPr>
              <w:t>№ п/п</w:t>
            </w:r>
          </w:p>
        </w:tc>
        <w:tc>
          <w:tcPr>
            <w:tcW w:w="9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A8654E" w14:textId="77777777" w:rsidR="001F60E7" w:rsidRPr="0010319D" w:rsidRDefault="001F60E7" w:rsidP="00214367">
            <w:pPr>
              <w:spacing w:line="240" w:lineRule="auto"/>
              <w:rPr>
                <w:sz w:val="22"/>
                <w:szCs w:val="22"/>
              </w:rPr>
            </w:pPr>
            <w:r w:rsidRPr="0010319D">
              <w:rPr>
                <w:sz w:val="22"/>
                <w:szCs w:val="22"/>
              </w:rPr>
              <w:t>Название населенного пункта</w:t>
            </w:r>
          </w:p>
        </w:tc>
        <w:tc>
          <w:tcPr>
            <w:tcW w:w="3733" w:type="pct"/>
            <w:gridSpan w:val="5"/>
            <w:tcBorders>
              <w:top w:val="single" w:sz="4" w:space="0" w:color="auto"/>
              <w:left w:val="nil"/>
              <w:bottom w:val="single" w:sz="4" w:space="0" w:color="auto"/>
              <w:right w:val="single" w:sz="4" w:space="0" w:color="000000"/>
            </w:tcBorders>
            <w:shd w:val="clear" w:color="auto" w:fill="auto"/>
            <w:vAlign w:val="center"/>
            <w:hideMark/>
          </w:tcPr>
          <w:p w14:paraId="4143667C" w14:textId="77777777" w:rsidR="001F60E7" w:rsidRPr="0010319D" w:rsidRDefault="001F60E7" w:rsidP="00214367">
            <w:pPr>
              <w:spacing w:line="240" w:lineRule="auto"/>
              <w:rPr>
                <w:sz w:val="22"/>
                <w:szCs w:val="22"/>
              </w:rPr>
            </w:pPr>
            <w:r w:rsidRPr="0010319D">
              <w:rPr>
                <w:sz w:val="22"/>
                <w:szCs w:val="22"/>
              </w:rPr>
              <w:t>Электрическая нагрузка, кВ⸱А</w:t>
            </w:r>
          </w:p>
        </w:tc>
      </w:tr>
      <w:tr w:rsidR="0010319D" w:rsidRPr="0010319D" w14:paraId="7767621A" w14:textId="77777777" w:rsidTr="001F60E7">
        <w:trPr>
          <w:trHeight w:val="1275"/>
        </w:trPr>
        <w:tc>
          <w:tcPr>
            <w:tcW w:w="284" w:type="pct"/>
            <w:vMerge/>
            <w:tcBorders>
              <w:top w:val="single" w:sz="4" w:space="0" w:color="auto"/>
              <w:left w:val="single" w:sz="4" w:space="0" w:color="auto"/>
              <w:bottom w:val="single" w:sz="4" w:space="0" w:color="000000"/>
              <w:right w:val="single" w:sz="4" w:space="0" w:color="auto"/>
            </w:tcBorders>
            <w:vAlign w:val="center"/>
            <w:hideMark/>
          </w:tcPr>
          <w:p w14:paraId="38DF30E1" w14:textId="77777777" w:rsidR="001F60E7" w:rsidRPr="0010319D" w:rsidRDefault="001F60E7" w:rsidP="00214367">
            <w:pPr>
              <w:spacing w:line="240" w:lineRule="auto"/>
              <w:rPr>
                <w:sz w:val="22"/>
                <w:szCs w:val="22"/>
              </w:rPr>
            </w:pPr>
          </w:p>
        </w:tc>
        <w:tc>
          <w:tcPr>
            <w:tcW w:w="983" w:type="pct"/>
            <w:vMerge/>
            <w:tcBorders>
              <w:top w:val="single" w:sz="4" w:space="0" w:color="auto"/>
              <w:left w:val="single" w:sz="4" w:space="0" w:color="auto"/>
              <w:bottom w:val="single" w:sz="4" w:space="0" w:color="000000"/>
              <w:right w:val="single" w:sz="4" w:space="0" w:color="auto"/>
            </w:tcBorders>
            <w:vAlign w:val="center"/>
            <w:hideMark/>
          </w:tcPr>
          <w:p w14:paraId="65630A91" w14:textId="77777777" w:rsidR="001F60E7" w:rsidRPr="0010319D" w:rsidRDefault="001F60E7" w:rsidP="00214367">
            <w:pPr>
              <w:spacing w:line="240" w:lineRule="auto"/>
              <w:rPr>
                <w:sz w:val="22"/>
                <w:szCs w:val="22"/>
              </w:rPr>
            </w:pPr>
          </w:p>
        </w:tc>
        <w:tc>
          <w:tcPr>
            <w:tcW w:w="788" w:type="pct"/>
            <w:tcBorders>
              <w:top w:val="nil"/>
              <w:left w:val="nil"/>
              <w:bottom w:val="single" w:sz="4" w:space="0" w:color="auto"/>
              <w:right w:val="single" w:sz="4" w:space="0" w:color="auto"/>
            </w:tcBorders>
            <w:shd w:val="clear" w:color="auto" w:fill="auto"/>
            <w:vAlign w:val="center"/>
            <w:hideMark/>
          </w:tcPr>
          <w:p w14:paraId="23994CEC" w14:textId="77777777" w:rsidR="001F60E7" w:rsidRPr="0010319D" w:rsidRDefault="001F60E7" w:rsidP="00214367">
            <w:pPr>
              <w:spacing w:line="240" w:lineRule="auto"/>
              <w:rPr>
                <w:sz w:val="22"/>
                <w:szCs w:val="22"/>
              </w:rPr>
            </w:pPr>
            <w:r w:rsidRPr="0010319D">
              <w:rPr>
                <w:sz w:val="22"/>
                <w:szCs w:val="22"/>
              </w:rPr>
              <w:t>современное состояние</w:t>
            </w:r>
          </w:p>
        </w:tc>
        <w:tc>
          <w:tcPr>
            <w:tcW w:w="557" w:type="pct"/>
            <w:tcBorders>
              <w:top w:val="nil"/>
              <w:left w:val="nil"/>
              <w:bottom w:val="single" w:sz="4" w:space="0" w:color="auto"/>
              <w:right w:val="single" w:sz="4" w:space="0" w:color="auto"/>
            </w:tcBorders>
            <w:shd w:val="clear" w:color="auto" w:fill="auto"/>
            <w:vAlign w:val="center"/>
            <w:hideMark/>
          </w:tcPr>
          <w:p w14:paraId="4B28B0F5" w14:textId="77777777" w:rsidR="001F60E7" w:rsidRPr="0010319D" w:rsidRDefault="001F60E7" w:rsidP="00214367">
            <w:pPr>
              <w:spacing w:line="240" w:lineRule="auto"/>
              <w:rPr>
                <w:sz w:val="22"/>
                <w:szCs w:val="22"/>
              </w:rPr>
            </w:pPr>
            <w:r w:rsidRPr="0010319D">
              <w:rPr>
                <w:sz w:val="22"/>
                <w:szCs w:val="22"/>
              </w:rPr>
              <w:t>первая очередь</w:t>
            </w:r>
          </w:p>
        </w:tc>
        <w:tc>
          <w:tcPr>
            <w:tcW w:w="697" w:type="pct"/>
            <w:tcBorders>
              <w:top w:val="nil"/>
              <w:left w:val="nil"/>
              <w:bottom w:val="single" w:sz="4" w:space="0" w:color="auto"/>
              <w:right w:val="single" w:sz="4" w:space="0" w:color="auto"/>
            </w:tcBorders>
            <w:shd w:val="clear" w:color="auto" w:fill="auto"/>
            <w:vAlign w:val="center"/>
            <w:hideMark/>
          </w:tcPr>
          <w:p w14:paraId="73197BD2" w14:textId="77777777" w:rsidR="001F60E7" w:rsidRPr="0010319D" w:rsidRDefault="001F60E7" w:rsidP="00214367">
            <w:pPr>
              <w:spacing w:line="240" w:lineRule="auto"/>
              <w:rPr>
                <w:sz w:val="22"/>
                <w:szCs w:val="22"/>
              </w:rPr>
            </w:pPr>
            <w:r w:rsidRPr="0010319D">
              <w:rPr>
                <w:sz w:val="22"/>
                <w:szCs w:val="22"/>
              </w:rPr>
              <w:t>расчетный срок</w:t>
            </w:r>
          </w:p>
        </w:tc>
        <w:tc>
          <w:tcPr>
            <w:tcW w:w="848" w:type="pct"/>
            <w:tcBorders>
              <w:top w:val="nil"/>
              <w:left w:val="nil"/>
              <w:bottom w:val="single" w:sz="4" w:space="0" w:color="auto"/>
              <w:right w:val="single" w:sz="4" w:space="0" w:color="auto"/>
            </w:tcBorders>
            <w:shd w:val="clear" w:color="auto" w:fill="auto"/>
            <w:vAlign w:val="center"/>
            <w:hideMark/>
          </w:tcPr>
          <w:p w14:paraId="33B018CE" w14:textId="77777777" w:rsidR="001F60E7" w:rsidRPr="0010319D" w:rsidRDefault="001F60E7" w:rsidP="00214367">
            <w:pPr>
              <w:spacing w:line="240" w:lineRule="auto"/>
              <w:rPr>
                <w:sz w:val="22"/>
                <w:szCs w:val="22"/>
              </w:rPr>
            </w:pPr>
            <w:r w:rsidRPr="0010319D">
              <w:rPr>
                <w:sz w:val="22"/>
                <w:szCs w:val="22"/>
              </w:rPr>
              <w:t>Прирост на первую очередь относительно современного состояния</w:t>
            </w:r>
          </w:p>
        </w:tc>
        <w:tc>
          <w:tcPr>
            <w:tcW w:w="844" w:type="pct"/>
            <w:tcBorders>
              <w:top w:val="nil"/>
              <w:left w:val="nil"/>
              <w:bottom w:val="single" w:sz="4" w:space="0" w:color="auto"/>
              <w:right w:val="single" w:sz="4" w:space="0" w:color="auto"/>
            </w:tcBorders>
            <w:shd w:val="clear" w:color="auto" w:fill="auto"/>
            <w:vAlign w:val="center"/>
            <w:hideMark/>
          </w:tcPr>
          <w:p w14:paraId="05B477DF" w14:textId="77777777" w:rsidR="001F60E7" w:rsidRPr="0010319D" w:rsidRDefault="001F60E7" w:rsidP="00214367">
            <w:pPr>
              <w:spacing w:line="240" w:lineRule="auto"/>
              <w:rPr>
                <w:sz w:val="22"/>
                <w:szCs w:val="22"/>
              </w:rPr>
            </w:pPr>
            <w:r w:rsidRPr="0010319D">
              <w:rPr>
                <w:sz w:val="22"/>
                <w:szCs w:val="22"/>
              </w:rPr>
              <w:t>Прирост на расчетный срок относительно первой очереди</w:t>
            </w:r>
          </w:p>
        </w:tc>
      </w:tr>
      <w:tr w:rsidR="0010319D" w:rsidRPr="0010319D" w14:paraId="24417B61" w14:textId="77777777" w:rsidTr="001F60E7">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42B7335" w14:textId="77777777" w:rsidR="001F60E7" w:rsidRPr="0010319D" w:rsidRDefault="001F60E7" w:rsidP="00214367">
            <w:pPr>
              <w:spacing w:line="240" w:lineRule="auto"/>
              <w:rPr>
                <w:sz w:val="22"/>
                <w:szCs w:val="22"/>
              </w:rPr>
            </w:pPr>
            <w:r w:rsidRPr="0010319D">
              <w:rPr>
                <w:sz w:val="22"/>
                <w:szCs w:val="22"/>
              </w:rPr>
              <w:t>1</w:t>
            </w:r>
          </w:p>
        </w:tc>
        <w:tc>
          <w:tcPr>
            <w:tcW w:w="983" w:type="pct"/>
            <w:tcBorders>
              <w:top w:val="nil"/>
              <w:left w:val="nil"/>
              <w:bottom w:val="single" w:sz="4" w:space="0" w:color="auto"/>
              <w:right w:val="single" w:sz="4" w:space="0" w:color="auto"/>
            </w:tcBorders>
            <w:shd w:val="clear" w:color="auto" w:fill="auto"/>
            <w:vAlign w:val="center"/>
            <w:hideMark/>
          </w:tcPr>
          <w:p w14:paraId="21EFAA86" w14:textId="77777777" w:rsidR="001F60E7" w:rsidRPr="0010319D" w:rsidRDefault="001F60E7" w:rsidP="00214367">
            <w:pPr>
              <w:spacing w:line="240" w:lineRule="auto"/>
              <w:rPr>
                <w:sz w:val="22"/>
                <w:szCs w:val="22"/>
              </w:rPr>
            </w:pPr>
            <w:r w:rsidRPr="0010319D">
              <w:rPr>
                <w:sz w:val="22"/>
                <w:szCs w:val="22"/>
              </w:rPr>
              <w:t>пгт Ульяновка</w:t>
            </w:r>
          </w:p>
        </w:tc>
        <w:tc>
          <w:tcPr>
            <w:tcW w:w="788" w:type="pct"/>
            <w:tcBorders>
              <w:top w:val="nil"/>
              <w:left w:val="nil"/>
              <w:bottom w:val="single" w:sz="4" w:space="0" w:color="auto"/>
              <w:right w:val="single" w:sz="4" w:space="0" w:color="auto"/>
            </w:tcBorders>
            <w:shd w:val="clear" w:color="auto" w:fill="auto"/>
            <w:vAlign w:val="center"/>
            <w:hideMark/>
          </w:tcPr>
          <w:p w14:paraId="026D8A3C" w14:textId="77777777" w:rsidR="001F60E7" w:rsidRPr="0010319D" w:rsidRDefault="001F60E7" w:rsidP="00214367">
            <w:pPr>
              <w:spacing w:line="240" w:lineRule="auto"/>
              <w:rPr>
                <w:sz w:val="22"/>
                <w:szCs w:val="22"/>
              </w:rPr>
            </w:pPr>
            <w:r w:rsidRPr="0010319D">
              <w:rPr>
                <w:sz w:val="22"/>
                <w:szCs w:val="22"/>
              </w:rPr>
              <w:t>3299,70</w:t>
            </w:r>
          </w:p>
        </w:tc>
        <w:tc>
          <w:tcPr>
            <w:tcW w:w="557" w:type="pct"/>
            <w:tcBorders>
              <w:top w:val="nil"/>
              <w:left w:val="nil"/>
              <w:bottom w:val="single" w:sz="4" w:space="0" w:color="auto"/>
              <w:right w:val="single" w:sz="4" w:space="0" w:color="auto"/>
            </w:tcBorders>
            <w:shd w:val="clear" w:color="auto" w:fill="auto"/>
            <w:vAlign w:val="center"/>
            <w:hideMark/>
          </w:tcPr>
          <w:p w14:paraId="3F5CD213" w14:textId="77777777" w:rsidR="001F60E7" w:rsidRPr="0010319D" w:rsidRDefault="001F60E7" w:rsidP="00214367">
            <w:pPr>
              <w:spacing w:line="240" w:lineRule="auto"/>
              <w:rPr>
                <w:sz w:val="22"/>
                <w:szCs w:val="22"/>
              </w:rPr>
            </w:pPr>
            <w:r w:rsidRPr="0010319D">
              <w:rPr>
                <w:sz w:val="22"/>
                <w:szCs w:val="22"/>
              </w:rPr>
              <w:t>26653,24</w:t>
            </w:r>
          </w:p>
        </w:tc>
        <w:tc>
          <w:tcPr>
            <w:tcW w:w="697" w:type="pct"/>
            <w:tcBorders>
              <w:top w:val="nil"/>
              <w:left w:val="nil"/>
              <w:bottom w:val="single" w:sz="4" w:space="0" w:color="auto"/>
              <w:right w:val="single" w:sz="4" w:space="0" w:color="auto"/>
            </w:tcBorders>
            <w:shd w:val="clear" w:color="auto" w:fill="auto"/>
            <w:vAlign w:val="center"/>
            <w:hideMark/>
          </w:tcPr>
          <w:p w14:paraId="66F3F82C" w14:textId="77777777" w:rsidR="001F60E7" w:rsidRPr="0010319D" w:rsidRDefault="001F60E7" w:rsidP="00214367">
            <w:pPr>
              <w:spacing w:line="240" w:lineRule="auto"/>
              <w:rPr>
                <w:sz w:val="22"/>
                <w:szCs w:val="22"/>
              </w:rPr>
            </w:pPr>
            <w:r w:rsidRPr="0010319D">
              <w:rPr>
                <w:sz w:val="22"/>
                <w:szCs w:val="22"/>
              </w:rPr>
              <w:t>75845,09</w:t>
            </w:r>
          </w:p>
        </w:tc>
        <w:tc>
          <w:tcPr>
            <w:tcW w:w="848" w:type="pct"/>
            <w:tcBorders>
              <w:top w:val="nil"/>
              <w:left w:val="nil"/>
              <w:bottom w:val="single" w:sz="4" w:space="0" w:color="auto"/>
              <w:right w:val="single" w:sz="4" w:space="0" w:color="auto"/>
            </w:tcBorders>
            <w:shd w:val="clear" w:color="auto" w:fill="auto"/>
            <w:vAlign w:val="center"/>
            <w:hideMark/>
          </w:tcPr>
          <w:p w14:paraId="38849597" w14:textId="77777777" w:rsidR="001F60E7" w:rsidRPr="0010319D" w:rsidRDefault="001F60E7" w:rsidP="00214367">
            <w:pPr>
              <w:spacing w:line="240" w:lineRule="auto"/>
              <w:rPr>
                <w:sz w:val="22"/>
                <w:szCs w:val="22"/>
              </w:rPr>
            </w:pPr>
            <w:r w:rsidRPr="0010319D">
              <w:rPr>
                <w:sz w:val="22"/>
                <w:szCs w:val="22"/>
              </w:rPr>
              <w:t>23353,54</w:t>
            </w:r>
          </w:p>
        </w:tc>
        <w:tc>
          <w:tcPr>
            <w:tcW w:w="844" w:type="pct"/>
            <w:tcBorders>
              <w:top w:val="nil"/>
              <w:left w:val="nil"/>
              <w:bottom w:val="single" w:sz="4" w:space="0" w:color="auto"/>
              <w:right w:val="single" w:sz="4" w:space="0" w:color="auto"/>
            </w:tcBorders>
            <w:shd w:val="clear" w:color="auto" w:fill="auto"/>
            <w:vAlign w:val="center"/>
            <w:hideMark/>
          </w:tcPr>
          <w:p w14:paraId="516B8105" w14:textId="77777777" w:rsidR="001F60E7" w:rsidRPr="0010319D" w:rsidRDefault="001F60E7" w:rsidP="00214367">
            <w:pPr>
              <w:spacing w:line="240" w:lineRule="auto"/>
              <w:rPr>
                <w:sz w:val="22"/>
                <w:szCs w:val="22"/>
              </w:rPr>
            </w:pPr>
            <w:r w:rsidRPr="0010319D">
              <w:rPr>
                <w:sz w:val="22"/>
                <w:szCs w:val="22"/>
              </w:rPr>
              <w:t>49191,85</w:t>
            </w:r>
          </w:p>
        </w:tc>
      </w:tr>
      <w:tr w:rsidR="0010319D" w:rsidRPr="0010319D" w14:paraId="0E98B159" w14:textId="77777777" w:rsidTr="001F60E7">
        <w:trPr>
          <w:trHeight w:val="915"/>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F26F48D" w14:textId="77777777" w:rsidR="001F60E7" w:rsidRPr="0010319D" w:rsidRDefault="001F60E7" w:rsidP="00214367">
            <w:pPr>
              <w:spacing w:line="240" w:lineRule="auto"/>
              <w:rPr>
                <w:sz w:val="22"/>
                <w:szCs w:val="22"/>
              </w:rPr>
            </w:pPr>
          </w:p>
        </w:tc>
        <w:tc>
          <w:tcPr>
            <w:tcW w:w="983" w:type="pct"/>
            <w:tcBorders>
              <w:top w:val="nil"/>
              <w:left w:val="nil"/>
              <w:bottom w:val="single" w:sz="4" w:space="0" w:color="auto"/>
              <w:right w:val="single" w:sz="4" w:space="0" w:color="auto"/>
            </w:tcBorders>
            <w:shd w:val="clear" w:color="auto" w:fill="auto"/>
            <w:vAlign w:val="center"/>
            <w:hideMark/>
          </w:tcPr>
          <w:p w14:paraId="1480CDE5"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788" w:type="pct"/>
            <w:tcBorders>
              <w:top w:val="nil"/>
              <w:left w:val="nil"/>
              <w:bottom w:val="single" w:sz="4" w:space="0" w:color="auto"/>
              <w:right w:val="single" w:sz="4" w:space="0" w:color="auto"/>
            </w:tcBorders>
            <w:shd w:val="clear" w:color="auto" w:fill="auto"/>
            <w:vAlign w:val="center"/>
            <w:hideMark/>
          </w:tcPr>
          <w:p w14:paraId="2C6789A8" w14:textId="77777777" w:rsidR="001F60E7" w:rsidRPr="0010319D" w:rsidRDefault="001F60E7" w:rsidP="00214367">
            <w:pPr>
              <w:spacing w:line="240" w:lineRule="auto"/>
              <w:rPr>
                <w:sz w:val="22"/>
                <w:szCs w:val="22"/>
              </w:rPr>
            </w:pPr>
            <w:r w:rsidRPr="0010319D">
              <w:rPr>
                <w:sz w:val="22"/>
                <w:szCs w:val="22"/>
              </w:rPr>
              <w:t>3299,70</w:t>
            </w:r>
          </w:p>
        </w:tc>
        <w:tc>
          <w:tcPr>
            <w:tcW w:w="557" w:type="pct"/>
            <w:tcBorders>
              <w:top w:val="nil"/>
              <w:left w:val="nil"/>
              <w:bottom w:val="single" w:sz="4" w:space="0" w:color="auto"/>
              <w:right w:val="single" w:sz="4" w:space="0" w:color="auto"/>
            </w:tcBorders>
            <w:shd w:val="clear" w:color="auto" w:fill="auto"/>
            <w:vAlign w:val="center"/>
            <w:hideMark/>
          </w:tcPr>
          <w:p w14:paraId="1B18C61A" w14:textId="77777777" w:rsidR="001F60E7" w:rsidRPr="0010319D" w:rsidRDefault="001F60E7" w:rsidP="00214367">
            <w:pPr>
              <w:spacing w:line="240" w:lineRule="auto"/>
              <w:rPr>
                <w:sz w:val="22"/>
                <w:szCs w:val="22"/>
              </w:rPr>
            </w:pPr>
            <w:r w:rsidRPr="0010319D">
              <w:rPr>
                <w:sz w:val="22"/>
                <w:szCs w:val="22"/>
              </w:rPr>
              <w:t>26653,24</w:t>
            </w:r>
          </w:p>
        </w:tc>
        <w:tc>
          <w:tcPr>
            <w:tcW w:w="697" w:type="pct"/>
            <w:tcBorders>
              <w:top w:val="nil"/>
              <w:left w:val="nil"/>
              <w:bottom w:val="single" w:sz="4" w:space="0" w:color="auto"/>
              <w:right w:val="single" w:sz="4" w:space="0" w:color="auto"/>
            </w:tcBorders>
            <w:shd w:val="clear" w:color="auto" w:fill="auto"/>
            <w:vAlign w:val="center"/>
            <w:hideMark/>
          </w:tcPr>
          <w:p w14:paraId="2074A5A5" w14:textId="77777777" w:rsidR="001F60E7" w:rsidRPr="0010319D" w:rsidRDefault="001F60E7" w:rsidP="00214367">
            <w:pPr>
              <w:spacing w:line="240" w:lineRule="auto"/>
              <w:rPr>
                <w:sz w:val="22"/>
                <w:szCs w:val="22"/>
              </w:rPr>
            </w:pPr>
            <w:r w:rsidRPr="0010319D">
              <w:rPr>
                <w:sz w:val="22"/>
                <w:szCs w:val="22"/>
              </w:rPr>
              <w:t>75845,09</w:t>
            </w:r>
          </w:p>
        </w:tc>
        <w:tc>
          <w:tcPr>
            <w:tcW w:w="848" w:type="pct"/>
            <w:tcBorders>
              <w:top w:val="nil"/>
              <w:left w:val="nil"/>
              <w:bottom w:val="single" w:sz="4" w:space="0" w:color="auto"/>
              <w:right w:val="single" w:sz="4" w:space="0" w:color="auto"/>
            </w:tcBorders>
            <w:shd w:val="clear" w:color="auto" w:fill="auto"/>
            <w:vAlign w:val="center"/>
            <w:hideMark/>
          </w:tcPr>
          <w:p w14:paraId="36036862" w14:textId="77777777" w:rsidR="001F60E7" w:rsidRPr="0010319D" w:rsidRDefault="001F60E7" w:rsidP="00214367">
            <w:pPr>
              <w:spacing w:line="240" w:lineRule="auto"/>
              <w:rPr>
                <w:sz w:val="22"/>
                <w:szCs w:val="22"/>
              </w:rPr>
            </w:pPr>
            <w:r w:rsidRPr="0010319D">
              <w:rPr>
                <w:sz w:val="22"/>
                <w:szCs w:val="22"/>
              </w:rPr>
              <w:t>23353,54</w:t>
            </w:r>
          </w:p>
        </w:tc>
        <w:tc>
          <w:tcPr>
            <w:tcW w:w="844" w:type="pct"/>
            <w:tcBorders>
              <w:top w:val="nil"/>
              <w:left w:val="nil"/>
              <w:bottom w:val="single" w:sz="4" w:space="0" w:color="auto"/>
              <w:right w:val="single" w:sz="4" w:space="0" w:color="auto"/>
            </w:tcBorders>
            <w:shd w:val="clear" w:color="auto" w:fill="auto"/>
            <w:vAlign w:val="center"/>
            <w:hideMark/>
          </w:tcPr>
          <w:p w14:paraId="3BC84F58" w14:textId="77777777" w:rsidR="001F60E7" w:rsidRPr="0010319D" w:rsidRDefault="001F60E7" w:rsidP="00214367">
            <w:pPr>
              <w:spacing w:line="240" w:lineRule="auto"/>
              <w:rPr>
                <w:sz w:val="22"/>
                <w:szCs w:val="22"/>
              </w:rPr>
            </w:pPr>
            <w:r w:rsidRPr="0010319D">
              <w:rPr>
                <w:sz w:val="22"/>
                <w:szCs w:val="22"/>
              </w:rPr>
              <w:t>49191,85</w:t>
            </w:r>
          </w:p>
        </w:tc>
      </w:tr>
      <w:tr w:rsidR="0010319D" w:rsidRPr="0010319D" w14:paraId="4CABB49F" w14:textId="77777777" w:rsidTr="001F60E7">
        <w:trPr>
          <w:trHeight w:val="70"/>
        </w:trPr>
        <w:tc>
          <w:tcPr>
            <w:tcW w:w="5000" w:type="pct"/>
            <w:gridSpan w:val="7"/>
            <w:tcBorders>
              <w:top w:val="single" w:sz="4" w:space="0" w:color="auto"/>
            </w:tcBorders>
            <w:shd w:val="clear" w:color="auto" w:fill="auto"/>
            <w:vAlign w:val="center"/>
          </w:tcPr>
          <w:p w14:paraId="12D856A9" w14:textId="77777777" w:rsidR="001F60E7" w:rsidRPr="0010319D" w:rsidRDefault="001F60E7" w:rsidP="00214367">
            <w:pPr>
              <w:spacing w:line="240" w:lineRule="auto"/>
              <w:rPr>
                <w:sz w:val="22"/>
                <w:szCs w:val="22"/>
              </w:rPr>
            </w:pPr>
            <w:r w:rsidRPr="0010319D">
              <w:rPr>
                <w:sz w:val="22"/>
                <w:szCs w:val="22"/>
              </w:rPr>
              <w:t>Примечания:</w:t>
            </w:r>
          </w:p>
          <w:p w14:paraId="10815522" w14:textId="77777777" w:rsidR="001F60E7" w:rsidRPr="0010319D" w:rsidRDefault="001F60E7" w:rsidP="00214367">
            <w:pPr>
              <w:spacing w:line="240" w:lineRule="auto"/>
              <w:rPr>
                <w:sz w:val="22"/>
                <w:szCs w:val="22"/>
              </w:rPr>
            </w:pPr>
            <w:r w:rsidRPr="0010319D">
              <w:rPr>
                <w:sz w:val="22"/>
                <w:szCs w:val="22"/>
              </w:rPr>
              <w:t>- представленные расчеты являются ориентировочными и уточняются на последующих стадиях проектирования.</w:t>
            </w:r>
          </w:p>
        </w:tc>
      </w:tr>
    </w:tbl>
    <w:p w14:paraId="723D053C" w14:textId="77777777" w:rsidR="001F60E7" w:rsidRPr="0010319D" w:rsidRDefault="001F60E7" w:rsidP="00214367">
      <w:pPr>
        <w:spacing w:line="240" w:lineRule="auto"/>
        <w:ind w:firstLine="709"/>
        <w:rPr>
          <w:rFonts w:eastAsia="Calibri"/>
          <w:sz w:val="28"/>
          <w:szCs w:val="28"/>
          <w:lang w:eastAsia="ar-SA"/>
        </w:rPr>
      </w:pPr>
      <w:r w:rsidRPr="0010319D">
        <w:rPr>
          <w:rFonts w:eastAsia="Calibri"/>
          <w:sz w:val="28"/>
          <w:szCs w:val="28"/>
          <w:lang w:eastAsia="ar-SA"/>
        </w:rPr>
        <w:t>Таким образом, к расчетному сроку реализации генерального плана электрическая нагрузка увеличится на 72 545,39 кВ⸱А, из них на первую очередь 23 353,54 кВ⸱А.</w:t>
      </w:r>
    </w:p>
    <w:p w14:paraId="29FEC7F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К действующим в настоящее время центрам питания распределительной сети Ульяновского городского поселения (ПС 35/6 кВ № 724 Ульяновка и ПС 35/6 кВ № 52 Завод Сокол) добавятся два центра питания – существующая ПС 110 кВ 500 РЦ-11 (перевод потребителей предусмотрен инвестиционной программой ПАО «Ленэнерго») и планируемая ПС 110 кВ Ульяновка-тяговая (строительство на первую очередь). Также увеличение мощности трансформаторов на ПС 35/6 кВ № 724 Ульяновка до 2х10 МВ·А сможет покрыть требуемые мощности по планируемым объектам жилищно-коммунального сектора. Электроснабжение промышленной зоны «Ульяновка» будет осуществляться по мере ее освоения и подачи заявок на технологическое подключение.</w:t>
      </w:r>
    </w:p>
    <w:p w14:paraId="2E49D0E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Изменениями в генеральный план учтены объекты, планируемые к размещению на территории Ульяновского городского поселения, согласно следующим документам:</w:t>
      </w:r>
    </w:p>
    <w:p w14:paraId="60E0120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1634-р, с изменениями от 25.07.2019);</w:t>
      </w:r>
    </w:p>
    <w:p w14:paraId="0F203D6F"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Схема и программа развития Единой энергетической системы России на 2018 – 2024 годы;</w:t>
      </w:r>
    </w:p>
    <w:p w14:paraId="62E1893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Схема территориального планирования Ленинградской области (утверждена постановлением Правительства Ленинградской области от 29.12.2012 № 460 (с изменениями на 19.10.2018); </w:t>
      </w:r>
    </w:p>
    <w:p w14:paraId="0159DE2C"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w:t>
      </w:r>
      <w:bookmarkStart w:id="91" w:name="_Hlk499209954"/>
      <w:r w:rsidRPr="0010319D">
        <w:rPr>
          <w:rFonts w:eastAsia="Calibri"/>
          <w:sz w:val="28"/>
          <w:szCs w:val="28"/>
          <w:lang w:eastAsia="ar-SA"/>
        </w:rPr>
        <w:t>Схема и программа развития электроэнергетики Ленинградской области на 2019 – 2023 годы, утвержденная распоряжение Губернатора Ленинградской области от 29.04.2019 № 328-рг</w:t>
      </w:r>
      <w:bookmarkEnd w:id="91"/>
      <w:r w:rsidRPr="0010319D">
        <w:rPr>
          <w:rFonts w:eastAsia="Calibri"/>
          <w:sz w:val="28"/>
          <w:szCs w:val="28"/>
          <w:lang w:eastAsia="ar-SA"/>
        </w:rPr>
        <w:t>;</w:t>
      </w:r>
    </w:p>
    <w:p w14:paraId="6FACF3A1"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Инвестиционная программа АО «ЛОЭСК» на 2015-2019 годы, а также на 2020-2024 годы (проект);</w:t>
      </w:r>
    </w:p>
    <w:p w14:paraId="590B69C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Инвестиционная программа ПАО «Ленэнерго» на 2016-2020 годы.</w:t>
      </w:r>
    </w:p>
    <w:p w14:paraId="25E64AF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lastRenderedPageBreak/>
        <w:t>Схемой территориального планирования Российской Федерации в области энергетики на территории Ульяновского городского поселения запланировано размещение следующих объектов:</w:t>
      </w:r>
    </w:p>
    <w:p w14:paraId="0ED6C4BE"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330 кВ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w:t>
      </w:r>
    </w:p>
    <w:p w14:paraId="60466CC9"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Схемой территориального планирования Ленинградской области, предусмотрено размещение следующих объектов регионального значения (первая очередь 2020 г., расчетный срок 2035 г.):</w:t>
      </w:r>
    </w:p>
    <w:p w14:paraId="08C84AF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ПС 110 кВ «Ульяновка-тяговая» (строительство на первую очередь);</w:t>
      </w:r>
    </w:p>
    <w:p w14:paraId="06F0A772"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110 кВ и КЛ 110 кВ ПС 110/10 кВ «Гатчина-тяговая» – ПС 110/10 кВ «Владимирская-тяговая» – ПС 110/10 кВ «Ульяновка-тяговая» – ПС 110/10 кВ «Войтоловка-тяговая» – ПС 110/10 кВ № 496 «Мга-тяговая» ВЛ 110 кВ на ПС 110/10 кВ «Войтоловка-тяговая» от ВЛ 110 кВ ПС 110/10 кВ «Новолисино-тяговая» – ПС 750/330/110 кВ № 3 «Ленинградская» ВЛ 110 кВ на ПС 110/10 кВ «Гатчина-тяговая» от ВЛ 110 кВ ПС 110/10 кВ «Новолисино-тяговая» – ПС 750/330/110 кВ № 3 «Ленинградская» (строительство на первую очередь);</w:t>
      </w:r>
    </w:p>
    <w:p w14:paraId="59547F5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35 кВ «Ижорская-4» (реконструкция на первую очередь);</w:t>
      </w:r>
    </w:p>
    <w:p w14:paraId="19A68FB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110 кВ заход от ВЛ 110 кВ ПС 110 кВ «Ульяновка-тяговая» – ПС 110 кВ «Войтоловка-тяговая» на ПС 330/110 кВ «Никольское» (строительство на расчетный срок);</w:t>
      </w:r>
    </w:p>
    <w:p w14:paraId="25E4282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110 кВ ПС 110 кВ «52-А» – ПС 110 кВ «Ульяновка-тяговая» (строительство на расчетный срок);</w:t>
      </w:r>
    </w:p>
    <w:p w14:paraId="3CE58E14"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Схемой и программой развития электроэнергетики Ленинградской области на 2019 – 2023 годы предусмотрено размещение следующих объектов:</w:t>
      </w:r>
    </w:p>
    <w:p w14:paraId="4D885F4B"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ПС 110 кВ Ульяновка тяговая (строительство 2019 год, базовый вариант);</w:t>
      </w:r>
    </w:p>
    <w:p w14:paraId="03BCABC6"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заходы КЛ 110 кВ на ПС 110 кВ Ульяновка тяговая (строительство 2019 год, базовый вариант);</w:t>
      </w:r>
    </w:p>
    <w:p w14:paraId="78167124"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ВЛ 35 кВ Ижорская-4 (реконструкция 2023 год, региональный вариант).</w:t>
      </w:r>
    </w:p>
    <w:p w14:paraId="0FFF6459"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Также в 2019 году планируется реконструкция ПС 35 кВ Ульяновка (региональный вариант), которая расположена за границами муниципального образования, но является центром питания потребителей Ульяновского городского поселения. Будет произведена замена перегруженных трансформаторов 2х10 МВ·А (вместо 2х6,3 МВ·А).</w:t>
      </w:r>
    </w:p>
    <w:p w14:paraId="53B95DF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Все планируемые на территории Ульяновского городского поселения объекты электроэнергетики федерального и регионального значения отображены на Карте функциональных зон поселения, а также в информационных целях на Карте планируемого размещения объектов местного значения в области электро-, тепло-, газоснабжения.</w:t>
      </w:r>
    </w:p>
    <w:p w14:paraId="3729F110" w14:textId="4CBE9699" w:rsidR="00115AA3" w:rsidRPr="0010319D" w:rsidRDefault="00484053" w:rsidP="00214367">
      <w:pPr>
        <w:pStyle w:val="3"/>
      </w:pPr>
      <w:bookmarkStart w:id="92" w:name="_Toc132983661"/>
      <w:bookmarkEnd w:id="85"/>
      <w:r w:rsidRPr="0010319D">
        <w:t>2.</w:t>
      </w:r>
      <w:r w:rsidR="00554E49" w:rsidRPr="0010319D">
        <w:t>9</w:t>
      </w:r>
      <w:r w:rsidRPr="0010319D">
        <w:t>.2</w:t>
      </w:r>
      <w:r w:rsidR="001846FC" w:rsidRPr="0010319D">
        <w:t>.</w:t>
      </w:r>
      <w:r w:rsidR="00B32087" w:rsidRPr="0010319D">
        <w:t xml:space="preserve"> Теплоснабжение</w:t>
      </w:r>
      <w:bookmarkEnd w:id="92"/>
    </w:p>
    <w:p w14:paraId="5F11D378"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Современное состояние системы теплоснабжения</w:t>
      </w:r>
    </w:p>
    <w:p w14:paraId="49EA8892" w14:textId="5935C4A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Теплоснабжение жилищно-коммунальных потребителей городского поселка Ульяновка осуществляется от двух отопительных котельных. </w:t>
      </w:r>
      <w:r w:rsidR="00051ED5" w:rsidRPr="0010319D">
        <w:rPr>
          <w:rFonts w:eastAsia="Calibri"/>
          <w:sz w:val="28"/>
          <w:szCs w:val="28"/>
          <w:lang w:eastAsia="ar-SA"/>
        </w:rPr>
        <w:t>Характеристика</w:t>
      </w:r>
      <w:r w:rsidRPr="0010319D">
        <w:rPr>
          <w:rFonts w:eastAsia="Calibri"/>
          <w:sz w:val="28"/>
          <w:szCs w:val="28"/>
          <w:lang w:eastAsia="ar-SA"/>
        </w:rPr>
        <w:t xml:space="preserve"> котельных приведен</w:t>
      </w:r>
      <w:r w:rsidR="00051ED5" w:rsidRPr="0010319D">
        <w:rPr>
          <w:rFonts w:eastAsia="Calibri"/>
          <w:sz w:val="28"/>
          <w:szCs w:val="28"/>
          <w:lang w:eastAsia="ar-SA"/>
        </w:rPr>
        <w:t>а</w:t>
      </w:r>
      <w:r w:rsidRPr="0010319D">
        <w:rPr>
          <w:rFonts w:eastAsia="Calibri"/>
          <w:sz w:val="28"/>
          <w:szCs w:val="28"/>
          <w:lang w:eastAsia="ar-SA"/>
        </w:rPr>
        <w:t xml:space="preserve"> в таблице 2</w:t>
      </w:r>
      <w:r w:rsidR="00165263" w:rsidRPr="0010319D">
        <w:rPr>
          <w:rFonts w:eastAsia="Calibri"/>
          <w:sz w:val="28"/>
          <w:szCs w:val="28"/>
          <w:lang w:eastAsia="ar-SA"/>
        </w:rPr>
        <w:t>7</w:t>
      </w:r>
      <w:r w:rsidRPr="0010319D">
        <w:rPr>
          <w:rFonts w:eastAsia="Calibri"/>
          <w:sz w:val="28"/>
          <w:szCs w:val="28"/>
          <w:lang w:eastAsia="ar-SA"/>
        </w:rPr>
        <w:t>.</w:t>
      </w:r>
    </w:p>
    <w:p w14:paraId="015286AD" w14:textId="77777777" w:rsidR="00841EDF" w:rsidRPr="0010319D" w:rsidRDefault="00841EDF" w:rsidP="00D3771A">
      <w:pPr>
        <w:spacing w:line="240" w:lineRule="auto"/>
        <w:ind w:firstLine="709"/>
        <w:rPr>
          <w:sz w:val="28"/>
          <w:szCs w:val="28"/>
        </w:rPr>
      </w:pPr>
    </w:p>
    <w:p w14:paraId="45862B0C" w14:textId="3D594733" w:rsidR="00115AA3" w:rsidRPr="0010319D" w:rsidRDefault="00B32087" w:rsidP="00D63573">
      <w:pPr>
        <w:spacing w:line="240" w:lineRule="auto"/>
        <w:ind w:firstLine="709"/>
        <w:jc w:val="both"/>
        <w:rPr>
          <w:sz w:val="28"/>
          <w:szCs w:val="28"/>
        </w:rPr>
      </w:pPr>
      <w:r w:rsidRPr="0010319D">
        <w:rPr>
          <w:sz w:val="28"/>
          <w:szCs w:val="28"/>
        </w:rPr>
        <w:t>Таблица 2</w:t>
      </w:r>
      <w:r w:rsidR="00165263" w:rsidRPr="0010319D">
        <w:rPr>
          <w:sz w:val="28"/>
          <w:szCs w:val="28"/>
        </w:rPr>
        <w:t>7</w:t>
      </w:r>
      <w:r w:rsidRPr="0010319D">
        <w:rPr>
          <w:sz w:val="28"/>
          <w:szCs w:val="28"/>
        </w:rPr>
        <w:t xml:space="preserve"> – Характеристика котельных, расположенных на территории Ульяновского городского поселения</w:t>
      </w:r>
    </w:p>
    <w:tbl>
      <w:tblPr>
        <w:tblStyle w:val="44"/>
        <w:tblW w:w="0" w:type="auto"/>
        <w:jc w:val="center"/>
        <w:tblCellMar>
          <w:left w:w="98" w:type="dxa"/>
        </w:tblCellMar>
        <w:tblLook w:val="01E0" w:firstRow="1" w:lastRow="1" w:firstColumn="1" w:lastColumn="1" w:noHBand="0" w:noVBand="0"/>
      </w:tblPr>
      <w:tblGrid>
        <w:gridCol w:w="562"/>
        <w:gridCol w:w="1824"/>
        <w:gridCol w:w="2101"/>
        <w:gridCol w:w="1980"/>
        <w:gridCol w:w="1948"/>
        <w:gridCol w:w="918"/>
        <w:gridCol w:w="1078"/>
      </w:tblGrid>
      <w:tr w:rsidR="0010319D" w:rsidRPr="0010319D" w14:paraId="139B63E5" w14:textId="77777777" w:rsidTr="00F25C4B">
        <w:trPr>
          <w:jc w:val="center"/>
        </w:trPr>
        <w:tc>
          <w:tcPr>
            <w:tcW w:w="0" w:type="auto"/>
            <w:shd w:val="clear" w:color="auto" w:fill="FFFFFF" w:themeFill="background1"/>
            <w:tcMar>
              <w:left w:w="98" w:type="dxa"/>
            </w:tcMar>
          </w:tcPr>
          <w:p w14:paraId="472E3550" w14:textId="77777777" w:rsidR="00115AA3" w:rsidRPr="0010319D" w:rsidRDefault="00B32087" w:rsidP="00214367">
            <w:pPr>
              <w:spacing w:line="240" w:lineRule="auto"/>
              <w:jc w:val="center"/>
              <w:rPr>
                <w:rFonts w:eastAsia="Calibri"/>
                <w:lang w:eastAsia="ar-SA"/>
              </w:rPr>
            </w:pPr>
            <w:r w:rsidRPr="0010319D">
              <w:rPr>
                <w:rFonts w:eastAsia="Calibri"/>
                <w:lang w:eastAsia="ar-SA"/>
              </w:rPr>
              <w:t>№ п/п</w:t>
            </w:r>
          </w:p>
        </w:tc>
        <w:tc>
          <w:tcPr>
            <w:tcW w:w="0" w:type="auto"/>
            <w:shd w:val="clear" w:color="auto" w:fill="FFFFFF" w:themeFill="background1"/>
            <w:tcMar>
              <w:left w:w="98" w:type="dxa"/>
            </w:tcMar>
          </w:tcPr>
          <w:p w14:paraId="52C0229E" w14:textId="77777777" w:rsidR="00115AA3" w:rsidRPr="0010319D" w:rsidRDefault="00B32087" w:rsidP="00214367">
            <w:pPr>
              <w:spacing w:line="240" w:lineRule="auto"/>
              <w:jc w:val="center"/>
              <w:rPr>
                <w:rFonts w:eastAsia="Calibri"/>
                <w:lang w:eastAsia="ar-SA"/>
              </w:rPr>
            </w:pPr>
            <w:r w:rsidRPr="0010319D">
              <w:rPr>
                <w:rFonts w:eastAsia="Calibri"/>
                <w:lang w:eastAsia="ar-SA"/>
              </w:rPr>
              <w:t>Наименование котельной</w:t>
            </w:r>
          </w:p>
        </w:tc>
        <w:tc>
          <w:tcPr>
            <w:tcW w:w="0" w:type="auto"/>
            <w:shd w:val="clear" w:color="auto" w:fill="FFFFFF" w:themeFill="background1"/>
            <w:tcMar>
              <w:left w:w="98" w:type="dxa"/>
            </w:tcMar>
          </w:tcPr>
          <w:p w14:paraId="2FFCD819" w14:textId="77777777" w:rsidR="00115AA3" w:rsidRPr="0010319D" w:rsidRDefault="00B32087" w:rsidP="00214367">
            <w:pPr>
              <w:spacing w:line="240" w:lineRule="auto"/>
              <w:jc w:val="center"/>
              <w:rPr>
                <w:rFonts w:eastAsia="Calibri"/>
                <w:lang w:eastAsia="ar-SA"/>
              </w:rPr>
            </w:pPr>
            <w:r w:rsidRPr="0010319D">
              <w:rPr>
                <w:rFonts w:eastAsia="Calibri"/>
                <w:lang w:eastAsia="ar-SA"/>
              </w:rPr>
              <w:t>Местоположение котельной</w:t>
            </w:r>
          </w:p>
        </w:tc>
        <w:tc>
          <w:tcPr>
            <w:tcW w:w="0" w:type="auto"/>
            <w:shd w:val="clear" w:color="auto" w:fill="FFFFFF" w:themeFill="background1"/>
            <w:tcMar>
              <w:left w:w="98" w:type="dxa"/>
            </w:tcMar>
          </w:tcPr>
          <w:p w14:paraId="11FB029D" w14:textId="77777777" w:rsidR="00115AA3" w:rsidRPr="0010319D" w:rsidRDefault="00B32087" w:rsidP="00214367">
            <w:pPr>
              <w:spacing w:line="240" w:lineRule="auto"/>
              <w:jc w:val="center"/>
              <w:rPr>
                <w:rFonts w:eastAsia="Calibri"/>
                <w:lang w:eastAsia="ar-SA"/>
              </w:rPr>
            </w:pPr>
            <w:r w:rsidRPr="0010319D">
              <w:rPr>
                <w:rFonts w:eastAsia="Calibri"/>
                <w:lang w:eastAsia="ar-SA"/>
              </w:rPr>
              <w:t>Установленная мощность, Гкал/час</w:t>
            </w:r>
          </w:p>
        </w:tc>
        <w:tc>
          <w:tcPr>
            <w:tcW w:w="0" w:type="auto"/>
            <w:shd w:val="clear" w:color="auto" w:fill="FFFFFF" w:themeFill="background1"/>
            <w:tcMar>
              <w:left w:w="98" w:type="dxa"/>
            </w:tcMar>
          </w:tcPr>
          <w:p w14:paraId="659FF81B" w14:textId="77777777" w:rsidR="00115AA3" w:rsidRPr="0010319D" w:rsidRDefault="00B32087" w:rsidP="00214367">
            <w:pPr>
              <w:spacing w:line="240" w:lineRule="auto"/>
              <w:jc w:val="center"/>
              <w:rPr>
                <w:rFonts w:eastAsia="Calibri"/>
                <w:lang w:eastAsia="ar-SA"/>
              </w:rPr>
            </w:pPr>
            <w:r w:rsidRPr="0010319D">
              <w:rPr>
                <w:rFonts w:eastAsia="Calibri"/>
                <w:lang w:eastAsia="ar-SA"/>
              </w:rPr>
              <w:t>Подключенная нагрузка, Гкал/час</w:t>
            </w:r>
          </w:p>
        </w:tc>
        <w:tc>
          <w:tcPr>
            <w:tcW w:w="0" w:type="auto"/>
            <w:shd w:val="clear" w:color="auto" w:fill="FFFFFF" w:themeFill="background1"/>
            <w:tcMar>
              <w:left w:w="98" w:type="dxa"/>
            </w:tcMar>
          </w:tcPr>
          <w:p w14:paraId="44FE110E" w14:textId="06734DC6" w:rsidR="00115AA3" w:rsidRPr="0010319D" w:rsidRDefault="00841EDF" w:rsidP="00214367">
            <w:pPr>
              <w:spacing w:line="240" w:lineRule="auto"/>
              <w:jc w:val="center"/>
              <w:rPr>
                <w:rFonts w:eastAsia="Calibri"/>
                <w:lang w:eastAsia="ar-SA"/>
              </w:rPr>
            </w:pPr>
            <w:r w:rsidRPr="0010319D">
              <w:rPr>
                <w:rFonts w:eastAsia="Calibri"/>
                <w:lang w:eastAsia="ar-SA"/>
              </w:rPr>
              <w:t xml:space="preserve">Износ, </w:t>
            </w:r>
            <w:r w:rsidR="00B32087" w:rsidRPr="0010319D">
              <w:rPr>
                <w:rFonts w:eastAsia="Calibri"/>
                <w:lang w:eastAsia="ar-SA"/>
              </w:rPr>
              <w:t>%</w:t>
            </w:r>
          </w:p>
        </w:tc>
        <w:tc>
          <w:tcPr>
            <w:tcW w:w="0" w:type="auto"/>
            <w:shd w:val="clear" w:color="auto" w:fill="FFFFFF" w:themeFill="background1"/>
            <w:tcMar>
              <w:left w:w="98" w:type="dxa"/>
            </w:tcMar>
          </w:tcPr>
          <w:p w14:paraId="61E1197B" w14:textId="77777777" w:rsidR="00115AA3" w:rsidRPr="0010319D" w:rsidRDefault="00B32087" w:rsidP="00214367">
            <w:pPr>
              <w:spacing w:line="240" w:lineRule="auto"/>
              <w:jc w:val="center"/>
              <w:rPr>
                <w:rFonts w:eastAsia="Calibri"/>
                <w:lang w:eastAsia="ar-SA"/>
              </w:rPr>
            </w:pPr>
            <w:r w:rsidRPr="0010319D">
              <w:rPr>
                <w:rFonts w:eastAsia="Calibri"/>
                <w:lang w:eastAsia="ar-SA"/>
              </w:rPr>
              <w:t>Вид топлива</w:t>
            </w:r>
          </w:p>
        </w:tc>
      </w:tr>
      <w:tr w:rsidR="0010319D" w:rsidRPr="0010319D" w14:paraId="34B8CA08" w14:textId="77777777" w:rsidTr="00F25C4B">
        <w:trPr>
          <w:jc w:val="center"/>
        </w:trPr>
        <w:tc>
          <w:tcPr>
            <w:tcW w:w="0" w:type="auto"/>
            <w:shd w:val="clear" w:color="auto" w:fill="auto"/>
            <w:tcMar>
              <w:left w:w="98" w:type="dxa"/>
            </w:tcMar>
          </w:tcPr>
          <w:p w14:paraId="4B54045C" w14:textId="77777777" w:rsidR="00115AA3" w:rsidRPr="0010319D" w:rsidRDefault="00B32087" w:rsidP="00214367">
            <w:pPr>
              <w:spacing w:line="240" w:lineRule="auto"/>
              <w:rPr>
                <w:rFonts w:eastAsia="Calibri"/>
                <w:lang w:eastAsia="ar-SA"/>
              </w:rPr>
            </w:pPr>
            <w:r w:rsidRPr="0010319D">
              <w:rPr>
                <w:rFonts w:eastAsia="Calibri"/>
                <w:lang w:eastAsia="ar-SA"/>
              </w:rPr>
              <w:t>1</w:t>
            </w:r>
          </w:p>
        </w:tc>
        <w:tc>
          <w:tcPr>
            <w:tcW w:w="0" w:type="auto"/>
            <w:shd w:val="clear" w:color="auto" w:fill="auto"/>
            <w:tcMar>
              <w:left w:w="98" w:type="dxa"/>
            </w:tcMar>
          </w:tcPr>
          <w:p w14:paraId="713811CA" w14:textId="77777777" w:rsidR="00115AA3" w:rsidRPr="0010319D" w:rsidRDefault="00B32087" w:rsidP="00214367">
            <w:pPr>
              <w:spacing w:line="240" w:lineRule="auto"/>
              <w:rPr>
                <w:rFonts w:eastAsia="Calibri"/>
                <w:lang w:eastAsia="ar-SA"/>
              </w:rPr>
            </w:pPr>
            <w:r w:rsidRPr="0010319D">
              <w:rPr>
                <w:rFonts w:eastAsia="Calibri"/>
                <w:lang w:eastAsia="ar-SA"/>
              </w:rPr>
              <w:t>Центральная</w:t>
            </w:r>
          </w:p>
        </w:tc>
        <w:tc>
          <w:tcPr>
            <w:tcW w:w="0" w:type="auto"/>
            <w:shd w:val="clear" w:color="auto" w:fill="auto"/>
            <w:tcMar>
              <w:left w:w="98" w:type="dxa"/>
            </w:tcMar>
          </w:tcPr>
          <w:p w14:paraId="0F0F6075" w14:textId="77777777" w:rsidR="00115AA3" w:rsidRPr="0010319D" w:rsidRDefault="00B32087" w:rsidP="00214367">
            <w:pPr>
              <w:spacing w:line="240" w:lineRule="auto"/>
              <w:rPr>
                <w:rFonts w:eastAsia="Calibri"/>
                <w:lang w:eastAsia="ar-SA"/>
              </w:rPr>
            </w:pPr>
            <w:r w:rsidRPr="0010319D">
              <w:rPr>
                <w:rFonts w:eastAsia="Calibri"/>
                <w:lang w:eastAsia="ar-SA"/>
              </w:rPr>
              <w:t>пр. Володарского, 103</w:t>
            </w:r>
          </w:p>
        </w:tc>
        <w:tc>
          <w:tcPr>
            <w:tcW w:w="0" w:type="auto"/>
            <w:shd w:val="clear" w:color="auto" w:fill="auto"/>
            <w:tcMar>
              <w:left w:w="98" w:type="dxa"/>
            </w:tcMar>
          </w:tcPr>
          <w:p w14:paraId="5BF41589" w14:textId="77777777" w:rsidR="00115AA3" w:rsidRPr="0010319D" w:rsidRDefault="00B32087" w:rsidP="00214367">
            <w:pPr>
              <w:spacing w:line="240" w:lineRule="auto"/>
              <w:rPr>
                <w:rFonts w:eastAsia="Calibri"/>
                <w:lang w:eastAsia="ar-SA"/>
              </w:rPr>
            </w:pPr>
            <w:r w:rsidRPr="0010319D">
              <w:rPr>
                <w:rFonts w:eastAsia="Calibri"/>
                <w:lang w:eastAsia="ar-SA"/>
              </w:rPr>
              <w:t>31</w:t>
            </w:r>
          </w:p>
        </w:tc>
        <w:tc>
          <w:tcPr>
            <w:tcW w:w="0" w:type="auto"/>
            <w:shd w:val="clear" w:color="auto" w:fill="auto"/>
            <w:tcMar>
              <w:left w:w="98" w:type="dxa"/>
            </w:tcMar>
          </w:tcPr>
          <w:p w14:paraId="3DEB08FA" w14:textId="77777777" w:rsidR="00115AA3" w:rsidRPr="0010319D" w:rsidRDefault="00B32087" w:rsidP="00214367">
            <w:pPr>
              <w:spacing w:line="240" w:lineRule="auto"/>
              <w:rPr>
                <w:rFonts w:eastAsia="Calibri"/>
                <w:lang w:eastAsia="ar-SA"/>
              </w:rPr>
            </w:pPr>
            <w:r w:rsidRPr="0010319D">
              <w:rPr>
                <w:rFonts w:eastAsia="Calibri"/>
                <w:lang w:eastAsia="ar-SA"/>
              </w:rPr>
              <w:t>11,45</w:t>
            </w:r>
          </w:p>
        </w:tc>
        <w:tc>
          <w:tcPr>
            <w:tcW w:w="0" w:type="auto"/>
            <w:shd w:val="clear" w:color="auto" w:fill="auto"/>
            <w:tcMar>
              <w:left w:w="98" w:type="dxa"/>
            </w:tcMar>
          </w:tcPr>
          <w:p w14:paraId="7CC44159" w14:textId="77777777" w:rsidR="00115AA3" w:rsidRPr="0010319D" w:rsidRDefault="00B32087" w:rsidP="00214367">
            <w:pPr>
              <w:spacing w:line="240" w:lineRule="auto"/>
              <w:rPr>
                <w:rFonts w:eastAsia="Calibri"/>
                <w:lang w:eastAsia="ar-SA"/>
              </w:rPr>
            </w:pPr>
            <w:r w:rsidRPr="0010319D">
              <w:rPr>
                <w:rFonts w:eastAsia="Calibri"/>
                <w:lang w:eastAsia="ar-SA"/>
              </w:rPr>
              <w:t>75</w:t>
            </w:r>
          </w:p>
        </w:tc>
        <w:tc>
          <w:tcPr>
            <w:tcW w:w="0" w:type="auto"/>
            <w:shd w:val="clear" w:color="auto" w:fill="auto"/>
            <w:tcMar>
              <w:left w:w="98" w:type="dxa"/>
            </w:tcMar>
          </w:tcPr>
          <w:p w14:paraId="100BEE11" w14:textId="77777777" w:rsidR="00115AA3" w:rsidRPr="0010319D" w:rsidRDefault="00B32087" w:rsidP="00214367">
            <w:pPr>
              <w:spacing w:line="240" w:lineRule="auto"/>
              <w:rPr>
                <w:rFonts w:eastAsia="Calibri"/>
                <w:lang w:eastAsia="ar-SA"/>
              </w:rPr>
            </w:pPr>
            <w:r w:rsidRPr="0010319D">
              <w:rPr>
                <w:rFonts w:eastAsia="Calibri"/>
                <w:lang w:eastAsia="ar-SA"/>
              </w:rPr>
              <w:t>Газ</w:t>
            </w:r>
          </w:p>
        </w:tc>
      </w:tr>
      <w:tr w:rsidR="00115AA3" w:rsidRPr="0010319D" w14:paraId="323D1376" w14:textId="77777777" w:rsidTr="00F25C4B">
        <w:trPr>
          <w:jc w:val="center"/>
        </w:trPr>
        <w:tc>
          <w:tcPr>
            <w:tcW w:w="0" w:type="auto"/>
            <w:shd w:val="clear" w:color="auto" w:fill="auto"/>
            <w:tcMar>
              <w:left w:w="98" w:type="dxa"/>
            </w:tcMar>
          </w:tcPr>
          <w:p w14:paraId="302B762A" w14:textId="77777777" w:rsidR="00115AA3" w:rsidRPr="0010319D" w:rsidRDefault="00B32087" w:rsidP="00214367">
            <w:pPr>
              <w:spacing w:line="240" w:lineRule="auto"/>
              <w:rPr>
                <w:rFonts w:eastAsia="Calibri"/>
                <w:lang w:eastAsia="ar-SA"/>
              </w:rPr>
            </w:pPr>
            <w:r w:rsidRPr="0010319D">
              <w:rPr>
                <w:rFonts w:eastAsia="Calibri"/>
                <w:lang w:eastAsia="ar-SA"/>
              </w:rPr>
              <w:t>2</w:t>
            </w:r>
          </w:p>
        </w:tc>
        <w:tc>
          <w:tcPr>
            <w:tcW w:w="0" w:type="auto"/>
            <w:shd w:val="clear" w:color="auto" w:fill="auto"/>
            <w:tcMar>
              <w:left w:w="98" w:type="dxa"/>
            </w:tcMar>
          </w:tcPr>
          <w:p w14:paraId="0E60FA42" w14:textId="77777777" w:rsidR="00115AA3" w:rsidRPr="0010319D" w:rsidRDefault="00B32087" w:rsidP="00214367">
            <w:pPr>
              <w:spacing w:line="240" w:lineRule="auto"/>
              <w:rPr>
                <w:rFonts w:eastAsia="Calibri"/>
                <w:lang w:eastAsia="ar-SA"/>
              </w:rPr>
            </w:pPr>
            <w:r w:rsidRPr="0010319D">
              <w:rPr>
                <w:rFonts w:eastAsia="Calibri"/>
                <w:lang w:eastAsia="ar-SA"/>
              </w:rPr>
              <w:t>Вокзальная</w:t>
            </w:r>
          </w:p>
        </w:tc>
        <w:tc>
          <w:tcPr>
            <w:tcW w:w="0" w:type="auto"/>
            <w:shd w:val="clear" w:color="auto" w:fill="auto"/>
            <w:tcMar>
              <w:left w:w="98" w:type="dxa"/>
            </w:tcMar>
          </w:tcPr>
          <w:p w14:paraId="396D7704" w14:textId="77777777" w:rsidR="00115AA3" w:rsidRPr="0010319D" w:rsidRDefault="00B32087" w:rsidP="00214367">
            <w:pPr>
              <w:spacing w:line="240" w:lineRule="auto"/>
              <w:rPr>
                <w:rFonts w:eastAsia="Calibri"/>
                <w:lang w:eastAsia="ar-SA"/>
              </w:rPr>
            </w:pPr>
            <w:r w:rsidRPr="0010319D">
              <w:rPr>
                <w:rFonts w:eastAsia="Calibri"/>
                <w:lang w:eastAsia="ar-SA"/>
              </w:rPr>
              <w:t>ул. Типографская, 2</w:t>
            </w:r>
          </w:p>
        </w:tc>
        <w:tc>
          <w:tcPr>
            <w:tcW w:w="0" w:type="auto"/>
            <w:shd w:val="clear" w:color="auto" w:fill="auto"/>
            <w:tcMar>
              <w:left w:w="98" w:type="dxa"/>
            </w:tcMar>
          </w:tcPr>
          <w:p w14:paraId="377BA168" w14:textId="77777777" w:rsidR="00115AA3" w:rsidRPr="0010319D" w:rsidRDefault="00B32087" w:rsidP="00214367">
            <w:pPr>
              <w:spacing w:line="240" w:lineRule="auto"/>
              <w:rPr>
                <w:rFonts w:eastAsia="Calibri"/>
                <w:lang w:eastAsia="ar-SA"/>
              </w:rPr>
            </w:pPr>
            <w:r w:rsidRPr="0010319D">
              <w:rPr>
                <w:rFonts w:eastAsia="Calibri"/>
                <w:lang w:eastAsia="ar-SA"/>
              </w:rPr>
              <w:t>1,6</w:t>
            </w:r>
          </w:p>
        </w:tc>
        <w:tc>
          <w:tcPr>
            <w:tcW w:w="0" w:type="auto"/>
            <w:shd w:val="clear" w:color="auto" w:fill="auto"/>
            <w:tcMar>
              <w:left w:w="98" w:type="dxa"/>
            </w:tcMar>
          </w:tcPr>
          <w:p w14:paraId="1CEBDB2A" w14:textId="77777777" w:rsidR="00115AA3" w:rsidRPr="0010319D" w:rsidRDefault="00B32087" w:rsidP="00214367">
            <w:pPr>
              <w:spacing w:line="240" w:lineRule="auto"/>
              <w:rPr>
                <w:rFonts w:eastAsia="Calibri"/>
                <w:lang w:eastAsia="ar-SA"/>
              </w:rPr>
            </w:pPr>
            <w:r w:rsidRPr="0010319D">
              <w:rPr>
                <w:rFonts w:eastAsia="Calibri"/>
                <w:lang w:eastAsia="ar-SA"/>
              </w:rPr>
              <w:t>1</w:t>
            </w:r>
          </w:p>
        </w:tc>
        <w:tc>
          <w:tcPr>
            <w:tcW w:w="0" w:type="auto"/>
            <w:shd w:val="clear" w:color="auto" w:fill="auto"/>
            <w:tcMar>
              <w:left w:w="98" w:type="dxa"/>
            </w:tcMar>
          </w:tcPr>
          <w:p w14:paraId="1F439F92" w14:textId="77777777" w:rsidR="00115AA3" w:rsidRPr="0010319D" w:rsidRDefault="00B32087" w:rsidP="00214367">
            <w:pPr>
              <w:spacing w:line="240" w:lineRule="auto"/>
              <w:rPr>
                <w:rFonts w:eastAsia="Calibri"/>
                <w:lang w:eastAsia="ar-SA"/>
              </w:rPr>
            </w:pPr>
            <w:r w:rsidRPr="0010319D">
              <w:rPr>
                <w:rFonts w:eastAsia="Calibri"/>
                <w:lang w:eastAsia="ar-SA"/>
              </w:rPr>
              <w:t>80</w:t>
            </w:r>
          </w:p>
        </w:tc>
        <w:tc>
          <w:tcPr>
            <w:tcW w:w="0" w:type="auto"/>
            <w:shd w:val="clear" w:color="auto" w:fill="auto"/>
            <w:tcMar>
              <w:left w:w="98" w:type="dxa"/>
            </w:tcMar>
          </w:tcPr>
          <w:p w14:paraId="004D5832" w14:textId="77777777" w:rsidR="00115AA3" w:rsidRPr="0010319D" w:rsidRDefault="00B32087" w:rsidP="00214367">
            <w:pPr>
              <w:spacing w:line="240" w:lineRule="auto"/>
              <w:rPr>
                <w:rFonts w:eastAsia="Calibri"/>
                <w:lang w:eastAsia="ar-SA"/>
              </w:rPr>
            </w:pPr>
            <w:r w:rsidRPr="0010319D">
              <w:rPr>
                <w:rFonts w:eastAsia="Calibri"/>
                <w:lang w:eastAsia="ar-SA"/>
              </w:rPr>
              <w:t>Уголь</w:t>
            </w:r>
          </w:p>
        </w:tc>
      </w:tr>
    </w:tbl>
    <w:p w14:paraId="6C207088" w14:textId="77777777" w:rsidR="00115AA3" w:rsidRPr="0010319D" w:rsidRDefault="00115AA3" w:rsidP="00214367">
      <w:pPr>
        <w:spacing w:line="240" w:lineRule="auto"/>
        <w:ind w:firstLine="709"/>
        <w:jc w:val="both"/>
        <w:rPr>
          <w:rFonts w:eastAsia="Calibri"/>
          <w:sz w:val="28"/>
          <w:szCs w:val="28"/>
          <w:lang w:eastAsia="ar-SA"/>
        </w:rPr>
      </w:pPr>
    </w:p>
    <w:p w14:paraId="3389F164" w14:textId="57D65F20"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Тепловые сети от котельных проложены подземно и надземно, централизованно снабжается теплом капитальная застройка в районе железнодорожной станции и в северо-восточной части </w:t>
      </w:r>
      <w:r w:rsidR="003B3A5C" w:rsidRPr="0010319D">
        <w:rPr>
          <w:rFonts w:eastAsia="Calibri"/>
          <w:sz w:val="28"/>
          <w:szCs w:val="28"/>
          <w:lang w:eastAsia="ar-SA"/>
        </w:rPr>
        <w:t>населенного пункта</w:t>
      </w:r>
      <w:r w:rsidRPr="0010319D">
        <w:rPr>
          <w:rFonts w:eastAsia="Calibri"/>
          <w:sz w:val="28"/>
          <w:szCs w:val="28"/>
          <w:lang w:eastAsia="ar-SA"/>
        </w:rPr>
        <w:t>. Общая протяженность тепловых сетей – 11 км. Уровень износа тепловых сетей составляет порядка 80 %. Требуется срочная реконструкция и замена изношенного оборудования и сетей.</w:t>
      </w:r>
    </w:p>
    <w:p w14:paraId="4DFE5707" w14:textId="560C2AB6"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Индивидуальная застройка имеет отопление – печное или от собственных отопительных котлов</w:t>
      </w:r>
      <w:r w:rsidR="003B3A5C" w:rsidRPr="0010319D">
        <w:rPr>
          <w:rFonts w:eastAsia="Calibri"/>
          <w:sz w:val="28"/>
          <w:szCs w:val="28"/>
          <w:lang w:eastAsia="ar-SA"/>
        </w:rPr>
        <w:t xml:space="preserve"> (на газовом или твердом топливе)</w:t>
      </w:r>
      <w:r w:rsidRPr="0010319D">
        <w:rPr>
          <w:rFonts w:eastAsia="Calibri"/>
          <w:sz w:val="28"/>
          <w:szCs w:val="28"/>
          <w:lang w:eastAsia="ar-SA"/>
        </w:rPr>
        <w:t>.</w:t>
      </w:r>
    </w:p>
    <w:p w14:paraId="315D8F3F"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Развитие системы теплоснабжения</w:t>
      </w:r>
    </w:p>
    <w:p w14:paraId="2BEA623B" w14:textId="1E3B4946" w:rsidR="00B36856" w:rsidRPr="0010319D" w:rsidRDefault="00B36856" w:rsidP="00214367">
      <w:pPr>
        <w:spacing w:line="240" w:lineRule="auto"/>
        <w:ind w:firstLine="709"/>
        <w:jc w:val="both"/>
        <w:rPr>
          <w:rFonts w:eastAsia="Calibri"/>
          <w:sz w:val="28"/>
          <w:szCs w:val="28"/>
          <w:lang w:eastAsia="ar-SA"/>
        </w:rPr>
      </w:pPr>
      <w:r w:rsidRPr="0010319D">
        <w:rPr>
          <w:rFonts w:eastAsia="Calibri"/>
          <w:sz w:val="28"/>
          <w:szCs w:val="28"/>
          <w:lang w:eastAsia="ar-SA"/>
        </w:rPr>
        <w:t>Схема теплоснабжения Ульяновского городского поселения утверждена постановлением администрации Ульяновского городского поселения от 01.12.2014 № 435/1.</w:t>
      </w:r>
    </w:p>
    <w:p w14:paraId="15CE1D81" w14:textId="2FE807CF" w:rsidR="00200E42" w:rsidRPr="0010319D" w:rsidRDefault="00200E42"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В связи с </w:t>
      </w:r>
      <w:r w:rsidR="00B32087" w:rsidRPr="0010319D">
        <w:rPr>
          <w:rFonts w:eastAsia="Calibri"/>
          <w:sz w:val="28"/>
          <w:szCs w:val="28"/>
          <w:lang w:eastAsia="ar-SA"/>
        </w:rPr>
        <w:t>комплексн</w:t>
      </w:r>
      <w:r w:rsidRPr="0010319D">
        <w:rPr>
          <w:rFonts w:eastAsia="Calibri"/>
          <w:sz w:val="28"/>
          <w:szCs w:val="28"/>
          <w:lang w:eastAsia="ar-SA"/>
        </w:rPr>
        <w:t>ым</w:t>
      </w:r>
      <w:r w:rsidR="00B32087" w:rsidRPr="0010319D">
        <w:rPr>
          <w:rFonts w:eastAsia="Calibri"/>
          <w:sz w:val="28"/>
          <w:szCs w:val="28"/>
          <w:lang w:eastAsia="ar-SA"/>
        </w:rPr>
        <w:t xml:space="preserve"> освоени</w:t>
      </w:r>
      <w:r w:rsidRPr="0010319D">
        <w:rPr>
          <w:rFonts w:eastAsia="Calibri"/>
          <w:sz w:val="28"/>
          <w:szCs w:val="28"/>
          <w:lang w:eastAsia="ar-SA"/>
        </w:rPr>
        <w:t>ем</w:t>
      </w:r>
      <w:r w:rsidR="00B32087" w:rsidRPr="0010319D">
        <w:rPr>
          <w:rFonts w:eastAsia="Calibri"/>
          <w:sz w:val="28"/>
          <w:szCs w:val="28"/>
          <w:lang w:eastAsia="ar-SA"/>
        </w:rPr>
        <w:t xml:space="preserve"> территории в целях строительства </w:t>
      </w:r>
      <w:r w:rsidR="0040049E" w:rsidRPr="0010319D">
        <w:rPr>
          <w:rFonts w:eastAsia="Calibri"/>
          <w:sz w:val="28"/>
          <w:szCs w:val="28"/>
          <w:lang w:eastAsia="ar-SA"/>
        </w:rPr>
        <w:t>стандартного жилья</w:t>
      </w:r>
      <w:r w:rsidR="00B32087" w:rsidRPr="0010319D">
        <w:rPr>
          <w:rFonts w:eastAsia="Calibri"/>
          <w:sz w:val="28"/>
          <w:szCs w:val="28"/>
          <w:lang w:eastAsia="ar-SA"/>
        </w:rPr>
        <w:t xml:space="preserve"> </w:t>
      </w:r>
      <w:r w:rsidRPr="0010319D">
        <w:rPr>
          <w:rFonts w:eastAsia="Calibri"/>
          <w:sz w:val="28"/>
          <w:szCs w:val="28"/>
          <w:lang w:eastAsia="ar-SA"/>
        </w:rPr>
        <w:t>п</w:t>
      </w:r>
      <w:r w:rsidR="00B32087" w:rsidRPr="0010319D">
        <w:rPr>
          <w:rFonts w:eastAsia="Calibri"/>
          <w:sz w:val="28"/>
          <w:szCs w:val="28"/>
          <w:lang w:eastAsia="ar-SA"/>
        </w:rPr>
        <w:t>ланируется строительство 5</w:t>
      </w:r>
      <w:r w:rsidR="00051ED5" w:rsidRPr="0010319D">
        <w:rPr>
          <w:rFonts w:eastAsia="Calibri"/>
          <w:sz w:val="28"/>
          <w:szCs w:val="28"/>
          <w:lang w:eastAsia="ar-SA"/>
        </w:rPr>
        <w:t>-ти</w:t>
      </w:r>
      <w:r w:rsidR="00B32087" w:rsidRPr="0010319D">
        <w:rPr>
          <w:rFonts w:eastAsia="Calibri"/>
          <w:sz w:val="28"/>
          <w:szCs w:val="28"/>
          <w:lang w:eastAsia="ar-SA"/>
        </w:rPr>
        <w:t xml:space="preserve"> этажных жилых домов и объектов социально-культурного обслуживания</w:t>
      </w:r>
      <w:r w:rsidRPr="0010319D">
        <w:rPr>
          <w:rFonts w:eastAsia="Calibri"/>
          <w:sz w:val="28"/>
          <w:szCs w:val="28"/>
          <w:lang w:eastAsia="ar-SA"/>
        </w:rPr>
        <w:t>, которые требуют развития централизованной системы теплоснабжения.</w:t>
      </w:r>
    </w:p>
    <w:p w14:paraId="43C50298" w14:textId="3E617F1D"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Перспективная система теплоснабжения построена по принципу - все объекты </w:t>
      </w:r>
      <w:r w:rsidR="003B781A" w:rsidRPr="0010319D">
        <w:rPr>
          <w:rFonts w:eastAsia="Calibri"/>
          <w:sz w:val="28"/>
          <w:szCs w:val="28"/>
          <w:lang w:eastAsia="ar-SA"/>
        </w:rPr>
        <w:t>многоквартирной жилой застройки</w:t>
      </w:r>
      <w:r w:rsidRPr="0010319D">
        <w:rPr>
          <w:rFonts w:eastAsia="Calibri"/>
          <w:sz w:val="28"/>
          <w:szCs w:val="28"/>
          <w:lang w:eastAsia="ar-SA"/>
        </w:rPr>
        <w:t xml:space="preserve">, а также объекты социальной </w:t>
      </w:r>
      <w:r w:rsidR="00F45798" w:rsidRPr="0010319D">
        <w:rPr>
          <w:rFonts w:eastAsia="Calibri"/>
          <w:sz w:val="28"/>
          <w:szCs w:val="28"/>
          <w:lang w:eastAsia="ar-SA"/>
        </w:rPr>
        <w:t>инфраструктуры</w:t>
      </w:r>
      <w:r w:rsidRPr="0010319D">
        <w:rPr>
          <w:rFonts w:eastAsia="Calibri"/>
          <w:sz w:val="28"/>
          <w:szCs w:val="28"/>
          <w:lang w:eastAsia="ar-SA"/>
        </w:rPr>
        <w:t xml:space="preserve"> обеспечиваются це</w:t>
      </w:r>
      <w:r w:rsidR="003B3A5C" w:rsidRPr="0010319D">
        <w:rPr>
          <w:rFonts w:eastAsia="Calibri"/>
          <w:sz w:val="28"/>
          <w:szCs w:val="28"/>
          <w:lang w:eastAsia="ar-SA"/>
        </w:rPr>
        <w:t>нтрализованным теплоснабжением.</w:t>
      </w:r>
      <w:r w:rsidR="00F45798" w:rsidRPr="0010319D">
        <w:rPr>
          <w:rFonts w:eastAsia="Calibri"/>
          <w:sz w:val="28"/>
          <w:szCs w:val="28"/>
          <w:lang w:eastAsia="ar-SA"/>
        </w:rPr>
        <w:t xml:space="preserve"> Индивидуальная жилая застройка обеспечивается теплом децентрализованно на базе автономных теплогенераторов (на природном газе или твердом топливе).</w:t>
      </w:r>
    </w:p>
    <w:p w14:paraId="7801482C" w14:textId="77777777"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Теплообеспечение объектов муниципального образования предусматривается по всем видам потребления (отопление, вентиляция, горячее водоснабжение) на базе централизованного и децентрализованного теплоснабжения.</w:t>
      </w:r>
    </w:p>
    <w:p w14:paraId="643AC0B6" w14:textId="0BB1D1F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Ориентировочные расчетные расходы на нужды отопления, вентиляции и горячего водоснабжения рассчитаны по укрупненным удельным показателям в соответствии с Методическими указаниями по определению топлива, электроэнергии и воды на выработку теплоты отопительными котельными коммунальных теплоэнергетических предприятий и ТСН 23-356-2004 Ленинградской области «Энергетическая эффективность жилых и общественных зданий», а также аналогам п</w:t>
      </w:r>
      <w:r w:rsidR="007C5E2D" w:rsidRPr="0010319D">
        <w:rPr>
          <w:rFonts w:eastAsia="Calibri"/>
          <w:sz w:val="28"/>
          <w:szCs w:val="28"/>
          <w:lang w:eastAsia="en-US"/>
        </w:rPr>
        <w:t>лани</w:t>
      </w:r>
      <w:r w:rsidRPr="0010319D">
        <w:rPr>
          <w:rFonts w:eastAsia="Calibri"/>
          <w:sz w:val="28"/>
          <w:szCs w:val="28"/>
          <w:lang w:eastAsia="en-US"/>
        </w:rPr>
        <w:t>руемых объектов.</w:t>
      </w:r>
    </w:p>
    <w:p w14:paraId="3CFFE25B" w14:textId="77777777" w:rsidR="00115AA3" w:rsidRPr="0010319D" w:rsidRDefault="00B32087" w:rsidP="00214367">
      <w:pPr>
        <w:spacing w:line="240" w:lineRule="auto"/>
        <w:ind w:firstLine="709"/>
        <w:jc w:val="both"/>
        <w:rPr>
          <w:rFonts w:eastAsia="Calibri"/>
          <w:i/>
          <w:sz w:val="28"/>
          <w:szCs w:val="28"/>
          <w:u w:val="single"/>
          <w:lang w:eastAsia="ar-SA"/>
        </w:rPr>
      </w:pPr>
      <w:r w:rsidRPr="0010319D">
        <w:rPr>
          <w:rFonts w:eastAsia="Calibri"/>
          <w:i/>
          <w:sz w:val="28"/>
          <w:szCs w:val="28"/>
          <w:u w:val="single"/>
          <w:lang w:eastAsia="ar-SA"/>
        </w:rPr>
        <w:t>Климатологические данные и расчетные формулы</w:t>
      </w:r>
    </w:p>
    <w:p w14:paraId="3F9B878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Максимальный тепловой поток на отопление:</w:t>
      </w:r>
    </w:p>
    <w:p w14:paraId="4CAB81BD" w14:textId="77777777" w:rsidR="00115AA3" w:rsidRPr="0010319D" w:rsidRDefault="00B32087" w:rsidP="00214367">
      <w:pPr>
        <w:spacing w:line="240" w:lineRule="auto"/>
        <w:ind w:firstLine="709"/>
        <w:jc w:val="both"/>
        <w:rPr>
          <w:rFonts w:eastAsia="Calibri"/>
          <w:sz w:val="28"/>
          <w:szCs w:val="28"/>
          <w:lang w:val="en-US"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omax</w:t>
      </w:r>
      <w:r w:rsidRPr="0010319D">
        <w:rPr>
          <w:rFonts w:eastAsia="Calibri"/>
          <w:i/>
          <w:sz w:val="28"/>
          <w:szCs w:val="28"/>
          <w:lang w:val="en-US" w:eastAsia="en-US"/>
        </w:rPr>
        <w:t>=αq</w:t>
      </w:r>
      <w:r w:rsidRPr="0010319D">
        <w:rPr>
          <w:rFonts w:eastAsia="Calibri"/>
          <w:i/>
          <w:sz w:val="28"/>
          <w:szCs w:val="28"/>
          <w:vertAlign w:val="subscript"/>
          <w:lang w:val="en-US" w:eastAsia="en-US"/>
        </w:rPr>
        <w:t>o</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val="en-US" w:eastAsia="en-US"/>
        </w:rPr>
        <w:t>(t</w:t>
      </w:r>
      <w:r w:rsidRPr="0010319D">
        <w:rPr>
          <w:rFonts w:eastAsia="Calibri"/>
          <w:i/>
          <w:sz w:val="28"/>
          <w:szCs w:val="28"/>
          <w:vertAlign w:val="subscript"/>
          <w:lang w:val="en-US" w:eastAsia="en-US"/>
        </w:rPr>
        <w:t>i</w:t>
      </w:r>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i/>
          <w:sz w:val="28"/>
          <w:szCs w:val="28"/>
          <w:lang w:val="en-US" w:eastAsia="en-US"/>
        </w:rPr>
        <w:t>)k</w:t>
      </w:r>
      <w:r w:rsidRPr="0010319D">
        <w:rPr>
          <w:rFonts w:eastAsia="Calibri"/>
          <w:i/>
          <w:sz w:val="28"/>
          <w:szCs w:val="28"/>
          <w:vertAlign w:val="subscript"/>
          <w:lang w:val="en-US" w:eastAsia="en-US"/>
        </w:rPr>
        <w:t>nm</w:t>
      </w:r>
      <w:r w:rsidRPr="0010319D">
        <w:rPr>
          <w:rFonts w:eastAsia="Calibri"/>
          <w:i/>
          <w:sz w:val="28"/>
          <w:szCs w:val="28"/>
          <w:lang w:val="en-US" w:eastAsia="en-US"/>
        </w:rPr>
        <w:t>∙10</w:t>
      </w:r>
      <w:r w:rsidRPr="0010319D">
        <w:rPr>
          <w:rFonts w:eastAsia="Calibri"/>
          <w:i/>
          <w:sz w:val="28"/>
          <w:szCs w:val="28"/>
          <w:vertAlign w:val="superscript"/>
          <w:lang w:val="en-US" w:eastAsia="en-US"/>
        </w:rPr>
        <w:t>-6</w:t>
      </w:r>
      <w:r w:rsidRPr="0010319D">
        <w:rPr>
          <w:rFonts w:eastAsia="Calibri"/>
          <w:sz w:val="28"/>
          <w:szCs w:val="28"/>
          <w:lang w:val="en-US" w:eastAsia="en-US"/>
        </w:rPr>
        <w:t xml:space="preserve">, </w:t>
      </w:r>
      <w:r w:rsidRPr="0010319D">
        <w:rPr>
          <w:rFonts w:eastAsia="Calibri"/>
          <w:sz w:val="28"/>
          <w:szCs w:val="28"/>
          <w:lang w:eastAsia="en-US"/>
        </w:rPr>
        <w:t>Гкал</w:t>
      </w:r>
      <w:r w:rsidRPr="0010319D">
        <w:rPr>
          <w:rFonts w:eastAsia="Calibri"/>
          <w:sz w:val="28"/>
          <w:szCs w:val="28"/>
          <w:lang w:val="en-US" w:eastAsia="en-US"/>
        </w:rPr>
        <w:t>/</w:t>
      </w:r>
      <w:r w:rsidRPr="0010319D">
        <w:rPr>
          <w:rFonts w:eastAsia="Calibri"/>
          <w:sz w:val="28"/>
          <w:szCs w:val="28"/>
          <w:lang w:eastAsia="en-US"/>
        </w:rPr>
        <w:t>ч</w:t>
      </w:r>
    </w:p>
    <w:p w14:paraId="6A9D09D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Количество теплоты на отопление:</w:t>
      </w:r>
    </w:p>
    <w:p w14:paraId="2590A487"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i/>
          <w:sz w:val="28"/>
          <w:szCs w:val="28"/>
          <w:lang w:val="en-US" w:eastAsia="en-US"/>
        </w:rPr>
        <w:lastRenderedPageBreak/>
        <w:t>Q</w:t>
      </w:r>
      <w:r w:rsidRPr="0010319D">
        <w:rPr>
          <w:rFonts w:eastAsia="Calibri"/>
          <w:i/>
          <w:sz w:val="28"/>
          <w:szCs w:val="28"/>
          <w:vertAlign w:val="subscript"/>
          <w:lang w:val="en-US" w:eastAsia="en-US"/>
        </w:rPr>
        <w:t>o</w:t>
      </w:r>
      <w:r w:rsidRPr="0010319D">
        <w:rPr>
          <w:rFonts w:eastAsia="Calibri"/>
          <w:i/>
          <w:sz w:val="28"/>
          <w:szCs w:val="28"/>
          <w:lang w:eastAsia="en-US"/>
        </w:rPr>
        <w:t>=</w:t>
      </w:r>
      <w:r w:rsidRPr="0010319D">
        <w:rPr>
          <w:rFonts w:eastAsia="Calibri"/>
          <w:i/>
          <w:sz w:val="28"/>
          <w:szCs w:val="28"/>
          <w:lang w:val="en-US" w:eastAsia="en-US"/>
        </w:rPr>
        <w:t>αq</w:t>
      </w:r>
      <w:r w:rsidRPr="0010319D">
        <w:rPr>
          <w:rFonts w:eastAsia="Calibri"/>
          <w:i/>
          <w:sz w:val="28"/>
          <w:szCs w:val="28"/>
          <w:vertAlign w:val="subscript"/>
          <w:lang w:val="en-US" w:eastAsia="en-US"/>
        </w:rPr>
        <w:t>o</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i</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i/>
          <w:sz w:val="28"/>
          <w:szCs w:val="28"/>
          <w:lang w:eastAsia="en-US"/>
        </w:rPr>
        <w:t>)</w:t>
      </w:r>
      <w:r w:rsidRPr="0010319D">
        <w:rPr>
          <w:rFonts w:eastAsia="Calibri"/>
          <w:i/>
          <w:sz w:val="28"/>
          <w:szCs w:val="28"/>
          <w:lang w:val="en-US" w:eastAsia="en-US"/>
        </w:rPr>
        <w:t>k</w:t>
      </w:r>
      <w:r w:rsidRPr="0010319D">
        <w:rPr>
          <w:rFonts w:eastAsia="Calibri"/>
          <w:i/>
          <w:sz w:val="28"/>
          <w:szCs w:val="28"/>
          <w:vertAlign w:val="subscript"/>
          <w:lang w:val="en-US" w:eastAsia="en-US"/>
        </w:rPr>
        <w:t>nm</w:t>
      </w:r>
      <w:r w:rsidRPr="0010319D">
        <w:rPr>
          <w:rFonts w:eastAsia="Calibri"/>
          <w:i/>
          <w:sz w:val="28"/>
          <w:szCs w:val="28"/>
          <w:lang w:eastAsia="en-US"/>
        </w:rPr>
        <w:t>24</w:t>
      </w:r>
      <w:r w:rsidRPr="0010319D">
        <w:rPr>
          <w:rFonts w:eastAsia="Calibri"/>
          <w:i/>
          <w:sz w:val="28"/>
          <w:szCs w:val="28"/>
          <w:lang w:val="en-US" w:eastAsia="en-US"/>
        </w:rPr>
        <w:t>Z</w:t>
      </w:r>
      <w:r w:rsidRPr="0010319D">
        <w:rPr>
          <w:rFonts w:eastAsia="Calibri"/>
          <w:i/>
          <w:sz w:val="28"/>
          <w:szCs w:val="28"/>
          <w:vertAlign w:val="subscript"/>
          <w:lang w:val="en-US" w:eastAsia="en-US"/>
        </w:rPr>
        <w:t>o</w:t>
      </w:r>
      <w:r w:rsidRPr="0010319D">
        <w:rPr>
          <w:rFonts w:eastAsia="Calibri"/>
          <w:i/>
          <w:sz w:val="28"/>
          <w:szCs w:val="28"/>
          <w:lang w:eastAsia="en-US"/>
        </w:rPr>
        <w:t>∙10</w:t>
      </w:r>
      <w:r w:rsidRPr="0010319D">
        <w:rPr>
          <w:rFonts w:eastAsia="Calibri"/>
          <w:i/>
          <w:sz w:val="28"/>
          <w:szCs w:val="28"/>
          <w:vertAlign w:val="superscript"/>
          <w:lang w:eastAsia="en-US"/>
        </w:rPr>
        <w:t>-6</w:t>
      </w:r>
      <w:r w:rsidRPr="0010319D">
        <w:rPr>
          <w:rFonts w:eastAsia="Calibri"/>
          <w:sz w:val="28"/>
          <w:szCs w:val="28"/>
          <w:lang w:eastAsia="en-US"/>
        </w:rPr>
        <w:t>, Гкал</w:t>
      </w:r>
    </w:p>
    <w:p w14:paraId="390493D4"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Расчетный расход теплоты на вентиляцию:</w:t>
      </w:r>
    </w:p>
    <w:p w14:paraId="7FA7FC1C" w14:textId="77777777" w:rsidR="00115AA3" w:rsidRPr="0010319D" w:rsidRDefault="00B32087" w:rsidP="00214367">
      <w:pPr>
        <w:spacing w:line="240" w:lineRule="auto"/>
        <w:ind w:firstLine="709"/>
        <w:jc w:val="both"/>
        <w:rPr>
          <w:rFonts w:eastAsia="Calibri"/>
          <w:sz w:val="28"/>
          <w:szCs w:val="28"/>
          <w:lang w:val="en-US"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ov</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lang w:val="en-US" w:eastAsia="en-US"/>
        </w:rPr>
        <w:t xml:space="preserve"> (t</w:t>
      </w:r>
      <w:r w:rsidRPr="0010319D">
        <w:rPr>
          <w:rFonts w:eastAsia="Calibri"/>
          <w:i/>
          <w:sz w:val="28"/>
          <w:szCs w:val="28"/>
          <w:vertAlign w:val="subscript"/>
          <w:lang w:val="en-US" w:eastAsia="en-US"/>
        </w:rPr>
        <w:t>i</w:t>
      </w:r>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i/>
          <w:sz w:val="28"/>
          <w:szCs w:val="28"/>
          <w:lang w:val="en-US" w:eastAsia="en-US"/>
        </w:rPr>
        <w:t>)</w:t>
      </w:r>
      <w:r w:rsidRPr="0010319D">
        <w:rPr>
          <w:rFonts w:eastAsia="Calibri"/>
          <w:sz w:val="28"/>
          <w:szCs w:val="28"/>
          <w:lang w:val="en-US" w:eastAsia="en-US"/>
        </w:rPr>
        <w:t xml:space="preserve">, </w:t>
      </w:r>
      <w:r w:rsidRPr="0010319D">
        <w:rPr>
          <w:rFonts w:eastAsia="Calibri"/>
          <w:sz w:val="28"/>
          <w:szCs w:val="28"/>
          <w:lang w:eastAsia="en-US"/>
        </w:rPr>
        <w:t>ккал</w:t>
      </w:r>
      <w:r w:rsidRPr="0010319D">
        <w:rPr>
          <w:rFonts w:eastAsia="Calibri"/>
          <w:sz w:val="28"/>
          <w:szCs w:val="28"/>
          <w:lang w:val="en-US" w:eastAsia="en-US"/>
        </w:rPr>
        <w:t>/</w:t>
      </w:r>
      <w:r w:rsidRPr="0010319D">
        <w:rPr>
          <w:rFonts w:eastAsia="Calibri"/>
          <w:sz w:val="28"/>
          <w:szCs w:val="28"/>
          <w:lang w:eastAsia="en-US"/>
        </w:rPr>
        <w:t>ч</w:t>
      </w:r>
    </w:p>
    <w:p w14:paraId="6A7FC50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Количество тепла на вентиляцию:</w:t>
      </w:r>
    </w:p>
    <w:p w14:paraId="42B70F09"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lang w:eastAsia="en-US"/>
        </w:rPr>
        <w:t>=</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i</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i/>
          <w:sz w:val="28"/>
          <w:szCs w:val="28"/>
          <w:lang w:eastAsia="en-US"/>
        </w:rPr>
        <w:t>)</w:t>
      </w:r>
      <w:r w:rsidRPr="0010319D">
        <w:rPr>
          <w:rFonts w:eastAsia="Calibri"/>
          <w:i/>
          <w:sz w:val="28"/>
          <w:szCs w:val="28"/>
          <w:lang w:val="en-US" w:eastAsia="en-US"/>
        </w:rPr>
        <w:t>n</w:t>
      </w:r>
      <w:r w:rsidRPr="0010319D">
        <w:rPr>
          <w:rFonts w:eastAsia="Calibri"/>
          <w:i/>
          <w:sz w:val="28"/>
          <w:szCs w:val="28"/>
          <w:vertAlign w:val="subscript"/>
          <w:lang w:val="en-US" w:eastAsia="en-US"/>
        </w:rPr>
        <w:t>v</w:t>
      </w:r>
      <w:r w:rsidRPr="0010319D">
        <w:rPr>
          <w:rFonts w:eastAsia="Calibri"/>
          <w:i/>
          <w:sz w:val="28"/>
          <w:szCs w:val="28"/>
          <w:lang w:val="en-US" w:eastAsia="en-US"/>
        </w:rPr>
        <w:t>Z</w:t>
      </w:r>
      <w:r w:rsidRPr="0010319D">
        <w:rPr>
          <w:rFonts w:eastAsia="Calibri"/>
          <w:i/>
          <w:sz w:val="28"/>
          <w:szCs w:val="28"/>
          <w:vertAlign w:val="subscript"/>
          <w:lang w:val="en-US" w:eastAsia="en-US"/>
        </w:rPr>
        <w:t>v</w:t>
      </w:r>
      <w:r w:rsidRPr="0010319D">
        <w:rPr>
          <w:rFonts w:eastAsia="Calibri"/>
          <w:i/>
          <w:sz w:val="28"/>
          <w:szCs w:val="28"/>
          <w:lang w:eastAsia="en-US"/>
        </w:rPr>
        <w:t xml:space="preserve">, </w:t>
      </w:r>
      <w:r w:rsidRPr="0010319D">
        <w:rPr>
          <w:rFonts w:eastAsia="Calibri"/>
          <w:sz w:val="28"/>
          <w:szCs w:val="28"/>
          <w:lang w:eastAsia="en-US"/>
        </w:rPr>
        <w:t>ккал</w:t>
      </w:r>
    </w:p>
    <w:p w14:paraId="03C8B686" w14:textId="77777777" w:rsidR="00115AA3" w:rsidRPr="0010319D" w:rsidRDefault="00B32087" w:rsidP="00214367">
      <w:pPr>
        <w:tabs>
          <w:tab w:val="left" w:pos="2745"/>
        </w:tabs>
        <w:spacing w:line="240" w:lineRule="auto"/>
        <w:ind w:firstLine="709"/>
        <w:jc w:val="both"/>
        <w:rPr>
          <w:rFonts w:eastAsia="Calibri"/>
          <w:sz w:val="28"/>
          <w:szCs w:val="28"/>
          <w:lang w:eastAsia="en-US"/>
        </w:rPr>
      </w:pPr>
      <w:r w:rsidRPr="0010319D">
        <w:rPr>
          <w:rFonts w:eastAsia="Calibri"/>
          <w:sz w:val="28"/>
          <w:szCs w:val="28"/>
          <w:lang w:eastAsia="en-US"/>
        </w:rPr>
        <w:t>Средний среднегодовой часовой расход на подогрев воды на нужды горячего водоснабжения (ГВС):</w:t>
      </w:r>
    </w:p>
    <w:p w14:paraId="460ED585"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h</w:t>
      </w:r>
      <w:r w:rsidRPr="0010319D">
        <w:rPr>
          <w:rFonts w:eastAsia="Calibri"/>
          <w:i/>
          <w:sz w:val="28"/>
          <w:szCs w:val="28"/>
          <w:lang w:eastAsia="en-US"/>
        </w:rPr>
        <w:t>=</w:t>
      </w:r>
      <w:r w:rsidRPr="0010319D">
        <w:rPr>
          <w:rFonts w:eastAsia="Calibri"/>
          <w:i/>
          <w:sz w:val="28"/>
          <w:szCs w:val="28"/>
          <w:lang w:val="en-US" w:eastAsia="en-US"/>
        </w:rPr>
        <w:t>g</w:t>
      </w:r>
      <w:r w:rsidRPr="0010319D">
        <w:rPr>
          <w:rFonts w:eastAsia="Calibri"/>
          <w:i/>
          <w:sz w:val="28"/>
          <w:szCs w:val="28"/>
          <w:vertAlign w:val="superscript"/>
          <w:lang w:val="en-US" w:eastAsia="en-US"/>
        </w:rPr>
        <w:t>h</w:t>
      </w:r>
      <w:r w:rsidRPr="0010319D">
        <w:rPr>
          <w:rFonts w:eastAsia="Calibri"/>
          <w:i/>
          <w:sz w:val="28"/>
          <w:szCs w:val="28"/>
          <w:vertAlign w:val="subscript"/>
          <w:lang w:val="en-US" w:eastAsia="en-US"/>
        </w:rPr>
        <w:t>um</w:t>
      </w:r>
      <w:r w:rsidRPr="0010319D">
        <w:rPr>
          <w:rFonts w:eastAsia="Calibri"/>
          <w:i/>
          <w:sz w:val="28"/>
          <w:szCs w:val="28"/>
          <w:lang w:val="en-US" w:eastAsia="en-US"/>
        </w:rPr>
        <w:t>m</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h</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з</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eastAsia="en-US"/>
        </w:rPr>
        <w:t>+</w:t>
      </w:r>
      <w:r w:rsidRPr="0010319D">
        <w:rPr>
          <w:rFonts w:eastAsia="Calibri"/>
          <w:i/>
          <w:sz w:val="28"/>
          <w:szCs w:val="28"/>
          <w:lang w:val="en-US" w:eastAsia="en-US"/>
        </w:rPr>
        <w:t>β</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h</w:t>
      </w:r>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л</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eastAsia="en-US"/>
        </w:rPr>
        <w:t>](1+</w:t>
      </w:r>
      <w:r w:rsidRPr="0010319D">
        <w:rPr>
          <w:rFonts w:eastAsia="Calibri"/>
          <w:i/>
          <w:sz w:val="28"/>
          <w:szCs w:val="28"/>
          <w:lang w:val="en-US" w:eastAsia="en-US"/>
        </w:rPr>
        <w:t>K</w:t>
      </w:r>
      <w:r w:rsidRPr="0010319D">
        <w:rPr>
          <w:rFonts w:eastAsia="Calibri"/>
          <w:i/>
          <w:sz w:val="28"/>
          <w:szCs w:val="28"/>
          <w:vertAlign w:val="subscript"/>
          <w:lang w:val="en-US" w:eastAsia="en-US"/>
        </w:rPr>
        <w:t>mn</w:t>
      </w:r>
      <w:r w:rsidRPr="0010319D">
        <w:rPr>
          <w:rFonts w:eastAsia="Calibri"/>
          <w:i/>
          <w:sz w:val="28"/>
          <w:szCs w:val="28"/>
          <w:lang w:eastAsia="en-US"/>
        </w:rPr>
        <w:t>)∙10</w:t>
      </w:r>
      <w:r w:rsidRPr="0010319D">
        <w:rPr>
          <w:rFonts w:eastAsia="Calibri"/>
          <w:i/>
          <w:sz w:val="28"/>
          <w:szCs w:val="28"/>
          <w:vertAlign w:val="superscript"/>
          <w:lang w:eastAsia="en-US"/>
        </w:rPr>
        <w:t>-6</w:t>
      </w:r>
      <w:r w:rsidRPr="0010319D">
        <w:rPr>
          <w:rFonts w:eastAsia="Calibri"/>
          <w:i/>
          <w:sz w:val="28"/>
          <w:szCs w:val="28"/>
          <w:lang w:eastAsia="en-US"/>
        </w:rPr>
        <w:t xml:space="preserve">/(( </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eastAsia="en-US"/>
        </w:rPr>
        <w:t>)24)</w:t>
      </w:r>
      <w:r w:rsidRPr="0010319D">
        <w:rPr>
          <w:rFonts w:eastAsia="Calibri"/>
          <w:sz w:val="28"/>
          <w:szCs w:val="28"/>
          <w:lang w:eastAsia="en-US"/>
        </w:rPr>
        <w:t>, Гкал/ч</w:t>
      </w:r>
    </w:p>
    <w:p w14:paraId="42223AE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теплоты на горячее водоснабжение:</w:t>
      </w:r>
    </w:p>
    <w:p w14:paraId="363AF68E" w14:textId="77777777" w:rsidR="00115AA3" w:rsidRPr="0010319D" w:rsidRDefault="00B32087" w:rsidP="00214367">
      <w:pPr>
        <w:spacing w:line="240" w:lineRule="auto"/>
        <w:ind w:firstLine="709"/>
        <w:jc w:val="both"/>
        <w:rPr>
          <w:rFonts w:eastAsia="Calibri"/>
          <w:sz w:val="28"/>
          <w:szCs w:val="28"/>
          <w:lang w:val="en-US"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h</w:t>
      </w:r>
      <w:r w:rsidRPr="0010319D">
        <w:rPr>
          <w:rFonts w:eastAsia="Calibri"/>
          <w:i/>
          <w:sz w:val="28"/>
          <w:szCs w:val="28"/>
          <w:lang w:val="en-US" w:eastAsia="en-US"/>
        </w:rPr>
        <w:t>=g</w:t>
      </w:r>
      <w:r w:rsidRPr="0010319D">
        <w:rPr>
          <w:rFonts w:eastAsia="Calibri"/>
          <w:i/>
          <w:sz w:val="28"/>
          <w:szCs w:val="28"/>
          <w:vertAlign w:val="superscript"/>
          <w:lang w:val="en-US" w:eastAsia="en-US"/>
        </w:rPr>
        <w:t>h</w:t>
      </w:r>
      <w:r w:rsidRPr="0010319D">
        <w:rPr>
          <w:rFonts w:eastAsia="Calibri"/>
          <w:i/>
          <w:sz w:val="28"/>
          <w:szCs w:val="28"/>
          <w:vertAlign w:val="subscript"/>
          <w:lang w:val="en-US" w:eastAsia="en-US"/>
        </w:rPr>
        <w:t>um</w:t>
      </w:r>
      <w:r w:rsidRPr="0010319D">
        <w:rPr>
          <w:rFonts w:eastAsia="Calibri"/>
          <w:i/>
          <w:sz w:val="28"/>
          <w:szCs w:val="28"/>
          <w:lang w:val="en-US" w:eastAsia="en-US"/>
        </w:rPr>
        <w:t>m[(t</w:t>
      </w:r>
      <w:r w:rsidRPr="0010319D">
        <w:rPr>
          <w:rFonts w:eastAsia="Calibri"/>
          <w:i/>
          <w:sz w:val="28"/>
          <w:szCs w:val="28"/>
          <w:vertAlign w:val="subscript"/>
          <w:lang w:val="en-US" w:eastAsia="en-US"/>
        </w:rPr>
        <w:t>h</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з</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val="en-US" w:eastAsia="en-US"/>
        </w:rPr>
        <w:t>+β(t</w:t>
      </w:r>
      <w:r w:rsidRPr="0010319D">
        <w:rPr>
          <w:rFonts w:eastAsia="Calibri"/>
          <w:i/>
          <w:sz w:val="28"/>
          <w:szCs w:val="28"/>
          <w:vertAlign w:val="subscript"/>
          <w:lang w:val="en-US" w:eastAsia="en-US"/>
        </w:rPr>
        <w:t>h</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л</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val="en-US" w:eastAsia="en-US"/>
        </w:rPr>
        <w:t>](1+K</w:t>
      </w:r>
      <w:r w:rsidRPr="0010319D">
        <w:rPr>
          <w:rFonts w:eastAsia="Calibri"/>
          <w:i/>
          <w:sz w:val="28"/>
          <w:szCs w:val="28"/>
          <w:vertAlign w:val="subscript"/>
          <w:lang w:val="en-US" w:eastAsia="en-US"/>
        </w:rPr>
        <w:t>mn</w:t>
      </w:r>
      <w:r w:rsidRPr="0010319D">
        <w:rPr>
          <w:rFonts w:eastAsia="Calibri"/>
          <w:i/>
          <w:sz w:val="28"/>
          <w:szCs w:val="28"/>
          <w:lang w:val="en-US" w:eastAsia="en-US"/>
        </w:rPr>
        <w:t>)∙10</w:t>
      </w:r>
      <w:r w:rsidRPr="0010319D">
        <w:rPr>
          <w:rFonts w:eastAsia="Calibri"/>
          <w:i/>
          <w:sz w:val="28"/>
          <w:szCs w:val="28"/>
          <w:vertAlign w:val="superscript"/>
          <w:lang w:val="en-US" w:eastAsia="en-US"/>
        </w:rPr>
        <w:t>-6</w:t>
      </w:r>
      <w:r w:rsidRPr="0010319D">
        <w:rPr>
          <w:rFonts w:eastAsia="Calibri"/>
          <w:sz w:val="28"/>
          <w:szCs w:val="28"/>
          <w:lang w:val="en-US" w:eastAsia="en-US"/>
        </w:rPr>
        <w:t xml:space="preserve">, </w:t>
      </w:r>
      <w:r w:rsidRPr="0010319D">
        <w:rPr>
          <w:rFonts w:eastAsia="Calibri"/>
          <w:sz w:val="28"/>
          <w:szCs w:val="28"/>
          <w:lang w:eastAsia="en-US"/>
        </w:rPr>
        <w:t>Гкал</w:t>
      </w:r>
    </w:p>
    <w:p w14:paraId="0F116D5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Параметры для расчета:</w:t>
      </w:r>
    </w:p>
    <w:p w14:paraId="2A9D897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i</w:t>
      </w:r>
      <w:r w:rsidRPr="0010319D">
        <w:rPr>
          <w:rFonts w:eastAsia="Calibri"/>
          <w:sz w:val="28"/>
          <w:szCs w:val="28"/>
          <w:lang w:eastAsia="en-US"/>
        </w:rPr>
        <w:t xml:space="preserve"> – средняя расчетная температура внутреннего воздуха отапливаемых зданий;</w:t>
      </w:r>
    </w:p>
    <w:p w14:paraId="78AE62C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sz w:val="28"/>
          <w:szCs w:val="28"/>
          <w:lang w:eastAsia="en-US"/>
        </w:rPr>
        <w:t>=-1,8</w:t>
      </w:r>
      <w:r w:rsidRPr="0010319D">
        <w:rPr>
          <w:rFonts w:eastAsia="Calibri"/>
          <w:sz w:val="28"/>
          <w:szCs w:val="28"/>
          <w:vertAlign w:val="superscript"/>
          <w:lang w:eastAsia="en-US"/>
        </w:rPr>
        <w:t>0</w:t>
      </w:r>
      <w:r w:rsidRPr="0010319D">
        <w:rPr>
          <w:rFonts w:eastAsia="Calibri"/>
          <w:sz w:val="28"/>
          <w:szCs w:val="28"/>
          <w:lang w:eastAsia="en-US"/>
        </w:rPr>
        <w:t>С – средняя температура наружного воздуха за расчетный период (табл. 1 СНиП 23-01-99 «Климатология»);</w:t>
      </w:r>
    </w:p>
    <w:p w14:paraId="55115FD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sz w:val="28"/>
          <w:szCs w:val="28"/>
          <w:lang w:eastAsia="en-US"/>
        </w:rPr>
        <w:t>=-26</w:t>
      </w:r>
      <w:r w:rsidRPr="0010319D">
        <w:rPr>
          <w:rFonts w:eastAsia="Calibri"/>
          <w:sz w:val="28"/>
          <w:szCs w:val="28"/>
          <w:vertAlign w:val="superscript"/>
          <w:lang w:eastAsia="en-US"/>
        </w:rPr>
        <w:t>0</w:t>
      </w:r>
      <w:r w:rsidRPr="0010319D">
        <w:rPr>
          <w:rFonts w:eastAsia="Calibri"/>
          <w:sz w:val="28"/>
          <w:szCs w:val="28"/>
          <w:lang w:eastAsia="en-US"/>
        </w:rPr>
        <w:t>С – расчетная температура наиболее холодной пятидневки;</w:t>
      </w:r>
    </w:p>
    <w:p w14:paraId="169771D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Z</w:t>
      </w:r>
      <w:r w:rsidRPr="0010319D">
        <w:rPr>
          <w:rFonts w:eastAsia="Calibri"/>
          <w:i/>
          <w:sz w:val="28"/>
          <w:szCs w:val="28"/>
          <w:vertAlign w:val="subscript"/>
          <w:lang w:val="en-US" w:eastAsia="en-US"/>
        </w:rPr>
        <w:t>o</w:t>
      </w:r>
      <w:r w:rsidRPr="0010319D">
        <w:rPr>
          <w:rFonts w:eastAsia="Calibri"/>
          <w:sz w:val="28"/>
          <w:szCs w:val="28"/>
          <w:lang w:eastAsia="en-US"/>
        </w:rPr>
        <w:t>=220, 239 сут – продолжительность отопительного периода;</w:t>
      </w:r>
    </w:p>
    <w:p w14:paraId="4AF6DC55"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eastAsia="en-US"/>
        </w:rPr>
        <w:t>α=</w:t>
      </w:r>
      <w:r w:rsidRPr="0010319D">
        <w:rPr>
          <w:rFonts w:eastAsia="Calibri"/>
          <w:sz w:val="28"/>
          <w:szCs w:val="28"/>
          <w:lang w:eastAsia="en-US"/>
        </w:rPr>
        <w:t>1,08 – поправочный коэффициент, учитывающий район строительства здания;</w:t>
      </w:r>
    </w:p>
    <w:p w14:paraId="7B6F8E8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q</w:t>
      </w:r>
      <w:r w:rsidRPr="0010319D">
        <w:rPr>
          <w:rFonts w:eastAsia="Calibri"/>
          <w:i/>
          <w:sz w:val="28"/>
          <w:szCs w:val="28"/>
          <w:vertAlign w:val="subscript"/>
          <w:lang w:eastAsia="en-US"/>
        </w:rPr>
        <w:t>0,</w:t>
      </w:r>
      <w:r w:rsidRPr="0010319D">
        <w:rPr>
          <w:rFonts w:eastAsia="Calibri"/>
          <w:sz w:val="28"/>
          <w:szCs w:val="28"/>
          <w:lang w:eastAsia="en-US"/>
        </w:rPr>
        <w:t xml:space="preserve"> ккал/(ч∙м</w:t>
      </w:r>
      <w:r w:rsidRPr="0010319D">
        <w:rPr>
          <w:rFonts w:eastAsia="Calibri"/>
          <w:sz w:val="28"/>
          <w:szCs w:val="28"/>
          <w:vertAlign w:val="superscript"/>
          <w:lang w:eastAsia="en-US"/>
        </w:rPr>
        <w:t>3</w:t>
      </w:r>
      <w:r w:rsidRPr="0010319D">
        <w:rPr>
          <w:rFonts w:eastAsia="Calibri"/>
          <w:sz w:val="28"/>
          <w:szCs w:val="28"/>
          <w:lang w:eastAsia="en-US"/>
        </w:rPr>
        <w:t>∙</w:t>
      </w:r>
      <w:r w:rsidRPr="0010319D">
        <w:rPr>
          <w:rFonts w:eastAsia="Calibri"/>
          <w:sz w:val="28"/>
          <w:szCs w:val="28"/>
          <w:vertAlign w:val="superscript"/>
          <w:lang w:eastAsia="en-US"/>
        </w:rPr>
        <w:t>0</w:t>
      </w:r>
      <w:r w:rsidRPr="0010319D">
        <w:rPr>
          <w:rFonts w:eastAsia="Calibri"/>
          <w:sz w:val="28"/>
          <w:szCs w:val="28"/>
          <w:lang w:eastAsia="en-US"/>
        </w:rPr>
        <w:t>С) – удельная отопительная характеристика здания;</w:t>
      </w:r>
    </w:p>
    <w:p w14:paraId="01BCCA1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sz w:val="28"/>
          <w:szCs w:val="28"/>
          <w:lang w:eastAsia="en-US"/>
        </w:rPr>
        <w:t xml:space="preserve"> – ориентировочный объем здания;</w:t>
      </w:r>
    </w:p>
    <w:p w14:paraId="42A16211"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k</w:t>
      </w:r>
      <w:r w:rsidRPr="0010319D">
        <w:rPr>
          <w:rFonts w:eastAsia="Calibri"/>
          <w:i/>
          <w:sz w:val="28"/>
          <w:szCs w:val="28"/>
          <w:vertAlign w:val="subscript"/>
          <w:lang w:val="en-US" w:eastAsia="en-US"/>
        </w:rPr>
        <w:t>nm</w:t>
      </w:r>
      <w:r w:rsidRPr="0010319D">
        <w:rPr>
          <w:rFonts w:eastAsia="Calibri"/>
          <w:sz w:val="28"/>
          <w:szCs w:val="28"/>
          <w:lang w:eastAsia="en-US"/>
        </w:rPr>
        <w:t>=1,05 – поправочный коэффициент для учета потерь тепла;</w:t>
      </w:r>
    </w:p>
    <w:p w14:paraId="443C093C"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vertAlign w:val="subscript"/>
          <w:lang w:eastAsia="en-US"/>
        </w:rPr>
        <w:t>,</w:t>
      </w:r>
      <w:r w:rsidRPr="0010319D">
        <w:rPr>
          <w:rFonts w:eastAsia="Calibri"/>
          <w:sz w:val="28"/>
          <w:szCs w:val="28"/>
          <w:lang w:eastAsia="en-US"/>
        </w:rPr>
        <w:t xml:space="preserve"> ккал/(ч∙м</w:t>
      </w:r>
      <w:r w:rsidRPr="0010319D">
        <w:rPr>
          <w:rFonts w:eastAsia="Calibri"/>
          <w:sz w:val="28"/>
          <w:szCs w:val="28"/>
          <w:vertAlign w:val="superscript"/>
          <w:lang w:eastAsia="en-US"/>
        </w:rPr>
        <w:t>3</w:t>
      </w:r>
      <w:r w:rsidRPr="0010319D">
        <w:rPr>
          <w:rFonts w:eastAsia="Calibri"/>
          <w:sz w:val="28"/>
          <w:szCs w:val="28"/>
          <w:lang w:eastAsia="en-US"/>
        </w:rPr>
        <w:t>∙</w:t>
      </w:r>
      <w:r w:rsidRPr="0010319D">
        <w:rPr>
          <w:rFonts w:eastAsia="Calibri"/>
          <w:sz w:val="28"/>
          <w:szCs w:val="28"/>
          <w:vertAlign w:val="superscript"/>
          <w:lang w:eastAsia="en-US"/>
        </w:rPr>
        <w:t>0</w:t>
      </w:r>
      <w:r w:rsidRPr="0010319D">
        <w:rPr>
          <w:rFonts w:eastAsia="Calibri"/>
          <w:sz w:val="28"/>
          <w:szCs w:val="28"/>
          <w:lang w:eastAsia="en-US"/>
        </w:rPr>
        <w:t>С) – удельная вентиляционная характеристика здания;</w:t>
      </w:r>
    </w:p>
    <w:p w14:paraId="4E3B123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n</w:t>
      </w:r>
      <w:r w:rsidRPr="0010319D">
        <w:rPr>
          <w:rFonts w:eastAsia="Calibri"/>
          <w:i/>
          <w:sz w:val="28"/>
          <w:szCs w:val="28"/>
          <w:vertAlign w:val="subscript"/>
          <w:lang w:val="en-US" w:eastAsia="en-US"/>
        </w:rPr>
        <w:t>v</w:t>
      </w:r>
      <w:r w:rsidRPr="0010319D">
        <w:rPr>
          <w:rFonts w:eastAsia="Calibri"/>
          <w:sz w:val="28"/>
          <w:szCs w:val="28"/>
          <w:lang w:eastAsia="en-US"/>
        </w:rPr>
        <w:t>=16 ч в сутки – продолжительность работы системы вентиляции;</w:t>
      </w:r>
    </w:p>
    <w:p w14:paraId="4B36DCD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h</w:t>
      </w:r>
      <w:r w:rsidRPr="0010319D">
        <w:rPr>
          <w:rFonts w:eastAsia="Calibri"/>
          <w:sz w:val="28"/>
          <w:szCs w:val="28"/>
          <w:lang w:eastAsia="en-US"/>
        </w:rPr>
        <w:t>=55</w:t>
      </w:r>
      <w:r w:rsidRPr="0010319D">
        <w:rPr>
          <w:rFonts w:eastAsia="Calibri"/>
          <w:sz w:val="28"/>
          <w:szCs w:val="28"/>
          <w:vertAlign w:val="superscript"/>
          <w:lang w:eastAsia="en-US"/>
        </w:rPr>
        <w:t>0</w:t>
      </w:r>
      <w:r w:rsidRPr="0010319D">
        <w:rPr>
          <w:rFonts w:eastAsia="Calibri"/>
          <w:sz w:val="28"/>
          <w:szCs w:val="28"/>
          <w:lang w:eastAsia="en-US"/>
        </w:rPr>
        <w:t>С – средняя температура горячей воды;</w:t>
      </w:r>
    </w:p>
    <w:p w14:paraId="12C3E10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з</w:t>
      </w:r>
      <w:r w:rsidRPr="0010319D">
        <w:rPr>
          <w:rFonts w:eastAsia="Calibri"/>
          <w:sz w:val="28"/>
          <w:szCs w:val="28"/>
          <w:lang w:eastAsia="en-US"/>
        </w:rPr>
        <w:t>=5</w:t>
      </w:r>
      <w:r w:rsidRPr="0010319D">
        <w:rPr>
          <w:rFonts w:eastAsia="Calibri"/>
          <w:sz w:val="28"/>
          <w:szCs w:val="28"/>
          <w:vertAlign w:val="superscript"/>
          <w:lang w:eastAsia="en-US"/>
        </w:rPr>
        <w:t>0</w:t>
      </w:r>
      <w:r w:rsidRPr="0010319D">
        <w:rPr>
          <w:rFonts w:eastAsia="Calibri"/>
          <w:sz w:val="28"/>
          <w:szCs w:val="28"/>
          <w:lang w:eastAsia="en-US"/>
        </w:rPr>
        <w:t>С – температура холодной (водопроводной) воды в отопительный период;</w:t>
      </w:r>
    </w:p>
    <w:p w14:paraId="7F9D969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c</w:t>
      </w:r>
      <w:r w:rsidRPr="0010319D">
        <w:rPr>
          <w:rFonts w:eastAsia="Calibri"/>
          <w:i/>
          <w:sz w:val="28"/>
          <w:szCs w:val="28"/>
          <w:vertAlign w:val="superscript"/>
          <w:lang w:eastAsia="en-US"/>
        </w:rPr>
        <w:t>л</w:t>
      </w:r>
      <w:r w:rsidRPr="0010319D">
        <w:rPr>
          <w:rFonts w:eastAsia="Calibri"/>
          <w:sz w:val="28"/>
          <w:szCs w:val="28"/>
          <w:lang w:eastAsia="en-US"/>
        </w:rPr>
        <w:t>=15</w:t>
      </w:r>
      <w:r w:rsidRPr="0010319D">
        <w:rPr>
          <w:rFonts w:eastAsia="Calibri"/>
          <w:sz w:val="28"/>
          <w:szCs w:val="28"/>
          <w:vertAlign w:val="superscript"/>
          <w:lang w:eastAsia="en-US"/>
        </w:rPr>
        <w:t>0</w:t>
      </w:r>
      <w:r w:rsidRPr="0010319D">
        <w:rPr>
          <w:rFonts w:eastAsia="Calibri"/>
          <w:sz w:val="28"/>
          <w:szCs w:val="28"/>
          <w:lang w:eastAsia="en-US"/>
        </w:rPr>
        <w:t>С – температура холодной (водопроводной) воды в неотопительный период;</w:t>
      </w:r>
    </w:p>
    <w:p w14:paraId="5BA7547B"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eastAsia="en-US"/>
        </w:rPr>
        <w:t>β=</w:t>
      </w:r>
      <w:r w:rsidRPr="0010319D">
        <w:rPr>
          <w:rFonts w:eastAsia="Calibri"/>
          <w:sz w:val="28"/>
          <w:szCs w:val="28"/>
          <w:lang w:eastAsia="en-US"/>
        </w:rPr>
        <w:t>0,8 – коэффициент, учитывающий изменение среднего расхода воды на горячее водоснабжение в неотопительный период по отношению к отопительному периоду;</w:t>
      </w:r>
    </w:p>
    <w:p w14:paraId="3D60D7E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K</w:t>
      </w:r>
      <w:r w:rsidRPr="0010319D">
        <w:rPr>
          <w:rFonts w:eastAsia="Calibri"/>
          <w:i/>
          <w:sz w:val="28"/>
          <w:szCs w:val="28"/>
          <w:vertAlign w:val="subscript"/>
          <w:lang w:val="en-US" w:eastAsia="en-US"/>
        </w:rPr>
        <w:t>mn</w:t>
      </w:r>
      <w:r w:rsidRPr="0010319D">
        <w:rPr>
          <w:rFonts w:eastAsia="Calibri"/>
          <w:sz w:val="28"/>
          <w:szCs w:val="28"/>
          <w:lang w:eastAsia="en-US"/>
        </w:rPr>
        <w:t xml:space="preserve"> – коэффициент, учитывающий тепловые потери системой горячего водоснабжения.</w:t>
      </w:r>
    </w:p>
    <w:p w14:paraId="4747EEB2" w14:textId="68C8D19E"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Расчетные расходы на нужды отопления, вентиляции и горячего водоснабжения приведены в таблицах </w:t>
      </w:r>
      <w:r w:rsidRPr="0010319D">
        <w:rPr>
          <w:rFonts w:eastAsia="Calibri"/>
          <w:sz w:val="28"/>
          <w:szCs w:val="28"/>
          <w:lang w:eastAsia="ar-SA"/>
        </w:rPr>
        <w:t>2</w:t>
      </w:r>
      <w:r w:rsidR="00165263" w:rsidRPr="0010319D">
        <w:rPr>
          <w:rFonts w:eastAsia="Calibri"/>
          <w:sz w:val="28"/>
          <w:szCs w:val="28"/>
          <w:lang w:eastAsia="ar-SA"/>
        </w:rPr>
        <w:t>8</w:t>
      </w:r>
      <w:r w:rsidR="00F25C4B" w:rsidRPr="0010319D">
        <w:rPr>
          <w:rFonts w:eastAsia="Calibri"/>
          <w:sz w:val="28"/>
          <w:szCs w:val="28"/>
          <w:lang w:eastAsia="ar-SA"/>
        </w:rPr>
        <w:t>,</w:t>
      </w:r>
      <w:r w:rsidRPr="0010319D">
        <w:rPr>
          <w:rFonts w:eastAsia="Calibri"/>
          <w:sz w:val="28"/>
          <w:szCs w:val="28"/>
          <w:lang w:eastAsia="en-US"/>
        </w:rPr>
        <w:t xml:space="preserve"> </w:t>
      </w:r>
      <w:r w:rsidRPr="0010319D">
        <w:rPr>
          <w:rFonts w:eastAsia="Calibri"/>
          <w:sz w:val="28"/>
          <w:szCs w:val="28"/>
          <w:lang w:eastAsia="ar-SA"/>
        </w:rPr>
        <w:t>2</w:t>
      </w:r>
      <w:r w:rsidR="00165263" w:rsidRPr="0010319D">
        <w:rPr>
          <w:rFonts w:eastAsia="Calibri"/>
          <w:sz w:val="28"/>
          <w:szCs w:val="28"/>
          <w:lang w:eastAsia="ar-SA"/>
        </w:rPr>
        <w:t>9, 30</w:t>
      </w:r>
      <w:r w:rsidRPr="0010319D">
        <w:rPr>
          <w:rFonts w:eastAsia="Calibri"/>
          <w:sz w:val="28"/>
          <w:szCs w:val="28"/>
          <w:lang w:eastAsia="en-US"/>
        </w:rPr>
        <w:t>.</w:t>
      </w:r>
    </w:p>
    <w:p w14:paraId="09DB024D" w14:textId="77777777" w:rsidR="005F43DC" w:rsidRPr="0010319D" w:rsidRDefault="005F43DC" w:rsidP="00214367">
      <w:pPr>
        <w:spacing w:line="240" w:lineRule="auto"/>
        <w:ind w:firstLine="709"/>
        <w:jc w:val="both"/>
        <w:rPr>
          <w:rFonts w:eastAsia="Calibri"/>
          <w:sz w:val="28"/>
          <w:szCs w:val="28"/>
          <w:lang w:eastAsia="en-US"/>
        </w:rPr>
        <w:sectPr w:rsidR="005F43DC" w:rsidRPr="0010319D" w:rsidSect="00DC61B7">
          <w:headerReference w:type="default" r:id="rId42"/>
          <w:footerReference w:type="default" r:id="rId43"/>
          <w:pgSz w:w="11906" w:h="16838"/>
          <w:pgMar w:top="1134" w:right="567" w:bottom="1134" w:left="1134" w:header="709" w:footer="284" w:gutter="0"/>
          <w:cols w:space="720"/>
          <w:formProt w:val="0"/>
          <w:docGrid w:linePitch="240" w:charSpace="-6145"/>
        </w:sectPr>
      </w:pPr>
    </w:p>
    <w:p w14:paraId="6024649C" w14:textId="4086DDF2" w:rsidR="00F45798" w:rsidRPr="0010319D" w:rsidRDefault="00B3208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8</w:t>
      </w:r>
      <w:r w:rsidRPr="0010319D">
        <w:rPr>
          <w:sz w:val="28"/>
          <w:szCs w:val="28"/>
        </w:rPr>
        <w:t xml:space="preserve"> – Расчетное теплопотребление по Ульяновскому городскому поселению на первую очередь</w:t>
      </w: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10319D" w:rsidRPr="0010319D" w14:paraId="0EAA9595" w14:textId="77777777" w:rsidTr="00504BB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349434"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F267F6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Строительный объем,</w:t>
            </w:r>
          </w:p>
          <w:p w14:paraId="12F39893"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м</w:t>
            </w:r>
            <w:r w:rsidRPr="0010319D">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630EB50"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DC02079"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Годовая выработка тепла, Гкал/год</w:t>
            </w:r>
          </w:p>
        </w:tc>
      </w:tr>
      <w:tr w:rsidR="0010319D" w:rsidRPr="0010319D" w14:paraId="07C72106" w14:textId="77777777" w:rsidTr="00504BB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1391D84" w14:textId="77777777" w:rsidR="00F45798" w:rsidRPr="0010319D" w:rsidRDefault="00F45798" w:rsidP="00214367">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72E271F" w14:textId="77777777" w:rsidR="00F45798" w:rsidRPr="0010319D" w:rsidRDefault="00F45798" w:rsidP="00214367">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09FA5C1"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7A6C09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3384FA0"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253B259"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EDD8AB"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29E1E3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FB0FC2"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8985A24"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Итого</w:t>
            </w:r>
          </w:p>
        </w:tc>
      </w:tr>
      <w:tr w:rsidR="0010319D" w:rsidRPr="0010319D" w14:paraId="279A7D4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D4AA616" w14:textId="77777777" w:rsidR="00F45798" w:rsidRPr="0010319D" w:rsidRDefault="00F45798" w:rsidP="00214367">
            <w:pPr>
              <w:spacing w:line="240" w:lineRule="auto"/>
              <w:rPr>
                <w:rFonts w:eastAsia="Calibri"/>
                <w:b/>
                <w:bCs/>
                <w:lang w:eastAsia="en-US"/>
              </w:rPr>
            </w:pPr>
            <w:r w:rsidRPr="0010319D">
              <w:rPr>
                <w:rFonts w:eastAsia="Calibri"/>
                <w:b/>
                <w:bCs/>
                <w:lang w:eastAsia="en-US"/>
              </w:rPr>
              <w:t>г.п.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D2A210" w14:textId="77777777" w:rsidR="00F45798" w:rsidRPr="0010319D" w:rsidRDefault="00F45798"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01442" w14:textId="77777777" w:rsidR="00F45798" w:rsidRPr="0010319D" w:rsidRDefault="00F45798"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35F6A7" w14:textId="77777777" w:rsidR="00F45798" w:rsidRPr="0010319D" w:rsidRDefault="00F45798"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4433DE" w14:textId="77777777" w:rsidR="00F45798" w:rsidRPr="0010319D" w:rsidRDefault="00F45798" w:rsidP="00214367">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86A543" w14:textId="77777777" w:rsidR="00F45798" w:rsidRPr="0010319D" w:rsidRDefault="00F45798"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7EDE79" w14:textId="77777777" w:rsidR="00F45798" w:rsidRPr="0010319D" w:rsidRDefault="00F45798"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29876C" w14:textId="77777777" w:rsidR="00F45798" w:rsidRPr="0010319D" w:rsidRDefault="00F45798"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3D0E4D" w14:textId="77777777" w:rsidR="00F45798" w:rsidRPr="0010319D" w:rsidRDefault="00F45798" w:rsidP="00214367">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5A9888" w14:textId="77777777" w:rsidR="00F45798" w:rsidRPr="0010319D" w:rsidRDefault="00F45798" w:rsidP="00214367">
            <w:pPr>
              <w:spacing w:line="240" w:lineRule="auto"/>
              <w:jc w:val="center"/>
              <w:rPr>
                <w:rFonts w:eastAsia="Calibri"/>
                <w:bCs/>
                <w:lang w:eastAsia="en-US"/>
              </w:rPr>
            </w:pPr>
          </w:p>
        </w:tc>
      </w:tr>
      <w:tr w:rsidR="0010319D" w:rsidRPr="0010319D" w14:paraId="67E8422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C5383A" w14:textId="77777777" w:rsidR="00F45798" w:rsidRPr="0010319D" w:rsidRDefault="00F45798" w:rsidP="00214367">
            <w:pPr>
              <w:spacing w:line="240" w:lineRule="auto"/>
              <w:rPr>
                <w:rFonts w:eastAsia="Calibri"/>
                <w:bCs/>
                <w:lang w:eastAsia="en-US"/>
              </w:rPr>
            </w:pPr>
            <w:r w:rsidRPr="0010319D">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0AF9B0" w14:textId="0CE00AD3" w:rsidR="00F45798" w:rsidRPr="0010319D" w:rsidRDefault="00F45798" w:rsidP="00214367">
            <w:pPr>
              <w:spacing w:line="240" w:lineRule="auto"/>
              <w:rPr>
                <w:rFonts w:eastAsia="Calibri"/>
                <w:lang w:eastAsia="en-US"/>
              </w:rPr>
            </w:pPr>
            <w:r w:rsidRPr="0010319D">
              <w:rPr>
                <w:rFonts w:eastAsia="Calibri"/>
                <w:lang w:eastAsia="en-US"/>
              </w:rPr>
              <w:t>1071868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119AF13" w14:textId="0756AB07" w:rsidR="00F45798" w:rsidRPr="0010319D" w:rsidRDefault="00F45798" w:rsidP="00214367">
            <w:pPr>
              <w:spacing w:line="240" w:lineRule="auto"/>
              <w:rPr>
                <w:rFonts w:eastAsia="Calibri"/>
                <w:lang w:eastAsia="en-US"/>
              </w:rPr>
            </w:pPr>
            <w:r w:rsidRPr="0010319D">
              <w:rPr>
                <w:rFonts w:eastAsia="Calibri"/>
                <w:lang w:eastAsia="en-US"/>
              </w:rPr>
              <w:t>41,38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5E5974" w14:textId="4C95A2F9"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B9A59D6" w14:textId="66C067FC" w:rsidR="00F45798" w:rsidRPr="0010319D" w:rsidRDefault="00F45798" w:rsidP="00214367">
            <w:pPr>
              <w:spacing w:line="240" w:lineRule="auto"/>
              <w:rPr>
                <w:rFonts w:eastAsia="Calibri"/>
                <w:lang w:eastAsia="en-US"/>
              </w:rPr>
            </w:pPr>
            <w:r w:rsidRPr="0010319D">
              <w:rPr>
                <w:rFonts w:eastAsia="Calibri"/>
                <w:lang w:eastAsia="en-US"/>
              </w:rPr>
              <w:t>1,00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B751E0B" w14:textId="1729D31D" w:rsidR="00F45798" w:rsidRPr="0010319D" w:rsidRDefault="00F45798" w:rsidP="00214367">
            <w:pPr>
              <w:spacing w:line="240" w:lineRule="auto"/>
              <w:rPr>
                <w:rFonts w:eastAsia="Calibri"/>
                <w:lang w:eastAsia="en-US"/>
              </w:rPr>
            </w:pPr>
            <w:r w:rsidRPr="0010319D">
              <w:rPr>
                <w:rFonts w:eastAsia="Calibri"/>
                <w:lang w:eastAsia="en-US"/>
              </w:rPr>
              <w:t>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0E4CEC" w14:textId="79C61C2B" w:rsidR="00F45798" w:rsidRPr="0010319D" w:rsidRDefault="00F45798" w:rsidP="00214367">
            <w:pPr>
              <w:spacing w:line="240" w:lineRule="auto"/>
              <w:rPr>
                <w:rFonts w:eastAsia="Calibri"/>
                <w:lang w:eastAsia="en-US"/>
              </w:rPr>
            </w:pPr>
            <w:r w:rsidRPr="0010319D">
              <w:rPr>
                <w:rFonts w:eastAsia="Calibri"/>
                <w:lang w:eastAsia="en-US"/>
              </w:rPr>
              <w:t>103532,45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AA9CF6A" w14:textId="141B5D5B"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F86F741" w14:textId="3CCC7A3E" w:rsidR="00F45798" w:rsidRPr="0010319D" w:rsidRDefault="00F45798" w:rsidP="00214367">
            <w:pPr>
              <w:spacing w:line="240" w:lineRule="auto"/>
              <w:rPr>
                <w:rFonts w:eastAsia="Calibri"/>
                <w:lang w:eastAsia="en-US"/>
              </w:rPr>
            </w:pPr>
            <w:r w:rsidRPr="0010319D">
              <w:rPr>
                <w:rFonts w:eastAsia="Calibri"/>
                <w:lang w:eastAsia="en-US"/>
              </w:rPr>
              <w:t>8779,20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7C83D66" w14:textId="750D1497" w:rsidR="00F45798" w:rsidRPr="0010319D" w:rsidRDefault="00F45798" w:rsidP="00214367">
            <w:pPr>
              <w:spacing w:line="240" w:lineRule="auto"/>
              <w:rPr>
                <w:rFonts w:eastAsia="Calibri"/>
                <w:lang w:eastAsia="en-US"/>
              </w:rPr>
            </w:pPr>
            <w:r w:rsidRPr="0010319D">
              <w:rPr>
                <w:rFonts w:eastAsia="Calibri"/>
                <w:lang w:eastAsia="en-US"/>
              </w:rPr>
              <w:t>112311,65</w:t>
            </w:r>
          </w:p>
        </w:tc>
      </w:tr>
      <w:tr w:rsidR="0010319D" w:rsidRPr="0010319D" w14:paraId="496BFC0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3EB2AD" w14:textId="77777777" w:rsidR="00F45798" w:rsidRPr="0010319D" w:rsidRDefault="00F45798" w:rsidP="00214367">
            <w:pPr>
              <w:spacing w:line="240" w:lineRule="auto"/>
              <w:rPr>
                <w:rFonts w:eastAsia="Calibri"/>
                <w:bCs/>
                <w:lang w:eastAsia="en-US"/>
              </w:rPr>
            </w:pPr>
            <w:r w:rsidRPr="0010319D">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596EE4" w14:textId="3BBB8486" w:rsidR="00F45798" w:rsidRPr="0010319D" w:rsidRDefault="00F45798" w:rsidP="00214367">
            <w:pPr>
              <w:spacing w:line="240" w:lineRule="auto"/>
              <w:rPr>
                <w:rFonts w:eastAsia="Calibri"/>
                <w:lang w:eastAsia="en-US"/>
              </w:rPr>
            </w:pPr>
            <w:r w:rsidRPr="0010319D">
              <w:rPr>
                <w:rFonts w:eastAsia="Calibri"/>
                <w:lang w:eastAsia="en-US"/>
              </w:rPr>
              <w:t>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FFE4B6" w14:textId="2CB23323" w:rsidR="00F45798" w:rsidRPr="0010319D" w:rsidRDefault="00F45798" w:rsidP="00214367">
            <w:pPr>
              <w:spacing w:line="240" w:lineRule="auto"/>
              <w:rPr>
                <w:rFonts w:eastAsia="Calibri"/>
                <w:lang w:eastAsia="en-US"/>
              </w:rPr>
            </w:pPr>
            <w:r w:rsidRPr="0010319D">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4F609AF" w14:textId="50C82AF2"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DDE6A40" w14:textId="4F24302D" w:rsidR="00F45798" w:rsidRPr="0010319D" w:rsidRDefault="00F45798" w:rsidP="00214367">
            <w:pPr>
              <w:spacing w:line="240" w:lineRule="auto"/>
              <w:rPr>
                <w:rFonts w:eastAsia="Calibri"/>
                <w:lang w:eastAsia="en-US"/>
              </w:rPr>
            </w:pPr>
            <w:r w:rsidRPr="0010319D">
              <w:rPr>
                <w:rFonts w:eastAsia="Calibri"/>
                <w:lang w:eastAsia="en-US"/>
              </w:rPr>
              <w:t>0,00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89ECD79" w14:textId="034B9A3F" w:rsidR="00F45798" w:rsidRPr="0010319D" w:rsidRDefault="00F45798" w:rsidP="00214367">
            <w:pPr>
              <w:spacing w:line="240" w:lineRule="auto"/>
              <w:rPr>
                <w:rFonts w:eastAsia="Calibri"/>
                <w:lang w:eastAsia="en-US"/>
              </w:rPr>
            </w:pPr>
            <w:r w:rsidRPr="0010319D">
              <w:rPr>
                <w:rFonts w:eastAsia="Calibri"/>
                <w:lang w:eastAsia="en-US"/>
              </w:rPr>
              <w:t>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3D8BF2" w14:textId="05FF3CD2" w:rsidR="00F45798" w:rsidRPr="0010319D" w:rsidRDefault="00F45798" w:rsidP="00214367">
            <w:pPr>
              <w:spacing w:line="240" w:lineRule="auto"/>
              <w:rPr>
                <w:rFonts w:eastAsia="Calibri"/>
                <w:lang w:eastAsia="en-US"/>
              </w:rPr>
            </w:pPr>
            <w:r w:rsidRPr="0010319D">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2EBFD1" w14:textId="712151B3"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781AD56" w14:textId="3AB5A1B3" w:rsidR="00F45798" w:rsidRPr="0010319D" w:rsidRDefault="00F45798" w:rsidP="00214367">
            <w:pPr>
              <w:spacing w:line="240" w:lineRule="auto"/>
              <w:rPr>
                <w:rFonts w:eastAsia="Calibri"/>
                <w:lang w:eastAsia="en-US"/>
              </w:rPr>
            </w:pPr>
            <w:r w:rsidRPr="0010319D">
              <w:rPr>
                <w:rFonts w:eastAsia="Calibri"/>
                <w:lang w:eastAsia="en-US"/>
              </w:rPr>
              <w:t>0,00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E39230" w14:textId="299B3236" w:rsidR="00F45798" w:rsidRPr="0010319D" w:rsidRDefault="00F45798" w:rsidP="00214367">
            <w:pPr>
              <w:spacing w:line="240" w:lineRule="auto"/>
              <w:rPr>
                <w:rFonts w:eastAsia="Calibri"/>
                <w:lang w:eastAsia="en-US"/>
              </w:rPr>
            </w:pPr>
            <w:r w:rsidRPr="0010319D">
              <w:rPr>
                <w:rFonts w:eastAsia="Calibri"/>
                <w:lang w:eastAsia="en-US"/>
              </w:rPr>
              <w:t>0,00</w:t>
            </w:r>
          </w:p>
        </w:tc>
      </w:tr>
      <w:tr w:rsidR="0010319D" w:rsidRPr="0010319D" w14:paraId="1298437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0620C" w14:textId="77777777" w:rsidR="00F45798" w:rsidRPr="0010319D" w:rsidRDefault="00F45798" w:rsidP="00214367">
            <w:pPr>
              <w:spacing w:line="240" w:lineRule="auto"/>
              <w:rPr>
                <w:rFonts w:eastAsia="Calibri"/>
                <w:bCs/>
                <w:lang w:eastAsia="en-US"/>
              </w:rPr>
            </w:pPr>
            <w:r w:rsidRPr="0010319D">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FAE4777" w14:textId="1A47090D" w:rsidR="00F45798" w:rsidRPr="0010319D" w:rsidRDefault="00F45798" w:rsidP="00214367">
            <w:pPr>
              <w:spacing w:line="240" w:lineRule="auto"/>
              <w:rPr>
                <w:rFonts w:eastAsia="Calibri"/>
                <w:lang w:eastAsia="en-US"/>
              </w:rPr>
            </w:pPr>
            <w:r w:rsidRPr="0010319D">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F889A8" w14:textId="65C67D16" w:rsidR="00F45798" w:rsidRPr="0010319D" w:rsidRDefault="00F45798" w:rsidP="00214367">
            <w:pPr>
              <w:spacing w:line="240" w:lineRule="auto"/>
              <w:rPr>
                <w:rFonts w:eastAsia="Calibri"/>
                <w:lang w:eastAsia="en-US"/>
              </w:rPr>
            </w:pPr>
            <w:r w:rsidRPr="0010319D">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8C5BB50" w14:textId="0EC58F3B"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4AFB843" w14:textId="4A8535ED"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3CD821" w14:textId="10760149" w:rsidR="00F45798" w:rsidRPr="0010319D" w:rsidRDefault="00F45798" w:rsidP="00214367">
            <w:pPr>
              <w:spacing w:line="240" w:lineRule="auto"/>
              <w:rPr>
                <w:rFonts w:eastAsia="Calibri"/>
                <w:lang w:eastAsia="en-US"/>
              </w:rPr>
            </w:pPr>
            <w:r w:rsidRPr="0010319D">
              <w:rPr>
                <w:rFonts w:eastAsia="Calibri"/>
                <w:lang w:eastAsia="en-US"/>
              </w:rPr>
              <w:t>2,09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C3224" w14:textId="3DB59B73" w:rsidR="00F45798" w:rsidRPr="0010319D" w:rsidRDefault="00F45798" w:rsidP="00214367">
            <w:pPr>
              <w:spacing w:line="240" w:lineRule="auto"/>
              <w:rPr>
                <w:rFonts w:eastAsia="Calibri"/>
                <w:lang w:eastAsia="en-US"/>
              </w:rPr>
            </w:pPr>
            <w:r w:rsidRPr="0010319D">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5C8C36" w14:textId="178F1A93"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7BB448" w14:textId="2B3776ED" w:rsidR="00F45798" w:rsidRPr="0010319D" w:rsidRDefault="00F45798" w:rsidP="00214367">
            <w:pPr>
              <w:spacing w:line="240" w:lineRule="auto"/>
              <w:rPr>
                <w:rFonts w:eastAsia="Calibri"/>
                <w:lang w:eastAsia="en-US"/>
              </w:rPr>
            </w:pPr>
            <w:r w:rsidRPr="0010319D">
              <w:rPr>
                <w:rFonts w:eastAsia="Calibri"/>
                <w:lang w:eastAsia="en-US"/>
              </w:rPr>
              <w:t>1520,72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ABFFEA1" w14:textId="13FAFAB5" w:rsidR="00F45798" w:rsidRPr="0010319D" w:rsidRDefault="00F45798" w:rsidP="00214367">
            <w:pPr>
              <w:spacing w:line="240" w:lineRule="auto"/>
              <w:rPr>
                <w:rFonts w:eastAsia="Calibri"/>
                <w:lang w:eastAsia="en-US"/>
              </w:rPr>
            </w:pPr>
            <w:r w:rsidRPr="0010319D">
              <w:rPr>
                <w:rFonts w:eastAsia="Calibri"/>
                <w:lang w:eastAsia="en-US"/>
              </w:rPr>
              <w:t>6309,94</w:t>
            </w:r>
          </w:p>
        </w:tc>
      </w:tr>
      <w:tr w:rsidR="0010319D" w:rsidRPr="0010319D" w14:paraId="7F5BD89C"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6162C1" w14:textId="77777777" w:rsidR="00F45798" w:rsidRPr="0010319D" w:rsidRDefault="00F45798" w:rsidP="00214367">
            <w:pPr>
              <w:spacing w:line="240" w:lineRule="auto"/>
              <w:rPr>
                <w:rFonts w:eastAsia="Calibri"/>
                <w:bCs/>
                <w:lang w:eastAsia="en-US"/>
              </w:rPr>
            </w:pPr>
            <w:r w:rsidRPr="0010319D">
              <w:rPr>
                <w:rFonts w:eastAsia="Calibri"/>
                <w:bCs/>
                <w:lang w:eastAsia="en-US"/>
              </w:rPr>
              <w:t>Среднеэтажные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6723D" w14:textId="648502D3" w:rsidR="00F45798" w:rsidRPr="0010319D" w:rsidRDefault="00F45798" w:rsidP="00214367">
            <w:pPr>
              <w:spacing w:line="240" w:lineRule="auto"/>
              <w:rPr>
                <w:lang w:eastAsia="en-US"/>
              </w:rPr>
            </w:pPr>
            <w:r w:rsidRPr="0010319D">
              <w:rPr>
                <w:rFonts w:eastAsia="Calibri"/>
                <w:lang w:eastAsia="en-US"/>
              </w:rPr>
              <w:t>381388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2945D5" w14:textId="34BFF240" w:rsidR="00F45798" w:rsidRPr="0010319D" w:rsidRDefault="00F45798" w:rsidP="00214367">
            <w:pPr>
              <w:spacing w:line="240" w:lineRule="auto"/>
              <w:rPr>
                <w:rFonts w:eastAsia="Calibri"/>
                <w:lang w:eastAsia="en-US"/>
              </w:rPr>
            </w:pPr>
            <w:r w:rsidRPr="0010319D">
              <w:rPr>
                <w:rFonts w:eastAsia="Calibri"/>
                <w:lang w:eastAsia="en-US"/>
              </w:rPr>
              <w:t>8,36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68D4A5" w14:textId="75FD4BC8"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FB296BB" w14:textId="73B0867A" w:rsidR="00F45798" w:rsidRPr="0010319D" w:rsidRDefault="00F45798" w:rsidP="00214367">
            <w:pPr>
              <w:spacing w:line="240" w:lineRule="auto"/>
              <w:rPr>
                <w:rFonts w:eastAsia="Calibri"/>
                <w:lang w:eastAsia="en-US"/>
              </w:rPr>
            </w:pPr>
            <w:r w:rsidRPr="0010319D">
              <w:rPr>
                <w:rFonts w:eastAsia="Calibri"/>
                <w:lang w:eastAsia="en-US"/>
              </w:rPr>
              <w:t>0,76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14D6724" w14:textId="3AD539F3" w:rsidR="00F45798" w:rsidRPr="0010319D" w:rsidRDefault="00F45798" w:rsidP="00214367">
            <w:pPr>
              <w:spacing w:line="240" w:lineRule="auto"/>
              <w:rPr>
                <w:rFonts w:eastAsia="Calibri"/>
                <w:lang w:eastAsia="en-US"/>
              </w:rPr>
            </w:pPr>
            <w:r w:rsidRPr="0010319D">
              <w:rPr>
                <w:rFonts w:eastAsia="Calibri"/>
                <w:lang w:eastAsia="en-US"/>
              </w:rPr>
              <w:t>9,11</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17A966F" w14:textId="6F236A5A" w:rsidR="00F45798" w:rsidRPr="0010319D" w:rsidRDefault="00F45798" w:rsidP="00214367">
            <w:pPr>
              <w:spacing w:line="240" w:lineRule="auto"/>
              <w:rPr>
                <w:rFonts w:eastAsia="Calibri"/>
                <w:lang w:eastAsia="en-US"/>
              </w:rPr>
            </w:pPr>
            <w:r w:rsidRPr="0010319D">
              <w:rPr>
                <w:rFonts w:eastAsia="Calibri"/>
                <w:lang w:eastAsia="en-US"/>
              </w:rPr>
              <w:t>20908,35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EA0FAA" w14:textId="600FF1AF"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C67E9D0" w14:textId="45BCF23D" w:rsidR="00F45798" w:rsidRPr="0010319D" w:rsidRDefault="00F45798" w:rsidP="00214367">
            <w:pPr>
              <w:spacing w:line="240" w:lineRule="auto"/>
              <w:rPr>
                <w:rFonts w:eastAsia="Calibri"/>
                <w:lang w:eastAsia="en-US"/>
              </w:rPr>
            </w:pPr>
            <w:r w:rsidRPr="0010319D">
              <w:rPr>
                <w:rFonts w:eastAsia="Calibri"/>
                <w:lang w:eastAsia="en-US"/>
              </w:rPr>
              <w:t>6621,10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981B078" w14:textId="05ECE0B7" w:rsidR="00F45798" w:rsidRPr="0010319D" w:rsidRDefault="00F45798" w:rsidP="00214367">
            <w:pPr>
              <w:spacing w:line="240" w:lineRule="auto"/>
              <w:rPr>
                <w:rFonts w:eastAsia="Calibri"/>
                <w:lang w:eastAsia="en-US"/>
              </w:rPr>
            </w:pPr>
            <w:r w:rsidRPr="0010319D">
              <w:rPr>
                <w:rFonts w:eastAsia="Calibri"/>
                <w:lang w:eastAsia="en-US"/>
              </w:rPr>
              <w:t>27529,45</w:t>
            </w:r>
          </w:p>
        </w:tc>
      </w:tr>
      <w:tr w:rsidR="0010319D" w:rsidRPr="0010319D" w14:paraId="0487C98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91E3F8" w14:textId="77777777" w:rsidR="00F45798" w:rsidRPr="0010319D" w:rsidRDefault="00F45798" w:rsidP="00214367">
            <w:pPr>
              <w:spacing w:line="240" w:lineRule="auto"/>
              <w:rPr>
                <w:rFonts w:eastAsia="Calibri"/>
                <w:bCs/>
                <w:lang w:eastAsia="en-US"/>
              </w:rPr>
            </w:pPr>
            <w:r w:rsidRPr="0010319D">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E347FB" w14:textId="17361A9C" w:rsidR="00F45798" w:rsidRPr="0010319D" w:rsidRDefault="00F45798" w:rsidP="00214367">
            <w:pPr>
              <w:spacing w:line="240" w:lineRule="auto"/>
              <w:rPr>
                <w:rFonts w:eastAsia="Calibri"/>
                <w:lang w:eastAsia="en-US"/>
              </w:rPr>
            </w:pPr>
            <w:r w:rsidRPr="0010319D">
              <w:rPr>
                <w:rFonts w:eastAsia="Calibri"/>
                <w:lang w:eastAsia="en-US"/>
              </w:rPr>
              <w:t>143510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4D4C71" w14:textId="61BE3DE4" w:rsidR="00F45798" w:rsidRPr="0010319D" w:rsidRDefault="00F45798" w:rsidP="00214367">
            <w:pPr>
              <w:spacing w:line="240" w:lineRule="auto"/>
              <w:rPr>
                <w:rFonts w:eastAsia="Calibri"/>
                <w:lang w:eastAsia="en-US"/>
              </w:rPr>
            </w:pPr>
            <w:r w:rsidRPr="0010319D">
              <w:rPr>
                <w:rFonts w:eastAsia="Calibri"/>
                <w:lang w:eastAsia="en-US"/>
              </w:rPr>
              <w:t>2,02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7A4B56" w14:textId="2BF476E1" w:rsidR="00F45798" w:rsidRPr="0010319D" w:rsidRDefault="00F45798" w:rsidP="00214367">
            <w:pPr>
              <w:spacing w:line="240" w:lineRule="auto"/>
              <w:rPr>
                <w:rFonts w:eastAsia="Calibri"/>
                <w:lang w:eastAsia="en-US"/>
              </w:rPr>
            </w:pPr>
            <w:r w:rsidRPr="0010319D">
              <w:rPr>
                <w:rFonts w:eastAsia="Calibri"/>
                <w:lang w:eastAsia="en-US"/>
              </w:rPr>
              <w:t>0,81</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CA91C99" w14:textId="6971F72A"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BB0B2B" w14:textId="02330FE9" w:rsidR="00F45798" w:rsidRPr="0010319D" w:rsidRDefault="00F45798" w:rsidP="00214367">
            <w:pPr>
              <w:spacing w:line="240" w:lineRule="auto"/>
              <w:rPr>
                <w:rFonts w:eastAsia="Calibri"/>
                <w:lang w:eastAsia="en-US"/>
              </w:rPr>
            </w:pPr>
            <w:r w:rsidRPr="0010319D">
              <w:rPr>
                <w:rFonts w:eastAsia="Calibri"/>
                <w:lang w:eastAsia="en-US"/>
              </w:rPr>
              <w:t>3,00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A87EE8" w14:textId="2846B798" w:rsidR="00F45798" w:rsidRPr="0010319D" w:rsidRDefault="00F45798" w:rsidP="00214367">
            <w:pPr>
              <w:spacing w:line="240" w:lineRule="auto"/>
              <w:rPr>
                <w:rFonts w:eastAsia="Calibri"/>
                <w:lang w:eastAsia="en-US"/>
              </w:rPr>
            </w:pPr>
            <w:r w:rsidRPr="0010319D">
              <w:rPr>
                <w:rFonts w:eastAsia="Calibri"/>
                <w:lang w:eastAsia="en-US"/>
              </w:rPr>
              <w:t>5333,58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3198817" w14:textId="1E0E828E" w:rsidR="00F45798" w:rsidRPr="0010319D" w:rsidRDefault="00F45798" w:rsidP="00214367">
            <w:pPr>
              <w:spacing w:line="240" w:lineRule="auto"/>
              <w:rPr>
                <w:rFonts w:eastAsia="Calibri"/>
                <w:lang w:eastAsia="en-US"/>
              </w:rPr>
            </w:pPr>
            <w:r w:rsidRPr="0010319D">
              <w:rPr>
                <w:rFonts w:eastAsia="Calibri"/>
                <w:lang w:eastAsia="en-US"/>
              </w:rPr>
              <w:t>1376,35</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868CDC" w14:textId="51E75760" w:rsidR="00F45798" w:rsidRPr="0010319D" w:rsidRDefault="00F45798" w:rsidP="00214367">
            <w:pPr>
              <w:spacing w:line="240" w:lineRule="auto"/>
              <w:rPr>
                <w:rFonts w:eastAsia="Calibri"/>
                <w:lang w:eastAsia="en-US"/>
              </w:rPr>
            </w:pPr>
            <w:r w:rsidRPr="0010319D">
              <w:rPr>
                <w:rFonts w:eastAsia="Calibri"/>
                <w:lang w:eastAsia="en-US"/>
              </w:rPr>
              <w:t>1516,16</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5D697BC" w14:textId="04A1F8D3" w:rsidR="00F45798" w:rsidRPr="0010319D" w:rsidRDefault="00F45798" w:rsidP="00214367">
            <w:pPr>
              <w:spacing w:line="240" w:lineRule="auto"/>
              <w:rPr>
                <w:rFonts w:eastAsia="Calibri"/>
                <w:lang w:eastAsia="en-US"/>
              </w:rPr>
            </w:pPr>
            <w:r w:rsidRPr="0010319D">
              <w:rPr>
                <w:rFonts w:eastAsia="Calibri"/>
                <w:lang w:eastAsia="en-US"/>
              </w:rPr>
              <w:t>8226,09</w:t>
            </w:r>
          </w:p>
        </w:tc>
      </w:tr>
      <w:tr w:rsidR="0010319D" w:rsidRPr="0010319D" w14:paraId="680B916F"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4B561F" w14:textId="77777777" w:rsidR="00F45798" w:rsidRPr="0010319D" w:rsidRDefault="00F45798"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33DCCC" w14:textId="77777777" w:rsidR="00F45798" w:rsidRPr="0010319D" w:rsidRDefault="00F45798" w:rsidP="00214367">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AA496A"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CF300A"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B72C2E1" w14:textId="77777777" w:rsidR="00F45798" w:rsidRPr="0010319D" w:rsidRDefault="00F45798" w:rsidP="00214367">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AB0402" w14:textId="4E5EBCDE" w:rsidR="00F45798" w:rsidRPr="0010319D" w:rsidRDefault="00F45798" w:rsidP="00214367">
            <w:pPr>
              <w:spacing w:line="240" w:lineRule="auto"/>
              <w:rPr>
                <w:b/>
                <w:bCs/>
                <w:lang w:eastAsia="en-US"/>
              </w:rPr>
            </w:pPr>
            <w:r w:rsidRPr="0010319D">
              <w:rPr>
                <w:rFonts w:eastAsia="Calibri"/>
                <w:b/>
                <w:bCs/>
                <w:lang w:eastAsia="en-US"/>
              </w:rPr>
              <w:t>57,00 (42,38)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C5AB7F"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512131"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7350F5" w14:textId="77777777" w:rsidR="00F45798" w:rsidRPr="0010319D" w:rsidRDefault="00F45798" w:rsidP="00214367">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6F5A019" w14:textId="0EB06409" w:rsidR="00F45798" w:rsidRPr="0010319D" w:rsidRDefault="00F45798" w:rsidP="00214367">
            <w:pPr>
              <w:spacing w:line="240" w:lineRule="auto"/>
              <w:rPr>
                <w:rFonts w:eastAsia="Calibri"/>
                <w:b/>
                <w:lang w:eastAsia="en-US"/>
              </w:rPr>
            </w:pPr>
            <w:r w:rsidRPr="0010319D">
              <w:rPr>
                <w:rFonts w:eastAsia="Calibri"/>
                <w:b/>
                <w:bCs/>
                <w:lang w:eastAsia="en-US"/>
              </w:rPr>
              <w:t>154377,13 (</w:t>
            </w:r>
            <w:r w:rsidRPr="0010319D">
              <w:rPr>
                <w:rFonts w:eastAsia="Calibri"/>
                <w:b/>
                <w:lang w:eastAsia="en-US"/>
              </w:rPr>
              <w:t>112311,65</w:t>
            </w:r>
            <w:r w:rsidRPr="0010319D">
              <w:rPr>
                <w:rFonts w:eastAsia="Calibri"/>
                <w:b/>
                <w:bCs/>
                <w:lang w:eastAsia="en-US"/>
              </w:rPr>
              <w:t>)</w:t>
            </w:r>
          </w:p>
        </w:tc>
      </w:tr>
      <w:tr w:rsidR="0010319D" w:rsidRPr="0010319D" w14:paraId="3FAEFDCB" w14:textId="77777777" w:rsidTr="00504BB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ED72B90" w14:textId="77777777" w:rsidR="00F45798" w:rsidRPr="0010319D" w:rsidRDefault="00F45798" w:rsidP="00214367">
            <w:pPr>
              <w:spacing w:line="240" w:lineRule="auto"/>
              <w:jc w:val="both"/>
              <w:rPr>
                <w:rFonts w:eastAsia="Calibri"/>
                <w:b/>
                <w:lang w:eastAsia="en-US"/>
              </w:rPr>
            </w:pPr>
            <w:r w:rsidRPr="0010319D">
              <w:rPr>
                <w:rFonts w:eastAsia="Calibri"/>
                <w:lang w:eastAsia="ar-SA"/>
              </w:rPr>
              <w:t>Примечание – в скобках указан расход тепла на индивидуальный жилищный фонд, обеспечивающийся тепловой энергией децентрализовано - от автономных теплогенераторов</w:t>
            </w:r>
          </w:p>
        </w:tc>
      </w:tr>
    </w:tbl>
    <w:p w14:paraId="0BC7184B" w14:textId="77777777" w:rsidR="00115AA3" w:rsidRPr="0010319D" w:rsidRDefault="00B32087" w:rsidP="00214367">
      <w:pPr>
        <w:spacing w:line="240" w:lineRule="auto"/>
        <w:ind w:left="1134" w:firstLine="709"/>
        <w:rPr>
          <w:rFonts w:eastAsia="Calibri"/>
          <w:sz w:val="28"/>
          <w:szCs w:val="28"/>
          <w:lang w:eastAsia="en-US"/>
        </w:rPr>
      </w:pPr>
      <w:r w:rsidRPr="0010319D">
        <w:br w:type="page"/>
      </w:r>
    </w:p>
    <w:p w14:paraId="6FFBA785" w14:textId="5CF05C37" w:rsidR="00115AA3" w:rsidRPr="0010319D" w:rsidRDefault="00B3208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9</w:t>
      </w:r>
      <w:r w:rsidRPr="0010319D">
        <w:rPr>
          <w:sz w:val="28"/>
          <w:szCs w:val="28"/>
        </w:rPr>
        <w:t xml:space="preserve"> – Расчетное теплопотребление по Ульяновскому городскому поселению на расчетный срок</w:t>
      </w: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10319D" w:rsidRPr="0010319D" w14:paraId="0FF7D2A1" w14:textId="77777777" w:rsidTr="00F4579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89CFD0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A3CBB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Строительный объем,</w:t>
            </w:r>
          </w:p>
          <w:p w14:paraId="0BCADA9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м</w:t>
            </w:r>
            <w:r w:rsidRPr="0010319D">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031762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48F7E9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Годовая выработка тепла, Гкал/год</w:t>
            </w:r>
          </w:p>
        </w:tc>
      </w:tr>
      <w:tr w:rsidR="0010319D" w:rsidRPr="0010319D" w14:paraId="2901E7F4" w14:textId="77777777" w:rsidTr="00F4579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1582AB0" w14:textId="77777777" w:rsidR="00115AA3" w:rsidRPr="0010319D" w:rsidRDefault="00115AA3" w:rsidP="00214367">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E6A7E70" w14:textId="77777777" w:rsidR="00115AA3" w:rsidRPr="0010319D" w:rsidRDefault="00115AA3" w:rsidP="00214367">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6815E5F"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C0E563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D0F3DC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C29A9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0B0964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180EC7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FC7B8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1CC6C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Итого</w:t>
            </w:r>
          </w:p>
        </w:tc>
      </w:tr>
      <w:tr w:rsidR="0010319D" w:rsidRPr="0010319D" w14:paraId="0A25A3E1"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92C4F8F" w14:textId="77777777" w:rsidR="00115AA3" w:rsidRPr="0010319D" w:rsidRDefault="00B32087" w:rsidP="00214367">
            <w:pPr>
              <w:spacing w:line="240" w:lineRule="auto"/>
              <w:rPr>
                <w:rFonts w:eastAsia="Calibri"/>
                <w:b/>
                <w:bCs/>
                <w:lang w:eastAsia="en-US"/>
              </w:rPr>
            </w:pPr>
            <w:r w:rsidRPr="0010319D">
              <w:rPr>
                <w:rFonts w:eastAsia="Calibri"/>
                <w:b/>
                <w:bCs/>
                <w:lang w:eastAsia="en-US"/>
              </w:rPr>
              <w:t>г.п.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F50B92" w14:textId="77777777" w:rsidR="00115AA3" w:rsidRPr="0010319D" w:rsidRDefault="00115AA3"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C9CC16" w14:textId="77777777" w:rsidR="00115AA3" w:rsidRPr="0010319D" w:rsidRDefault="00115AA3"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A73EFD" w14:textId="77777777" w:rsidR="00115AA3" w:rsidRPr="0010319D" w:rsidRDefault="00115AA3"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281EF8" w14:textId="77777777" w:rsidR="00115AA3" w:rsidRPr="0010319D" w:rsidRDefault="00115AA3" w:rsidP="00214367">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38C645" w14:textId="77777777" w:rsidR="00115AA3" w:rsidRPr="0010319D" w:rsidRDefault="00115AA3"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B050E" w14:textId="77777777" w:rsidR="00115AA3" w:rsidRPr="0010319D" w:rsidRDefault="00115AA3"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9DC892" w14:textId="77777777" w:rsidR="00115AA3" w:rsidRPr="0010319D" w:rsidRDefault="00115AA3"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464C0" w14:textId="77777777" w:rsidR="00115AA3" w:rsidRPr="0010319D" w:rsidRDefault="00115AA3" w:rsidP="00214367">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3A002D" w14:textId="77777777" w:rsidR="00115AA3" w:rsidRPr="0010319D" w:rsidRDefault="00115AA3" w:rsidP="00214367">
            <w:pPr>
              <w:spacing w:line="240" w:lineRule="auto"/>
              <w:jc w:val="center"/>
              <w:rPr>
                <w:rFonts w:eastAsia="Calibri"/>
                <w:bCs/>
                <w:lang w:eastAsia="en-US"/>
              </w:rPr>
            </w:pPr>
          </w:p>
        </w:tc>
      </w:tr>
      <w:tr w:rsidR="0010319D" w:rsidRPr="0010319D" w14:paraId="7016EFC8"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CA6EF" w14:textId="77777777" w:rsidR="00115AA3" w:rsidRPr="0010319D" w:rsidRDefault="00B32087" w:rsidP="00214367">
            <w:pPr>
              <w:spacing w:line="240" w:lineRule="auto"/>
              <w:rPr>
                <w:rFonts w:eastAsia="Calibri"/>
                <w:bCs/>
                <w:lang w:eastAsia="en-US"/>
              </w:rPr>
            </w:pPr>
            <w:r w:rsidRPr="0010319D">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6D0181" w14:textId="365CA455" w:rsidR="00115AA3" w:rsidRPr="0010319D" w:rsidRDefault="00CE0971" w:rsidP="00214367">
            <w:pPr>
              <w:spacing w:line="240" w:lineRule="auto"/>
              <w:rPr>
                <w:rFonts w:eastAsia="Calibri"/>
                <w:lang w:eastAsia="en-US"/>
              </w:rPr>
            </w:pPr>
            <w:r w:rsidRPr="0010319D">
              <w:rPr>
                <w:rFonts w:eastAsia="Calibri"/>
                <w:lang w:eastAsia="en-US"/>
              </w:rPr>
              <w:t>1496600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DF942C" w14:textId="11D54D45" w:rsidR="00115AA3" w:rsidRPr="0010319D" w:rsidRDefault="00CE0971" w:rsidP="00214367">
            <w:pPr>
              <w:spacing w:line="240" w:lineRule="auto"/>
              <w:rPr>
                <w:rFonts w:eastAsia="Calibri"/>
                <w:lang w:eastAsia="en-US"/>
              </w:rPr>
            </w:pPr>
            <w:r w:rsidRPr="0010319D">
              <w:rPr>
                <w:rFonts w:eastAsia="Calibri"/>
                <w:lang w:eastAsia="en-US"/>
              </w:rPr>
              <w:t>57,77</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41B73"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DDED9" w14:textId="4CDCF32C" w:rsidR="00115AA3" w:rsidRPr="0010319D" w:rsidRDefault="00B32087" w:rsidP="00214367">
            <w:pPr>
              <w:spacing w:line="240" w:lineRule="auto"/>
              <w:rPr>
                <w:rFonts w:eastAsia="Calibri"/>
                <w:lang w:eastAsia="en-US"/>
              </w:rPr>
            </w:pPr>
            <w:r w:rsidRPr="0010319D">
              <w:rPr>
                <w:rFonts w:eastAsia="Calibri"/>
                <w:lang w:eastAsia="en-US"/>
              </w:rPr>
              <w:t>1,</w:t>
            </w:r>
            <w:r w:rsidR="00CE0971" w:rsidRPr="0010319D">
              <w:rPr>
                <w:rFonts w:eastAsia="Calibri"/>
                <w:lang w:eastAsia="en-US"/>
              </w:rPr>
              <w:t>11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AFD08" w14:textId="4EA66D3B" w:rsidR="00115AA3" w:rsidRPr="0010319D" w:rsidRDefault="00CE0971" w:rsidP="00214367">
            <w:pPr>
              <w:spacing w:line="240" w:lineRule="auto"/>
              <w:rPr>
                <w:rFonts w:eastAsia="Calibri"/>
                <w:lang w:eastAsia="en-US"/>
              </w:rPr>
            </w:pPr>
            <w:r w:rsidRPr="0010319D">
              <w:rPr>
                <w:rFonts w:eastAsia="Calibri"/>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89D959" w14:textId="4A887D18" w:rsidR="00115AA3" w:rsidRPr="0010319D" w:rsidRDefault="00CE0971" w:rsidP="00214367">
            <w:pPr>
              <w:spacing w:line="240" w:lineRule="auto"/>
              <w:rPr>
                <w:rFonts w:eastAsia="Calibri"/>
                <w:lang w:eastAsia="en-US"/>
              </w:rPr>
            </w:pPr>
            <w:r w:rsidRPr="0010319D">
              <w:rPr>
                <w:rFonts w:eastAsia="Calibri"/>
                <w:lang w:eastAsia="en-US"/>
              </w:rPr>
              <w:t>144557,60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640313"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D6BE47" w14:textId="1D14A399" w:rsidR="00115AA3" w:rsidRPr="0010319D" w:rsidRDefault="00CE0971" w:rsidP="00214367">
            <w:pPr>
              <w:spacing w:line="240" w:lineRule="auto"/>
              <w:rPr>
                <w:rFonts w:eastAsia="Calibri"/>
                <w:lang w:eastAsia="en-US"/>
              </w:rPr>
            </w:pPr>
            <w:r w:rsidRPr="0010319D">
              <w:rPr>
                <w:rFonts w:eastAsia="Calibri"/>
                <w:lang w:eastAsia="en-US"/>
              </w:rPr>
              <w:t>9734,02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E837B" w14:textId="1EB63655" w:rsidR="00115AA3" w:rsidRPr="0010319D" w:rsidRDefault="00CE0971" w:rsidP="00214367">
            <w:pPr>
              <w:spacing w:line="240" w:lineRule="auto"/>
              <w:rPr>
                <w:rFonts w:eastAsia="Calibri"/>
                <w:lang w:eastAsia="en-US"/>
              </w:rPr>
            </w:pPr>
            <w:r w:rsidRPr="0010319D">
              <w:rPr>
                <w:rFonts w:eastAsia="Calibri"/>
                <w:lang w:eastAsia="en-US"/>
              </w:rPr>
              <w:t>154291,62</w:t>
            </w:r>
          </w:p>
        </w:tc>
      </w:tr>
      <w:tr w:rsidR="0010319D" w:rsidRPr="0010319D" w14:paraId="28D84E7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AF9AD4A" w14:textId="77777777" w:rsidR="00115AA3" w:rsidRPr="0010319D" w:rsidRDefault="00B32087" w:rsidP="00214367">
            <w:pPr>
              <w:spacing w:line="240" w:lineRule="auto"/>
              <w:rPr>
                <w:rFonts w:eastAsia="Calibri"/>
                <w:bCs/>
                <w:lang w:eastAsia="en-US"/>
              </w:rPr>
            </w:pPr>
            <w:r w:rsidRPr="0010319D">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79BD70" w14:textId="2DFBF85D" w:rsidR="00115AA3" w:rsidRPr="0010319D" w:rsidRDefault="00CE0971" w:rsidP="00214367">
            <w:pPr>
              <w:spacing w:line="240" w:lineRule="auto"/>
              <w:rPr>
                <w:rFonts w:eastAsia="Calibri"/>
                <w:lang w:eastAsia="en-US"/>
              </w:rPr>
            </w:pPr>
            <w:r w:rsidRPr="0010319D">
              <w:rPr>
                <w:rFonts w:eastAsia="Calibri"/>
                <w:lang w:eastAsia="en-US"/>
              </w:rPr>
              <w:t>7000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652517" w14:textId="72B47BA0" w:rsidR="00115AA3" w:rsidRPr="0010319D" w:rsidRDefault="00CE0971" w:rsidP="00214367">
            <w:pPr>
              <w:spacing w:line="240" w:lineRule="auto"/>
              <w:rPr>
                <w:rFonts w:eastAsia="Calibri"/>
                <w:lang w:eastAsia="en-US"/>
              </w:rPr>
            </w:pPr>
            <w:r w:rsidRPr="0010319D">
              <w:rPr>
                <w:rFonts w:eastAsia="Calibri"/>
                <w:lang w:eastAsia="en-US"/>
              </w:rPr>
              <w:t>0,18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4CAE10"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BE52F6" w14:textId="07AD8A9C" w:rsidR="00115AA3" w:rsidRPr="0010319D" w:rsidRDefault="00CE0971" w:rsidP="00214367">
            <w:pPr>
              <w:spacing w:line="240" w:lineRule="auto"/>
              <w:rPr>
                <w:rFonts w:eastAsia="Calibri"/>
                <w:lang w:eastAsia="en-US"/>
              </w:rPr>
            </w:pPr>
            <w:r w:rsidRPr="0010319D">
              <w:rPr>
                <w:rFonts w:eastAsia="Calibri"/>
                <w:lang w:eastAsia="en-US"/>
              </w:rPr>
              <w:t>0,01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17537" w14:textId="63D1494E" w:rsidR="00115AA3" w:rsidRPr="0010319D" w:rsidRDefault="00CE0971" w:rsidP="00214367">
            <w:pPr>
              <w:spacing w:line="240" w:lineRule="auto"/>
              <w:rPr>
                <w:rFonts w:eastAsia="Calibri"/>
                <w:lang w:eastAsia="en-US"/>
              </w:rPr>
            </w:pPr>
            <w:r w:rsidRPr="0010319D">
              <w:rPr>
                <w:rFonts w:eastAsia="Calibri"/>
                <w:lang w:eastAsia="en-US"/>
              </w:rPr>
              <w:t>0,20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AB49E" w14:textId="0550A4FD" w:rsidR="00115AA3" w:rsidRPr="0010319D" w:rsidRDefault="00CE0971" w:rsidP="00214367">
            <w:pPr>
              <w:spacing w:line="240" w:lineRule="auto"/>
              <w:rPr>
                <w:rFonts w:eastAsia="Calibri"/>
                <w:lang w:eastAsia="en-US"/>
              </w:rPr>
            </w:pPr>
            <w:r w:rsidRPr="0010319D">
              <w:rPr>
                <w:rFonts w:eastAsia="Calibri"/>
                <w:lang w:eastAsia="en-US"/>
              </w:rPr>
              <w:t>456,85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6FF221"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8C8EF" w14:textId="6CFE9059" w:rsidR="00115AA3" w:rsidRPr="0010319D" w:rsidRDefault="00CE0971" w:rsidP="00214367">
            <w:pPr>
              <w:spacing w:line="240" w:lineRule="auto"/>
              <w:rPr>
                <w:rFonts w:eastAsia="Calibri"/>
                <w:lang w:eastAsia="en-US"/>
              </w:rPr>
            </w:pPr>
            <w:r w:rsidRPr="0010319D">
              <w:rPr>
                <w:rFonts w:eastAsia="Calibri"/>
                <w:lang w:eastAsia="en-US"/>
              </w:rPr>
              <w:t>119,61</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3156B6" w14:textId="75E10745" w:rsidR="00115AA3" w:rsidRPr="0010319D" w:rsidRDefault="00CE0971" w:rsidP="00214367">
            <w:pPr>
              <w:spacing w:line="240" w:lineRule="auto"/>
              <w:rPr>
                <w:rFonts w:eastAsia="Calibri"/>
                <w:lang w:eastAsia="en-US"/>
              </w:rPr>
            </w:pPr>
            <w:r w:rsidRPr="0010319D">
              <w:rPr>
                <w:rFonts w:eastAsia="Calibri"/>
                <w:lang w:eastAsia="en-US"/>
              </w:rPr>
              <w:t>576,45</w:t>
            </w:r>
          </w:p>
        </w:tc>
      </w:tr>
      <w:tr w:rsidR="0010319D" w:rsidRPr="0010319D" w14:paraId="3C9E802E"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D464C73" w14:textId="77777777" w:rsidR="00115AA3" w:rsidRPr="0010319D" w:rsidRDefault="00B32087" w:rsidP="00214367">
            <w:pPr>
              <w:spacing w:line="240" w:lineRule="auto"/>
              <w:rPr>
                <w:rFonts w:eastAsia="Calibri"/>
                <w:bCs/>
                <w:lang w:eastAsia="en-US"/>
              </w:rPr>
            </w:pPr>
            <w:r w:rsidRPr="0010319D">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F93DE" w14:textId="158F9537" w:rsidR="00115AA3" w:rsidRPr="0010319D" w:rsidRDefault="00CE0971" w:rsidP="00214367">
            <w:pPr>
              <w:spacing w:line="240" w:lineRule="auto"/>
              <w:rPr>
                <w:rFonts w:eastAsia="Calibri"/>
                <w:lang w:eastAsia="en-US"/>
              </w:rPr>
            </w:pPr>
            <w:r w:rsidRPr="0010319D">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089F69" w14:textId="554776C5" w:rsidR="00115AA3" w:rsidRPr="0010319D" w:rsidRDefault="00CE0971" w:rsidP="00214367">
            <w:pPr>
              <w:spacing w:line="240" w:lineRule="auto"/>
              <w:rPr>
                <w:rFonts w:eastAsia="Calibri"/>
                <w:lang w:eastAsia="en-US"/>
              </w:rPr>
            </w:pPr>
            <w:r w:rsidRPr="0010319D">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D87155"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80C331" w14:textId="003A3AD5" w:rsidR="00115AA3" w:rsidRPr="0010319D" w:rsidRDefault="00CE0971" w:rsidP="00214367">
            <w:pPr>
              <w:spacing w:line="240" w:lineRule="auto"/>
              <w:rPr>
                <w:rFonts w:eastAsia="Calibri"/>
                <w:lang w:eastAsia="en-US"/>
              </w:rPr>
            </w:pPr>
            <w:r w:rsidRPr="0010319D">
              <w:rPr>
                <w:rFonts w:eastAsia="Calibri"/>
                <w:lang w:eastAsia="en-US"/>
              </w:rPr>
              <w:t>0,16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CCE532" w14:textId="39CFB3C4" w:rsidR="00115AA3" w:rsidRPr="0010319D" w:rsidRDefault="00CE0971" w:rsidP="00214367">
            <w:pPr>
              <w:spacing w:line="240" w:lineRule="auto"/>
              <w:rPr>
                <w:rFonts w:eastAsia="Calibri"/>
                <w:lang w:eastAsia="en-US"/>
              </w:rPr>
            </w:pPr>
            <w:r w:rsidRPr="0010319D">
              <w:rPr>
                <w:rFonts w:eastAsia="Calibri"/>
                <w:lang w:eastAsia="en-US"/>
              </w:rPr>
              <w:t>2,08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81AA6B" w14:textId="066F9DF7" w:rsidR="00115AA3" w:rsidRPr="0010319D" w:rsidRDefault="00CE0971" w:rsidP="00214367">
            <w:pPr>
              <w:spacing w:line="240" w:lineRule="auto"/>
              <w:rPr>
                <w:rFonts w:eastAsia="Calibri"/>
                <w:lang w:eastAsia="en-US"/>
              </w:rPr>
            </w:pPr>
            <w:r w:rsidRPr="0010319D">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73C36E"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D36D8" w14:textId="0B046BDD" w:rsidR="00115AA3" w:rsidRPr="0010319D" w:rsidRDefault="00CE0971" w:rsidP="00214367">
            <w:pPr>
              <w:spacing w:line="240" w:lineRule="auto"/>
              <w:rPr>
                <w:rFonts w:eastAsia="Calibri"/>
                <w:lang w:eastAsia="en-US"/>
              </w:rPr>
            </w:pPr>
            <w:r w:rsidRPr="0010319D">
              <w:rPr>
                <w:rFonts w:eastAsia="Calibri"/>
                <w:lang w:eastAsia="en-US"/>
              </w:rPr>
              <w:t>1435,28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CDB4D1" w14:textId="074669F7" w:rsidR="00115AA3" w:rsidRPr="0010319D" w:rsidRDefault="00CE0971" w:rsidP="00214367">
            <w:pPr>
              <w:spacing w:line="240" w:lineRule="auto"/>
              <w:rPr>
                <w:rFonts w:eastAsia="Calibri"/>
                <w:lang w:eastAsia="en-US"/>
              </w:rPr>
            </w:pPr>
            <w:r w:rsidRPr="0010319D">
              <w:rPr>
                <w:rFonts w:eastAsia="Calibri"/>
                <w:lang w:eastAsia="en-US"/>
              </w:rPr>
              <w:t>6224,51</w:t>
            </w:r>
          </w:p>
        </w:tc>
      </w:tr>
      <w:tr w:rsidR="0010319D" w:rsidRPr="0010319D" w14:paraId="3856D4C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A83EC7" w14:textId="77777777" w:rsidR="00115AA3" w:rsidRPr="0010319D" w:rsidRDefault="00B32087" w:rsidP="00214367">
            <w:pPr>
              <w:spacing w:line="240" w:lineRule="auto"/>
              <w:rPr>
                <w:rFonts w:eastAsia="Calibri"/>
                <w:bCs/>
                <w:lang w:eastAsia="en-US"/>
              </w:rPr>
            </w:pPr>
            <w:r w:rsidRPr="0010319D">
              <w:rPr>
                <w:rFonts w:eastAsia="Calibri"/>
                <w:bCs/>
                <w:lang w:eastAsia="en-US"/>
              </w:rPr>
              <w:t>Среднеэтажные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D1881" w14:textId="28F79043" w:rsidR="00115AA3" w:rsidRPr="0010319D" w:rsidRDefault="00CE0971" w:rsidP="00214367">
            <w:pPr>
              <w:spacing w:line="240" w:lineRule="auto"/>
              <w:rPr>
                <w:lang w:eastAsia="en-US"/>
              </w:rPr>
            </w:pPr>
            <w:r w:rsidRPr="0010319D">
              <w:rPr>
                <w:rFonts w:eastAsia="Calibri"/>
                <w:lang w:eastAsia="en-US"/>
              </w:rPr>
              <w:t>833560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20040" w14:textId="21147D76" w:rsidR="00115AA3" w:rsidRPr="0010319D" w:rsidRDefault="00CE0971" w:rsidP="00214367">
            <w:pPr>
              <w:spacing w:line="240" w:lineRule="auto"/>
              <w:rPr>
                <w:rFonts w:eastAsia="Calibri"/>
                <w:lang w:eastAsia="en-US"/>
              </w:rPr>
            </w:pPr>
            <w:r w:rsidRPr="0010319D">
              <w:rPr>
                <w:rFonts w:eastAsia="Calibri"/>
                <w:lang w:eastAsia="en-US"/>
              </w:rPr>
              <w:t>18,26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08CF6"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A0EC" w14:textId="6E6C43C1" w:rsidR="00115AA3" w:rsidRPr="0010319D" w:rsidRDefault="00CE0971" w:rsidP="00214367">
            <w:pPr>
              <w:spacing w:line="240" w:lineRule="auto"/>
              <w:rPr>
                <w:rFonts w:eastAsia="Calibri"/>
                <w:lang w:eastAsia="en-US"/>
              </w:rPr>
            </w:pPr>
            <w:r w:rsidRPr="0010319D">
              <w:rPr>
                <w:rFonts w:eastAsia="Calibri"/>
                <w:lang w:eastAsia="en-US"/>
              </w:rPr>
              <w:t>1,63</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163242" w14:textId="7234A94E" w:rsidR="00115AA3" w:rsidRPr="0010319D" w:rsidRDefault="00CE0971" w:rsidP="00214367">
            <w:pPr>
              <w:spacing w:line="240" w:lineRule="auto"/>
              <w:rPr>
                <w:rFonts w:eastAsia="Calibri"/>
                <w:lang w:eastAsia="en-US"/>
              </w:rPr>
            </w:pPr>
            <w:r w:rsidRPr="0010319D">
              <w:rPr>
                <w:rFonts w:eastAsia="Calibri"/>
                <w:lang w:eastAsia="en-US"/>
              </w:rPr>
              <w:t>19,89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92F47B" w14:textId="551454DF" w:rsidR="00115AA3" w:rsidRPr="0010319D" w:rsidRDefault="00CE0971" w:rsidP="00214367">
            <w:pPr>
              <w:spacing w:line="240" w:lineRule="auto"/>
              <w:rPr>
                <w:rFonts w:eastAsia="Calibri"/>
                <w:lang w:eastAsia="en-US"/>
              </w:rPr>
            </w:pPr>
            <w:r w:rsidRPr="0010319D">
              <w:rPr>
                <w:rFonts w:eastAsia="Calibri"/>
                <w:lang w:eastAsia="en-US"/>
              </w:rPr>
              <w:t>45697,20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9D8BE"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BCC47E" w14:textId="4FA54E3E" w:rsidR="00115AA3" w:rsidRPr="0010319D" w:rsidRDefault="00CE0971" w:rsidP="00214367">
            <w:pPr>
              <w:spacing w:line="240" w:lineRule="auto"/>
              <w:rPr>
                <w:rFonts w:eastAsia="Calibri"/>
                <w:lang w:eastAsia="en-US"/>
              </w:rPr>
            </w:pPr>
            <w:r w:rsidRPr="0010319D">
              <w:rPr>
                <w:rFonts w:eastAsia="Calibri"/>
                <w:lang w:eastAsia="en-US"/>
              </w:rPr>
              <w:t>14284,48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CAFCF3" w14:textId="3DD33DD9" w:rsidR="00115AA3" w:rsidRPr="0010319D" w:rsidRDefault="00CE0971" w:rsidP="00214367">
            <w:pPr>
              <w:spacing w:line="240" w:lineRule="auto"/>
              <w:rPr>
                <w:rFonts w:eastAsia="Calibri"/>
                <w:lang w:eastAsia="en-US"/>
              </w:rPr>
            </w:pPr>
            <w:r w:rsidRPr="0010319D">
              <w:rPr>
                <w:rFonts w:eastAsia="Calibri"/>
                <w:lang w:eastAsia="en-US"/>
              </w:rPr>
              <w:t>59981,69</w:t>
            </w:r>
          </w:p>
        </w:tc>
      </w:tr>
      <w:tr w:rsidR="0010319D" w:rsidRPr="0010319D" w14:paraId="5D82D976"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2D188D" w14:textId="42479D4F" w:rsidR="00F45798" w:rsidRPr="0010319D" w:rsidRDefault="00F45798" w:rsidP="00214367">
            <w:pPr>
              <w:spacing w:line="240" w:lineRule="auto"/>
              <w:rPr>
                <w:rFonts w:eastAsia="Calibri"/>
                <w:bCs/>
                <w:lang w:eastAsia="en-US"/>
              </w:rPr>
            </w:pPr>
            <w:r w:rsidRPr="0010319D">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3BFA6" w14:textId="34BC3F1D" w:rsidR="00F45798" w:rsidRPr="0010319D" w:rsidRDefault="00F45798" w:rsidP="00214367">
            <w:pPr>
              <w:spacing w:line="240" w:lineRule="auto"/>
              <w:rPr>
                <w:rFonts w:eastAsia="Calibri"/>
                <w:lang w:eastAsia="en-US"/>
              </w:rPr>
            </w:pPr>
            <w:r w:rsidRPr="0010319D">
              <w:rPr>
                <w:rFonts w:eastAsia="Calibri"/>
                <w:lang w:eastAsia="en-US"/>
              </w:rPr>
              <w:t>248750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AC28D4" w14:textId="77777777" w:rsidR="00F45798" w:rsidRPr="0010319D" w:rsidRDefault="00F45798" w:rsidP="00214367">
            <w:pPr>
              <w:spacing w:line="240" w:lineRule="auto"/>
              <w:rPr>
                <w:rFonts w:eastAsia="Calibri"/>
                <w:lang w:eastAsia="en-US"/>
              </w:rPr>
            </w:pPr>
            <w:r w:rsidRPr="0010319D">
              <w:rPr>
                <w:rFonts w:eastAsia="Calibri"/>
                <w:lang w:eastAsia="en-US"/>
              </w:rPr>
              <w:t>3,73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A751F1" w14:textId="77777777" w:rsidR="00F45798" w:rsidRPr="0010319D" w:rsidRDefault="00F45798" w:rsidP="00214367">
            <w:pPr>
              <w:spacing w:line="240" w:lineRule="auto"/>
              <w:rPr>
                <w:rFonts w:eastAsia="Calibri"/>
                <w:lang w:eastAsia="en-US"/>
              </w:rPr>
            </w:pPr>
            <w:r w:rsidRPr="0010319D">
              <w:rPr>
                <w:rFonts w:eastAsia="Calibri"/>
                <w:lang w:eastAsia="en-US"/>
              </w:rPr>
              <w:t>2,17</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FF4704" w14:textId="77777777"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5454B3" w14:textId="77777777" w:rsidR="00F45798" w:rsidRPr="0010319D" w:rsidRDefault="00F45798" w:rsidP="00214367">
            <w:pPr>
              <w:spacing w:line="240" w:lineRule="auto"/>
              <w:rPr>
                <w:rFonts w:eastAsia="Calibri"/>
                <w:lang w:eastAsia="en-US"/>
              </w:rPr>
            </w:pPr>
            <w:r w:rsidRPr="0010319D">
              <w:rPr>
                <w:rFonts w:eastAsia="Calibri"/>
                <w:lang w:eastAsia="en-US"/>
              </w:rPr>
              <w:t>6,07</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20E40" w14:textId="77777777" w:rsidR="00F45798" w:rsidRPr="0010319D" w:rsidRDefault="00F45798" w:rsidP="00214367">
            <w:pPr>
              <w:spacing w:line="240" w:lineRule="auto"/>
              <w:rPr>
                <w:rFonts w:eastAsia="Calibri"/>
                <w:lang w:eastAsia="en-US"/>
              </w:rPr>
            </w:pPr>
            <w:r w:rsidRPr="0010319D">
              <w:rPr>
                <w:rFonts w:eastAsia="Calibri"/>
                <w:lang w:eastAsia="en-US"/>
              </w:rPr>
              <w:t>9878,99</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298211" w14:textId="77777777" w:rsidR="00F45798" w:rsidRPr="0010319D" w:rsidRDefault="00F45798" w:rsidP="00214367">
            <w:pPr>
              <w:spacing w:line="240" w:lineRule="auto"/>
              <w:rPr>
                <w:rFonts w:eastAsia="Calibri"/>
                <w:lang w:eastAsia="en-US"/>
              </w:rPr>
            </w:pPr>
            <w:r w:rsidRPr="0010319D">
              <w:rPr>
                <w:rFonts w:eastAsia="Calibri"/>
                <w:lang w:eastAsia="en-US"/>
              </w:rPr>
              <w:t>3656,22</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FB7B2" w14:textId="77777777" w:rsidR="00F45798" w:rsidRPr="0010319D" w:rsidRDefault="00F45798" w:rsidP="00214367">
            <w:pPr>
              <w:spacing w:line="240" w:lineRule="auto"/>
              <w:rPr>
                <w:rFonts w:eastAsia="Calibri"/>
                <w:lang w:eastAsia="en-US"/>
              </w:rPr>
            </w:pPr>
            <w:r w:rsidRPr="0010319D">
              <w:rPr>
                <w:rFonts w:eastAsia="Calibri"/>
                <w:lang w:eastAsia="en-US"/>
              </w:rPr>
              <w:t>1509,95</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E6E242" w14:textId="77777777" w:rsidR="00F45798" w:rsidRPr="0010319D" w:rsidRDefault="00F45798" w:rsidP="00214367">
            <w:pPr>
              <w:spacing w:line="240" w:lineRule="auto"/>
              <w:rPr>
                <w:rFonts w:eastAsia="Calibri"/>
                <w:lang w:eastAsia="en-US"/>
              </w:rPr>
            </w:pPr>
            <w:r w:rsidRPr="0010319D">
              <w:rPr>
                <w:rFonts w:eastAsia="Calibri"/>
                <w:lang w:eastAsia="en-US"/>
              </w:rPr>
              <w:t>15045,17</w:t>
            </w:r>
          </w:p>
        </w:tc>
      </w:tr>
      <w:tr w:rsidR="0010319D" w:rsidRPr="0010319D" w14:paraId="46555EC7"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DD7BC0" w14:textId="77777777" w:rsidR="00F45798" w:rsidRPr="0010319D" w:rsidRDefault="00F45798"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E16690" w14:textId="77777777" w:rsidR="00F45798" w:rsidRPr="0010319D" w:rsidRDefault="00F45798" w:rsidP="00214367">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289F38"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70F964"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1C4732" w14:textId="77777777" w:rsidR="00F45798" w:rsidRPr="0010319D" w:rsidRDefault="00F45798" w:rsidP="00214367">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E42926" w14:textId="34B53972" w:rsidR="00F45798" w:rsidRPr="0010319D" w:rsidRDefault="00F45798" w:rsidP="00214367">
            <w:pPr>
              <w:spacing w:line="240" w:lineRule="auto"/>
              <w:rPr>
                <w:b/>
                <w:bCs/>
                <w:lang w:eastAsia="en-US"/>
              </w:rPr>
            </w:pPr>
            <w:r w:rsidRPr="0010319D">
              <w:rPr>
                <w:rFonts w:eastAsia="Calibri"/>
                <w:b/>
                <w:bCs/>
                <w:lang w:eastAsia="en-US"/>
              </w:rPr>
              <w:t xml:space="preserve">87,12 </w:t>
            </w:r>
            <w:r w:rsidRPr="0010319D">
              <w:rPr>
                <w:rFonts w:eastAsia="Calibri"/>
                <w:b/>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B6481"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1B9090"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85CD22" w14:textId="77777777" w:rsidR="00F45798" w:rsidRPr="0010319D" w:rsidRDefault="00F45798" w:rsidP="00214367">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1B95FA" w14:textId="16BBB23C" w:rsidR="00F45798" w:rsidRPr="0010319D" w:rsidRDefault="00F45798" w:rsidP="00214367">
            <w:pPr>
              <w:spacing w:line="240" w:lineRule="auto"/>
              <w:rPr>
                <w:rFonts w:eastAsia="Calibri"/>
                <w:b/>
                <w:lang w:eastAsia="en-US"/>
              </w:rPr>
            </w:pPr>
            <w:r w:rsidRPr="0010319D">
              <w:rPr>
                <w:rFonts w:eastAsia="Calibri"/>
                <w:b/>
                <w:bCs/>
                <w:lang w:eastAsia="en-US"/>
              </w:rPr>
              <w:t>236119,44 (154291,62)</w:t>
            </w:r>
          </w:p>
        </w:tc>
      </w:tr>
      <w:tr w:rsidR="0010319D" w:rsidRPr="0010319D" w14:paraId="309B531F" w14:textId="77777777" w:rsidTr="00F4579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21D2A8" w14:textId="28BDAB99" w:rsidR="00F45798" w:rsidRPr="0010319D" w:rsidRDefault="00F45798" w:rsidP="00214367">
            <w:pPr>
              <w:spacing w:line="240" w:lineRule="auto"/>
              <w:jc w:val="both"/>
              <w:rPr>
                <w:rFonts w:eastAsia="Calibri"/>
                <w:b/>
                <w:lang w:eastAsia="en-US"/>
              </w:rPr>
            </w:pPr>
            <w:r w:rsidRPr="0010319D">
              <w:rPr>
                <w:rFonts w:eastAsia="Calibri"/>
                <w:lang w:eastAsia="ar-SA"/>
              </w:rPr>
              <w:t>Примечание – в скобках указан расход тепла на индивидуальный жилищный фонд, обеспечивающийся тепловой энергией децентрализовано - от автономных теплогенераторов</w:t>
            </w:r>
          </w:p>
        </w:tc>
      </w:tr>
    </w:tbl>
    <w:p w14:paraId="51D088CE" w14:textId="77777777" w:rsidR="00115AA3" w:rsidRPr="0010319D" w:rsidRDefault="00115AA3" w:rsidP="00214367">
      <w:pPr>
        <w:spacing w:line="240" w:lineRule="auto"/>
        <w:sectPr w:rsidR="00115AA3" w:rsidRPr="0010319D" w:rsidSect="00DC61B7">
          <w:headerReference w:type="default" r:id="rId44"/>
          <w:footerReference w:type="default" r:id="rId45"/>
          <w:pgSz w:w="16838" w:h="11906" w:orient="landscape"/>
          <w:pgMar w:top="1134" w:right="1134" w:bottom="567" w:left="1134" w:header="709" w:footer="284" w:gutter="0"/>
          <w:cols w:space="720"/>
          <w:formProt w:val="0"/>
          <w:docGrid w:linePitch="326" w:charSpace="-6145"/>
        </w:sectPr>
      </w:pPr>
    </w:p>
    <w:p w14:paraId="481D17AF" w14:textId="7B268740"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165263" w:rsidRPr="0010319D">
        <w:rPr>
          <w:sz w:val="28"/>
          <w:szCs w:val="28"/>
        </w:rPr>
        <w:t>30</w:t>
      </w:r>
      <w:r w:rsidRPr="0010319D">
        <w:rPr>
          <w:sz w:val="28"/>
          <w:szCs w:val="28"/>
        </w:rPr>
        <w:t xml:space="preserve"> – Годовые расходы тепла и топлива</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667"/>
        <w:gridCol w:w="2119"/>
        <w:gridCol w:w="3314"/>
        <w:gridCol w:w="2155"/>
        <w:gridCol w:w="2156"/>
      </w:tblGrid>
      <w:tr w:rsidR="0010319D" w:rsidRPr="0010319D" w14:paraId="42D3E1B0" w14:textId="77777777" w:rsidTr="00F25C4B">
        <w:trPr>
          <w:cantSplit/>
          <w:trHeight w:val="838"/>
        </w:trPr>
        <w:tc>
          <w:tcPr>
            <w:tcW w:w="6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E44AD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w:t>
            </w:r>
          </w:p>
          <w:p w14:paraId="7F176EA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п/п</w:t>
            </w:r>
          </w:p>
        </w:tc>
        <w:tc>
          <w:tcPr>
            <w:tcW w:w="21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FCA2A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Показатель</w:t>
            </w:r>
          </w:p>
        </w:tc>
        <w:tc>
          <w:tcPr>
            <w:tcW w:w="33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8E47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Ед. изм.</w:t>
            </w:r>
          </w:p>
        </w:tc>
        <w:tc>
          <w:tcPr>
            <w:tcW w:w="215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61967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Первая очередь</w:t>
            </w:r>
          </w:p>
        </w:tc>
        <w:tc>
          <w:tcPr>
            <w:tcW w:w="21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BD699B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Расчетный срок</w:t>
            </w:r>
          </w:p>
        </w:tc>
      </w:tr>
      <w:tr w:rsidR="0010319D" w:rsidRPr="0010319D" w14:paraId="7C33E061"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585FF78" w14:textId="77777777" w:rsidR="00115AA3" w:rsidRPr="0010319D" w:rsidRDefault="00B32087" w:rsidP="00214367">
            <w:pPr>
              <w:spacing w:line="240" w:lineRule="auto"/>
              <w:rPr>
                <w:rFonts w:eastAsia="Calibri"/>
                <w:bCs/>
                <w:lang w:eastAsia="en-US"/>
              </w:rPr>
            </w:pPr>
            <w:r w:rsidRPr="0010319D">
              <w:rPr>
                <w:rFonts w:eastAsia="Calibri"/>
                <w:bCs/>
                <w:lang w:eastAsia="en-US"/>
              </w:rPr>
              <w:t>1.</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A672F7" w14:textId="77777777" w:rsidR="00115AA3" w:rsidRPr="0010319D" w:rsidRDefault="00B32087" w:rsidP="00214367">
            <w:pPr>
              <w:spacing w:line="240" w:lineRule="auto"/>
              <w:rPr>
                <w:rFonts w:eastAsia="Calibri"/>
                <w:bCs/>
                <w:lang w:eastAsia="en-US"/>
              </w:rPr>
            </w:pPr>
            <w:r w:rsidRPr="0010319D">
              <w:rPr>
                <w:rFonts w:eastAsia="Calibri"/>
                <w:bCs/>
                <w:lang w:eastAsia="en-US"/>
              </w:rPr>
              <w:t>Расход тепла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C95356F"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Гкал/год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32FDD02" w14:textId="2793BB4F" w:rsidR="00115AA3" w:rsidRPr="0010319D" w:rsidRDefault="00157FED" w:rsidP="00214367">
            <w:pPr>
              <w:spacing w:line="240" w:lineRule="auto"/>
              <w:rPr>
                <w:rFonts w:eastAsia="Calibri"/>
                <w:bCs/>
                <w:lang w:eastAsia="en-US"/>
              </w:rPr>
            </w:pPr>
            <w:r w:rsidRPr="0010319D">
              <w:rPr>
                <w:rFonts w:eastAsia="Calibri"/>
                <w:bCs/>
                <w:lang w:eastAsia="en-US"/>
              </w:rPr>
              <w:t>154,38</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E3E6EF7" w14:textId="677FE2F5" w:rsidR="00115AA3" w:rsidRPr="0010319D" w:rsidRDefault="00157FED" w:rsidP="00214367">
            <w:pPr>
              <w:spacing w:line="240" w:lineRule="auto"/>
              <w:rPr>
                <w:rFonts w:eastAsia="Calibri"/>
                <w:bCs/>
                <w:lang w:eastAsia="en-US"/>
              </w:rPr>
            </w:pPr>
            <w:r w:rsidRPr="0010319D">
              <w:rPr>
                <w:rFonts w:eastAsia="Calibri"/>
                <w:bCs/>
                <w:lang w:eastAsia="en-US"/>
              </w:rPr>
              <w:t>236,12</w:t>
            </w:r>
          </w:p>
        </w:tc>
      </w:tr>
      <w:tr w:rsidR="0010319D" w:rsidRPr="0010319D" w14:paraId="5AB33D60"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3E398" w14:textId="77777777" w:rsidR="00115AA3" w:rsidRPr="0010319D" w:rsidRDefault="00115AA3" w:rsidP="00214367">
            <w:pPr>
              <w:spacing w:line="240" w:lineRule="auto"/>
              <w:rPr>
                <w:rFonts w:eastAsia="Calibri"/>
                <w:bCs/>
                <w:lang w:eastAsia="en-US"/>
              </w:rPr>
            </w:pP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AAF2FE2" w14:textId="77777777" w:rsidR="00115AA3" w:rsidRPr="0010319D" w:rsidRDefault="00B32087" w:rsidP="00214367">
            <w:pPr>
              <w:spacing w:line="240" w:lineRule="auto"/>
              <w:rPr>
                <w:rFonts w:eastAsia="Calibri"/>
                <w:bCs/>
                <w:lang w:eastAsia="en-US"/>
              </w:rPr>
            </w:pPr>
            <w:r w:rsidRPr="0010319D">
              <w:rPr>
                <w:rFonts w:eastAsia="Calibri"/>
                <w:bCs/>
                <w:lang w:eastAsia="en-US"/>
              </w:rPr>
              <w:t>То же</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CCE012"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МВт/год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BCECD4" w14:textId="431027CB" w:rsidR="00115AA3" w:rsidRPr="0010319D" w:rsidRDefault="00157FED" w:rsidP="00214367">
            <w:pPr>
              <w:spacing w:line="240" w:lineRule="auto"/>
              <w:rPr>
                <w:rFonts w:eastAsia="Calibri"/>
                <w:bCs/>
                <w:lang w:eastAsia="en-US"/>
              </w:rPr>
            </w:pPr>
            <w:r w:rsidRPr="0010319D">
              <w:rPr>
                <w:rFonts w:eastAsia="Calibri"/>
                <w:bCs/>
                <w:lang w:eastAsia="en-US"/>
              </w:rPr>
              <w:t>179,54</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5D65623" w14:textId="11E98F4F" w:rsidR="00115AA3" w:rsidRPr="0010319D" w:rsidRDefault="00157FED" w:rsidP="00214367">
            <w:pPr>
              <w:spacing w:line="240" w:lineRule="auto"/>
              <w:rPr>
                <w:rFonts w:eastAsia="Calibri"/>
                <w:bCs/>
                <w:lang w:eastAsia="en-US"/>
              </w:rPr>
            </w:pPr>
            <w:r w:rsidRPr="0010319D">
              <w:rPr>
                <w:rFonts w:eastAsia="Calibri"/>
                <w:bCs/>
                <w:lang w:eastAsia="en-US"/>
              </w:rPr>
              <w:t>274,60</w:t>
            </w:r>
          </w:p>
        </w:tc>
      </w:tr>
      <w:tr w:rsidR="0010319D" w:rsidRPr="0010319D" w14:paraId="22C922E5"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4682B7" w14:textId="77777777" w:rsidR="00115AA3" w:rsidRPr="0010319D" w:rsidRDefault="00B32087" w:rsidP="00214367">
            <w:pPr>
              <w:spacing w:line="240" w:lineRule="auto"/>
              <w:rPr>
                <w:rFonts w:eastAsia="Calibri"/>
                <w:bCs/>
                <w:lang w:eastAsia="en-US"/>
              </w:rPr>
            </w:pPr>
            <w:r w:rsidRPr="0010319D">
              <w:rPr>
                <w:rFonts w:eastAsia="Calibri"/>
                <w:bCs/>
                <w:lang w:eastAsia="en-US"/>
              </w:rPr>
              <w:t>2.</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15D1B" w14:textId="77777777" w:rsidR="00115AA3" w:rsidRPr="0010319D" w:rsidRDefault="00B32087" w:rsidP="00214367">
            <w:pPr>
              <w:spacing w:line="240" w:lineRule="auto"/>
              <w:rPr>
                <w:rFonts w:eastAsia="Calibri"/>
                <w:bCs/>
                <w:lang w:eastAsia="en-US"/>
              </w:rPr>
            </w:pPr>
            <w:r w:rsidRPr="0010319D">
              <w:rPr>
                <w:rFonts w:eastAsia="Calibri"/>
                <w:bCs/>
                <w:lang w:eastAsia="en-US"/>
              </w:rPr>
              <w:t>Расход топлива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A366EA6" w14:textId="27EA0F1E" w:rsidR="00115AA3" w:rsidRPr="0010319D" w:rsidRDefault="00B32087" w:rsidP="00214367">
            <w:pPr>
              <w:spacing w:line="240" w:lineRule="auto"/>
              <w:rPr>
                <w:rFonts w:eastAsia="Calibri"/>
                <w:bCs/>
                <w:lang w:eastAsia="en-US"/>
              </w:rPr>
            </w:pPr>
            <w:r w:rsidRPr="0010319D">
              <w:rPr>
                <w:rFonts w:eastAsia="Calibri"/>
                <w:bCs/>
                <w:lang w:eastAsia="en-US"/>
              </w:rPr>
              <w:t>тонн условного топлива</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3F8DE6" w14:textId="46C74085" w:rsidR="00115AA3" w:rsidRPr="0010319D" w:rsidRDefault="00157FED" w:rsidP="00214367">
            <w:pPr>
              <w:spacing w:line="240" w:lineRule="auto"/>
              <w:rPr>
                <w:rFonts w:eastAsia="Calibri"/>
                <w:bCs/>
                <w:lang w:eastAsia="en-US"/>
              </w:rPr>
            </w:pPr>
            <w:r w:rsidRPr="0010319D">
              <w:rPr>
                <w:rFonts w:eastAsia="Calibri"/>
                <w:bCs/>
                <w:lang w:eastAsia="en-US"/>
              </w:rPr>
              <w:t>23,00</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233A837" w14:textId="419EA9B8" w:rsidR="00115AA3" w:rsidRPr="0010319D" w:rsidRDefault="00157FED" w:rsidP="00214367">
            <w:pPr>
              <w:spacing w:line="240" w:lineRule="auto"/>
              <w:rPr>
                <w:rFonts w:eastAsia="Calibri"/>
                <w:bCs/>
                <w:lang w:eastAsia="en-US"/>
              </w:rPr>
            </w:pPr>
            <w:r w:rsidRPr="0010319D">
              <w:rPr>
                <w:rFonts w:eastAsia="Calibri"/>
                <w:bCs/>
                <w:lang w:eastAsia="en-US"/>
              </w:rPr>
              <w:t>35,18</w:t>
            </w:r>
          </w:p>
        </w:tc>
      </w:tr>
    </w:tbl>
    <w:p w14:paraId="194C67A9" w14:textId="77777777" w:rsidR="00115AA3" w:rsidRPr="0010319D" w:rsidRDefault="00115AA3" w:rsidP="00214367">
      <w:pPr>
        <w:spacing w:line="240" w:lineRule="auto"/>
        <w:ind w:left="1134" w:firstLine="709"/>
        <w:jc w:val="both"/>
        <w:rPr>
          <w:rFonts w:eastAsia="Calibri"/>
          <w:sz w:val="28"/>
          <w:szCs w:val="28"/>
          <w:lang w:eastAsia="en-US"/>
        </w:rPr>
      </w:pPr>
    </w:p>
    <w:p w14:paraId="23318847"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мероприятия в области теплоснабжения поселения, которые частично реализованы.</w:t>
      </w:r>
    </w:p>
    <w:p w14:paraId="3E45C304" w14:textId="27DB0696" w:rsidR="00115AA3" w:rsidRPr="0010319D" w:rsidRDefault="00B32087" w:rsidP="00214367">
      <w:pPr>
        <w:tabs>
          <w:tab w:val="left" w:pos="1080"/>
        </w:tabs>
        <w:spacing w:line="240" w:lineRule="auto"/>
        <w:ind w:firstLine="709"/>
        <w:jc w:val="both"/>
        <w:rPr>
          <w:rFonts w:eastAsia="Calibri"/>
          <w:sz w:val="28"/>
          <w:szCs w:val="28"/>
          <w:lang w:eastAsia="en-US"/>
        </w:rPr>
      </w:pPr>
      <w:r w:rsidRPr="0010319D">
        <w:rPr>
          <w:rFonts w:eastAsia="Calibri"/>
          <w:sz w:val="28"/>
          <w:szCs w:val="28"/>
          <w:lang w:eastAsia="en-US"/>
        </w:rPr>
        <w:t>Построены две блок- модульные котельные на пр. Володарского рядом с домом 103, на Типографской улице и котельная на 2</w:t>
      </w:r>
      <w:r w:rsidR="00B11786" w:rsidRPr="0010319D">
        <w:rPr>
          <w:rFonts w:eastAsia="Calibri"/>
          <w:sz w:val="28"/>
          <w:szCs w:val="28"/>
          <w:lang w:eastAsia="en-US"/>
        </w:rPr>
        <w:t>-</w:t>
      </w:r>
      <w:r w:rsidRPr="0010319D">
        <w:rPr>
          <w:rFonts w:eastAsia="Calibri"/>
          <w:sz w:val="28"/>
          <w:szCs w:val="28"/>
          <w:lang w:eastAsia="en-US"/>
        </w:rPr>
        <w:t>ой Футбольной улице находится в ста</w:t>
      </w:r>
      <w:r w:rsidR="00CB771E" w:rsidRPr="0010319D">
        <w:rPr>
          <w:rFonts w:eastAsia="Calibri"/>
          <w:sz w:val="28"/>
          <w:szCs w:val="28"/>
          <w:lang w:eastAsia="en-US"/>
        </w:rPr>
        <w:t>дии строительства.</w:t>
      </w:r>
    </w:p>
    <w:p w14:paraId="15574546" w14:textId="2A3A7BC9"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Таким образом</w:t>
      </w:r>
      <w:r w:rsidR="00965869" w:rsidRPr="0010319D">
        <w:rPr>
          <w:rFonts w:eastAsia="Calibri"/>
          <w:sz w:val="28"/>
          <w:szCs w:val="28"/>
          <w:lang w:eastAsia="en-US"/>
        </w:rPr>
        <w:t>,</w:t>
      </w:r>
      <w:r w:rsidRPr="0010319D">
        <w:rPr>
          <w:rFonts w:eastAsia="Calibri"/>
          <w:sz w:val="28"/>
          <w:szCs w:val="28"/>
          <w:lang w:eastAsia="en-US"/>
        </w:rPr>
        <w:t xml:space="preserve"> на 1 очередь генерального плана планируется строительство источников теплоснабжения - двух блок-модульных газовых котельных (на улице Калинина и на Советском проспекте) (табл</w:t>
      </w:r>
      <w:r w:rsidR="0005197C" w:rsidRPr="0010319D">
        <w:rPr>
          <w:rFonts w:eastAsia="Calibri"/>
          <w:sz w:val="28"/>
          <w:szCs w:val="28"/>
          <w:lang w:eastAsia="en-US"/>
        </w:rPr>
        <w:t>ица</w:t>
      </w:r>
      <w:r w:rsidRPr="0010319D">
        <w:rPr>
          <w:rFonts w:eastAsia="Calibri"/>
          <w:sz w:val="28"/>
          <w:szCs w:val="28"/>
          <w:lang w:eastAsia="en-US"/>
        </w:rPr>
        <w:t xml:space="preserve"> </w:t>
      </w:r>
      <w:r w:rsidR="0005197C" w:rsidRPr="0010319D">
        <w:rPr>
          <w:rFonts w:eastAsia="Calibri"/>
          <w:sz w:val="28"/>
          <w:szCs w:val="28"/>
          <w:lang w:eastAsia="en-US"/>
        </w:rPr>
        <w:t>3</w:t>
      </w:r>
      <w:r w:rsidR="00165263" w:rsidRPr="0010319D">
        <w:rPr>
          <w:rFonts w:eastAsia="Calibri"/>
          <w:sz w:val="28"/>
          <w:szCs w:val="28"/>
          <w:lang w:eastAsia="en-US"/>
        </w:rPr>
        <w:t>1</w:t>
      </w:r>
      <w:r w:rsidRPr="0010319D">
        <w:rPr>
          <w:rFonts w:eastAsia="Calibri"/>
          <w:sz w:val="28"/>
          <w:szCs w:val="28"/>
          <w:lang w:eastAsia="en-US"/>
        </w:rPr>
        <w:t>).</w:t>
      </w:r>
    </w:p>
    <w:p w14:paraId="50095995" w14:textId="29493C8B"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связи с высоким (</w:t>
      </w:r>
      <w:r w:rsidR="00E30CFD" w:rsidRPr="0010319D">
        <w:rPr>
          <w:rFonts w:eastAsia="Calibri"/>
          <w:sz w:val="28"/>
          <w:szCs w:val="28"/>
          <w:lang w:eastAsia="en-US"/>
        </w:rPr>
        <w:t xml:space="preserve">порядка </w:t>
      </w:r>
      <w:r w:rsidRPr="0010319D">
        <w:rPr>
          <w:rFonts w:eastAsia="Calibri"/>
          <w:sz w:val="28"/>
          <w:szCs w:val="28"/>
          <w:lang w:eastAsia="en-US"/>
        </w:rPr>
        <w:t>80 %) уровнем износа тепловых сетей мероприятиями генерального плана планируется на 1 очередь реконструкция тепловых сетей и замена оборудования.</w:t>
      </w:r>
    </w:p>
    <w:p w14:paraId="11BE8A17" w14:textId="77777777" w:rsidR="00115AA3" w:rsidRPr="0010319D" w:rsidRDefault="00115AA3" w:rsidP="00214367">
      <w:pPr>
        <w:spacing w:line="240" w:lineRule="auto"/>
        <w:ind w:left="1134" w:firstLine="709"/>
        <w:jc w:val="right"/>
        <w:rPr>
          <w:rFonts w:eastAsia="Calibri"/>
          <w:sz w:val="28"/>
          <w:szCs w:val="28"/>
          <w:lang w:eastAsia="en-US"/>
        </w:rPr>
      </w:pPr>
    </w:p>
    <w:p w14:paraId="55C4497B" w14:textId="4D00AB55"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165263" w:rsidRPr="0010319D">
        <w:rPr>
          <w:sz w:val="28"/>
          <w:szCs w:val="28"/>
        </w:rPr>
        <w:t>31</w:t>
      </w:r>
      <w:r w:rsidRPr="0010319D">
        <w:rPr>
          <w:sz w:val="28"/>
          <w:szCs w:val="28"/>
        </w:rPr>
        <w:t xml:space="preserve"> – Мероприятия по развитию системы теплоснабжения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5"/>
        <w:gridCol w:w="2590"/>
        <w:gridCol w:w="2786"/>
        <w:gridCol w:w="2305"/>
        <w:gridCol w:w="2255"/>
      </w:tblGrid>
      <w:tr w:rsidR="0010319D" w:rsidRPr="0010319D" w14:paraId="57A5E620" w14:textId="77777777" w:rsidTr="003F61B0">
        <w:trPr>
          <w:trHeight w:val="20"/>
        </w:trPr>
        <w:tc>
          <w:tcPr>
            <w:tcW w:w="228" w:type="pct"/>
            <w:shd w:val="clear" w:color="auto" w:fill="FFFFFF" w:themeFill="background1"/>
            <w:tcMar>
              <w:left w:w="98" w:type="dxa"/>
            </w:tcMar>
          </w:tcPr>
          <w:p w14:paraId="2263372A" w14:textId="77777777" w:rsidR="00B70CFF" w:rsidRPr="0010319D" w:rsidRDefault="00B70CFF" w:rsidP="00214367">
            <w:pPr>
              <w:tabs>
                <w:tab w:val="center" w:pos="4677"/>
                <w:tab w:val="right" w:pos="9355"/>
              </w:tabs>
              <w:spacing w:line="240" w:lineRule="auto"/>
              <w:jc w:val="center"/>
            </w:pPr>
            <w:r w:rsidRPr="0010319D">
              <w:t>№</w:t>
            </w:r>
          </w:p>
        </w:tc>
        <w:tc>
          <w:tcPr>
            <w:tcW w:w="1244" w:type="pct"/>
            <w:shd w:val="clear" w:color="auto" w:fill="FFFFFF" w:themeFill="background1"/>
            <w:tcMar>
              <w:left w:w="98" w:type="dxa"/>
            </w:tcMar>
          </w:tcPr>
          <w:p w14:paraId="534806EC"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338" w:type="pct"/>
            <w:shd w:val="clear" w:color="auto" w:fill="FFFFFF" w:themeFill="background1"/>
            <w:tcMar>
              <w:left w:w="98" w:type="dxa"/>
            </w:tcMar>
          </w:tcPr>
          <w:p w14:paraId="0D3E5C36"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07" w:type="pct"/>
            <w:shd w:val="clear" w:color="auto" w:fill="FFFFFF" w:themeFill="background1"/>
            <w:tcMar>
              <w:left w:w="98" w:type="dxa"/>
            </w:tcMar>
          </w:tcPr>
          <w:p w14:paraId="2C643A3E"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3" w:type="pct"/>
            <w:shd w:val="clear" w:color="auto" w:fill="FFFFFF" w:themeFill="background1"/>
            <w:tcMar>
              <w:left w:w="98" w:type="dxa"/>
            </w:tcMar>
          </w:tcPr>
          <w:p w14:paraId="1C1B1FF6"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4FA5387" w14:textId="77777777" w:rsidR="00B70CFF" w:rsidRPr="0010319D" w:rsidRDefault="00B70CFF" w:rsidP="00214367">
      <w:pPr>
        <w:spacing w:line="240" w:lineRule="auto"/>
        <w:rPr>
          <w:rFonts w:eastAsia="Calibri"/>
          <w:sz w:val="2"/>
          <w:szCs w:val="2"/>
          <w:lang w:eastAsia="ar-SA"/>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5"/>
        <w:gridCol w:w="2590"/>
        <w:gridCol w:w="2786"/>
        <w:gridCol w:w="2305"/>
        <w:gridCol w:w="2255"/>
      </w:tblGrid>
      <w:tr w:rsidR="0010319D" w:rsidRPr="0010319D" w14:paraId="4414E088" w14:textId="77777777" w:rsidTr="00B70CFF">
        <w:trPr>
          <w:trHeight w:val="20"/>
          <w:tblHeader/>
        </w:trPr>
        <w:tc>
          <w:tcPr>
            <w:tcW w:w="228" w:type="pct"/>
            <w:shd w:val="clear" w:color="auto" w:fill="FFFFFF" w:themeFill="background1"/>
            <w:tcMar>
              <w:left w:w="98" w:type="dxa"/>
            </w:tcMar>
          </w:tcPr>
          <w:p w14:paraId="6A1D264D"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244" w:type="pct"/>
            <w:shd w:val="clear" w:color="auto" w:fill="FFFFFF" w:themeFill="background1"/>
            <w:tcMar>
              <w:left w:w="98" w:type="dxa"/>
            </w:tcMar>
          </w:tcPr>
          <w:p w14:paraId="7B535733"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338" w:type="pct"/>
            <w:shd w:val="clear" w:color="auto" w:fill="FFFFFF" w:themeFill="background1"/>
            <w:tcMar>
              <w:left w:w="98" w:type="dxa"/>
            </w:tcMar>
          </w:tcPr>
          <w:p w14:paraId="474529B3"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107" w:type="pct"/>
            <w:shd w:val="clear" w:color="auto" w:fill="FFFFFF" w:themeFill="background1"/>
            <w:tcMar>
              <w:left w:w="98" w:type="dxa"/>
            </w:tcMar>
          </w:tcPr>
          <w:p w14:paraId="435DA0B4"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083" w:type="pct"/>
            <w:shd w:val="clear" w:color="auto" w:fill="FFFFFF" w:themeFill="background1"/>
            <w:tcMar>
              <w:left w:w="98" w:type="dxa"/>
            </w:tcMar>
          </w:tcPr>
          <w:p w14:paraId="79EAE9B6" w14:textId="77777777" w:rsidR="00F31D77" w:rsidRPr="0010319D" w:rsidRDefault="00F31D77" w:rsidP="00214367">
            <w:pPr>
              <w:pStyle w:val="afff4"/>
              <w:numPr>
                <w:ilvl w:val="0"/>
                <w:numId w:val="37"/>
              </w:numPr>
              <w:tabs>
                <w:tab w:val="center" w:pos="4677"/>
                <w:tab w:val="right" w:pos="9355"/>
              </w:tabs>
              <w:spacing w:line="240" w:lineRule="auto"/>
              <w:jc w:val="center"/>
            </w:pPr>
          </w:p>
        </w:tc>
      </w:tr>
      <w:tr w:rsidR="0010319D" w:rsidRPr="0010319D" w14:paraId="253C4DF7" w14:textId="77777777" w:rsidTr="00B44063">
        <w:trPr>
          <w:trHeight w:val="20"/>
        </w:trPr>
        <w:tc>
          <w:tcPr>
            <w:tcW w:w="228" w:type="pct"/>
            <w:shd w:val="clear" w:color="auto" w:fill="FFFFFF" w:themeFill="background1"/>
            <w:tcMar>
              <w:left w:w="98" w:type="dxa"/>
            </w:tcMar>
          </w:tcPr>
          <w:p w14:paraId="500C1969" w14:textId="77777777" w:rsidR="00965869" w:rsidRPr="0010319D" w:rsidRDefault="00965869"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7B37C2E2" w14:textId="52D4AEE9" w:rsidR="00965869" w:rsidRPr="0010319D" w:rsidRDefault="00965869" w:rsidP="00214367">
            <w:pPr>
              <w:tabs>
                <w:tab w:val="center" w:pos="4677"/>
                <w:tab w:val="right" w:pos="9355"/>
              </w:tabs>
              <w:spacing w:line="240" w:lineRule="auto"/>
            </w:pPr>
            <w:r w:rsidRPr="0010319D">
              <w:t>Планируемые объекты в области теплоснабжения (первая очередь)</w:t>
            </w:r>
          </w:p>
        </w:tc>
      </w:tr>
      <w:tr w:rsidR="0010319D" w:rsidRPr="0010319D" w14:paraId="4E33B574" w14:textId="77777777" w:rsidTr="0005197C">
        <w:trPr>
          <w:trHeight w:val="20"/>
        </w:trPr>
        <w:tc>
          <w:tcPr>
            <w:tcW w:w="228" w:type="pct"/>
            <w:shd w:val="clear" w:color="auto" w:fill="FFFFFF" w:themeFill="background1"/>
            <w:tcMar>
              <w:left w:w="98" w:type="dxa"/>
            </w:tcMar>
          </w:tcPr>
          <w:p w14:paraId="1587CBEF"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5A74314" w14:textId="7B7C5BF5"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4CC51308" w14:textId="35065FD3"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3F77FFA9" w14:textId="37F6BB18" w:rsidR="00503A3F" w:rsidRPr="0010319D" w:rsidRDefault="00503A3F" w:rsidP="00214367">
            <w:pPr>
              <w:tabs>
                <w:tab w:val="center" w:pos="4677"/>
                <w:tab w:val="right" w:pos="9355"/>
              </w:tabs>
              <w:spacing w:line="240" w:lineRule="auto"/>
            </w:pPr>
            <w:r w:rsidRPr="0010319D">
              <w:t>ул. 2-я Футбольная</w:t>
            </w:r>
          </w:p>
        </w:tc>
        <w:tc>
          <w:tcPr>
            <w:tcW w:w="1083" w:type="pct"/>
            <w:shd w:val="clear" w:color="auto" w:fill="FFFFFF" w:themeFill="background1"/>
            <w:tcMar>
              <w:left w:w="98" w:type="dxa"/>
            </w:tcMar>
          </w:tcPr>
          <w:p w14:paraId="7997C37E" w14:textId="55581DDB" w:rsidR="00503A3F" w:rsidRPr="0010319D" w:rsidRDefault="00503A3F" w:rsidP="00214367">
            <w:pPr>
              <w:tabs>
                <w:tab w:val="center" w:pos="4677"/>
                <w:tab w:val="right" w:pos="9355"/>
              </w:tabs>
              <w:spacing w:line="240" w:lineRule="auto"/>
            </w:pPr>
          </w:p>
        </w:tc>
      </w:tr>
      <w:tr w:rsidR="0010319D" w:rsidRPr="0010319D" w14:paraId="0E3DF167" w14:textId="77777777" w:rsidTr="0005197C">
        <w:trPr>
          <w:trHeight w:val="20"/>
        </w:trPr>
        <w:tc>
          <w:tcPr>
            <w:tcW w:w="228" w:type="pct"/>
            <w:shd w:val="clear" w:color="auto" w:fill="FFFFFF" w:themeFill="background1"/>
            <w:tcMar>
              <w:left w:w="98" w:type="dxa"/>
            </w:tcMar>
          </w:tcPr>
          <w:p w14:paraId="30C50692"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199EA4E" w14:textId="19BB4A61"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58BE6EF4" w14:textId="6D8125F1"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1CB35E76" w14:textId="78C07855" w:rsidR="00503A3F" w:rsidRPr="0010319D" w:rsidRDefault="00503A3F" w:rsidP="00214367">
            <w:pPr>
              <w:tabs>
                <w:tab w:val="center" w:pos="4677"/>
                <w:tab w:val="right" w:pos="9355"/>
              </w:tabs>
              <w:spacing w:line="240" w:lineRule="auto"/>
            </w:pPr>
            <w:r w:rsidRPr="0010319D">
              <w:t>ул. Калинина</w:t>
            </w:r>
          </w:p>
        </w:tc>
        <w:tc>
          <w:tcPr>
            <w:tcW w:w="1083" w:type="pct"/>
            <w:shd w:val="clear" w:color="auto" w:fill="FFFFFF" w:themeFill="background1"/>
            <w:tcMar>
              <w:left w:w="98" w:type="dxa"/>
            </w:tcMar>
          </w:tcPr>
          <w:p w14:paraId="283B83D9" w14:textId="307E367F" w:rsidR="00503A3F" w:rsidRPr="0010319D" w:rsidRDefault="00503A3F" w:rsidP="00214367">
            <w:pPr>
              <w:tabs>
                <w:tab w:val="center" w:pos="4677"/>
                <w:tab w:val="right" w:pos="9355"/>
              </w:tabs>
              <w:spacing w:line="240" w:lineRule="auto"/>
            </w:pPr>
          </w:p>
        </w:tc>
      </w:tr>
      <w:tr w:rsidR="0010319D" w:rsidRPr="0010319D" w14:paraId="3238FD3D" w14:textId="77777777" w:rsidTr="0005197C">
        <w:trPr>
          <w:trHeight w:val="20"/>
        </w:trPr>
        <w:tc>
          <w:tcPr>
            <w:tcW w:w="228" w:type="pct"/>
            <w:shd w:val="clear" w:color="auto" w:fill="FFFFFF" w:themeFill="background1"/>
            <w:tcMar>
              <w:left w:w="98" w:type="dxa"/>
            </w:tcMar>
          </w:tcPr>
          <w:p w14:paraId="7962C086"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5C80D927" w14:textId="2EE9210D"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56178C67" w14:textId="0E9971C2"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60722016" w14:textId="5BC3CDCD" w:rsidR="00503A3F" w:rsidRPr="0010319D" w:rsidRDefault="00503A3F" w:rsidP="00214367">
            <w:pPr>
              <w:tabs>
                <w:tab w:val="center" w:pos="4677"/>
                <w:tab w:val="right" w:pos="9355"/>
              </w:tabs>
              <w:spacing w:line="240" w:lineRule="auto"/>
            </w:pPr>
            <w:r w:rsidRPr="0010319D">
              <w:t>Советский пр.</w:t>
            </w:r>
          </w:p>
        </w:tc>
        <w:tc>
          <w:tcPr>
            <w:tcW w:w="1083" w:type="pct"/>
            <w:shd w:val="clear" w:color="auto" w:fill="FFFFFF" w:themeFill="background1"/>
            <w:tcMar>
              <w:left w:w="98" w:type="dxa"/>
            </w:tcMar>
          </w:tcPr>
          <w:p w14:paraId="1545CF93" w14:textId="74FD7B1A" w:rsidR="00503A3F" w:rsidRPr="0010319D" w:rsidRDefault="00503A3F" w:rsidP="00214367">
            <w:pPr>
              <w:tabs>
                <w:tab w:val="center" w:pos="4677"/>
                <w:tab w:val="right" w:pos="9355"/>
              </w:tabs>
              <w:spacing w:line="240" w:lineRule="auto"/>
            </w:pPr>
          </w:p>
        </w:tc>
      </w:tr>
      <w:tr w:rsidR="0010319D" w:rsidRPr="0010319D" w14:paraId="34725CC6" w14:textId="77777777" w:rsidTr="0005197C">
        <w:trPr>
          <w:trHeight w:val="20"/>
        </w:trPr>
        <w:tc>
          <w:tcPr>
            <w:tcW w:w="228" w:type="pct"/>
            <w:shd w:val="clear" w:color="auto" w:fill="FFFFFF" w:themeFill="background1"/>
            <w:tcMar>
              <w:left w:w="98" w:type="dxa"/>
            </w:tcMar>
          </w:tcPr>
          <w:p w14:paraId="4F57E7E6"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36AA2FEF" w14:textId="0154E908" w:rsidR="00503A3F" w:rsidRPr="0010319D" w:rsidRDefault="00503A3F" w:rsidP="00214367">
            <w:pPr>
              <w:tabs>
                <w:tab w:val="center" w:pos="4677"/>
                <w:tab w:val="right" w:pos="9355"/>
              </w:tabs>
              <w:spacing w:line="240" w:lineRule="auto"/>
            </w:pPr>
            <w:r w:rsidRPr="0010319D">
              <w:t>Тепловые сети</w:t>
            </w:r>
          </w:p>
          <w:p w14:paraId="39FDB113" w14:textId="77777777" w:rsidR="00503A3F" w:rsidRPr="0010319D" w:rsidRDefault="00503A3F" w:rsidP="00214367">
            <w:pPr>
              <w:tabs>
                <w:tab w:val="center" w:pos="4677"/>
                <w:tab w:val="right" w:pos="9355"/>
              </w:tabs>
              <w:spacing w:line="240" w:lineRule="auto"/>
            </w:pPr>
            <w:r w:rsidRPr="0010319D">
              <w:t>(реконструкция),</w:t>
            </w:r>
          </w:p>
          <w:p w14:paraId="7A683B1E" w14:textId="28B57BB9" w:rsidR="00503A3F" w:rsidRPr="0010319D" w:rsidRDefault="00503A3F" w:rsidP="00214367">
            <w:pPr>
              <w:tabs>
                <w:tab w:val="center" w:pos="4677"/>
                <w:tab w:val="right" w:pos="9355"/>
              </w:tabs>
              <w:spacing w:line="240" w:lineRule="auto"/>
            </w:pPr>
            <w:r w:rsidRPr="0010319D">
              <w:t>11 км</w:t>
            </w:r>
          </w:p>
        </w:tc>
        <w:tc>
          <w:tcPr>
            <w:tcW w:w="1338" w:type="pct"/>
            <w:shd w:val="clear" w:color="auto" w:fill="FFFFFF" w:themeFill="background1"/>
            <w:tcMar>
              <w:left w:w="98" w:type="dxa"/>
            </w:tcMar>
          </w:tcPr>
          <w:p w14:paraId="0BB0E291" w14:textId="72A084ED" w:rsidR="00503A3F" w:rsidRPr="0010319D" w:rsidRDefault="00503A3F" w:rsidP="00214367">
            <w:pPr>
              <w:tabs>
                <w:tab w:val="center" w:pos="4677"/>
                <w:tab w:val="right" w:pos="9355"/>
              </w:tabs>
              <w:spacing w:line="240" w:lineRule="auto"/>
            </w:pPr>
            <w:r w:rsidRPr="0010319D">
              <w:t>Повышение качества обслуживания населения в области теплоснабжения, повышение уровня теплоэффективности, теплосбережение</w:t>
            </w:r>
          </w:p>
        </w:tc>
        <w:tc>
          <w:tcPr>
            <w:tcW w:w="1107" w:type="pct"/>
            <w:shd w:val="clear" w:color="auto" w:fill="FFFFFF" w:themeFill="background1"/>
            <w:tcMar>
              <w:left w:w="98" w:type="dxa"/>
            </w:tcMar>
          </w:tcPr>
          <w:p w14:paraId="1BF0811C" w14:textId="7FE66118" w:rsidR="00503A3F" w:rsidRPr="0010319D" w:rsidRDefault="00503A3F" w:rsidP="00214367">
            <w:pPr>
              <w:tabs>
                <w:tab w:val="center" w:pos="4677"/>
                <w:tab w:val="right" w:pos="9355"/>
              </w:tabs>
              <w:spacing w:line="240" w:lineRule="auto"/>
            </w:pPr>
            <w:r w:rsidRPr="0010319D">
              <w:t>в границах поселка Ульяновка</w:t>
            </w:r>
          </w:p>
        </w:tc>
        <w:tc>
          <w:tcPr>
            <w:tcW w:w="1083" w:type="pct"/>
            <w:shd w:val="clear" w:color="auto" w:fill="FFFFFF" w:themeFill="background1"/>
            <w:tcMar>
              <w:left w:w="98" w:type="dxa"/>
            </w:tcMar>
          </w:tcPr>
          <w:p w14:paraId="7495DDFE" w14:textId="4A1ECAD4" w:rsidR="00503A3F" w:rsidRPr="0010319D" w:rsidRDefault="00503A3F" w:rsidP="00214367">
            <w:pPr>
              <w:tabs>
                <w:tab w:val="center" w:pos="4677"/>
                <w:tab w:val="right" w:pos="9355"/>
              </w:tabs>
              <w:spacing w:line="240" w:lineRule="auto"/>
            </w:pPr>
            <w:r w:rsidRPr="0010319D">
              <w:t>Не устанавливаются</w:t>
            </w:r>
          </w:p>
        </w:tc>
      </w:tr>
      <w:tr w:rsidR="0010319D" w:rsidRPr="0010319D" w14:paraId="5D3CE49E" w14:textId="77777777" w:rsidTr="00B44063">
        <w:trPr>
          <w:trHeight w:val="20"/>
        </w:trPr>
        <w:tc>
          <w:tcPr>
            <w:tcW w:w="228" w:type="pct"/>
            <w:shd w:val="clear" w:color="auto" w:fill="FFFFFF" w:themeFill="background1"/>
            <w:tcMar>
              <w:left w:w="98" w:type="dxa"/>
            </w:tcMar>
          </w:tcPr>
          <w:p w14:paraId="0CB84B18" w14:textId="77777777" w:rsidR="00503A3F" w:rsidRPr="0010319D" w:rsidRDefault="00503A3F"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1525911E" w14:textId="47A6D5FF" w:rsidR="00503A3F" w:rsidRPr="0010319D" w:rsidRDefault="00503A3F" w:rsidP="00214367">
            <w:pPr>
              <w:tabs>
                <w:tab w:val="center" w:pos="4677"/>
                <w:tab w:val="right" w:pos="9355"/>
              </w:tabs>
              <w:spacing w:line="240" w:lineRule="auto"/>
            </w:pPr>
            <w:r w:rsidRPr="0010319D">
              <w:t>Планируемые объекты в области теплоснабжения (расчетный срок)</w:t>
            </w:r>
          </w:p>
        </w:tc>
      </w:tr>
      <w:tr w:rsidR="0010319D" w:rsidRPr="0010319D" w14:paraId="70CF636E" w14:textId="77777777" w:rsidTr="0005197C">
        <w:trPr>
          <w:trHeight w:val="20"/>
        </w:trPr>
        <w:tc>
          <w:tcPr>
            <w:tcW w:w="228" w:type="pct"/>
            <w:shd w:val="clear" w:color="auto" w:fill="FFFFFF" w:themeFill="background1"/>
            <w:tcMar>
              <w:left w:w="98" w:type="dxa"/>
            </w:tcMar>
          </w:tcPr>
          <w:p w14:paraId="041B6E7F"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2B6AC399" w14:textId="7670471C" w:rsidR="00503A3F" w:rsidRPr="0010319D" w:rsidRDefault="00503A3F" w:rsidP="00214367">
            <w:pPr>
              <w:spacing w:line="240" w:lineRule="auto"/>
            </w:pPr>
            <w:r w:rsidRPr="0010319D">
              <w:t>Тепловые сети, 2,4 км</w:t>
            </w:r>
          </w:p>
        </w:tc>
        <w:tc>
          <w:tcPr>
            <w:tcW w:w="1338" w:type="pct"/>
            <w:shd w:val="clear" w:color="auto" w:fill="FFFFFF" w:themeFill="background1"/>
            <w:tcMar>
              <w:left w:w="98" w:type="dxa"/>
            </w:tcMar>
          </w:tcPr>
          <w:p w14:paraId="39DE86AB" w14:textId="3B1444B9" w:rsidR="00503A3F" w:rsidRPr="0010319D" w:rsidRDefault="00503A3F" w:rsidP="00214367">
            <w:pPr>
              <w:tabs>
                <w:tab w:val="center" w:pos="4677"/>
                <w:tab w:val="right" w:pos="9355"/>
              </w:tabs>
              <w:spacing w:line="240" w:lineRule="auto"/>
            </w:pPr>
            <w:r w:rsidRPr="0010319D">
              <w:t xml:space="preserve">Обеспечение населения централизованным </w:t>
            </w:r>
            <w:r w:rsidRPr="0010319D">
              <w:lastRenderedPageBreak/>
              <w:t>теплоснабжением</w:t>
            </w:r>
          </w:p>
        </w:tc>
        <w:tc>
          <w:tcPr>
            <w:tcW w:w="1107" w:type="pct"/>
            <w:shd w:val="clear" w:color="auto" w:fill="FFFFFF" w:themeFill="background1"/>
            <w:tcMar>
              <w:left w:w="98" w:type="dxa"/>
            </w:tcMar>
          </w:tcPr>
          <w:p w14:paraId="28E12FE7" w14:textId="002ECB31" w:rsidR="00503A3F" w:rsidRPr="0010319D" w:rsidRDefault="00503A3F" w:rsidP="00214367">
            <w:pPr>
              <w:tabs>
                <w:tab w:val="center" w:pos="4677"/>
                <w:tab w:val="right" w:pos="9355"/>
              </w:tabs>
              <w:spacing w:line="240" w:lineRule="auto"/>
            </w:pPr>
            <w:r w:rsidRPr="0010319D">
              <w:lastRenderedPageBreak/>
              <w:t xml:space="preserve">Территория комплексного </w:t>
            </w:r>
            <w:r w:rsidRPr="0010319D">
              <w:lastRenderedPageBreak/>
              <w:t>освоения в целях строительства стандартного жилья</w:t>
            </w:r>
          </w:p>
        </w:tc>
        <w:tc>
          <w:tcPr>
            <w:tcW w:w="1083" w:type="pct"/>
            <w:shd w:val="clear" w:color="auto" w:fill="FFFFFF" w:themeFill="background1"/>
            <w:tcMar>
              <w:left w:w="98" w:type="dxa"/>
            </w:tcMar>
          </w:tcPr>
          <w:p w14:paraId="61F78C54" w14:textId="0DFB07EF" w:rsidR="00503A3F" w:rsidRPr="0010319D" w:rsidRDefault="00503A3F" w:rsidP="00214367">
            <w:pPr>
              <w:tabs>
                <w:tab w:val="center" w:pos="4677"/>
                <w:tab w:val="right" w:pos="9355"/>
              </w:tabs>
              <w:spacing w:line="240" w:lineRule="auto"/>
            </w:pPr>
            <w:r w:rsidRPr="0010319D">
              <w:lastRenderedPageBreak/>
              <w:t>Не устанавливаются</w:t>
            </w:r>
          </w:p>
        </w:tc>
      </w:tr>
      <w:tr w:rsidR="0010319D" w:rsidRPr="0010319D" w14:paraId="0469C689" w14:textId="77777777" w:rsidTr="00B44063">
        <w:trPr>
          <w:trHeight w:val="20"/>
        </w:trPr>
        <w:tc>
          <w:tcPr>
            <w:tcW w:w="228" w:type="pct"/>
            <w:shd w:val="clear" w:color="auto" w:fill="FFFFFF" w:themeFill="background1"/>
            <w:tcMar>
              <w:left w:w="98" w:type="dxa"/>
            </w:tcMar>
          </w:tcPr>
          <w:p w14:paraId="6423DF69" w14:textId="77777777" w:rsidR="00503A3F" w:rsidRPr="0010319D" w:rsidRDefault="00503A3F"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4F3EB3CF" w14:textId="77777777" w:rsidR="00503A3F" w:rsidRPr="0010319D" w:rsidRDefault="00503A3F" w:rsidP="00214367">
            <w:pPr>
              <w:spacing w:line="240" w:lineRule="auto"/>
              <w:rPr>
                <w:rFonts w:eastAsia="Calibri"/>
                <w:lang w:eastAsia="en-US"/>
              </w:rPr>
            </w:pPr>
            <w:r w:rsidRPr="0010319D">
              <w:rPr>
                <w:rFonts w:eastAsia="Calibri"/>
                <w:lang w:eastAsia="en-US"/>
              </w:rPr>
              <w:t>Примечания</w:t>
            </w:r>
          </w:p>
          <w:p w14:paraId="3384DEEC" w14:textId="77777777" w:rsidR="00503A3F" w:rsidRPr="0010319D" w:rsidRDefault="00503A3F" w:rsidP="00214367">
            <w:pPr>
              <w:spacing w:line="240" w:lineRule="auto"/>
              <w:rPr>
                <w:rFonts w:eastAsia="Calibri"/>
                <w:lang w:eastAsia="en-US"/>
              </w:rPr>
            </w:pPr>
            <w:r w:rsidRPr="0010319D">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4E57411D" w14:textId="2FEC1E29" w:rsidR="00503A3F" w:rsidRPr="0010319D" w:rsidRDefault="00503A3F" w:rsidP="00214367">
            <w:pPr>
              <w:spacing w:line="240" w:lineRule="auto"/>
              <w:rPr>
                <w:rFonts w:eastAsia="Calibri"/>
                <w:sz w:val="28"/>
                <w:szCs w:val="28"/>
              </w:rPr>
            </w:pPr>
            <w:r w:rsidRPr="0010319D">
              <w:rPr>
                <w:rFonts w:eastAsia="Calibri"/>
                <w:lang w:eastAsia="en-US"/>
              </w:rPr>
              <w:t>2 Размеры санитарно-защитных зон от объектов теплоснабжения определяется по расчету, режим использования принимается согласно СанПиН 2.2.1/2.1.1.1200-03 «Санитарно-защитные зоны и санитарная классификация предприятий, сооружений и иных объектов» (с изменениями).</w:t>
            </w:r>
          </w:p>
        </w:tc>
      </w:tr>
    </w:tbl>
    <w:p w14:paraId="6643C534" w14:textId="77777777" w:rsidR="00115AA3" w:rsidRPr="0010319D" w:rsidRDefault="00115AA3" w:rsidP="00214367">
      <w:pPr>
        <w:spacing w:line="240" w:lineRule="auto"/>
        <w:rPr>
          <w:rFonts w:eastAsia="Calibri"/>
          <w:sz w:val="28"/>
          <w:szCs w:val="28"/>
          <w:lang w:eastAsia="ar-SA"/>
        </w:rPr>
      </w:pPr>
    </w:p>
    <w:p w14:paraId="0E746340" w14:textId="46A44186" w:rsidR="00115AA3" w:rsidRPr="0010319D" w:rsidRDefault="00484053" w:rsidP="00214367">
      <w:pPr>
        <w:pStyle w:val="3"/>
      </w:pPr>
      <w:bookmarkStart w:id="93" w:name="_Toc132983662"/>
      <w:r w:rsidRPr="0010319D">
        <w:t>2.</w:t>
      </w:r>
      <w:r w:rsidR="00554E49" w:rsidRPr="0010319D">
        <w:t>9</w:t>
      </w:r>
      <w:r w:rsidRPr="0010319D">
        <w:t>.3</w:t>
      </w:r>
      <w:r w:rsidR="001846FC" w:rsidRPr="0010319D">
        <w:t>.</w:t>
      </w:r>
      <w:r w:rsidR="00B32087" w:rsidRPr="0010319D">
        <w:t xml:space="preserve"> Газоснабжение</w:t>
      </w:r>
      <w:bookmarkEnd w:id="93"/>
    </w:p>
    <w:p w14:paraId="3A751F15"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Современное состояние системы газоснабжения</w:t>
      </w:r>
    </w:p>
    <w:p w14:paraId="3A362D6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Техническое обслуживание газораспределительной сети осуществляется Филиалом </w:t>
      </w:r>
      <w:r w:rsidR="00DB0154" w:rsidRPr="0010319D">
        <w:rPr>
          <w:rFonts w:eastAsia="Calibri"/>
          <w:sz w:val="28"/>
          <w:szCs w:val="28"/>
          <w:lang w:eastAsia="en-US"/>
        </w:rPr>
        <w:t>АО</w:t>
      </w:r>
      <w:r w:rsidRPr="0010319D">
        <w:rPr>
          <w:rFonts w:eastAsia="Calibri"/>
          <w:sz w:val="28"/>
          <w:szCs w:val="28"/>
          <w:lang w:eastAsia="en-US"/>
        </w:rPr>
        <w:t xml:space="preserve"> «Газпром газораспределение Ленинградская область», расположенном в г. Тосно.</w:t>
      </w:r>
    </w:p>
    <w:p w14:paraId="4B790B9B" w14:textId="77777777" w:rsidR="00115AA3" w:rsidRPr="0010319D" w:rsidRDefault="00B32087" w:rsidP="00214367">
      <w:pPr>
        <w:spacing w:line="240" w:lineRule="auto"/>
        <w:ind w:firstLine="709"/>
        <w:jc w:val="both"/>
      </w:pPr>
      <w:r w:rsidRPr="0010319D">
        <w:rPr>
          <w:rFonts w:eastAsia="Calibri"/>
          <w:sz w:val="28"/>
          <w:szCs w:val="28"/>
          <w:lang w:eastAsia="en-US"/>
        </w:rPr>
        <w:t>Газоснабжение потребителей городского поселения осуществляется природным и сжиженным газом.</w:t>
      </w:r>
    </w:p>
    <w:p w14:paraId="7DBF19D0" w14:textId="5E262EB2" w:rsidR="00115AA3" w:rsidRPr="0010319D" w:rsidRDefault="00B32087" w:rsidP="00214367">
      <w:pPr>
        <w:spacing w:line="240" w:lineRule="auto"/>
        <w:ind w:firstLine="709"/>
        <w:jc w:val="both"/>
      </w:pPr>
      <w:r w:rsidRPr="0010319D">
        <w:rPr>
          <w:rFonts w:eastAsia="Calibri"/>
          <w:sz w:val="28"/>
          <w:szCs w:val="28"/>
          <w:lang w:eastAsia="en-US"/>
        </w:rPr>
        <w:t>Схема газоснабжения потребителей городского поселения двухступенчатая</w:t>
      </w:r>
      <w:r w:rsidR="007C5E2D" w:rsidRPr="0010319D">
        <w:rPr>
          <w:rFonts w:eastAsia="Calibri"/>
          <w:sz w:val="28"/>
          <w:szCs w:val="28"/>
          <w:lang w:eastAsia="en-US"/>
        </w:rPr>
        <w:t xml:space="preserve"> – </w:t>
      </w:r>
      <w:r w:rsidRPr="0010319D">
        <w:rPr>
          <w:rFonts w:eastAsia="Calibri"/>
          <w:sz w:val="28"/>
          <w:szCs w:val="28"/>
          <w:lang w:eastAsia="en-US"/>
        </w:rPr>
        <w:t>газопроводами высокого и низкого давления.</w:t>
      </w:r>
    </w:p>
    <w:p w14:paraId="274E3EF8" w14:textId="77777777" w:rsidR="00115AA3" w:rsidRPr="0010319D" w:rsidRDefault="00B32087" w:rsidP="00214367">
      <w:pPr>
        <w:spacing w:line="240" w:lineRule="auto"/>
        <w:ind w:firstLine="709"/>
        <w:jc w:val="both"/>
      </w:pPr>
      <w:r w:rsidRPr="0010319D">
        <w:rPr>
          <w:rFonts w:eastAsia="Calibri"/>
          <w:sz w:val="28"/>
          <w:szCs w:val="28"/>
          <w:lang w:eastAsia="en-US"/>
        </w:rPr>
        <w:t>Природный газ подается по газопроводу высокого давления от ГРС «Никольское» на котельную по адресу проспект Володарского, 103, а также потребителям частного сектора. Газоснабжение потребителей городского поселения осуществляется распределительными газопроводами.</w:t>
      </w:r>
    </w:p>
    <w:p w14:paraId="7FD2740D" w14:textId="4E9D0C0D" w:rsidR="00115AA3" w:rsidRPr="0010319D" w:rsidRDefault="006277EC" w:rsidP="00214367">
      <w:pPr>
        <w:spacing w:line="240" w:lineRule="auto"/>
        <w:ind w:firstLine="709"/>
        <w:jc w:val="both"/>
        <w:rPr>
          <w:rFonts w:eastAsia="Calibri"/>
          <w:sz w:val="28"/>
          <w:szCs w:val="28"/>
          <w:lang w:eastAsia="en-US"/>
        </w:rPr>
      </w:pPr>
      <w:r w:rsidRPr="0010319D">
        <w:rPr>
          <w:rFonts w:eastAsia="Calibri"/>
          <w:sz w:val="28"/>
          <w:szCs w:val="28"/>
          <w:lang w:eastAsia="en-US"/>
        </w:rPr>
        <w:t>В</w:t>
      </w:r>
      <w:r w:rsidR="00B32087" w:rsidRPr="0010319D">
        <w:rPr>
          <w:rFonts w:eastAsia="Calibri"/>
          <w:sz w:val="28"/>
          <w:szCs w:val="28"/>
          <w:lang w:eastAsia="en-US"/>
        </w:rPr>
        <w:t xml:space="preserve"> настоящее время газоснабжением охвачено </w:t>
      </w:r>
      <w:r w:rsidRPr="0010319D">
        <w:rPr>
          <w:rFonts w:eastAsia="Calibri"/>
          <w:sz w:val="28"/>
          <w:szCs w:val="28"/>
          <w:lang w:eastAsia="en-US"/>
        </w:rPr>
        <w:t>5016</w:t>
      </w:r>
      <w:r w:rsidR="00B32087" w:rsidRPr="0010319D">
        <w:rPr>
          <w:rFonts w:eastAsia="Calibri"/>
          <w:sz w:val="28"/>
          <w:szCs w:val="28"/>
          <w:lang w:eastAsia="en-US"/>
        </w:rPr>
        <w:t xml:space="preserve"> квартир и домовладений</w:t>
      </w:r>
      <w:r w:rsidRPr="0010319D">
        <w:rPr>
          <w:rFonts w:eastAsia="Calibri"/>
          <w:sz w:val="28"/>
          <w:szCs w:val="28"/>
          <w:lang w:eastAsia="en-US"/>
        </w:rPr>
        <w:t xml:space="preserve">. Годовое потребление составляет </w:t>
      </w:r>
      <w:r w:rsidR="00B32087" w:rsidRPr="0010319D">
        <w:rPr>
          <w:rFonts w:eastAsia="Calibri"/>
          <w:sz w:val="28"/>
          <w:szCs w:val="28"/>
          <w:lang w:eastAsia="en-US"/>
        </w:rPr>
        <w:t>8,87 млн м</w:t>
      </w:r>
      <w:r w:rsidR="00B32087" w:rsidRPr="0010319D">
        <w:rPr>
          <w:rFonts w:eastAsia="Calibri"/>
          <w:sz w:val="28"/>
          <w:szCs w:val="28"/>
          <w:vertAlign w:val="superscript"/>
          <w:lang w:eastAsia="en-US"/>
        </w:rPr>
        <w:t>3</w:t>
      </w:r>
      <w:r w:rsidR="00B32087" w:rsidRPr="0010319D">
        <w:rPr>
          <w:rFonts w:eastAsia="Calibri"/>
          <w:sz w:val="28"/>
          <w:szCs w:val="28"/>
          <w:lang w:eastAsia="en-US"/>
        </w:rPr>
        <w:t xml:space="preserve"> природного газа.</w:t>
      </w:r>
    </w:p>
    <w:p w14:paraId="47BB0D42"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Развитие системы газоснабжения</w:t>
      </w:r>
    </w:p>
    <w:p w14:paraId="6DF8849A" w14:textId="5645A48E" w:rsidR="00115AA3" w:rsidRPr="0010319D" w:rsidRDefault="002B1FA1" w:rsidP="00214367">
      <w:pPr>
        <w:spacing w:line="240" w:lineRule="auto"/>
        <w:ind w:firstLine="709"/>
        <w:jc w:val="both"/>
      </w:pPr>
      <w:r w:rsidRPr="0010319D">
        <w:rPr>
          <w:rFonts w:eastAsia="Calibri"/>
          <w:sz w:val="28"/>
          <w:szCs w:val="28"/>
          <w:lang w:eastAsia="ar-SA"/>
        </w:rPr>
        <w:t xml:space="preserve">В </w:t>
      </w:r>
      <w:r w:rsidR="00071ED4" w:rsidRPr="0010319D">
        <w:rPr>
          <w:rFonts w:eastAsia="Calibri"/>
          <w:sz w:val="28"/>
          <w:szCs w:val="28"/>
          <w:lang w:eastAsia="ar-SA"/>
        </w:rPr>
        <w:t>г.п.</w:t>
      </w:r>
      <w:r w:rsidR="00B32087" w:rsidRPr="0010319D">
        <w:rPr>
          <w:rFonts w:eastAsia="Calibri"/>
          <w:sz w:val="28"/>
          <w:szCs w:val="28"/>
          <w:lang w:eastAsia="ar-SA"/>
        </w:rPr>
        <w:t xml:space="preserve"> Ульяновка </w:t>
      </w:r>
      <w:r w:rsidRPr="0010319D">
        <w:rPr>
          <w:rFonts w:eastAsia="Calibri"/>
          <w:sz w:val="28"/>
          <w:szCs w:val="28"/>
          <w:lang w:eastAsia="ar-SA"/>
        </w:rPr>
        <w:t xml:space="preserve">имеется </w:t>
      </w:r>
      <w:r w:rsidR="00B32087" w:rsidRPr="0010319D">
        <w:rPr>
          <w:rFonts w:eastAsia="Calibri"/>
          <w:sz w:val="28"/>
          <w:szCs w:val="28"/>
          <w:lang w:eastAsia="ar-SA"/>
        </w:rPr>
        <w:t>схем</w:t>
      </w:r>
      <w:r w:rsidRPr="0010319D">
        <w:rPr>
          <w:rFonts w:eastAsia="Calibri"/>
          <w:sz w:val="28"/>
          <w:szCs w:val="28"/>
          <w:lang w:eastAsia="ar-SA"/>
        </w:rPr>
        <w:t>а</w:t>
      </w:r>
      <w:r w:rsidR="00B32087" w:rsidRPr="0010319D">
        <w:rPr>
          <w:rFonts w:eastAsia="Calibri"/>
          <w:sz w:val="28"/>
          <w:szCs w:val="28"/>
          <w:lang w:eastAsia="ar-SA"/>
        </w:rPr>
        <w:t xml:space="preserve"> существующих газопроводов высокого и среднего давления и существующих </w:t>
      </w:r>
      <w:r w:rsidR="00A22ABD" w:rsidRPr="0010319D">
        <w:rPr>
          <w:rFonts w:eastAsia="Calibri"/>
          <w:sz w:val="28"/>
          <w:szCs w:val="28"/>
          <w:lang w:eastAsia="ar-SA"/>
        </w:rPr>
        <w:t>пунктов распределения газа</w:t>
      </w:r>
      <w:r w:rsidR="00B32087" w:rsidRPr="0010319D">
        <w:rPr>
          <w:rFonts w:eastAsia="Calibri"/>
          <w:sz w:val="28"/>
          <w:szCs w:val="28"/>
          <w:lang w:eastAsia="ar-SA"/>
        </w:rPr>
        <w:t>, подготовленн</w:t>
      </w:r>
      <w:r w:rsidR="00350174" w:rsidRPr="0010319D">
        <w:rPr>
          <w:rFonts w:eastAsia="Calibri"/>
          <w:sz w:val="28"/>
          <w:szCs w:val="28"/>
          <w:lang w:eastAsia="ar-SA"/>
        </w:rPr>
        <w:t>ая</w:t>
      </w:r>
      <w:r w:rsidR="00B32087" w:rsidRPr="0010319D">
        <w:rPr>
          <w:rFonts w:eastAsia="Calibri"/>
          <w:sz w:val="28"/>
          <w:szCs w:val="28"/>
          <w:lang w:eastAsia="ar-SA"/>
        </w:rPr>
        <w:t xml:space="preserve"> АО «Газпром газораспределение Ленинградская область». Наружные сети газоснабжения высокого и среднего давления проложены по осно</w:t>
      </w:r>
      <w:r w:rsidR="00A22ABD" w:rsidRPr="0010319D">
        <w:rPr>
          <w:rFonts w:eastAsia="Calibri"/>
          <w:sz w:val="28"/>
          <w:szCs w:val="28"/>
          <w:lang w:eastAsia="ar-SA"/>
        </w:rPr>
        <w:t>вным улицам городского поселка.</w:t>
      </w:r>
    </w:p>
    <w:p w14:paraId="7203E9CD" w14:textId="3FE3C74E" w:rsidR="006A6B56" w:rsidRPr="0010319D" w:rsidRDefault="00B36856"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Схема газоснабжения Ульяновского городского поселения утверждена постановлением администрации Ульяновского городского поселения от 30.12.2015 № 628. </w:t>
      </w:r>
      <w:r w:rsidR="006237AF" w:rsidRPr="0010319D">
        <w:rPr>
          <w:rFonts w:eastAsia="Calibri"/>
          <w:sz w:val="28"/>
          <w:szCs w:val="28"/>
          <w:lang w:eastAsia="ar-SA"/>
        </w:rPr>
        <w:t xml:space="preserve">Газификация </w:t>
      </w:r>
      <w:r w:rsidR="007F3CCB" w:rsidRPr="0010319D">
        <w:rPr>
          <w:rFonts w:eastAsia="Calibri"/>
          <w:sz w:val="28"/>
          <w:szCs w:val="28"/>
          <w:lang w:eastAsia="ar-SA"/>
        </w:rPr>
        <w:t>городского</w:t>
      </w:r>
      <w:r w:rsidR="002341E2" w:rsidRPr="0010319D">
        <w:rPr>
          <w:rFonts w:eastAsia="Calibri"/>
          <w:sz w:val="28"/>
          <w:szCs w:val="28"/>
          <w:lang w:eastAsia="ar-SA"/>
        </w:rPr>
        <w:t xml:space="preserve"> поселка </w:t>
      </w:r>
      <w:r w:rsidR="003B015E" w:rsidRPr="0010319D">
        <w:rPr>
          <w:rFonts w:eastAsia="Calibri"/>
          <w:sz w:val="28"/>
          <w:szCs w:val="28"/>
          <w:lang w:eastAsia="ar-SA"/>
        </w:rPr>
        <w:t xml:space="preserve">осуществляется </w:t>
      </w:r>
      <w:r w:rsidR="00350174" w:rsidRPr="0010319D">
        <w:rPr>
          <w:rFonts w:eastAsia="Calibri"/>
          <w:sz w:val="28"/>
          <w:szCs w:val="28"/>
          <w:lang w:eastAsia="ar-SA"/>
        </w:rPr>
        <w:t>в соответствии с</w:t>
      </w:r>
      <w:r w:rsidR="003B015E" w:rsidRPr="0010319D">
        <w:rPr>
          <w:rFonts w:eastAsia="Calibri"/>
          <w:sz w:val="28"/>
          <w:szCs w:val="28"/>
          <w:lang w:eastAsia="ar-SA"/>
        </w:rPr>
        <w:t xml:space="preserve"> м</w:t>
      </w:r>
      <w:r w:rsidR="00692466" w:rsidRPr="0010319D">
        <w:rPr>
          <w:rFonts w:eastAsia="Calibri"/>
          <w:sz w:val="28"/>
          <w:szCs w:val="28"/>
          <w:lang w:eastAsia="ar-SA"/>
        </w:rPr>
        <w:t>униципальн</w:t>
      </w:r>
      <w:r w:rsidR="003B015E" w:rsidRPr="0010319D">
        <w:rPr>
          <w:rFonts w:eastAsia="Calibri"/>
          <w:sz w:val="28"/>
          <w:szCs w:val="28"/>
          <w:lang w:eastAsia="ar-SA"/>
        </w:rPr>
        <w:t>ой</w:t>
      </w:r>
      <w:r w:rsidR="00692466" w:rsidRPr="0010319D">
        <w:rPr>
          <w:rFonts w:eastAsia="Calibri"/>
          <w:sz w:val="28"/>
          <w:szCs w:val="28"/>
          <w:lang w:eastAsia="ar-SA"/>
        </w:rPr>
        <w:t xml:space="preserve"> программ</w:t>
      </w:r>
      <w:r w:rsidR="00350174" w:rsidRPr="0010319D">
        <w:rPr>
          <w:rFonts w:eastAsia="Calibri"/>
          <w:sz w:val="28"/>
          <w:szCs w:val="28"/>
          <w:lang w:eastAsia="ar-SA"/>
        </w:rPr>
        <w:t>ой</w:t>
      </w:r>
      <w:r w:rsidR="00692466" w:rsidRPr="0010319D">
        <w:rPr>
          <w:rFonts w:eastAsia="Calibri"/>
          <w:sz w:val="28"/>
          <w:szCs w:val="28"/>
          <w:lang w:eastAsia="ar-SA"/>
        </w:rPr>
        <w:t xml:space="preserve"> </w:t>
      </w:r>
      <w:r w:rsidRPr="0010319D">
        <w:rPr>
          <w:rFonts w:eastAsia="Calibri"/>
          <w:sz w:val="28"/>
          <w:szCs w:val="28"/>
          <w:lang w:eastAsia="en-US"/>
        </w:rPr>
        <w:t>«Обеспечение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w:t>
      </w:r>
      <w:r w:rsidR="00350174" w:rsidRPr="0010319D">
        <w:rPr>
          <w:rFonts w:eastAsia="Calibri"/>
          <w:sz w:val="28"/>
          <w:szCs w:val="28"/>
          <w:lang w:eastAsia="ar-SA"/>
        </w:rPr>
        <w:t>.</w:t>
      </w:r>
    </w:p>
    <w:p w14:paraId="1B2D4002" w14:textId="5952C9CA"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Для осуществления газификации малоэтажной и индивидуальной жилой застройки необходимо строительство газораспределительной сети низкого давления.</w:t>
      </w:r>
    </w:p>
    <w:p w14:paraId="31FD3ACF" w14:textId="48C6C66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Газораспределительная сеть в районах среднеэтажной и малоэтажной застройки, а также газораспределительная сеть к индивидуальным жилым домам должна строиться за счет средств, предусмотренных программами Ульяновского городского поселения. Подключение же отдельных потребителей осуществляется за </w:t>
      </w:r>
      <w:r w:rsidRPr="0010319D">
        <w:rPr>
          <w:rFonts w:eastAsia="Calibri"/>
          <w:sz w:val="28"/>
          <w:szCs w:val="28"/>
          <w:lang w:eastAsia="ar-SA"/>
        </w:rPr>
        <w:lastRenderedPageBreak/>
        <w:t>счет средств самих потребителей – владельцев индивидуальных жилых домов и частных земельных участков. В связи с этими обстоятельствами газификация индивидуальной застройки осуществляется относительно низкими темпами по заявкам конкретных потребителей.</w:t>
      </w:r>
    </w:p>
    <w:p w14:paraId="5AC5E5DF" w14:textId="79DA47E4"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Изменения в генеральный план касаются </w:t>
      </w:r>
      <w:r w:rsidR="00A22ABD" w:rsidRPr="0010319D">
        <w:rPr>
          <w:rFonts w:eastAsia="Calibri"/>
          <w:sz w:val="28"/>
          <w:szCs w:val="28"/>
          <w:lang w:eastAsia="ar-SA"/>
        </w:rPr>
        <w:t>увеличения объемов газопотребления в связи с увеличением численности населения, строительством новы</w:t>
      </w:r>
      <w:r w:rsidR="007C5E2D" w:rsidRPr="0010319D">
        <w:rPr>
          <w:rFonts w:eastAsia="Calibri"/>
          <w:sz w:val="28"/>
          <w:szCs w:val="28"/>
          <w:lang w:eastAsia="ar-SA"/>
        </w:rPr>
        <w:t>х</w:t>
      </w:r>
      <w:r w:rsidR="00A22ABD" w:rsidRPr="0010319D">
        <w:rPr>
          <w:rFonts w:eastAsia="Calibri"/>
          <w:sz w:val="28"/>
          <w:szCs w:val="28"/>
          <w:lang w:eastAsia="ar-SA"/>
        </w:rPr>
        <w:t xml:space="preserve"> жилых и социальных объектов.</w:t>
      </w:r>
    </w:p>
    <w:p w14:paraId="75109192" w14:textId="63806784"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На </w:t>
      </w:r>
      <w:r w:rsidR="00F45798" w:rsidRPr="0010319D">
        <w:rPr>
          <w:rFonts w:eastAsia="Calibri"/>
          <w:sz w:val="28"/>
          <w:szCs w:val="28"/>
          <w:lang w:eastAsia="ar-SA"/>
        </w:rPr>
        <w:t>расчетный срок на территории городского поселения</w:t>
      </w:r>
      <w:r w:rsidRPr="0010319D">
        <w:rPr>
          <w:rFonts w:eastAsia="Calibri"/>
          <w:sz w:val="28"/>
          <w:szCs w:val="28"/>
          <w:lang w:eastAsia="ar-SA"/>
        </w:rPr>
        <w:t xml:space="preserve"> использование природного газа предусматривается следующими категориями потребителей:</w:t>
      </w:r>
    </w:p>
    <w:p w14:paraId="17AD8E05"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хозяйственно–бытовые нужды населения (пищеприготовление и горячее водоснабжение);</w:t>
      </w:r>
    </w:p>
    <w:p w14:paraId="782E1295"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в качестве энергоносителя для централизованных теплоисточников;</w:t>
      </w:r>
    </w:p>
    <w:p w14:paraId="3F2034CC" w14:textId="0DBA908D" w:rsidR="00A22ABD"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автономные теплогенераторы;</w:t>
      </w:r>
    </w:p>
    <w:p w14:paraId="7EE68259"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промышленные предприятия.</w:t>
      </w:r>
    </w:p>
    <w:p w14:paraId="6C239AF2" w14:textId="4604DEE1"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Процент охвата населения газоснабжением для индивидуально-бытовых нужд с горячим водоснабжением от газовых водонагревателей и отопления</w:t>
      </w:r>
      <w:r w:rsidR="00A22ABD" w:rsidRPr="0010319D">
        <w:rPr>
          <w:rFonts w:eastAsia="Calibri"/>
          <w:sz w:val="28"/>
          <w:szCs w:val="28"/>
          <w:lang w:eastAsia="ar-SA"/>
        </w:rPr>
        <w:t>, а также пищеприготовления,</w:t>
      </w:r>
      <w:r w:rsidRPr="0010319D">
        <w:rPr>
          <w:rFonts w:eastAsia="Calibri"/>
          <w:sz w:val="28"/>
          <w:szCs w:val="28"/>
          <w:lang w:eastAsia="ar-SA"/>
        </w:rPr>
        <w:t xml:space="preserve"> принят 100 % - для индивидуальной застройки.</w:t>
      </w:r>
    </w:p>
    <w:p w14:paraId="2CFC379E" w14:textId="54D30E9D"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В учреждениях культурно-бытового обслуживания, </w:t>
      </w:r>
      <w:r w:rsidR="00396CB6" w:rsidRPr="0010319D">
        <w:rPr>
          <w:rFonts w:eastAsia="Calibri"/>
          <w:sz w:val="28"/>
          <w:szCs w:val="28"/>
          <w:lang w:eastAsia="ar-SA"/>
        </w:rPr>
        <w:t>дошкольны</w:t>
      </w:r>
      <w:r w:rsidR="007C5E2D" w:rsidRPr="0010319D">
        <w:rPr>
          <w:rFonts w:eastAsia="Calibri"/>
          <w:sz w:val="28"/>
          <w:szCs w:val="28"/>
          <w:lang w:eastAsia="ar-SA"/>
        </w:rPr>
        <w:t>х</w:t>
      </w:r>
      <w:r w:rsidR="00396CB6" w:rsidRPr="0010319D">
        <w:rPr>
          <w:rFonts w:eastAsia="Calibri"/>
          <w:sz w:val="28"/>
          <w:szCs w:val="28"/>
          <w:lang w:eastAsia="ar-SA"/>
        </w:rPr>
        <w:t xml:space="preserve"> образовательных организациях</w:t>
      </w:r>
      <w:r w:rsidRPr="0010319D">
        <w:rPr>
          <w:rFonts w:eastAsia="Calibri"/>
          <w:sz w:val="28"/>
          <w:szCs w:val="28"/>
          <w:lang w:eastAsia="ar-SA"/>
        </w:rPr>
        <w:t>, предприятиях общественного питания, общежитиях приготовление пищи предусматривается на электричестве.</w:t>
      </w:r>
    </w:p>
    <w:p w14:paraId="62EE6C0F" w14:textId="77777777"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К расчетному сроку предусматривается 100 % газификация всех существующих и строящихся в настоящее время жилых домов, централизованных теплоисточников и промышленных предприятий.</w:t>
      </w:r>
    </w:p>
    <w:p w14:paraId="6FB4561C" w14:textId="3FE4870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Ориентировочные прогнозируемые расходы газа для газификации жилого фонда определены в соответствии с п. </w:t>
      </w:r>
      <w:r w:rsidR="00A22ABD" w:rsidRPr="0010319D">
        <w:rPr>
          <w:rFonts w:eastAsia="Calibri"/>
          <w:sz w:val="28"/>
          <w:szCs w:val="28"/>
          <w:lang w:eastAsia="ar-SA"/>
        </w:rPr>
        <w:t>2.2.3</w:t>
      </w:r>
      <w:r w:rsidRPr="0010319D">
        <w:rPr>
          <w:rFonts w:eastAsia="Calibri"/>
          <w:sz w:val="28"/>
          <w:szCs w:val="28"/>
          <w:lang w:eastAsia="ar-SA"/>
        </w:rPr>
        <w:t xml:space="preserve"> РНГП Ленинградской области. Нормы удельного коммунально-бытового потребления составят 338,4 нм</w:t>
      </w:r>
      <w:r w:rsidRPr="0010319D">
        <w:rPr>
          <w:rFonts w:eastAsia="Calibri"/>
          <w:sz w:val="28"/>
          <w:szCs w:val="28"/>
          <w:vertAlign w:val="superscript"/>
          <w:lang w:eastAsia="ar-SA"/>
        </w:rPr>
        <w:t>3</w:t>
      </w:r>
      <w:r w:rsidRPr="0010319D">
        <w:rPr>
          <w:rFonts w:eastAsia="Calibri"/>
          <w:sz w:val="28"/>
          <w:szCs w:val="28"/>
          <w:lang w:eastAsia="ar-SA"/>
        </w:rPr>
        <w:t>/год на человека, проживающего в индивидуальной застройке, при установке г</w:t>
      </w:r>
      <w:r w:rsidRPr="0010319D">
        <w:rPr>
          <w:rFonts w:eastAsia="Calibri"/>
          <w:sz w:val="28"/>
          <w:szCs w:val="28"/>
          <w:lang w:eastAsia="en-US"/>
        </w:rPr>
        <w:t>азовой плиты и газового водонагревателя при отсутствии центрального горячего водоснабжения,</w:t>
      </w:r>
      <w:r w:rsidRPr="0010319D">
        <w:rPr>
          <w:rFonts w:eastAsia="Calibri"/>
          <w:sz w:val="28"/>
          <w:szCs w:val="28"/>
          <w:lang w:eastAsia="ar-SA"/>
        </w:rPr>
        <w:t xml:space="preserve"> 156 нм</w:t>
      </w:r>
      <w:r w:rsidRPr="0010319D">
        <w:rPr>
          <w:rFonts w:eastAsia="Calibri"/>
          <w:sz w:val="28"/>
          <w:szCs w:val="28"/>
          <w:vertAlign w:val="superscript"/>
          <w:lang w:eastAsia="ar-SA"/>
        </w:rPr>
        <w:t>3</w:t>
      </w:r>
      <w:r w:rsidRPr="0010319D">
        <w:rPr>
          <w:rFonts w:eastAsia="Calibri"/>
          <w:sz w:val="28"/>
          <w:szCs w:val="28"/>
          <w:lang w:eastAsia="ar-SA"/>
        </w:rPr>
        <w:t>/год на человека, проживающего в малоэтажной и среднеэтажной жилой застройке, при наличии газовой плиты, централизованного отопления и горячего водоснабжения.</w:t>
      </w:r>
    </w:p>
    <w:p w14:paraId="74586821" w14:textId="45519E4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Перспективные расчетные объемы расхода газа для нужд жилищно-коммунального сектора и суммарные расходы газа по потребителям Ульяновского городского поселения представлены в таблицах </w:t>
      </w:r>
      <w:r w:rsidR="00B36856" w:rsidRPr="0010319D">
        <w:rPr>
          <w:rFonts w:eastAsia="Calibri"/>
          <w:sz w:val="28"/>
          <w:szCs w:val="28"/>
          <w:lang w:eastAsia="ar-SA"/>
        </w:rPr>
        <w:t>3</w:t>
      </w:r>
      <w:r w:rsidR="00165263" w:rsidRPr="0010319D">
        <w:rPr>
          <w:rFonts w:eastAsia="Calibri"/>
          <w:sz w:val="28"/>
          <w:szCs w:val="28"/>
          <w:lang w:eastAsia="ar-SA"/>
        </w:rPr>
        <w:t>2</w:t>
      </w:r>
      <w:r w:rsidR="00B36856" w:rsidRPr="0010319D">
        <w:rPr>
          <w:rFonts w:eastAsia="Calibri"/>
          <w:sz w:val="28"/>
          <w:szCs w:val="28"/>
          <w:lang w:eastAsia="ar-SA"/>
        </w:rPr>
        <w:t>-3</w:t>
      </w:r>
      <w:r w:rsidR="00165263" w:rsidRPr="0010319D">
        <w:rPr>
          <w:rFonts w:eastAsia="Calibri"/>
          <w:sz w:val="28"/>
          <w:szCs w:val="28"/>
          <w:lang w:eastAsia="ar-SA"/>
        </w:rPr>
        <w:t>4</w:t>
      </w:r>
      <w:r w:rsidRPr="0010319D">
        <w:rPr>
          <w:rFonts w:eastAsia="Calibri"/>
          <w:sz w:val="28"/>
          <w:szCs w:val="28"/>
          <w:lang w:eastAsia="ar-SA"/>
        </w:rPr>
        <w:t>.</w:t>
      </w:r>
    </w:p>
    <w:p w14:paraId="7E9FB2D8" w14:textId="643F0E68"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Планируемое размещение </w:t>
      </w:r>
      <w:r w:rsidR="007C5E2D" w:rsidRPr="0010319D">
        <w:rPr>
          <w:rFonts w:eastAsia="Calibri"/>
          <w:sz w:val="28"/>
          <w:szCs w:val="28"/>
          <w:lang w:eastAsia="ar-SA"/>
        </w:rPr>
        <w:t xml:space="preserve">распределительных </w:t>
      </w:r>
      <w:r w:rsidRPr="0010319D">
        <w:rPr>
          <w:rFonts w:eastAsia="Calibri"/>
          <w:sz w:val="28"/>
          <w:szCs w:val="28"/>
          <w:lang w:eastAsia="ar-SA"/>
        </w:rPr>
        <w:t>газопроводов должно быть уточнено при подготовке проектов планировки территории.</w:t>
      </w:r>
    </w:p>
    <w:p w14:paraId="620CA0DF" w14:textId="77777777" w:rsidR="00ED5AC6" w:rsidRPr="0010319D" w:rsidRDefault="00ED5AC6" w:rsidP="00214367">
      <w:pPr>
        <w:spacing w:line="240" w:lineRule="auto"/>
        <w:ind w:firstLine="709"/>
        <w:jc w:val="both"/>
        <w:rPr>
          <w:rFonts w:eastAsia="Calibri"/>
          <w:sz w:val="28"/>
          <w:szCs w:val="28"/>
          <w:lang w:eastAsia="ar-SA"/>
        </w:rPr>
      </w:pPr>
    </w:p>
    <w:p w14:paraId="50CB34FB" w14:textId="396719E8" w:rsidR="00ED5AC6" w:rsidRPr="0010319D" w:rsidRDefault="00ED5AC6" w:rsidP="00214367">
      <w:pPr>
        <w:spacing w:line="240" w:lineRule="auto"/>
        <w:ind w:firstLine="709"/>
        <w:jc w:val="both"/>
        <w:rPr>
          <w:rFonts w:eastAsia="Calibri"/>
          <w:sz w:val="28"/>
          <w:szCs w:val="28"/>
          <w:lang w:eastAsia="ar-SA"/>
        </w:rPr>
        <w:sectPr w:rsidR="00ED5AC6" w:rsidRPr="0010319D" w:rsidSect="00DC61B7">
          <w:headerReference w:type="default" r:id="rId46"/>
          <w:footerReference w:type="default" r:id="rId47"/>
          <w:pgSz w:w="11906" w:h="16838"/>
          <w:pgMar w:top="1134" w:right="567" w:bottom="1134" w:left="1134" w:header="709" w:footer="284" w:gutter="0"/>
          <w:cols w:space="720"/>
          <w:formProt w:val="0"/>
          <w:docGrid w:linePitch="240" w:charSpace="-6145"/>
        </w:sectPr>
      </w:pPr>
    </w:p>
    <w:p w14:paraId="4F9D0839" w14:textId="30923FAC"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B36856" w:rsidRPr="0010319D">
        <w:rPr>
          <w:sz w:val="28"/>
          <w:szCs w:val="28"/>
        </w:rPr>
        <w:t>3</w:t>
      </w:r>
      <w:r w:rsidR="00165263" w:rsidRPr="0010319D">
        <w:rPr>
          <w:sz w:val="28"/>
          <w:szCs w:val="28"/>
        </w:rPr>
        <w:t>2</w:t>
      </w:r>
      <w:r w:rsidRPr="0010319D">
        <w:rPr>
          <w:sz w:val="28"/>
          <w:szCs w:val="28"/>
        </w:rPr>
        <w:t xml:space="preserve"> – Расход природного газа на первую очередь</w:t>
      </w:r>
    </w:p>
    <w:tbl>
      <w:tblPr>
        <w:tblW w:w="145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45"/>
        <w:gridCol w:w="1302"/>
        <w:gridCol w:w="1556"/>
        <w:gridCol w:w="1075"/>
        <w:gridCol w:w="1924"/>
        <w:gridCol w:w="1454"/>
        <w:gridCol w:w="1637"/>
        <w:gridCol w:w="1219"/>
        <w:gridCol w:w="1106"/>
        <w:gridCol w:w="742"/>
      </w:tblGrid>
      <w:tr w:rsidR="0010319D" w:rsidRPr="0010319D" w14:paraId="0FCCA2BD" w14:textId="77777777" w:rsidTr="0005197C">
        <w:trPr>
          <w:trHeight w:val="330"/>
          <w:jc w:val="center"/>
        </w:trPr>
        <w:tc>
          <w:tcPr>
            <w:tcW w:w="254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37BC74"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Населенный пункт</w:t>
            </w:r>
          </w:p>
        </w:tc>
        <w:tc>
          <w:tcPr>
            <w:tcW w:w="1302"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454FA3"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Население</w:t>
            </w:r>
          </w:p>
        </w:tc>
        <w:tc>
          <w:tcPr>
            <w:tcW w:w="2631"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50CDB1C"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и ГВС населением</w:t>
            </w:r>
          </w:p>
        </w:tc>
        <w:tc>
          <w:tcPr>
            <w:tcW w:w="337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3E922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вентиляцию и ГВС объектов социального обслуживания</w:t>
            </w:r>
          </w:p>
        </w:tc>
        <w:tc>
          <w:tcPr>
            <w:tcW w:w="28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07A630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пищеприготовление</w:t>
            </w:r>
          </w:p>
        </w:tc>
        <w:tc>
          <w:tcPr>
            <w:tcW w:w="184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235AA2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Всего</w:t>
            </w:r>
          </w:p>
        </w:tc>
      </w:tr>
      <w:tr w:rsidR="0010319D" w:rsidRPr="0010319D" w14:paraId="0D79B975" w14:textId="77777777" w:rsidTr="0005197C">
        <w:trPr>
          <w:trHeight w:val="330"/>
          <w:jc w:val="center"/>
        </w:trPr>
        <w:tc>
          <w:tcPr>
            <w:tcW w:w="254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8BD725" w14:textId="77777777" w:rsidR="00115AA3" w:rsidRPr="0010319D" w:rsidRDefault="00115AA3" w:rsidP="00214367">
            <w:pPr>
              <w:spacing w:line="240" w:lineRule="auto"/>
              <w:jc w:val="center"/>
              <w:rPr>
                <w:rFonts w:eastAsia="Calibri"/>
                <w:bCs/>
                <w:lang w:eastAsia="en-US"/>
              </w:rPr>
            </w:pPr>
          </w:p>
        </w:tc>
        <w:tc>
          <w:tcPr>
            <w:tcW w:w="1302"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C97FE7" w14:textId="77777777" w:rsidR="00115AA3" w:rsidRPr="0010319D" w:rsidRDefault="00115AA3" w:rsidP="00214367">
            <w:pPr>
              <w:spacing w:line="240" w:lineRule="auto"/>
              <w:jc w:val="center"/>
              <w:rPr>
                <w:rFonts w:eastAsia="Calibri"/>
                <w:bCs/>
                <w:lang w:eastAsia="en-US"/>
              </w:rPr>
            </w:pPr>
          </w:p>
        </w:tc>
        <w:tc>
          <w:tcPr>
            <w:tcW w:w="15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3CBC7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0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175BF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9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2F6BF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4ECCA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6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0D4920"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BB4E8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BF8AB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74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38B4B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r>
      <w:tr w:rsidR="0010319D" w:rsidRPr="0010319D" w14:paraId="06CBB7F6"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CC8357" w14:textId="52DE5786" w:rsidR="00115AA3" w:rsidRPr="0010319D" w:rsidRDefault="00071ED4" w:rsidP="00214367">
            <w:pPr>
              <w:spacing w:line="240" w:lineRule="auto"/>
              <w:rPr>
                <w:rFonts w:eastAsia="Calibri"/>
                <w:bCs/>
                <w:lang w:eastAsia="en-US"/>
              </w:rPr>
            </w:pPr>
            <w:r w:rsidRPr="0010319D">
              <w:rPr>
                <w:rFonts w:eastAsia="Calibri"/>
                <w:bCs/>
                <w:lang w:eastAsia="en-US"/>
              </w:rPr>
              <w:t>г.п.</w:t>
            </w:r>
            <w:r w:rsidR="00B32087" w:rsidRPr="0010319D">
              <w:rPr>
                <w:rFonts w:eastAsia="Calibri"/>
                <w:bCs/>
                <w:lang w:eastAsia="en-US"/>
              </w:rPr>
              <w:t xml:space="preserve"> Ульяновка</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D75F2B" w14:textId="31A1FB33" w:rsidR="00115AA3" w:rsidRPr="0010319D" w:rsidRDefault="00A22ABD" w:rsidP="00214367">
            <w:pPr>
              <w:spacing w:line="240" w:lineRule="auto"/>
              <w:rPr>
                <w:rFonts w:eastAsia="Calibri"/>
                <w:lang w:eastAsia="en-US"/>
              </w:rPr>
            </w:pPr>
            <w:r w:rsidRPr="0010319D">
              <w:rPr>
                <w:rFonts w:eastAsia="Calibri"/>
                <w:lang w:eastAsia="en-US"/>
              </w:rPr>
              <w:t>13</w:t>
            </w:r>
            <w:r w:rsidR="00BE748D" w:rsidRPr="0010319D">
              <w:rPr>
                <w:rFonts w:eastAsia="Calibri"/>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AE828" w14:textId="21B1AF83" w:rsidR="00115AA3" w:rsidRPr="0010319D" w:rsidRDefault="00A22ABD" w:rsidP="00214367">
            <w:pPr>
              <w:spacing w:line="240" w:lineRule="auto"/>
              <w:rPr>
                <w:rFonts w:eastAsia="Calibri"/>
                <w:lang w:eastAsia="en-US"/>
              </w:rPr>
            </w:pPr>
            <w:r w:rsidRPr="0010319D">
              <w:rPr>
                <w:rFonts w:eastAsia="Calibri"/>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594A54" w14:textId="7818AF36" w:rsidR="00115AA3" w:rsidRPr="0010319D" w:rsidRDefault="00A22ABD" w:rsidP="00214367">
            <w:pPr>
              <w:spacing w:line="240" w:lineRule="auto"/>
              <w:rPr>
                <w:rFonts w:eastAsia="Calibri"/>
                <w:lang w:eastAsia="en-US"/>
              </w:rPr>
            </w:pPr>
            <w:r w:rsidRPr="0010319D">
              <w:rPr>
                <w:rFonts w:eastAsia="Calibri"/>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8565D5" w14:textId="77777777" w:rsidR="00115AA3" w:rsidRPr="0010319D" w:rsidRDefault="00B32087" w:rsidP="00214367">
            <w:pPr>
              <w:spacing w:line="240" w:lineRule="auto"/>
              <w:rPr>
                <w:rFonts w:eastAsia="Calibri"/>
                <w:lang w:eastAsia="en-US"/>
              </w:rPr>
            </w:pPr>
            <w:r w:rsidRPr="0010319D">
              <w:rPr>
                <w:rFonts w:eastAsia="Calibri"/>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09D2F" w14:textId="77777777" w:rsidR="00115AA3" w:rsidRPr="0010319D" w:rsidRDefault="00B32087" w:rsidP="00214367">
            <w:pPr>
              <w:spacing w:line="240" w:lineRule="auto"/>
              <w:rPr>
                <w:rFonts w:eastAsia="Calibri"/>
                <w:lang w:eastAsia="en-US"/>
              </w:rPr>
            </w:pPr>
            <w:r w:rsidRPr="0010319D">
              <w:rPr>
                <w:rFonts w:eastAsia="Calibri"/>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D0C3" w14:textId="699E4916" w:rsidR="00115AA3" w:rsidRPr="0010319D" w:rsidRDefault="00616D0C" w:rsidP="00214367">
            <w:pPr>
              <w:spacing w:line="240" w:lineRule="auto"/>
              <w:rPr>
                <w:rFonts w:eastAsia="Calibri"/>
                <w:lang w:eastAsia="en-US"/>
              </w:rPr>
            </w:pPr>
            <w:r w:rsidRPr="0010319D">
              <w:rPr>
                <w:rFonts w:eastAsia="Calibri"/>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E7CDFC" w14:textId="31F2D9E6" w:rsidR="00115AA3" w:rsidRPr="0010319D" w:rsidRDefault="00616D0C" w:rsidP="00214367">
            <w:pPr>
              <w:spacing w:line="240" w:lineRule="auto"/>
              <w:rPr>
                <w:rFonts w:eastAsia="Calibri"/>
                <w:lang w:eastAsia="en-US"/>
              </w:rPr>
            </w:pPr>
            <w:r w:rsidRPr="0010319D">
              <w:rPr>
                <w:rFonts w:eastAsia="Calibri"/>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63435" w14:textId="19019908" w:rsidR="00115AA3" w:rsidRPr="0010319D" w:rsidRDefault="00616D0C" w:rsidP="00214367">
            <w:pPr>
              <w:spacing w:line="240" w:lineRule="auto"/>
              <w:rPr>
                <w:rFonts w:eastAsia="Calibri"/>
                <w:lang w:eastAsia="en-US"/>
              </w:rPr>
            </w:pPr>
            <w:r w:rsidRPr="0010319D">
              <w:rPr>
                <w:rFonts w:eastAsia="Calibri"/>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9DB23D" w14:textId="78D8155F" w:rsidR="00115AA3" w:rsidRPr="0010319D" w:rsidRDefault="00616D0C" w:rsidP="00214367">
            <w:pPr>
              <w:spacing w:line="240" w:lineRule="auto"/>
              <w:rPr>
                <w:rFonts w:eastAsia="Calibri"/>
                <w:lang w:eastAsia="en-US"/>
              </w:rPr>
            </w:pPr>
            <w:r w:rsidRPr="0010319D">
              <w:rPr>
                <w:rFonts w:eastAsia="Calibri"/>
                <w:lang w:eastAsia="en-US"/>
              </w:rPr>
              <w:t>8,85</w:t>
            </w:r>
          </w:p>
        </w:tc>
      </w:tr>
      <w:tr w:rsidR="00616D0C" w:rsidRPr="0010319D" w14:paraId="75885434"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D1E20" w14:textId="77777777" w:rsidR="00616D0C" w:rsidRPr="0010319D" w:rsidRDefault="00616D0C"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98F96" w14:textId="3F83271B" w:rsidR="00616D0C" w:rsidRPr="0010319D" w:rsidRDefault="00616D0C" w:rsidP="00214367">
            <w:pPr>
              <w:spacing w:line="240" w:lineRule="auto"/>
              <w:rPr>
                <w:rFonts w:eastAsia="Calibri"/>
                <w:b/>
                <w:lang w:eastAsia="en-US"/>
              </w:rPr>
            </w:pPr>
            <w:r w:rsidRPr="0010319D">
              <w:rPr>
                <w:rFonts w:eastAsia="Calibri"/>
                <w:b/>
                <w:lang w:eastAsia="en-US"/>
              </w:rPr>
              <w:t>13</w:t>
            </w:r>
            <w:r w:rsidR="00BE748D" w:rsidRPr="0010319D">
              <w:rPr>
                <w:rFonts w:eastAsia="Calibri"/>
                <w:b/>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63ECA" w14:textId="125BA1CC" w:rsidR="00616D0C" w:rsidRPr="0010319D" w:rsidRDefault="00616D0C" w:rsidP="00214367">
            <w:pPr>
              <w:spacing w:line="240" w:lineRule="auto"/>
              <w:rPr>
                <w:rFonts w:eastAsia="Calibri"/>
                <w:b/>
                <w:lang w:eastAsia="en-US"/>
              </w:rPr>
            </w:pPr>
            <w:r w:rsidRPr="0010319D">
              <w:rPr>
                <w:rFonts w:eastAsia="Calibri"/>
                <w:b/>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03A84C" w14:textId="146F0B99" w:rsidR="00616D0C" w:rsidRPr="0010319D" w:rsidRDefault="00616D0C" w:rsidP="00214367">
            <w:pPr>
              <w:spacing w:line="240" w:lineRule="auto"/>
              <w:rPr>
                <w:rFonts w:eastAsia="Calibri"/>
                <w:b/>
                <w:lang w:eastAsia="en-US"/>
              </w:rPr>
            </w:pPr>
            <w:r w:rsidRPr="0010319D">
              <w:rPr>
                <w:rFonts w:eastAsia="Calibri"/>
                <w:b/>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5C2814" w14:textId="7F151003" w:rsidR="00616D0C" w:rsidRPr="0010319D" w:rsidRDefault="00616D0C" w:rsidP="00214367">
            <w:pPr>
              <w:spacing w:line="240" w:lineRule="auto"/>
              <w:rPr>
                <w:rFonts w:eastAsia="Calibri"/>
                <w:b/>
                <w:lang w:eastAsia="en-US"/>
              </w:rPr>
            </w:pPr>
            <w:r w:rsidRPr="0010319D">
              <w:rPr>
                <w:rFonts w:eastAsia="Calibri"/>
                <w:b/>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7A5124" w14:textId="2F755ECE" w:rsidR="00616D0C" w:rsidRPr="0010319D" w:rsidRDefault="00616D0C" w:rsidP="00214367">
            <w:pPr>
              <w:spacing w:line="240" w:lineRule="auto"/>
              <w:rPr>
                <w:rFonts w:eastAsia="Calibri"/>
                <w:b/>
                <w:lang w:eastAsia="en-US"/>
              </w:rPr>
            </w:pPr>
            <w:r w:rsidRPr="0010319D">
              <w:rPr>
                <w:rFonts w:eastAsia="Calibri"/>
                <w:b/>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87D607" w14:textId="024D0B61" w:rsidR="00616D0C" w:rsidRPr="0010319D" w:rsidRDefault="00616D0C" w:rsidP="00214367">
            <w:pPr>
              <w:spacing w:line="240" w:lineRule="auto"/>
              <w:rPr>
                <w:rFonts w:eastAsia="Calibri"/>
                <w:b/>
                <w:lang w:eastAsia="en-US"/>
              </w:rPr>
            </w:pPr>
            <w:r w:rsidRPr="0010319D">
              <w:rPr>
                <w:rFonts w:eastAsia="Calibri"/>
                <w:b/>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2A9F70" w14:textId="61BD223C" w:rsidR="00616D0C" w:rsidRPr="0010319D" w:rsidRDefault="00616D0C" w:rsidP="00214367">
            <w:pPr>
              <w:spacing w:line="240" w:lineRule="auto"/>
              <w:rPr>
                <w:rFonts w:eastAsia="Calibri"/>
                <w:b/>
                <w:lang w:eastAsia="en-US"/>
              </w:rPr>
            </w:pPr>
            <w:r w:rsidRPr="0010319D">
              <w:rPr>
                <w:rFonts w:eastAsia="Calibri"/>
                <w:b/>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35DCE" w14:textId="6E27C56B" w:rsidR="00616D0C" w:rsidRPr="0010319D" w:rsidRDefault="00616D0C" w:rsidP="00214367">
            <w:pPr>
              <w:spacing w:line="240" w:lineRule="auto"/>
              <w:rPr>
                <w:rFonts w:eastAsia="Calibri"/>
                <w:b/>
                <w:lang w:eastAsia="en-US"/>
              </w:rPr>
            </w:pPr>
            <w:r w:rsidRPr="0010319D">
              <w:rPr>
                <w:rFonts w:eastAsia="Calibri"/>
                <w:b/>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A2AB09" w14:textId="16693600" w:rsidR="00616D0C" w:rsidRPr="0010319D" w:rsidRDefault="00616D0C" w:rsidP="00214367">
            <w:pPr>
              <w:spacing w:line="240" w:lineRule="auto"/>
              <w:rPr>
                <w:rFonts w:eastAsia="Calibri"/>
                <w:b/>
                <w:lang w:eastAsia="en-US"/>
              </w:rPr>
            </w:pPr>
            <w:r w:rsidRPr="0010319D">
              <w:rPr>
                <w:rFonts w:eastAsia="Calibri"/>
                <w:b/>
                <w:lang w:eastAsia="en-US"/>
              </w:rPr>
              <w:t>8,85</w:t>
            </w:r>
          </w:p>
        </w:tc>
      </w:tr>
    </w:tbl>
    <w:p w14:paraId="0A134A3A" w14:textId="77777777" w:rsidR="00115AA3" w:rsidRPr="0010319D" w:rsidRDefault="00115AA3" w:rsidP="00214367">
      <w:pPr>
        <w:spacing w:line="240" w:lineRule="auto"/>
        <w:ind w:left="1134" w:firstLine="709"/>
        <w:jc w:val="right"/>
        <w:rPr>
          <w:rFonts w:eastAsia="Calibri"/>
          <w:sz w:val="28"/>
          <w:szCs w:val="28"/>
          <w:lang w:eastAsia="en-US"/>
        </w:rPr>
      </w:pPr>
    </w:p>
    <w:p w14:paraId="211345F3" w14:textId="4FFB7B8A" w:rsidR="00115AA3" w:rsidRPr="0010319D" w:rsidRDefault="00B32087" w:rsidP="00D3771A">
      <w:pPr>
        <w:spacing w:line="240" w:lineRule="auto"/>
        <w:ind w:firstLine="709"/>
        <w:rPr>
          <w:sz w:val="28"/>
          <w:szCs w:val="28"/>
        </w:rPr>
      </w:pPr>
      <w:r w:rsidRPr="0010319D">
        <w:rPr>
          <w:sz w:val="28"/>
          <w:szCs w:val="28"/>
        </w:rPr>
        <w:t xml:space="preserve">Таблица </w:t>
      </w:r>
      <w:r w:rsidR="00B36856" w:rsidRPr="0010319D">
        <w:rPr>
          <w:sz w:val="28"/>
          <w:szCs w:val="28"/>
        </w:rPr>
        <w:t>3</w:t>
      </w:r>
      <w:r w:rsidR="00165263" w:rsidRPr="0010319D">
        <w:rPr>
          <w:sz w:val="28"/>
          <w:szCs w:val="28"/>
        </w:rPr>
        <w:t>3</w:t>
      </w:r>
      <w:r w:rsidRPr="0010319D">
        <w:rPr>
          <w:sz w:val="28"/>
          <w:szCs w:val="28"/>
        </w:rPr>
        <w:t xml:space="preserve"> – Расход природного газа на расчетный срок</w:t>
      </w:r>
    </w:p>
    <w:tbl>
      <w:tblPr>
        <w:tblW w:w="145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03"/>
        <w:gridCol w:w="1298"/>
        <w:gridCol w:w="1532"/>
        <w:gridCol w:w="1137"/>
        <w:gridCol w:w="1873"/>
        <w:gridCol w:w="1409"/>
        <w:gridCol w:w="1621"/>
        <w:gridCol w:w="1203"/>
        <w:gridCol w:w="1161"/>
        <w:gridCol w:w="824"/>
      </w:tblGrid>
      <w:tr w:rsidR="0010319D" w:rsidRPr="0010319D" w14:paraId="057C2E5E" w14:textId="77777777" w:rsidTr="0005197C">
        <w:trPr>
          <w:trHeight w:val="330"/>
          <w:jc w:val="center"/>
        </w:trPr>
        <w:tc>
          <w:tcPr>
            <w:tcW w:w="2503"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4CFDA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Населенный пункт</w:t>
            </w:r>
          </w:p>
        </w:tc>
        <w:tc>
          <w:tcPr>
            <w:tcW w:w="1298"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AC7AC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Население</w:t>
            </w:r>
          </w:p>
        </w:tc>
        <w:tc>
          <w:tcPr>
            <w:tcW w:w="26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EF5FF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и ГВС населением</w:t>
            </w:r>
          </w:p>
        </w:tc>
        <w:tc>
          <w:tcPr>
            <w:tcW w:w="328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E424720"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вентиляцию и ГВС объектов социального обслуживания</w:t>
            </w:r>
          </w:p>
        </w:tc>
        <w:tc>
          <w:tcPr>
            <w:tcW w:w="282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AF64C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пищеприготовление</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6B9EB13"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Всего</w:t>
            </w:r>
          </w:p>
        </w:tc>
      </w:tr>
      <w:tr w:rsidR="0010319D" w:rsidRPr="0010319D" w14:paraId="5B597502" w14:textId="77777777" w:rsidTr="0005197C">
        <w:trPr>
          <w:trHeight w:val="330"/>
          <w:jc w:val="center"/>
        </w:trPr>
        <w:tc>
          <w:tcPr>
            <w:tcW w:w="2503"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80B864C" w14:textId="77777777" w:rsidR="00115AA3" w:rsidRPr="0010319D" w:rsidRDefault="00115AA3" w:rsidP="00214367">
            <w:pPr>
              <w:spacing w:line="240" w:lineRule="auto"/>
              <w:jc w:val="center"/>
              <w:rPr>
                <w:rFonts w:eastAsia="Calibri"/>
                <w:bCs/>
                <w:lang w:eastAsia="en-US"/>
              </w:rPr>
            </w:pPr>
          </w:p>
        </w:tc>
        <w:tc>
          <w:tcPr>
            <w:tcW w:w="1298"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2BC34A" w14:textId="77777777" w:rsidR="00115AA3" w:rsidRPr="0010319D" w:rsidRDefault="00115AA3" w:rsidP="00214367">
            <w:pPr>
              <w:spacing w:line="240" w:lineRule="auto"/>
              <w:jc w:val="center"/>
              <w:rPr>
                <w:rFonts w:eastAsia="Calibri"/>
                <w:bCs/>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EFB1C4"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839BC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87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FBC029"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4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07DEC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62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B4C9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B723B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E0EC0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8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CCBC1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r>
      <w:tr w:rsidR="0010319D" w:rsidRPr="0010319D" w14:paraId="6251754D"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EAAAB7" w14:textId="7C57A108" w:rsidR="00115AA3" w:rsidRPr="0010319D" w:rsidRDefault="00071ED4" w:rsidP="00214367">
            <w:pPr>
              <w:spacing w:line="240" w:lineRule="auto"/>
              <w:rPr>
                <w:rFonts w:eastAsia="Calibri"/>
                <w:bCs/>
                <w:lang w:eastAsia="en-US"/>
              </w:rPr>
            </w:pPr>
            <w:r w:rsidRPr="0010319D">
              <w:rPr>
                <w:rFonts w:eastAsia="Calibri"/>
                <w:bCs/>
                <w:lang w:eastAsia="en-US"/>
              </w:rPr>
              <w:t>г.п.</w:t>
            </w:r>
            <w:r w:rsidR="00B32087" w:rsidRPr="0010319D">
              <w:rPr>
                <w:rFonts w:eastAsia="Calibri"/>
                <w:bCs/>
                <w:lang w:eastAsia="en-US"/>
              </w:rPr>
              <w:t xml:space="preserve"> Ульяновка</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3F1EA" w14:textId="2398FF9E" w:rsidR="00115AA3" w:rsidRPr="0010319D" w:rsidRDefault="00B32087" w:rsidP="00214367">
            <w:pPr>
              <w:spacing w:line="240" w:lineRule="auto"/>
              <w:rPr>
                <w:rFonts w:eastAsia="Calibri"/>
                <w:lang w:eastAsia="en-US"/>
              </w:rPr>
            </w:pPr>
            <w:r w:rsidRPr="0010319D">
              <w:rPr>
                <w:rFonts w:eastAsia="Calibri"/>
                <w:lang w:eastAsia="en-US"/>
              </w:rPr>
              <w:t>1</w:t>
            </w:r>
            <w:r w:rsidR="00B36856" w:rsidRPr="0010319D">
              <w:rPr>
                <w:rFonts w:eastAsia="Calibri"/>
                <w:lang w:eastAsia="en-US"/>
              </w:rPr>
              <w:t>8</w:t>
            </w:r>
            <w:r w:rsidR="00BE748D" w:rsidRPr="0010319D">
              <w:rPr>
                <w:rFonts w:eastAsia="Calibri"/>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848A22" w14:textId="6212181E" w:rsidR="00115AA3" w:rsidRPr="0010319D" w:rsidRDefault="00616D0C" w:rsidP="00214367">
            <w:pPr>
              <w:spacing w:line="240" w:lineRule="auto"/>
              <w:rPr>
                <w:rFonts w:eastAsia="Calibri"/>
                <w:lang w:eastAsia="en-US"/>
              </w:rPr>
            </w:pPr>
            <w:r w:rsidRPr="0010319D">
              <w:rPr>
                <w:rFonts w:eastAsia="Calibri"/>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B3F205" w14:textId="4B192A4D" w:rsidR="00115AA3" w:rsidRPr="0010319D" w:rsidRDefault="00616D0C" w:rsidP="00214367">
            <w:pPr>
              <w:spacing w:line="240" w:lineRule="auto"/>
              <w:rPr>
                <w:rFonts w:eastAsia="Calibri"/>
                <w:lang w:eastAsia="en-US"/>
              </w:rPr>
            </w:pPr>
            <w:r w:rsidRPr="0010319D">
              <w:rPr>
                <w:rFonts w:eastAsia="Calibri"/>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58A873" w14:textId="77777777" w:rsidR="00115AA3" w:rsidRPr="0010319D" w:rsidRDefault="00B32087" w:rsidP="00214367">
            <w:pPr>
              <w:spacing w:line="240" w:lineRule="auto"/>
              <w:rPr>
                <w:rFonts w:eastAsia="Calibri"/>
                <w:lang w:eastAsia="en-US"/>
              </w:rPr>
            </w:pPr>
            <w:r w:rsidRPr="0010319D">
              <w:rPr>
                <w:rFonts w:eastAsia="Calibri"/>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42F65B" w14:textId="77777777" w:rsidR="00115AA3" w:rsidRPr="0010319D" w:rsidRDefault="00B32087" w:rsidP="00214367">
            <w:pPr>
              <w:spacing w:line="240" w:lineRule="auto"/>
              <w:rPr>
                <w:rFonts w:eastAsia="Calibri"/>
                <w:lang w:eastAsia="en-US"/>
              </w:rPr>
            </w:pPr>
            <w:r w:rsidRPr="0010319D">
              <w:rPr>
                <w:rFonts w:eastAsia="Calibri"/>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1CBD6" w14:textId="236F80DA" w:rsidR="00115AA3" w:rsidRPr="0010319D" w:rsidRDefault="00616D0C" w:rsidP="00214367">
            <w:pPr>
              <w:spacing w:line="240" w:lineRule="auto"/>
              <w:rPr>
                <w:rFonts w:eastAsia="Calibri"/>
                <w:lang w:eastAsia="en-US"/>
              </w:rPr>
            </w:pPr>
            <w:r w:rsidRPr="0010319D">
              <w:rPr>
                <w:rFonts w:eastAsia="Calibri"/>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25B538" w14:textId="72F0E90F" w:rsidR="00115AA3" w:rsidRPr="0010319D" w:rsidRDefault="00616D0C" w:rsidP="00214367">
            <w:pPr>
              <w:spacing w:line="240" w:lineRule="auto"/>
              <w:rPr>
                <w:rFonts w:eastAsia="Calibri"/>
                <w:lang w:eastAsia="en-US"/>
              </w:rPr>
            </w:pPr>
            <w:r w:rsidRPr="0010319D">
              <w:rPr>
                <w:rFonts w:eastAsia="Calibri"/>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A61570" w14:textId="5B7314B7" w:rsidR="00115AA3" w:rsidRPr="0010319D" w:rsidRDefault="00616D0C" w:rsidP="00214367">
            <w:pPr>
              <w:spacing w:line="240" w:lineRule="auto"/>
              <w:rPr>
                <w:rFonts w:eastAsia="Calibri"/>
                <w:lang w:eastAsia="en-US"/>
              </w:rPr>
            </w:pPr>
            <w:r w:rsidRPr="0010319D">
              <w:rPr>
                <w:rFonts w:eastAsia="Calibri"/>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913956" w14:textId="2314D3C3" w:rsidR="00115AA3" w:rsidRPr="0010319D" w:rsidRDefault="00616D0C" w:rsidP="00214367">
            <w:pPr>
              <w:spacing w:line="240" w:lineRule="auto"/>
              <w:rPr>
                <w:rFonts w:eastAsia="Calibri"/>
                <w:lang w:eastAsia="en-US"/>
              </w:rPr>
            </w:pPr>
            <w:r w:rsidRPr="0010319D">
              <w:rPr>
                <w:rFonts w:eastAsia="Calibri"/>
                <w:lang w:eastAsia="en-US"/>
              </w:rPr>
              <w:t>13,18</w:t>
            </w:r>
          </w:p>
        </w:tc>
      </w:tr>
      <w:tr w:rsidR="0010319D" w:rsidRPr="0010319D" w14:paraId="69917856"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0DFBBD" w14:textId="77777777" w:rsidR="00616D0C" w:rsidRPr="0010319D" w:rsidRDefault="00616D0C"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7F69A9" w14:textId="3426BEDE" w:rsidR="00616D0C" w:rsidRPr="0010319D" w:rsidRDefault="00616D0C" w:rsidP="00214367">
            <w:pPr>
              <w:spacing w:line="240" w:lineRule="auto"/>
              <w:rPr>
                <w:rFonts w:eastAsia="Calibri"/>
                <w:b/>
                <w:lang w:eastAsia="en-US"/>
              </w:rPr>
            </w:pPr>
            <w:r w:rsidRPr="0010319D">
              <w:rPr>
                <w:rFonts w:eastAsia="Calibri"/>
                <w:b/>
                <w:lang w:eastAsia="en-US"/>
              </w:rPr>
              <w:t>18</w:t>
            </w:r>
            <w:r w:rsidR="00BE748D" w:rsidRPr="0010319D">
              <w:rPr>
                <w:rFonts w:eastAsia="Calibri"/>
                <w:b/>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0556BA" w14:textId="0CF78314" w:rsidR="00616D0C" w:rsidRPr="0010319D" w:rsidRDefault="00616D0C" w:rsidP="00214367">
            <w:pPr>
              <w:spacing w:line="240" w:lineRule="auto"/>
              <w:rPr>
                <w:rFonts w:eastAsia="Calibri"/>
                <w:b/>
                <w:lang w:eastAsia="en-US"/>
              </w:rPr>
            </w:pPr>
            <w:r w:rsidRPr="0010319D">
              <w:rPr>
                <w:rFonts w:eastAsia="Calibri"/>
                <w:b/>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D11B6" w14:textId="699283FF" w:rsidR="00616D0C" w:rsidRPr="0010319D" w:rsidRDefault="00616D0C" w:rsidP="00214367">
            <w:pPr>
              <w:spacing w:line="240" w:lineRule="auto"/>
              <w:rPr>
                <w:rFonts w:eastAsia="Calibri"/>
                <w:b/>
                <w:lang w:eastAsia="en-US"/>
              </w:rPr>
            </w:pPr>
            <w:r w:rsidRPr="0010319D">
              <w:rPr>
                <w:rFonts w:eastAsia="Calibri"/>
                <w:b/>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FD3B93" w14:textId="61B3EC7A" w:rsidR="00616D0C" w:rsidRPr="0010319D" w:rsidRDefault="00616D0C" w:rsidP="00214367">
            <w:pPr>
              <w:spacing w:line="240" w:lineRule="auto"/>
              <w:rPr>
                <w:rFonts w:eastAsia="Calibri"/>
                <w:b/>
                <w:lang w:eastAsia="en-US"/>
              </w:rPr>
            </w:pPr>
            <w:r w:rsidRPr="0010319D">
              <w:rPr>
                <w:rFonts w:eastAsia="Calibri"/>
                <w:b/>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342AE" w14:textId="3430B998" w:rsidR="00616D0C" w:rsidRPr="0010319D" w:rsidRDefault="00616D0C" w:rsidP="00214367">
            <w:pPr>
              <w:spacing w:line="240" w:lineRule="auto"/>
              <w:rPr>
                <w:rFonts w:eastAsia="Calibri"/>
                <w:b/>
                <w:lang w:eastAsia="en-US"/>
              </w:rPr>
            </w:pPr>
            <w:r w:rsidRPr="0010319D">
              <w:rPr>
                <w:rFonts w:eastAsia="Calibri"/>
                <w:b/>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81E39A" w14:textId="37F6CF11" w:rsidR="00616D0C" w:rsidRPr="0010319D" w:rsidRDefault="00616D0C" w:rsidP="00214367">
            <w:pPr>
              <w:spacing w:line="240" w:lineRule="auto"/>
              <w:rPr>
                <w:rFonts w:eastAsia="Calibri"/>
                <w:b/>
                <w:lang w:eastAsia="en-US"/>
              </w:rPr>
            </w:pPr>
            <w:r w:rsidRPr="0010319D">
              <w:rPr>
                <w:rFonts w:eastAsia="Calibri"/>
                <w:b/>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057558" w14:textId="4EA4BFCF" w:rsidR="00616D0C" w:rsidRPr="0010319D" w:rsidRDefault="00616D0C" w:rsidP="00214367">
            <w:pPr>
              <w:spacing w:line="240" w:lineRule="auto"/>
              <w:rPr>
                <w:rFonts w:eastAsia="Calibri"/>
                <w:b/>
                <w:lang w:eastAsia="en-US"/>
              </w:rPr>
            </w:pPr>
            <w:r w:rsidRPr="0010319D">
              <w:rPr>
                <w:rFonts w:eastAsia="Calibri"/>
                <w:b/>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3881C" w14:textId="60389700" w:rsidR="00616D0C" w:rsidRPr="0010319D" w:rsidRDefault="00616D0C" w:rsidP="00214367">
            <w:pPr>
              <w:spacing w:line="240" w:lineRule="auto"/>
              <w:rPr>
                <w:rFonts w:eastAsia="Calibri"/>
                <w:b/>
                <w:lang w:eastAsia="en-US"/>
              </w:rPr>
            </w:pPr>
            <w:r w:rsidRPr="0010319D">
              <w:rPr>
                <w:rFonts w:eastAsia="Calibri"/>
                <w:b/>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397D86" w14:textId="54AC85A1" w:rsidR="00616D0C" w:rsidRPr="0010319D" w:rsidRDefault="00616D0C" w:rsidP="00214367">
            <w:pPr>
              <w:spacing w:line="240" w:lineRule="auto"/>
              <w:rPr>
                <w:rFonts w:eastAsia="Calibri"/>
                <w:b/>
                <w:lang w:eastAsia="en-US"/>
              </w:rPr>
            </w:pPr>
            <w:r w:rsidRPr="0010319D">
              <w:rPr>
                <w:rFonts w:eastAsia="Calibri"/>
                <w:b/>
                <w:lang w:eastAsia="en-US"/>
              </w:rPr>
              <w:t>13,18</w:t>
            </w:r>
          </w:p>
        </w:tc>
      </w:tr>
    </w:tbl>
    <w:p w14:paraId="0CC26259" w14:textId="77777777" w:rsidR="00115AA3" w:rsidRPr="0010319D" w:rsidRDefault="00115AA3" w:rsidP="00214367">
      <w:pPr>
        <w:spacing w:line="240" w:lineRule="auto"/>
        <w:sectPr w:rsidR="00115AA3" w:rsidRPr="0010319D" w:rsidSect="00DC61B7">
          <w:headerReference w:type="default" r:id="rId48"/>
          <w:footerReference w:type="default" r:id="rId49"/>
          <w:pgSz w:w="16838" w:h="11906" w:orient="landscape"/>
          <w:pgMar w:top="1134" w:right="1134" w:bottom="766" w:left="1134" w:header="709" w:footer="709" w:gutter="0"/>
          <w:cols w:space="720"/>
          <w:formProt w:val="0"/>
          <w:docGrid w:linePitch="326" w:charSpace="-6145"/>
        </w:sectPr>
      </w:pPr>
    </w:p>
    <w:p w14:paraId="1843A16A" w14:textId="2D16EFD6" w:rsidR="00115AA3" w:rsidRPr="0010319D" w:rsidRDefault="00B32087" w:rsidP="00D63573">
      <w:pPr>
        <w:spacing w:line="240" w:lineRule="auto"/>
        <w:ind w:firstLine="709"/>
        <w:jc w:val="both"/>
        <w:rPr>
          <w:sz w:val="28"/>
          <w:szCs w:val="28"/>
        </w:rPr>
      </w:pPr>
      <w:r w:rsidRPr="0010319D">
        <w:rPr>
          <w:sz w:val="28"/>
          <w:szCs w:val="28"/>
        </w:rPr>
        <w:lastRenderedPageBreak/>
        <w:t xml:space="preserve">Таблица </w:t>
      </w:r>
      <w:r w:rsidR="00B36856" w:rsidRPr="0010319D">
        <w:rPr>
          <w:sz w:val="28"/>
          <w:szCs w:val="28"/>
        </w:rPr>
        <w:t>3</w:t>
      </w:r>
      <w:r w:rsidR="00165263" w:rsidRPr="0010319D">
        <w:rPr>
          <w:sz w:val="28"/>
          <w:szCs w:val="28"/>
        </w:rPr>
        <w:t>4</w:t>
      </w:r>
      <w:r w:rsidRPr="0010319D">
        <w:rPr>
          <w:sz w:val="28"/>
          <w:szCs w:val="28"/>
        </w:rPr>
        <w:t xml:space="preserve"> – Сводные прогнозируемые объемы расхода природного газа по видам использования и категориям потребителей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959"/>
        <w:gridCol w:w="5320"/>
        <w:gridCol w:w="1450"/>
        <w:gridCol w:w="1132"/>
        <w:gridCol w:w="1550"/>
      </w:tblGrid>
      <w:tr w:rsidR="0010319D" w:rsidRPr="0010319D" w14:paraId="038BFAFD" w14:textId="77777777" w:rsidTr="0005197C">
        <w:trPr>
          <w:trHeight w:val="23"/>
          <w:tblHeader/>
          <w:jc w:val="center"/>
        </w:trPr>
        <w:tc>
          <w:tcPr>
            <w:tcW w:w="9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83C0E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 п/п</w:t>
            </w:r>
          </w:p>
        </w:tc>
        <w:tc>
          <w:tcPr>
            <w:tcW w:w="53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8C203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Потребители</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BD47C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Единицы измерения</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6AC8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Первая</w:t>
            </w:r>
          </w:p>
          <w:p w14:paraId="2EC582B9"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очередь</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34B83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Расчетный срок</w:t>
            </w:r>
          </w:p>
        </w:tc>
      </w:tr>
      <w:tr w:rsidR="0010319D" w:rsidRPr="0010319D" w14:paraId="4A85EAC4"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2869B1" w14:textId="77777777" w:rsidR="00115AA3" w:rsidRPr="0010319D" w:rsidRDefault="00B32087" w:rsidP="00214367">
            <w:pPr>
              <w:spacing w:line="240" w:lineRule="auto"/>
              <w:rPr>
                <w:rFonts w:eastAsia="Calibri"/>
                <w:bCs/>
                <w:lang w:eastAsia="en-US"/>
              </w:rPr>
            </w:pPr>
            <w:r w:rsidRPr="0010319D">
              <w:rPr>
                <w:rFonts w:eastAsia="Calibri"/>
                <w:bCs/>
                <w:lang w:eastAsia="en-US"/>
              </w:rPr>
              <w:t>1.</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B8478" w14:textId="77777777" w:rsidR="00115AA3" w:rsidRPr="0010319D" w:rsidRDefault="00B32087" w:rsidP="00214367">
            <w:pPr>
              <w:spacing w:line="240" w:lineRule="auto"/>
              <w:rPr>
                <w:rFonts w:eastAsia="Calibri"/>
                <w:bCs/>
                <w:lang w:eastAsia="en-US"/>
              </w:rPr>
            </w:pPr>
            <w:r w:rsidRPr="0010319D">
              <w:rPr>
                <w:rFonts w:eastAsia="Calibri"/>
                <w:bCs/>
                <w:lang w:eastAsia="en-US"/>
              </w:rPr>
              <w:t>Хозяйственно – бытовые нужды населения (пищеприготовление)</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C5A8EA"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EDF120" w14:textId="270B0B5C" w:rsidR="00115AA3" w:rsidRPr="0010319D" w:rsidRDefault="00616D0C" w:rsidP="00214367">
            <w:pPr>
              <w:spacing w:line="240" w:lineRule="auto"/>
              <w:rPr>
                <w:rFonts w:eastAsia="Calibri"/>
                <w:bCs/>
                <w:lang w:eastAsia="en-US"/>
              </w:rPr>
            </w:pPr>
            <w:r w:rsidRPr="0010319D">
              <w:rPr>
                <w:rFonts w:eastAsia="Calibri"/>
                <w:bCs/>
                <w:lang w:eastAsia="en-US"/>
              </w:rPr>
              <w:t>3621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48237A" w14:textId="0A915873" w:rsidR="00115AA3" w:rsidRPr="0010319D" w:rsidRDefault="00616D0C" w:rsidP="00214367">
            <w:pPr>
              <w:spacing w:line="240" w:lineRule="auto"/>
              <w:rPr>
                <w:rFonts w:eastAsia="Calibri"/>
                <w:bCs/>
                <w:lang w:eastAsia="en-US"/>
              </w:rPr>
            </w:pPr>
            <w:r w:rsidRPr="0010319D">
              <w:rPr>
                <w:rFonts w:eastAsia="Calibri"/>
                <w:bCs/>
                <w:lang w:eastAsia="en-US"/>
              </w:rPr>
              <w:t>4637</w:t>
            </w:r>
          </w:p>
        </w:tc>
      </w:tr>
      <w:tr w:rsidR="0010319D" w:rsidRPr="0010319D" w14:paraId="2DAFF1A0"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8C4D2E" w14:textId="77777777" w:rsidR="00115AA3" w:rsidRPr="0010319D" w:rsidRDefault="00B32087" w:rsidP="00214367">
            <w:pPr>
              <w:spacing w:line="240" w:lineRule="auto"/>
              <w:rPr>
                <w:rFonts w:eastAsia="Calibri"/>
                <w:bCs/>
                <w:lang w:eastAsia="en-US"/>
              </w:rPr>
            </w:pPr>
            <w:r w:rsidRPr="0010319D">
              <w:rPr>
                <w:rFonts w:eastAsia="Calibri"/>
                <w:bCs/>
                <w:lang w:eastAsia="en-US"/>
              </w:rPr>
              <w:t>2.</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79875F" w14:textId="77777777" w:rsidR="00115AA3" w:rsidRPr="0010319D" w:rsidRDefault="00B32087" w:rsidP="00214367">
            <w:pPr>
              <w:spacing w:line="240" w:lineRule="auto"/>
              <w:rPr>
                <w:rFonts w:eastAsia="Calibri"/>
                <w:bCs/>
                <w:lang w:eastAsia="en-US"/>
              </w:rPr>
            </w:pPr>
            <w:r w:rsidRPr="0010319D">
              <w:rPr>
                <w:rFonts w:eastAsia="Calibri"/>
                <w:bCs/>
                <w:lang w:eastAsia="en-US"/>
              </w:rPr>
              <w:t>Теплоисточники централизованных систем отопления и горячего водоснабжения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4B210D"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FCBE2" w14:textId="6AECDA68" w:rsidR="00115AA3" w:rsidRPr="0010319D" w:rsidRDefault="00B56260" w:rsidP="00214367">
            <w:pPr>
              <w:spacing w:line="240" w:lineRule="auto"/>
              <w:rPr>
                <w:rFonts w:eastAsia="Calibri"/>
                <w:bCs/>
                <w:lang w:eastAsia="en-US"/>
              </w:rPr>
            </w:pPr>
            <w:r w:rsidRPr="0010319D">
              <w:rPr>
                <w:rFonts w:eastAsia="Calibri"/>
                <w:bCs/>
                <w:lang w:eastAsia="en-US"/>
              </w:rPr>
              <w:t>5301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D86FA" w14:textId="265A45CD" w:rsidR="00115AA3" w:rsidRPr="0010319D" w:rsidRDefault="00B32087" w:rsidP="00214367">
            <w:pPr>
              <w:spacing w:line="240" w:lineRule="auto"/>
              <w:rPr>
                <w:rFonts w:eastAsia="Calibri"/>
                <w:bCs/>
                <w:lang w:eastAsia="en-US"/>
              </w:rPr>
            </w:pPr>
            <w:r w:rsidRPr="0010319D">
              <w:rPr>
                <w:rFonts w:eastAsia="Calibri"/>
                <w:bCs/>
                <w:lang w:eastAsia="en-US"/>
              </w:rPr>
              <w:t>1</w:t>
            </w:r>
            <w:r w:rsidR="001D5503" w:rsidRPr="0010319D">
              <w:rPr>
                <w:rFonts w:eastAsia="Calibri"/>
                <w:bCs/>
                <w:lang w:eastAsia="en-US"/>
              </w:rPr>
              <w:t>0</w:t>
            </w:r>
            <w:r w:rsidR="00B56260" w:rsidRPr="0010319D">
              <w:rPr>
                <w:rFonts w:eastAsia="Calibri"/>
                <w:bCs/>
                <w:lang w:eastAsia="en-US"/>
              </w:rPr>
              <w:t>310</w:t>
            </w:r>
          </w:p>
        </w:tc>
      </w:tr>
      <w:tr w:rsidR="0010319D" w:rsidRPr="0010319D" w14:paraId="4F2B6FA8"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D54191" w14:textId="77777777" w:rsidR="00115AA3" w:rsidRPr="0010319D" w:rsidRDefault="00B32087" w:rsidP="00214367">
            <w:pPr>
              <w:spacing w:line="240" w:lineRule="auto"/>
              <w:rPr>
                <w:rFonts w:eastAsia="Calibri"/>
                <w:bCs/>
                <w:lang w:eastAsia="en-US"/>
              </w:rPr>
            </w:pPr>
            <w:r w:rsidRPr="0010319D">
              <w:rPr>
                <w:rFonts w:eastAsia="Calibri"/>
                <w:bCs/>
                <w:lang w:eastAsia="en-US"/>
              </w:rPr>
              <w:t>3.</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4B96" w14:textId="77777777" w:rsidR="00115AA3" w:rsidRPr="0010319D" w:rsidRDefault="00B32087" w:rsidP="00214367">
            <w:pPr>
              <w:spacing w:line="240" w:lineRule="auto"/>
              <w:rPr>
                <w:rFonts w:eastAsia="Calibri"/>
                <w:bCs/>
                <w:lang w:eastAsia="en-US"/>
              </w:rPr>
            </w:pPr>
            <w:r w:rsidRPr="0010319D">
              <w:rPr>
                <w:rFonts w:eastAsia="Calibri"/>
                <w:bCs/>
                <w:lang w:eastAsia="en-US"/>
              </w:rPr>
              <w:t>Автономные источники теплоснабжения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FDB99E"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6D39E" w14:textId="7F8337D3" w:rsidR="00115AA3" w:rsidRPr="0010319D" w:rsidRDefault="00B32087" w:rsidP="00214367">
            <w:pPr>
              <w:spacing w:line="240" w:lineRule="auto"/>
              <w:rPr>
                <w:rFonts w:eastAsia="Calibri"/>
                <w:bCs/>
                <w:lang w:val="en-US" w:eastAsia="en-US"/>
              </w:rPr>
            </w:pPr>
            <w:r w:rsidRPr="0010319D">
              <w:rPr>
                <w:rFonts w:eastAsia="Calibri"/>
                <w:bCs/>
                <w:lang w:eastAsia="en-US"/>
              </w:rPr>
              <w:t>14</w:t>
            </w:r>
            <w:r w:rsidR="00616D0C" w:rsidRPr="0010319D">
              <w:rPr>
                <w:rFonts w:eastAsia="Calibri"/>
                <w:bCs/>
                <w:lang w:eastAsia="en-US"/>
              </w:rPr>
              <w:t>151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B1197C" w14:textId="21838C35" w:rsidR="00115AA3" w:rsidRPr="0010319D" w:rsidRDefault="00616D0C" w:rsidP="00214367">
            <w:pPr>
              <w:spacing w:line="240" w:lineRule="auto"/>
              <w:rPr>
                <w:rFonts w:eastAsia="Calibri"/>
                <w:bCs/>
                <w:lang w:val="en-US" w:eastAsia="en-US"/>
              </w:rPr>
            </w:pPr>
            <w:r w:rsidRPr="0010319D">
              <w:rPr>
                <w:rFonts w:eastAsia="Calibri"/>
                <w:bCs/>
                <w:lang w:eastAsia="en-US"/>
              </w:rPr>
              <w:t>19441</w:t>
            </w:r>
          </w:p>
        </w:tc>
      </w:tr>
      <w:tr w:rsidR="00115AA3" w:rsidRPr="0010319D" w14:paraId="5B47AFB5"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7500E" w14:textId="77777777" w:rsidR="00115AA3" w:rsidRPr="0010319D" w:rsidRDefault="00115AA3" w:rsidP="00214367">
            <w:pPr>
              <w:spacing w:line="240" w:lineRule="auto"/>
              <w:rPr>
                <w:rFonts w:eastAsia="Calibri"/>
                <w:bCs/>
                <w:lang w:eastAsia="en-US"/>
              </w:rPr>
            </w:pP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7702A1" w14:textId="77777777" w:rsidR="00115AA3" w:rsidRPr="0010319D" w:rsidRDefault="00B32087" w:rsidP="00214367">
            <w:pPr>
              <w:spacing w:line="240" w:lineRule="auto"/>
              <w:rPr>
                <w:rFonts w:eastAsia="Calibri"/>
                <w:b/>
                <w:bCs/>
                <w:lang w:eastAsia="en-US"/>
              </w:rPr>
            </w:pPr>
            <w:r w:rsidRPr="0010319D">
              <w:rPr>
                <w:rFonts w:eastAsia="Calibri"/>
                <w:b/>
                <w:bCs/>
                <w:lang w:eastAsia="en-US"/>
              </w:rPr>
              <w:t>Всего:</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AC904A" w14:textId="77777777" w:rsidR="00115AA3" w:rsidRPr="0010319D" w:rsidRDefault="00B32087" w:rsidP="00214367">
            <w:pPr>
              <w:spacing w:line="240" w:lineRule="auto"/>
              <w:rPr>
                <w:rFonts w:eastAsia="Calibri"/>
                <w:b/>
                <w:bCs/>
                <w:lang w:eastAsia="en-US"/>
              </w:rPr>
            </w:pPr>
            <w:r w:rsidRPr="0010319D">
              <w:rPr>
                <w:rFonts w:eastAsia="Calibri"/>
                <w:b/>
                <w:bCs/>
                <w:lang w:eastAsia="en-US"/>
              </w:rPr>
              <w:t>тыс. м</w:t>
            </w:r>
            <w:r w:rsidRPr="0010319D">
              <w:rPr>
                <w:rFonts w:eastAsia="Calibri"/>
                <w:b/>
                <w:bCs/>
                <w:vertAlign w:val="superscript"/>
                <w:lang w:eastAsia="en-US"/>
              </w:rPr>
              <w:t>3</w:t>
            </w:r>
            <w:r w:rsidRPr="0010319D">
              <w:rPr>
                <w:rFonts w:eastAsia="Calibri"/>
                <w:b/>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82A64" w14:textId="4ED4870D" w:rsidR="00115AA3" w:rsidRPr="0010319D" w:rsidRDefault="00616D0C" w:rsidP="00214367">
            <w:pPr>
              <w:spacing w:line="240" w:lineRule="auto"/>
              <w:rPr>
                <w:rFonts w:eastAsia="Calibri"/>
                <w:b/>
                <w:bCs/>
                <w:lang w:eastAsia="en-US"/>
              </w:rPr>
            </w:pPr>
            <w:r w:rsidRPr="0010319D">
              <w:rPr>
                <w:rFonts w:eastAsia="Calibri"/>
                <w:b/>
                <w:bCs/>
                <w:lang w:eastAsia="en-US"/>
              </w:rPr>
              <w:t>23073</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EF316C" w14:textId="64A277BC" w:rsidR="00115AA3" w:rsidRPr="0010319D" w:rsidRDefault="00616D0C" w:rsidP="00214367">
            <w:pPr>
              <w:spacing w:line="240" w:lineRule="auto"/>
              <w:rPr>
                <w:rFonts w:eastAsia="Calibri"/>
                <w:b/>
                <w:bCs/>
                <w:lang w:eastAsia="en-US"/>
              </w:rPr>
            </w:pPr>
            <w:r w:rsidRPr="0010319D">
              <w:rPr>
                <w:rFonts w:eastAsia="Calibri"/>
                <w:b/>
                <w:bCs/>
                <w:lang w:eastAsia="en-US"/>
              </w:rPr>
              <w:t>34388</w:t>
            </w:r>
          </w:p>
        </w:tc>
      </w:tr>
    </w:tbl>
    <w:p w14:paraId="682CAAC9" w14:textId="77777777" w:rsidR="00115AA3" w:rsidRPr="0010319D" w:rsidRDefault="00115AA3" w:rsidP="00214367">
      <w:pPr>
        <w:spacing w:line="240" w:lineRule="auto"/>
        <w:ind w:left="1134" w:firstLine="709"/>
        <w:jc w:val="both"/>
        <w:rPr>
          <w:rFonts w:eastAsia="Calibri"/>
          <w:sz w:val="28"/>
          <w:szCs w:val="28"/>
          <w:lang w:eastAsia="en-US"/>
        </w:rPr>
      </w:pPr>
    </w:p>
    <w:p w14:paraId="5EFEC3ED" w14:textId="205DF9C8" w:rsidR="00BE748D" w:rsidRPr="0010319D" w:rsidRDefault="00BE748D"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природного газа на нужды промышленных предприятий определяется в каждом конкретном случае на последующих стадиях проектирования.</w:t>
      </w:r>
    </w:p>
    <w:p w14:paraId="14A0E0C6" w14:textId="45295DC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газоснабжения населения:</w:t>
      </w:r>
    </w:p>
    <w:p w14:paraId="7ADBDA27"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первой очереди:</w:t>
      </w:r>
    </w:p>
    <w:p w14:paraId="5F4CFC48" w14:textId="77777777" w:rsidR="00115AA3" w:rsidRPr="0010319D" w:rsidRDefault="00B32087" w:rsidP="00214367">
      <w:pPr>
        <w:tabs>
          <w:tab w:val="left" w:pos="1080"/>
        </w:tabs>
        <w:spacing w:line="240" w:lineRule="auto"/>
        <w:ind w:firstLine="709"/>
        <w:jc w:val="both"/>
        <w:rPr>
          <w:rFonts w:eastAsia="Calibri"/>
          <w:sz w:val="28"/>
          <w:szCs w:val="28"/>
          <w:lang w:eastAsia="en-US"/>
        </w:rPr>
      </w:pPr>
      <w:r w:rsidRPr="0010319D">
        <w:rPr>
          <w:rFonts w:eastAsia="Calibri"/>
          <w:sz w:val="28"/>
          <w:szCs w:val="28"/>
          <w:lang w:eastAsia="en-US"/>
        </w:rPr>
        <w:t>- 100% обеспечение природным газом жителей малоэтажной, малоэтажной блокированной и среднеэтажной застройки;</w:t>
      </w:r>
    </w:p>
    <w:p w14:paraId="27774893" w14:textId="77777777" w:rsidR="00115AA3" w:rsidRPr="0010319D" w:rsidRDefault="00B32087" w:rsidP="00214367">
      <w:pPr>
        <w:tabs>
          <w:tab w:val="left" w:pos="1080"/>
        </w:tabs>
        <w:spacing w:line="240" w:lineRule="auto"/>
        <w:ind w:firstLine="709"/>
        <w:jc w:val="both"/>
      </w:pPr>
      <w:r w:rsidRPr="0010319D">
        <w:rPr>
          <w:rFonts w:eastAsia="Calibri"/>
          <w:sz w:val="28"/>
          <w:szCs w:val="28"/>
          <w:lang w:eastAsia="en-US"/>
        </w:rPr>
        <w:t>- обеспечение 80% жителей индивидуальной усадебной застройки поселения.</w:t>
      </w:r>
    </w:p>
    <w:p w14:paraId="65512B39"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расчетного срока:</w:t>
      </w:r>
    </w:p>
    <w:p w14:paraId="75F42616" w14:textId="77777777" w:rsidR="00115AA3" w:rsidRPr="0010319D" w:rsidRDefault="00B32087" w:rsidP="00214367">
      <w:pPr>
        <w:tabs>
          <w:tab w:val="left" w:pos="1080"/>
        </w:tabs>
        <w:spacing w:line="240" w:lineRule="auto"/>
        <w:ind w:firstLine="709"/>
        <w:jc w:val="both"/>
      </w:pPr>
      <w:r w:rsidRPr="0010319D">
        <w:rPr>
          <w:rFonts w:eastAsia="Calibri"/>
          <w:sz w:val="28"/>
          <w:szCs w:val="28"/>
          <w:lang w:eastAsia="en-US"/>
        </w:rPr>
        <w:t>- 100% обеспечение жителей природным газом.</w:t>
      </w:r>
    </w:p>
    <w:p w14:paraId="0F4A6178" w14:textId="48A65003"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Мероприятия в области развития газоснабжения на территории Ульяновского городского поселения представлены в таблице </w:t>
      </w:r>
      <w:r w:rsidR="001D5503" w:rsidRPr="0010319D">
        <w:rPr>
          <w:rFonts w:eastAsia="Calibri"/>
          <w:sz w:val="28"/>
          <w:szCs w:val="28"/>
          <w:lang w:eastAsia="ar-SA"/>
        </w:rPr>
        <w:t>3</w:t>
      </w:r>
      <w:r w:rsidR="00165263" w:rsidRPr="0010319D">
        <w:rPr>
          <w:rFonts w:eastAsia="Calibri"/>
          <w:sz w:val="28"/>
          <w:szCs w:val="28"/>
          <w:lang w:eastAsia="ar-SA"/>
        </w:rPr>
        <w:t>5</w:t>
      </w:r>
      <w:r w:rsidRPr="0010319D">
        <w:rPr>
          <w:rFonts w:eastAsia="Calibri"/>
          <w:sz w:val="28"/>
          <w:szCs w:val="28"/>
          <w:lang w:eastAsia="ar-SA"/>
        </w:rPr>
        <w:t>.</w:t>
      </w:r>
    </w:p>
    <w:p w14:paraId="6179194B" w14:textId="58ACFBD4" w:rsidR="00ED5AC6" w:rsidRPr="0010319D" w:rsidRDefault="00ED5AC6" w:rsidP="00214367">
      <w:pPr>
        <w:spacing w:line="240" w:lineRule="auto"/>
        <w:rPr>
          <w:rFonts w:eastAsia="Calibri"/>
          <w:sz w:val="28"/>
          <w:szCs w:val="28"/>
          <w:lang w:eastAsia="ar-SA"/>
        </w:rPr>
      </w:pPr>
    </w:p>
    <w:p w14:paraId="1B78D9B0" w14:textId="5065C461"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1D5503" w:rsidRPr="0010319D">
        <w:rPr>
          <w:sz w:val="28"/>
          <w:szCs w:val="28"/>
        </w:rPr>
        <w:t>3</w:t>
      </w:r>
      <w:r w:rsidR="00165263" w:rsidRPr="0010319D">
        <w:rPr>
          <w:sz w:val="28"/>
          <w:szCs w:val="28"/>
        </w:rPr>
        <w:t>5</w:t>
      </w:r>
      <w:r w:rsidRPr="0010319D">
        <w:rPr>
          <w:sz w:val="28"/>
          <w:szCs w:val="28"/>
        </w:rPr>
        <w:t xml:space="preserve"> – Мероприятия в области развития газоснабжения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0"/>
        <w:gridCol w:w="3003"/>
        <w:gridCol w:w="2280"/>
        <w:gridCol w:w="2438"/>
        <w:gridCol w:w="2220"/>
      </w:tblGrid>
      <w:tr w:rsidR="0010319D" w:rsidRPr="0010319D" w14:paraId="72B04851" w14:textId="77777777" w:rsidTr="003F61B0">
        <w:trPr>
          <w:trHeight w:val="20"/>
        </w:trPr>
        <w:tc>
          <w:tcPr>
            <w:tcW w:w="226" w:type="pct"/>
            <w:shd w:val="clear" w:color="auto" w:fill="FFFFFF" w:themeFill="background1"/>
            <w:tcMar>
              <w:left w:w="98" w:type="dxa"/>
            </w:tcMar>
          </w:tcPr>
          <w:p w14:paraId="027D5F41" w14:textId="77777777" w:rsidR="00B70CFF" w:rsidRPr="0010319D" w:rsidRDefault="00B70CFF" w:rsidP="00214367">
            <w:pPr>
              <w:tabs>
                <w:tab w:val="center" w:pos="4677"/>
                <w:tab w:val="right" w:pos="9355"/>
              </w:tabs>
              <w:spacing w:line="240" w:lineRule="auto"/>
              <w:jc w:val="center"/>
            </w:pPr>
            <w:r w:rsidRPr="0010319D">
              <w:t>№</w:t>
            </w:r>
          </w:p>
        </w:tc>
        <w:tc>
          <w:tcPr>
            <w:tcW w:w="1442" w:type="pct"/>
            <w:shd w:val="clear" w:color="auto" w:fill="FFFFFF" w:themeFill="background1"/>
            <w:tcMar>
              <w:left w:w="98" w:type="dxa"/>
            </w:tcMar>
          </w:tcPr>
          <w:p w14:paraId="1EBBEBD9"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095" w:type="pct"/>
            <w:shd w:val="clear" w:color="auto" w:fill="FFFFFF" w:themeFill="background1"/>
            <w:tcMar>
              <w:left w:w="98" w:type="dxa"/>
            </w:tcMar>
          </w:tcPr>
          <w:p w14:paraId="2A53B642"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71" w:type="pct"/>
            <w:shd w:val="clear" w:color="auto" w:fill="FFFFFF" w:themeFill="background1"/>
            <w:tcMar>
              <w:left w:w="98" w:type="dxa"/>
            </w:tcMar>
          </w:tcPr>
          <w:p w14:paraId="6883C4F6"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67" w:type="pct"/>
            <w:shd w:val="clear" w:color="auto" w:fill="FFFFFF" w:themeFill="background1"/>
            <w:tcMar>
              <w:left w:w="98" w:type="dxa"/>
            </w:tcMar>
          </w:tcPr>
          <w:p w14:paraId="2227FA0B"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AFA618E" w14:textId="77777777" w:rsidR="00B70CFF" w:rsidRPr="0010319D" w:rsidRDefault="00B70CFF" w:rsidP="00214367">
      <w:pPr>
        <w:spacing w:line="240" w:lineRule="auto"/>
        <w:rPr>
          <w:rFonts w:eastAsia="Calibri"/>
          <w:sz w:val="2"/>
          <w:szCs w:val="2"/>
          <w:lang w:eastAsia="ar-SA"/>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0"/>
        <w:gridCol w:w="3003"/>
        <w:gridCol w:w="2280"/>
        <w:gridCol w:w="2438"/>
        <w:gridCol w:w="2220"/>
      </w:tblGrid>
      <w:tr w:rsidR="0010319D" w:rsidRPr="0010319D" w14:paraId="79ADA257" w14:textId="77777777" w:rsidTr="00B70CFF">
        <w:trPr>
          <w:trHeight w:val="20"/>
          <w:tblHeader/>
        </w:trPr>
        <w:tc>
          <w:tcPr>
            <w:tcW w:w="226" w:type="pct"/>
            <w:shd w:val="clear" w:color="auto" w:fill="FFFFFF" w:themeFill="background1"/>
            <w:tcMar>
              <w:left w:w="98" w:type="dxa"/>
            </w:tcMar>
          </w:tcPr>
          <w:p w14:paraId="76263DE5"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442" w:type="pct"/>
            <w:shd w:val="clear" w:color="auto" w:fill="FFFFFF" w:themeFill="background1"/>
            <w:tcMar>
              <w:left w:w="98" w:type="dxa"/>
            </w:tcMar>
          </w:tcPr>
          <w:p w14:paraId="34217141"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095" w:type="pct"/>
            <w:shd w:val="clear" w:color="auto" w:fill="FFFFFF" w:themeFill="background1"/>
            <w:tcMar>
              <w:left w:w="98" w:type="dxa"/>
            </w:tcMar>
          </w:tcPr>
          <w:p w14:paraId="02029638"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171" w:type="pct"/>
            <w:shd w:val="clear" w:color="auto" w:fill="FFFFFF" w:themeFill="background1"/>
            <w:tcMar>
              <w:left w:w="98" w:type="dxa"/>
            </w:tcMar>
          </w:tcPr>
          <w:p w14:paraId="3849A063"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066" w:type="pct"/>
            <w:shd w:val="clear" w:color="auto" w:fill="FFFFFF" w:themeFill="background1"/>
            <w:tcMar>
              <w:left w:w="98" w:type="dxa"/>
            </w:tcMar>
          </w:tcPr>
          <w:p w14:paraId="7B9AB8BA" w14:textId="77777777" w:rsidR="00B70CFF" w:rsidRPr="0010319D" w:rsidRDefault="00B70CFF" w:rsidP="00214367">
            <w:pPr>
              <w:pStyle w:val="afff4"/>
              <w:numPr>
                <w:ilvl w:val="0"/>
                <w:numId w:val="38"/>
              </w:numPr>
              <w:tabs>
                <w:tab w:val="center" w:pos="4677"/>
                <w:tab w:val="right" w:pos="9355"/>
              </w:tabs>
              <w:spacing w:line="240" w:lineRule="auto"/>
              <w:jc w:val="center"/>
            </w:pPr>
          </w:p>
        </w:tc>
      </w:tr>
      <w:tr w:rsidR="0010319D" w:rsidRPr="0010319D" w14:paraId="07518305" w14:textId="77777777" w:rsidTr="0005197C">
        <w:trPr>
          <w:trHeight w:val="20"/>
        </w:trPr>
        <w:tc>
          <w:tcPr>
            <w:tcW w:w="226" w:type="pct"/>
            <w:shd w:val="clear" w:color="auto" w:fill="FFFFFF" w:themeFill="background1"/>
            <w:tcMar>
              <w:left w:w="98" w:type="dxa"/>
            </w:tcMar>
          </w:tcPr>
          <w:p w14:paraId="12F6BC6B" w14:textId="77777777" w:rsidR="00965869" w:rsidRPr="0010319D" w:rsidRDefault="00965869" w:rsidP="00214367">
            <w:pPr>
              <w:tabs>
                <w:tab w:val="center" w:pos="4677"/>
                <w:tab w:val="right" w:pos="9355"/>
              </w:tabs>
              <w:spacing w:line="240" w:lineRule="auto"/>
            </w:pPr>
          </w:p>
        </w:tc>
        <w:tc>
          <w:tcPr>
            <w:tcW w:w="4774" w:type="pct"/>
            <w:gridSpan w:val="4"/>
            <w:shd w:val="clear" w:color="auto" w:fill="FFFFFF" w:themeFill="background1"/>
            <w:tcMar>
              <w:left w:w="98" w:type="dxa"/>
            </w:tcMar>
          </w:tcPr>
          <w:p w14:paraId="1EA6FD56" w14:textId="63A0725E" w:rsidR="00965869" w:rsidRPr="0010319D" w:rsidRDefault="00965869" w:rsidP="00214367">
            <w:pPr>
              <w:tabs>
                <w:tab w:val="center" w:pos="4677"/>
                <w:tab w:val="right" w:pos="9355"/>
              </w:tabs>
              <w:spacing w:line="240" w:lineRule="auto"/>
            </w:pPr>
            <w:r w:rsidRPr="0010319D">
              <w:t>Планируемые объекты в области газоснабжения (первая очередь)</w:t>
            </w:r>
          </w:p>
        </w:tc>
      </w:tr>
      <w:tr w:rsidR="0010319D" w:rsidRPr="0010319D" w14:paraId="3CB70803" w14:textId="77777777" w:rsidTr="00B70CFF">
        <w:trPr>
          <w:trHeight w:val="20"/>
        </w:trPr>
        <w:tc>
          <w:tcPr>
            <w:tcW w:w="226" w:type="pct"/>
            <w:shd w:val="clear" w:color="auto" w:fill="FFFFFF" w:themeFill="background1"/>
            <w:tcMar>
              <w:left w:w="98" w:type="dxa"/>
            </w:tcMar>
          </w:tcPr>
          <w:p w14:paraId="5D1C01D3" w14:textId="77777777" w:rsidR="00965869" w:rsidRPr="0010319D" w:rsidRDefault="00965869"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67EDF89" w14:textId="7A5B41C6" w:rsidR="00965869" w:rsidRPr="0010319D" w:rsidRDefault="00965869" w:rsidP="00214367">
            <w:pPr>
              <w:tabs>
                <w:tab w:val="center" w:pos="4677"/>
                <w:tab w:val="right" w:pos="9355"/>
              </w:tabs>
              <w:spacing w:line="240" w:lineRule="auto"/>
            </w:pPr>
            <w:r w:rsidRPr="0010319D">
              <w:t>Газопровод</w:t>
            </w:r>
            <w:r w:rsidR="00503A3F" w:rsidRPr="0010319D">
              <w:t xml:space="preserve"> распределительный</w:t>
            </w:r>
          </w:p>
        </w:tc>
        <w:tc>
          <w:tcPr>
            <w:tcW w:w="1095" w:type="pct"/>
            <w:shd w:val="clear" w:color="auto" w:fill="FFFFFF" w:themeFill="background1"/>
            <w:tcMar>
              <w:left w:w="98" w:type="dxa"/>
            </w:tcMar>
          </w:tcPr>
          <w:p w14:paraId="1C52431E" w14:textId="7F5F1BF5" w:rsidR="00965869" w:rsidRPr="0010319D" w:rsidRDefault="00B44063"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1AE5A028" w14:textId="7D6140ED" w:rsidR="00965869" w:rsidRPr="0010319D" w:rsidRDefault="00A0466E" w:rsidP="00214367">
            <w:pPr>
              <w:tabs>
                <w:tab w:val="center" w:pos="4677"/>
                <w:tab w:val="right" w:pos="9355"/>
              </w:tabs>
              <w:spacing w:line="240" w:lineRule="auto"/>
            </w:pPr>
            <w:r w:rsidRPr="0010319D">
              <w:t>ул. Колхозная, ул. Луговая, Луговой пер., Ульяновское ш.</w:t>
            </w:r>
          </w:p>
        </w:tc>
        <w:tc>
          <w:tcPr>
            <w:tcW w:w="1066" w:type="pct"/>
            <w:shd w:val="clear" w:color="auto" w:fill="FFFFFF" w:themeFill="background1"/>
            <w:tcMar>
              <w:left w:w="98" w:type="dxa"/>
            </w:tcMar>
          </w:tcPr>
          <w:p w14:paraId="763DD23B" w14:textId="53D4509F" w:rsidR="00965869" w:rsidRPr="0010319D" w:rsidRDefault="00B44063" w:rsidP="00214367">
            <w:pPr>
              <w:tabs>
                <w:tab w:val="center" w:pos="4677"/>
                <w:tab w:val="right" w:pos="9355"/>
              </w:tabs>
              <w:spacing w:line="240" w:lineRule="auto"/>
            </w:pPr>
            <w:r w:rsidRPr="0010319D">
              <w:t>Охранная зона – 2 м</w:t>
            </w:r>
          </w:p>
        </w:tc>
      </w:tr>
      <w:tr w:rsidR="0010319D" w:rsidRPr="0010319D" w14:paraId="1D6C0EFD" w14:textId="77777777" w:rsidTr="00B70CFF">
        <w:trPr>
          <w:trHeight w:val="20"/>
        </w:trPr>
        <w:tc>
          <w:tcPr>
            <w:tcW w:w="226" w:type="pct"/>
            <w:shd w:val="clear" w:color="auto" w:fill="FFFFFF" w:themeFill="background1"/>
            <w:tcMar>
              <w:left w:w="98" w:type="dxa"/>
            </w:tcMar>
          </w:tcPr>
          <w:p w14:paraId="54BB2831" w14:textId="77777777" w:rsidR="00B44063" w:rsidRPr="0010319D" w:rsidRDefault="00B44063"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2B01B61F" w14:textId="0B60DF11" w:rsidR="00B44063" w:rsidRPr="0010319D" w:rsidRDefault="00503A3F" w:rsidP="00214367">
            <w:pPr>
              <w:tabs>
                <w:tab w:val="center" w:pos="4677"/>
                <w:tab w:val="right" w:pos="9355"/>
              </w:tabs>
              <w:spacing w:line="240" w:lineRule="auto"/>
            </w:pPr>
            <w:r w:rsidRPr="0010319D">
              <w:t>Газопровод распределительный</w:t>
            </w:r>
          </w:p>
        </w:tc>
        <w:tc>
          <w:tcPr>
            <w:tcW w:w="1095" w:type="pct"/>
            <w:shd w:val="clear" w:color="auto" w:fill="FFFFFF" w:themeFill="background1"/>
            <w:tcMar>
              <w:left w:w="98" w:type="dxa"/>
            </w:tcMar>
          </w:tcPr>
          <w:p w14:paraId="7BB48053" w14:textId="0990BA3C" w:rsidR="00B44063" w:rsidRPr="0010319D" w:rsidRDefault="00B44063"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56ABF1C7" w14:textId="4DCAD3BD" w:rsidR="00B44063" w:rsidRPr="0010319D" w:rsidRDefault="00B44063" w:rsidP="00214367">
            <w:pPr>
              <w:tabs>
                <w:tab w:val="center" w:pos="4677"/>
                <w:tab w:val="right" w:pos="9355"/>
              </w:tabs>
              <w:spacing w:line="240" w:lineRule="auto"/>
            </w:pPr>
            <w:r w:rsidRPr="0010319D">
              <w:t xml:space="preserve">ул. Малое Гертово, Чернышевского, Песочная, Аксакова, Набережная реки Тосна, Лескова, Салтыкова-Щедрина, Тургенева, Державина, Тосненская, Достоевского, </w:t>
            </w:r>
            <w:r w:rsidRPr="0010319D">
              <w:lastRenderedPageBreak/>
              <w:t>Железнодорожная, Некрасова, Пушкинская, Михайловский пер.</w:t>
            </w:r>
          </w:p>
        </w:tc>
        <w:tc>
          <w:tcPr>
            <w:tcW w:w="1066" w:type="pct"/>
            <w:shd w:val="clear" w:color="auto" w:fill="FFFFFF" w:themeFill="background1"/>
            <w:tcMar>
              <w:left w:w="98" w:type="dxa"/>
            </w:tcMar>
          </w:tcPr>
          <w:p w14:paraId="1D67426D" w14:textId="1A371F32" w:rsidR="00B44063" w:rsidRPr="0010319D" w:rsidRDefault="00B44063" w:rsidP="00214367">
            <w:pPr>
              <w:tabs>
                <w:tab w:val="center" w:pos="4677"/>
                <w:tab w:val="right" w:pos="9355"/>
              </w:tabs>
              <w:spacing w:line="240" w:lineRule="auto"/>
            </w:pPr>
            <w:r w:rsidRPr="0010319D">
              <w:lastRenderedPageBreak/>
              <w:t>Охранная зона – 2 м</w:t>
            </w:r>
          </w:p>
        </w:tc>
      </w:tr>
      <w:tr w:rsidR="0010319D" w:rsidRPr="0010319D" w14:paraId="060277E1" w14:textId="77777777" w:rsidTr="00B70CFF">
        <w:trPr>
          <w:trHeight w:val="20"/>
        </w:trPr>
        <w:tc>
          <w:tcPr>
            <w:tcW w:w="226" w:type="pct"/>
            <w:shd w:val="clear" w:color="auto" w:fill="FFFFFF" w:themeFill="background1"/>
            <w:tcMar>
              <w:left w:w="98" w:type="dxa"/>
            </w:tcMar>
          </w:tcPr>
          <w:p w14:paraId="2385EFEF" w14:textId="77777777"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452648F" w14:textId="24B15C52" w:rsidR="00751327" w:rsidRPr="0010319D" w:rsidRDefault="00751327" w:rsidP="00214367">
            <w:pPr>
              <w:spacing w:line="240" w:lineRule="auto"/>
            </w:pPr>
            <w:r w:rsidRPr="0010319D">
              <w:t>Схемы газораспределительных сетей низкого давления городского поселка Ульяновка с формированием инвестиционных проектов по группам кварталов индивидуальной застройки</w:t>
            </w:r>
          </w:p>
        </w:tc>
        <w:tc>
          <w:tcPr>
            <w:tcW w:w="1095" w:type="pct"/>
            <w:shd w:val="clear" w:color="auto" w:fill="FFFFFF" w:themeFill="background1"/>
            <w:tcMar>
              <w:left w:w="98" w:type="dxa"/>
            </w:tcMar>
          </w:tcPr>
          <w:p w14:paraId="47E8BFC1" w14:textId="0456B7AF" w:rsidR="00751327" w:rsidRPr="0010319D" w:rsidRDefault="00751327"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471127FA" w14:textId="272784C9" w:rsidR="00751327" w:rsidRPr="0010319D" w:rsidRDefault="00751327" w:rsidP="00214367">
            <w:pPr>
              <w:tabs>
                <w:tab w:val="center" w:pos="4677"/>
                <w:tab w:val="right" w:pos="9355"/>
              </w:tabs>
              <w:spacing w:line="240" w:lineRule="auto"/>
            </w:pPr>
            <w:r w:rsidRPr="0010319D">
              <w:t>В границах Ульяновского городского поселения</w:t>
            </w:r>
          </w:p>
        </w:tc>
        <w:tc>
          <w:tcPr>
            <w:tcW w:w="1066" w:type="pct"/>
            <w:shd w:val="clear" w:color="auto" w:fill="FFFFFF" w:themeFill="background1"/>
            <w:tcMar>
              <w:left w:w="98" w:type="dxa"/>
            </w:tcMar>
          </w:tcPr>
          <w:p w14:paraId="78378BFE" w14:textId="04338353" w:rsidR="00751327" w:rsidRPr="0010319D" w:rsidRDefault="00751327" w:rsidP="00214367">
            <w:pPr>
              <w:tabs>
                <w:tab w:val="center" w:pos="4677"/>
                <w:tab w:val="right" w:pos="9355"/>
              </w:tabs>
              <w:spacing w:line="240" w:lineRule="auto"/>
            </w:pPr>
            <w:r w:rsidRPr="0010319D">
              <w:t>Не устанавливаются</w:t>
            </w:r>
          </w:p>
        </w:tc>
      </w:tr>
      <w:tr w:rsidR="0010319D" w:rsidRPr="0010319D" w14:paraId="76BD609E" w14:textId="77777777" w:rsidTr="0005197C">
        <w:trPr>
          <w:trHeight w:val="20"/>
        </w:trPr>
        <w:tc>
          <w:tcPr>
            <w:tcW w:w="226" w:type="pct"/>
            <w:shd w:val="clear" w:color="auto" w:fill="FFFFFF" w:themeFill="background1"/>
            <w:tcMar>
              <w:left w:w="98" w:type="dxa"/>
            </w:tcMar>
          </w:tcPr>
          <w:p w14:paraId="637B2115" w14:textId="77777777" w:rsidR="00751327" w:rsidRPr="0010319D" w:rsidRDefault="00751327" w:rsidP="00214367">
            <w:pPr>
              <w:pStyle w:val="afff4"/>
              <w:tabs>
                <w:tab w:val="center" w:pos="4677"/>
                <w:tab w:val="right" w:pos="9355"/>
              </w:tabs>
              <w:spacing w:line="240" w:lineRule="auto"/>
              <w:ind w:left="0" w:firstLine="0"/>
            </w:pPr>
          </w:p>
        </w:tc>
        <w:tc>
          <w:tcPr>
            <w:tcW w:w="4774" w:type="pct"/>
            <w:gridSpan w:val="4"/>
            <w:shd w:val="clear" w:color="auto" w:fill="FFFFFF" w:themeFill="background1"/>
            <w:tcMar>
              <w:left w:w="98" w:type="dxa"/>
            </w:tcMar>
          </w:tcPr>
          <w:p w14:paraId="05B11D4A" w14:textId="30BB3803" w:rsidR="00751327" w:rsidRPr="0010319D" w:rsidRDefault="00751327" w:rsidP="00214367">
            <w:pPr>
              <w:tabs>
                <w:tab w:val="center" w:pos="4677"/>
                <w:tab w:val="right" w:pos="9355"/>
              </w:tabs>
              <w:spacing w:line="240" w:lineRule="auto"/>
            </w:pPr>
            <w:r w:rsidRPr="0010319D">
              <w:t>Планируемые объекты в области газоснабжения (расчетный срок)</w:t>
            </w:r>
          </w:p>
        </w:tc>
      </w:tr>
      <w:tr w:rsidR="0010319D" w:rsidRPr="0010319D" w14:paraId="56D09EF0" w14:textId="77777777" w:rsidTr="00B70CFF">
        <w:trPr>
          <w:trHeight w:val="20"/>
        </w:trPr>
        <w:tc>
          <w:tcPr>
            <w:tcW w:w="226" w:type="pct"/>
            <w:shd w:val="clear" w:color="auto" w:fill="FFFFFF" w:themeFill="background1"/>
            <w:tcMar>
              <w:left w:w="98" w:type="dxa"/>
            </w:tcMar>
          </w:tcPr>
          <w:p w14:paraId="5A308B34" w14:textId="77777777"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B740D1A" w14:textId="07A1F382" w:rsidR="00751327" w:rsidRPr="0010319D" w:rsidRDefault="00503A3F" w:rsidP="00214367">
            <w:pPr>
              <w:spacing w:line="240" w:lineRule="auto"/>
            </w:pPr>
            <w:r w:rsidRPr="0010319D">
              <w:t>Газопровод распределительный</w:t>
            </w:r>
            <w:r w:rsidR="00751327" w:rsidRPr="0010319D">
              <w:t>,</w:t>
            </w:r>
          </w:p>
          <w:p w14:paraId="135922D5" w14:textId="58E7EB4E" w:rsidR="00751327" w:rsidRPr="0010319D" w:rsidRDefault="00751327" w:rsidP="00214367">
            <w:pPr>
              <w:spacing w:line="240" w:lineRule="auto"/>
            </w:pPr>
            <w:r w:rsidRPr="0010319D">
              <w:t>3,7 км</w:t>
            </w:r>
          </w:p>
        </w:tc>
        <w:tc>
          <w:tcPr>
            <w:tcW w:w="1095" w:type="pct"/>
            <w:shd w:val="clear" w:color="auto" w:fill="FFFFFF" w:themeFill="background1"/>
            <w:tcMar>
              <w:left w:w="98" w:type="dxa"/>
            </w:tcMar>
          </w:tcPr>
          <w:p w14:paraId="5D9A1028" w14:textId="11621912" w:rsidR="00751327" w:rsidRPr="0010319D" w:rsidRDefault="00751327"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7A6AB302" w14:textId="4C4AC4FD" w:rsidR="00751327" w:rsidRPr="0010319D" w:rsidRDefault="00751327" w:rsidP="00214367">
            <w:pPr>
              <w:tabs>
                <w:tab w:val="center" w:pos="4677"/>
                <w:tab w:val="right" w:pos="9355"/>
              </w:tabs>
              <w:spacing w:line="240" w:lineRule="auto"/>
            </w:pPr>
            <w:r w:rsidRPr="0010319D">
              <w:t>В границах Ульяновского городского поселения</w:t>
            </w:r>
          </w:p>
        </w:tc>
        <w:tc>
          <w:tcPr>
            <w:tcW w:w="1066" w:type="pct"/>
            <w:shd w:val="clear" w:color="auto" w:fill="FFFFFF" w:themeFill="background1"/>
            <w:tcMar>
              <w:left w:w="98" w:type="dxa"/>
            </w:tcMar>
          </w:tcPr>
          <w:p w14:paraId="6A6243D1" w14:textId="68307065" w:rsidR="00751327" w:rsidRPr="0010319D" w:rsidRDefault="00751327" w:rsidP="00214367">
            <w:pPr>
              <w:tabs>
                <w:tab w:val="center" w:pos="4677"/>
                <w:tab w:val="right" w:pos="9355"/>
              </w:tabs>
              <w:spacing w:line="240" w:lineRule="auto"/>
            </w:pPr>
            <w:r w:rsidRPr="0010319D">
              <w:t>Охранная зона – 2 м</w:t>
            </w:r>
          </w:p>
        </w:tc>
      </w:tr>
      <w:tr w:rsidR="0010319D" w:rsidRPr="0010319D" w14:paraId="76BD4776" w14:textId="77777777" w:rsidTr="00B70CFF">
        <w:trPr>
          <w:trHeight w:val="20"/>
        </w:trPr>
        <w:tc>
          <w:tcPr>
            <w:tcW w:w="226" w:type="pct"/>
            <w:shd w:val="clear" w:color="auto" w:fill="FFFFFF" w:themeFill="background1"/>
            <w:tcMar>
              <w:left w:w="98" w:type="dxa"/>
            </w:tcMar>
          </w:tcPr>
          <w:p w14:paraId="1C6E3A40" w14:textId="5E278D90"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9E90502" w14:textId="17F92F0A" w:rsidR="00751327" w:rsidRPr="0010319D" w:rsidRDefault="00503A3F" w:rsidP="00214367">
            <w:pPr>
              <w:spacing w:line="240" w:lineRule="auto"/>
            </w:pPr>
            <w:r w:rsidRPr="0010319D">
              <w:t>Газопровод распределительный</w:t>
            </w:r>
            <w:r w:rsidR="00751327" w:rsidRPr="0010319D">
              <w:t>,</w:t>
            </w:r>
          </w:p>
          <w:p w14:paraId="4BBD73A7" w14:textId="365E40C7" w:rsidR="00751327" w:rsidRPr="0010319D" w:rsidRDefault="00751327" w:rsidP="00214367">
            <w:pPr>
              <w:spacing w:line="240" w:lineRule="auto"/>
            </w:pPr>
            <w:r w:rsidRPr="0010319D">
              <w:t>2,7 км</w:t>
            </w:r>
          </w:p>
        </w:tc>
        <w:tc>
          <w:tcPr>
            <w:tcW w:w="1095" w:type="pct"/>
            <w:shd w:val="clear" w:color="auto" w:fill="FFFFFF" w:themeFill="background1"/>
            <w:tcMar>
              <w:left w:w="98" w:type="dxa"/>
            </w:tcMar>
          </w:tcPr>
          <w:p w14:paraId="3E0AB5AB" w14:textId="7C665013" w:rsidR="00751327" w:rsidRPr="0010319D" w:rsidRDefault="00751327" w:rsidP="00214367">
            <w:pPr>
              <w:spacing w:line="240" w:lineRule="auto"/>
              <w:rPr>
                <w:u w:val="single"/>
              </w:rPr>
            </w:pPr>
            <w:r w:rsidRPr="0010319D">
              <w:t>Обеспечение природным газом многоквартирной жилой застройки</w:t>
            </w:r>
          </w:p>
        </w:tc>
        <w:tc>
          <w:tcPr>
            <w:tcW w:w="1171" w:type="pct"/>
            <w:shd w:val="clear" w:color="auto" w:fill="FFFFFF" w:themeFill="background1"/>
            <w:tcMar>
              <w:left w:w="98" w:type="dxa"/>
            </w:tcMar>
            <w:vAlign w:val="center"/>
          </w:tcPr>
          <w:p w14:paraId="3BE83F75" w14:textId="29C2EF2C" w:rsidR="00751327" w:rsidRPr="0010319D" w:rsidRDefault="00751327" w:rsidP="00214367">
            <w:pPr>
              <w:tabs>
                <w:tab w:val="center" w:pos="4677"/>
                <w:tab w:val="right" w:pos="9355"/>
              </w:tabs>
              <w:spacing w:line="240" w:lineRule="auto"/>
            </w:pPr>
            <w:r w:rsidRPr="0010319D">
              <w:t>Территория комплексного освоения в целях строительства стандартного жилья</w:t>
            </w:r>
          </w:p>
        </w:tc>
        <w:tc>
          <w:tcPr>
            <w:tcW w:w="1066" w:type="pct"/>
            <w:shd w:val="clear" w:color="auto" w:fill="FFFFFF" w:themeFill="background1"/>
            <w:tcMar>
              <w:left w:w="98" w:type="dxa"/>
            </w:tcMar>
          </w:tcPr>
          <w:p w14:paraId="57D73947" w14:textId="2554BDD7" w:rsidR="00751327" w:rsidRPr="0010319D" w:rsidRDefault="00751327" w:rsidP="00214367">
            <w:pPr>
              <w:tabs>
                <w:tab w:val="center" w:pos="4677"/>
                <w:tab w:val="right" w:pos="9355"/>
              </w:tabs>
              <w:spacing w:line="240" w:lineRule="auto"/>
              <w:rPr>
                <w:u w:val="single"/>
              </w:rPr>
            </w:pPr>
            <w:r w:rsidRPr="0010319D">
              <w:t>Охранная зона – 2 м</w:t>
            </w:r>
          </w:p>
        </w:tc>
      </w:tr>
      <w:tr w:rsidR="0010319D" w:rsidRPr="0010319D" w14:paraId="20B209B9" w14:textId="77777777" w:rsidTr="0005197C">
        <w:trPr>
          <w:trHeight w:val="20"/>
        </w:trPr>
        <w:tc>
          <w:tcPr>
            <w:tcW w:w="226" w:type="pct"/>
            <w:shd w:val="clear" w:color="auto" w:fill="FFFFFF" w:themeFill="background1"/>
            <w:tcMar>
              <w:left w:w="98" w:type="dxa"/>
            </w:tcMar>
          </w:tcPr>
          <w:p w14:paraId="29DCC5C3" w14:textId="77777777" w:rsidR="00751327" w:rsidRPr="0010319D" w:rsidRDefault="00751327" w:rsidP="00214367">
            <w:pPr>
              <w:tabs>
                <w:tab w:val="center" w:pos="4677"/>
                <w:tab w:val="right" w:pos="9355"/>
              </w:tabs>
              <w:spacing w:line="240" w:lineRule="auto"/>
            </w:pPr>
          </w:p>
        </w:tc>
        <w:tc>
          <w:tcPr>
            <w:tcW w:w="4774" w:type="pct"/>
            <w:gridSpan w:val="4"/>
            <w:shd w:val="clear" w:color="auto" w:fill="FFFFFF" w:themeFill="background1"/>
            <w:tcMar>
              <w:left w:w="98" w:type="dxa"/>
            </w:tcMar>
          </w:tcPr>
          <w:p w14:paraId="159B9C30" w14:textId="77777777" w:rsidR="00751327" w:rsidRPr="0010319D" w:rsidRDefault="00751327" w:rsidP="00214367">
            <w:pPr>
              <w:spacing w:line="240" w:lineRule="auto"/>
              <w:jc w:val="both"/>
              <w:rPr>
                <w:rFonts w:eastAsia="Calibri"/>
                <w:lang w:eastAsia="en-US"/>
              </w:rPr>
            </w:pPr>
            <w:r w:rsidRPr="0010319D">
              <w:rPr>
                <w:rFonts w:eastAsia="Calibri"/>
                <w:lang w:eastAsia="en-US"/>
              </w:rPr>
              <w:t>Примечания</w:t>
            </w:r>
          </w:p>
          <w:p w14:paraId="0DC3A8D2" w14:textId="7034894F" w:rsidR="00751327" w:rsidRPr="0010319D" w:rsidRDefault="00751327" w:rsidP="00214367">
            <w:pPr>
              <w:spacing w:line="240" w:lineRule="auto"/>
              <w:jc w:val="both"/>
              <w:rPr>
                <w:rFonts w:eastAsia="Calibri"/>
                <w:lang w:eastAsia="en-US"/>
              </w:rPr>
            </w:pPr>
            <w:r w:rsidRPr="0010319D">
              <w:rPr>
                <w:rFonts w:eastAsia="Calibri"/>
                <w:lang w:eastAsia="en-US"/>
              </w:rPr>
              <w:t>1 Характеристики</w:t>
            </w:r>
            <w:r w:rsidR="00B56260" w:rsidRPr="0010319D">
              <w:rPr>
                <w:rFonts w:eastAsia="Calibri"/>
                <w:lang w:eastAsia="en-US"/>
              </w:rPr>
              <w:t>, в том числе местоположение,</w:t>
            </w:r>
            <w:r w:rsidRPr="0010319D">
              <w:rPr>
                <w:rFonts w:eastAsia="Calibri"/>
                <w:lang w:eastAsia="en-US"/>
              </w:rPr>
              <w:t xml:space="preserve"> планируемых объектов и сроки выполнения мероприятий уточняются на последующих стадиях проектирования.</w:t>
            </w:r>
          </w:p>
          <w:p w14:paraId="2630296D" w14:textId="1001257B" w:rsidR="00751327" w:rsidRPr="0010319D" w:rsidRDefault="00751327" w:rsidP="00214367">
            <w:pPr>
              <w:spacing w:line="240" w:lineRule="auto"/>
              <w:jc w:val="both"/>
              <w:rPr>
                <w:rFonts w:eastAsia="Calibri"/>
                <w:sz w:val="28"/>
                <w:szCs w:val="28"/>
              </w:rPr>
            </w:pPr>
            <w:r w:rsidRPr="0010319D">
              <w:rPr>
                <w:rFonts w:eastAsia="Calibri"/>
                <w:lang w:eastAsia="en-US"/>
              </w:rPr>
              <w:t xml:space="preserve">2 </w:t>
            </w:r>
            <w:r w:rsidR="00E42E21" w:rsidRPr="0010319D">
              <w:rPr>
                <w:rFonts w:eastAsia="Calibri"/>
                <w:lang w:eastAsia="en-US"/>
              </w:rPr>
              <w:t>Размеры и режим использования охранных зон от объектов газоснабжения принимаются согласно постановлению Правительства Российской Федерации от 20.11.2000 № 878 «Об утверждении Правил охраны газораспределительных сетей» (с изменениями и дополнениями).</w:t>
            </w:r>
          </w:p>
        </w:tc>
      </w:tr>
    </w:tbl>
    <w:p w14:paraId="46233EEE" w14:textId="77777777" w:rsidR="00D3771A" w:rsidRPr="0010319D" w:rsidRDefault="00D3771A" w:rsidP="00D3771A">
      <w:pPr>
        <w:rPr>
          <w:sz w:val="28"/>
          <w:szCs w:val="28"/>
        </w:rPr>
      </w:pPr>
    </w:p>
    <w:p w14:paraId="3984505F" w14:textId="5A4FE579" w:rsidR="00115AA3" w:rsidRPr="0010319D" w:rsidRDefault="00484053" w:rsidP="00214367">
      <w:pPr>
        <w:pStyle w:val="3"/>
      </w:pPr>
      <w:bookmarkStart w:id="94" w:name="_Toc132983663"/>
      <w:r w:rsidRPr="0010319D">
        <w:t>2.</w:t>
      </w:r>
      <w:r w:rsidR="00554E49" w:rsidRPr="0010319D">
        <w:t>9</w:t>
      </w:r>
      <w:r w:rsidRPr="0010319D">
        <w:t>.4</w:t>
      </w:r>
      <w:r w:rsidR="001846FC" w:rsidRPr="0010319D">
        <w:t>.</w:t>
      </w:r>
      <w:r w:rsidR="00B32087" w:rsidRPr="0010319D">
        <w:t xml:space="preserve"> Водоснабжение</w:t>
      </w:r>
      <w:bookmarkEnd w:id="94"/>
    </w:p>
    <w:p w14:paraId="240C2AC6"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Современное состояние системы водоснабжения</w:t>
      </w:r>
    </w:p>
    <w:p w14:paraId="2F61347B"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Ульяновского городского поселения услуги по холодному водоснабжению оказывает ОАО «Ленинградские областные коммунальные сети» («ЛОКС»).</w:t>
      </w:r>
    </w:p>
    <w:p w14:paraId="01D1B4BE" w14:textId="2137CD5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центральной части территории </w:t>
      </w:r>
      <w:r w:rsidR="001320E1" w:rsidRPr="0010319D">
        <w:rPr>
          <w:rFonts w:eastAsia="Calibri"/>
          <w:sz w:val="28"/>
          <w:szCs w:val="28"/>
          <w:lang w:eastAsia="en-US"/>
        </w:rPr>
        <w:t>городского пос</w:t>
      </w:r>
      <w:r w:rsidR="00071ED4" w:rsidRPr="0010319D">
        <w:rPr>
          <w:rFonts w:eastAsia="Calibri"/>
          <w:sz w:val="28"/>
          <w:szCs w:val="28"/>
          <w:lang w:eastAsia="en-US"/>
        </w:rPr>
        <w:t>е</w:t>
      </w:r>
      <w:r w:rsidR="001320E1" w:rsidRPr="0010319D">
        <w:rPr>
          <w:rFonts w:eastAsia="Calibri"/>
          <w:sz w:val="28"/>
          <w:szCs w:val="28"/>
          <w:lang w:eastAsia="en-US"/>
        </w:rPr>
        <w:t>лка</w:t>
      </w:r>
      <w:r w:rsidRPr="0010319D">
        <w:rPr>
          <w:rFonts w:eastAsia="Calibri"/>
          <w:sz w:val="28"/>
          <w:szCs w:val="28"/>
          <w:lang w:eastAsia="en-US"/>
        </w:rPr>
        <w:t xml:space="preserve"> Ульяновка </w:t>
      </w:r>
      <w:r w:rsidR="00BE748D" w:rsidRPr="0010319D">
        <w:rPr>
          <w:rFonts w:eastAsia="Calibri"/>
          <w:sz w:val="28"/>
          <w:szCs w:val="28"/>
          <w:lang w:eastAsia="en-US"/>
        </w:rPr>
        <w:t>действует</w:t>
      </w:r>
      <w:r w:rsidRPr="0010319D">
        <w:rPr>
          <w:rFonts w:eastAsia="Calibri"/>
          <w:sz w:val="28"/>
          <w:szCs w:val="28"/>
          <w:lang w:eastAsia="en-US"/>
        </w:rPr>
        <w:t xml:space="preserve"> централизованная система водоснабжения. Подача воды осуществляется непосредственно в дома и через водоразборные колонки. В систему водоснабжения поселка вода поступает от системы водоснабжения «Невский водовод» (Большой Невский водовод – БНВ). Водоподготовка осуществляется в месте забора воды.</w:t>
      </w:r>
    </w:p>
    <w:p w14:paraId="650F8316" w14:textId="6218893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Остальные жители поселка пользуются личными и общественными колодцами. На территории поселения располагаются более 500 колодцев, вскрывающих грунтовые воды в четвертичных и ордовикских образованиях.</w:t>
      </w:r>
    </w:p>
    <w:p w14:paraId="1F24C753" w14:textId="7969881F"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Противопожарная система совмещена с хозяйственно-питьевым водопроводом. На водопроводной сети установлены 49 пожарных гидранта. На территории, не охваченной водопроводной сетью, хранение противопожарного </w:t>
      </w:r>
      <w:r w:rsidRPr="0010319D">
        <w:rPr>
          <w:rFonts w:eastAsia="Calibri"/>
          <w:sz w:val="28"/>
          <w:szCs w:val="28"/>
          <w:lang w:eastAsia="en-US"/>
        </w:rPr>
        <w:lastRenderedPageBreak/>
        <w:t xml:space="preserve">запаса воды осуществляется в пожарных водоемах. </w:t>
      </w:r>
      <w:r w:rsidR="00D40F4E" w:rsidRPr="0010319D">
        <w:rPr>
          <w:rFonts w:eastAsia="Calibri"/>
          <w:sz w:val="28"/>
          <w:szCs w:val="28"/>
          <w:lang w:eastAsia="en-US"/>
        </w:rPr>
        <w:t>Всего на территории городского поселения расположено 84 пожарных водоема</w:t>
      </w:r>
      <w:r w:rsidR="001F3F8F" w:rsidRPr="0010319D">
        <w:rPr>
          <w:rFonts w:eastAsia="Calibri"/>
          <w:sz w:val="28"/>
          <w:szCs w:val="28"/>
          <w:lang w:eastAsia="en-US"/>
        </w:rPr>
        <w:t>.</w:t>
      </w:r>
    </w:p>
    <w:p w14:paraId="46F5721A" w14:textId="6254F039" w:rsidR="00115AA3" w:rsidRPr="0010319D" w:rsidRDefault="00B32087" w:rsidP="00214367">
      <w:pPr>
        <w:spacing w:line="240" w:lineRule="auto"/>
        <w:ind w:firstLine="709"/>
        <w:jc w:val="both"/>
        <w:rPr>
          <w:rFonts w:eastAsia="Calibri"/>
          <w:sz w:val="28"/>
          <w:szCs w:val="28"/>
          <w:lang w:eastAsia="en-US"/>
        </w:rPr>
      </w:pPr>
      <w:bookmarkStart w:id="95" w:name="_Hlk481146899"/>
      <w:bookmarkStart w:id="96" w:name="_Hlk479183185"/>
      <w:bookmarkEnd w:id="95"/>
      <w:bookmarkEnd w:id="96"/>
      <w:r w:rsidRPr="0010319D">
        <w:rPr>
          <w:rFonts w:eastAsia="Calibri"/>
          <w:sz w:val="28"/>
          <w:szCs w:val="28"/>
          <w:lang w:eastAsia="en-US"/>
        </w:rPr>
        <w:t>Водоснабжение предприятий осуществляется от системы водоснабжения городского пос</w:t>
      </w:r>
      <w:r w:rsidR="00071ED4" w:rsidRPr="0010319D">
        <w:rPr>
          <w:rFonts w:eastAsia="Calibri"/>
          <w:sz w:val="28"/>
          <w:szCs w:val="28"/>
          <w:lang w:eastAsia="en-US"/>
        </w:rPr>
        <w:t>е</w:t>
      </w:r>
      <w:r w:rsidRPr="0010319D">
        <w:rPr>
          <w:rFonts w:eastAsia="Calibri"/>
          <w:sz w:val="28"/>
          <w:szCs w:val="28"/>
          <w:lang w:eastAsia="en-US"/>
        </w:rPr>
        <w:t>лка Ульяновка.</w:t>
      </w:r>
    </w:p>
    <w:p w14:paraId="56EAFB23"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Количество водопотребителей жилого сектора составляет 3 097 абонентов.</w:t>
      </w:r>
    </w:p>
    <w:p w14:paraId="0FB15618"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Для обеспечения централизованного водоснабжения в районе среднеэтажной многоквартирной застройки в поселке существует станция второго подъема.</w:t>
      </w:r>
    </w:p>
    <w:p w14:paraId="4D678324" w14:textId="77777777" w:rsidR="0055476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поселка проложена водопроводная сеть в основном тупиковая. Закольцовка выполнена только по улице Володарского в районе средней школы к Советскому проспекту. Протяженность водопроводных сетей всего составляет 17,</w:t>
      </w:r>
      <w:r w:rsidR="00554763" w:rsidRPr="0010319D">
        <w:rPr>
          <w:rFonts w:eastAsia="Calibri"/>
          <w:sz w:val="28"/>
          <w:szCs w:val="28"/>
          <w:lang w:eastAsia="en-US"/>
        </w:rPr>
        <w:t>8</w:t>
      </w:r>
      <w:r w:rsidRPr="0010319D">
        <w:rPr>
          <w:rFonts w:eastAsia="Calibri"/>
          <w:sz w:val="28"/>
          <w:szCs w:val="28"/>
          <w:lang w:eastAsia="en-US"/>
        </w:rPr>
        <w:t xml:space="preserve"> км, протяженность трассы магистрального водовода – 10,5 км, в том числе 8,2 км находятся в неудовлетворительном, аварийном состоянии. Износ водопроводной сети составляет </w:t>
      </w:r>
      <w:r w:rsidR="00554763" w:rsidRPr="0010319D">
        <w:rPr>
          <w:rFonts w:eastAsia="Calibri"/>
          <w:sz w:val="28"/>
          <w:szCs w:val="28"/>
          <w:lang w:eastAsia="en-US"/>
        </w:rPr>
        <w:t>более 75</w:t>
      </w:r>
      <w:r w:rsidRPr="0010319D">
        <w:rPr>
          <w:rFonts w:eastAsia="Calibri"/>
          <w:sz w:val="28"/>
          <w:szCs w:val="28"/>
          <w:lang w:eastAsia="en-US"/>
        </w:rPr>
        <w:t xml:space="preserve"> %. </w:t>
      </w:r>
      <w:r w:rsidR="00554763" w:rsidRPr="0010319D">
        <w:rPr>
          <w:rFonts w:eastAsia="Calibri"/>
          <w:sz w:val="28"/>
          <w:szCs w:val="28"/>
          <w:lang w:eastAsia="en-US"/>
        </w:rPr>
        <w:t>Напор в сети составляет 2,5 кг/см</w:t>
      </w:r>
      <w:r w:rsidR="00554763" w:rsidRPr="0010319D">
        <w:rPr>
          <w:rFonts w:eastAsia="Calibri"/>
          <w:sz w:val="28"/>
          <w:szCs w:val="28"/>
          <w:vertAlign w:val="superscript"/>
          <w:lang w:eastAsia="en-US"/>
        </w:rPr>
        <w:t>2</w:t>
      </w:r>
      <w:r w:rsidR="00554763" w:rsidRPr="0010319D">
        <w:rPr>
          <w:rFonts w:eastAsia="Calibri"/>
          <w:sz w:val="28"/>
          <w:szCs w:val="28"/>
          <w:lang w:eastAsia="en-US"/>
        </w:rPr>
        <w:t>.</w:t>
      </w:r>
    </w:p>
    <w:p w14:paraId="4A31B8AF" w14:textId="4C9CF7DE" w:rsidR="00554763" w:rsidRPr="0010319D" w:rsidRDefault="00554763" w:rsidP="00214367">
      <w:pPr>
        <w:spacing w:line="240" w:lineRule="auto"/>
        <w:ind w:firstLine="709"/>
        <w:jc w:val="both"/>
        <w:rPr>
          <w:rFonts w:eastAsia="Calibri"/>
          <w:sz w:val="28"/>
          <w:szCs w:val="28"/>
          <w:lang w:eastAsia="en-US"/>
        </w:rPr>
      </w:pPr>
      <w:r w:rsidRPr="0010319D">
        <w:rPr>
          <w:rFonts w:eastAsia="Calibri"/>
          <w:sz w:val="28"/>
          <w:szCs w:val="28"/>
          <w:lang w:eastAsia="en-US"/>
        </w:rPr>
        <w:t>Среднесуточное суммарное водопотребление составляет 2450,0 м</w:t>
      </w:r>
      <w:r w:rsidRPr="0010319D">
        <w:rPr>
          <w:rFonts w:eastAsia="Calibri"/>
          <w:sz w:val="28"/>
          <w:szCs w:val="28"/>
          <w:vertAlign w:val="superscript"/>
          <w:lang w:eastAsia="en-US"/>
        </w:rPr>
        <w:t>3</w:t>
      </w:r>
      <w:r w:rsidRPr="0010319D">
        <w:rPr>
          <w:rFonts w:eastAsia="Calibri"/>
          <w:sz w:val="28"/>
          <w:szCs w:val="28"/>
          <w:lang w:eastAsia="en-US"/>
        </w:rPr>
        <w:t>/сут.</w:t>
      </w:r>
    </w:p>
    <w:p w14:paraId="25A00F62"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Развитие системы водоснабжения</w:t>
      </w:r>
    </w:p>
    <w:p w14:paraId="5740DFA0" w14:textId="1D681971" w:rsidR="006C5418"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Изменения в генеральный план касаются </w:t>
      </w:r>
      <w:r w:rsidR="006C5418" w:rsidRPr="0010319D">
        <w:rPr>
          <w:rFonts w:eastAsia="Calibri"/>
          <w:sz w:val="28"/>
          <w:szCs w:val="28"/>
          <w:lang w:eastAsia="en-US"/>
        </w:rPr>
        <w:t>увеличения объемов потребления воды в связи с увеличением численности населения и размещением объектов социально-культурного обслуживания.</w:t>
      </w:r>
    </w:p>
    <w:p w14:paraId="6C2E6687"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прогнозе потребления воды питьевого качества учтены потребности:</w:t>
      </w:r>
    </w:p>
    <w:p w14:paraId="4B20497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хозяйственно-питьевые нужды населения;</w:t>
      </w:r>
    </w:p>
    <w:p w14:paraId="30AF6752"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полив территории поселения;</w:t>
      </w:r>
    </w:p>
    <w:p w14:paraId="541B8FC0" w14:textId="3A715395"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нужды объектов</w:t>
      </w:r>
      <w:r w:rsidR="003227B2" w:rsidRPr="0010319D">
        <w:rPr>
          <w:rFonts w:eastAsia="Calibri"/>
          <w:sz w:val="28"/>
          <w:szCs w:val="28"/>
          <w:lang w:eastAsia="en-US"/>
        </w:rPr>
        <w:t xml:space="preserve"> социальной инфраструктуры</w:t>
      </w:r>
      <w:r w:rsidRPr="0010319D">
        <w:rPr>
          <w:rFonts w:eastAsia="Calibri"/>
          <w:sz w:val="28"/>
          <w:szCs w:val="28"/>
          <w:lang w:eastAsia="en-US"/>
        </w:rPr>
        <w:t>;</w:t>
      </w:r>
    </w:p>
    <w:p w14:paraId="4066A63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нужды промышленных предприятий.</w:t>
      </w:r>
    </w:p>
    <w:p w14:paraId="3D039AA5" w14:textId="62C583CF"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 прогнозируемой потребности в воде на хозяйственно-питьевые нужды населения выполнен с учётом удельных среднесуточных норм водопотребления в соответствии с </w:t>
      </w:r>
      <w:r w:rsidR="00451F1B" w:rsidRPr="0010319D">
        <w:rPr>
          <w:rFonts w:eastAsia="Calibri"/>
          <w:sz w:val="28"/>
          <w:szCs w:val="28"/>
          <w:lang w:eastAsia="en-US"/>
        </w:rPr>
        <w:t>МНГП и РНГП Ленинградской области</w:t>
      </w:r>
      <w:r w:rsidRPr="0010319D">
        <w:rPr>
          <w:rFonts w:eastAsia="Calibri"/>
          <w:sz w:val="28"/>
          <w:szCs w:val="28"/>
          <w:lang w:eastAsia="en-US"/>
        </w:rPr>
        <w:t>.</w:t>
      </w:r>
    </w:p>
    <w:p w14:paraId="4E507FC9"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Норма водопотребления на хозяйственно-питьевые нужды населения принята в соответствии со степенью благоустройства зданий и составляет для среднеэтажной, малоэтажной и блокированной застройки на первую очередь и на расчетный срок 250 л/сут на 1 жителя.</w:t>
      </w:r>
    </w:p>
    <w:p w14:paraId="014325A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Для индивидуальной жилой застройки удельное среднесуточное водопотребление на одного жителя принято 160 л/сут на 1 человека.</w:t>
      </w:r>
    </w:p>
    <w:p w14:paraId="080927A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нормы водопотребления включены все расходы воды на хозяйственно-питьевые нужды в жилых и общественных зданиях.</w:t>
      </w:r>
    </w:p>
    <w:p w14:paraId="40A1BCF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Норма водопотребления на полив зеленых насаждений, тротуаров и проездов принята равной 70 л/сут на человека на 1 очередь и расчетный срок.</w:t>
      </w:r>
    </w:p>
    <w:p w14:paraId="17DB02D6" w14:textId="5BDC5D1D"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на нужды промышленности принят в размере 20 % от расчетного ра</w:t>
      </w:r>
      <w:r w:rsidR="00BA20B0" w:rsidRPr="0010319D">
        <w:rPr>
          <w:rFonts w:eastAsia="Calibri"/>
          <w:sz w:val="28"/>
          <w:szCs w:val="28"/>
          <w:lang w:eastAsia="en-US"/>
        </w:rPr>
        <w:t>с</w:t>
      </w:r>
      <w:r w:rsidRPr="0010319D">
        <w:rPr>
          <w:rFonts w:eastAsia="Calibri"/>
          <w:sz w:val="28"/>
          <w:szCs w:val="28"/>
          <w:lang w:eastAsia="en-US"/>
        </w:rPr>
        <w:t>хода на хозяйственно-бытовые нужды.</w:t>
      </w:r>
    </w:p>
    <w:p w14:paraId="48087A92" w14:textId="3A081233"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Расходы воды на нужды населения приведены в таблице </w:t>
      </w:r>
      <w:r w:rsidRPr="0010319D">
        <w:rPr>
          <w:rFonts w:eastAsia="Calibri"/>
          <w:sz w:val="28"/>
          <w:szCs w:val="28"/>
          <w:lang w:eastAsia="ar-SA"/>
        </w:rPr>
        <w:t>3</w:t>
      </w:r>
      <w:r w:rsidR="00165263" w:rsidRPr="0010319D">
        <w:rPr>
          <w:rFonts w:eastAsia="Calibri"/>
          <w:sz w:val="28"/>
          <w:szCs w:val="28"/>
          <w:lang w:eastAsia="ar-SA"/>
        </w:rPr>
        <w:t>6</w:t>
      </w:r>
      <w:r w:rsidRPr="0010319D">
        <w:rPr>
          <w:rFonts w:eastAsia="Calibri"/>
          <w:sz w:val="28"/>
          <w:szCs w:val="28"/>
          <w:lang w:eastAsia="ar-SA"/>
        </w:rPr>
        <w:t xml:space="preserve"> и 3</w:t>
      </w:r>
      <w:r w:rsidR="00165263" w:rsidRPr="0010319D">
        <w:rPr>
          <w:rFonts w:eastAsia="Calibri"/>
          <w:sz w:val="28"/>
          <w:szCs w:val="28"/>
          <w:lang w:eastAsia="ar-SA"/>
        </w:rPr>
        <w:t>7</w:t>
      </w:r>
      <w:r w:rsidRPr="0010319D">
        <w:rPr>
          <w:rFonts w:eastAsia="Calibri"/>
          <w:sz w:val="28"/>
          <w:szCs w:val="28"/>
          <w:lang w:eastAsia="en-US"/>
        </w:rPr>
        <w:t>.</w:t>
      </w:r>
    </w:p>
    <w:p w14:paraId="10680B20" w14:textId="77777777" w:rsidR="00F80EAD" w:rsidRPr="0010319D" w:rsidRDefault="00F80EAD" w:rsidP="00214367">
      <w:pPr>
        <w:spacing w:line="240" w:lineRule="auto"/>
        <w:ind w:firstLine="709"/>
        <w:jc w:val="both"/>
        <w:rPr>
          <w:rFonts w:eastAsia="Calibri"/>
          <w:sz w:val="28"/>
          <w:szCs w:val="28"/>
          <w:lang w:eastAsia="en-US"/>
        </w:rPr>
      </w:pPr>
    </w:p>
    <w:p w14:paraId="3ABBB79E" w14:textId="77777777" w:rsidR="00A920A5" w:rsidRPr="0010319D" w:rsidRDefault="00A920A5" w:rsidP="00214367">
      <w:pPr>
        <w:spacing w:line="240" w:lineRule="auto"/>
        <w:ind w:firstLine="709"/>
        <w:jc w:val="both"/>
        <w:rPr>
          <w:rFonts w:eastAsia="Calibri"/>
          <w:sz w:val="28"/>
          <w:szCs w:val="28"/>
          <w:lang w:eastAsia="en-US"/>
        </w:rPr>
        <w:sectPr w:rsidR="00A920A5" w:rsidRPr="0010319D" w:rsidSect="00DC61B7">
          <w:headerReference w:type="default" r:id="rId50"/>
          <w:footerReference w:type="default" r:id="rId51"/>
          <w:pgSz w:w="11906" w:h="16838"/>
          <w:pgMar w:top="1134" w:right="567" w:bottom="1134" w:left="1134" w:header="708" w:footer="708" w:gutter="0"/>
          <w:cols w:space="720"/>
          <w:formProt w:val="0"/>
          <w:docGrid w:linePitch="360" w:charSpace="-6145"/>
        </w:sectPr>
      </w:pPr>
    </w:p>
    <w:p w14:paraId="71F86763" w14:textId="711FE176" w:rsidR="00115AA3" w:rsidRPr="0010319D" w:rsidRDefault="00B32087" w:rsidP="00D3771A">
      <w:pPr>
        <w:spacing w:line="240" w:lineRule="auto"/>
        <w:ind w:firstLine="709"/>
        <w:rPr>
          <w:sz w:val="28"/>
          <w:szCs w:val="28"/>
        </w:rPr>
      </w:pPr>
      <w:r w:rsidRPr="0010319D">
        <w:rPr>
          <w:sz w:val="28"/>
          <w:szCs w:val="28"/>
        </w:rPr>
        <w:lastRenderedPageBreak/>
        <w:t>Таблица 3</w:t>
      </w:r>
      <w:r w:rsidR="00165263" w:rsidRPr="0010319D">
        <w:rPr>
          <w:sz w:val="28"/>
          <w:szCs w:val="28"/>
        </w:rPr>
        <w:t>6</w:t>
      </w:r>
      <w:r w:rsidRPr="0010319D">
        <w:rPr>
          <w:sz w:val="28"/>
          <w:szCs w:val="28"/>
        </w:rPr>
        <w:t xml:space="preserve"> – Расчетные расходы воды на первую очередь</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651"/>
        <w:gridCol w:w="786"/>
        <w:gridCol w:w="649"/>
        <w:gridCol w:w="648"/>
        <w:gridCol w:w="785"/>
        <w:gridCol w:w="923"/>
        <w:gridCol w:w="990"/>
        <w:gridCol w:w="990"/>
        <w:gridCol w:w="990"/>
        <w:gridCol w:w="1128"/>
        <w:gridCol w:w="1128"/>
        <w:gridCol w:w="990"/>
        <w:gridCol w:w="990"/>
        <w:gridCol w:w="1128"/>
      </w:tblGrid>
      <w:tr w:rsidR="0010319D" w:rsidRPr="0010319D" w14:paraId="5F420D29" w14:textId="77777777" w:rsidTr="0005197C">
        <w:trPr>
          <w:trHeight w:val="594"/>
        </w:trPr>
        <w:tc>
          <w:tcPr>
            <w:tcW w:w="26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A33EE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Населенные пункты</w:t>
            </w: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1BB2D" w14:textId="77777777" w:rsidR="0005197C" w:rsidRPr="0010319D" w:rsidRDefault="0005197C" w:rsidP="00214367">
            <w:pPr>
              <w:spacing w:line="240" w:lineRule="auto"/>
              <w:jc w:val="center"/>
              <w:rPr>
                <w:rFonts w:eastAsia="Calibri"/>
              </w:rPr>
            </w:pPr>
            <w:r w:rsidRPr="0010319D">
              <w:rPr>
                <w:rFonts w:eastAsia="Calibri"/>
              </w:rPr>
              <w:t>Перспективное население, чел.</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668637" w14:textId="77777777" w:rsidR="0005197C" w:rsidRPr="0010319D" w:rsidRDefault="0005197C" w:rsidP="00214367">
            <w:pPr>
              <w:spacing w:line="240" w:lineRule="auto"/>
              <w:jc w:val="center"/>
              <w:rPr>
                <w:rFonts w:eastAsia="Calibri"/>
                <w:bCs/>
                <w:lang w:eastAsia="en-US"/>
              </w:rPr>
            </w:pPr>
            <w:r w:rsidRPr="0010319D">
              <w:rPr>
                <w:rFonts w:eastAsia="Calibri"/>
              </w:rPr>
              <w:t>Перспективный объем водопотребления, м³/сут</w:t>
            </w:r>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F37AFCA"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Полив</w:t>
            </w:r>
            <w:r w:rsidRPr="0010319D">
              <w:rPr>
                <w:rFonts w:eastAsia="Calibri"/>
              </w:rPr>
              <w:t>, м³/сут</w:t>
            </w:r>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65FC0F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Неучтенные расходы</w:t>
            </w:r>
            <w:r w:rsidRPr="0010319D">
              <w:rPr>
                <w:rFonts w:eastAsia="Calibri"/>
              </w:rPr>
              <w:t>, м³/сут</w:t>
            </w:r>
          </w:p>
        </w:tc>
        <w:tc>
          <w:tcPr>
            <w:tcW w:w="1128"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27B4CE7"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Всего</w:t>
            </w:r>
            <w:r w:rsidRPr="0010319D">
              <w:rPr>
                <w:rFonts w:eastAsia="Calibri"/>
              </w:rPr>
              <w:t>, м³/сут</w:t>
            </w:r>
          </w:p>
        </w:tc>
      </w:tr>
      <w:tr w:rsidR="0010319D" w:rsidRPr="0010319D" w14:paraId="34113916" w14:textId="77777777" w:rsidTr="0005197C">
        <w:trPr>
          <w:trHeight w:val="275"/>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3FFD688" w14:textId="77777777" w:rsidR="0005197C" w:rsidRPr="0010319D" w:rsidRDefault="0005197C" w:rsidP="00214367">
            <w:pPr>
              <w:spacing w:line="240" w:lineRule="auto"/>
              <w:rPr>
                <w:rFonts w:eastAsia="Calibri"/>
                <w:bCs/>
                <w:lang w:eastAsia="en-US"/>
              </w:rPr>
            </w:pP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D5E3D2" w14:textId="77777777" w:rsidR="0005197C" w:rsidRPr="0010319D" w:rsidRDefault="0005197C" w:rsidP="00214367">
            <w:pPr>
              <w:spacing w:line="240" w:lineRule="auto"/>
              <w:jc w:val="center"/>
              <w:rPr>
                <w:rFonts w:eastAsia="Calibri"/>
              </w:rPr>
            </w:pPr>
            <w:r w:rsidRPr="0010319D">
              <w:rPr>
                <w:rFonts w:eastAsia="Calibri"/>
              </w:rPr>
              <w:t>в т.ч. по типам жилья</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919C8D" w14:textId="77777777" w:rsidR="0005197C" w:rsidRPr="0010319D" w:rsidRDefault="0005197C" w:rsidP="00214367">
            <w:pPr>
              <w:spacing w:line="240" w:lineRule="auto"/>
              <w:jc w:val="center"/>
              <w:rPr>
                <w:rFonts w:eastAsia="Calibri"/>
              </w:rPr>
            </w:pPr>
            <w:r w:rsidRPr="0010319D">
              <w:rPr>
                <w:rFonts w:eastAsia="Calibri"/>
              </w:rPr>
              <w:t>в т.ч. по типам жилья</w:t>
            </w:r>
          </w:p>
        </w:tc>
        <w:tc>
          <w:tcPr>
            <w:tcW w:w="990" w:type="dxa"/>
            <w:vMerge/>
            <w:tcBorders>
              <w:left w:val="single" w:sz="4" w:space="0" w:color="00000A"/>
              <w:right w:val="single" w:sz="4" w:space="0" w:color="00000A"/>
            </w:tcBorders>
            <w:shd w:val="clear" w:color="auto" w:fill="auto"/>
            <w:tcMar>
              <w:left w:w="98" w:type="dxa"/>
            </w:tcMar>
            <w:vAlign w:val="center"/>
          </w:tcPr>
          <w:p w14:paraId="3D2F759C" w14:textId="77777777" w:rsidR="0005197C" w:rsidRPr="0010319D" w:rsidRDefault="0005197C" w:rsidP="00214367">
            <w:pPr>
              <w:spacing w:line="240" w:lineRule="auto"/>
              <w:rPr>
                <w:rFonts w:eastAsia="Calibri"/>
                <w:bCs/>
                <w:lang w:eastAsia="en-US"/>
              </w:rPr>
            </w:pPr>
          </w:p>
        </w:tc>
        <w:tc>
          <w:tcPr>
            <w:tcW w:w="990" w:type="dxa"/>
            <w:vMerge/>
            <w:tcBorders>
              <w:left w:val="single" w:sz="4" w:space="0" w:color="00000A"/>
              <w:right w:val="single" w:sz="4" w:space="0" w:color="00000A"/>
            </w:tcBorders>
            <w:shd w:val="clear" w:color="auto" w:fill="auto"/>
            <w:tcMar>
              <w:left w:w="98" w:type="dxa"/>
            </w:tcMar>
            <w:vAlign w:val="center"/>
          </w:tcPr>
          <w:p w14:paraId="60BFB7D6" w14:textId="77777777" w:rsidR="0005197C" w:rsidRPr="0010319D" w:rsidRDefault="0005197C" w:rsidP="00214367">
            <w:pPr>
              <w:spacing w:line="240" w:lineRule="auto"/>
              <w:rPr>
                <w:rFonts w:eastAsia="Calibri"/>
                <w:bCs/>
                <w:lang w:eastAsia="en-US"/>
              </w:rPr>
            </w:pPr>
          </w:p>
        </w:tc>
        <w:tc>
          <w:tcPr>
            <w:tcW w:w="1128" w:type="dxa"/>
            <w:vMerge/>
            <w:tcBorders>
              <w:left w:val="single" w:sz="4" w:space="0" w:color="00000A"/>
              <w:right w:val="single" w:sz="4" w:space="0" w:color="00000A"/>
            </w:tcBorders>
            <w:shd w:val="clear" w:color="auto" w:fill="auto"/>
            <w:tcMar>
              <w:left w:w="98" w:type="dxa"/>
            </w:tcMar>
            <w:vAlign w:val="center"/>
          </w:tcPr>
          <w:p w14:paraId="35FC8899" w14:textId="77777777" w:rsidR="0005197C" w:rsidRPr="0010319D" w:rsidRDefault="0005197C" w:rsidP="00214367">
            <w:pPr>
              <w:spacing w:line="240" w:lineRule="auto"/>
              <w:rPr>
                <w:rFonts w:eastAsia="Calibri"/>
                <w:bCs/>
                <w:lang w:eastAsia="en-US"/>
              </w:rPr>
            </w:pPr>
          </w:p>
        </w:tc>
      </w:tr>
      <w:tr w:rsidR="0010319D" w:rsidRPr="0010319D" w14:paraId="5A5258C9" w14:textId="77777777" w:rsidTr="0005197C">
        <w:trPr>
          <w:trHeight w:val="2533"/>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C7E33A" w14:textId="77777777" w:rsidR="0005197C" w:rsidRPr="0010319D" w:rsidRDefault="0005197C" w:rsidP="00214367">
            <w:pPr>
              <w:spacing w:line="240" w:lineRule="auto"/>
              <w:rPr>
                <w:rFonts w:eastAsia="Calibri"/>
                <w:bCs/>
                <w:lang w:eastAsia="en-US"/>
              </w:rPr>
            </w:pP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664E090"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Среднеэтажные жилые дома</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707F2DF"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Малоэтажные жилые дома</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6FD008C"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Блокированные жилые дома</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30AC2CA"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Индивидуальные жилые дома</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EDFA79B" w14:textId="77777777" w:rsidR="0005197C" w:rsidRPr="0010319D" w:rsidRDefault="0005197C" w:rsidP="00214367">
            <w:pPr>
              <w:spacing w:line="240" w:lineRule="auto"/>
              <w:jc w:val="center"/>
              <w:rPr>
                <w:rFonts w:eastAsia="Calibri"/>
              </w:rPr>
            </w:pPr>
            <w:r w:rsidRPr="0010319D">
              <w:rPr>
                <w:rFonts w:eastAsia="Calibri"/>
              </w:rPr>
              <w:t>Всего</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52DD88C"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Среднеэтажные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0AD95AA3"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Малоэтажные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F76E8A5"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Блокированные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FC7DC15"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Индивидуальные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152D8CF" w14:textId="77777777" w:rsidR="0005197C" w:rsidRPr="0010319D" w:rsidRDefault="0005197C" w:rsidP="00214367">
            <w:pPr>
              <w:spacing w:line="240" w:lineRule="auto"/>
              <w:jc w:val="center"/>
              <w:rPr>
                <w:rFonts w:eastAsia="Calibri"/>
              </w:rPr>
            </w:pPr>
            <w:r w:rsidRPr="0010319D">
              <w:rPr>
                <w:rFonts w:eastAsia="Calibri"/>
              </w:rPr>
              <w:t>Всего</w:t>
            </w: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72546C77" w14:textId="77777777" w:rsidR="0005197C" w:rsidRPr="0010319D" w:rsidRDefault="0005197C" w:rsidP="00214367">
            <w:pPr>
              <w:spacing w:line="240" w:lineRule="auto"/>
              <w:rPr>
                <w:rFonts w:eastAsia="Calibri"/>
                <w:bCs/>
                <w:lang w:eastAsia="en-US"/>
              </w:rPr>
            </w:pP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2BD20752" w14:textId="77777777" w:rsidR="0005197C" w:rsidRPr="0010319D" w:rsidRDefault="0005197C" w:rsidP="00214367">
            <w:pPr>
              <w:spacing w:line="240" w:lineRule="auto"/>
              <w:rPr>
                <w:rFonts w:eastAsia="Calibri"/>
                <w:bCs/>
                <w:lang w:eastAsia="en-US"/>
              </w:rPr>
            </w:pPr>
          </w:p>
        </w:tc>
        <w:tc>
          <w:tcPr>
            <w:tcW w:w="1128" w:type="dxa"/>
            <w:vMerge/>
            <w:tcBorders>
              <w:left w:val="single" w:sz="4" w:space="0" w:color="00000A"/>
              <w:bottom w:val="single" w:sz="4" w:space="0" w:color="00000A"/>
              <w:right w:val="single" w:sz="4" w:space="0" w:color="00000A"/>
            </w:tcBorders>
            <w:shd w:val="clear" w:color="auto" w:fill="auto"/>
            <w:tcMar>
              <w:left w:w="98" w:type="dxa"/>
            </w:tcMar>
            <w:vAlign w:val="center"/>
          </w:tcPr>
          <w:p w14:paraId="336F9275" w14:textId="77777777" w:rsidR="0005197C" w:rsidRPr="0010319D" w:rsidRDefault="0005197C" w:rsidP="00214367">
            <w:pPr>
              <w:spacing w:line="240" w:lineRule="auto"/>
              <w:rPr>
                <w:rFonts w:eastAsia="Calibri"/>
                <w:bCs/>
                <w:lang w:eastAsia="en-US"/>
              </w:rPr>
            </w:pPr>
          </w:p>
        </w:tc>
      </w:tr>
      <w:tr w:rsidR="0010319D" w:rsidRPr="0010319D" w14:paraId="52697E73"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24FF66" w14:textId="77777777" w:rsidR="00115AA3" w:rsidRPr="0010319D" w:rsidRDefault="00B32087" w:rsidP="00214367">
            <w:pPr>
              <w:spacing w:line="240" w:lineRule="auto"/>
              <w:rPr>
                <w:rFonts w:eastAsia="Calibri"/>
              </w:rPr>
            </w:pPr>
            <w:r w:rsidRPr="0010319D">
              <w:rPr>
                <w:rFonts w:eastAsia="Calibri"/>
              </w:rPr>
              <w:t>г.п. Ульяновка</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66A081" w14:textId="4C7D1B45" w:rsidR="00115AA3" w:rsidRPr="0010319D" w:rsidRDefault="0006735C" w:rsidP="00214367">
            <w:pPr>
              <w:spacing w:line="240" w:lineRule="auto"/>
              <w:rPr>
                <w:rFonts w:eastAsia="Calibri"/>
              </w:rPr>
            </w:pPr>
            <w:r w:rsidRPr="0010319D">
              <w:rPr>
                <w:rFonts w:eastAsia="Calibri"/>
                <w:lang w:eastAsia="en-US"/>
              </w:rPr>
              <w:t>3875</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285466" w14:textId="71D450BF" w:rsidR="00115AA3" w:rsidRPr="0010319D" w:rsidRDefault="0006735C" w:rsidP="00214367">
            <w:pPr>
              <w:spacing w:line="240" w:lineRule="auto"/>
              <w:rPr>
                <w:rFonts w:eastAsia="Calibri"/>
              </w:rPr>
            </w:pPr>
            <w:r w:rsidRPr="0010319D">
              <w:rPr>
                <w:rFonts w:eastAsia="Calibri"/>
                <w:lang w:eastAsia="en-US"/>
              </w:rPr>
              <w:t>890</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A973C" w14:textId="5FEFB798" w:rsidR="00115AA3" w:rsidRPr="0010319D" w:rsidRDefault="003227B2" w:rsidP="00214367">
            <w:pPr>
              <w:spacing w:line="240" w:lineRule="auto"/>
              <w:rPr>
                <w:rFonts w:eastAsia="Calibri"/>
              </w:rPr>
            </w:pPr>
            <w:r w:rsidRPr="0010319D">
              <w:rPr>
                <w:rFonts w:eastAsia="Calibri"/>
                <w:lang w:eastAsia="en-US"/>
              </w:rPr>
              <w:t>57</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8ABE5" w14:textId="2FF8123E" w:rsidR="00115AA3" w:rsidRPr="0010319D" w:rsidRDefault="0006735C" w:rsidP="00214367">
            <w:pPr>
              <w:spacing w:line="240" w:lineRule="auto"/>
              <w:rPr>
                <w:rFonts w:eastAsia="Calibri"/>
              </w:rPr>
            </w:pPr>
            <w:r w:rsidRPr="0010319D">
              <w:rPr>
                <w:rFonts w:eastAsia="Calibri"/>
                <w:lang w:eastAsia="en-US"/>
              </w:rPr>
              <w:t>8505</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773486" w14:textId="2727646E" w:rsidR="00115AA3" w:rsidRPr="0010319D" w:rsidRDefault="0006735C" w:rsidP="00214367">
            <w:pPr>
              <w:spacing w:line="240" w:lineRule="auto"/>
              <w:rPr>
                <w:rFonts w:eastAsia="Calibri"/>
              </w:rPr>
            </w:pPr>
            <w:r w:rsidRPr="0010319D">
              <w:rPr>
                <w:rFonts w:eastAsia="Calibri"/>
                <w:lang w:eastAsia="en-US"/>
              </w:rPr>
              <w:t>13</w:t>
            </w:r>
            <w:r w:rsidR="003227B2" w:rsidRPr="0010319D">
              <w:rPr>
                <w:rFonts w:eastAsia="Calibri"/>
                <w:lang w:eastAsia="en-US"/>
              </w:rPr>
              <w:t>327</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26EBB1" w14:textId="5FA445C2" w:rsidR="00115AA3" w:rsidRPr="0010319D" w:rsidRDefault="0006735C" w:rsidP="00214367">
            <w:pPr>
              <w:spacing w:line="240" w:lineRule="auto"/>
              <w:rPr>
                <w:rFonts w:eastAsia="Calibri"/>
              </w:rPr>
            </w:pPr>
            <w:r w:rsidRPr="0010319D">
              <w:rPr>
                <w:rFonts w:eastAsia="Calibri"/>
                <w:lang w:eastAsia="en-US"/>
              </w:rPr>
              <w:t>968,75</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2CDE89" w14:textId="0C01E134" w:rsidR="00115AA3" w:rsidRPr="0010319D" w:rsidRDefault="00B32087" w:rsidP="00214367">
            <w:pPr>
              <w:spacing w:line="240" w:lineRule="auto"/>
              <w:rPr>
                <w:rFonts w:eastAsia="Calibri"/>
              </w:rPr>
            </w:pPr>
            <w:r w:rsidRPr="0010319D">
              <w:rPr>
                <w:rFonts w:eastAsia="Calibri"/>
                <w:lang w:eastAsia="en-US"/>
              </w:rPr>
              <w:t>2</w:t>
            </w:r>
            <w:r w:rsidR="0006735C" w:rsidRPr="0010319D">
              <w:rPr>
                <w:rFonts w:eastAsia="Calibri"/>
                <w:lang w:eastAsia="en-US"/>
              </w:rPr>
              <w:t>2</w:t>
            </w:r>
            <w:r w:rsidRPr="0010319D">
              <w:rPr>
                <w:rFonts w:eastAsia="Calibri"/>
                <w:lang w:eastAsia="en-US"/>
              </w:rPr>
              <w:t>2,50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6203B7" w14:textId="19116E81" w:rsidR="00115AA3" w:rsidRPr="0010319D" w:rsidRDefault="003227B2" w:rsidP="00214367">
            <w:pPr>
              <w:spacing w:line="240" w:lineRule="auto"/>
              <w:rPr>
                <w:rFonts w:eastAsia="Calibri"/>
              </w:rPr>
            </w:pPr>
            <w:r w:rsidRPr="0010319D">
              <w:rPr>
                <w:rFonts w:eastAsia="Calibri"/>
                <w:lang w:eastAsia="en-US"/>
              </w:rPr>
              <w:t>14,25</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354411" w14:textId="5B49AF3D" w:rsidR="00115AA3" w:rsidRPr="0010319D" w:rsidRDefault="0006735C" w:rsidP="00214367">
            <w:pPr>
              <w:spacing w:line="240" w:lineRule="auto"/>
              <w:rPr>
                <w:rFonts w:eastAsia="Calibri"/>
              </w:rPr>
            </w:pPr>
            <w:r w:rsidRPr="0010319D">
              <w:rPr>
                <w:rFonts w:eastAsia="Calibri"/>
                <w:lang w:eastAsia="en-US"/>
              </w:rPr>
              <w:t>1360,80</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81300C" w14:textId="06847117" w:rsidR="00115AA3" w:rsidRPr="0010319D" w:rsidRDefault="003227B2" w:rsidP="00214367">
            <w:pPr>
              <w:spacing w:line="240" w:lineRule="auto"/>
              <w:rPr>
                <w:rFonts w:eastAsia="Calibri"/>
              </w:rPr>
            </w:pPr>
            <w:r w:rsidRPr="0010319D">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CF71B" w14:textId="0CBD8671" w:rsidR="00115AA3" w:rsidRPr="0010319D" w:rsidRDefault="003227B2" w:rsidP="00214367">
            <w:pPr>
              <w:spacing w:line="240" w:lineRule="auto"/>
              <w:rPr>
                <w:rFonts w:eastAsia="Calibri"/>
              </w:rPr>
            </w:pPr>
            <w:r w:rsidRPr="0010319D">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4089E0" w14:textId="45524ECA" w:rsidR="00115AA3" w:rsidRPr="0010319D" w:rsidRDefault="003227B2" w:rsidP="00214367">
            <w:pPr>
              <w:spacing w:line="240" w:lineRule="auto"/>
              <w:rPr>
                <w:rFonts w:eastAsia="Calibri"/>
              </w:rPr>
            </w:pPr>
            <w:r w:rsidRPr="0010319D">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5F94B" w14:textId="58B2F361" w:rsidR="00115AA3" w:rsidRPr="0010319D" w:rsidRDefault="003227B2" w:rsidP="00214367">
            <w:pPr>
              <w:spacing w:line="240" w:lineRule="auto"/>
              <w:rPr>
                <w:rFonts w:eastAsia="Calibri"/>
              </w:rPr>
            </w:pPr>
            <w:r w:rsidRPr="0010319D">
              <w:rPr>
                <w:rFonts w:eastAsia="Calibri"/>
                <w:lang w:eastAsia="en-US"/>
              </w:rPr>
              <w:t>3462,94</w:t>
            </w:r>
          </w:p>
        </w:tc>
      </w:tr>
      <w:tr w:rsidR="0010319D" w:rsidRPr="0010319D" w14:paraId="35650C11"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24D134" w14:textId="2FED0112" w:rsidR="003227B2" w:rsidRPr="0010319D" w:rsidRDefault="003227B2" w:rsidP="00214367">
            <w:pPr>
              <w:spacing w:line="240" w:lineRule="auto"/>
              <w:rPr>
                <w:rFonts w:eastAsia="Calibri"/>
              </w:rPr>
            </w:pPr>
            <w:r w:rsidRPr="0010319D">
              <w:rPr>
                <w:rFonts w:eastAsia="Calibri"/>
              </w:rPr>
              <w:t>Всего по Ульяновскому городскому поселению</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7A800D" w14:textId="77777777" w:rsidR="003227B2" w:rsidRPr="0010319D" w:rsidRDefault="003227B2" w:rsidP="00214367">
            <w:pPr>
              <w:spacing w:line="240" w:lineRule="auto"/>
              <w:rPr>
                <w:rFonts w:eastAsia="Calibri"/>
              </w:rPr>
            </w:pP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D8F2321" w14:textId="77777777" w:rsidR="003227B2" w:rsidRPr="0010319D" w:rsidRDefault="003227B2" w:rsidP="00214367">
            <w:pPr>
              <w:spacing w:line="240" w:lineRule="auto"/>
              <w:rPr>
                <w:rFonts w:eastAsia="Calibri"/>
              </w:rPr>
            </w:pP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436980" w14:textId="77777777" w:rsidR="003227B2" w:rsidRPr="0010319D" w:rsidRDefault="003227B2" w:rsidP="00214367">
            <w:pPr>
              <w:spacing w:line="240" w:lineRule="auto"/>
              <w:rPr>
                <w:rFonts w:eastAsia="Calibri"/>
              </w:rPr>
            </w:pP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333C67" w14:textId="77777777" w:rsidR="003227B2" w:rsidRPr="0010319D" w:rsidRDefault="003227B2" w:rsidP="00214367">
            <w:pPr>
              <w:spacing w:line="240" w:lineRule="auto"/>
              <w:rPr>
                <w:rFonts w:eastAsia="Calibri"/>
              </w:rPr>
            </w:pP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A0FA48"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AE8535"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391D71"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2B5411" w14:textId="77777777" w:rsidR="003227B2" w:rsidRPr="0010319D" w:rsidRDefault="003227B2" w:rsidP="00214367">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44C5C1" w14:textId="77777777" w:rsidR="003227B2" w:rsidRPr="0010319D" w:rsidRDefault="003227B2" w:rsidP="00214367">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632BB8" w14:textId="4AB4E8C5" w:rsidR="003227B2" w:rsidRPr="0010319D" w:rsidRDefault="003227B2" w:rsidP="00214367">
            <w:pPr>
              <w:spacing w:line="240" w:lineRule="auto"/>
              <w:rPr>
                <w:rFonts w:eastAsia="Calibri"/>
              </w:rPr>
            </w:pPr>
            <w:r w:rsidRPr="0010319D">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10AEF" w14:textId="15C171DE" w:rsidR="003227B2" w:rsidRPr="0010319D" w:rsidRDefault="003227B2" w:rsidP="00214367">
            <w:pPr>
              <w:spacing w:line="240" w:lineRule="auto"/>
              <w:rPr>
                <w:rFonts w:eastAsia="Calibri"/>
              </w:rPr>
            </w:pPr>
            <w:r w:rsidRPr="0010319D">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5D4B89" w14:textId="016AB3BC" w:rsidR="003227B2" w:rsidRPr="0010319D" w:rsidRDefault="003227B2" w:rsidP="00214367">
            <w:pPr>
              <w:spacing w:line="240" w:lineRule="auto"/>
              <w:rPr>
                <w:rFonts w:eastAsia="Calibri"/>
              </w:rPr>
            </w:pPr>
            <w:r w:rsidRPr="0010319D">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27C95E" w14:textId="772B2CB5" w:rsidR="003227B2" w:rsidRPr="0010319D" w:rsidRDefault="003227B2" w:rsidP="00214367">
            <w:pPr>
              <w:spacing w:line="240" w:lineRule="auto"/>
              <w:rPr>
                <w:rFonts w:eastAsia="Calibri"/>
              </w:rPr>
            </w:pPr>
            <w:r w:rsidRPr="0010319D">
              <w:rPr>
                <w:rFonts w:eastAsia="Calibri"/>
                <w:lang w:eastAsia="en-US"/>
              </w:rPr>
              <w:t>3462,94</w:t>
            </w:r>
          </w:p>
        </w:tc>
      </w:tr>
    </w:tbl>
    <w:p w14:paraId="3174F6B7" w14:textId="0815577A" w:rsidR="00115AA3" w:rsidRPr="0010319D" w:rsidRDefault="00B32087" w:rsidP="00214367">
      <w:pPr>
        <w:spacing w:line="240" w:lineRule="auto"/>
        <w:rPr>
          <w:rFonts w:eastAsia="Calibri"/>
          <w:sz w:val="28"/>
          <w:szCs w:val="28"/>
          <w:lang w:eastAsia="en-US"/>
        </w:rPr>
      </w:pPr>
      <w:r w:rsidRPr="0010319D">
        <w:rPr>
          <w:rFonts w:eastAsia="Calibri"/>
          <w:sz w:val="28"/>
          <w:szCs w:val="28"/>
          <w:lang w:eastAsia="en-US"/>
        </w:rPr>
        <w:t xml:space="preserve">Таблица </w:t>
      </w:r>
      <w:r w:rsidRPr="0010319D">
        <w:rPr>
          <w:rFonts w:eastAsia="Calibri"/>
          <w:sz w:val="28"/>
          <w:szCs w:val="28"/>
          <w:lang w:eastAsia="ar-SA"/>
        </w:rPr>
        <w:t>3</w:t>
      </w:r>
      <w:r w:rsidR="00165263" w:rsidRPr="0010319D">
        <w:rPr>
          <w:rFonts w:eastAsia="Calibri"/>
          <w:sz w:val="28"/>
          <w:szCs w:val="28"/>
          <w:lang w:eastAsia="ar-SA"/>
        </w:rPr>
        <w:t>7</w:t>
      </w:r>
      <w:r w:rsidRPr="0010319D">
        <w:rPr>
          <w:rFonts w:eastAsia="Calibri"/>
          <w:sz w:val="28"/>
          <w:szCs w:val="28"/>
          <w:lang w:eastAsia="en-US"/>
        </w:rPr>
        <w:t xml:space="preserve"> – Расчетные расходы воды на расчетный срок</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831"/>
        <w:gridCol w:w="707"/>
        <w:gridCol w:w="584"/>
        <w:gridCol w:w="503"/>
        <w:gridCol w:w="707"/>
        <w:gridCol w:w="831"/>
        <w:gridCol w:w="1056"/>
        <w:gridCol w:w="928"/>
        <w:gridCol w:w="799"/>
        <w:gridCol w:w="1056"/>
        <w:gridCol w:w="1056"/>
        <w:gridCol w:w="866"/>
        <w:gridCol w:w="866"/>
        <w:gridCol w:w="986"/>
      </w:tblGrid>
      <w:tr w:rsidR="0010319D" w:rsidRPr="0010319D" w14:paraId="27972923" w14:textId="77777777" w:rsidTr="0005197C">
        <w:trPr>
          <w:trHeight w:val="31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41959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Населенные пункты</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521F7" w14:textId="77777777" w:rsidR="0005197C" w:rsidRPr="0010319D" w:rsidRDefault="0005197C" w:rsidP="00214367">
            <w:pPr>
              <w:spacing w:line="240" w:lineRule="auto"/>
              <w:jc w:val="center"/>
              <w:rPr>
                <w:rFonts w:eastAsia="Calibri"/>
              </w:rPr>
            </w:pPr>
            <w:r w:rsidRPr="0010319D">
              <w:rPr>
                <w:rFonts w:eastAsia="Calibri"/>
              </w:rPr>
              <w:t>Перспективное население, чел.</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4E595" w14:textId="77777777" w:rsidR="0005197C" w:rsidRPr="0010319D" w:rsidRDefault="0005197C" w:rsidP="00214367">
            <w:pPr>
              <w:spacing w:line="240" w:lineRule="auto"/>
              <w:jc w:val="center"/>
              <w:rPr>
                <w:rFonts w:eastAsia="Calibri"/>
                <w:bCs/>
                <w:lang w:eastAsia="en-US"/>
              </w:rPr>
            </w:pPr>
            <w:r w:rsidRPr="0010319D">
              <w:rPr>
                <w:rFonts w:eastAsia="Calibri"/>
              </w:rPr>
              <w:t>Перспективный объем водопотребления, м³/сут</w:t>
            </w:r>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21A871B4"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Полив</w:t>
            </w:r>
            <w:r w:rsidRPr="0010319D">
              <w:rPr>
                <w:rFonts w:eastAsia="Calibri"/>
              </w:rPr>
              <w:t>, м³/сут</w:t>
            </w:r>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61EC16F"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Неучтенные расходы</w:t>
            </w:r>
            <w:r w:rsidRPr="0010319D">
              <w:rPr>
                <w:rFonts w:eastAsia="Calibri"/>
              </w:rPr>
              <w:t>, м³/сут</w:t>
            </w:r>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4EF9E41"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Всего</w:t>
            </w:r>
            <w:r w:rsidRPr="0010319D">
              <w:rPr>
                <w:rFonts w:eastAsia="Calibri"/>
              </w:rPr>
              <w:t>, м³/сут</w:t>
            </w:r>
          </w:p>
        </w:tc>
      </w:tr>
      <w:tr w:rsidR="0010319D" w:rsidRPr="0010319D" w14:paraId="73A7C123" w14:textId="77777777" w:rsidTr="0005197C">
        <w:trPr>
          <w:trHeight w:val="2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11F190" w14:textId="77777777" w:rsidR="0005197C" w:rsidRPr="0010319D" w:rsidRDefault="0005197C" w:rsidP="00214367">
            <w:pPr>
              <w:spacing w:line="240" w:lineRule="auto"/>
              <w:jc w:val="center"/>
              <w:rPr>
                <w:rFonts w:eastAsia="Calibri"/>
                <w:bCs/>
                <w:lang w:eastAsia="en-US"/>
              </w:rPr>
            </w:pP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6D16F3" w14:textId="77777777" w:rsidR="0005197C" w:rsidRPr="0010319D" w:rsidRDefault="0005197C" w:rsidP="00214367">
            <w:pPr>
              <w:spacing w:line="240" w:lineRule="auto"/>
              <w:jc w:val="center"/>
              <w:rPr>
                <w:rFonts w:eastAsia="Calibri"/>
              </w:rPr>
            </w:pPr>
            <w:r w:rsidRPr="0010319D">
              <w:rPr>
                <w:rFonts w:eastAsia="Calibri"/>
              </w:rPr>
              <w:t>в т.ч. по типам жилья</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64902" w14:textId="77777777" w:rsidR="0005197C" w:rsidRPr="0010319D" w:rsidRDefault="0005197C" w:rsidP="00214367">
            <w:pPr>
              <w:spacing w:line="240" w:lineRule="auto"/>
              <w:jc w:val="center"/>
              <w:rPr>
                <w:rFonts w:eastAsia="Calibri"/>
              </w:rPr>
            </w:pPr>
            <w:r w:rsidRPr="0010319D">
              <w:rPr>
                <w:rFonts w:eastAsia="Calibri"/>
              </w:rPr>
              <w:t>в т.ч. по типам жилья</w:t>
            </w:r>
          </w:p>
        </w:tc>
        <w:tc>
          <w:tcPr>
            <w:tcW w:w="0" w:type="auto"/>
            <w:vMerge/>
            <w:tcBorders>
              <w:left w:val="single" w:sz="4" w:space="0" w:color="00000A"/>
              <w:right w:val="single" w:sz="4" w:space="0" w:color="00000A"/>
            </w:tcBorders>
            <w:shd w:val="clear" w:color="auto" w:fill="auto"/>
            <w:tcMar>
              <w:left w:w="98" w:type="dxa"/>
            </w:tcMar>
            <w:vAlign w:val="center"/>
          </w:tcPr>
          <w:p w14:paraId="19FBBEAD"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69CEAA5E"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386AC8D7" w14:textId="77777777" w:rsidR="0005197C" w:rsidRPr="0010319D" w:rsidRDefault="0005197C" w:rsidP="00214367">
            <w:pPr>
              <w:spacing w:line="240" w:lineRule="auto"/>
              <w:rPr>
                <w:rFonts w:eastAsia="Calibri"/>
                <w:bCs/>
                <w:lang w:eastAsia="en-US"/>
              </w:rPr>
            </w:pPr>
          </w:p>
        </w:tc>
      </w:tr>
      <w:tr w:rsidR="0010319D" w:rsidRPr="0010319D" w14:paraId="5EFC91FE" w14:textId="77777777" w:rsidTr="0005197C">
        <w:trPr>
          <w:cantSplit/>
          <w:trHeight w:val="2158"/>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5A93E2D" w14:textId="77777777" w:rsidR="0005197C" w:rsidRPr="0010319D" w:rsidRDefault="0005197C" w:rsidP="00214367">
            <w:pPr>
              <w:spacing w:line="240" w:lineRule="auto"/>
              <w:rPr>
                <w:rFonts w:eastAsia="Calibri"/>
                <w:bCs/>
                <w:lang w:eastAsia="en-US"/>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C2EB8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Среднеэтажные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8D2C088"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31127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D9E898B"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660F6E50" w14:textId="77777777" w:rsidR="0005197C" w:rsidRPr="0010319D" w:rsidRDefault="0005197C" w:rsidP="00214367">
            <w:pPr>
              <w:spacing w:line="240" w:lineRule="auto"/>
              <w:ind w:left="113" w:right="113"/>
              <w:jc w:val="center"/>
              <w:rPr>
                <w:rFonts w:eastAsia="Calibri"/>
              </w:rPr>
            </w:pPr>
            <w:r w:rsidRPr="0010319D">
              <w:rPr>
                <w:rFonts w:eastAsia="Calibri"/>
              </w:rPr>
              <w:t>Всего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907E493"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Среднеэтажные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3ED8E2B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17EAED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40673EE"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69A34AC" w14:textId="77777777" w:rsidR="0005197C" w:rsidRPr="0010319D" w:rsidRDefault="0005197C" w:rsidP="00214367">
            <w:pPr>
              <w:spacing w:line="240" w:lineRule="auto"/>
              <w:ind w:left="113" w:right="113"/>
              <w:jc w:val="center"/>
              <w:rPr>
                <w:rFonts w:eastAsia="Calibri"/>
              </w:rPr>
            </w:pPr>
            <w:r w:rsidRPr="0010319D">
              <w:rPr>
                <w:rFonts w:eastAsia="Calibri"/>
              </w:rPr>
              <w:t>Всего</w:t>
            </w: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74E381B3"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6F39A59"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A753EF1" w14:textId="77777777" w:rsidR="0005197C" w:rsidRPr="0010319D" w:rsidRDefault="0005197C" w:rsidP="00214367">
            <w:pPr>
              <w:spacing w:line="240" w:lineRule="auto"/>
              <w:rPr>
                <w:rFonts w:eastAsia="Calibri"/>
                <w:bCs/>
                <w:lang w:eastAsia="en-US"/>
              </w:rPr>
            </w:pPr>
          </w:p>
        </w:tc>
      </w:tr>
      <w:tr w:rsidR="0010319D" w:rsidRPr="0010319D" w14:paraId="199FD787"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9B370" w14:textId="77777777" w:rsidR="00115AA3" w:rsidRPr="0010319D" w:rsidRDefault="00B32087" w:rsidP="00214367">
            <w:pPr>
              <w:spacing w:line="240" w:lineRule="auto"/>
              <w:rPr>
                <w:rFonts w:eastAsia="Calibri"/>
              </w:rPr>
            </w:pPr>
            <w:r w:rsidRPr="0010319D">
              <w:rPr>
                <w:rFonts w:eastAsia="Calibri"/>
              </w:rPr>
              <w:t>г.п.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59452" w14:textId="6F71352C" w:rsidR="00115AA3" w:rsidRPr="0010319D" w:rsidRDefault="0006735C" w:rsidP="00214367">
            <w:pPr>
              <w:spacing w:line="240" w:lineRule="auto"/>
              <w:rPr>
                <w:rFonts w:eastAsia="Calibri"/>
              </w:rPr>
            </w:pPr>
            <w:r w:rsidRPr="0010319D">
              <w:rPr>
                <w:rFonts w:eastAsia="Calibri"/>
                <w:lang w:eastAsia="en-US"/>
              </w:rPr>
              <w:t>8360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7F651" w14:textId="756D3EB8" w:rsidR="00115AA3" w:rsidRPr="0010319D" w:rsidRDefault="0006735C" w:rsidP="00214367">
            <w:pPr>
              <w:spacing w:line="240" w:lineRule="auto"/>
              <w:rPr>
                <w:rFonts w:eastAsia="Calibri"/>
              </w:rPr>
            </w:pPr>
            <w:r w:rsidRPr="0010319D">
              <w:rPr>
                <w:rFonts w:eastAsia="Calibri"/>
                <w:lang w:eastAsia="en-US"/>
              </w:rPr>
              <w:t>840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3143D1" w14:textId="353E94EB" w:rsidR="00115AA3" w:rsidRPr="0010319D" w:rsidRDefault="003227B2" w:rsidP="00214367">
            <w:pPr>
              <w:spacing w:line="240" w:lineRule="auto"/>
              <w:rPr>
                <w:rFonts w:eastAsia="Calibri"/>
              </w:rPr>
            </w:pPr>
            <w:r w:rsidRPr="0010319D">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0359DB" w14:textId="189B1B91" w:rsidR="00115AA3" w:rsidRPr="0010319D" w:rsidRDefault="0006735C" w:rsidP="00214367">
            <w:pPr>
              <w:spacing w:line="240" w:lineRule="auto"/>
              <w:rPr>
                <w:rFonts w:eastAsia="Calibri"/>
              </w:rPr>
            </w:pPr>
            <w:r w:rsidRPr="0010319D">
              <w:rPr>
                <w:rFonts w:eastAsia="Calibri"/>
                <w:lang w:eastAsia="en-US"/>
              </w:rPr>
              <w:t>9430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9AF17D" w14:textId="37C20566" w:rsidR="00115AA3" w:rsidRPr="0010319D" w:rsidRDefault="00B32087" w:rsidP="00214367">
            <w:pPr>
              <w:spacing w:line="240" w:lineRule="auto"/>
              <w:rPr>
                <w:rFonts w:eastAsia="Calibri"/>
              </w:rPr>
            </w:pPr>
            <w:r w:rsidRPr="0010319D">
              <w:rPr>
                <w:rFonts w:eastAsia="Calibri"/>
                <w:lang w:eastAsia="en-US"/>
              </w:rPr>
              <w:t>1</w:t>
            </w:r>
            <w:r w:rsidR="007665C7" w:rsidRPr="0010319D">
              <w:rPr>
                <w:rFonts w:eastAsia="Calibri"/>
                <w:lang w:eastAsia="en-US"/>
              </w:rPr>
              <w:t>8</w:t>
            </w:r>
            <w:r w:rsidR="003227B2" w:rsidRPr="0010319D">
              <w:rPr>
                <w:rFonts w:eastAsia="Calibri"/>
                <w:lang w:eastAsia="en-US"/>
              </w:rPr>
              <w:t>687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F1476" w14:textId="0C8E939F" w:rsidR="00115AA3" w:rsidRPr="0010319D" w:rsidRDefault="0006735C" w:rsidP="00214367">
            <w:pPr>
              <w:spacing w:line="240" w:lineRule="auto"/>
              <w:rPr>
                <w:rFonts w:eastAsia="Calibri"/>
              </w:rPr>
            </w:pPr>
            <w:r w:rsidRPr="0010319D">
              <w:rPr>
                <w:rFonts w:eastAsia="Calibri"/>
                <w:lang w:eastAsia="en-US"/>
              </w:rPr>
              <w:t>2090</w:t>
            </w:r>
            <w:r w:rsidR="00B32087" w:rsidRPr="0010319D">
              <w:rPr>
                <w:rFonts w:eastAsia="Calibri"/>
                <w:lang w:eastAsia="en-US"/>
              </w:rPr>
              <w:t>,</w:t>
            </w:r>
            <w:r w:rsidR="007665C7" w:rsidRPr="0010319D">
              <w:rPr>
                <w:rFonts w:eastAsia="Calibri"/>
                <w:lang w:eastAsia="en-US"/>
              </w:rPr>
              <w:t>0</w:t>
            </w:r>
            <w:r w:rsidR="00B32087" w:rsidRPr="0010319D">
              <w:rPr>
                <w:rFonts w:eastAsia="Calibri"/>
                <w:lang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0DAB9" w14:textId="2CC10426" w:rsidR="00115AA3" w:rsidRPr="0010319D" w:rsidRDefault="0006735C" w:rsidP="00214367">
            <w:pPr>
              <w:spacing w:line="240" w:lineRule="auto"/>
              <w:rPr>
                <w:rFonts w:eastAsia="Calibri"/>
              </w:rPr>
            </w:pPr>
            <w:r w:rsidRPr="0010319D">
              <w:rPr>
                <w:rFonts w:eastAsia="Calibri"/>
                <w:lang w:eastAsia="en-US"/>
              </w:rPr>
              <w:t>21</w:t>
            </w:r>
            <w:r w:rsidR="007665C7" w:rsidRPr="0010319D">
              <w:rPr>
                <w:rFonts w:eastAsia="Calibri"/>
                <w:lang w:eastAsia="en-US"/>
              </w:rPr>
              <w:t>0</w:t>
            </w:r>
            <w:r w:rsidR="00B32087" w:rsidRPr="0010319D">
              <w:rPr>
                <w:rFonts w:eastAsia="Calibri"/>
                <w:lang w:eastAsia="en-US"/>
              </w:rPr>
              <w:t>,</w:t>
            </w:r>
            <w:r w:rsidR="007665C7" w:rsidRPr="0010319D">
              <w:rPr>
                <w:rFonts w:eastAsia="Calibri"/>
                <w:lang w:eastAsia="en-US"/>
              </w:rPr>
              <w:t>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3953E" w14:textId="023BECB6" w:rsidR="00115AA3" w:rsidRPr="0010319D" w:rsidRDefault="003227B2" w:rsidP="00214367">
            <w:pPr>
              <w:spacing w:line="240" w:lineRule="auto"/>
              <w:rPr>
                <w:rFonts w:eastAsia="Calibri"/>
              </w:rPr>
            </w:pPr>
            <w:r w:rsidRPr="0010319D">
              <w:rPr>
                <w:rFonts w:eastAsia="Calibri"/>
                <w:lang w:eastAsia="en-US"/>
              </w:rPr>
              <w:t>14,25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C1418B" w14:textId="6C20385A" w:rsidR="00115AA3" w:rsidRPr="0010319D" w:rsidRDefault="003227B2" w:rsidP="00214367">
            <w:pPr>
              <w:spacing w:line="240" w:lineRule="auto"/>
              <w:rPr>
                <w:rFonts w:eastAsia="Calibri"/>
              </w:rPr>
            </w:pPr>
            <w:r w:rsidRPr="0010319D">
              <w:rPr>
                <w:rFonts w:eastAsia="Calibri"/>
                <w:lang w:eastAsia="en-US"/>
              </w:rPr>
              <w:t>1508,80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FC390D" w14:textId="56885695" w:rsidR="00115AA3" w:rsidRPr="0010319D" w:rsidRDefault="003227B2" w:rsidP="00214367">
            <w:pPr>
              <w:spacing w:line="240" w:lineRule="auto"/>
              <w:rPr>
                <w:rFonts w:eastAsia="Calibri"/>
              </w:rPr>
            </w:pPr>
            <w:r w:rsidRPr="0010319D">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259377" w14:textId="6D0B030B" w:rsidR="00115AA3" w:rsidRPr="0010319D" w:rsidRDefault="00B32087" w:rsidP="00214367">
            <w:pPr>
              <w:spacing w:line="240" w:lineRule="auto"/>
              <w:rPr>
                <w:rFonts w:eastAsia="Calibri"/>
              </w:rPr>
            </w:pPr>
            <w:r w:rsidRPr="0010319D">
              <w:rPr>
                <w:rFonts w:eastAsia="Calibri"/>
                <w:lang w:eastAsia="en-US"/>
              </w:rPr>
              <w:t>5</w:t>
            </w:r>
            <w:r w:rsidR="007665C7" w:rsidRPr="0010319D">
              <w:rPr>
                <w:rFonts w:eastAsia="Calibri"/>
                <w:lang w:eastAsia="en-US"/>
              </w:rPr>
              <w:t>37</w:t>
            </w:r>
            <w:r w:rsidRPr="0010319D">
              <w:rPr>
                <w:rFonts w:eastAsia="Calibri"/>
                <w:lang w:eastAsia="en-US"/>
              </w:rPr>
              <w:t>,</w:t>
            </w:r>
            <w:r w:rsidR="003227B2" w:rsidRPr="0010319D">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74439" w14:textId="6FB3EFEF" w:rsidR="00115AA3" w:rsidRPr="0010319D" w:rsidRDefault="003227B2" w:rsidP="00214367">
            <w:pPr>
              <w:spacing w:line="240" w:lineRule="auto"/>
              <w:rPr>
                <w:rFonts w:eastAsia="Calibri"/>
              </w:rPr>
            </w:pPr>
            <w:r w:rsidRPr="0010319D">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1329F" w14:textId="7FD29B37" w:rsidR="00115AA3" w:rsidRPr="0010319D" w:rsidRDefault="003227B2" w:rsidP="00214367">
            <w:pPr>
              <w:spacing w:line="240" w:lineRule="auto"/>
              <w:rPr>
                <w:rFonts w:eastAsia="Calibri"/>
              </w:rPr>
            </w:pPr>
            <w:r w:rsidRPr="0010319D">
              <w:rPr>
                <w:rFonts w:eastAsia="Calibri"/>
                <w:lang w:eastAsia="en-US"/>
              </w:rPr>
              <w:t>5125,23</w:t>
            </w:r>
          </w:p>
        </w:tc>
      </w:tr>
      <w:tr w:rsidR="009F47CB" w:rsidRPr="0010319D" w14:paraId="6D2C6CCF"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C20C0" w14:textId="77777777" w:rsidR="003227B2" w:rsidRPr="0010319D" w:rsidRDefault="003227B2" w:rsidP="00214367">
            <w:pPr>
              <w:spacing w:line="240" w:lineRule="auto"/>
              <w:rPr>
                <w:rFonts w:eastAsia="Calibri"/>
              </w:rPr>
            </w:pPr>
            <w:r w:rsidRPr="0010319D">
              <w:rPr>
                <w:rFonts w:eastAsia="Calibri"/>
              </w:rPr>
              <w:t>Всего по Ульяновскому городскому поселению</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11CE5"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E7168"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31720F"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F163AB"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7621"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85B61D"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A8667A"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703E8C"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1C4DD0"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1ECF1" w14:textId="37C5D202" w:rsidR="003227B2" w:rsidRPr="0010319D" w:rsidRDefault="003227B2" w:rsidP="00214367">
            <w:pPr>
              <w:spacing w:line="240" w:lineRule="auto"/>
              <w:rPr>
                <w:rFonts w:eastAsia="Calibri"/>
              </w:rPr>
            </w:pPr>
            <w:r w:rsidRPr="0010319D">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4BC53A" w14:textId="6611A60C" w:rsidR="003227B2" w:rsidRPr="0010319D" w:rsidRDefault="003227B2" w:rsidP="00214367">
            <w:pPr>
              <w:spacing w:line="240" w:lineRule="auto"/>
              <w:rPr>
                <w:rFonts w:eastAsia="Calibri"/>
              </w:rPr>
            </w:pPr>
            <w:r w:rsidRPr="0010319D">
              <w:rPr>
                <w:rFonts w:eastAsia="Calibri"/>
                <w:lang w:eastAsia="en-US"/>
              </w:rPr>
              <w:t>537,57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D9F639" w14:textId="21B6373A" w:rsidR="003227B2" w:rsidRPr="0010319D" w:rsidRDefault="003227B2" w:rsidP="00214367">
            <w:pPr>
              <w:spacing w:line="240" w:lineRule="auto"/>
              <w:rPr>
                <w:rFonts w:eastAsia="Calibri"/>
              </w:rPr>
            </w:pPr>
            <w:r w:rsidRPr="0010319D">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C7AC5F" w14:textId="29650D43" w:rsidR="003227B2" w:rsidRPr="0010319D" w:rsidRDefault="003227B2" w:rsidP="00214367">
            <w:pPr>
              <w:spacing w:line="240" w:lineRule="auto"/>
              <w:rPr>
                <w:rFonts w:eastAsia="Calibri"/>
              </w:rPr>
            </w:pPr>
            <w:r w:rsidRPr="0010319D">
              <w:rPr>
                <w:rFonts w:eastAsia="Calibri"/>
                <w:lang w:eastAsia="en-US"/>
              </w:rPr>
              <w:t>5125,23</w:t>
            </w:r>
          </w:p>
        </w:tc>
      </w:tr>
    </w:tbl>
    <w:p w14:paraId="303CE01C" w14:textId="77777777" w:rsidR="00A920A5" w:rsidRPr="0010319D" w:rsidRDefault="00A920A5" w:rsidP="00214367">
      <w:pPr>
        <w:spacing w:line="240" w:lineRule="auto"/>
        <w:ind w:firstLine="709"/>
        <w:jc w:val="both"/>
        <w:rPr>
          <w:rFonts w:eastAsia="Calibri"/>
          <w:sz w:val="28"/>
          <w:szCs w:val="28"/>
          <w:lang w:eastAsia="en-US"/>
        </w:rPr>
        <w:sectPr w:rsidR="00A920A5" w:rsidRPr="0010319D" w:rsidSect="00DC61B7">
          <w:pgSz w:w="16838" w:h="11906" w:orient="landscape"/>
          <w:pgMar w:top="1134" w:right="1134" w:bottom="567" w:left="1134" w:header="708" w:footer="708" w:gutter="0"/>
          <w:cols w:space="720"/>
          <w:formProt w:val="0"/>
          <w:docGrid w:linePitch="360" w:charSpace="-6145"/>
        </w:sectPr>
      </w:pPr>
    </w:p>
    <w:p w14:paraId="00777E4B" w14:textId="12D2F477" w:rsidR="0003714C" w:rsidRPr="0010319D" w:rsidRDefault="0003714C"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Расход воды на пожаротушение определен согласно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 и приведен в таблице </w:t>
      </w:r>
      <w:r w:rsidRPr="0010319D">
        <w:rPr>
          <w:rFonts w:eastAsia="Calibri"/>
          <w:sz w:val="28"/>
          <w:szCs w:val="28"/>
          <w:lang w:eastAsia="ar-SA"/>
        </w:rPr>
        <w:t>3</w:t>
      </w:r>
      <w:r w:rsidR="00165263" w:rsidRPr="0010319D">
        <w:rPr>
          <w:rFonts w:eastAsia="Calibri"/>
          <w:sz w:val="28"/>
          <w:szCs w:val="28"/>
          <w:lang w:eastAsia="ar-SA"/>
        </w:rPr>
        <w:t>8</w:t>
      </w:r>
      <w:r w:rsidRPr="0010319D">
        <w:rPr>
          <w:rFonts w:eastAsia="Calibri"/>
          <w:sz w:val="28"/>
          <w:szCs w:val="28"/>
          <w:lang w:eastAsia="en-US"/>
        </w:rPr>
        <w:t>.</w:t>
      </w:r>
    </w:p>
    <w:p w14:paraId="2E3A51A5" w14:textId="77777777" w:rsidR="00115AA3" w:rsidRPr="0010319D" w:rsidRDefault="00115AA3" w:rsidP="00214367">
      <w:pPr>
        <w:spacing w:line="240" w:lineRule="auto"/>
        <w:ind w:firstLine="709"/>
        <w:jc w:val="both"/>
        <w:rPr>
          <w:rFonts w:eastAsia="Calibri"/>
          <w:sz w:val="28"/>
          <w:szCs w:val="28"/>
          <w:lang w:eastAsia="en-US"/>
        </w:rPr>
      </w:pPr>
    </w:p>
    <w:p w14:paraId="0E5AEE34" w14:textId="41F929C9" w:rsidR="00115AA3" w:rsidRPr="0010319D" w:rsidRDefault="00B32087" w:rsidP="00D63573">
      <w:pPr>
        <w:spacing w:line="240" w:lineRule="auto"/>
        <w:ind w:firstLine="709"/>
        <w:jc w:val="both"/>
        <w:rPr>
          <w:sz w:val="28"/>
          <w:szCs w:val="28"/>
        </w:rPr>
      </w:pPr>
      <w:r w:rsidRPr="0010319D">
        <w:rPr>
          <w:sz w:val="28"/>
          <w:szCs w:val="28"/>
        </w:rPr>
        <w:t>Таблица 3</w:t>
      </w:r>
      <w:r w:rsidR="00165263" w:rsidRPr="0010319D">
        <w:rPr>
          <w:sz w:val="28"/>
          <w:szCs w:val="28"/>
        </w:rPr>
        <w:t>8</w:t>
      </w:r>
      <w:r w:rsidRPr="0010319D">
        <w:rPr>
          <w:sz w:val="28"/>
          <w:szCs w:val="28"/>
        </w:rPr>
        <w:t xml:space="preserve"> – Расходы воды на противопожарные нужды на первую очередь и расчетный срок</w:t>
      </w:r>
    </w:p>
    <w:tbl>
      <w:tblPr>
        <w:tblW w:w="5005"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264"/>
        <w:gridCol w:w="1178"/>
        <w:gridCol w:w="1190"/>
        <w:gridCol w:w="1975"/>
        <w:gridCol w:w="1291"/>
        <w:gridCol w:w="1653"/>
        <w:gridCol w:w="1870"/>
      </w:tblGrid>
      <w:tr w:rsidR="0010319D" w:rsidRPr="0010319D" w14:paraId="22AE606F" w14:textId="77777777" w:rsidTr="003227B2">
        <w:trPr>
          <w:cantSplit/>
          <w:trHeight w:val="2399"/>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0EA66" w14:textId="77777777" w:rsidR="00115AA3" w:rsidRPr="0010319D" w:rsidRDefault="00B32087" w:rsidP="00214367">
            <w:pPr>
              <w:spacing w:line="240" w:lineRule="auto"/>
              <w:jc w:val="center"/>
              <w:rPr>
                <w:rFonts w:eastAsia="Calibri"/>
                <w:lang w:eastAsia="en-US"/>
              </w:rPr>
            </w:pPr>
            <w:r w:rsidRPr="0010319D">
              <w:rPr>
                <w:rFonts w:eastAsia="Calibri"/>
                <w:lang w:eastAsia="en-US"/>
              </w:rPr>
              <w:t>Населенные пункты</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DD3D05" w14:textId="77777777" w:rsidR="00115AA3" w:rsidRPr="0010319D" w:rsidRDefault="00B32087" w:rsidP="00214367">
            <w:pPr>
              <w:spacing w:line="240" w:lineRule="auto"/>
              <w:jc w:val="center"/>
              <w:rPr>
                <w:rFonts w:eastAsia="Calibri"/>
                <w:lang w:eastAsia="en-US"/>
              </w:rPr>
            </w:pPr>
            <w:r w:rsidRPr="0010319D">
              <w:rPr>
                <w:rFonts w:eastAsia="Calibri"/>
                <w:lang w:eastAsia="en-US"/>
              </w:rPr>
              <w:t>Население, тыс. чел., 1 очередь/</w:t>
            </w:r>
          </w:p>
          <w:p w14:paraId="097ACD39" w14:textId="1682ABE5" w:rsidR="00115AA3" w:rsidRPr="0010319D" w:rsidRDefault="00B32087" w:rsidP="00214367">
            <w:pPr>
              <w:spacing w:line="240" w:lineRule="auto"/>
              <w:jc w:val="center"/>
              <w:rPr>
                <w:rFonts w:eastAsia="Calibri"/>
                <w:lang w:eastAsia="en-US"/>
              </w:rPr>
            </w:pPr>
            <w:r w:rsidRPr="0010319D">
              <w:rPr>
                <w:rFonts w:eastAsia="Calibri"/>
                <w:lang w:eastAsia="en-US"/>
              </w:rPr>
              <w:t>расч</w:t>
            </w:r>
            <w:r w:rsidR="003227B2" w:rsidRPr="0010319D">
              <w:rPr>
                <w:rFonts w:eastAsia="Calibri"/>
                <w:lang w:eastAsia="en-US"/>
              </w:rPr>
              <w:t>етный</w:t>
            </w:r>
            <w:r w:rsidRPr="0010319D">
              <w:rPr>
                <w:rFonts w:eastAsia="Calibri"/>
                <w:lang w:eastAsia="en-US"/>
              </w:rPr>
              <w:t xml:space="preserve"> срок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1FC678"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Расчетное количество пожаров</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0DBD5E" w14:textId="77777777" w:rsidR="00115AA3" w:rsidRPr="0010319D" w:rsidRDefault="00B32087" w:rsidP="00214367">
            <w:pPr>
              <w:spacing w:line="240" w:lineRule="auto"/>
              <w:jc w:val="center"/>
              <w:rPr>
                <w:rFonts w:eastAsia="Calibri"/>
                <w:lang w:eastAsia="en-US"/>
              </w:rPr>
            </w:pPr>
            <w:r w:rsidRPr="0010319D">
              <w:rPr>
                <w:rFonts w:eastAsia="Calibri"/>
                <w:lang w:eastAsia="en-US"/>
              </w:rPr>
              <w:t>Продолжительность пожара, час</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26757A"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тушение наружного и внутреннего пожара</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570E2"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пожаротушение, м</w:t>
            </w:r>
            <w:r w:rsidRPr="0010319D">
              <w:rPr>
                <w:rFonts w:eastAsia="Calibri"/>
                <w:vertAlign w:val="superscript"/>
                <w:lang w:eastAsia="en-US"/>
              </w:rPr>
              <w:t>3</w:t>
            </w:r>
            <w:r w:rsidRPr="0010319D">
              <w:rPr>
                <w:rFonts w:eastAsia="Calibri"/>
                <w:lang w:eastAsia="en-US"/>
              </w:rPr>
              <w:t>/сут</w:t>
            </w:r>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786459" w14:textId="6B3C28A9"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пожаротушение м</w:t>
            </w:r>
            <w:r w:rsidRPr="0010319D">
              <w:rPr>
                <w:rFonts w:eastAsia="Calibri"/>
                <w:vertAlign w:val="superscript"/>
                <w:lang w:eastAsia="en-US"/>
              </w:rPr>
              <w:t>3</w:t>
            </w:r>
            <w:r w:rsidRPr="0010319D">
              <w:rPr>
                <w:rFonts w:eastAsia="Calibri"/>
                <w:lang w:eastAsia="en-US"/>
              </w:rPr>
              <w:t>/сут, 1 очередь/расч</w:t>
            </w:r>
            <w:r w:rsidR="003227B2" w:rsidRPr="0010319D">
              <w:rPr>
                <w:rFonts w:eastAsia="Calibri"/>
                <w:lang w:eastAsia="en-US"/>
              </w:rPr>
              <w:t>етный</w:t>
            </w:r>
            <w:r w:rsidRPr="0010319D">
              <w:rPr>
                <w:rFonts w:eastAsia="Calibri"/>
                <w:lang w:eastAsia="en-US"/>
              </w:rPr>
              <w:t xml:space="preserve"> </w:t>
            </w:r>
            <w:r w:rsidR="003227B2" w:rsidRPr="0010319D">
              <w:rPr>
                <w:rFonts w:eastAsia="Calibri"/>
                <w:lang w:eastAsia="en-US"/>
              </w:rPr>
              <w:t>с</w:t>
            </w:r>
            <w:r w:rsidRPr="0010319D">
              <w:rPr>
                <w:rFonts w:eastAsia="Calibri"/>
                <w:lang w:eastAsia="en-US"/>
              </w:rPr>
              <w:t>рок*</w:t>
            </w:r>
          </w:p>
        </w:tc>
      </w:tr>
      <w:tr w:rsidR="0010319D" w:rsidRPr="0010319D" w14:paraId="0626FF65" w14:textId="77777777" w:rsidTr="003227B2">
        <w:trPr>
          <w:trHeight w:val="330"/>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B63B59" w14:textId="7D2DEBA3" w:rsidR="00115AA3" w:rsidRPr="0010319D" w:rsidRDefault="00071ED4" w:rsidP="00214367">
            <w:pPr>
              <w:spacing w:line="240" w:lineRule="auto"/>
              <w:rPr>
                <w:rFonts w:eastAsia="Calibri"/>
              </w:rPr>
            </w:pPr>
            <w:r w:rsidRPr="0010319D">
              <w:rPr>
                <w:rFonts w:eastAsia="Calibri"/>
              </w:rPr>
              <w:t>г.п.</w:t>
            </w:r>
            <w:r w:rsidR="00B32087" w:rsidRPr="0010319D">
              <w:rPr>
                <w:rFonts w:eastAsia="Calibri"/>
              </w:rPr>
              <w:t xml:space="preserve"> Ульяновка</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0F8192" w14:textId="22F33884" w:rsidR="00115AA3" w:rsidRPr="0010319D" w:rsidRDefault="00B32087" w:rsidP="00214367">
            <w:pPr>
              <w:spacing w:line="240" w:lineRule="auto"/>
              <w:rPr>
                <w:rFonts w:eastAsia="Calibri"/>
              </w:rPr>
            </w:pPr>
            <w:r w:rsidRPr="0010319D">
              <w:rPr>
                <w:rFonts w:eastAsia="Calibri"/>
              </w:rPr>
              <w:t>1</w:t>
            </w:r>
            <w:r w:rsidR="003227B2" w:rsidRPr="0010319D">
              <w:rPr>
                <w:rFonts w:eastAsia="Calibri"/>
              </w:rPr>
              <w:t>3327</w:t>
            </w:r>
            <w:r w:rsidRPr="0010319D">
              <w:rPr>
                <w:rFonts w:eastAsia="Calibri"/>
              </w:rPr>
              <w:t>/</w:t>
            </w:r>
          </w:p>
          <w:p w14:paraId="35EABFBE" w14:textId="7AAFB3A8" w:rsidR="00115AA3" w:rsidRPr="0010319D" w:rsidRDefault="00484053" w:rsidP="00214367">
            <w:pPr>
              <w:spacing w:line="240" w:lineRule="auto"/>
              <w:rPr>
                <w:rFonts w:eastAsia="Calibri"/>
              </w:rPr>
            </w:pPr>
            <w:r w:rsidRPr="0010319D">
              <w:rPr>
                <w:rFonts w:eastAsia="Calibri"/>
              </w:rPr>
              <w:t>18</w:t>
            </w:r>
            <w:r w:rsidR="003227B2" w:rsidRPr="0010319D">
              <w:rPr>
                <w:rFonts w:eastAsia="Calibri"/>
              </w:rPr>
              <w:t>687</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CA9F9D" w14:textId="77777777" w:rsidR="00115AA3" w:rsidRPr="0010319D" w:rsidRDefault="00B32087" w:rsidP="00214367">
            <w:pPr>
              <w:spacing w:line="240" w:lineRule="auto"/>
              <w:rPr>
                <w:rFonts w:eastAsia="Calibri"/>
                <w:lang w:eastAsia="en-US"/>
              </w:rPr>
            </w:pPr>
            <w:r w:rsidRPr="0010319D">
              <w:rPr>
                <w:rFonts w:eastAsia="Calibri"/>
                <w:lang w:eastAsia="en-US"/>
              </w:rPr>
              <w:t>2</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59F75E" w14:textId="77777777" w:rsidR="00115AA3" w:rsidRPr="0010319D" w:rsidRDefault="00B32087" w:rsidP="00214367">
            <w:pPr>
              <w:spacing w:line="240" w:lineRule="auto"/>
              <w:rPr>
                <w:rFonts w:eastAsia="Calibri"/>
                <w:lang w:eastAsia="en-US"/>
              </w:rPr>
            </w:pPr>
            <w:r w:rsidRPr="0010319D">
              <w:rPr>
                <w:rFonts w:eastAsia="Calibri"/>
                <w:lang w:eastAsia="en-US"/>
              </w:rPr>
              <w:t>3</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73A6DE" w14:textId="77777777" w:rsidR="00115AA3" w:rsidRPr="0010319D" w:rsidRDefault="00B32087" w:rsidP="00214367">
            <w:pPr>
              <w:spacing w:line="240" w:lineRule="auto"/>
              <w:rPr>
                <w:rFonts w:eastAsia="Calibri"/>
                <w:lang w:eastAsia="en-US"/>
              </w:rPr>
            </w:pPr>
            <w:r w:rsidRPr="0010319D">
              <w:rPr>
                <w:rFonts w:eastAsia="Calibri"/>
                <w:lang w:eastAsia="en-US"/>
              </w:rPr>
              <w:t>2х 15+2х2,5</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D564B2" w14:textId="77777777" w:rsidR="00115AA3" w:rsidRPr="0010319D" w:rsidRDefault="00B32087" w:rsidP="00214367">
            <w:pPr>
              <w:spacing w:line="240" w:lineRule="auto"/>
              <w:rPr>
                <w:rFonts w:eastAsia="Calibri"/>
                <w:lang w:eastAsia="en-US"/>
              </w:rPr>
            </w:pPr>
            <w:r w:rsidRPr="0010319D">
              <w:rPr>
                <w:rFonts w:eastAsia="Calibri"/>
                <w:lang w:eastAsia="en-US"/>
              </w:rPr>
              <w:t>378</w:t>
            </w:r>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84D688" w14:textId="398BDA7B" w:rsidR="00115AA3" w:rsidRPr="0010319D" w:rsidRDefault="009328D6" w:rsidP="00214367">
            <w:pPr>
              <w:spacing w:line="240" w:lineRule="auto"/>
              <w:rPr>
                <w:rFonts w:eastAsia="Calibri"/>
                <w:lang w:eastAsia="en-US"/>
              </w:rPr>
            </w:pPr>
            <w:r w:rsidRPr="0010319D">
              <w:rPr>
                <w:rFonts w:eastAsia="Calibri"/>
                <w:lang w:eastAsia="en-US"/>
              </w:rPr>
              <w:t>38</w:t>
            </w:r>
            <w:r w:rsidR="003227B2" w:rsidRPr="0010319D">
              <w:rPr>
                <w:rFonts w:eastAsia="Calibri"/>
                <w:lang w:eastAsia="en-US"/>
              </w:rPr>
              <w:t>40</w:t>
            </w:r>
            <w:r w:rsidR="00B32087" w:rsidRPr="0010319D">
              <w:rPr>
                <w:rFonts w:eastAsia="Calibri"/>
                <w:lang w:eastAsia="en-US"/>
              </w:rPr>
              <w:t>/5</w:t>
            </w:r>
            <w:r w:rsidR="00484053" w:rsidRPr="0010319D">
              <w:rPr>
                <w:rFonts w:eastAsia="Calibri"/>
                <w:lang w:eastAsia="en-US"/>
              </w:rPr>
              <w:t>5</w:t>
            </w:r>
            <w:r w:rsidRPr="0010319D">
              <w:rPr>
                <w:rFonts w:eastAsia="Calibri"/>
                <w:lang w:eastAsia="en-US"/>
              </w:rPr>
              <w:t>0</w:t>
            </w:r>
            <w:r w:rsidR="003227B2" w:rsidRPr="0010319D">
              <w:rPr>
                <w:rFonts w:eastAsia="Calibri"/>
                <w:lang w:eastAsia="en-US"/>
              </w:rPr>
              <w:t>4</w:t>
            </w:r>
          </w:p>
        </w:tc>
      </w:tr>
      <w:tr w:rsidR="0010319D" w:rsidRPr="0010319D" w14:paraId="7400AD5F" w14:textId="77777777" w:rsidTr="003227B2">
        <w:trPr>
          <w:trHeight w:val="330"/>
        </w:trPr>
        <w:tc>
          <w:tcPr>
            <w:tcW w:w="10421"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06CF5" w14:textId="26E97BC8" w:rsidR="00115AA3" w:rsidRPr="0010319D" w:rsidRDefault="00B32087" w:rsidP="00214367">
            <w:pPr>
              <w:spacing w:line="240" w:lineRule="auto"/>
              <w:rPr>
                <w:rFonts w:eastAsia="Calibri"/>
                <w:lang w:eastAsia="en-US"/>
              </w:rPr>
            </w:pPr>
            <w:bookmarkStart w:id="97" w:name="_Hlk481146645"/>
            <w:bookmarkEnd w:id="97"/>
            <w:r w:rsidRPr="0010319D">
              <w:rPr>
                <w:rFonts w:eastAsia="Calibri"/>
                <w:lang w:eastAsia="en-US"/>
              </w:rPr>
              <w:t>* с учетом расхода воды на хоз</w:t>
            </w:r>
            <w:r w:rsidR="007C5E2D" w:rsidRPr="0010319D">
              <w:rPr>
                <w:rFonts w:eastAsia="Calibri"/>
                <w:lang w:eastAsia="en-US"/>
              </w:rPr>
              <w:t>яйственно</w:t>
            </w:r>
            <w:r w:rsidRPr="0010319D">
              <w:rPr>
                <w:rFonts w:eastAsia="Calibri"/>
                <w:lang w:eastAsia="en-US"/>
              </w:rPr>
              <w:t>-питьевые нужды во время тушения пожара</w:t>
            </w:r>
          </w:p>
        </w:tc>
      </w:tr>
    </w:tbl>
    <w:p w14:paraId="3389D78A" w14:textId="77777777" w:rsidR="0003714C" w:rsidRPr="0010319D" w:rsidRDefault="0003714C" w:rsidP="00214367">
      <w:pPr>
        <w:spacing w:line="240" w:lineRule="auto"/>
        <w:ind w:firstLine="709"/>
        <w:jc w:val="both"/>
        <w:rPr>
          <w:rFonts w:eastAsia="Calibri"/>
          <w:sz w:val="28"/>
          <w:szCs w:val="28"/>
          <w:lang w:eastAsia="en-US"/>
        </w:rPr>
      </w:pPr>
    </w:p>
    <w:p w14:paraId="2353208A" w14:textId="36068785"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водоснабжения населения:</w:t>
      </w:r>
    </w:p>
    <w:p w14:paraId="47142666"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на первую очередь:</w:t>
      </w:r>
    </w:p>
    <w:p w14:paraId="6B11EFD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разработка проекта схемы водоснабжения городского поселка специализированной организацией с проведением гидравлического расчета сети с учетом проектируемой застройки;</w:t>
      </w:r>
    </w:p>
    <w:p w14:paraId="2A2B14A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прокладка водопроводных сетей в районах городского поселка, не имеющих водопровода, и в районах нового строительства первоочередной застройки;</w:t>
      </w:r>
    </w:p>
    <w:p w14:paraId="51C4F734"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подключение водопроводной сети городского поселка к Большому Невскому водоводу, проходящему южнее поселка;</w:t>
      </w:r>
    </w:p>
    <w:p w14:paraId="0C4C753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строительство 2-х резервуаров чистой воды на проспекте Володарского и на продлении улицы Олега Кошевого;</w:t>
      </w:r>
    </w:p>
    <w:p w14:paraId="6C3A557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организация подъездов к реке Тосна для организации забора воды на полив территории;</w:t>
      </w:r>
    </w:p>
    <w:p w14:paraId="14EE7C52"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организация технического водозабора с пожарным подъездом в северной части поселка.</w:t>
      </w:r>
    </w:p>
    <w:p w14:paraId="1C241C73"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на расчетный срок:</w:t>
      </w:r>
    </w:p>
    <w:p w14:paraId="30642645"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строительство 3-х резервуаров чистой воды на улице Чкалова, Георгиевском переулке и улице 4-я Футбольная.</w:t>
      </w:r>
    </w:p>
    <w:p w14:paraId="38AC2DE1" w14:textId="6D416A32" w:rsidR="00971323" w:rsidRPr="0010319D" w:rsidRDefault="00C3069F" w:rsidP="00214367">
      <w:pPr>
        <w:spacing w:line="240" w:lineRule="auto"/>
        <w:ind w:firstLine="709"/>
        <w:jc w:val="both"/>
        <w:rPr>
          <w:rFonts w:eastAsia="Calibri"/>
          <w:sz w:val="28"/>
          <w:szCs w:val="28"/>
          <w:lang w:eastAsia="en-US"/>
        </w:rPr>
      </w:pPr>
      <w:r w:rsidRPr="0010319D">
        <w:rPr>
          <w:rFonts w:eastAsia="Calibri"/>
          <w:sz w:val="28"/>
          <w:szCs w:val="28"/>
          <w:lang w:eastAsia="en-US"/>
        </w:rPr>
        <w:t>В 2015</w:t>
      </w:r>
      <w:r w:rsidR="00AC5E45" w:rsidRPr="0010319D">
        <w:rPr>
          <w:rFonts w:eastAsia="Calibri"/>
          <w:sz w:val="28"/>
          <w:szCs w:val="28"/>
          <w:lang w:eastAsia="en-US"/>
        </w:rPr>
        <w:t xml:space="preserve"> году</w:t>
      </w:r>
      <w:r w:rsidRPr="0010319D">
        <w:rPr>
          <w:rFonts w:eastAsia="Calibri"/>
          <w:sz w:val="28"/>
          <w:szCs w:val="28"/>
          <w:lang w:eastAsia="en-US"/>
        </w:rPr>
        <w:t xml:space="preserve">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муниципального образования до 2027 г.</w:t>
      </w:r>
      <w:r w:rsidR="00971323" w:rsidRPr="0010319D">
        <w:rPr>
          <w:rFonts w:eastAsia="Calibri"/>
          <w:sz w:val="28"/>
          <w:szCs w:val="28"/>
          <w:lang w:eastAsia="en-US"/>
        </w:rPr>
        <w:t xml:space="preserve"> Часть мероприятий, запланированных схемой</w:t>
      </w:r>
      <w:r w:rsidR="004545DE" w:rsidRPr="0010319D">
        <w:rPr>
          <w:rFonts w:eastAsia="Calibri"/>
          <w:sz w:val="28"/>
          <w:szCs w:val="28"/>
          <w:lang w:eastAsia="en-US"/>
        </w:rPr>
        <w:t xml:space="preserve">, потеряли свою </w:t>
      </w:r>
      <w:r w:rsidR="004545DE" w:rsidRPr="0010319D">
        <w:rPr>
          <w:rFonts w:eastAsia="Calibri"/>
          <w:sz w:val="28"/>
          <w:szCs w:val="28"/>
          <w:lang w:eastAsia="en-US"/>
        </w:rPr>
        <w:lastRenderedPageBreak/>
        <w:t>актуальность, необходима корректировка схемы водоснабжения и водоотведения Ульяновского городского поселения.</w:t>
      </w:r>
    </w:p>
    <w:p w14:paraId="46E63486" w14:textId="663E80E5" w:rsidR="00971323" w:rsidRPr="0010319D" w:rsidRDefault="00971323"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Согласно муниципальной программе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 планируется строительство водовода от магистрального водовода «Невский </w:t>
      </w:r>
      <w:r w:rsidR="004545DE" w:rsidRPr="0010319D">
        <w:rPr>
          <w:rFonts w:eastAsia="Calibri"/>
          <w:sz w:val="28"/>
          <w:szCs w:val="28"/>
          <w:lang w:eastAsia="en-US"/>
        </w:rPr>
        <w:t>водо</w:t>
      </w:r>
      <w:r w:rsidRPr="0010319D">
        <w:rPr>
          <w:rFonts w:eastAsia="Calibri"/>
          <w:sz w:val="28"/>
          <w:szCs w:val="28"/>
          <w:lang w:eastAsia="en-US"/>
        </w:rPr>
        <w:t>вод», а также строительство станции 3-го подъема с двумя резервуарами чистой воды.</w:t>
      </w:r>
      <w:r w:rsidR="004545DE" w:rsidRPr="0010319D">
        <w:rPr>
          <w:rFonts w:eastAsia="Calibri"/>
          <w:sz w:val="28"/>
          <w:szCs w:val="28"/>
          <w:lang w:eastAsia="en-US"/>
        </w:rPr>
        <w:t xml:space="preserve"> </w:t>
      </w:r>
      <w:r w:rsidR="001D6C88" w:rsidRPr="0010319D">
        <w:rPr>
          <w:rFonts w:eastAsia="Calibri"/>
          <w:sz w:val="28"/>
          <w:szCs w:val="28"/>
          <w:lang w:eastAsia="en-US"/>
        </w:rPr>
        <w:t>В настоящее время ведется разработка проектной документации по строительству водовода, в которой будут учтены расходы воды, в том числе с учетом прироста населения на расчетный срок генерального плана.</w:t>
      </w:r>
    </w:p>
    <w:p w14:paraId="27D5EBFE" w14:textId="475B2FE6" w:rsidR="00C3069F" w:rsidRPr="0010319D" w:rsidRDefault="00C3069F"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Мероприятия в области развития водоснабжения на территории Ульяновского городского поселения, предусмотренные утвержденным генеральным планом, </w:t>
      </w:r>
      <w:r w:rsidR="004545DE" w:rsidRPr="0010319D">
        <w:rPr>
          <w:rFonts w:eastAsia="Calibri"/>
          <w:sz w:val="28"/>
          <w:szCs w:val="28"/>
          <w:lang w:eastAsia="en-US"/>
        </w:rPr>
        <w:t>схемой водоснабжения и водоотведения, муниципальной программой,</w:t>
      </w:r>
      <w:r w:rsidR="006C5418" w:rsidRPr="0010319D">
        <w:rPr>
          <w:rFonts w:eastAsia="Calibri"/>
          <w:sz w:val="28"/>
          <w:szCs w:val="28"/>
          <w:lang w:eastAsia="en-US"/>
        </w:rPr>
        <w:t xml:space="preserve"> проанализированы и</w:t>
      </w:r>
      <w:r w:rsidR="004545DE" w:rsidRPr="0010319D">
        <w:rPr>
          <w:rFonts w:eastAsia="Calibri"/>
          <w:sz w:val="28"/>
          <w:szCs w:val="28"/>
          <w:lang w:eastAsia="en-US"/>
        </w:rPr>
        <w:t xml:space="preserve"> приведены в соответствие друг с другом и представлены в </w:t>
      </w:r>
      <w:r w:rsidRPr="0010319D">
        <w:rPr>
          <w:rFonts w:eastAsia="Calibri"/>
          <w:sz w:val="28"/>
          <w:szCs w:val="28"/>
          <w:lang w:eastAsia="en-US"/>
        </w:rPr>
        <w:t>таблиц</w:t>
      </w:r>
      <w:r w:rsidR="004545DE" w:rsidRPr="0010319D">
        <w:rPr>
          <w:rFonts w:eastAsia="Calibri"/>
          <w:sz w:val="28"/>
          <w:szCs w:val="28"/>
          <w:lang w:eastAsia="en-US"/>
        </w:rPr>
        <w:t>е 3</w:t>
      </w:r>
      <w:r w:rsidR="0087245D" w:rsidRPr="0010319D">
        <w:rPr>
          <w:rFonts w:eastAsia="Calibri"/>
          <w:sz w:val="28"/>
          <w:szCs w:val="28"/>
          <w:lang w:eastAsia="en-US"/>
        </w:rPr>
        <w:t>9</w:t>
      </w:r>
      <w:r w:rsidRPr="0010319D">
        <w:rPr>
          <w:rFonts w:eastAsia="Calibri"/>
          <w:sz w:val="28"/>
          <w:szCs w:val="28"/>
          <w:lang w:eastAsia="en-US"/>
        </w:rPr>
        <w:t>.</w:t>
      </w:r>
    </w:p>
    <w:p w14:paraId="1F1C132B" w14:textId="77777777" w:rsidR="00F66BA3" w:rsidRPr="0010319D" w:rsidRDefault="00F66BA3" w:rsidP="00214367">
      <w:pPr>
        <w:spacing w:line="240" w:lineRule="auto"/>
        <w:rPr>
          <w:rFonts w:eastAsia="Calibri"/>
          <w:sz w:val="28"/>
          <w:szCs w:val="28"/>
          <w:lang w:eastAsia="en-US"/>
        </w:rPr>
      </w:pPr>
    </w:p>
    <w:p w14:paraId="6BEFA54C" w14:textId="3915E5F9" w:rsidR="00115AA3" w:rsidRPr="0010319D" w:rsidRDefault="00B32087" w:rsidP="00D3771A">
      <w:pPr>
        <w:spacing w:line="240" w:lineRule="auto"/>
        <w:ind w:firstLine="709"/>
        <w:rPr>
          <w:sz w:val="28"/>
          <w:szCs w:val="28"/>
        </w:rPr>
      </w:pPr>
      <w:r w:rsidRPr="0010319D">
        <w:rPr>
          <w:sz w:val="28"/>
          <w:szCs w:val="28"/>
        </w:rPr>
        <w:t>Таблица 3</w:t>
      </w:r>
      <w:r w:rsidR="0087245D" w:rsidRPr="0010319D">
        <w:rPr>
          <w:sz w:val="28"/>
          <w:szCs w:val="28"/>
        </w:rPr>
        <w:t>9</w:t>
      </w:r>
      <w:r w:rsidRPr="0010319D">
        <w:rPr>
          <w:sz w:val="28"/>
          <w:szCs w:val="28"/>
        </w:rPr>
        <w:t xml:space="preserve"> – Планируемые мероприятия в области развития водоснабжения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4"/>
        <w:gridCol w:w="2634"/>
        <w:gridCol w:w="2651"/>
        <w:gridCol w:w="2401"/>
        <w:gridCol w:w="2251"/>
      </w:tblGrid>
      <w:tr w:rsidR="0010319D" w:rsidRPr="0010319D" w14:paraId="26C53337" w14:textId="77777777" w:rsidTr="003F61B0">
        <w:trPr>
          <w:trHeight w:val="20"/>
          <w:tblHeader/>
        </w:trPr>
        <w:tc>
          <w:tcPr>
            <w:tcW w:w="228" w:type="pct"/>
            <w:shd w:val="clear" w:color="auto" w:fill="FFFFFF" w:themeFill="background1"/>
            <w:tcMar>
              <w:left w:w="98" w:type="dxa"/>
            </w:tcMar>
          </w:tcPr>
          <w:p w14:paraId="359476BB" w14:textId="77777777" w:rsidR="00B70CFF" w:rsidRPr="0010319D" w:rsidRDefault="00B70CFF" w:rsidP="00214367">
            <w:pPr>
              <w:tabs>
                <w:tab w:val="center" w:pos="4677"/>
                <w:tab w:val="right" w:pos="9355"/>
              </w:tabs>
              <w:spacing w:line="240" w:lineRule="auto"/>
              <w:jc w:val="center"/>
            </w:pPr>
            <w:r w:rsidRPr="0010319D">
              <w:t>№</w:t>
            </w:r>
          </w:p>
        </w:tc>
        <w:tc>
          <w:tcPr>
            <w:tcW w:w="1265" w:type="pct"/>
            <w:shd w:val="clear" w:color="auto" w:fill="FFFFFF" w:themeFill="background1"/>
            <w:tcMar>
              <w:left w:w="98" w:type="dxa"/>
            </w:tcMar>
          </w:tcPr>
          <w:p w14:paraId="1B9BA2B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273" w:type="pct"/>
            <w:shd w:val="clear" w:color="auto" w:fill="FFFFFF" w:themeFill="background1"/>
            <w:tcMar>
              <w:left w:w="98" w:type="dxa"/>
            </w:tcMar>
          </w:tcPr>
          <w:p w14:paraId="3CBE754A"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53" w:type="pct"/>
            <w:shd w:val="clear" w:color="auto" w:fill="FFFFFF" w:themeFill="background1"/>
            <w:tcMar>
              <w:left w:w="98" w:type="dxa"/>
            </w:tcMar>
          </w:tcPr>
          <w:p w14:paraId="71A668CD"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1" w:type="pct"/>
            <w:shd w:val="clear" w:color="auto" w:fill="FFFFFF" w:themeFill="background1"/>
            <w:tcMar>
              <w:left w:w="98" w:type="dxa"/>
            </w:tcMar>
          </w:tcPr>
          <w:p w14:paraId="180F8745"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7456C4E4" w14:textId="77777777" w:rsidR="00B70CFF" w:rsidRPr="0010319D" w:rsidRDefault="00B70CFF" w:rsidP="00214367">
      <w:pPr>
        <w:spacing w:line="240" w:lineRule="auto"/>
        <w:rPr>
          <w:rFonts w:eastAsia="Calibri"/>
          <w:sz w:val="2"/>
          <w:szCs w:val="2"/>
          <w:lang w:eastAsia="en-US"/>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4"/>
        <w:gridCol w:w="2634"/>
        <w:gridCol w:w="2651"/>
        <w:gridCol w:w="2401"/>
        <w:gridCol w:w="2251"/>
      </w:tblGrid>
      <w:tr w:rsidR="0010319D" w:rsidRPr="0010319D" w14:paraId="5BD05C66" w14:textId="77777777" w:rsidTr="0005197C">
        <w:trPr>
          <w:trHeight w:val="20"/>
          <w:tblHeader/>
        </w:trPr>
        <w:tc>
          <w:tcPr>
            <w:tcW w:w="228" w:type="pct"/>
            <w:shd w:val="clear" w:color="auto" w:fill="FFFFFF" w:themeFill="background1"/>
            <w:tcMar>
              <w:left w:w="98" w:type="dxa"/>
            </w:tcMar>
          </w:tcPr>
          <w:p w14:paraId="2858BA1A"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265" w:type="pct"/>
            <w:shd w:val="clear" w:color="auto" w:fill="FFFFFF" w:themeFill="background1"/>
            <w:tcMar>
              <w:left w:w="98" w:type="dxa"/>
            </w:tcMar>
          </w:tcPr>
          <w:p w14:paraId="6EE83F00"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273" w:type="pct"/>
            <w:shd w:val="clear" w:color="auto" w:fill="FFFFFF" w:themeFill="background1"/>
            <w:tcMar>
              <w:left w:w="98" w:type="dxa"/>
            </w:tcMar>
          </w:tcPr>
          <w:p w14:paraId="5EC5E5C0"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153" w:type="pct"/>
            <w:shd w:val="clear" w:color="auto" w:fill="FFFFFF" w:themeFill="background1"/>
            <w:tcMar>
              <w:left w:w="98" w:type="dxa"/>
            </w:tcMar>
          </w:tcPr>
          <w:p w14:paraId="690BCF3D"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081" w:type="pct"/>
            <w:shd w:val="clear" w:color="auto" w:fill="FFFFFF" w:themeFill="background1"/>
            <w:tcMar>
              <w:left w:w="98" w:type="dxa"/>
            </w:tcMar>
          </w:tcPr>
          <w:p w14:paraId="051A44DC" w14:textId="77777777" w:rsidR="00B70CFF" w:rsidRPr="0010319D" w:rsidRDefault="00B70CFF" w:rsidP="00214367">
            <w:pPr>
              <w:pStyle w:val="afff4"/>
              <w:numPr>
                <w:ilvl w:val="0"/>
                <w:numId w:val="39"/>
              </w:numPr>
              <w:tabs>
                <w:tab w:val="center" w:pos="4677"/>
                <w:tab w:val="right" w:pos="9355"/>
              </w:tabs>
              <w:spacing w:line="240" w:lineRule="auto"/>
              <w:jc w:val="center"/>
            </w:pPr>
          </w:p>
        </w:tc>
      </w:tr>
      <w:tr w:rsidR="0010319D" w:rsidRPr="0010319D" w14:paraId="2FF0590D" w14:textId="77777777" w:rsidTr="004A72ED">
        <w:trPr>
          <w:trHeight w:val="20"/>
        </w:trPr>
        <w:tc>
          <w:tcPr>
            <w:tcW w:w="228" w:type="pct"/>
            <w:shd w:val="clear" w:color="auto" w:fill="FFFFFF" w:themeFill="background1"/>
            <w:tcMar>
              <w:left w:w="98" w:type="dxa"/>
            </w:tcMar>
          </w:tcPr>
          <w:p w14:paraId="2A532149" w14:textId="77777777" w:rsidR="00242BF2" w:rsidRPr="0010319D" w:rsidRDefault="00242BF2"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5230A9D6" w14:textId="667135E1" w:rsidR="00242BF2" w:rsidRPr="0010319D" w:rsidRDefault="00242BF2" w:rsidP="00214367">
            <w:pPr>
              <w:tabs>
                <w:tab w:val="center" w:pos="4677"/>
                <w:tab w:val="right" w:pos="9355"/>
              </w:tabs>
              <w:spacing w:line="240" w:lineRule="auto"/>
            </w:pPr>
            <w:r w:rsidRPr="0010319D">
              <w:t xml:space="preserve">Планируемые объекты в области </w:t>
            </w:r>
            <w:r w:rsidR="00314190" w:rsidRPr="0010319D">
              <w:t xml:space="preserve">водоснабжения </w:t>
            </w:r>
            <w:r w:rsidRPr="0010319D">
              <w:t>(</w:t>
            </w:r>
            <w:r w:rsidR="00314190" w:rsidRPr="0010319D">
              <w:t>первая очередь</w:t>
            </w:r>
            <w:r w:rsidRPr="0010319D">
              <w:t>)</w:t>
            </w:r>
          </w:p>
        </w:tc>
      </w:tr>
      <w:tr w:rsidR="0010319D" w:rsidRPr="0010319D" w14:paraId="0955C841" w14:textId="77777777" w:rsidTr="0005197C">
        <w:trPr>
          <w:trHeight w:val="20"/>
        </w:trPr>
        <w:tc>
          <w:tcPr>
            <w:tcW w:w="228" w:type="pct"/>
            <w:shd w:val="clear" w:color="auto" w:fill="FFFFFF" w:themeFill="background1"/>
            <w:tcMar>
              <w:left w:w="98" w:type="dxa"/>
            </w:tcMar>
          </w:tcPr>
          <w:p w14:paraId="32950730" w14:textId="77777777" w:rsidR="00242BF2" w:rsidRPr="0010319D" w:rsidRDefault="00242BF2"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A419082" w14:textId="26DA735B" w:rsidR="00242BF2" w:rsidRPr="0010319D" w:rsidRDefault="00314190" w:rsidP="00214367">
            <w:pPr>
              <w:tabs>
                <w:tab w:val="center" w:pos="4677"/>
                <w:tab w:val="right" w:pos="9355"/>
              </w:tabs>
              <w:spacing w:line="240" w:lineRule="auto"/>
            </w:pPr>
            <w:r w:rsidRPr="0010319D">
              <w:t>Водопроводная насосная станция 3-го подъема</w:t>
            </w:r>
          </w:p>
        </w:tc>
        <w:tc>
          <w:tcPr>
            <w:tcW w:w="1273" w:type="pct"/>
            <w:shd w:val="clear" w:color="auto" w:fill="FFFFFF" w:themeFill="background1"/>
            <w:tcMar>
              <w:left w:w="98" w:type="dxa"/>
            </w:tcMar>
          </w:tcPr>
          <w:p w14:paraId="60519D6C" w14:textId="7C32B810" w:rsidR="00242BF2" w:rsidRPr="0010319D" w:rsidRDefault="00751327" w:rsidP="00214367">
            <w:pPr>
              <w:tabs>
                <w:tab w:val="center" w:pos="4677"/>
                <w:tab w:val="right" w:pos="9355"/>
              </w:tabs>
              <w:spacing w:line="240" w:lineRule="auto"/>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36111C0A" w14:textId="20D6D37E" w:rsidR="00242BF2" w:rsidRPr="0010319D" w:rsidRDefault="00751327" w:rsidP="00214367">
            <w:pPr>
              <w:tabs>
                <w:tab w:val="center" w:pos="4677"/>
                <w:tab w:val="right" w:pos="9355"/>
              </w:tabs>
              <w:spacing w:line="240" w:lineRule="auto"/>
              <w:rPr>
                <w:rFonts w:eastAsia="Calibri"/>
                <w:lang w:eastAsia="en-US" w:bidi="en-US"/>
              </w:rPr>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496D8360" w14:textId="35154E49" w:rsidR="00242BF2" w:rsidRPr="0010319D" w:rsidRDefault="004A72ED" w:rsidP="00214367">
            <w:pPr>
              <w:tabs>
                <w:tab w:val="center" w:pos="4677"/>
                <w:tab w:val="right" w:pos="9355"/>
              </w:tabs>
              <w:spacing w:line="240" w:lineRule="auto"/>
            </w:pPr>
            <w:r w:rsidRPr="0010319D">
              <w:t>Зона санитарной охраны – 15 м</w:t>
            </w:r>
          </w:p>
        </w:tc>
      </w:tr>
      <w:tr w:rsidR="0010319D" w:rsidRPr="0010319D" w14:paraId="79329820" w14:textId="77777777" w:rsidTr="0005197C">
        <w:trPr>
          <w:trHeight w:val="20"/>
        </w:trPr>
        <w:tc>
          <w:tcPr>
            <w:tcW w:w="228" w:type="pct"/>
            <w:shd w:val="clear" w:color="auto" w:fill="FFFFFF" w:themeFill="background1"/>
            <w:tcMar>
              <w:left w:w="98" w:type="dxa"/>
            </w:tcMar>
          </w:tcPr>
          <w:p w14:paraId="4BD410A5"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71AB2E" w14:textId="3002A8F8" w:rsidR="004A72ED" w:rsidRPr="0010319D" w:rsidRDefault="004A72ED" w:rsidP="00214367">
            <w:pPr>
              <w:pStyle w:val="afffc"/>
              <w:jc w:val="both"/>
            </w:pPr>
            <w:r w:rsidRPr="0010319D">
              <w:rPr>
                <w:rFonts w:eastAsia="Calibri"/>
                <w:lang w:eastAsia="en-US" w:bidi="en-US"/>
              </w:rPr>
              <w:t>Резервуар чистой воды, 2500 м</w:t>
            </w:r>
            <w:r w:rsidRPr="0010319D">
              <w:rPr>
                <w:rFonts w:eastAsia="Calibri"/>
                <w:vertAlign w:val="superscript"/>
                <w:lang w:eastAsia="en-US" w:bidi="en-US"/>
              </w:rPr>
              <w:t>3</w:t>
            </w:r>
          </w:p>
        </w:tc>
        <w:tc>
          <w:tcPr>
            <w:tcW w:w="1273" w:type="pct"/>
            <w:shd w:val="clear" w:color="auto" w:fill="FFFFFF" w:themeFill="background1"/>
            <w:tcMar>
              <w:left w:w="98" w:type="dxa"/>
            </w:tcMar>
          </w:tcPr>
          <w:p w14:paraId="6BC0FB72" w14:textId="4089878D" w:rsidR="004A72ED" w:rsidRPr="0010319D" w:rsidRDefault="004A72ED" w:rsidP="00214367">
            <w:pPr>
              <w:pStyle w:val="afffc"/>
              <w:jc w:val="both"/>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657B284B" w14:textId="05BE6840" w:rsidR="004A72ED" w:rsidRPr="0010319D" w:rsidRDefault="004A72ED" w:rsidP="00214367">
            <w:pPr>
              <w:tabs>
                <w:tab w:val="center" w:pos="4677"/>
                <w:tab w:val="right" w:pos="9355"/>
              </w:tabs>
              <w:spacing w:line="240" w:lineRule="auto"/>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40C5A408" w14:textId="1D95D57C"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19326727" w14:textId="77777777" w:rsidTr="0005197C">
        <w:trPr>
          <w:trHeight w:val="20"/>
        </w:trPr>
        <w:tc>
          <w:tcPr>
            <w:tcW w:w="228" w:type="pct"/>
            <w:shd w:val="clear" w:color="auto" w:fill="FFFFFF" w:themeFill="background1"/>
            <w:tcMar>
              <w:left w:w="98" w:type="dxa"/>
            </w:tcMar>
          </w:tcPr>
          <w:p w14:paraId="59BFC320"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2CAD7A4B" w14:textId="7B07C559" w:rsidR="004A72ED" w:rsidRPr="0010319D" w:rsidRDefault="004A72ED" w:rsidP="00214367">
            <w:pPr>
              <w:pStyle w:val="afffc"/>
              <w:jc w:val="both"/>
              <w:rPr>
                <w:rFonts w:eastAsia="Calibri"/>
                <w:lang w:eastAsia="en-US" w:bidi="en-US"/>
              </w:rPr>
            </w:pPr>
            <w:r w:rsidRPr="0010319D">
              <w:rPr>
                <w:rFonts w:eastAsia="Calibri"/>
                <w:lang w:eastAsia="en-US" w:bidi="en-US"/>
              </w:rPr>
              <w:t>Резервуар чистой воды, 2500 м</w:t>
            </w:r>
            <w:r w:rsidRPr="0010319D">
              <w:rPr>
                <w:rFonts w:eastAsia="Calibri"/>
                <w:vertAlign w:val="superscript"/>
                <w:lang w:eastAsia="en-US" w:bidi="en-US"/>
              </w:rPr>
              <w:t>3</w:t>
            </w:r>
          </w:p>
        </w:tc>
        <w:tc>
          <w:tcPr>
            <w:tcW w:w="1273" w:type="pct"/>
            <w:shd w:val="clear" w:color="auto" w:fill="FFFFFF" w:themeFill="background1"/>
            <w:tcMar>
              <w:left w:w="98" w:type="dxa"/>
            </w:tcMar>
          </w:tcPr>
          <w:p w14:paraId="163956A8" w14:textId="2CFC2F09" w:rsidR="004A72ED" w:rsidRPr="0010319D" w:rsidRDefault="004A72ED" w:rsidP="00214367">
            <w:pPr>
              <w:pStyle w:val="afffc"/>
              <w:jc w:val="both"/>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30BE227B" w14:textId="74B20E01" w:rsidR="004A72ED" w:rsidRPr="0010319D" w:rsidRDefault="004A72ED" w:rsidP="00214367">
            <w:pPr>
              <w:tabs>
                <w:tab w:val="center" w:pos="4677"/>
                <w:tab w:val="right" w:pos="9355"/>
              </w:tabs>
              <w:spacing w:line="240" w:lineRule="auto"/>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093D8C0C" w14:textId="3278C716"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3EE35177" w14:textId="77777777" w:rsidTr="0005197C">
        <w:trPr>
          <w:trHeight w:val="20"/>
        </w:trPr>
        <w:tc>
          <w:tcPr>
            <w:tcW w:w="228" w:type="pct"/>
            <w:shd w:val="clear" w:color="auto" w:fill="FFFFFF" w:themeFill="background1"/>
            <w:tcMar>
              <w:left w:w="98" w:type="dxa"/>
            </w:tcMar>
          </w:tcPr>
          <w:p w14:paraId="44BC0E3D"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7826834D" w14:textId="5FEEECD5" w:rsidR="004A72ED" w:rsidRPr="0010319D" w:rsidRDefault="004A72ED" w:rsidP="00214367">
            <w:pPr>
              <w:tabs>
                <w:tab w:val="center" w:pos="4677"/>
                <w:tab w:val="right" w:pos="9355"/>
              </w:tabs>
              <w:spacing w:line="240" w:lineRule="auto"/>
            </w:pPr>
            <w:r w:rsidRPr="0010319D">
              <w:t>Водовод от магистрального водовода «Невский водопровод» до водопроводной насосной станции 3-го подъема</w:t>
            </w:r>
          </w:p>
        </w:tc>
        <w:tc>
          <w:tcPr>
            <w:tcW w:w="1273" w:type="pct"/>
            <w:shd w:val="clear" w:color="auto" w:fill="FFFFFF" w:themeFill="background1"/>
            <w:tcMar>
              <w:left w:w="98" w:type="dxa"/>
            </w:tcMar>
          </w:tcPr>
          <w:p w14:paraId="1825DBD7" w14:textId="545A4A4F" w:rsidR="004A72ED" w:rsidRPr="0010319D" w:rsidRDefault="004A72ED" w:rsidP="00214367">
            <w:pPr>
              <w:tabs>
                <w:tab w:val="center" w:pos="4677"/>
                <w:tab w:val="right" w:pos="9355"/>
              </w:tabs>
              <w:spacing w:line="240" w:lineRule="auto"/>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F6F8A9D" w14:textId="77777777" w:rsidR="004A72ED" w:rsidRPr="0010319D" w:rsidRDefault="004A72ED" w:rsidP="00214367">
            <w:pPr>
              <w:tabs>
                <w:tab w:val="center" w:pos="4677"/>
                <w:tab w:val="right" w:pos="9355"/>
              </w:tabs>
              <w:spacing w:line="240" w:lineRule="auto"/>
            </w:pPr>
          </w:p>
        </w:tc>
        <w:tc>
          <w:tcPr>
            <w:tcW w:w="1081" w:type="pct"/>
            <w:shd w:val="clear" w:color="auto" w:fill="FFFFFF" w:themeFill="background1"/>
            <w:tcMar>
              <w:left w:w="98" w:type="dxa"/>
            </w:tcMar>
          </w:tcPr>
          <w:p w14:paraId="75259C1F" w14:textId="1C80AF28" w:rsidR="004A72ED" w:rsidRPr="0010319D" w:rsidRDefault="004A72ED" w:rsidP="00214367">
            <w:pPr>
              <w:tabs>
                <w:tab w:val="center" w:pos="4677"/>
                <w:tab w:val="right" w:pos="9355"/>
              </w:tabs>
              <w:spacing w:line="240" w:lineRule="auto"/>
            </w:pPr>
            <w:r w:rsidRPr="0010319D">
              <w:t>Санитарно-защитная полоса – не менее 10 м</w:t>
            </w:r>
          </w:p>
        </w:tc>
      </w:tr>
      <w:tr w:rsidR="0010319D" w:rsidRPr="0010319D" w14:paraId="7000BFE1" w14:textId="77777777" w:rsidTr="0005197C">
        <w:trPr>
          <w:trHeight w:val="20"/>
        </w:trPr>
        <w:tc>
          <w:tcPr>
            <w:tcW w:w="228" w:type="pct"/>
            <w:shd w:val="clear" w:color="auto" w:fill="FFFFFF" w:themeFill="background1"/>
            <w:tcMar>
              <w:left w:w="98" w:type="dxa"/>
            </w:tcMar>
          </w:tcPr>
          <w:p w14:paraId="31B913FA"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73A2501" w14:textId="690BB08B" w:rsidR="004A72ED" w:rsidRPr="0010319D" w:rsidRDefault="00503A3F" w:rsidP="00214367">
            <w:pPr>
              <w:suppressAutoHyphens/>
              <w:spacing w:line="240" w:lineRule="auto"/>
              <w:rPr>
                <w:rFonts w:eastAsia="Calibri"/>
                <w:lang w:eastAsia="en-US" w:bidi="en-US"/>
              </w:rPr>
            </w:pPr>
            <w:r w:rsidRPr="0010319D">
              <w:rPr>
                <w:rFonts w:eastAsia="Calibri"/>
                <w:lang w:eastAsia="en-US" w:bidi="en-US"/>
              </w:rPr>
              <w:t>В</w:t>
            </w:r>
            <w:r w:rsidR="004A72ED" w:rsidRPr="0010319D">
              <w:rPr>
                <w:rFonts w:eastAsia="Calibri"/>
                <w:lang w:eastAsia="en-US" w:bidi="en-US"/>
              </w:rPr>
              <w:t>одопровод</w:t>
            </w:r>
          </w:p>
          <w:p w14:paraId="035D020F" w14:textId="0DF73568" w:rsidR="004A72ED" w:rsidRPr="0010319D" w:rsidRDefault="004A72ED" w:rsidP="00214367">
            <w:pPr>
              <w:suppressAutoHyphens/>
              <w:spacing w:line="240" w:lineRule="auto"/>
            </w:pPr>
            <w:r w:rsidRPr="0010319D">
              <w:rPr>
                <w:rFonts w:eastAsia="Calibri"/>
                <w:lang w:eastAsia="en-US" w:bidi="en-US"/>
              </w:rPr>
              <w:t xml:space="preserve">(реконструкция), протяженность 3,5 км, </w:t>
            </w:r>
            <w:r w:rsidRPr="0010319D">
              <w:rPr>
                <w:rFonts w:eastAsia="Calibri"/>
                <w:lang w:eastAsia="en-US" w:bidi="en-US"/>
              </w:rPr>
              <w:lastRenderedPageBreak/>
              <w:t>диаметр 300 мм</w:t>
            </w:r>
          </w:p>
        </w:tc>
        <w:tc>
          <w:tcPr>
            <w:tcW w:w="1273" w:type="pct"/>
            <w:shd w:val="clear" w:color="auto" w:fill="FFFFFF" w:themeFill="background1"/>
            <w:tcMar>
              <w:left w:w="98" w:type="dxa"/>
            </w:tcMar>
          </w:tcPr>
          <w:p w14:paraId="6E4E5552" w14:textId="226A5A67" w:rsidR="004A72ED" w:rsidRPr="0010319D" w:rsidRDefault="004A72ED" w:rsidP="00214367">
            <w:pPr>
              <w:tabs>
                <w:tab w:val="center" w:pos="4677"/>
                <w:tab w:val="right" w:pos="9355"/>
              </w:tabs>
              <w:spacing w:line="240" w:lineRule="auto"/>
            </w:pPr>
            <w:r w:rsidRPr="0010319D">
              <w:lastRenderedPageBreak/>
              <w:t xml:space="preserve">Повышение надежности функционирования </w:t>
            </w:r>
            <w:r w:rsidRPr="0010319D">
              <w:lastRenderedPageBreak/>
              <w:t>системы водоснабжения</w:t>
            </w:r>
          </w:p>
        </w:tc>
        <w:tc>
          <w:tcPr>
            <w:tcW w:w="1153" w:type="pct"/>
            <w:shd w:val="clear" w:color="auto" w:fill="FFFFFF" w:themeFill="background1"/>
            <w:tcMar>
              <w:left w:w="98" w:type="dxa"/>
            </w:tcMar>
          </w:tcPr>
          <w:p w14:paraId="4E2C1543" w14:textId="1DAE8C59" w:rsidR="004A72ED" w:rsidRPr="0010319D" w:rsidRDefault="004A72ED" w:rsidP="00214367">
            <w:pPr>
              <w:tabs>
                <w:tab w:val="center" w:pos="4677"/>
                <w:tab w:val="right" w:pos="9355"/>
              </w:tabs>
              <w:spacing w:line="240" w:lineRule="auto"/>
            </w:pPr>
            <w:r w:rsidRPr="0010319D">
              <w:rPr>
                <w:rFonts w:eastAsia="Calibri"/>
                <w:lang w:eastAsia="en-US" w:bidi="en-US"/>
              </w:rPr>
              <w:lastRenderedPageBreak/>
              <w:t xml:space="preserve">пр. Советский </w:t>
            </w:r>
          </w:p>
        </w:tc>
        <w:tc>
          <w:tcPr>
            <w:tcW w:w="1081" w:type="pct"/>
            <w:shd w:val="clear" w:color="auto" w:fill="FFFFFF" w:themeFill="background1"/>
            <w:tcMar>
              <w:left w:w="98" w:type="dxa"/>
            </w:tcMar>
          </w:tcPr>
          <w:p w14:paraId="0C388987" w14:textId="2D28C7D6"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5B54D120" w14:textId="77777777" w:rsidTr="0005197C">
        <w:trPr>
          <w:trHeight w:val="20"/>
        </w:trPr>
        <w:tc>
          <w:tcPr>
            <w:tcW w:w="228" w:type="pct"/>
            <w:shd w:val="clear" w:color="auto" w:fill="FFFFFF" w:themeFill="background1"/>
            <w:tcMar>
              <w:left w:w="98" w:type="dxa"/>
            </w:tcMar>
          </w:tcPr>
          <w:p w14:paraId="67CE11A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87342E7" w14:textId="7A0E3C1A" w:rsidR="004A72ED" w:rsidRPr="0010319D" w:rsidRDefault="004A72ED" w:rsidP="00214367">
            <w:pPr>
              <w:suppressAutoHyphens/>
              <w:spacing w:line="240" w:lineRule="auto"/>
            </w:pPr>
            <w:r w:rsidRPr="0010319D">
              <w:rPr>
                <w:rFonts w:eastAsia="Calibri"/>
                <w:lang w:eastAsia="en-US" w:bidi="en-US"/>
              </w:rPr>
              <w:t>Водопроводная насосная станция</w:t>
            </w:r>
            <w:r w:rsidRPr="0010319D">
              <w:rPr>
                <w:lang w:eastAsia="en-US" w:bidi="en-US"/>
              </w:rPr>
              <w:t xml:space="preserve"> (реконструкция с заменой насосных агрегатов и устройством системы автоматики)</w:t>
            </w:r>
          </w:p>
        </w:tc>
        <w:tc>
          <w:tcPr>
            <w:tcW w:w="1273" w:type="pct"/>
            <w:shd w:val="clear" w:color="auto" w:fill="FFFFFF" w:themeFill="background1"/>
            <w:tcMar>
              <w:left w:w="98" w:type="dxa"/>
            </w:tcMar>
          </w:tcPr>
          <w:p w14:paraId="283E6C0F" w14:textId="4490A758" w:rsidR="004A72ED" w:rsidRPr="0010319D" w:rsidRDefault="004A72ED" w:rsidP="00214367">
            <w:pPr>
              <w:tabs>
                <w:tab w:val="center" w:pos="4677"/>
                <w:tab w:val="right" w:pos="9355"/>
              </w:tabs>
              <w:spacing w:line="240" w:lineRule="auto"/>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7DC44F11" w14:textId="53033131" w:rsidR="004A72ED" w:rsidRPr="0010319D" w:rsidRDefault="004A72ED" w:rsidP="00214367">
            <w:pPr>
              <w:tabs>
                <w:tab w:val="center" w:pos="4677"/>
                <w:tab w:val="right" w:pos="9355"/>
              </w:tabs>
              <w:spacing w:line="240" w:lineRule="auto"/>
            </w:pPr>
            <w:r w:rsidRPr="0010319D">
              <w:rPr>
                <w:rFonts w:eastAsia="Calibri"/>
                <w:lang w:eastAsia="en-US" w:bidi="en-US"/>
              </w:rPr>
              <w:t>Микрорайон «Юношество»</w:t>
            </w:r>
          </w:p>
        </w:tc>
        <w:tc>
          <w:tcPr>
            <w:tcW w:w="1081" w:type="pct"/>
            <w:shd w:val="clear" w:color="auto" w:fill="FFFFFF" w:themeFill="background1"/>
            <w:tcMar>
              <w:left w:w="98" w:type="dxa"/>
            </w:tcMar>
          </w:tcPr>
          <w:p w14:paraId="6F1A3449" w14:textId="41EC5203" w:rsidR="004A72ED" w:rsidRPr="0010319D" w:rsidRDefault="004A72ED" w:rsidP="00214367">
            <w:pPr>
              <w:tabs>
                <w:tab w:val="center" w:pos="4677"/>
                <w:tab w:val="right" w:pos="9355"/>
              </w:tabs>
              <w:spacing w:line="240" w:lineRule="auto"/>
              <w:rPr>
                <w:u w:val="single"/>
              </w:rPr>
            </w:pPr>
            <w:r w:rsidRPr="0010319D">
              <w:t>Зона санитарной охраны – 15 м</w:t>
            </w:r>
          </w:p>
        </w:tc>
      </w:tr>
      <w:tr w:rsidR="0010319D" w:rsidRPr="0010319D" w14:paraId="2E9EAF9C" w14:textId="77777777" w:rsidTr="0005197C">
        <w:trPr>
          <w:trHeight w:val="20"/>
        </w:trPr>
        <w:tc>
          <w:tcPr>
            <w:tcW w:w="228" w:type="pct"/>
            <w:shd w:val="clear" w:color="auto" w:fill="FFFFFF" w:themeFill="background1"/>
            <w:tcMar>
              <w:left w:w="98" w:type="dxa"/>
            </w:tcMar>
          </w:tcPr>
          <w:p w14:paraId="2F6D41E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FA6981" w14:textId="11426BEF" w:rsidR="004A72ED" w:rsidRPr="0010319D" w:rsidRDefault="00503A3F" w:rsidP="00214367">
            <w:pPr>
              <w:tabs>
                <w:tab w:val="center" w:pos="4677"/>
                <w:tab w:val="right" w:pos="9355"/>
              </w:tabs>
              <w:spacing w:line="240" w:lineRule="auto"/>
            </w:pPr>
            <w:r w:rsidRPr="0010319D">
              <w:t>Водопровод</w:t>
            </w:r>
            <w:r w:rsidR="004A72ED" w:rsidRPr="0010319D">
              <w:t>, протяженность 6,6 км</w:t>
            </w:r>
          </w:p>
        </w:tc>
        <w:tc>
          <w:tcPr>
            <w:tcW w:w="1273" w:type="pct"/>
            <w:shd w:val="clear" w:color="auto" w:fill="FFFFFF" w:themeFill="background1"/>
            <w:tcMar>
              <w:left w:w="98" w:type="dxa"/>
            </w:tcMar>
          </w:tcPr>
          <w:p w14:paraId="69AE6BE7" w14:textId="771460D9" w:rsidR="004A72ED" w:rsidRPr="0010319D" w:rsidRDefault="004A72ED" w:rsidP="00214367">
            <w:pPr>
              <w:pStyle w:val="afffc"/>
              <w:jc w:val="both"/>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636E684A" w14:textId="21618E3A" w:rsidR="004A72ED" w:rsidRPr="0010319D" w:rsidRDefault="004A72ED" w:rsidP="00214367">
            <w:pPr>
              <w:tabs>
                <w:tab w:val="center" w:pos="4677"/>
                <w:tab w:val="right" w:pos="9355"/>
              </w:tabs>
              <w:spacing w:line="240" w:lineRule="auto"/>
            </w:pPr>
            <w:r w:rsidRPr="0010319D">
              <w:t>В границах г.п. Ульяновка</w:t>
            </w:r>
          </w:p>
        </w:tc>
        <w:tc>
          <w:tcPr>
            <w:tcW w:w="1081" w:type="pct"/>
            <w:shd w:val="clear" w:color="auto" w:fill="FFFFFF" w:themeFill="background1"/>
            <w:tcMar>
              <w:left w:w="98" w:type="dxa"/>
            </w:tcMar>
          </w:tcPr>
          <w:p w14:paraId="1DA3C3E3" w14:textId="1748F18C"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598DE6B6" w14:textId="77777777" w:rsidTr="004A72ED">
        <w:trPr>
          <w:trHeight w:val="20"/>
        </w:trPr>
        <w:tc>
          <w:tcPr>
            <w:tcW w:w="228" w:type="pct"/>
            <w:shd w:val="clear" w:color="auto" w:fill="FFFFFF" w:themeFill="background1"/>
            <w:tcMar>
              <w:left w:w="98" w:type="dxa"/>
            </w:tcMar>
          </w:tcPr>
          <w:p w14:paraId="18C3CCD7" w14:textId="77777777" w:rsidR="004A72ED" w:rsidRPr="0010319D" w:rsidRDefault="004A72ED"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2A960D6D" w14:textId="01F194BF" w:rsidR="004A72ED" w:rsidRPr="0010319D" w:rsidRDefault="004A72ED" w:rsidP="00214367">
            <w:pPr>
              <w:tabs>
                <w:tab w:val="center" w:pos="4677"/>
                <w:tab w:val="right" w:pos="9355"/>
              </w:tabs>
              <w:spacing w:line="240" w:lineRule="auto"/>
            </w:pPr>
            <w:r w:rsidRPr="0010319D">
              <w:t>Планируемые объекты в области водоснабжения (расчетный срок)</w:t>
            </w:r>
          </w:p>
        </w:tc>
      </w:tr>
      <w:tr w:rsidR="0010319D" w:rsidRPr="0010319D" w14:paraId="4CE11FE2" w14:textId="77777777" w:rsidTr="0005197C">
        <w:trPr>
          <w:trHeight w:val="20"/>
        </w:trPr>
        <w:tc>
          <w:tcPr>
            <w:tcW w:w="228" w:type="pct"/>
            <w:shd w:val="clear" w:color="auto" w:fill="FFFFFF" w:themeFill="background1"/>
            <w:tcMar>
              <w:left w:w="98" w:type="dxa"/>
            </w:tcMar>
          </w:tcPr>
          <w:p w14:paraId="33D8C55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75E61D8" w14:textId="6CE3537A"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66E65C5D" w14:textId="2588132A" w:rsidR="004A72ED" w:rsidRPr="0010319D" w:rsidRDefault="004A72ED" w:rsidP="00214367">
            <w:pPr>
              <w:tabs>
                <w:tab w:val="center" w:pos="4677"/>
                <w:tab w:val="right" w:pos="9355"/>
              </w:tabs>
              <w:spacing w:line="240" w:lineRule="auto"/>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2E7245CF" w14:textId="5A0278A6" w:rsidR="004A72ED" w:rsidRPr="0010319D" w:rsidRDefault="004A72ED" w:rsidP="00214367">
            <w:pPr>
              <w:tabs>
                <w:tab w:val="center" w:pos="4677"/>
                <w:tab w:val="right" w:pos="9355"/>
              </w:tabs>
              <w:spacing w:line="240" w:lineRule="auto"/>
            </w:pPr>
            <w:r w:rsidRPr="0010319D">
              <w:rPr>
                <w:rFonts w:eastAsia="Calibri"/>
                <w:lang w:eastAsia="en-US" w:bidi="en-US"/>
              </w:rPr>
              <w:t>ул. Чкалова</w:t>
            </w:r>
          </w:p>
        </w:tc>
        <w:tc>
          <w:tcPr>
            <w:tcW w:w="1081" w:type="pct"/>
            <w:shd w:val="clear" w:color="auto" w:fill="FFFFFF" w:themeFill="background1"/>
            <w:tcMar>
              <w:left w:w="98" w:type="dxa"/>
            </w:tcMar>
          </w:tcPr>
          <w:p w14:paraId="70ECF0DC" w14:textId="69B1ACD5"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09D6256E" w14:textId="77777777" w:rsidTr="0005197C">
        <w:trPr>
          <w:trHeight w:val="20"/>
        </w:trPr>
        <w:tc>
          <w:tcPr>
            <w:tcW w:w="228" w:type="pct"/>
            <w:shd w:val="clear" w:color="auto" w:fill="FFFFFF" w:themeFill="background1"/>
            <w:tcMar>
              <w:left w:w="98" w:type="dxa"/>
            </w:tcMar>
          </w:tcPr>
          <w:p w14:paraId="5A2B2D14"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456D4D74" w14:textId="1AF06454"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0D413848" w14:textId="70540580" w:rsidR="004A72ED" w:rsidRPr="0010319D" w:rsidRDefault="004A72ED" w:rsidP="00214367">
            <w:pPr>
              <w:spacing w:line="240" w:lineRule="auto"/>
              <w:jc w:val="both"/>
              <w:rPr>
                <w:u w:val="single"/>
              </w:rPr>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1A18CD2B" w14:textId="4E92E3D9" w:rsidR="004A72ED" w:rsidRPr="0010319D" w:rsidRDefault="004A72ED" w:rsidP="00214367">
            <w:pPr>
              <w:tabs>
                <w:tab w:val="center" w:pos="4677"/>
                <w:tab w:val="right" w:pos="9355"/>
              </w:tabs>
              <w:spacing w:line="240" w:lineRule="auto"/>
            </w:pPr>
            <w:r w:rsidRPr="0010319D">
              <w:rPr>
                <w:rFonts w:eastAsia="Calibri"/>
                <w:lang w:eastAsia="en-US"/>
              </w:rPr>
              <w:t xml:space="preserve">пер. Георгиевский </w:t>
            </w:r>
          </w:p>
        </w:tc>
        <w:tc>
          <w:tcPr>
            <w:tcW w:w="1081" w:type="pct"/>
            <w:shd w:val="clear" w:color="auto" w:fill="FFFFFF" w:themeFill="background1"/>
            <w:tcMar>
              <w:left w:w="98" w:type="dxa"/>
            </w:tcMar>
          </w:tcPr>
          <w:p w14:paraId="4483A823" w14:textId="60405213" w:rsidR="004A72ED" w:rsidRPr="0010319D" w:rsidRDefault="004A72ED" w:rsidP="00214367">
            <w:pPr>
              <w:tabs>
                <w:tab w:val="center" w:pos="4677"/>
                <w:tab w:val="right" w:pos="9355"/>
              </w:tabs>
              <w:spacing w:line="240" w:lineRule="auto"/>
              <w:rPr>
                <w:u w:val="single"/>
              </w:rPr>
            </w:pPr>
            <w:r w:rsidRPr="0010319D">
              <w:t>Зона санитарной охраны – 30 м</w:t>
            </w:r>
          </w:p>
        </w:tc>
      </w:tr>
      <w:tr w:rsidR="0010319D" w:rsidRPr="0010319D" w14:paraId="3876F1CD" w14:textId="77777777" w:rsidTr="0005197C">
        <w:trPr>
          <w:trHeight w:val="20"/>
        </w:trPr>
        <w:tc>
          <w:tcPr>
            <w:tcW w:w="228" w:type="pct"/>
            <w:shd w:val="clear" w:color="auto" w:fill="FFFFFF" w:themeFill="background1"/>
            <w:tcMar>
              <w:left w:w="98" w:type="dxa"/>
            </w:tcMar>
          </w:tcPr>
          <w:p w14:paraId="1CE17140"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FC2728E" w14:textId="55547B17"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31B15DF2" w14:textId="6263F822" w:rsidR="004A72ED" w:rsidRPr="0010319D" w:rsidRDefault="004A72ED" w:rsidP="00214367">
            <w:pPr>
              <w:spacing w:line="240" w:lineRule="auto"/>
              <w:jc w:val="both"/>
              <w:rPr>
                <w:u w:val="single"/>
              </w:rPr>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7C6DD4C4" w14:textId="0A948F2E" w:rsidR="004A72ED" w:rsidRPr="0010319D" w:rsidRDefault="004A72ED" w:rsidP="00214367">
            <w:pPr>
              <w:tabs>
                <w:tab w:val="center" w:pos="4677"/>
                <w:tab w:val="right" w:pos="9355"/>
              </w:tabs>
              <w:spacing w:line="240" w:lineRule="auto"/>
            </w:pPr>
            <w:r w:rsidRPr="0010319D">
              <w:rPr>
                <w:rFonts w:eastAsia="Calibri"/>
                <w:lang w:eastAsia="en-US" w:bidi="en-US"/>
              </w:rPr>
              <w:t xml:space="preserve">ул. 4-ая Футбольная </w:t>
            </w:r>
          </w:p>
        </w:tc>
        <w:tc>
          <w:tcPr>
            <w:tcW w:w="1081" w:type="pct"/>
            <w:shd w:val="clear" w:color="auto" w:fill="FFFFFF" w:themeFill="background1"/>
            <w:tcMar>
              <w:left w:w="98" w:type="dxa"/>
            </w:tcMar>
          </w:tcPr>
          <w:p w14:paraId="1C886AD3" w14:textId="1E9995EB" w:rsidR="004A72ED" w:rsidRPr="0010319D" w:rsidRDefault="004A72ED" w:rsidP="00214367">
            <w:pPr>
              <w:tabs>
                <w:tab w:val="center" w:pos="4677"/>
                <w:tab w:val="right" w:pos="9355"/>
              </w:tabs>
              <w:spacing w:line="240" w:lineRule="auto"/>
              <w:rPr>
                <w:u w:val="single"/>
              </w:rPr>
            </w:pPr>
            <w:r w:rsidRPr="0010319D">
              <w:t>Зона санитарной охраны – 30 м</w:t>
            </w:r>
          </w:p>
        </w:tc>
      </w:tr>
      <w:tr w:rsidR="0010319D" w:rsidRPr="0010319D" w14:paraId="44EB7F8A" w14:textId="77777777" w:rsidTr="0005197C">
        <w:trPr>
          <w:trHeight w:val="20"/>
        </w:trPr>
        <w:tc>
          <w:tcPr>
            <w:tcW w:w="228" w:type="pct"/>
            <w:shd w:val="clear" w:color="auto" w:fill="FFFFFF" w:themeFill="background1"/>
            <w:tcMar>
              <w:left w:w="98" w:type="dxa"/>
            </w:tcMar>
          </w:tcPr>
          <w:p w14:paraId="5A7BE86B"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5E9026E3" w14:textId="291EB576" w:rsidR="004A72ED" w:rsidRPr="0010319D" w:rsidRDefault="004A72ED" w:rsidP="00214367">
            <w:pPr>
              <w:spacing w:line="240" w:lineRule="auto"/>
              <w:jc w:val="both"/>
              <w:rPr>
                <w:rFonts w:eastAsia="Calibri"/>
                <w:lang w:eastAsia="en-US" w:bidi="en-US"/>
              </w:rPr>
            </w:pPr>
            <w:r w:rsidRPr="0010319D">
              <w:t>Водовод от магистрального водовода «Невский водопровод», 3,4 км</w:t>
            </w:r>
          </w:p>
        </w:tc>
        <w:tc>
          <w:tcPr>
            <w:tcW w:w="1273" w:type="pct"/>
            <w:shd w:val="clear" w:color="auto" w:fill="FFFFFF" w:themeFill="background1"/>
            <w:tcMar>
              <w:left w:w="98" w:type="dxa"/>
            </w:tcMar>
          </w:tcPr>
          <w:p w14:paraId="5B30C062" w14:textId="59BB24E4" w:rsidR="004A72ED" w:rsidRPr="0010319D" w:rsidRDefault="004A72ED" w:rsidP="00214367">
            <w:pPr>
              <w:spacing w:line="240" w:lineRule="auto"/>
              <w:jc w:val="both"/>
              <w:rPr>
                <w:u w:val="single"/>
              </w:rPr>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8515B58" w14:textId="5C48DB79" w:rsidR="004A72ED" w:rsidRPr="0010319D" w:rsidRDefault="004A72ED" w:rsidP="00214367">
            <w:pPr>
              <w:tabs>
                <w:tab w:val="center" w:pos="4677"/>
                <w:tab w:val="right" w:pos="9355"/>
              </w:tabs>
              <w:spacing w:line="240" w:lineRule="auto"/>
              <w:rPr>
                <w:rFonts w:eastAsia="Calibri"/>
                <w:lang w:eastAsia="en-US" w:bidi="en-US"/>
              </w:rPr>
            </w:pPr>
            <w:r w:rsidRPr="0010319D">
              <w:rPr>
                <w:rFonts w:eastAsia="Calibri"/>
                <w:lang w:eastAsia="en-US" w:bidi="en-US"/>
              </w:rPr>
              <w:t>Южная часть г.п. Ульяновка</w:t>
            </w:r>
          </w:p>
        </w:tc>
        <w:tc>
          <w:tcPr>
            <w:tcW w:w="1081" w:type="pct"/>
            <w:shd w:val="clear" w:color="auto" w:fill="FFFFFF" w:themeFill="background1"/>
            <w:tcMar>
              <w:left w:w="98" w:type="dxa"/>
            </w:tcMar>
          </w:tcPr>
          <w:p w14:paraId="642A46D0" w14:textId="07D103DD" w:rsidR="004A72ED" w:rsidRPr="0010319D" w:rsidRDefault="004A72ED" w:rsidP="00214367">
            <w:pPr>
              <w:tabs>
                <w:tab w:val="center" w:pos="4677"/>
                <w:tab w:val="right" w:pos="9355"/>
              </w:tabs>
              <w:spacing w:line="240" w:lineRule="auto"/>
              <w:rPr>
                <w:u w:val="single"/>
              </w:rPr>
            </w:pPr>
            <w:r w:rsidRPr="0010319D">
              <w:t>Санитарно-защитная полоса – не менее 10 м</w:t>
            </w:r>
          </w:p>
        </w:tc>
      </w:tr>
      <w:tr w:rsidR="0010319D" w:rsidRPr="0010319D" w14:paraId="7042E5CF" w14:textId="77777777" w:rsidTr="0005197C">
        <w:trPr>
          <w:trHeight w:val="20"/>
        </w:trPr>
        <w:tc>
          <w:tcPr>
            <w:tcW w:w="228" w:type="pct"/>
            <w:shd w:val="clear" w:color="auto" w:fill="FFFFFF" w:themeFill="background1"/>
            <w:tcMar>
              <w:left w:w="98" w:type="dxa"/>
            </w:tcMar>
          </w:tcPr>
          <w:p w14:paraId="2106CCC9"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CEB007B" w14:textId="0567A87A" w:rsidR="004A72ED" w:rsidRPr="0010319D" w:rsidRDefault="00503A3F" w:rsidP="00214367">
            <w:pPr>
              <w:spacing w:line="240" w:lineRule="auto"/>
              <w:jc w:val="both"/>
            </w:pPr>
            <w:r w:rsidRPr="0010319D">
              <w:t xml:space="preserve">Водопровод, </w:t>
            </w:r>
            <w:r w:rsidR="004A72ED" w:rsidRPr="0010319D">
              <w:t>протяженность 56,8 км</w:t>
            </w:r>
          </w:p>
        </w:tc>
        <w:tc>
          <w:tcPr>
            <w:tcW w:w="1273" w:type="pct"/>
            <w:shd w:val="clear" w:color="auto" w:fill="FFFFFF" w:themeFill="background1"/>
            <w:tcMar>
              <w:left w:w="98" w:type="dxa"/>
            </w:tcMar>
          </w:tcPr>
          <w:p w14:paraId="7E7E30C4" w14:textId="7B832F24" w:rsidR="004A72ED" w:rsidRPr="0010319D" w:rsidRDefault="004A72ED" w:rsidP="00214367">
            <w:pPr>
              <w:spacing w:line="240" w:lineRule="auto"/>
              <w:jc w:val="both"/>
              <w:rPr>
                <w:u w:val="single"/>
              </w:rPr>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4A21D759" w14:textId="0AE2EEE5" w:rsidR="004A72ED" w:rsidRPr="0010319D" w:rsidRDefault="004A72ED" w:rsidP="00214367">
            <w:pPr>
              <w:tabs>
                <w:tab w:val="center" w:pos="4677"/>
                <w:tab w:val="right" w:pos="9355"/>
              </w:tabs>
              <w:spacing w:line="240" w:lineRule="auto"/>
            </w:pPr>
            <w:r w:rsidRPr="0010319D">
              <w:t>В границах г.п. Ульяновка</w:t>
            </w:r>
          </w:p>
        </w:tc>
        <w:tc>
          <w:tcPr>
            <w:tcW w:w="1081" w:type="pct"/>
            <w:shd w:val="clear" w:color="auto" w:fill="FFFFFF" w:themeFill="background1"/>
            <w:tcMar>
              <w:left w:w="98" w:type="dxa"/>
            </w:tcMar>
          </w:tcPr>
          <w:p w14:paraId="0F4F4CD3" w14:textId="1DCF01E9"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1AAD6B62" w14:textId="77777777" w:rsidTr="004A72ED">
        <w:trPr>
          <w:trHeight w:val="20"/>
        </w:trPr>
        <w:tc>
          <w:tcPr>
            <w:tcW w:w="228" w:type="pct"/>
            <w:shd w:val="clear" w:color="auto" w:fill="FFFFFF" w:themeFill="background1"/>
            <w:tcMar>
              <w:left w:w="98" w:type="dxa"/>
            </w:tcMar>
          </w:tcPr>
          <w:p w14:paraId="2F9D9FB2" w14:textId="77777777" w:rsidR="004A72ED" w:rsidRPr="0010319D" w:rsidRDefault="004A72ED"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03D1977E" w14:textId="3BB94813" w:rsidR="004A72ED" w:rsidRPr="0010319D" w:rsidRDefault="004A72ED" w:rsidP="00214367">
            <w:pPr>
              <w:tabs>
                <w:tab w:val="center" w:pos="4677"/>
                <w:tab w:val="right" w:pos="9355"/>
              </w:tabs>
              <w:spacing w:line="240" w:lineRule="auto"/>
              <w:rPr>
                <w:u w:val="single"/>
              </w:rPr>
            </w:pPr>
            <w:r w:rsidRPr="0010319D">
              <w:t>Планируемые объекты в области водоснабжения и водоотведения регионального значения (первая очередь)</w:t>
            </w:r>
          </w:p>
        </w:tc>
      </w:tr>
      <w:tr w:rsidR="0010319D" w:rsidRPr="0010319D" w14:paraId="281DF5FC" w14:textId="77777777" w:rsidTr="0005197C">
        <w:trPr>
          <w:trHeight w:val="20"/>
        </w:trPr>
        <w:tc>
          <w:tcPr>
            <w:tcW w:w="228" w:type="pct"/>
            <w:shd w:val="clear" w:color="auto" w:fill="FFFFFF" w:themeFill="background1"/>
            <w:tcMar>
              <w:left w:w="98" w:type="dxa"/>
            </w:tcMar>
          </w:tcPr>
          <w:p w14:paraId="75AD0EA2"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9D80760" w14:textId="77777777" w:rsidR="004A72ED" w:rsidRPr="0010319D" w:rsidRDefault="004A72ED" w:rsidP="00214367">
            <w:pPr>
              <w:spacing w:line="240" w:lineRule="auto"/>
              <w:jc w:val="both"/>
            </w:pPr>
            <w:r w:rsidRPr="0010319D">
              <w:t>Новоладожский водовод</w:t>
            </w:r>
          </w:p>
          <w:p w14:paraId="1F9FDBA6" w14:textId="77777777" w:rsidR="004A72ED" w:rsidRPr="0010319D" w:rsidRDefault="004A72ED" w:rsidP="00214367">
            <w:pPr>
              <w:spacing w:line="240" w:lineRule="auto"/>
              <w:jc w:val="both"/>
            </w:pPr>
            <w:r w:rsidRPr="0010319D">
              <w:t>Основные характеристики:</w:t>
            </w:r>
          </w:p>
          <w:p w14:paraId="52BA26C0" w14:textId="77777777" w:rsidR="004A72ED" w:rsidRPr="0010319D" w:rsidRDefault="004A72ED" w:rsidP="00214367">
            <w:pPr>
              <w:spacing w:line="240" w:lineRule="auto"/>
              <w:jc w:val="both"/>
            </w:pPr>
            <w:r w:rsidRPr="0010319D">
              <w:t>- водовод в две нитки;</w:t>
            </w:r>
          </w:p>
          <w:p w14:paraId="0B174C20" w14:textId="4A6D7D79" w:rsidR="004A72ED" w:rsidRPr="0010319D" w:rsidRDefault="004A72ED" w:rsidP="00214367">
            <w:pPr>
              <w:spacing w:line="240" w:lineRule="auto"/>
              <w:jc w:val="both"/>
            </w:pPr>
            <w:r w:rsidRPr="0010319D">
              <w:t>- протяжённость водовода: 133,2 км.</w:t>
            </w:r>
          </w:p>
        </w:tc>
        <w:tc>
          <w:tcPr>
            <w:tcW w:w="1273" w:type="pct"/>
            <w:shd w:val="clear" w:color="auto" w:fill="FFFFFF" w:themeFill="background1"/>
            <w:tcMar>
              <w:left w:w="98" w:type="dxa"/>
            </w:tcMar>
          </w:tcPr>
          <w:p w14:paraId="17D027FE" w14:textId="30CC6F21" w:rsidR="004A72ED" w:rsidRPr="0010319D" w:rsidRDefault="004A72ED" w:rsidP="00214367">
            <w:pPr>
              <w:spacing w:line="240" w:lineRule="auto"/>
              <w:jc w:val="both"/>
              <w:rPr>
                <w:u w:val="single"/>
              </w:rPr>
            </w:pPr>
            <w:r w:rsidRPr="0010319D">
              <w:t>Обеспечение гарантированным водоснабжением жилых зон</w:t>
            </w:r>
          </w:p>
        </w:tc>
        <w:tc>
          <w:tcPr>
            <w:tcW w:w="1153" w:type="pct"/>
            <w:shd w:val="clear" w:color="auto" w:fill="FFFFFF" w:themeFill="background1"/>
            <w:tcMar>
              <w:left w:w="98" w:type="dxa"/>
            </w:tcMar>
          </w:tcPr>
          <w:p w14:paraId="279AEFE0" w14:textId="7114C72D" w:rsidR="004A72ED" w:rsidRPr="0010319D" w:rsidRDefault="004A72ED" w:rsidP="00214367">
            <w:pPr>
              <w:tabs>
                <w:tab w:val="center" w:pos="4677"/>
                <w:tab w:val="right" w:pos="9355"/>
              </w:tabs>
              <w:spacing w:line="240" w:lineRule="auto"/>
            </w:pPr>
            <w:r w:rsidRPr="0010319D">
              <w:t>В границах Ульяновского городского поселения</w:t>
            </w:r>
          </w:p>
        </w:tc>
        <w:tc>
          <w:tcPr>
            <w:tcW w:w="1081" w:type="pct"/>
            <w:shd w:val="clear" w:color="auto" w:fill="FFFFFF" w:themeFill="background1"/>
            <w:tcMar>
              <w:left w:w="98" w:type="dxa"/>
            </w:tcMar>
          </w:tcPr>
          <w:p w14:paraId="7DF12B7A" w14:textId="78D436EF" w:rsidR="004A72ED" w:rsidRPr="0010319D" w:rsidRDefault="004A72ED" w:rsidP="00214367">
            <w:pPr>
              <w:tabs>
                <w:tab w:val="center" w:pos="4677"/>
                <w:tab w:val="right" w:pos="9355"/>
              </w:tabs>
              <w:spacing w:line="240" w:lineRule="auto"/>
              <w:rPr>
                <w:u w:val="single"/>
              </w:rPr>
            </w:pPr>
            <w:r w:rsidRPr="0010319D">
              <w:t>Санитарно-защитная полоса – не менее 20 м</w:t>
            </w:r>
          </w:p>
        </w:tc>
      </w:tr>
      <w:tr w:rsidR="0010319D" w:rsidRPr="0010319D" w14:paraId="5B1AE6FA" w14:textId="77777777" w:rsidTr="004A72ED">
        <w:trPr>
          <w:trHeight w:val="20"/>
        </w:trPr>
        <w:tc>
          <w:tcPr>
            <w:tcW w:w="228" w:type="pct"/>
            <w:shd w:val="clear" w:color="auto" w:fill="FFFFFF" w:themeFill="background1"/>
            <w:tcMar>
              <w:left w:w="98" w:type="dxa"/>
            </w:tcMar>
          </w:tcPr>
          <w:p w14:paraId="42F23475" w14:textId="77777777" w:rsidR="004A72ED" w:rsidRPr="0010319D" w:rsidRDefault="004A72ED"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794C54AB" w14:textId="77777777" w:rsidR="004A72ED" w:rsidRPr="0010319D" w:rsidRDefault="004A72ED" w:rsidP="00214367">
            <w:pPr>
              <w:spacing w:line="240" w:lineRule="auto"/>
              <w:rPr>
                <w:rFonts w:eastAsia="Calibri"/>
                <w:lang w:eastAsia="en-US"/>
              </w:rPr>
            </w:pPr>
            <w:r w:rsidRPr="0010319D">
              <w:rPr>
                <w:rFonts w:eastAsia="Calibri"/>
                <w:lang w:eastAsia="en-US"/>
              </w:rPr>
              <w:t>Примечания</w:t>
            </w:r>
          </w:p>
          <w:p w14:paraId="005918B7" w14:textId="77777777" w:rsidR="004A72ED" w:rsidRPr="0010319D" w:rsidRDefault="004A72ED" w:rsidP="00214367">
            <w:pPr>
              <w:spacing w:line="240" w:lineRule="auto"/>
              <w:rPr>
                <w:rFonts w:eastAsia="Calibri"/>
                <w:lang w:eastAsia="en-US"/>
              </w:rPr>
            </w:pPr>
            <w:r w:rsidRPr="0010319D">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7515C9DE" w14:textId="70CA438C" w:rsidR="004A72ED" w:rsidRPr="0010319D" w:rsidRDefault="004A72ED" w:rsidP="00214367">
            <w:pPr>
              <w:spacing w:line="240" w:lineRule="auto"/>
              <w:rPr>
                <w:rFonts w:eastAsia="Calibri"/>
                <w:lang w:eastAsia="en-US"/>
              </w:rPr>
            </w:pPr>
            <w:r w:rsidRPr="0010319D">
              <w:rPr>
                <w:rFonts w:eastAsia="Calibri"/>
                <w:lang w:eastAsia="en-US"/>
              </w:rPr>
              <w:t xml:space="preserve">2 </w:t>
            </w:r>
            <w:r w:rsidR="00E42E21" w:rsidRPr="0010319D">
              <w:rPr>
                <w:rFonts w:eastAsia="Calibri"/>
                <w:lang w:eastAsia="en-US"/>
              </w:rPr>
              <w:t xml:space="preserve">Размеры и режим использования зон санитарной охраны объектов водоснабжения принимаются согласно СанПиН 2.1.4.1110-02 «Зоны санитарной охраны источников </w:t>
            </w:r>
            <w:r w:rsidR="00E42E21" w:rsidRPr="0010319D">
              <w:rPr>
                <w:rFonts w:eastAsia="Calibri"/>
                <w:lang w:eastAsia="en-US"/>
              </w:rPr>
              <w:lastRenderedPageBreak/>
              <w:t>водоснабжения и водопроводов питьевого назначения».</w:t>
            </w:r>
          </w:p>
          <w:p w14:paraId="61497BB0" w14:textId="5FEE3BFD" w:rsidR="004A72ED" w:rsidRPr="0010319D" w:rsidRDefault="004A72ED" w:rsidP="00214367">
            <w:pPr>
              <w:tabs>
                <w:tab w:val="center" w:pos="4677"/>
                <w:tab w:val="right" w:pos="9355"/>
              </w:tabs>
              <w:spacing w:line="240" w:lineRule="auto"/>
              <w:rPr>
                <w:u w:val="single"/>
              </w:rPr>
            </w:pPr>
            <w:r w:rsidRPr="0010319D">
              <w:rPr>
                <w:rFonts w:eastAsia="Calibri"/>
                <w:lang w:eastAsia="en-US"/>
              </w:rPr>
              <w:t>3 Конкретная трассировка Новоладожского водовода по территории Ульяновского городского поселения будет определена позднее. Изменениями в схему территориального планирования Ленинградской области, утвержденными 19.10.2018 года планируется 1 очередь строительства только на территориях некоторых поселений Всеволожского муниципального района</w:t>
            </w:r>
          </w:p>
        </w:tc>
      </w:tr>
    </w:tbl>
    <w:p w14:paraId="24A92E07" w14:textId="77777777" w:rsidR="000662DB" w:rsidRPr="0010319D" w:rsidRDefault="000662DB" w:rsidP="00214367">
      <w:pPr>
        <w:spacing w:line="240" w:lineRule="auto"/>
        <w:ind w:firstLine="709"/>
        <w:jc w:val="both"/>
      </w:pPr>
      <w:bookmarkStart w:id="98" w:name="_Toc453748861"/>
      <w:bookmarkStart w:id="99" w:name="_Toc475538125"/>
    </w:p>
    <w:p w14:paraId="46B05C69" w14:textId="77777777" w:rsidR="00E42E21" w:rsidRPr="0010319D" w:rsidRDefault="00E42E21" w:rsidP="00214367">
      <w:pPr>
        <w:spacing w:line="240" w:lineRule="auto"/>
        <w:rPr>
          <w:b/>
          <w:sz w:val="28"/>
          <w:szCs w:val="28"/>
        </w:rPr>
      </w:pPr>
      <w:r w:rsidRPr="0010319D">
        <w:br w:type="page"/>
      </w:r>
    </w:p>
    <w:p w14:paraId="158872FF" w14:textId="1556485C" w:rsidR="00115AA3" w:rsidRPr="0010319D" w:rsidRDefault="00484053" w:rsidP="00214367">
      <w:pPr>
        <w:pStyle w:val="3"/>
      </w:pPr>
      <w:bookmarkStart w:id="100" w:name="_Toc132983664"/>
      <w:r w:rsidRPr="0010319D">
        <w:lastRenderedPageBreak/>
        <w:t>2.</w:t>
      </w:r>
      <w:r w:rsidR="00554E49" w:rsidRPr="0010319D">
        <w:t>9</w:t>
      </w:r>
      <w:r w:rsidRPr="0010319D">
        <w:t>.5</w:t>
      </w:r>
      <w:r w:rsidR="001846FC" w:rsidRPr="0010319D">
        <w:t>.</w:t>
      </w:r>
      <w:r w:rsidR="00B32087" w:rsidRPr="0010319D">
        <w:t xml:space="preserve"> </w:t>
      </w:r>
      <w:bookmarkEnd w:id="98"/>
      <w:bookmarkEnd w:id="99"/>
      <w:r w:rsidR="00B32087" w:rsidRPr="0010319D">
        <w:t>Водоотведение</w:t>
      </w:r>
      <w:bookmarkEnd w:id="100"/>
    </w:p>
    <w:p w14:paraId="40FBC727"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Современное состояние системы водоотведения</w:t>
      </w:r>
    </w:p>
    <w:p w14:paraId="1D054DEB" w14:textId="77777777" w:rsidR="005F17E2" w:rsidRPr="0010319D" w:rsidRDefault="005F17E2"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Ульяновского городского поселения услуги по водоотведению оказывает ОАО «Ленинградские областные коммунальные сети» («ЛОКС»).</w:t>
      </w:r>
    </w:p>
    <w:p w14:paraId="1613EBA0" w14:textId="49B02F96"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центральной части территории </w:t>
      </w:r>
      <w:r w:rsidR="00071ED4" w:rsidRPr="0010319D">
        <w:rPr>
          <w:rFonts w:eastAsia="Calibri"/>
          <w:sz w:val="28"/>
          <w:szCs w:val="28"/>
          <w:lang w:eastAsia="en-US"/>
        </w:rPr>
        <w:t>г.п.</w:t>
      </w:r>
      <w:r w:rsidRPr="0010319D">
        <w:rPr>
          <w:rFonts w:eastAsia="Calibri"/>
          <w:sz w:val="28"/>
          <w:szCs w:val="28"/>
          <w:lang w:eastAsia="en-US"/>
        </w:rPr>
        <w:t xml:space="preserve"> Ульяновка </w:t>
      </w:r>
      <w:r w:rsidR="00E42E21" w:rsidRPr="0010319D">
        <w:rPr>
          <w:rFonts w:eastAsia="Calibri"/>
          <w:sz w:val="28"/>
          <w:szCs w:val="28"/>
          <w:lang w:eastAsia="en-US"/>
        </w:rPr>
        <w:t xml:space="preserve">действует </w:t>
      </w:r>
      <w:r w:rsidRPr="0010319D">
        <w:rPr>
          <w:rFonts w:eastAsia="Calibri"/>
          <w:sz w:val="28"/>
          <w:szCs w:val="28"/>
          <w:lang w:eastAsia="en-US"/>
        </w:rPr>
        <w:t xml:space="preserve">централизованная система водоотведения. Около 30 % жилого фонда Ульяновского городского поселения охвачено системой канализации. </w:t>
      </w:r>
    </w:p>
    <w:p w14:paraId="15432568" w14:textId="604B3780"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Основной объем сточных вод городского поселка Ульяновка </w:t>
      </w:r>
      <w:r w:rsidR="00E42E21" w:rsidRPr="0010319D">
        <w:rPr>
          <w:rFonts w:eastAsia="Calibri"/>
          <w:sz w:val="28"/>
          <w:szCs w:val="28"/>
          <w:lang w:eastAsia="en-US"/>
        </w:rPr>
        <w:t>отправляется</w:t>
      </w:r>
      <w:r w:rsidRPr="0010319D">
        <w:rPr>
          <w:rFonts w:eastAsia="Calibri"/>
          <w:sz w:val="28"/>
          <w:szCs w:val="28"/>
          <w:lang w:eastAsia="en-US"/>
        </w:rPr>
        <w:t xml:space="preserve"> на канализационные очистные сооружения (КОС) города Никольское, производительность которых составляет 20 тыс. м</w:t>
      </w:r>
      <w:r w:rsidRPr="0010319D">
        <w:rPr>
          <w:rFonts w:eastAsia="Calibri"/>
          <w:sz w:val="28"/>
          <w:szCs w:val="28"/>
          <w:vertAlign w:val="superscript"/>
          <w:lang w:eastAsia="en-US"/>
        </w:rPr>
        <w:t>3</w:t>
      </w:r>
      <w:r w:rsidRPr="0010319D">
        <w:rPr>
          <w:rFonts w:eastAsia="Calibri"/>
          <w:sz w:val="28"/>
          <w:szCs w:val="28"/>
          <w:lang w:eastAsia="en-US"/>
        </w:rPr>
        <w:t>/сут.</w:t>
      </w:r>
      <w:r w:rsidR="007218EA" w:rsidRPr="0010319D">
        <w:rPr>
          <w:rFonts w:eastAsia="Calibri"/>
          <w:sz w:val="28"/>
          <w:szCs w:val="28"/>
          <w:lang w:eastAsia="en-US"/>
        </w:rPr>
        <w:t>, тогда как современный объем принимаемых сточных вод составляет 10-18 тыс. м</w:t>
      </w:r>
      <w:r w:rsidR="007218EA" w:rsidRPr="0010319D">
        <w:rPr>
          <w:rFonts w:eastAsia="Calibri"/>
          <w:sz w:val="28"/>
          <w:szCs w:val="28"/>
          <w:vertAlign w:val="superscript"/>
          <w:lang w:eastAsia="en-US"/>
        </w:rPr>
        <w:t>3</w:t>
      </w:r>
      <w:r w:rsidR="007218EA" w:rsidRPr="0010319D">
        <w:rPr>
          <w:rFonts w:eastAsia="Calibri"/>
          <w:sz w:val="28"/>
          <w:szCs w:val="28"/>
          <w:lang w:eastAsia="en-US"/>
        </w:rPr>
        <w:t>/сут.</w:t>
      </w:r>
      <w:r w:rsidRPr="0010319D">
        <w:rPr>
          <w:rFonts w:eastAsia="Calibri"/>
          <w:sz w:val="28"/>
          <w:szCs w:val="28"/>
          <w:lang w:eastAsia="en-US"/>
        </w:rPr>
        <w:t xml:space="preserve"> Сбор стоков от жилой застройки поселка осуществляется в самотечные коллекторы, откуда они поступают в 4 подкачивающие канализационные насосные станции (КНС) и затем по напорным коллекторам попадают на главную канализационную насосную станцию (ГКНС). От городского поселка Ульяновка до города Никольское проложено два напорных коллектора: от ГКНС до камеры гашения, расположенной на территории города Никольское. Один коллектор не работает. От камеры гашения стоки на КОС попадают по системе водоотведения города Никольское.</w:t>
      </w:r>
    </w:p>
    <w:p w14:paraId="4BFEB6C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Протяженность коллекторов городского поселка Ульяновка составляет 9,6 км, в том числе канализационные сети – 5,3 км. Износ сетей составляет 53,5 %. Длина трассы магистральных трубопроводов составляет 4,3 км, их диаметр 300 мм, большую часть (3,6 км) можно отнести к участкам с аварийным состоянием.</w:t>
      </w:r>
    </w:p>
    <w:p w14:paraId="05B80D9A" w14:textId="761266B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Часть стоков городского поселка Ульяновка от объектов, расположенных в районе железнодорожной станции Саблино</w:t>
      </w:r>
      <w:r w:rsidR="007218EA" w:rsidRPr="0010319D">
        <w:rPr>
          <w:rFonts w:eastAsia="Calibri"/>
          <w:sz w:val="28"/>
          <w:szCs w:val="28"/>
          <w:lang w:eastAsia="en-US"/>
        </w:rPr>
        <w:t xml:space="preserve"> (до 50 м</w:t>
      </w:r>
      <w:r w:rsidR="007218EA" w:rsidRPr="0010319D">
        <w:rPr>
          <w:rFonts w:eastAsia="Calibri"/>
          <w:sz w:val="28"/>
          <w:szCs w:val="28"/>
          <w:vertAlign w:val="superscript"/>
          <w:lang w:eastAsia="en-US"/>
        </w:rPr>
        <w:t>3</w:t>
      </w:r>
      <w:r w:rsidR="007218EA" w:rsidRPr="0010319D">
        <w:rPr>
          <w:rFonts w:eastAsia="Calibri"/>
          <w:sz w:val="28"/>
          <w:szCs w:val="28"/>
          <w:lang w:eastAsia="en-US"/>
        </w:rPr>
        <w:t>/сут.)</w:t>
      </w:r>
      <w:r w:rsidRPr="0010319D">
        <w:rPr>
          <w:rFonts w:eastAsia="Calibri"/>
          <w:sz w:val="28"/>
          <w:szCs w:val="28"/>
          <w:lang w:eastAsia="en-US"/>
        </w:rPr>
        <w:t>, поступает на канализационные очистные сооружения, расположенные в том же районе.</w:t>
      </w:r>
    </w:p>
    <w:p w14:paraId="23C12CBA" w14:textId="584E08AD" w:rsidR="007218EA"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Очистные сооружения хозяйственно-бытовой канализации, находящиеся в районе железнодорожной станции, представляют из себя классические биологические очистные сооружения (БОС) на биофильтрах с принудительной аэрацией.</w:t>
      </w:r>
    </w:p>
    <w:p w14:paraId="44DDA320" w14:textId="77777777" w:rsidR="007218EA"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На данный момент БОС находятся в нерабочем состоянии. Хозяйственно-бытовые стоки, поступающие по коллектору из жилого микрорайона, хлорируются и далее через сбросовый коллектор сливаются в мелиоративную канаву, расположенную в лесном массиве.</w:t>
      </w:r>
    </w:p>
    <w:p w14:paraId="00EE7DB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Промышленные сточные воды от предприятий, работающих на территории поселка, поступают в поселковую сеть, в том числе СЗФ «Невскгеология» ФГУГП «Урангео» в объеме 9,1 м³/сут.</w:t>
      </w:r>
    </w:p>
    <w:p w14:paraId="585A059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Частный сектор обустроен выгребами. Вывоз жидких бытовых отходов производится автотранспортом в систему водоотведения поселка.</w:t>
      </w:r>
    </w:p>
    <w:p w14:paraId="1094399C" w14:textId="58AF0647" w:rsidR="00115AA3"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О</w:t>
      </w:r>
      <w:r w:rsidR="00B32087" w:rsidRPr="0010319D">
        <w:rPr>
          <w:rFonts w:eastAsia="Calibri"/>
          <w:sz w:val="28"/>
          <w:szCs w:val="28"/>
          <w:lang w:eastAsia="en-US"/>
        </w:rPr>
        <w:t xml:space="preserve">бъем водоотведения </w:t>
      </w:r>
      <w:r w:rsidRPr="0010319D">
        <w:rPr>
          <w:rFonts w:eastAsia="Calibri"/>
          <w:sz w:val="28"/>
          <w:szCs w:val="28"/>
          <w:lang w:eastAsia="en-US"/>
        </w:rPr>
        <w:t>от городского пос</w:t>
      </w:r>
      <w:r w:rsidR="00071ED4" w:rsidRPr="0010319D">
        <w:rPr>
          <w:rFonts w:eastAsia="Calibri"/>
          <w:sz w:val="28"/>
          <w:szCs w:val="28"/>
          <w:lang w:eastAsia="en-US"/>
        </w:rPr>
        <w:t>е</w:t>
      </w:r>
      <w:r w:rsidRPr="0010319D">
        <w:rPr>
          <w:rFonts w:eastAsia="Calibri"/>
          <w:sz w:val="28"/>
          <w:szCs w:val="28"/>
          <w:lang w:eastAsia="en-US"/>
        </w:rPr>
        <w:t xml:space="preserve">лка Ульяновка составляет 450 </w:t>
      </w:r>
      <w:r w:rsidR="00B32087" w:rsidRPr="0010319D">
        <w:rPr>
          <w:rFonts w:eastAsia="Calibri"/>
          <w:sz w:val="28"/>
          <w:szCs w:val="28"/>
          <w:lang w:eastAsia="en-US"/>
        </w:rPr>
        <w:t>м</w:t>
      </w:r>
      <w:r w:rsidR="00B32087" w:rsidRPr="0010319D">
        <w:rPr>
          <w:rFonts w:eastAsia="Calibri"/>
          <w:sz w:val="28"/>
          <w:szCs w:val="28"/>
          <w:vertAlign w:val="superscript"/>
          <w:lang w:eastAsia="en-US"/>
        </w:rPr>
        <w:t>3</w:t>
      </w:r>
      <w:r w:rsidR="00B32087" w:rsidRPr="0010319D">
        <w:rPr>
          <w:rFonts w:eastAsia="Calibri"/>
          <w:sz w:val="28"/>
          <w:szCs w:val="28"/>
          <w:lang w:eastAsia="en-US"/>
        </w:rPr>
        <w:t xml:space="preserve">/сут. </w:t>
      </w:r>
    </w:p>
    <w:p w14:paraId="2172E1E0"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Развитие системы водоотведения</w:t>
      </w:r>
    </w:p>
    <w:p w14:paraId="000E2353" w14:textId="3EAA6530" w:rsidR="004E193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Изменения в генеральный план касаются </w:t>
      </w:r>
      <w:r w:rsidR="004E1933" w:rsidRPr="0010319D">
        <w:rPr>
          <w:rFonts w:eastAsia="Calibri"/>
          <w:sz w:val="28"/>
          <w:szCs w:val="28"/>
          <w:lang w:eastAsia="en-US"/>
        </w:rPr>
        <w:t>увеличения объемов водоотведения в связи с увеличением численности населения и размещением новых объектов социально-культурного обслуживания.</w:t>
      </w:r>
    </w:p>
    <w:p w14:paraId="4F9409A1"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Расчетное удельное среднесуточное (за год) водоотведение бытовых сточных вод от населения принято равным расчетному удельному среднесуточному (за год) </w:t>
      </w:r>
      <w:r w:rsidRPr="0010319D">
        <w:rPr>
          <w:rFonts w:eastAsia="Calibri"/>
          <w:sz w:val="28"/>
          <w:szCs w:val="28"/>
          <w:lang w:eastAsia="en-US"/>
        </w:rPr>
        <w:lastRenderedPageBreak/>
        <w:t>водопотреблению без учета расхода воды на полив территорий и зеленых насаждений.</w:t>
      </w:r>
    </w:p>
    <w:p w14:paraId="7D423C4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Расходы сточных вод от промышленных предприятий учтены как 20 % в неучтенных расходах.</w:t>
      </w:r>
    </w:p>
    <w:p w14:paraId="710E707D" w14:textId="37F22FEC"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en-US"/>
        </w:rPr>
        <w:t xml:space="preserve">Прогнозируемые объемы хозяйственно-бытовых стоков приведены в таблице </w:t>
      </w:r>
      <w:r w:rsidR="0087245D" w:rsidRPr="0010319D">
        <w:rPr>
          <w:rFonts w:eastAsia="Calibri"/>
          <w:sz w:val="28"/>
          <w:szCs w:val="28"/>
          <w:lang w:eastAsia="en-US"/>
        </w:rPr>
        <w:t>40</w:t>
      </w:r>
      <w:r w:rsidRPr="0010319D">
        <w:rPr>
          <w:rFonts w:eastAsia="Calibri"/>
          <w:sz w:val="28"/>
          <w:szCs w:val="28"/>
          <w:lang w:eastAsia="ar-SA"/>
        </w:rPr>
        <w:t>.</w:t>
      </w:r>
    </w:p>
    <w:p w14:paraId="26417715" w14:textId="77777777" w:rsidR="000662DB" w:rsidRPr="0010319D" w:rsidRDefault="000662DB" w:rsidP="00214367">
      <w:pPr>
        <w:spacing w:line="240" w:lineRule="auto"/>
        <w:rPr>
          <w:rFonts w:eastAsia="Calibri"/>
          <w:sz w:val="28"/>
          <w:szCs w:val="28"/>
          <w:lang w:eastAsia="en-US"/>
        </w:rPr>
      </w:pPr>
    </w:p>
    <w:p w14:paraId="51FE5462" w14:textId="7658DC6C"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87245D" w:rsidRPr="0010319D">
        <w:rPr>
          <w:sz w:val="28"/>
          <w:szCs w:val="28"/>
        </w:rPr>
        <w:t>40</w:t>
      </w:r>
      <w:r w:rsidRPr="0010319D">
        <w:rPr>
          <w:sz w:val="28"/>
          <w:szCs w:val="28"/>
        </w:rPr>
        <w:t xml:space="preserve"> – Прогнозируемые объемы хозяйственно-бытовых стоков на первую очередь и расчетный срок </w:t>
      </w:r>
    </w:p>
    <w:tbl>
      <w:tblPr>
        <w:tblW w:w="1019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234"/>
        <w:gridCol w:w="1161"/>
        <w:gridCol w:w="1536"/>
        <w:gridCol w:w="1146"/>
        <w:gridCol w:w="1486"/>
        <w:gridCol w:w="1146"/>
        <w:gridCol w:w="1486"/>
      </w:tblGrid>
      <w:tr w:rsidR="0010319D" w:rsidRPr="0010319D" w14:paraId="796EB3B9" w14:textId="77777777" w:rsidTr="000662DB">
        <w:trPr>
          <w:trHeight w:val="552"/>
          <w:tblHeader/>
        </w:trPr>
        <w:tc>
          <w:tcPr>
            <w:tcW w:w="2234"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F81FE0" w14:textId="77777777" w:rsidR="00115AA3" w:rsidRPr="0010319D" w:rsidRDefault="00B32087" w:rsidP="00214367">
            <w:pPr>
              <w:spacing w:line="240" w:lineRule="auto"/>
              <w:jc w:val="center"/>
              <w:rPr>
                <w:rFonts w:eastAsia="Calibri"/>
              </w:rPr>
            </w:pPr>
            <w:r w:rsidRPr="0010319D">
              <w:rPr>
                <w:rFonts w:eastAsia="Calibri"/>
              </w:rPr>
              <w:t>Населенный пункт</w:t>
            </w:r>
          </w:p>
        </w:tc>
        <w:tc>
          <w:tcPr>
            <w:tcW w:w="2697"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DEB99E8" w14:textId="77777777" w:rsidR="00115AA3" w:rsidRPr="0010319D" w:rsidRDefault="00B32087" w:rsidP="00214367">
            <w:pPr>
              <w:spacing w:line="240" w:lineRule="auto"/>
              <w:jc w:val="center"/>
              <w:rPr>
                <w:rFonts w:eastAsia="Calibri"/>
              </w:rPr>
            </w:pPr>
            <w:r w:rsidRPr="0010319D">
              <w:rPr>
                <w:rFonts w:eastAsia="Calibri"/>
              </w:rPr>
              <w:t>Перспективный объем водоотведения, м³/сут</w:t>
            </w:r>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7C48B3" w14:textId="77777777" w:rsidR="00115AA3" w:rsidRPr="0010319D" w:rsidRDefault="00B32087" w:rsidP="00214367">
            <w:pPr>
              <w:spacing w:line="240" w:lineRule="auto"/>
              <w:jc w:val="center"/>
              <w:rPr>
                <w:rFonts w:eastAsia="Calibri"/>
              </w:rPr>
            </w:pPr>
            <w:r w:rsidRPr="0010319D">
              <w:rPr>
                <w:rFonts w:eastAsia="Calibri"/>
              </w:rPr>
              <w:t>Неучтенные расходы, м³/сут</w:t>
            </w:r>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DD8B0" w14:textId="77777777" w:rsidR="00115AA3" w:rsidRPr="0010319D" w:rsidRDefault="00B32087" w:rsidP="00214367">
            <w:pPr>
              <w:spacing w:line="240" w:lineRule="auto"/>
              <w:jc w:val="center"/>
              <w:rPr>
                <w:rFonts w:eastAsia="Calibri"/>
              </w:rPr>
            </w:pPr>
            <w:r w:rsidRPr="0010319D">
              <w:rPr>
                <w:rFonts w:eastAsia="Calibri"/>
              </w:rPr>
              <w:t>Всего, м³/сут</w:t>
            </w:r>
          </w:p>
        </w:tc>
      </w:tr>
      <w:tr w:rsidR="0010319D" w:rsidRPr="0010319D" w14:paraId="1346D153" w14:textId="77777777" w:rsidTr="000662DB">
        <w:trPr>
          <w:trHeight w:val="20"/>
          <w:tblHeader/>
        </w:trPr>
        <w:tc>
          <w:tcPr>
            <w:tcW w:w="2234"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F1AD9B" w14:textId="77777777" w:rsidR="00115AA3" w:rsidRPr="0010319D" w:rsidRDefault="00115AA3" w:rsidP="00214367">
            <w:pPr>
              <w:spacing w:line="240" w:lineRule="auto"/>
              <w:jc w:val="center"/>
              <w:rPr>
                <w:rFonts w:eastAsia="Calibri"/>
              </w:rPr>
            </w:pP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9DCE48"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53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0FF51C2" w14:textId="77777777" w:rsidR="00115AA3" w:rsidRPr="0010319D" w:rsidRDefault="00B32087" w:rsidP="00214367">
            <w:pPr>
              <w:spacing w:line="240" w:lineRule="auto"/>
              <w:jc w:val="center"/>
              <w:rPr>
                <w:rFonts w:eastAsia="Calibri"/>
              </w:rPr>
            </w:pPr>
            <w:r w:rsidRPr="0010319D">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062C2"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A0979CD" w14:textId="77777777" w:rsidR="00115AA3" w:rsidRPr="0010319D" w:rsidRDefault="00B32087" w:rsidP="00214367">
            <w:pPr>
              <w:spacing w:line="240" w:lineRule="auto"/>
              <w:jc w:val="center"/>
              <w:rPr>
                <w:rFonts w:eastAsia="Calibri"/>
              </w:rPr>
            </w:pPr>
            <w:r w:rsidRPr="0010319D">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9298B1"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F8BBBB" w14:textId="77777777" w:rsidR="00115AA3" w:rsidRPr="0010319D" w:rsidRDefault="00B32087" w:rsidP="00214367">
            <w:pPr>
              <w:spacing w:line="240" w:lineRule="auto"/>
              <w:jc w:val="center"/>
              <w:rPr>
                <w:rFonts w:eastAsia="Calibri"/>
              </w:rPr>
            </w:pPr>
            <w:r w:rsidRPr="0010319D">
              <w:rPr>
                <w:rFonts w:eastAsia="Calibri"/>
              </w:rPr>
              <w:t>Расчетный срок</w:t>
            </w:r>
          </w:p>
        </w:tc>
      </w:tr>
      <w:tr w:rsidR="0010319D" w:rsidRPr="0010319D" w14:paraId="65366412"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D90F35" w14:textId="77777777" w:rsidR="00115AA3" w:rsidRPr="0010319D" w:rsidRDefault="00B32087" w:rsidP="00214367">
            <w:pPr>
              <w:spacing w:line="240" w:lineRule="auto"/>
              <w:rPr>
                <w:rFonts w:eastAsia="Calibri"/>
              </w:rPr>
            </w:pPr>
            <w:r w:rsidRPr="0010319D">
              <w:rPr>
                <w:rFonts w:eastAsia="Calibri"/>
              </w:rPr>
              <w:t>г.п. Ульяновка</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29249F" w14:textId="61F3DA72" w:rsidR="00115AA3" w:rsidRPr="0010319D" w:rsidRDefault="00706867" w:rsidP="00214367">
            <w:pPr>
              <w:spacing w:line="240" w:lineRule="auto"/>
              <w:rPr>
                <w:lang w:eastAsia="en-US"/>
              </w:rPr>
            </w:pPr>
            <w:r w:rsidRPr="0010319D">
              <w:rPr>
                <w:rFonts w:eastAsia="Calibri"/>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6E9C5D" w14:textId="034115D4" w:rsidR="00115AA3" w:rsidRPr="0010319D" w:rsidRDefault="00706867" w:rsidP="00214367">
            <w:pPr>
              <w:spacing w:line="240" w:lineRule="auto"/>
              <w:rPr>
                <w:rFonts w:eastAsia="Calibri"/>
              </w:rPr>
            </w:pPr>
            <w:r w:rsidRPr="0010319D">
              <w:rPr>
                <w:rFonts w:eastAsia="Calibri"/>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162E5" w14:textId="740EAAE7" w:rsidR="00115AA3" w:rsidRPr="0010319D" w:rsidRDefault="00706867" w:rsidP="00214367">
            <w:pPr>
              <w:spacing w:line="240" w:lineRule="auto"/>
              <w:rPr>
                <w:rFonts w:eastAsia="Calibri"/>
              </w:rPr>
            </w:pPr>
            <w:r w:rsidRPr="0010319D">
              <w:rPr>
                <w:rFonts w:eastAsia="Calibri"/>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EBAD21" w14:textId="711908BA" w:rsidR="00115AA3" w:rsidRPr="0010319D" w:rsidRDefault="00706867" w:rsidP="00214367">
            <w:pPr>
              <w:spacing w:line="240" w:lineRule="auto"/>
              <w:rPr>
                <w:rFonts w:eastAsia="Calibri"/>
              </w:rPr>
            </w:pPr>
            <w:r w:rsidRPr="0010319D">
              <w:rPr>
                <w:rFonts w:eastAsia="Calibri"/>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5D9ED6" w14:textId="5AFA2BD5" w:rsidR="00115AA3" w:rsidRPr="0010319D" w:rsidRDefault="00706867" w:rsidP="00214367">
            <w:pPr>
              <w:spacing w:line="240" w:lineRule="auto"/>
              <w:rPr>
                <w:rFonts w:eastAsia="Calibri"/>
              </w:rPr>
            </w:pPr>
            <w:r w:rsidRPr="0010319D">
              <w:rPr>
                <w:rFonts w:eastAsia="Calibri"/>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A33508" w14:textId="3F012B2B" w:rsidR="00115AA3" w:rsidRPr="0010319D" w:rsidRDefault="00706867" w:rsidP="00214367">
            <w:pPr>
              <w:spacing w:line="240" w:lineRule="auto"/>
              <w:rPr>
                <w:rFonts w:eastAsia="Calibri"/>
              </w:rPr>
            </w:pPr>
            <w:r w:rsidRPr="0010319D">
              <w:rPr>
                <w:rFonts w:eastAsia="Calibri"/>
                <w:lang w:eastAsia="en-US"/>
              </w:rPr>
              <w:t>4587,66</w:t>
            </w:r>
          </w:p>
        </w:tc>
      </w:tr>
      <w:tr w:rsidR="0010319D" w:rsidRPr="0010319D" w14:paraId="3A5F4B85"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A0384" w14:textId="77777777" w:rsidR="00706867" w:rsidRPr="0010319D" w:rsidRDefault="00706867" w:rsidP="00214367">
            <w:pPr>
              <w:spacing w:line="240" w:lineRule="auto"/>
              <w:rPr>
                <w:rFonts w:eastAsia="Calibri"/>
                <w:b/>
              </w:rPr>
            </w:pPr>
            <w:r w:rsidRPr="0010319D">
              <w:rPr>
                <w:rFonts w:eastAsia="Calibri"/>
                <w:b/>
              </w:rPr>
              <w:t>Всего по Ульяновскому городскому поселению</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55DE41" w14:textId="3FE7A84E" w:rsidR="00706867" w:rsidRPr="0010319D" w:rsidRDefault="00706867" w:rsidP="00214367">
            <w:pPr>
              <w:spacing w:line="240" w:lineRule="auto"/>
              <w:rPr>
                <w:b/>
                <w:bCs/>
                <w:lang w:eastAsia="en-US"/>
              </w:rPr>
            </w:pPr>
            <w:r w:rsidRPr="0010319D">
              <w:rPr>
                <w:rFonts w:eastAsia="Calibri"/>
                <w:b/>
                <w:bCs/>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3C54D5" w14:textId="215C516E" w:rsidR="00706867" w:rsidRPr="0010319D" w:rsidRDefault="00706867" w:rsidP="00214367">
            <w:pPr>
              <w:spacing w:line="240" w:lineRule="auto"/>
              <w:rPr>
                <w:rFonts w:eastAsia="Calibri"/>
                <w:b/>
                <w:bCs/>
              </w:rPr>
            </w:pPr>
            <w:r w:rsidRPr="0010319D">
              <w:rPr>
                <w:rFonts w:eastAsia="Calibri"/>
                <w:b/>
                <w:bCs/>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8F3489" w14:textId="147589C8" w:rsidR="00706867" w:rsidRPr="0010319D" w:rsidRDefault="00706867" w:rsidP="00214367">
            <w:pPr>
              <w:spacing w:line="240" w:lineRule="auto"/>
              <w:rPr>
                <w:rFonts w:eastAsia="Calibri"/>
                <w:b/>
                <w:bCs/>
              </w:rPr>
            </w:pPr>
            <w:r w:rsidRPr="0010319D">
              <w:rPr>
                <w:rFonts w:eastAsia="Calibri"/>
                <w:b/>
                <w:bCs/>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DF5EB5" w14:textId="5DF7E678" w:rsidR="00706867" w:rsidRPr="0010319D" w:rsidRDefault="00706867" w:rsidP="00214367">
            <w:pPr>
              <w:spacing w:line="240" w:lineRule="auto"/>
              <w:rPr>
                <w:rFonts w:eastAsia="Calibri"/>
                <w:b/>
                <w:bCs/>
              </w:rPr>
            </w:pPr>
            <w:r w:rsidRPr="0010319D">
              <w:rPr>
                <w:rFonts w:eastAsia="Calibri"/>
                <w:b/>
                <w:bCs/>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3804" w14:textId="70C4DAF5" w:rsidR="00706867" w:rsidRPr="0010319D" w:rsidRDefault="00706867" w:rsidP="00214367">
            <w:pPr>
              <w:spacing w:line="240" w:lineRule="auto"/>
              <w:rPr>
                <w:rFonts w:eastAsia="Calibri"/>
                <w:b/>
                <w:bCs/>
                <w:lang w:eastAsia="en-US"/>
              </w:rPr>
            </w:pPr>
            <w:r w:rsidRPr="0010319D">
              <w:rPr>
                <w:rFonts w:eastAsia="Calibri"/>
                <w:b/>
                <w:bCs/>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EF1CE" w14:textId="60E6BDFC" w:rsidR="00706867" w:rsidRPr="0010319D" w:rsidRDefault="00706867" w:rsidP="00214367">
            <w:pPr>
              <w:spacing w:line="240" w:lineRule="auto"/>
              <w:rPr>
                <w:rFonts w:eastAsia="Calibri"/>
                <w:b/>
                <w:bCs/>
              </w:rPr>
            </w:pPr>
            <w:r w:rsidRPr="0010319D">
              <w:rPr>
                <w:rFonts w:eastAsia="Calibri"/>
                <w:b/>
                <w:bCs/>
                <w:lang w:eastAsia="en-US"/>
              </w:rPr>
              <w:t>4587,66</w:t>
            </w:r>
          </w:p>
        </w:tc>
      </w:tr>
    </w:tbl>
    <w:p w14:paraId="74E1056E" w14:textId="77777777" w:rsidR="00115AA3" w:rsidRPr="0010319D" w:rsidRDefault="00115AA3" w:rsidP="00214367">
      <w:pPr>
        <w:spacing w:line="240" w:lineRule="auto"/>
        <w:ind w:left="1134" w:firstLine="709"/>
        <w:jc w:val="both"/>
        <w:rPr>
          <w:rFonts w:eastAsia="Calibri"/>
          <w:sz w:val="28"/>
          <w:szCs w:val="28"/>
          <w:lang w:eastAsia="en-US"/>
        </w:rPr>
      </w:pPr>
    </w:p>
    <w:p w14:paraId="779A3E2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водоотведения:</w:t>
      </w:r>
    </w:p>
    <w:p w14:paraId="73502FDE"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первой очереди:</w:t>
      </w:r>
    </w:p>
    <w:p w14:paraId="66494AA9"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разработка проекта схемы водоотведения городского поселка специализированной организацией с проведением гидравлического расчета сети с учетом проектируемой застройки;</w:t>
      </w:r>
    </w:p>
    <w:p w14:paraId="24C22EB5"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реконструкция самотечно-напорных коллекторов для существующей и первоочередной жилой застройки;</w:t>
      </w:r>
    </w:p>
    <w:p w14:paraId="48868C27"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разгрузочных самотечных и напорных коллекторов в районах первоочередной застройки;</w:t>
      </w:r>
    </w:p>
    <w:p w14:paraId="6CBB890F"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реконструкция существующих КНС;</w:t>
      </w:r>
    </w:p>
    <w:p w14:paraId="7185FCEE"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новых КНС к северо-востоку от линии железной дороги: на улице Свободной, на Раковом переулке, улице Потапенко; к юго-западу от железной дороги: на улице Елизарова, Московском проезде, автодороге Москва – Санкт-Петербург (в существующем жилом квартале);</w:t>
      </w:r>
    </w:p>
    <w:p w14:paraId="3C4539A9"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прекращение сброса бытовых сточных вод на очистные сооружения станции Саблино.</w:t>
      </w:r>
    </w:p>
    <w:p w14:paraId="46C1E455"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на расчетный срок:</w:t>
      </w:r>
    </w:p>
    <w:p w14:paraId="176165DA"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новых самотечно-напорных коллекторов на вновь застраиваемой территории;</w:t>
      </w:r>
    </w:p>
    <w:p w14:paraId="0E8D0EED"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новой КНС на автодороге Ульяновка – Отрадное к западу от реки Саблинка.</w:t>
      </w:r>
    </w:p>
    <w:p w14:paraId="4E63C6FF" w14:textId="1DCE56D6" w:rsidR="004E1933" w:rsidRPr="0010319D" w:rsidRDefault="00AC5E45" w:rsidP="00214367">
      <w:pPr>
        <w:spacing w:line="240" w:lineRule="auto"/>
        <w:ind w:firstLine="709"/>
        <w:jc w:val="both"/>
        <w:rPr>
          <w:rFonts w:eastAsia="Calibri"/>
          <w:sz w:val="28"/>
          <w:szCs w:val="28"/>
          <w:lang w:eastAsia="en-US"/>
        </w:rPr>
      </w:pPr>
      <w:r w:rsidRPr="0010319D">
        <w:rPr>
          <w:rFonts w:eastAsia="Calibri"/>
          <w:sz w:val="28"/>
          <w:szCs w:val="28"/>
          <w:lang w:eastAsia="en-US"/>
        </w:rPr>
        <w:t>В 2015 году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w:t>
      </w:r>
      <w:r w:rsidR="0069295C" w:rsidRPr="0010319D">
        <w:rPr>
          <w:rFonts w:eastAsia="Calibri"/>
          <w:sz w:val="28"/>
          <w:szCs w:val="28"/>
          <w:lang w:eastAsia="en-US"/>
        </w:rPr>
        <w:t>пального образования до 2027 г.</w:t>
      </w:r>
    </w:p>
    <w:p w14:paraId="41CB6F01" w14:textId="03A5689D" w:rsidR="004E1933" w:rsidRPr="0010319D" w:rsidRDefault="004E1933"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Мероприятия в области развития водоотведения на территории Ульяновского городского поселения, предусмотренные утвержденным генеральным планом, схемой водоснабжения и водоотведения, муниципальной программой, проанализированы и приведены в соответствие друг с другом и представлены в таблице </w:t>
      </w:r>
      <w:r w:rsidR="0087245D" w:rsidRPr="0010319D">
        <w:rPr>
          <w:rFonts w:eastAsia="Calibri"/>
          <w:sz w:val="28"/>
          <w:szCs w:val="28"/>
          <w:lang w:eastAsia="en-US"/>
        </w:rPr>
        <w:t>41</w:t>
      </w:r>
      <w:r w:rsidRPr="0010319D">
        <w:rPr>
          <w:rFonts w:eastAsia="Calibri"/>
          <w:sz w:val="28"/>
          <w:szCs w:val="28"/>
          <w:lang w:eastAsia="en-US"/>
        </w:rPr>
        <w:t>.</w:t>
      </w:r>
    </w:p>
    <w:p w14:paraId="6A4FEB2C" w14:textId="1B68CD61" w:rsidR="001578CD" w:rsidRPr="0010319D" w:rsidRDefault="001578CD" w:rsidP="00214367">
      <w:pPr>
        <w:spacing w:line="240" w:lineRule="auto"/>
        <w:rPr>
          <w:rFonts w:eastAsia="Calibri"/>
          <w:sz w:val="28"/>
          <w:szCs w:val="28"/>
          <w:lang w:eastAsia="en-US"/>
        </w:rPr>
      </w:pPr>
    </w:p>
    <w:p w14:paraId="19E1CE80" w14:textId="60745722" w:rsidR="00EF23BF" w:rsidRPr="0010319D" w:rsidRDefault="00EF23BF" w:rsidP="00D63573">
      <w:pPr>
        <w:spacing w:line="240" w:lineRule="auto"/>
        <w:ind w:firstLine="709"/>
        <w:jc w:val="both"/>
        <w:rPr>
          <w:sz w:val="28"/>
          <w:szCs w:val="28"/>
        </w:rPr>
      </w:pPr>
      <w:r w:rsidRPr="0010319D">
        <w:rPr>
          <w:sz w:val="28"/>
          <w:szCs w:val="28"/>
        </w:rPr>
        <w:t xml:space="preserve">Таблица </w:t>
      </w:r>
      <w:r w:rsidR="0087245D" w:rsidRPr="0010319D">
        <w:rPr>
          <w:sz w:val="28"/>
          <w:szCs w:val="28"/>
        </w:rPr>
        <w:t>41</w:t>
      </w:r>
      <w:r w:rsidRPr="0010319D">
        <w:rPr>
          <w:sz w:val="28"/>
          <w:szCs w:val="28"/>
        </w:rPr>
        <w:t xml:space="preserve"> – Мероприятия в области развития водоотведения на территории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90"/>
        <w:gridCol w:w="2655"/>
        <w:gridCol w:w="2671"/>
        <w:gridCol w:w="2342"/>
        <w:gridCol w:w="2253"/>
      </w:tblGrid>
      <w:tr w:rsidR="0010319D" w:rsidRPr="0010319D" w14:paraId="1C5EBFE4" w14:textId="77777777" w:rsidTr="003F61B0">
        <w:trPr>
          <w:trHeight w:val="20"/>
          <w:tblHeader/>
        </w:trPr>
        <w:tc>
          <w:tcPr>
            <w:tcW w:w="235" w:type="pct"/>
            <w:shd w:val="clear" w:color="auto" w:fill="FFFFFF" w:themeFill="background1"/>
            <w:tcMar>
              <w:left w:w="98" w:type="dxa"/>
            </w:tcMar>
          </w:tcPr>
          <w:p w14:paraId="7ADB708F" w14:textId="77777777" w:rsidR="00B70CFF" w:rsidRPr="0010319D" w:rsidRDefault="00B70CFF" w:rsidP="00214367">
            <w:pPr>
              <w:tabs>
                <w:tab w:val="center" w:pos="4677"/>
                <w:tab w:val="right" w:pos="9355"/>
              </w:tabs>
              <w:spacing w:line="240" w:lineRule="auto"/>
              <w:jc w:val="center"/>
            </w:pPr>
            <w:r w:rsidRPr="0010319D">
              <w:t>№</w:t>
            </w:r>
          </w:p>
        </w:tc>
        <w:tc>
          <w:tcPr>
            <w:tcW w:w="1275" w:type="pct"/>
            <w:shd w:val="clear" w:color="auto" w:fill="FFFFFF" w:themeFill="background1"/>
            <w:tcMar>
              <w:left w:w="98" w:type="dxa"/>
            </w:tcMar>
          </w:tcPr>
          <w:p w14:paraId="4F7A1B14"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283" w:type="pct"/>
            <w:shd w:val="clear" w:color="auto" w:fill="FFFFFF" w:themeFill="background1"/>
            <w:tcMar>
              <w:left w:w="98" w:type="dxa"/>
            </w:tcMar>
          </w:tcPr>
          <w:p w14:paraId="1A6DB54B"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25" w:type="pct"/>
            <w:shd w:val="clear" w:color="auto" w:fill="FFFFFF" w:themeFill="background1"/>
            <w:tcMar>
              <w:left w:w="98" w:type="dxa"/>
            </w:tcMar>
          </w:tcPr>
          <w:p w14:paraId="7DD0CEB7"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2" w:type="pct"/>
            <w:shd w:val="clear" w:color="auto" w:fill="FFFFFF" w:themeFill="background1"/>
            <w:tcMar>
              <w:left w:w="98" w:type="dxa"/>
            </w:tcMar>
          </w:tcPr>
          <w:p w14:paraId="4E9745D4"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390F387" w14:textId="77777777" w:rsidR="00B70CFF" w:rsidRPr="0010319D" w:rsidRDefault="00B70CFF" w:rsidP="00214367">
      <w:pPr>
        <w:spacing w:line="240" w:lineRule="auto"/>
        <w:rPr>
          <w:rFonts w:eastAsia="Calibri"/>
          <w:sz w:val="2"/>
          <w:szCs w:val="2"/>
          <w:lang w:eastAsia="en-US"/>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90"/>
        <w:gridCol w:w="2655"/>
        <w:gridCol w:w="2671"/>
        <w:gridCol w:w="2342"/>
        <w:gridCol w:w="2253"/>
      </w:tblGrid>
      <w:tr w:rsidR="0010319D" w:rsidRPr="0010319D" w14:paraId="08439115" w14:textId="77777777" w:rsidTr="005B7098">
        <w:trPr>
          <w:trHeight w:val="20"/>
          <w:tblHeader/>
        </w:trPr>
        <w:tc>
          <w:tcPr>
            <w:tcW w:w="235" w:type="pct"/>
            <w:shd w:val="clear" w:color="auto" w:fill="FFFFFF" w:themeFill="background1"/>
            <w:tcMar>
              <w:left w:w="98" w:type="dxa"/>
            </w:tcMar>
          </w:tcPr>
          <w:p w14:paraId="732FA02F"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275" w:type="pct"/>
            <w:shd w:val="clear" w:color="auto" w:fill="FFFFFF" w:themeFill="background1"/>
            <w:tcMar>
              <w:left w:w="98" w:type="dxa"/>
            </w:tcMar>
          </w:tcPr>
          <w:p w14:paraId="05212BBB"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283" w:type="pct"/>
            <w:shd w:val="clear" w:color="auto" w:fill="FFFFFF" w:themeFill="background1"/>
            <w:tcMar>
              <w:left w:w="98" w:type="dxa"/>
            </w:tcMar>
          </w:tcPr>
          <w:p w14:paraId="649753C3"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125" w:type="pct"/>
            <w:shd w:val="clear" w:color="auto" w:fill="FFFFFF" w:themeFill="background1"/>
            <w:tcMar>
              <w:left w:w="98" w:type="dxa"/>
            </w:tcMar>
          </w:tcPr>
          <w:p w14:paraId="1C754DD6"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082" w:type="pct"/>
            <w:shd w:val="clear" w:color="auto" w:fill="FFFFFF" w:themeFill="background1"/>
            <w:tcMar>
              <w:left w:w="98" w:type="dxa"/>
            </w:tcMar>
          </w:tcPr>
          <w:p w14:paraId="5B37D718" w14:textId="77777777" w:rsidR="00B70CFF" w:rsidRPr="0010319D" w:rsidRDefault="00B70CFF" w:rsidP="00214367">
            <w:pPr>
              <w:pStyle w:val="afff4"/>
              <w:numPr>
                <w:ilvl w:val="0"/>
                <w:numId w:val="40"/>
              </w:numPr>
              <w:tabs>
                <w:tab w:val="center" w:pos="4677"/>
                <w:tab w:val="right" w:pos="9355"/>
              </w:tabs>
              <w:spacing w:line="240" w:lineRule="auto"/>
              <w:jc w:val="center"/>
            </w:pPr>
          </w:p>
        </w:tc>
      </w:tr>
      <w:tr w:rsidR="0010319D" w:rsidRPr="0010319D" w14:paraId="190A9190" w14:textId="77777777" w:rsidTr="00E55C45">
        <w:trPr>
          <w:trHeight w:val="20"/>
        </w:trPr>
        <w:tc>
          <w:tcPr>
            <w:tcW w:w="235" w:type="pct"/>
            <w:shd w:val="clear" w:color="auto" w:fill="FFFFFF" w:themeFill="background1"/>
            <w:tcMar>
              <w:left w:w="98" w:type="dxa"/>
            </w:tcMar>
          </w:tcPr>
          <w:p w14:paraId="65578046" w14:textId="77777777" w:rsidR="002074F6" w:rsidRPr="0010319D" w:rsidRDefault="002074F6" w:rsidP="00214367">
            <w:pPr>
              <w:tabs>
                <w:tab w:val="center" w:pos="4677"/>
                <w:tab w:val="right" w:pos="9355"/>
              </w:tabs>
              <w:spacing w:line="240" w:lineRule="auto"/>
            </w:pPr>
          </w:p>
        </w:tc>
        <w:tc>
          <w:tcPr>
            <w:tcW w:w="4765" w:type="pct"/>
            <w:gridSpan w:val="4"/>
            <w:shd w:val="clear" w:color="auto" w:fill="FFFFFF" w:themeFill="background1"/>
            <w:tcMar>
              <w:left w:w="98" w:type="dxa"/>
            </w:tcMar>
          </w:tcPr>
          <w:p w14:paraId="68E0F457" w14:textId="52922DD2" w:rsidR="002074F6" w:rsidRPr="0010319D" w:rsidRDefault="002074F6" w:rsidP="00214367">
            <w:pPr>
              <w:tabs>
                <w:tab w:val="center" w:pos="4677"/>
                <w:tab w:val="right" w:pos="9355"/>
              </w:tabs>
              <w:spacing w:line="240" w:lineRule="auto"/>
            </w:pPr>
            <w:r w:rsidRPr="0010319D">
              <w:t>Планируемые объекты в области водоотведения (первая очередь)</w:t>
            </w:r>
          </w:p>
        </w:tc>
      </w:tr>
      <w:tr w:rsidR="0010319D" w:rsidRPr="0010319D" w14:paraId="08E642AE" w14:textId="77777777" w:rsidTr="005B7098">
        <w:trPr>
          <w:trHeight w:val="20"/>
        </w:trPr>
        <w:tc>
          <w:tcPr>
            <w:tcW w:w="235" w:type="pct"/>
            <w:shd w:val="clear" w:color="auto" w:fill="FFFFFF" w:themeFill="background1"/>
            <w:tcMar>
              <w:left w:w="98" w:type="dxa"/>
            </w:tcMar>
          </w:tcPr>
          <w:p w14:paraId="37DDA861"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D9151D3" w14:textId="16E37000" w:rsidR="006B5631" w:rsidRPr="0010319D" w:rsidRDefault="005B7098" w:rsidP="00214367">
            <w:pPr>
              <w:tabs>
                <w:tab w:val="center" w:pos="4677"/>
                <w:tab w:val="right" w:pos="9355"/>
              </w:tabs>
              <w:spacing w:line="240" w:lineRule="auto"/>
            </w:pPr>
            <w:r w:rsidRPr="0010319D">
              <w:t>Сети хозяйственно-бытовой канализации</w:t>
            </w:r>
          </w:p>
        </w:tc>
        <w:tc>
          <w:tcPr>
            <w:tcW w:w="1283" w:type="pct"/>
            <w:shd w:val="clear" w:color="auto" w:fill="FFFFFF" w:themeFill="background1"/>
            <w:tcMar>
              <w:left w:w="98" w:type="dxa"/>
            </w:tcMar>
          </w:tcPr>
          <w:p w14:paraId="5AFCFB85" w14:textId="491574DC"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125" w:type="pct"/>
            <w:shd w:val="clear" w:color="auto" w:fill="FFFFFF" w:themeFill="background1"/>
            <w:tcMar>
              <w:left w:w="98" w:type="dxa"/>
            </w:tcMar>
          </w:tcPr>
          <w:p w14:paraId="3649FE6D" w14:textId="367F91FE" w:rsidR="006B5631" w:rsidRPr="0010319D" w:rsidRDefault="006B5631" w:rsidP="00214367">
            <w:pPr>
              <w:tabs>
                <w:tab w:val="center" w:pos="4677"/>
                <w:tab w:val="right" w:pos="9355"/>
              </w:tabs>
              <w:spacing w:line="240" w:lineRule="auto"/>
            </w:pPr>
            <w:r w:rsidRPr="0010319D">
              <w:t>От КНС-6 в г.п. Ульяновка до камеры гашения в г. Никольское</w:t>
            </w:r>
          </w:p>
        </w:tc>
        <w:tc>
          <w:tcPr>
            <w:tcW w:w="1082" w:type="pct"/>
            <w:shd w:val="clear" w:color="auto" w:fill="FFFFFF" w:themeFill="background1"/>
            <w:tcMar>
              <w:left w:w="98" w:type="dxa"/>
            </w:tcMar>
          </w:tcPr>
          <w:p w14:paraId="4FB25EA8" w14:textId="587CC0B5"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697A7102" w14:textId="77777777" w:rsidTr="005B7098">
        <w:trPr>
          <w:trHeight w:val="20"/>
        </w:trPr>
        <w:tc>
          <w:tcPr>
            <w:tcW w:w="235" w:type="pct"/>
            <w:shd w:val="clear" w:color="auto" w:fill="FFFFFF" w:themeFill="background1"/>
            <w:tcMar>
              <w:left w:w="98" w:type="dxa"/>
            </w:tcMar>
          </w:tcPr>
          <w:p w14:paraId="0498B30E"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DB7F8C8" w14:textId="77777777" w:rsidR="006B5631" w:rsidRPr="0010319D" w:rsidRDefault="006B5631" w:rsidP="00214367">
            <w:pPr>
              <w:tabs>
                <w:tab w:val="center" w:pos="4677"/>
                <w:tab w:val="right" w:pos="9355"/>
              </w:tabs>
              <w:spacing w:line="240" w:lineRule="auto"/>
            </w:pPr>
            <w:r w:rsidRPr="0010319D">
              <w:t>КНС-6</w:t>
            </w:r>
          </w:p>
          <w:p w14:paraId="7119C925" w14:textId="45CFF210" w:rsidR="006B5631" w:rsidRPr="0010319D" w:rsidRDefault="006B5631" w:rsidP="00214367">
            <w:pPr>
              <w:tabs>
                <w:tab w:val="center" w:pos="4677"/>
                <w:tab w:val="right" w:pos="9355"/>
              </w:tabs>
              <w:spacing w:line="240" w:lineRule="auto"/>
            </w:pPr>
            <w:r w:rsidRPr="0010319D">
              <w:t>(реконструкция)</w:t>
            </w:r>
          </w:p>
        </w:tc>
        <w:tc>
          <w:tcPr>
            <w:tcW w:w="1283" w:type="pct"/>
            <w:shd w:val="clear" w:color="auto" w:fill="FFFFFF" w:themeFill="background1"/>
            <w:tcMar>
              <w:left w:w="98" w:type="dxa"/>
            </w:tcMar>
          </w:tcPr>
          <w:p w14:paraId="05467EF7" w14:textId="5BB1A91F"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125" w:type="pct"/>
            <w:shd w:val="clear" w:color="auto" w:fill="FFFFFF" w:themeFill="background1"/>
            <w:tcMar>
              <w:left w:w="98" w:type="dxa"/>
            </w:tcMar>
          </w:tcPr>
          <w:p w14:paraId="7C817A35" w14:textId="74578F3C" w:rsidR="006B5631" w:rsidRPr="0010319D" w:rsidRDefault="006B5631" w:rsidP="00214367">
            <w:pPr>
              <w:tabs>
                <w:tab w:val="center" w:pos="4677"/>
                <w:tab w:val="right" w:pos="9355"/>
              </w:tabs>
              <w:spacing w:line="240" w:lineRule="auto"/>
            </w:pPr>
          </w:p>
        </w:tc>
        <w:tc>
          <w:tcPr>
            <w:tcW w:w="1082" w:type="pct"/>
            <w:shd w:val="clear" w:color="auto" w:fill="FFFFFF" w:themeFill="background1"/>
            <w:tcMar>
              <w:left w:w="98" w:type="dxa"/>
            </w:tcMar>
          </w:tcPr>
          <w:p w14:paraId="0E3A311A" w14:textId="5232DD3F" w:rsidR="006B5631" w:rsidRPr="0010319D" w:rsidRDefault="006B5631" w:rsidP="00214367">
            <w:pPr>
              <w:tabs>
                <w:tab w:val="center" w:pos="4677"/>
                <w:tab w:val="right" w:pos="9355"/>
              </w:tabs>
              <w:spacing w:line="240" w:lineRule="auto"/>
            </w:pPr>
            <w:r w:rsidRPr="0010319D">
              <w:t>Санитарно-защитная зона – не менее 15 м</w:t>
            </w:r>
          </w:p>
        </w:tc>
      </w:tr>
      <w:tr w:rsidR="0010319D" w:rsidRPr="0010319D" w14:paraId="16385A04" w14:textId="77777777" w:rsidTr="005B7098">
        <w:trPr>
          <w:trHeight w:val="20"/>
        </w:trPr>
        <w:tc>
          <w:tcPr>
            <w:tcW w:w="235" w:type="pct"/>
            <w:shd w:val="clear" w:color="auto" w:fill="FFFFFF" w:themeFill="background1"/>
            <w:tcMar>
              <w:left w:w="98" w:type="dxa"/>
            </w:tcMar>
          </w:tcPr>
          <w:p w14:paraId="5BC4C06C"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7CA1A6C" w14:textId="76856997" w:rsidR="006B5631" w:rsidRPr="0010319D" w:rsidRDefault="005B7098" w:rsidP="00214367">
            <w:pPr>
              <w:tabs>
                <w:tab w:val="center" w:pos="4677"/>
                <w:tab w:val="right" w:pos="9355"/>
              </w:tabs>
              <w:spacing w:line="240" w:lineRule="auto"/>
            </w:pPr>
            <w:r w:rsidRPr="0010319D">
              <w:t>Сети хозяйственно-бытовой канализации</w:t>
            </w:r>
            <w:r w:rsidR="006B5631" w:rsidRPr="0010319D">
              <w:t>, 3,5 км, диаметр 350 мм</w:t>
            </w:r>
          </w:p>
        </w:tc>
        <w:tc>
          <w:tcPr>
            <w:tcW w:w="1283" w:type="pct"/>
            <w:shd w:val="clear" w:color="auto" w:fill="FFFFFF" w:themeFill="background1"/>
            <w:tcMar>
              <w:left w:w="98" w:type="dxa"/>
            </w:tcMar>
          </w:tcPr>
          <w:p w14:paraId="7F6474DA" w14:textId="41CED0E5" w:rsidR="006B5631" w:rsidRPr="0010319D" w:rsidRDefault="006B5631" w:rsidP="00214367">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4BE3C44F" w14:textId="2FCE5CA7" w:rsidR="006B5631" w:rsidRPr="0010319D" w:rsidRDefault="006B5631" w:rsidP="00214367">
            <w:pPr>
              <w:tabs>
                <w:tab w:val="center" w:pos="4677"/>
                <w:tab w:val="right" w:pos="9355"/>
              </w:tabs>
              <w:spacing w:line="240" w:lineRule="auto"/>
            </w:pPr>
            <w:r w:rsidRPr="0010319D">
              <w:t>Вдоль Советского пр. от Привокзальной пл. до пр. Юношества</w:t>
            </w:r>
          </w:p>
        </w:tc>
        <w:tc>
          <w:tcPr>
            <w:tcW w:w="1082" w:type="pct"/>
            <w:shd w:val="clear" w:color="auto" w:fill="FFFFFF" w:themeFill="background1"/>
            <w:tcMar>
              <w:left w:w="98" w:type="dxa"/>
            </w:tcMar>
          </w:tcPr>
          <w:p w14:paraId="7BEEE0F0" w14:textId="107EA360"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19EB9C3C" w14:textId="77777777" w:rsidTr="005B7098">
        <w:trPr>
          <w:trHeight w:val="20"/>
        </w:trPr>
        <w:tc>
          <w:tcPr>
            <w:tcW w:w="235" w:type="pct"/>
            <w:shd w:val="clear" w:color="auto" w:fill="FFFFFF" w:themeFill="background1"/>
            <w:tcMar>
              <w:left w:w="98" w:type="dxa"/>
            </w:tcMar>
          </w:tcPr>
          <w:p w14:paraId="0AE204A1"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1BD8384E" w14:textId="6E55E115" w:rsidR="006B5631" w:rsidRPr="0010319D" w:rsidRDefault="005B7098" w:rsidP="00214367">
            <w:pPr>
              <w:tabs>
                <w:tab w:val="center" w:pos="4677"/>
                <w:tab w:val="right" w:pos="9355"/>
              </w:tabs>
              <w:spacing w:line="240" w:lineRule="auto"/>
            </w:pPr>
            <w:r w:rsidRPr="0010319D">
              <w:t xml:space="preserve">Сети хозяйственно-бытовой канализации </w:t>
            </w:r>
            <w:r w:rsidR="006B5631" w:rsidRPr="0010319D">
              <w:t>(реконструкция), 350 м, диаметр 250 мм</w:t>
            </w:r>
          </w:p>
        </w:tc>
        <w:tc>
          <w:tcPr>
            <w:tcW w:w="1283" w:type="pct"/>
            <w:shd w:val="clear" w:color="auto" w:fill="FFFFFF" w:themeFill="background1"/>
            <w:tcMar>
              <w:left w:w="98" w:type="dxa"/>
            </w:tcMar>
          </w:tcPr>
          <w:p w14:paraId="50F4DB6E" w14:textId="2BAF0971"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125" w:type="pct"/>
            <w:shd w:val="clear" w:color="auto" w:fill="FFFFFF" w:themeFill="background1"/>
            <w:tcMar>
              <w:left w:w="98" w:type="dxa"/>
            </w:tcMar>
          </w:tcPr>
          <w:p w14:paraId="5C92F5A8" w14:textId="4D71D56B" w:rsidR="006B5631" w:rsidRPr="0010319D" w:rsidRDefault="006B5631" w:rsidP="00214367">
            <w:pPr>
              <w:tabs>
                <w:tab w:val="center" w:pos="4677"/>
                <w:tab w:val="right" w:pos="9355"/>
              </w:tabs>
              <w:spacing w:line="240" w:lineRule="auto"/>
            </w:pPr>
            <w:r w:rsidRPr="0010319D">
              <w:t>Советский пр. 177, к. 1,2,3</w:t>
            </w:r>
          </w:p>
        </w:tc>
        <w:tc>
          <w:tcPr>
            <w:tcW w:w="1082" w:type="pct"/>
            <w:shd w:val="clear" w:color="auto" w:fill="FFFFFF" w:themeFill="background1"/>
            <w:tcMar>
              <w:left w:w="98" w:type="dxa"/>
            </w:tcMar>
          </w:tcPr>
          <w:p w14:paraId="0CE7210D" w14:textId="654E4688" w:rsidR="006B5631" w:rsidRPr="0010319D" w:rsidRDefault="006B5631" w:rsidP="00214367">
            <w:pPr>
              <w:tabs>
                <w:tab w:val="center" w:pos="4677"/>
                <w:tab w:val="right" w:pos="9355"/>
              </w:tabs>
              <w:spacing w:line="240" w:lineRule="auto"/>
              <w:rPr>
                <w:u w:val="single"/>
              </w:rPr>
            </w:pPr>
            <w:r w:rsidRPr="0010319D">
              <w:t>Не устанавливаются</w:t>
            </w:r>
          </w:p>
        </w:tc>
      </w:tr>
      <w:tr w:rsidR="0010319D" w:rsidRPr="0010319D" w14:paraId="5F6499EF" w14:textId="77777777" w:rsidTr="005B7098">
        <w:trPr>
          <w:trHeight w:val="20"/>
        </w:trPr>
        <w:tc>
          <w:tcPr>
            <w:tcW w:w="235" w:type="pct"/>
            <w:shd w:val="clear" w:color="auto" w:fill="FFFFFF" w:themeFill="background1"/>
            <w:tcMar>
              <w:left w:w="98" w:type="dxa"/>
            </w:tcMar>
          </w:tcPr>
          <w:p w14:paraId="7ED55939"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9CCDF15" w14:textId="0B0FF73A" w:rsidR="006B5631" w:rsidRPr="0010319D" w:rsidRDefault="005B7098" w:rsidP="00214367">
            <w:pPr>
              <w:tabs>
                <w:tab w:val="center" w:pos="4677"/>
                <w:tab w:val="right" w:pos="9355"/>
              </w:tabs>
              <w:spacing w:line="240" w:lineRule="auto"/>
            </w:pPr>
            <w:r w:rsidRPr="0010319D">
              <w:t xml:space="preserve">Сети хозяйственно-бытовой канализации </w:t>
            </w:r>
            <w:r w:rsidR="006B5631" w:rsidRPr="0010319D">
              <w:t>(реконструкция)</w:t>
            </w:r>
          </w:p>
        </w:tc>
        <w:tc>
          <w:tcPr>
            <w:tcW w:w="1283" w:type="pct"/>
            <w:shd w:val="clear" w:color="auto" w:fill="FFFFFF" w:themeFill="background1"/>
            <w:tcMar>
              <w:left w:w="98" w:type="dxa"/>
            </w:tcMar>
          </w:tcPr>
          <w:p w14:paraId="239720BE" w14:textId="5F92BC74"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125" w:type="pct"/>
            <w:shd w:val="clear" w:color="auto" w:fill="FFFFFF" w:themeFill="background1"/>
            <w:tcMar>
              <w:left w:w="98" w:type="dxa"/>
            </w:tcMar>
          </w:tcPr>
          <w:p w14:paraId="77CFD304" w14:textId="17B35618" w:rsidR="006B5631" w:rsidRPr="0010319D" w:rsidRDefault="006B5631" w:rsidP="00214367">
            <w:pPr>
              <w:tabs>
                <w:tab w:val="center" w:pos="4677"/>
                <w:tab w:val="right" w:pos="9355"/>
              </w:tabs>
              <w:spacing w:line="240" w:lineRule="auto"/>
            </w:pPr>
            <w:r w:rsidRPr="0010319D">
              <w:t>Существующая застройка в границах г.п. Ульяновка</w:t>
            </w:r>
          </w:p>
        </w:tc>
        <w:tc>
          <w:tcPr>
            <w:tcW w:w="1082" w:type="pct"/>
            <w:shd w:val="clear" w:color="auto" w:fill="FFFFFF" w:themeFill="background1"/>
            <w:tcMar>
              <w:left w:w="98" w:type="dxa"/>
            </w:tcMar>
          </w:tcPr>
          <w:p w14:paraId="7ADF30EB" w14:textId="3F634343"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203532F0" w14:textId="77777777" w:rsidTr="005B7098">
        <w:trPr>
          <w:trHeight w:val="20"/>
        </w:trPr>
        <w:tc>
          <w:tcPr>
            <w:tcW w:w="235" w:type="pct"/>
            <w:shd w:val="clear" w:color="auto" w:fill="FFFFFF" w:themeFill="background1"/>
            <w:tcMar>
              <w:left w:w="98" w:type="dxa"/>
            </w:tcMar>
          </w:tcPr>
          <w:p w14:paraId="298823A6" w14:textId="77777777" w:rsidR="005B7098" w:rsidRPr="0010319D" w:rsidRDefault="005B7098"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6CC6767" w14:textId="2DD0A000" w:rsidR="005B7098" w:rsidRPr="0010319D" w:rsidRDefault="005B7098" w:rsidP="00214367">
            <w:pPr>
              <w:pStyle w:val="afffc"/>
              <w:jc w:val="both"/>
            </w:pPr>
            <w:r w:rsidRPr="0010319D">
              <w:t xml:space="preserve">Очистные сооружения </w:t>
            </w:r>
            <w:r w:rsidR="00017C69">
              <w:t xml:space="preserve"> </w:t>
            </w:r>
            <w:r w:rsidR="00017C69" w:rsidRPr="00977AD4">
              <w:t xml:space="preserve">ликвидируются </w:t>
            </w:r>
            <w:r w:rsidRPr="0010319D">
              <w:t>(прекращение сброса бытовых сточных вод)</w:t>
            </w:r>
          </w:p>
        </w:tc>
        <w:tc>
          <w:tcPr>
            <w:tcW w:w="1283" w:type="pct"/>
            <w:shd w:val="clear" w:color="auto" w:fill="FFFFFF" w:themeFill="background1"/>
            <w:tcMar>
              <w:left w:w="98" w:type="dxa"/>
            </w:tcMar>
          </w:tcPr>
          <w:p w14:paraId="4AA7BAED" w14:textId="6D7FB7C6" w:rsidR="005B7098" w:rsidRPr="0010319D" w:rsidRDefault="005B7098" w:rsidP="00214367">
            <w:pPr>
              <w:pStyle w:val="afffc"/>
              <w:jc w:val="both"/>
            </w:pPr>
            <w:r w:rsidRPr="0010319D">
              <w:t>Обеспечение экологической безопасности</w:t>
            </w:r>
          </w:p>
        </w:tc>
        <w:tc>
          <w:tcPr>
            <w:tcW w:w="1125" w:type="pct"/>
            <w:shd w:val="clear" w:color="auto" w:fill="FFFFFF" w:themeFill="background1"/>
            <w:tcMar>
              <w:left w:w="98" w:type="dxa"/>
            </w:tcMar>
          </w:tcPr>
          <w:p w14:paraId="1FBAEE24" w14:textId="454E0FCF" w:rsidR="005B7098" w:rsidRPr="0010319D" w:rsidRDefault="005B7098" w:rsidP="00214367">
            <w:pPr>
              <w:tabs>
                <w:tab w:val="center" w:pos="4677"/>
                <w:tab w:val="right" w:pos="9355"/>
              </w:tabs>
              <w:spacing w:line="240" w:lineRule="auto"/>
            </w:pPr>
            <w:r w:rsidRPr="0010319D">
              <w:t>К северу от пересечения автомобильной дороги регионального значения Ульяновка – Отрадное и железной дороги Москва – Санкт-Петербург</w:t>
            </w:r>
          </w:p>
        </w:tc>
        <w:tc>
          <w:tcPr>
            <w:tcW w:w="1082" w:type="pct"/>
            <w:shd w:val="clear" w:color="auto" w:fill="FFFFFF" w:themeFill="background1"/>
            <w:tcMar>
              <w:left w:w="98" w:type="dxa"/>
            </w:tcMar>
          </w:tcPr>
          <w:p w14:paraId="614E9EF6" w14:textId="3EE1D11B" w:rsidR="005B7098" w:rsidRPr="0010319D" w:rsidRDefault="005B7098" w:rsidP="00214367">
            <w:pPr>
              <w:keepNext/>
              <w:tabs>
                <w:tab w:val="left" w:pos="2690"/>
              </w:tabs>
              <w:spacing w:line="240" w:lineRule="auto"/>
              <w:rPr>
                <w:rFonts w:eastAsia="Calibri"/>
                <w:lang w:eastAsia="en-US"/>
              </w:rPr>
            </w:pPr>
            <w:r w:rsidRPr="0010319D">
              <w:t>Не устанавливаются</w:t>
            </w:r>
          </w:p>
        </w:tc>
      </w:tr>
      <w:tr w:rsidR="0010319D" w:rsidRPr="0010319D" w14:paraId="49AFA577" w14:textId="77777777" w:rsidTr="00E55C45">
        <w:trPr>
          <w:trHeight w:val="20"/>
        </w:trPr>
        <w:tc>
          <w:tcPr>
            <w:tcW w:w="235" w:type="pct"/>
            <w:shd w:val="clear" w:color="auto" w:fill="FFFFFF" w:themeFill="background1"/>
            <w:tcMar>
              <w:left w:w="98" w:type="dxa"/>
            </w:tcMar>
          </w:tcPr>
          <w:p w14:paraId="0BE4ED66" w14:textId="77777777" w:rsidR="005B7098" w:rsidRPr="0010319D" w:rsidRDefault="005B7098"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68741DFF" w14:textId="5484A9B4" w:rsidR="005B7098" w:rsidRPr="0010319D" w:rsidRDefault="005B7098" w:rsidP="00214367">
            <w:pPr>
              <w:tabs>
                <w:tab w:val="center" w:pos="4677"/>
                <w:tab w:val="right" w:pos="9355"/>
              </w:tabs>
              <w:spacing w:line="240" w:lineRule="auto"/>
            </w:pPr>
            <w:r w:rsidRPr="0010319D">
              <w:t>Планируемые объекты в области водоотведения (расчетный срок)</w:t>
            </w:r>
          </w:p>
        </w:tc>
      </w:tr>
      <w:tr w:rsidR="008A78BF" w:rsidRPr="0010319D" w14:paraId="6F528E26" w14:textId="77777777" w:rsidTr="00606E83">
        <w:trPr>
          <w:trHeight w:val="20"/>
        </w:trPr>
        <w:tc>
          <w:tcPr>
            <w:tcW w:w="235" w:type="pct"/>
            <w:shd w:val="clear" w:color="auto" w:fill="FFFFFF" w:themeFill="background1"/>
            <w:tcMar>
              <w:left w:w="98" w:type="dxa"/>
            </w:tcMar>
          </w:tcPr>
          <w:p w14:paraId="726B9A4C"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50B4E2C" w14:textId="127F57E8"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3DC2AB80" w14:textId="3644AB1B"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7FE72869" w14:textId="77777777" w:rsidR="008A78BF" w:rsidRPr="008A78BF" w:rsidRDefault="008A78BF" w:rsidP="008A78BF">
            <w:pPr>
              <w:tabs>
                <w:tab w:val="center" w:pos="4677"/>
                <w:tab w:val="right" w:pos="9355"/>
              </w:tabs>
              <w:spacing w:line="240" w:lineRule="auto"/>
            </w:pPr>
            <w:r w:rsidRPr="008A78BF">
              <w:t>На автомобильной дороге Ульяновка – Отрадное к западу от реки Саблинка,</w:t>
            </w:r>
          </w:p>
          <w:p w14:paraId="703A2C35" w14:textId="620630F0" w:rsidR="008A78BF" w:rsidRPr="0010319D" w:rsidRDefault="008A78BF" w:rsidP="008A78BF">
            <w:pPr>
              <w:tabs>
                <w:tab w:val="center" w:pos="4677"/>
                <w:tab w:val="right" w:pos="9355"/>
              </w:tabs>
              <w:spacing w:line="240" w:lineRule="auto"/>
            </w:pPr>
            <w:r w:rsidRPr="008A78BF">
              <w:lastRenderedPageBreak/>
              <w:t>зона природного ланшафта</w:t>
            </w:r>
          </w:p>
        </w:tc>
        <w:tc>
          <w:tcPr>
            <w:tcW w:w="1082" w:type="pct"/>
            <w:shd w:val="clear" w:color="auto" w:fill="FFFFFF" w:themeFill="background1"/>
            <w:tcMar>
              <w:left w:w="98" w:type="dxa"/>
            </w:tcMar>
          </w:tcPr>
          <w:p w14:paraId="02BEDDE0" w14:textId="28FB3DF6" w:rsidR="008A78BF" w:rsidRPr="0010319D" w:rsidRDefault="008A78BF" w:rsidP="008A78BF">
            <w:pPr>
              <w:tabs>
                <w:tab w:val="center" w:pos="4677"/>
                <w:tab w:val="right" w:pos="9355"/>
              </w:tabs>
              <w:spacing w:line="240" w:lineRule="auto"/>
            </w:pPr>
            <w:r w:rsidRPr="0010319D">
              <w:lastRenderedPageBreak/>
              <w:t>Санитарно-защитная зона – не менее 15 м</w:t>
            </w:r>
          </w:p>
        </w:tc>
      </w:tr>
      <w:tr w:rsidR="008A78BF" w:rsidRPr="0010319D" w14:paraId="17F61181" w14:textId="77777777" w:rsidTr="00606E83">
        <w:trPr>
          <w:trHeight w:val="20"/>
        </w:trPr>
        <w:tc>
          <w:tcPr>
            <w:tcW w:w="235" w:type="pct"/>
            <w:shd w:val="clear" w:color="auto" w:fill="FFFFFF" w:themeFill="background1"/>
            <w:tcMar>
              <w:left w:w="98" w:type="dxa"/>
            </w:tcMar>
          </w:tcPr>
          <w:p w14:paraId="2B7BDD7F"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9ED0AD5" w14:textId="7B3F7783"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25C561FA" w14:textId="5644DC6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204C6A12" w14:textId="50D7F4D2" w:rsidR="008A78BF" w:rsidRPr="0010319D" w:rsidRDefault="008A78BF" w:rsidP="008A78BF">
            <w:pPr>
              <w:tabs>
                <w:tab w:val="center" w:pos="4677"/>
                <w:tab w:val="right" w:pos="9355"/>
              </w:tabs>
              <w:spacing w:line="240" w:lineRule="auto"/>
            </w:pPr>
            <w:r w:rsidRPr="008A78BF">
              <w:t>К северо-востоку от линии железной дороги: улица Свободная, производственная зона (IV-V класса опастности)</w:t>
            </w:r>
          </w:p>
        </w:tc>
        <w:tc>
          <w:tcPr>
            <w:tcW w:w="1082" w:type="pct"/>
            <w:shd w:val="clear" w:color="auto" w:fill="FFFFFF" w:themeFill="background1"/>
            <w:tcMar>
              <w:left w:w="98" w:type="dxa"/>
            </w:tcMar>
          </w:tcPr>
          <w:p w14:paraId="2E8DFB7F" w14:textId="64F65B18"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1487719D" w14:textId="77777777" w:rsidTr="00606E83">
        <w:trPr>
          <w:trHeight w:val="20"/>
        </w:trPr>
        <w:tc>
          <w:tcPr>
            <w:tcW w:w="235" w:type="pct"/>
            <w:shd w:val="clear" w:color="auto" w:fill="FFFFFF" w:themeFill="background1"/>
            <w:tcMar>
              <w:left w:w="98" w:type="dxa"/>
            </w:tcMar>
          </w:tcPr>
          <w:p w14:paraId="581911D1"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4CD523F" w14:textId="37B1FCE0"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63D91420" w14:textId="63A931D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0562E6A3" w14:textId="77777777" w:rsidR="008A78BF" w:rsidRPr="008A78BF" w:rsidRDefault="008A78BF" w:rsidP="008A78BF">
            <w:pPr>
              <w:tabs>
                <w:tab w:val="center" w:pos="4677"/>
                <w:tab w:val="right" w:pos="9355"/>
              </w:tabs>
              <w:spacing w:line="240" w:lineRule="auto"/>
            </w:pPr>
            <w:r w:rsidRPr="008A78BF">
              <w:t>К северо-востоку от линии железной дороги: улица Потапенко,</w:t>
            </w:r>
          </w:p>
          <w:p w14:paraId="19E5F648" w14:textId="3E369CEF" w:rsidR="008A78BF" w:rsidRPr="0010319D" w:rsidRDefault="008A78BF" w:rsidP="008A78BF">
            <w:pPr>
              <w:tabs>
                <w:tab w:val="center" w:pos="4677"/>
                <w:tab w:val="right" w:pos="9355"/>
              </w:tabs>
              <w:spacing w:line="240" w:lineRule="auto"/>
            </w:pPr>
            <w:r w:rsidRPr="008A78BF">
              <w:t xml:space="preserve"> зона застройки индивидуальными жилыми домами</w:t>
            </w:r>
          </w:p>
        </w:tc>
        <w:tc>
          <w:tcPr>
            <w:tcW w:w="1082" w:type="pct"/>
            <w:shd w:val="clear" w:color="auto" w:fill="FFFFFF" w:themeFill="background1"/>
            <w:tcMar>
              <w:left w:w="98" w:type="dxa"/>
            </w:tcMar>
          </w:tcPr>
          <w:p w14:paraId="2625D5CA" w14:textId="5A118FDC"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2E6D55B9" w14:textId="77777777" w:rsidTr="00606E83">
        <w:trPr>
          <w:trHeight w:val="20"/>
        </w:trPr>
        <w:tc>
          <w:tcPr>
            <w:tcW w:w="235" w:type="pct"/>
            <w:shd w:val="clear" w:color="auto" w:fill="FFFFFF" w:themeFill="background1"/>
            <w:tcMar>
              <w:left w:w="98" w:type="dxa"/>
            </w:tcMar>
          </w:tcPr>
          <w:p w14:paraId="0E0B7FB2"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A2E9113" w14:textId="0223873D"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178075B3" w14:textId="6DAE81C2"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363007CE" w14:textId="419B5AC2" w:rsidR="008A78BF" w:rsidRPr="0010319D" w:rsidRDefault="008A78BF" w:rsidP="008A78BF">
            <w:pPr>
              <w:tabs>
                <w:tab w:val="center" w:pos="4677"/>
                <w:tab w:val="right" w:pos="9355"/>
              </w:tabs>
              <w:spacing w:line="240" w:lineRule="auto"/>
            </w:pPr>
            <w:r w:rsidRPr="008A78BF">
              <w:t>К северо-востоку от железной дороги: 1-й Московский проезд, зона застройки индивидуальными жилыми домами</w:t>
            </w:r>
          </w:p>
        </w:tc>
        <w:tc>
          <w:tcPr>
            <w:tcW w:w="1082" w:type="pct"/>
            <w:shd w:val="clear" w:color="auto" w:fill="FFFFFF" w:themeFill="background1"/>
            <w:tcMar>
              <w:left w:w="98" w:type="dxa"/>
            </w:tcMar>
          </w:tcPr>
          <w:p w14:paraId="6BA83104" w14:textId="6EC8C7E8"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6FF55CF3" w14:textId="77777777" w:rsidTr="00606E83">
        <w:trPr>
          <w:trHeight w:val="20"/>
        </w:trPr>
        <w:tc>
          <w:tcPr>
            <w:tcW w:w="235" w:type="pct"/>
            <w:shd w:val="clear" w:color="auto" w:fill="FFFFFF" w:themeFill="background1"/>
            <w:tcMar>
              <w:left w:w="98" w:type="dxa"/>
            </w:tcMar>
          </w:tcPr>
          <w:p w14:paraId="4D24355A"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011F9DAF" w14:textId="4FFECADD"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34F0E9D6" w14:textId="6930C56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1947977A" w14:textId="0EFAC1C1" w:rsidR="008A78BF" w:rsidRPr="0010319D" w:rsidRDefault="008A78BF" w:rsidP="008A78BF">
            <w:pPr>
              <w:tabs>
                <w:tab w:val="center" w:pos="4677"/>
                <w:tab w:val="right" w:pos="9355"/>
              </w:tabs>
              <w:spacing w:line="240" w:lineRule="auto"/>
            </w:pPr>
            <w:r w:rsidRPr="008A78BF">
              <w:t>К юго-западу от железной дороги: на улице Елизарова</w:t>
            </w:r>
          </w:p>
        </w:tc>
        <w:tc>
          <w:tcPr>
            <w:tcW w:w="1082" w:type="pct"/>
            <w:shd w:val="clear" w:color="auto" w:fill="FFFFFF" w:themeFill="background1"/>
            <w:tcMar>
              <w:left w:w="98" w:type="dxa"/>
            </w:tcMar>
          </w:tcPr>
          <w:p w14:paraId="6A8AF567" w14:textId="27A9F915" w:rsidR="008A78BF" w:rsidRPr="0010319D" w:rsidRDefault="008A78BF" w:rsidP="008A78BF">
            <w:pPr>
              <w:tabs>
                <w:tab w:val="center" w:pos="4677"/>
                <w:tab w:val="right" w:pos="9355"/>
              </w:tabs>
              <w:spacing w:line="240" w:lineRule="auto"/>
              <w:rPr>
                <w:u w:val="single"/>
              </w:rPr>
            </w:pPr>
            <w:r w:rsidRPr="0010319D">
              <w:t>Санитарно-защитная зона – не менее 15 м</w:t>
            </w:r>
          </w:p>
        </w:tc>
      </w:tr>
      <w:tr w:rsidR="008A78BF" w:rsidRPr="0010319D" w14:paraId="3BBCE697" w14:textId="77777777" w:rsidTr="00606E83">
        <w:trPr>
          <w:trHeight w:val="20"/>
        </w:trPr>
        <w:tc>
          <w:tcPr>
            <w:tcW w:w="235" w:type="pct"/>
            <w:shd w:val="clear" w:color="auto" w:fill="FFFFFF" w:themeFill="background1"/>
            <w:tcMar>
              <w:left w:w="98" w:type="dxa"/>
            </w:tcMar>
          </w:tcPr>
          <w:p w14:paraId="32FBC76C"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001E3881" w14:textId="70BFECE5"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м3/сут</w:t>
            </w:r>
          </w:p>
        </w:tc>
        <w:tc>
          <w:tcPr>
            <w:tcW w:w="1283" w:type="pct"/>
            <w:shd w:val="clear" w:color="auto" w:fill="FFFFFF" w:themeFill="background1"/>
            <w:tcMar>
              <w:left w:w="98" w:type="dxa"/>
            </w:tcMar>
          </w:tcPr>
          <w:p w14:paraId="226A5E2B" w14:textId="42A5AECD"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65AB5F07" w14:textId="08DEC2AB" w:rsidR="008A78BF" w:rsidRPr="0010319D" w:rsidRDefault="008A78BF" w:rsidP="008A78BF">
            <w:pPr>
              <w:tabs>
                <w:tab w:val="center" w:pos="4677"/>
                <w:tab w:val="right" w:pos="9355"/>
              </w:tabs>
              <w:spacing w:line="240" w:lineRule="auto"/>
            </w:pPr>
            <w:r w:rsidRPr="008A78BF">
              <w:t>К юго-западу от железной дороги: 2-й Московский проезд, зона застройки индивидуальными жилыми домами</w:t>
            </w:r>
          </w:p>
        </w:tc>
        <w:tc>
          <w:tcPr>
            <w:tcW w:w="1082" w:type="pct"/>
            <w:shd w:val="clear" w:color="auto" w:fill="FFFFFF" w:themeFill="background1"/>
            <w:tcMar>
              <w:left w:w="98" w:type="dxa"/>
            </w:tcMar>
          </w:tcPr>
          <w:p w14:paraId="7A697BBC" w14:textId="3EC56063" w:rsidR="008A78BF" w:rsidRPr="0010319D" w:rsidRDefault="008A78BF" w:rsidP="008A78BF">
            <w:pPr>
              <w:tabs>
                <w:tab w:val="center" w:pos="4677"/>
                <w:tab w:val="right" w:pos="9355"/>
              </w:tabs>
              <w:spacing w:line="240" w:lineRule="auto"/>
              <w:rPr>
                <w:u w:val="single"/>
              </w:rPr>
            </w:pPr>
            <w:r w:rsidRPr="0010319D">
              <w:t>Санитарно-защитная зона – не менее 15 м</w:t>
            </w:r>
          </w:p>
        </w:tc>
      </w:tr>
      <w:tr w:rsidR="0010319D" w:rsidRPr="0010319D" w14:paraId="229CC179" w14:textId="77777777" w:rsidTr="005B7098">
        <w:trPr>
          <w:trHeight w:val="20"/>
        </w:trPr>
        <w:tc>
          <w:tcPr>
            <w:tcW w:w="235" w:type="pct"/>
            <w:shd w:val="clear" w:color="auto" w:fill="FFFFFF" w:themeFill="background1"/>
            <w:tcMar>
              <w:left w:w="98" w:type="dxa"/>
            </w:tcMar>
          </w:tcPr>
          <w:p w14:paraId="198A9721" w14:textId="77777777" w:rsidR="005B7098" w:rsidRPr="0010319D" w:rsidRDefault="005B7098" w:rsidP="00214367">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74D49B6F" w14:textId="217A2F86" w:rsidR="005B7098" w:rsidRPr="0010319D" w:rsidRDefault="005B7098" w:rsidP="00214367">
            <w:pPr>
              <w:tabs>
                <w:tab w:val="center" w:pos="4677"/>
                <w:tab w:val="right" w:pos="9355"/>
              </w:tabs>
              <w:spacing w:line="240" w:lineRule="auto"/>
            </w:pPr>
            <w:r w:rsidRPr="0010319D">
              <w:t>Сети хозяйственно-бытовой канализации</w:t>
            </w:r>
          </w:p>
        </w:tc>
        <w:tc>
          <w:tcPr>
            <w:tcW w:w="1283" w:type="pct"/>
            <w:shd w:val="clear" w:color="auto" w:fill="FFFFFF" w:themeFill="background1"/>
            <w:tcMar>
              <w:left w:w="98" w:type="dxa"/>
            </w:tcMar>
          </w:tcPr>
          <w:p w14:paraId="1B5BF859" w14:textId="5E1BD1F9" w:rsidR="005B7098" w:rsidRPr="0010319D" w:rsidRDefault="005B7098" w:rsidP="00214367">
            <w:pPr>
              <w:tabs>
                <w:tab w:val="center" w:pos="4677"/>
                <w:tab w:val="right" w:pos="9355"/>
              </w:tabs>
              <w:spacing w:line="240" w:lineRule="auto"/>
            </w:pPr>
            <w:r w:rsidRPr="0010319D">
              <w:t>Обеспечение населения централизованными услугами водоотведения</w:t>
            </w:r>
          </w:p>
        </w:tc>
        <w:tc>
          <w:tcPr>
            <w:tcW w:w="1125" w:type="pct"/>
            <w:shd w:val="clear" w:color="auto" w:fill="FFFFFF" w:themeFill="background1"/>
            <w:tcMar>
              <w:left w:w="98" w:type="dxa"/>
            </w:tcMar>
          </w:tcPr>
          <w:p w14:paraId="32532E19" w14:textId="0CAB1702" w:rsidR="005B7098" w:rsidRPr="0010319D" w:rsidRDefault="005B7098" w:rsidP="00214367">
            <w:pPr>
              <w:tabs>
                <w:tab w:val="center" w:pos="4677"/>
                <w:tab w:val="right" w:pos="9355"/>
              </w:tabs>
              <w:spacing w:line="240" w:lineRule="auto"/>
            </w:pPr>
            <w:r w:rsidRPr="0010319D">
              <w:t>В границах г.п. Ульяновка</w:t>
            </w:r>
          </w:p>
        </w:tc>
        <w:tc>
          <w:tcPr>
            <w:tcW w:w="1082" w:type="pct"/>
            <w:shd w:val="clear" w:color="auto" w:fill="FFFFFF" w:themeFill="background1"/>
            <w:tcMar>
              <w:left w:w="98" w:type="dxa"/>
            </w:tcMar>
          </w:tcPr>
          <w:p w14:paraId="3C1C3EAA" w14:textId="7B38A8CF" w:rsidR="005B7098" w:rsidRPr="0010319D" w:rsidRDefault="005B7098" w:rsidP="00214367">
            <w:pPr>
              <w:tabs>
                <w:tab w:val="center" w:pos="4677"/>
                <w:tab w:val="right" w:pos="9355"/>
              </w:tabs>
              <w:spacing w:line="240" w:lineRule="auto"/>
            </w:pPr>
            <w:r w:rsidRPr="0010319D">
              <w:t>Не устанавливаются</w:t>
            </w:r>
          </w:p>
        </w:tc>
      </w:tr>
      <w:tr w:rsidR="0010319D" w:rsidRPr="0010319D" w14:paraId="753D53EB" w14:textId="77777777" w:rsidTr="00E55C45">
        <w:trPr>
          <w:trHeight w:val="20"/>
        </w:trPr>
        <w:tc>
          <w:tcPr>
            <w:tcW w:w="235" w:type="pct"/>
            <w:shd w:val="clear" w:color="auto" w:fill="FFFFFF" w:themeFill="background1"/>
            <w:tcMar>
              <w:left w:w="98" w:type="dxa"/>
            </w:tcMar>
          </w:tcPr>
          <w:p w14:paraId="7953DCA8" w14:textId="77777777" w:rsidR="005B7098" w:rsidRPr="0010319D" w:rsidRDefault="005B7098" w:rsidP="00214367">
            <w:pPr>
              <w:tabs>
                <w:tab w:val="center" w:pos="4677"/>
                <w:tab w:val="right" w:pos="9355"/>
              </w:tabs>
              <w:spacing w:line="240" w:lineRule="auto"/>
            </w:pPr>
          </w:p>
        </w:tc>
        <w:tc>
          <w:tcPr>
            <w:tcW w:w="4765" w:type="pct"/>
            <w:gridSpan w:val="4"/>
            <w:shd w:val="clear" w:color="auto" w:fill="FFFFFF" w:themeFill="background1"/>
            <w:tcMar>
              <w:left w:w="98" w:type="dxa"/>
            </w:tcMar>
          </w:tcPr>
          <w:p w14:paraId="21450933" w14:textId="77777777" w:rsidR="005B7098" w:rsidRPr="0010319D" w:rsidRDefault="005B7098" w:rsidP="00214367">
            <w:pPr>
              <w:spacing w:line="240" w:lineRule="auto"/>
              <w:rPr>
                <w:rFonts w:eastAsia="Calibri"/>
                <w:lang w:eastAsia="en-US"/>
              </w:rPr>
            </w:pPr>
            <w:r w:rsidRPr="0010319D">
              <w:rPr>
                <w:rFonts w:eastAsia="Calibri"/>
                <w:lang w:eastAsia="en-US"/>
              </w:rPr>
              <w:t>Примечания</w:t>
            </w:r>
          </w:p>
          <w:p w14:paraId="707EC037" w14:textId="77777777" w:rsidR="005B7098" w:rsidRPr="0010319D" w:rsidRDefault="005B7098" w:rsidP="00214367">
            <w:pPr>
              <w:spacing w:line="240" w:lineRule="auto"/>
              <w:rPr>
                <w:rFonts w:eastAsia="Calibri"/>
                <w:lang w:eastAsia="en-US"/>
              </w:rPr>
            </w:pPr>
            <w:r w:rsidRPr="0010319D">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412CF845" w14:textId="7FE10A4B" w:rsidR="005B7098" w:rsidRPr="0010319D" w:rsidRDefault="005B7098" w:rsidP="00214367">
            <w:pPr>
              <w:spacing w:line="240" w:lineRule="auto"/>
              <w:rPr>
                <w:u w:val="single"/>
              </w:rPr>
            </w:pPr>
            <w:r w:rsidRPr="0010319D">
              <w:rPr>
                <w:rFonts w:eastAsia="Calibri"/>
                <w:lang w:eastAsia="en-US"/>
              </w:rPr>
              <w:t>2 Размеры и режим использования санитарно-защитных зон от объектов водоотведения принимаются согласно СанПиН 2.2.1/2.1.1.1200-03 «Санитарно-защитные зоны и санитарная классификация предприятий, сооружений и иных объектов» (с изменениями).</w:t>
            </w:r>
          </w:p>
        </w:tc>
      </w:tr>
    </w:tbl>
    <w:p w14:paraId="3A15538C" w14:textId="77777777" w:rsidR="00D3771A" w:rsidRDefault="00D3771A" w:rsidP="00D3771A">
      <w:pPr>
        <w:rPr>
          <w:sz w:val="28"/>
          <w:szCs w:val="28"/>
        </w:rPr>
      </w:pPr>
    </w:p>
    <w:p w14:paraId="3F9DF79B" w14:textId="77777777" w:rsidR="00C67000" w:rsidRPr="0010319D" w:rsidRDefault="00C67000" w:rsidP="00C67000">
      <w:pPr>
        <w:pStyle w:val="3"/>
        <w:numPr>
          <w:ilvl w:val="2"/>
          <w:numId w:val="29"/>
        </w:numPr>
      </w:pPr>
      <w:bookmarkStart w:id="101" w:name="_Toc113026787"/>
      <w:bookmarkStart w:id="102" w:name="_Toc132983665"/>
      <w:r w:rsidRPr="0010319D">
        <w:t>Инженерная защита территории</w:t>
      </w:r>
      <w:bookmarkEnd w:id="101"/>
      <w:bookmarkEnd w:id="102"/>
    </w:p>
    <w:p w14:paraId="519385C9" w14:textId="29781BDA" w:rsidR="006B74C7" w:rsidRDefault="00C67000" w:rsidP="001D3EBC">
      <w:pPr>
        <w:spacing w:line="240" w:lineRule="auto"/>
        <w:ind w:firstLine="709"/>
        <w:jc w:val="both"/>
        <w:rPr>
          <w:sz w:val="28"/>
          <w:szCs w:val="28"/>
        </w:rPr>
      </w:pPr>
      <w:r w:rsidRPr="0010319D">
        <w:rPr>
          <w:sz w:val="28"/>
          <w:szCs w:val="28"/>
        </w:rPr>
        <w:t>На территории городского поселения установлены зоны затопления и подтопления реки Саблинка</w:t>
      </w:r>
      <w:r w:rsidR="00977AD4">
        <w:rPr>
          <w:sz w:val="28"/>
          <w:szCs w:val="28"/>
        </w:rPr>
        <w:t xml:space="preserve"> </w:t>
      </w:r>
      <w:r w:rsidR="00977AD4" w:rsidRPr="0010319D">
        <w:rPr>
          <w:sz w:val="28"/>
          <w:szCs w:val="28"/>
        </w:rPr>
        <w:t>(реестровый номер 47:26-6.611 и 47:26-6.610, соответственно)</w:t>
      </w:r>
      <w:r w:rsidRPr="0010319D">
        <w:rPr>
          <w:sz w:val="28"/>
          <w:szCs w:val="28"/>
        </w:rPr>
        <w:t>.</w:t>
      </w:r>
    </w:p>
    <w:p w14:paraId="7A41BFDC" w14:textId="77777777" w:rsidR="001E3DFF" w:rsidRDefault="001E3DFF" w:rsidP="001E3DFF">
      <w:pPr>
        <w:spacing w:line="240" w:lineRule="auto"/>
        <w:ind w:firstLine="709"/>
        <w:jc w:val="both"/>
        <w:rPr>
          <w:sz w:val="28"/>
          <w:szCs w:val="28"/>
        </w:rPr>
      </w:pPr>
      <w:r w:rsidRPr="003C2B25">
        <w:rPr>
          <w:spacing w:val="2"/>
          <w:sz w:val="28"/>
          <w:szCs w:val="28"/>
        </w:rPr>
        <w:lastRenderedPageBreak/>
        <w:t xml:space="preserve">В 2019 году ФГБУ ВНИИ ГОЧС разработан проект «Методических рекомендаций </w:t>
      </w:r>
      <w:r w:rsidRPr="003C2B25">
        <w:rPr>
          <w:sz w:val="28"/>
          <w:szCs w:val="28"/>
        </w:rPr>
        <w:t>органам исполнительной власти</w:t>
      </w:r>
      <w:r>
        <w:rPr>
          <w:sz w:val="28"/>
          <w:szCs w:val="28"/>
        </w:rPr>
        <w:t xml:space="preserve"> субъектов Российской Федерации</w:t>
      </w:r>
      <w:r>
        <w:rPr>
          <w:sz w:val="28"/>
          <w:szCs w:val="28"/>
        </w:rPr>
        <w:br/>
      </w:r>
      <w:r w:rsidRPr="003C2B25">
        <w:rPr>
          <w:sz w:val="28"/>
          <w:szCs w:val="28"/>
        </w:rPr>
        <w:t>по применению технических решений для защиты от паводков и наводнений»</w:t>
      </w:r>
      <w:r>
        <w:rPr>
          <w:sz w:val="28"/>
          <w:szCs w:val="28"/>
        </w:rPr>
        <w:t>;</w:t>
      </w:r>
      <w:r>
        <w:rPr>
          <w:sz w:val="28"/>
          <w:szCs w:val="28"/>
        </w:rPr>
        <w:br/>
        <w:t>до настоящего времени методические рекомендации не утверждены.</w:t>
      </w:r>
    </w:p>
    <w:p w14:paraId="490D2341" w14:textId="77777777" w:rsidR="0096592B" w:rsidRPr="00B7517A" w:rsidRDefault="0096592B" w:rsidP="001D3EBC">
      <w:pPr>
        <w:pStyle w:val="ConsPlusNormal"/>
        <w:ind w:firstLine="709"/>
        <w:jc w:val="both"/>
        <w:rPr>
          <w:rFonts w:ascii="Times New Roman" w:hAnsi="Times New Roman" w:cs="Times New Roman"/>
          <w:sz w:val="28"/>
          <w:szCs w:val="28"/>
        </w:rPr>
      </w:pPr>
      <w:r w:rsidRPr="00B7517A">
        <w:rPr>
          <w:rFonts w:ascii="Times New Roman" w:hAnsi="Times New Roman" w:cs="Times New Roman"/>
          <w:sz w:val="28"/>
          <w:szCs w:val="28"/>
        </w:rPr>
        <w:t>Согласно Методически</w:t>
      </w:r>
      <w:r>
        <w:rPr>
          <w:rFonts w:ascii="Times New Roman" w:hAnsi="Times New Roman" w:cs="Times New Roman"/>
          <w:sz w:val="28"/>
          <w:szCs w:val="28"/>
        </w:rPr>
        <w:t>м</w:t>
      </w:r>
      <w:r w:rsidRPr="00B7517A">
        <w:rPr>
          <w:rFonts w:ascii="Times New Roman" w:hAnsi="Times New Roman" w:cs="Times New Roman"/>
          <w:sz w:val="28"/>
          <w:szCs w:val="28"/>
        </w:rPr>
        <w:t xml:space="preserve"> рекомендаци</w:t>
      </w:r>
      <w:r>
        <w:rPr>
          <w:rFonts w:ascii="Times New Roman" w:hAnsi="Times New Roman" w:cs="Times New Roman"/>
          <w:sz w:val="28"/>
          <w:szCs w:val="28"/>
        </w:rPr>
        <w:t>ям</w:t>
      </w:r>
      <w:r w:rsidRPr="00B7517A">
        <w:rPr>
          <w:rFonts w:ascii="Times New Roman" w:hAnsi="Times New Roman" w:cs="Times New Roman"/>
          <w:sz w:val="28"/>
          <w:szCs w:val="28"/>
        </w:rPr>
        <w:t xml:space="preserve"> по разработке проектов генеральных планов поселений и городских округов, градостроительные решения инженерно-технических мероприятий предупреждения чрезвычайных ситуаций техногенного и природного характера разрабатываются с учетом потенциальной опасности указанных чрезвычайных ситуаций на территории объекта градостроительной деятельности, результатов инженерных изысканий, оценки природных условий и окружающей среды.</w:t>
      </w:r>
    </w:p>
    <w:p w14:paraId="3DB964CF" w14:textId="77777777" w:rsidR="007D6946" w:rsidRPr="007D6946" w:rsidRDefault="007D6946" w:rsidP="001D3EBC">
      <w:pPr>
        <w:pStyle w:val="ConsPlusNormal"/>
        <w:ind w:firstLine="709"/>
        <w:jc w:val="both"/>
        <w:rPr>
          <w:rFonts w:ascii="Times New Roman" w:hAnsi="Times New Roman" w:cs="Times New Roman"/>
          <w:sz w:val="28"/>
          <w:szCs w:val="28"/>
        </w:rPr>
      </w:pPr>
      <w:r w:rsidRPr="009D657C">
        <w:rPr>
          <w:rFonts w:ascii="Times New Roman" w:hAnsi="Times New Roman" w:cs="Times New Roman"/>
          <w:sz w:val="28"/>
          <w:szCs w:val="28"/>
        </w:rPr>
        <w:t>СП 104.13330.2016. Свода правил. Инженерная защита территории</w:t>
      </w:r>
      <w:r>
        <w:rPr>
          <w:rFonts w:ascii="Times New Roman" w:hAnsi="Times New Roman" w:cs="Times New Roman"/>
          <w:sz w:val="28"/>
          <w:szCs w:val="28"/>
        </w:rPr>
        <w:br/>
      </w:r>
      <w:r w:rsidRPr="009D657C">
        <w:rPr>
          <w:rFonts w:ascii="Times New Roman" w:hAnsi="Times New Roman" w:cs="Times New Roman"/>
          <w:sz w:val="28"/>
          <w:szCs w:val="28"/>
        </w:rPr>
        <w:t>от затопления и подтопления. Актуализированная редакция СНиП 2.06.15-85</w:t>
      </w:r>
      <w:r>
        <w:rPr>
          <w:rFonts w:ascii="Times New Roman" w:hAnsi="Times New Roman" w:cs="Times New Roman"/>
          <w:sz w:val="28"/>
          <w:szCs w:val="28"/>
        </w:rPr>
        <w:br/>
      </w:r>
      <w:r w:rsidRPr="009D657C">
        <w:rPr>
          <w:rFonts w:ascii="Times New Roman" w:hAnsi="Times New Roman" w:cs="Times New Roman"/>
          <w:sz w:val="28"/>
          <w:szCs w:val="28"/>
        </w:rPr>
        <w:t xml:space="preserve">предусмотрено, что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w:t>
      </w:r>
      <w:r w:rsidRPr="007D6946">
        <w:rPr>
          <w:rFonts w:ascii="Times New Roman" w:hAnsi="Times New Roman" w:cs="Times New Roman"/>
          <w:sz w:val="28"/>
          <w:szCs w:val="28"/>
        </w:rPr>
        <w:t>территориях.</w:t>
      </w:r>
    </w:p>
    <w:p w14:paraId="32C74E68" w14:textId="77777777" w:rsidR="00592694" w:rsidRPr="00D8764A" w:rsidRDefault="00592694" w:rsidP="001D3EBC">
      <w:pPr>
        <w:pStyle w:val="ConsPlusNormal"/>
        <w:tabs>
          <w:tab w:val="left" w:pos="709"/>
        </w:tabs>
        <w:ind w:firstLine="709"/>
        <w:jc w:val="both"/>
        <w:rPr>
          <w:rFonts w:ascii="Times New Roman" w:hAnsi="Times New Roman" w:cs="Times New Roman"/>
          <w:sz w:val="28"/>
          <w:szCs w:val="28"/>
        </w:rPr>
      </w:pPr>
      <w:r w:rsidRPr="00D8764A">
        <w:rPr>
          <w:rFonts w:ascii="Times New Roman" w:hAnsi="Times New Roman" w:cs="Times New Roman"/>
          <w:sz w:val="28"/>
          <w:szCs w:val="28"/>
        </w:rPr>
        <w:t>В соответствии с Правил</w:t>
      </w:r>
      <w:r>
        <w:rPr>
          <w:rFonts w:ascii="Times New Roman" w:hAnsi="Times New Roman" w:cs="Times New Roman"/>
          <w:sz w:val="28"/>
          <w:szCs w:val="28"/>
        </w:rPr>
        <w:t>ами</w:t>
      </w:r>
      <w:r w:rsidRPr="00D8764A">
        <w:rPr>
          <w:rFonts w:ascii="Times New Roman" w:hAnsi="Times New Roman" w:cs="Times New Roman"/>
          <w:sz w:val="28"/>
          <w:szCs w:val="28"/>
        </w:rPr>
        <w:t xml:space="preserve"> разработки, утверждения и реализации схем комплексного использования и охраны водных объектов, внесения изменений в эти схемы указанные мероприятия планируются и реализуются органами местного самоуправления на основании схемы комплексного использования и охраны водных объектов (далее - схема).</w:t>
      </w:r>
    </w:p>
    <w:p w14:paraId="2317C8EB" w14:textId="77777777" w:rsidR="00592694" w:rsidRPr="00D8764A" w:rsidRDefault="00592694" w:rsidP="001D3EBC">
      <w:pPr>
        <w:tabs>
          <w:tab w:val="left" w:pos="709"/>
        </w:tabs>
        <w:autoSpaceDE w:val="0"/>
        <w:autoSpaceDN w:val="0"/>
        <w:adjustRightInd w:val="0"/>
        <w:spacing w:line="240" w:lineRule="auto"/>
        <w:ind w:firstLine="540"/>
        <w:jc w:val="both"/>
        <w:rPr>
          <w:sz w:val="28"/>
          <w:szCs w:val="28"/>
        </w:rPr>
      </w:pPr>
      <w:r w:rsidRPr="00D8764A">
        <w:rPr>
          <w:sz w:val="28"/>
          <w:szCs w:val="28"/>
        </w:rPr>
        <w:t>В соответствии с Водн</w:t>
      </w:r>
      <w:r>
        <w:rPr>
          <w:sz w:val="28"/>
          <w:szCs w:val="28"/>
        </w:rPr>
        <w:t>ым</w:t>
      </w:r>
      <w:r w:rsidRPr="00D8764A">
        <w:rPr>
          <w:sz w:val="28"/>
          <w:szCs w:val="28"/>
        </w:rPr>
        <w:t xml:space="preserve"> кодекс</w:t>
      </w:r>
      <w:r>
        <w:rPr>
          <w:sz w:val="28"/>
          <w:szCs w:val="28"/>
        </w:rPr>
        <w:t>ом</w:t>
      </w:r>
      <w:r w:rsidRPr="00D8764A">
        <w:rPr>
          <w:sz w:val="28"/>
          <w:szCs w:val="28"/>
        </w:rPr>
        <w:t xml:space="preserve"> Российской Федерации схема включа</w:t>
      </w:r>
      <w:r>
        <w:rPr>
          <w:sz w:val="28"/>
          <w:szCs w:val="28"/>
        </w:rPr>
        <w:t>е</w:t>
      </w:r>
      <w:r w:rsidRPr="00D8764A">
        <w:rPr>
          <w:sz w:val="28"/>
          <w:szCs w:val="28"/>
        </w:rPr>
        <w:t>т в себя основные целевые показатели уменьшения негативных последствий наводнений и других видов негативного воздействия вод, перечень мероприятий, направленных на достижение этих показателей.</w:t>
      </w:r>
      <w:r>
        <w:rPr>
          <w:sz w:val="28"/>
          <w:szCs w:val="28"/>
        </w:rPr>
        <w:t xml:space="preserve"> С</w:t>
      </w:r>
      <w:r w:rsidRPr="00D8764A">
        <w:rPr>
          <w:sz w:val="28"/>
          <w:szCs w:val="28"/>
        </w:rPr>
        <w:t>хемой устанавливаются основные целевые показатели уменьшения негативных последствий наводнений и других видов негативного воздействия вод, перечень мероприятий, направленных на достижение этих показателей, включая мероприятия, направленные на предупреждение наводнений и снижение риска возникновения чрезвычайных ситуаций природного характера в конкретных речных бассейнах, обеспечение безопасного функционирования водохозяйственных систем в границах речных бассейнов, защиту от негативного воздействия вод на определенных территориях и объектах.</w:t>
      </w:r>
    </w:p>
    <w:p w14:paraId="6283B0BE" w14:textId="77777777" w:rsidR="00592694" w:rsidRPr="00D8764A" w:rsidRDefault="00592694" w:rsidP="001D3EBC">
      <w:pPr>
        <w:pStyle w:val="321"/>
        <w:tabs>
          <w:tab w:val="left" w:pos="709"/>
        </w:tabs>
        <w:ind w:firstLine="709"/>
        <w:rPr>
          <w:rFonts w:ascii="Times New Roman" w:hAnsi="Times New Roman"/>
          <w:sz w:val="28"/>
          <w:szCs w:val="28"/>
        </w:rPr>
      </w:pPr>
      <w:r w:rsidRPr="00D8764A">
        <w:rPr>
          <w:rFonts w:ascii="Times New Roman" w:hAnsi="Times New Roman"/>
          <w:sz w:val="28"/>
          <w:szCs w:val="28"/>
        </w:rPr>
        <w:t>В соответствии с Водн</w:t>
      </w:r>
      <w:r>
        <w:rPr>
          <w:rFonts w:ascii="Times New Roman" w:hAnsi="Times New Roman"/>
          <w:sz w:val="28"/>
          <w:szCs w:val="28"/>
        </w:rPr>
        <w:t>ым</w:t>
      </w:r>
      <w:r w:rsidRPr="00D8764A">
        <w:rPr>
          <w:rFonts w:ascii="Times New Roman" w:hAnsi="Times New Roman"/>
          <w:sz w:val="28"/>
          <w:szCs w:val="28"/>
        </w:rPr>
        <w:t xml:space="preserve"> кодекс</w:t>
      </w:r>
      <w:r>
        <w:rPr>
          <w:rFonts w:ascii="Times New Roman" w:hAnsi="Times New Roman"/>
          <w:sz w:val="28"/>
          <w:szCs w:val="28"/>
        </w:rPr>
        <w:t>ом</w:t>
      </w:r>
      <w:r w:rsidRPr="00D8764A">
        <w:rPr>
          <w:rFonts w:ascii="Times New Roman" w:hAnsi="Times New Roman"/>
          <w:sz w:val="28"/>
          <w:szCs w:val="28"/>
        </w:rPr>
        <w:t xml:space="preserve"> Российской Федерации схема является обязательной для органов государственной власти, органов местного самоуправления.</w:t>
      </w:r>
    </w:p>
    <w:p w14:paraId="71204CE6" w14:textId="6406A5E7" w:rsidR="00592694" w:rsidRDefault="00592694" w:rsidP="001D3EBC">
      <w:pPr>
        <w:spacing w:line="240" w:lineRule="auto"/>
        <w:ind w:firstLine="709"/>
        <w:jc w:val="both"/>
        <w:rPr>
          <w:sz w:val="28"/>
          <w:szCs w:val="28"/>
        </w:rPr>
      </w:pPr>
      <w:r>
        <w:rPr>
          <w:sz w:val="28"/>
          <w:szCs w:val="28"/>
        </w:rPr>
        <w:t>Вследствие этого принятие эффективных и рациональных решений о защите территорий возможно только</w:t>
      </w:r>
      <w:r w:rsidR="00456288">
        <w:rPr>
          <w:sz w:val="28"/>
          <w:szCs w:val="28"/>
        </w:rPr>
        <w:t xml:space="preserve"> с учетом мероприятий, предусмотренных </w:t>
      </w:r>
      <w:r>
        <w:rPr>
          <w:sz w:val="28"/>
          <w:szCs w:val="28"/>
        </w:rPr>
        <w:t>схем</w:t>
      </w:r>
      <w:r w:rsidR="00456288">
        <w:rPr>
          <w:sz w:val="28"/>
          <w:szCs w:val="28"/>
        </w:rPr>
        <w:t>ой</w:t>
      </w:r>
      <w:r>
        <w:rPr>
          <w:sz w:val="28"/>
          <w:szCs w:val="28"/>
        </w:rPr>
        <w:t>.</w:t>
      </w:r>
    </w:p>
    <w:p w14:paraId="032AEE26" w14:textId="7E740096" w:rsidR="008D102A" w:rsidRPr="0010319D" w:rsidRDefault="008D102A" w:rsidP="008D102A">
      <w:pPr>
        <w:spacing w:line="240" w:lineRule="auto"/>
        <w:ind w:firstLine="709"/>
        <w:jc w:val="both"/>
        <w:rPr>
          <w:sz w:val="28"/>
          <w:szCs w:val="28"/>
        </w:rPr>
      </w:pPr>
      <w:r w:rsidRPr="0010319D">
        <w:rPr>
          <w:sz w:val="28"/>
          <w:szCs w:val="28"/>
        </w:rPr>
        <w:t>Схем</w:t>
      </w:r>
      <w:r>
        <w:rPr>
          <w:sz w:val="28"/>
          <w:szCs w:val="28"/>
        </w:rPr>
        <w:t>ой</w:t>
      </w:r>
      <w:r w:rsidRPr="0010319D">
        <w:rPr>
          <w:sz w:val="28"/>
          <w:szCs w:val="28"/>
        </w:rPr>
        <w:t xml:space="preserve"> комплексного использования и охраны водных объектов бассейна реки Нева (утвержденн</w:t>
      </w:r>
      <w:r>
        <w:rPr>
          <w:sz w:val="28"/>
          <w:szCs w:val="28"/>
        </w:rPr>
        <w:t>ой</w:t>
      </w:r>
      <w:r w:rsidRPr="0010319D">
        <w:rPr>
          <w:sz w:val="28"/>
          <w:szCs w:val="28"/>
        </w:rPr>
        <w:t xml:space="preserve"> приказом Невско-Ладожского бассейнового водного управления Федерального агентства водных ресурсов от 28.05.2015 № 63) </w:t>
      </w:r>
      <w:r w:rsidRPr="0010319D">
        <w:rPr>
          <w:sz w:val="28"/>
          <w:szCs w:val="28"/>
        </w:rPr>
        <w:lastRenderedPageBreak/>
        <w:t xml:space="preserve">мероприятия по защите </w:t>
      </w:r>
      <w:r w:rsidR="00977AD4">
        <w:rPr>
          <w:sz w:val="28"/>
          <w:szCs w:val="28"/>
        </w:rPr>
        <w:t xml:space="preserve">территории </w:t>
      </w:r>
      <w:r w:rsidRPr="0010319D">
        <w:rPr>
          <w:sz w:val="28"/>
          <w:szCs w:val="28"/>
        </w:rPr>
        <w:t>от затоплени</w:t>
      </w:r>
      <w:r w:rsidR="00977AD4">
        <w:rPr>
          <w:sz w:val="28"/>
          <w:szCs w:val="28"/>
        </w:rPr>
        <w:t>я и подтопления</w:t>
      </w:r>
      <w:r w:rsidRPr="0010319D">
        <w:rPr>
          <w:sz w:val="28"/>
          <w:szCs w:val="28"/>
        </w:rPr>
        <w:t xml:space="preserve"> в отношении реки Саблинка</w:t>
      </w:r>
      <w:r w:rsidR="00977AD4">
        <w:rPr>
          <w:sz w:val="28"/>
          <w:szCs w:val="28"/>
        </w:rPr>
        <w:t xml:space="preserve"> отсутствуют</w:t>
      </w:r>
      <w:r w:rsidRPr="0010319D">
        <w:rPr>
          <w:sz w:val="28"/>
          <w:szCs w:val="28"/>
        </w:rPr>
        <w:t>.</w:t>
      </w:r>
    </w:p>
    <w:p w14:paraId="4B79DF86" w14:textId="77777777" w:rsidR="00592694" w:rsidRDefault="00592694" w:rsidP="001D3EBC">
      <w:pPr>
        <w:spacing w:line="240" w:lineRule="auto"/>
        <w:ind w:firstLine="709"/>
        <w:jc w:val="both"/>
        <w:rPr>
          <w:sz w:val="28"/>
          <w:szCs w:val="28"/>
        </w:rPr>
      </w:pPr>
      <w:r>
        <w:rPr>
          <w:sz w:val="28"/>
          <w:szCs w:val="28"/>
        </w:rPr>
        <w:t>З</w:t>
      </w:r>
      <w:r w:rsidRPr="0010319D">
        <w:rPr>
          <w:sz w:val="28"/>
          <w:szCs w:val="28"/>
        </w:rPr>
        <w:t>атоплени</w:t>
      </w:r>
      <w:r>
        <w:rPr>
          <w:sz w:val="28"/>
          <w:szCs w:val="28"/>
        </w:rPr>
        <w:t>е</w:t>
      </w:r>
      <w:r w:rsidRPr="0010319D">
        <w:rPr>
          <w:sz w:val="28"/>
          <w:szCs w:val="28"/>
        </w:rPr>
        <w:t xml:space="preserve"> и подтоплени</w:t>
      </w:r>
      <w:r>
        <w:rPr>
          <w:sz w:val="28"/>
          <w:szCs w:val="28"/>
        </w:rPr>
        <w:t>е</w:t>
      </w:r>
      <w:r w:rsidRPr="0010319D">
        <w:rPr>
          <w:sz w:val="28"/>
          <w:szCs w:val="28"/>
        </w:rPr>
        <w:t xml:space="preserve"> </w:t>
      </w:r>
      <w:r>
        <w:rPr>
          <w:sz w:val="28"/>
          <w:szCs w:val="28"/>
        </w:rPr>
        <w:t xml:space="preserve">на территории поселения </w:t>
      </w:r>
      <w:r w:rsidRPr="0010319D">
        <w:rPr>
          <w:sz w:val="28"/>
          <w:szCs w:val="28"/>
        </w:rPr>
        <w:t xml:space="preserve">имеют характер редкой повторяемости при половодьях, паводках и к катастрофическим </w:t>
      </w:r>
      <w:r>
        <w:rPr>
          <w:sz w:val="28"/>
          <w:szCs w:val="28"/>
        </w:rPr>
        <w:t xml:space="preserve">последствиям </w:t>
      </w:r>
      <w:r w:rsidRPr="0010319D">
        <w:rPr>
          <w:sz w:val="28"/>
          <w:szCs w:val="28"/>
        </w:rPr>
        <w:t>не приводят.</w:t>
      </w:r>
    </w:p>
    <w:p w14:paraId="1D80F963" w14:textId="59A912FC" w:rsidR="00592694" w:rsidRDefault="00820675" w:rsidP="001D3EBC">
      <w:pPr>
        <w:spacing w:line="240" w:lineRule="auto"/>
        <w:ind w:firstLine="709"/>
        <w:jc w:val="both"/>
        <w:rPr>
          <w:sz w:val="28"/>
          <w:szCs w:val="28"/>
        </w:rPr>
      </w:pPr>
      <w:r w:rsidRPr="0010319D">
        <w:rPr>
          <w:sz w:val="28"/>
          <w:szCs w:val="28"/>
        </w:rPr>
        <w:t xml:space="preserve">Зона затопления включает узкую полосу прибрежной территории реки, в которую попадают земельные участки с индивидуальной жилой застройкой в разных частях г.п. Ульяновка. </w:t>
      </w:r>
      <w:r w:rsidR="00592694" w:rsidRPr="0010319D">
        <w:rPr>
          <w:sz w:val="28"/>
          <w:szCs w:val="28"/>
        </w:rPr>
        <w:t>В зону затопления попадают 32 индивидуальных жилых дома высото</w:t>
      </w:r>
      <w:r w:rsidR="00BB5ADE">
        <w:rPr>
          <w:sz w:val="28"/>
          <w:szCs w:val="28"/>
        </w:rPr>
        <w:t>й не выше 2-х этажей.</w:t>
      </w:r>
    </w:p>
    <w:p w14:paraId="59D5D966" w14:textId="77777777" w:rsidR="00820675" w:rsidRDefault="00820675" w:rsidP="008866A8">
      <w:pPr>
        <w:pStyle w:val="1ff4"/>
        <w:spacing w:line="240" w:lineRule="auto"/>
        <w:ind w:firstLine="709"/>
        <w:jc w:val="both"/>
        <w:rPr>
          <w:sz w:val="28"/>
          <w:szCs w:val="28"/>
        </w:rPr>
      </w:pPr>
      <w:r w:rsidRPr="0010319D">
        <w:rPr>
          <w:sz w:val="28"/>
          <w:szCs w:val="28"/>
        </w:rPr>
        <w:t>Оценочные уровни затопления земельных участков в зоне</w:t>
      </w:r>
      <w:r>
        <w:rPr>
          <w:sz w:val="28"/>
          <w:szCs w:val="28"/>
        </w:rPr>
        <w:t xml:space="preserve"> затопления не превышает 1,0 м.</w:t>
      </w:r>
    </w:p>
    <w:p w14:paraId="65F81388" w14:textId="77777777" w:rsidR="00C12830" w:rsidRDefault="00C12830" w:rsidP="00C12830">
      <w:pPr>
        <w:spacing w:line="240" w:lineRule="auto"/>
        <w:ind w:firstLine="709"/>
        <w:jc w:val="both"/>
        <w:rPr>
          <w:color w:val="000000"/>
          <w:sz w:val="28"/>
          <w:szCs w:val="28"/>
        </w:rPr>
      </w:pPr>
      <w:r>
        <w:rPr>
          <w:color w:val="000000"/>
          <w:sz w:val="28"/>
          <w:szCs w:val="28"/>
        </w:rPr>
        <w:t>Размещение новой застройке в зоне затопления проектом изменений в генеральный план поселения не предусматривается.</w:t>
      </w:r>
    </w:p>
    <w:p w14:paraId="5FD735A7" w14:textId="7C020B72" w:rsidR="00BA43AC" w:rsidRPr="0010319D" w:rsidRDefault="008866A8" w:rsidP="008866A8">
      <w:pPr>
        <w:pStyle w:val="1ff4"/>
        <w:spacing w:line="240" w:lineRule="auto"/>
        <w:ind w:firstLine="709"/>
        <w:jc w:val="both"/>
        <w:rPr>
          <w:sz w:val="28"/>
          <w:szCs w:val="28"/>
        </w:rPr>
      </w:pPr>
      <w:r w:rsidRPr="00CF3E9E">
        <w:rPr>
          <w:color w:val="000000"/>
          <w:sz w:val="28"/>
          <w:szCs w:val="28"/>
        </w:rPr>
        <w:t>Работы по определению и реализации мероприятий по защите земельных участков и объектов недвижимости от затопления осуществляются собственниками земельных участков и объектов недвижимости</w:t>
      </w:r>
      <w:r>
        <w:rPr>
          <w:color w:val="000000"/>
          <w:sz w:val="28"/>
          <w:szCs w:val="28"/>
        </w:rPr>
        <w:t xml:space="preserve"> </w:t>
      </w:r>
      <w:r w:rsidR="00BA43AC" w:rsidRPr="002712EC">
        <w:rPr>
          <w:sz w:val="28"/>
          <w:szCs w:val="28"/>
        </w:rPr>
        <w:t>при обязательном страховании имущества</w:t>
      </w:r>
      <w:r>
        <w:rPr>
          <w:sz w:val="28"/>
          <w:szCs w:val="28"/>
        </w:rPr>
        <w:t>.</w:t>
      </w:r>
    </w:p>
    <w:p w14:paraId="354089E3" w14:textId="77777777" w:rsidR="00C96677" w:rsidRDefault="00C12830" w:rsidP="00C12830">
      <w:pPr>
        <w:spacing w:line="240" w:lineRule="auto"/>
        <w:ind w:firstLine="709"/>
        <w:jc w:val="both"/>
        <w:rPr>
          <w:sz w:val="28"/>
          <w:szCs w:val="28"/>
        </w:rPr>
      </w:pPr>
      <w:r w:rsidRPr="0010319D">
        <w:rPr>
          <w:sz w:val="28"/>
          <w:szCs w:val="28"/>
        </w:rPr>
        <w:t xml:space="preserve">Установленная зона подтопления </w:t>
      </w:r>
      <w:r>
        <w:rPr>
          <w:sz w:val="28"/>
          <w:szCs w:val="28"/>
        </w:rPr>
        <w:t>включает</w:t>
      </w:r>
      <w:r w:rsidRPr="0010319D">
        <w:rPr>
          <w:sz w:val="28"/>
          <w:szCs w:val="28"/>
        </w:rPr>
        <w:t xml:space="preserve"> часть г.п. Ульяновка на всем протяжении реки в границах населенного пункта</w:t>
      </w:r>
      <w:r w:rsidR="00C96677">
        <w:rPr>
          <w:sz w:val="28"/>
          <w:szCs w:val="28"/>
        </w:rPr>
        <w:t>.</w:t>
      </w:r>
    </w:p>
    <w:p w14:paraId="7870B3A3" w14:textId="124E0358" w:rsidR="00C96677" w:rsidRDefault="00C96677" w:rsidP="00C12830">
      <w:pPr>
        <w:spacing w:line="240" w:lineRule="auto"/>
        <w:ind w:firstLine="709"/>
        <w:jc w:val="both"/>
        <w:rPr>
          <w:sz w:val="28"/>
          <w:szCs w:val="28"/>
        </w:rPr>
      </w:pPr>
      <w:r>
        <w:rPr>
          <w:sz w:val="28"/>
          <w:szCs w:val="28"/>
        </w:rPr>
        <w:t xml:space="preserve">В границах зоны подтопления расположена </w:t>
      </w:r>
      <w:r w:rsidR="00C12830" w:rsidRPr="0010319D">
        <w:rPr>
          <w:sz w:val="28"/>
          <w:szCs w:val="28"/>
        </w:rPr>
        <w:t>исторически сложивш</w:t>
      </w:r>
      <w:r>
        <w:rPr>
          <w:sz w:val="28"/>
          <w:szCs w:val="28"/>
        </w:rPr>
        <w:t>ая</w:t>
      </w:r>
      <w:r w:rsidR="00C12830" w:rsidRPr="0010319D">
        <w:rPr>
          <w:sz w:val="28"/>
          <w:szCs w:val="28"/>
        </w:rPr>
        <w:t>ся застройк</w:t>
      </w:r>
      <w:r>
        <w:rPr>
          <w:sz w:val="28"/>
          <w:szCs w:val="28"/>
        </w:rPr>
        <w:t>а.</w:t>
      </w:r>
      <w:r w:rsidR="00F032B2">
        <w:rPr>
          <w:sz w:val="28"/>
          <w:szCs w:val="28"/>
        </w:rPr>
        <w:t xml:space="preserve"> В</w:t>
      </w:r>
      <w:r w:rsidR="00F032B2" w:rsidRPr="0010319D">
        <w:rPr>
          <w:sz w:val="28"/>
          <w:szCs w:val="28"/>
        </w:rPr>
        <w:t xml:space="preserve"> соответствии с пунктом 6.1 СП 104.13330.2016 предусматривается устройство дренажной системы с организацией поверхностного стока.</w:t>
      </w:r>
    </w:p>
    <w:p w14:paraId="6A46E1CD" w14:textId="1371A604" w:rsidR="00C12830" w:rsidRDefault="00C96677" w:rsidP="00C12830">
      <w:pPr>
        <w:spacing w:line="240" w:lineRule="auto"/>
        <w:ind w:firstLine="709"/>
        <w:jc w:val="both"/>
        <w:rPr>
          <w:sz w:val="28"/>
          <w:szCs w:val="28"/>
        </w:rPr>
      </w:pPr>
      <w:r w:rsidRPr="0010319D">
        <w:rPr>
          <w:sz w:val="28"/>
          <w:szCs w:val="28"/>
        </w:rPr>
        <w:t>Часть территории, попадающей в зону подтопления предусматривается для освоения в целях размещения застройки среднеэтажными жилыми домами (район</w:t>
      </w:r>
      <w:r>
        <w:rPr>
          <w:sz w:val="28"/>
          <w:szCs w:val="28"/>
        </w:rPr>
        <w:br/>
      </w:r>
      <w:r w:rsidRPr="0010319D">
        <w:rPr>
          <w:sz w:val="28"/>
          <w:szCs w:val="28"/>
        </w:rPr>
        <w:t>1-ой Колхозной улицы) и многофункциональной общественно-деловой застройки (район Ульяновского шоссе).</w:t>
      </w:r>
      <w:r w:rsidR="00BD5FE0">
        <w:rPr>
          <w:sz w:val="28"/>
          <w:szCs w:val="28"/>
        </w:rPr>
        <w:t xml:space="preserve"> </w:t>
      </w:r>
      <w:r w:rsidR="00C12830" w:rsidRPr="0010319D">
        <w:rPr>
          <w:sz w:val="28"/>
          <w:szCs w:val="28"/>
        </w:rPr>
        <w:t xml:space="preserve">На данных территориях помимо обустройства дренажной системы с организацией поверхностного стока, предусмотрена инженерная защита за счет искусственного повышения поверхности застраиваемых территорий. Искусственное повышение поверхности территорий методом подсыпки планируется осуществить на общей площади – </w:t>
      </w:r>
      <w:r w:rsidR="00C12830" w:rsidRPr="00BD5FE0">
        <w:rPr>
          <w:sz w:val="28"/>
          <w:szCs w:val="28"/>
        </w:rPr>
        <w:t>5,4 га.</w:t>
      </w:r>
    </w:p>
    <w:p w14:paraId="21420A02" w14:textId="00442EB7" w:rsidR="00A01747" w:rsidRPr="00B93C75" w:rsidRDefault="00260FF3" w:rsidP="001D3EBC">
      <w:pPr>
        <w:spacing w:line="240" w:lineRule="auto"/>
        <w:ind w:firstLine="709"/>
        <w:jc w:val="both"/>
        <w:rPr>
          <w:color w:val="000000"/>
          <w:sz w:val="28"/>
          <w:szCs w:val="28"/>
        </w:rPr>
      </w:pPr>
      <w:r>
        <w:rPr>
          <w:color w:val="000000"/>
          <w:sz w:val="28"/>
          <w:szCs w:val="28"/>
        </w:rPr>
        <w:t>Исходя из опыта строительства в Ленинградской области, п</w:t>
      </w:r>
      <w:r w:rsidR="00BB5ADE" w:rsidRPr="00B93C75">
        <w:rPr>
          <w:color w:val="000000"/>
          <w:sz w:val="28"/>
          <w:szCs w:val="28"/>
        </w:rPr>
        <w:t>ри строительстве объектов капитального строительства</w:t>
      </w:r>
      <w:r w:rsidR="00A01747">
        <w:rPr>
          <w:color w:val="000000"/>
          <w:sz w:val="28"/>
          <w:szCs w:val="28"/>
        </w:rPr>
        <w:t xml:space="preserve"> в зоне подтопления</w:t>
      </w:r>
      <w:r w:rsidR="00A01747" w:rsidRPr="00A01747">
        <w:rPr>
          <w:color w:val="000000"/>
          <w:sz w:val="28"/>
          <w:szCs w:val="28"/>
        </w:rPr>
        <w:t xml:space="preserve"> </w:t>
      </w:r>
      <w:r w:rsidR="00A01747">
        <w:rPr>
          <w:color w:val="000000"/>
          <w:sz w:val="28"/>
          <w:szCs w:val="28"/>
        </w:rPr>
        <w:t xml:space="preserve">при наличии </w:t>
      </w:r>
      <w:r w:rsidR="00A01747" w:rsidRPr="00B93C75">
        <w:rPr>
          <w:color w:val="000000"/>
          <w:sz w:val="28"/>
          <w:szCs w:val="28"/>
        </w:rPr>
        <w:t>проектных решений</w:t>
      </w:r>
      <w:r w:rsidR="00A01747">
        <w:rPr>
          <w:color w:val="000000"/>
          <w:sz w:val="28"/>
          <w:szCs w:val="28"/>
        </w:rPr>
        <w:t>,</w:t>
      </w:r>
      <w:r w:rsidR="00A01747" w:rsidRPr="00B93C75">
        <w:rPr>
          <w:color w:val="000000"/>
          <w:sz w:val="28"/>
          <w:szCs w:val="28"/>
        </w:rPr>
        <w:t xml:space="preserve"> получивших положительное заключение экспертизы проектной документации и результатов инженерных изысканий</w:t>
      </w:r>
      <w:r w:rsidR="00A01747">
        <w:rPr>
          <w:color w:val="000000"/>
          <w:sz w:val="28"/>
          <w:szCs w:val="28"/>
        </w:rPr>
        <w:t xml:space="preserve">, </w:t>
      </w:r>
      <w:r w:rsidR="00A01747" w:rsidRPr="00B93C75">
        <w:rPr>
          <w:color w:val="000000"/>
          <w:sz w:val="28"/>
          <w:szCs w:val="28"/>
        </w:rPr>
        <w:t>успешно достигается рационально</w:t>
      </w:r>
      <w:r>
        <w:rPr>
          <w:color w:val="000000"/>
          <w:sz w:val="28"/>
          <w:szCs w:val="28"/>
        </w:rPr>
        <w:t>е</w:t>
      </w:r>
      <w:r w:rsidR="00A01747" w:rsidRPr="00B93C75">
        <w:rPr>
          <w:color w:val="000000"/>
          <w:sz w:val="28"/>
          <w:szCs w:val="28"/>
        </w:rPr>
        <w:t xml:space="preserve"> и безопасно</w:t>
      </w:r>
      <w:r>
        <w:rPr>
          <w:color w:val="000000"/>
          <w:sz w:val="28"/>
          <w:szCs w:val="28"/>
        </w:rPr>
        <w:t>е</w:t>
      </w:r>
      <w:r w:rsidR="00A01747" w:rsidRPr="00B93C75">
        <w:rPr>
          <w:color w:val="000000"/>
          <w:sz w:val="28"/>
          <w:szCs w:val="28"/>
        </w:rPr>
        <w:t xml:space="preserve"> использовани</w:t>
      </w:r>
      <w:r>
        <w:rPr>
          <w:color w:val="000000"/>
          <w:sz w:val="28"/>
          <w:szCs w:val="28"/>
        </w:rPr>
        <w:t>е</w:t>
      </w:r>
      <w:r w:rsidR="00A01747" w:rsidRPr="00B93C75">
        <w:rPr>
          <w:color w:val="000000"/>
          <w:sz w:val="28"/>
          <w:szCs w:val="28"/>
        </w:rPr>
        <w:t xml:space="preserve"> территорий, земельных участков, расположенных в границах зон подтопления.</w:t>
      </w:r>
    </w:p>
    <w:p w14:paraId="51B71CE4" w14:textId="5249A713" w:rsidR="006B74C7" w:rsidRDefault="006B74C7" w:rsidP="00C67000">
      <w:pPr>
        <w:spacing w:line="240" w:lineRule="auto"/>
        <w:ind w:firstLine="709"/>
        <w:jc w:val="both"/>
        <w:rPr>
          <w:sz w:val="28"/>
          <w:szCs w:val="28"/>
        </w:rPr>
      </w:pPr>
    </w:p>
    <w:p w14:paraId="049A8184" w14:textId="77777777" w:rsidR="006B74C7" w:rsidRDefault="006B74C7" w:rsidP="00C67000">
      <w:pPr>
        <w:spacing w:line="240" w:lineRule="auto"/>
        <w:ind w:firstLine="709"/>
        <w:jc w:val="both"/>
        <w:rPr>
          <w:sz w:val="28"/>
          <w:szCs w:val="28"/>
        </w:rPr>
      </w:pPr>
    </w:p>
    <w:p w14:paraId="44B1567F" w14:textId="012E287C" w:rsidR="00D617A8" w:rsidRDefault="00D617A8" w:rsidP="00C67000">
      <w:pPr>
        <w:spacing w:line="240" w:lineRule="auto"/>
        <w:ind w:firstLine="709"/>
        <w:jc w:val="both"/>
        <w:rPr>
          <w:sz w:val="28"/>
          <w:szCs w:val="28"/>
        </w:rPr>
      </w:pPr>
      <w:bookmarkStart w:id="103" w:name="_Hlk112750922"/>
    </w:p>
    <w:p w14:paraId="62D3C655" w14:textId="5DA7C516" w:rsidR="00D617A8" w:rsidRDefault="00D617A8" w:rsidP="00C67000">
      <w:pPr>
        <w:spacing w:line="240" w:lineRule="auto"/>
        <w:ind w:firstLine="709"/>
        <w:jc w:val="both"/>
        <w:rPr>
          <w:sz w:val="28"/>
          <w:szCs w:val="28"/>
        </w:rPr>
      </w:pPr>
    </w:p>
    <w:p w14:paraId="0840D2A2" w14:textId="77777777" w:rsidR="00D617A8" w:rsidRDefault="00D617A8" w:rsidP="00C67000">
      <w:pPr>
        <w:spacing w:line="240" w:lineRule="auto"/>
        <w:ind w:firstLine="709"/>
        <w:jc w:val="both"/>
        <w:rPr>
          <w:sz w:val="28"/>
          <w:szCs w:val="28"/>
        </w:rPr>
      </w:pPr>
    </w:p>
    <w:p w14:paraId="6A243F85" w14:textId="536419E3" w:rsidR="00AD02DC" w:rsidRDefault="00F62C9A" w:rsidP="00C67000">
      <w:pPr>
        <w:spacing w:line="240" w:lineRule="auto"/>
        <w:ind w:firstLine="709"/>
        <w:jc w:val="both"/>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78CBC4F1" wp14:editId="2F81C7FD">
                <wp:simplePos x="0" y="0"/>
                <wp:positionH relativeFrom="column">
                  <wp:posOffset>1761852</wp:posOffset>
                </wp:positionH>
                <wp:positionV relativeFrom="paragraph">
                  <wp:posOffset>2128916</wp:posOffset>
                </wp:positionV>
                <wp:extent cx="570015" cy="261257"/>
                <wp:effectExtent l="0" t="0" r="20955" b="24765"/>
                <wp:wrapNone/>
                <wp:docPr id="18" name="Надпись 18"/>
                <wp:cNvGraphicFramePr/>
                <a:graphic xmlns:a="http://schemas.openxmlformats.org/drawingml/2006/main">
                  <a:graphicData uri="http://schemas.microsoft.com/office/word/2010/wordprocessingShape">
                    <wps:wsp>
                      <wps:cNvSpPr txBox="1"/>
                      <wps:spPr>
                        <a:xfrm>
                          <a:off x="0" y="0"/>
                          <a:ext cx="570015" cy="261257"/>
                        </a:xfrm>
                        <a:prstGeom prst="rect">
                          <a:avLst/>
                        </a:prstGeom>
                        <a:solidFill>
                          <a:schemeClr val="lt1"/>
                        </a:solidFill>
                        <a:ln w="6350">
                          <a:solidFill>
                            <a:prstClr val="black"/>
                          </a:solidFill>
                        </a:ln>
                      </wps:spPr>
                      <wps:txbx>
                        <w:txbxContent>
                          <w:p w14:paraId="73F0F869" w14:textId="0FE4558F" w:rsidR="005E1C9F" w:rsidRPr="00F62C9A" w:rsidRDefault="005E1C9F">
                            <w:pPr>
                              <w:rPr>
                                <w:sz w:val="20"/>
                                <w:szCs w:val="20"/>
                              </w:rPr>
                            </w:pPr>
                            <w:r w:rsidRPr="00F62C9A">
                              <w:rPr>
                                <w:sz w:val="20"/>
                                <w:szCs w:val="20"/>
                              </w:rPr>
                              <w:t>5.4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BC4F1" id="_x0000_t202" coordsize="21600,21600" o:spt="202" path="m,l,21600r21600,l21600,xe">
                <v:stroke joinstyle="miter"/>
                <v:path gradientshapeok="t" o:connecttype="rect"/>
              </v:shapetype>
              <v:shape id="Надпись 18" o:spid="_x0000_s1026" type="#_x0000_t202" style="position:absolute;left:0;text-align:left;margin-left:138.75pt;margin-top:167.65pt;width:44.9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" fillcolor="white [3201]" strokeweight=".5pt">
                <v:textbox>
                  <w:txbxContent>
                    <w:p w14:paraId="73F0F869" w14:textId="0FE4558F" w:rsidR="005E1C9F" w:rsidRPr="00F62C9A" w:rsidRDefault="005E1C9F">
                      <w:pPr>
                        <w:rPr>
                          <w:sz w:val="20"/>
                          <w:szCs w:val="20"/>
                        </w:rPr>
                      </w:pPr>
                      <w:r w:rsidRPr="00F62C9A">
                        <w:rPr>
                          <w:sz w:val="20"/>
                          <w:szCs w:val="20"/>
                        </w:rPr>
                        <w:t>5.4 га</w:t>
                      </w:r>
                    </w:p>
                  </w:txbxContent>
                </v:textbox>
              </v:shape>
            </w:pict>
          </mc:Fallback>
        </mc:AlternateContent>
      </w:r>
      <w:r>
        <w:rPr>
          <w:noProof/>
          <w:sz w:val="28"/>
          <w:szCs w:val="28"/>
        </w:rPr>
        <mc:AlternateContent>
          <mc:Choice Requires="wps">
            <w:drawing>
              <wp:anchor distT="0" distB="0" distL="114300" distR="114300" simplePos="0" relativeHeight="251656192" behindDoc="0" locked="0" layoutInCell="1" allowOverlap="1" wp14:anchorId="449D9C28" wp14:editId="40FDF4AD">
                <wp:simplePos x="0" y="0"/>
                <wp:positionH relativeFrom="column">
                  <wp:posOffset>1678602</wp:posOffset>
                </wp:positionH>
                <wp:positionV relativeFrom="paragraph">
                  <wp:posOffset>1273729</wp:posOffset>
                </wp:positionV>
                <wp:extent cx="1021278" cy="1567543"/>
                <wp:effectExtent l="266700" t="114300" r="255270" b="128270"/>
                <wp:wrapNone/>
                <wp:docPr id="17" name="Скругленный прямоугольник 17"/>
                <wp:cNvGraphicFramePr/>
                <a:graphic xmlns:a="http://schemas.openxmlformats.org/drawingml/2006/main">
                  <a:graphicData uri="http://schemas.microsoft.com/office/word/2010/wordprocessingShape">
                    <wps:wsp>
                      <wps:cNvSpPr/>
                      <wps:spPr>
                        <a:xfrm rot="1511911">
                          <a:off x="0" y="0"/>
                          <a:ext cx="1021278" cy="1567543"/>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3F2CC" id="Скругленный прямоугольник 17" o:spid="_x0000_s1026" style="position:absolute;margin-left:132.15pt;margin-top:100.3pt;width:80.4pt;height:123.45pt;rotation:1651410fd;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" filled="f" strokecolor="red" strokeweight="4pt">
                <v:stroke joinstyle="miter"/>
              </v:roundrect>
            </w:pict>
          </mc:Fallback>
        </mc:AlternateContent>
      </w:r>
      <w:r w:rsidR="00D617A8" w:rsidRPr="00D617A8">
        <w:rPr>
          <w:noProof/>
          <w:sz w:val="28"/>
          <w:szCs w:val="28"/>
        </w:rPr>
        <w:drawing>
          <wp:inline distT="0" distB="0" distL="0" distR="0" wp14:anchorId="01DD5E65" wp14:editId="15ECD493">
            <wp:extent cx="4606756" cy="37922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45021" cy="3823719"/>
                    </a:xfrm>
                    <a:prstGeom prst="rect">
                      <a:avLst/>
                    </a:prstGeom>
                  </pic:spPr>
                </pic:pic>
              </a:graphicData>
            </a:graphic>
          </wp:inline>
        </w:drawing>
      </w:r>
    </w:p>
    <w:p w14:paraId="20B96B15" w14:textId="4DD7C7BF" w:rsidR="00D617A8" w:rsidRDefault="00D617A8" w:rsidP="00C67000">
      <w:pPr>
        <w:spacing w:line="240" w:lineRule="auto"/>
        <w:ind w:firstLine="709"/>
        <w:jc w:val="both"/>
        <w:rPr>
          <w:sz w:val="28"/>
          <w:szCs w:val="28"/>
        </w:rPr>
      </w:pPr>
      <w:r>
        <w:rPr>
          <w:sz w:val="28"/>
          <w:szCs w:val="28"/>
        </w:rPr>
        <w:t>Рисунок 9.</w:t>
      </w:r>
      <w:r w:rsidR="00F62C9A">
        <w:rPr>
          <w:sz w:val="28"/>
          <w:szCs w:val="28"/>
        </w:rPr>
        <w:t xml:space="preserve"> Территория, на которой </w:t>
      </w:r>
      <w:r w:rsidR="00F62C9A" w:rsidRPr="0010319D">
        <w:rPr>
          <w:sz w:val="28"/>
          <w:szCs w:val="28"/>
        </w:rPr>
        <w:t>предусмотрена инженерная защита за счет искусственного повышения поверхности застраиваемых территорий</w:t>
      </w:r>
      <w:r w:rsidR="00F62C9A">
        <w:rPr>
          <w:sz w:val="28"/>
          <w:szCs w:val="28"/>
        </w:rPr>
        <w:t>.</w:t>
      </w:r>
    </w:p>
    <w:bookmarkEnd w:id="103"/>
    <w:p w14:paraId="58D93F5E" w14:textId="77777777" w:rsidR="00725A88" w:rsidRPr="00725A88" w:rsidRDefault="00725A88" w:rsidP="00214367">
      <w:pPr>
        <w:pStyle w:val="3"/>
        <w:rPr>
          <w:b w:val="0"/>
        </w:rPr>
      </w:pPr>
    </w:p>
    <w:p w14:paraId="1AE74ABD" w14:textId="16BEC34F" w:rsidR="00115AA3" w:rsidRPr="0010319D" w:rsidRDefault="00484053" w:rsidP="00214367">
      <w:pPr>
        <w:pStyle w:val="3"/>
      </w:pPr>
      <w:bookmarkStart w:id="104" w:name="_Toc132983666"/>
      <w:r w:rsidRPr="0010319D">
        <w:t>2.</w:t>
      </w:r>
      <w:r w:rsidR="00554E49" w:rsidRPr="0010319D">
        <w:t>9</w:t>
      </w:r>
      <w:r w:rsidRPr="0010319D">
        <w:t>.</w:t>
      </w:r>
      <w:r w:rsidR="004B015D" w:rsidRPr="0010319D">
        <w:t>7</w:t>
      </w:r>
      <w:r w:rsidR="001846FC" w:rsidRPr="0010319D">
        <w:t>.</w:t>
      </w:r>
      <w:r w:rsidR="00B32087" w:rsidRPr="0010319D">
        <w:t xml:space="preserve"> Санитарная очистка территории</w:t>
      </w:r>
      <w:bookmarkEnd w:id="104"/>
    </w:p>
    <w:p w14:paraId="362AEFA1" w14:textId="1599E6F2" w:rsidR="00E14991" w:rsidRPr="0010319D" w:rsidRDefault="002775F9" w:rsidP="00214367">
      <w:pPr>
        <w:pStyle w:val="affff0"/>
        <w:spacing w:before="0"/>
        <w:ind w:firstLine="709"/>
        <w:rPr>
          <w:sz w:val="28"/>
          <w:szCs w:val="28"/>
        </w:rPr>
      </w:pPr>
      <w:r w:rsidRPr="0010319D">
        <w:rPr>
          <w:sz w:val="28"/>
          <w:szCs w:val="28"/>
        </w:rPr>
        <w:t xml:space="preserve">В соответствии с </w:t>
      </w:r>
      <w:r w:rsidR="004B01FF" w:rsidRPr="0010319D">
        <w:rPr>
          <w:sz w:val="28"/>
          <w:szCs w:val="28"/>
        </w:rPr>
        <w:t>Федеральны</w:t>
      </w:r>
      <w:r w:rsidRPr="0010319D">
        <w:rPr>
          <w:sz w:val="28"/>
          <w:szCs w:val="28"/>
        </w:rPr>
        <w:t>м</w:t>
      </w:r>
      <w:r w:rsidR="004B01FF" w:rsidRPr="0010319D">
        <w:rPr>
          <w:sz w:val="28"/>
          <w:szCs w:val="28"/>
        </w:rPr>
        <w:t xml:space="preserve"> закон</w:t>
      </w:r>
      <w:r w:rsidRPr="0010319D">
        <w:rPr>
          <w:sz w:val="28"/>
          <w:szCs w:val="28"/>
        </w:rPr>
        <w:t>ом</w:t>
      </w:r>
      <w:r w:rsidR="004B01FF" w:rsidRPr="0010319D">
        <w:rPr>
          <w:sz w:val="28"/>
          <w:szCs w:val="28"/>
        </w:rPr>
        <w:t xml:space="preserve"> от 31</w:t>
      </w:r>
      <w:r w:rsidR="00ED5AC6" w:rsidRPr="0010319D">
        <w:rPr>
          <w:sz w:val="28"/>
          <w:szCs w:val="28"/>
        </w:rPr>
        <w:t>.12.</w:t>
      </w:r>
      <w:r w:rsidR="004B01FF" w:rsidRPr="0010319D">
        <w:rPr>
          <w:sz w:val="28"/>
          <w:szCs w:val="28"/>
        </w:rPr>
        <w:t xml:space="preserve">2017 </w:t>
      </w:r>
      <w:r w:rsidR="00ED5AC6" w:rsidRPr="0010319D">
        <w:rPr>
          <w:sz w:val="28"/>
          <w:szCs w:val="28"/>
        </w:rPr>
        <w:t>№</w:t>
      </w:r>
      <w:r w:rsidR="004B01FF" w:rsidRPr="0010319D">
        <w:rPr>
          <w:sz w:val="28"/>
          <w:szCs w:val="28"/>
        </w:rPr>
        <w:t xml:space="preserve"> 503-ФЗ </w:t>
      </w:r>
      <w:r w:rsidR="00ED5AC6" w:rsidRPr="0010319D">
        <w:rPr>
          <w:sz w:val="28"/>
          <w:szCs w:val="28"/>
        </w:rPr>
        <w:t>«</w:t>
      </w:r>
      <w:r w:rsidR="004B01FF" w:rsidRPr="0010319D">
        <w:rPr>
          <w:sz w:val="28"/>
          <w:szCs w:val="28"/>
        </w:rPr>
        <w:t xml:space="preserve">О внесении изменений в Федеральный закон </w:t>
      </w:r>
      <w:r w:rsidR="00ED5AC6" w:rsidRPr="0010319D">
        <w:rPr>
          <w:sz w:val="28"/>
          <w:szCs w:val="28"/>
        </w:rPr>
        <w:t>«</w:t>
      </w:r>
      <w:r w:rsidR="004B01FF" w:rsidRPr="0010319D">
        <w:rPr>
          <w:sz w:val="28"/>
          <w:szCs w:val="28"/>
        </w:rPr>
        <w:t>Об отходах производства и потребления</w:t>
      </w:r>
      <w:r w:rsidR="00ED5AC6" w:rsidRPr="0010319D">
        <w:rPr>
          <w:sz w:val="28"/>
          <w:szCs w:val="28"/>
        </w:rPr>
        <w:t>»</w:t>
      </w:r>
      <w:r w:rsidR="004B01FF" w:rsidRPr="0010319D">
        <w:rPr>
          <w:sz w:val="28"/>
          <w:szCs w:val="28"/>
        </w:rPr>
        <w:t xml:space="preserve"> и отдельные законодательные акты Российской Федерации</w:t>
      </w:r>
      <w:r w:rsidR="00ED5AC6" w:rsidRPr="0010319D">
        <w:rPr>
          <w:sz w:val="28"/>
          <w:szCs w:val="28"/>
        </w:rPr>
        <w:t>»</w:t>
      </w:r>
      <w:r w:rsidR="00CD3700" w:rsidRPr="0010319D">
        <w:rPr>
          <w:sz w:val="28"/>
          <w:szCs w:val="28"/>
        </w:rPr>
        <w:t xml:space="preserve"> изменились приоритеты государственной политики в области обращения с отходами</w:t>
      </w:r>
      <w:r w:rsidR="00610725" w:rsidRPr="0010319D">
        <w:rPr>
          <w:sz w:val="28"/>
          <w:szCs w:val="28"/>
        </w:rPr>
        <w:t xml:space="preserve">, которые направлены на снижение вредного воздействия </w:t>
      </w:r>
      <w:r w:rsidR="00504BB8" w:rsidRPr="0010319D">
        <w:rPr>
          <w:sz w:val="28"/>
          <w:szCs w:val="28"/>
        </w:rPr>
        <w:t xml:space="preserve">твердых коммунальных отходов (далее – </w:t>
      </w:r>
      <w:r w:rsidR="00610725" w:rsidRPr="0010319D">
        <w:rPr>
          <w:sz w:val="28"/>
          <w:szCs w:val="28"/>
        </w:rPr>
        <w:t>ТКО</w:t>
      </w:r>
      <w:r w:rsidR="00504BB8" w:rsidRPr="0010319D">
        <w:rPr>
          <w:sz w:val="28"/>
          <w:szCs w:val="28"/>
        </w:rPr>
        <w:t>)</w:t>
      </w:r>
      <w:r w:rsidR="00610725" w:rsidRPr="0010319D">
        <w:rPr>
          <w:sz w:val="28"/>
          <w:szCs w:val="28"/>
        </w:rPr>
        <w:t xml:space="preserve"> на здоровье человека и окружающую среду</w:t>
      </w:r>
      <w:r w:rsidR="00E63764" w:rsidRPr="0010319D">
        <w:rPr>
          <w:sz w:val="28"/>
          <w:szCs w:val="28"/>
        </w:rPr>
        <w:t>, увеличение доли утилизации отходов и минимизацию захоронения отходов.</w:t>
      </w:r>
      <w:r w:rsidR="007F03A9" w:rsidRPr="0010319D">
        <w:rPr>
          <w:sz w:val="28"/>
          <w:szCs w:val="28"/>
        </w:rPr>
        <w:t xml:space="preserve"> </w:t>
      </w:r>
    </w:p>
    <w:p w14:paraId="2837CB75" w14:textId="77777777" w:rsidR="00670210" w:rsidRPr="0010319D" w:rsidRDefault="00E14991" w:rsidP="00214367">
      <w:pPr>
        <w:pStyle w:val="affff0"/>
        <w:spacing w:before="0"/>
        <w:ind w:firstLine="709"/>
        <w:rPr>
          <w:sz w:val="28"/>
          <w:szCs w:val="28"/>
        </w:rPr>
      </w:pPr>
      <w:r w:rsidRPr="0010319D">
        <w:rPr>
          <w:sz w:val="28"/>
          <w:szCs w:val="28"/>
        </w:rPr>
        <w:t>Н</w:t>
      </w:r>
      <w:r w:rsidR="00670210" w:rsidRPr="0010319D">
        <w:rPr>
          <w:sz w:val="28"/>
          <w:szCs w:val="28"/>
        </w:rPr>
        <w:t xml:space="preserve">а территории </w:t>
      </w:r>
      <w:r w:rsidR="00E63764" w:rsidRPr="0010319D">
        <w:rPr>
          <w:sz w:val="28"/>
          <w:szCs w:val="28"/>
        </w:rPr>
        <w:t>Ленинградской области</w:t>
      </w:r>
      <w:r w:rsidR="00670210" w:rsidRPr="0010319D">
        <w:rPr>
          <w:sz w:val="28"/>
          <w:szCs w:val="28"/>
        </w:rPr>
        <w:t xml:space="preserve"> региональны</w:t>
      </w:r>
      <w:r w:rsidRPr="0010319D">
        <w:rPr>
          <w:sz w:val="28"/>
          <w:szCs w:val="28"/>
        </w:rPr>
        <w:t>м</w:t>
      </w:r>
      <w:r w:rsidR="00670210" w:rsidRPr="0010319D">
        <w:rPr>
          <w:sz w:val="28"/>
          <w:szCs w:val="28"/>
        </w:rPr>
        <w:t xml:space="preserve"> оператор</w:t>
      </w:r>
      <w:r w:rsidRPr="0010319D">
        <w:rPr>
          <w:sz w:val="28"/>
          <w:szCs w:val="28"/>
        </w:rPr>
        <w:t>ом</w:t>
      </w:r>
      <w:r w:rsidR="00670210" w:rsidRPr="0010319D">
        <w:rPr>
          <w:sz w:val="28"/>
          <w:szCs w:val="28"/>
        </w:rPr>
        <w:t xml:space="preserve"> </w:t>
      </w:r>
      <w:r w:rsidRPr="0010319D">
        <w:rPr>
          <w:sz w:val="28"/>
          <w:szCs w:val="28"/>
        </w:rPr>
        <w:t xml:space="preserve">является </w:t>
      </w:r>
      <w:r w:rsidR="00E63764" w:rsidRPr="0010319D">
        <w:rPr>
          <w:sz w:val="28"/>
          <w:szCs w:val="28"/>
        </w:rPr>
        <w:t>АО «Управляющая компания по обращению с отходами зоны деятельности «Ленинградская область», которая обеспечивает сбор, транспортировку твердых коммунальных отходов самостоятельно или с привлечением третьих лиц.</w:t>
      </w:r>
      <w:r w:rsidR="00670210" w:rsidRPr="0010319D">
        <w:rPr>
          <w:sz w:val="28"/>
          <w:szCs w:val="28"/>
        </w:rPr>
        <w:t xml:space="preserve"> </w:t>
      </w:r>
    </w:p>
    <w:p w14:paraId="7F85046B" w14:textId="7CB3FF9A" w:rsidR="007F03A9" w:rsidRPr="0010319D" w:rsidRDefault="00504BB8" w:rsidP="00214367">
      <w:pPr>
        <w:pStyle w:val="affff0"/>
        <w:spacing w:before="0"/>
        <w:ind w:firstLine="709"/>
        <w:rPr>
          <w:sz w:val="28"/>
          <w:szCs w:val="28"/>
        </w:rPr>
      </w:pPr>
      <w:r w:rsidRPr="0010319D">
        <w:rPr>
          <w:sz w:val="28"/>
          <w:szCs w:val="28"/>
        </w:rPr>
        <w:t xml:space="preserve">К полномочиям </w:t>
      </w:r>
      <w:r w:rsidR="00670210" w:rsidRPr="0010319D">
        <w:rPr>
          <w:sz w:val="28"/>
          <w:szCs w:val="28"/>
        </w:rPr>
        <w:t>органов местного самоуправления</w:t>
      </w:r>
      <w:r w:rsidR="007F03A9" w:rsidRPr="0010319D">
        <w:rPr>
          <w:sz w:val="28"/>
          <w:szCs w:val="28"/>
        </w:rPr>
        <w:t xml:space="preserve"> в области обращения с ТКО</w:t>
      </w:r>
      <w:r w:rsidRPr="0010319D">
        <w:rPr>
          <w:sz w:val="28"/>
          <w:szCs w:val="28"/>
        </w:rPr>
        <w:t xml:space="preserve"> относятся</w:t>
      </w:r>
      <w:r w:rsidR="007F03A9" w:rsidRPr="0010319D">
        <w:rPr>
          <w:sz w:val="28"/>
          <w:szCs w:val="28"/>
        </w:rPr>
        <w:t>:</w:t>
      </w:r>
    </w:p>
    <w:p w14:paraId="2D077090" w14:textId="77777777" w:rsidR="007F03A9" w:rsidRPr="0010319D" w:rsidRDefault="007F03A9" w:rsidP="00214367">
      <w:pPr>
        <w:pStyle w:val="affff0"/>
        <w:spacing w:before="0"/>
        <w:ind w:firstLine="709"/>
        <w:rPr>
          <w:sz w:val="28"/>
          <w:szCs w:val="28"/>
        </w:rPr>
      </w:pPr>
      <w:r w:rsidRPr="0010319D">
        <w:rPr>
          <w:sz w:val="28"/>
          <w:szCs w:val="28"/>
        </w:rPr>
        <w:t>• создание и содержание мест (площадок) накопления ТКО, за исключением регламентированных законодательством случаев, когда такая обязанность лежит на других лицах;</w:t>
      </w:r>
    </w:p>
    <w:p w14:paraId="1176092D" w14:textId="77777777" w:rsidR="007F03A9" w:rsidRPr="0010319D" w:rsidRDefault="007F03A9" w:rsidP="00214367">
      <w:pPr>
        <w:pStyle w:val="affff0"/>
        <w:spacing w:before="0"/>
        <w:ind w:firstLine="709"/>
        <w:rPr>
          <w:sz w:val="28"/>
          <w:szCs w:val="28"/>
        </w:rPr>
      </w:pPr>
      <w:r w:rsidRPr="0010319D">
        <w:rPr>
          <w:sz w:val="28"/>
          <w:szCs w:val="28"/>
        </w:rPr>
        <w:t>• определение схемы размещения мест накопления ТКО и ведение реестра мест накопления ТКО;</w:t>
      </w:r>
    </w:p>
    <w:p w14:paraId="784AB40C" w14:textId="77777777" w:rsidR="007F03A9" w:rsidRPr="0010319D" w:rsidRDefault="007F03A9" w:rsidP="00214367">
      <w:pPr>
        <w:pStyle w:val="affff0"/>
        <w:spacing w:before="0"/>
        <w:ind w:firstLine="709"/>
        <w:rPr>
          <w:sz w:val="28"/>
          <w:szCs w:val="28"/>
        </w:rPr>
      </w:pPr>
      <w:r w:rsidRPr="0010319D">
        <w:rPr>
          <w:sz w:val="28"/>
          <w:szCs w:val="28"/>
        </w:rPr>
        <w:t>• организацию экологического воспитания и формирования экологической культуры в области обращения с ТКО.</w:t>
      </w:r>
    </w:p>
    <w:p w14:paraId="64EA331B" w14:textId="77777777" w:rsidR="004B01FF" w:rsidRPr="0010319D" w:rsidRDefault="004B01FF" w:rsidP="00214367">
      <w:pPr>
        <w:pStyle w:val="affff0"/>
        <w:spacing w:before="0"/>
        <w:ind w:firstLine="709"/>
        <w:rPr>
          <w:sz w:val="28"/>
          <w:szCs w:val="28"/>
        </w:rPr>
      </w:pPr>
      <w:r w:rsidRPr="0010319D">
        <w:rPr>
          <w:sz w:val="28"/>
          <w:szCs w:val="28"/>
        </w:rPr>
        <w:t>Накопление отходов допускается только в местах (на площадках) накопления отходов, соответствующих требованиям законодательства в области санитарно-</w:t>
      </w:r>
      <w:r w:rsidRPr="0010319D">
        <w:rPr>
          <w:sz w:val="28"/>
          <w:szCs w:val="28"/>
        </w:rPr>
        <w:lastRenderedPageBreak/>
        <w:t>эпидемиологического благополучия населения и иного законодательства Российской Федерации.</w:t>
      </w:r>
      <w:r w:rsidR="00670210" w:rsidRPr="0010319D">
        <w:rPr>
          <w:sz w:val="28"/>
          <w:szCs w:val="28"/>
        </w:rPr>
        <w:t xml:space="preserve"> </w:t>
      </w:r>
      <w:r w:rsidRPr="0010319D">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07B791AA" w14:textId="14D9AC86" w:rsidR="00670210" w:rsidRPr="0010319D" w:rsidRDefault="004B01FF" w:rsidP="00214367">
      <w:pPr>
        <w:pStyle w:val="affff0"/>
        <w:spacing w:before="0"/>
        <w:ind w:firstLine="709"/>
        <w:rPr>
          <w:sz w:val="28"/>
          <w:szCs w:val="28"/>
        </w:rPr>
      </w:pPr>
      <w:r w:rsidRPr="0010319D">
        <w:rPr>
          <w:sz w:val="28"/>
          <w:szCs w:val="28"/>
        </w:rPr>
        <w:t>Места (площадки) накопления твердых коммунальных отходов должны соответствовать требованиям законодательства Российской Федерации, а также правилам благоустройства муниципальных образований</w:t>
      </w:r>
      <w:r w:rsidR="00670210" w:rsidRPr="0010319D">
        <w:rPr>
          <w:sz w:val="28"/>
          <w:szCs w:val="28"/>
        </w:rPr>
        <w:t xml:space="preserve">. </w:t>
      </w:r>
      <w:r w:rsidRPr="0010319D">
        <w:rPr>
          <w:sz w:val="28"/>
          <w:szCs w:val="28"/>
        </w:rPr>
        <w:t xml:space="preserve">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w:t>
      </w:r>
    </w:p>
    <w:p w14:paraId="285BEE17" w14:textId="77777777" w:rsidR="00670210" w:rsidRPr="0010319D" w:rsidRDefault="004B01FF" w:rsidP="00214367">
      <w:pPr>
        <w:pStyle w:val="affff0"/>
        <w:spacing w:before="0"/>
        <w:ind w:firstLine="709"/>
        <w:rPr>
          <w:sz w:val="28"/>
          <w:szCs w:val="28"/>
        </w:rPr>
      </w:pPr>
      <w:r w:rsidRPr="0010319D">
        <w:rPr>
          <w:sz w:val="28"/>
          <w:szCs w:val="28"/>
        </w:rPr>
        <w:t>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w:t>
      </w:r>
    </w:p>
    <w:p w14:paraId="0EF0C52C" w14:textId="1F0DA7DA" w:rsidR="00D3771A" w:rsidRPr="0010319D" w:rsidRDefault="00E63764" w:rsidP="00D3771A">
      <w:pPr>
        <w:pStyle w:val="affff0"/>
        <w:spacing w:before="0"/>
        <w:ind w:firstLine="709"/>
        <w:rPr>
          <w:sz w:val="28"/>
          <w:szCs w:val="28"/>
        </w:rPr>
      </w:pPr>
      <w:r w:rsidRPr="0010319D">
        <w:rPr>
          <w:sz w:val="28"/>
          <w:szCs w:val="28"/>
        </w:rPr>
        <w:t>Текущее управление осуществляется отделом жилищно-коммунального хозяйства администрации Ульяновского городского поселения. Для сбора ТКО на территории Ульяновского городского поселения установлены 8 мусоросборников объемом большого объема – 6 м</w:t>
      </w:r>
      <w:r w:rsidRPr="0010319D">
        <w:rPr>
          <w:sz w:val="28"/>
          <w:szCs w:val="28"/>
          <w:vertAlign w:val="superscript"/>
        </w:rPr>
        <w:t>3</w:t>
      </w:r>
      <w:r w:rsidRPr="0010319D">
        <w:rPr>
          <w:sz w:val="28"/>
          <w:szCs w:val="28"/>
        </w:rPr>
        <w:t xml:space="preserve"> и 50 объемом 0,75 м</w:t>
      </w:r>
      <w:r w:rsidRPr="0010319D">
        <w:rPr>
          <w:sz w:val="28"/>
          <w:szCs w:val="28"/>
          <w:vertAlign w:val="superscript"/>
        </w:rPr>
        <w:t>3</w:t>
      </w:r>
      <w:r w:rsidRPr="0010319D">
        <w:rPr>
          <w:sz w:val="28"/>
          <w:szCs w:val="28"/>
        </w:rPr>
        <w:t xml:space="preserve">. </w:t>
      </w:r>
      <w:r w:rsidR="00B32087" w:rsidRPr="0010319D">
        <w:rPr>
          <w:sz w:val="28"/>
          <w:szCs w:val="28"/>
        </w:rPr>
        <w:t>По данным администрации городского поселения</w:t>
      </w:r>
      <w:r w:rsidR="00504BB8" w:rsidRPr="0010319D">
        <w:rPr>
          <w:sz w:val="28"/>
          <w:szCs w:val="28"/>
        </w:rPr>
        <w:t>,</w:t>
      </w:r>
      <w:r w:rsidR="00B32087" w:rsidRPr="0010319D">
        <w:rPr>
          <w:sz w:val="28"/>
          <w:szCs w:val="28"/>
        </w:rPr>
        <w:t xml:space="preserve"> муниципального парка специализированной техники поселение не имеет. Сбор и вывоз ТКО населения, проживающего в частном секторе, осуществляется организациями</w:t>
      </w:r>
      <w:r w:rsidR="00A439D3" w:rsidRPr="0010319D">
        <w:rPr>
          <w:sz w:val="28"/>
          <w:szCs w:val="28"/>
        </w:rPr>
        <w:t>,</w:t>
      </w:r>
      <w:r w:rsidR="00B32087" w:rsidRPr="0010319D">
        <w:rPr>
          <w:sz w:val="28"/>
          <w:szCs w:val="28"/>
        </w:rPr>
        <w:t xml:space="preserve"> указанными в таблице </w:t>
      </w:r>
      <w:r w:rsidR="00F169BC" w:rsidRPr="0010319D">
        <w:rPr>
          <w:sz w:val="28"/>
          <w:szCs w:val="28"/>
        </w:rPr>
        <w:t>4</w:t>
      </w:r>
      <w:r w:rsidR="00F81B9B" w:rsidRPr="0010319D">
        <w:rPr>
          <w:sz w:val="28"/>
          <w:szCs w:val="28"/>
        </w:rPr>
        <w:t>2</w:t>
      </w:r>
      <w:r w:rsidR="00B32087" w:rsidRPr="0010319D">
        <w:rPr>
          <w:sz w:val="28"/>
          <w:szCs w:val="28"/>
        </w:rPr>
        <w:t>.</w:t>
      </w:r>
    </w:p>
    <w:p w14:paraId="69ED0FF6" w14:textId="77777777" w:rsidR="00D3771A" w:rsidRPr="0010319D" w:rsidRDefault="00D3771A">
      <w:pPr>
        <w:spacing w:line="240" w:lineRule="auto"/>
        <w:rPr>
          <w:sz w:val="28"/>
          <w:szCs w:val="28"/>
        </w:rPr>
      </w:pPr>
      <w:r w:rsidRPr="0010319D">
        <w:rPr>
          <w:sz w:val="28"/>
          <w:szCs w:val="28"/>
        </w:rPr>
        <w:br w:type="page"/>
      </w:r>
    </w:p>
    <w:p w14:paraId="7BB8CF01" w14:textId="4EAB9CA2"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F169BC" w:rsidRPr="0010319D">
        <w:rPr>
          <w:sz w:val="28"/>
          <w:szCs w:val="28"/>
        </w:rPr>
        <w:t>4</w:t>
      </w:r>
      <w:r w:rsidR="00F81B9B" w:rsidRPr="0010319D">
        <w:rPr>
          <w:sz w:val="28"/>
          <w:szCs w:val="28"/>
        </w:rPr>
        <w:t>2</w:t>
      </w:r>
      <w:r w:rsidRPr="0010319D">
        <w:rPr>
          <w:sz w:val="28"/>
          <w:szCs w:val="28"/>
        </w:rPr>
        <w:t xml:space="preserve"> – Организации, осуществляющие вывоз отходов</w:t>
      </w:r>
    </w:p>
    <w:tbl>
      <w:tblPr>
        <w:tblW w:w="10083"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567"/>
        <w:gridCol w:w="3293"/>
        <w:gridCol w:w="4362"/>
        <w:gridCol w:w="1861"/>
      </w:tblGrid>
      <w:tr w:rsidR="0010319D" w:rsidRPr="0010319D" w14:paraId="34E4AC28" w14:textId="77777777" w:rsidTr="00A478B8">
        <w:trPr>
          <w:trHeight w:val="17"/>
          <w:tblHead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EA6480" w14:textId="77777777" w:rsidR="00115AA3" w:rsidRPr="0010319D" w:rsidRDefault="00B32087" w:rsidP="00214367">
            <w:pPr>
              <w:spacing w:line="240" w:lineRule="auto"/>
              <w:jc w:val="center"/>
              <w:rPr>
                <w:iCs/>
                <w:lang w:eastAsia="en-US"/>
              </w:rPr>
            </w:pPr>
            <w:r w:rsidRPr="0010319D">
              <w:rPr>
                <w:iCs/>
                <w:lang w:eastAsia="en-US"/>
              </w:rPr>
              <w:t>№ п/п</w:t>
            </w: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E8E8A" w14:textId="77777777" w:rsidR="00115AA3" w:rsidRPr="0010319D" w:rsidRDefault="00B32087" w:rsidP="00214367">
            <w:pPr>
              <w:spacing w:line="240" w:lineRule="auto"/>
              <w:jc w:val="center"/>
            </w:pPr>
            <w:r w:rsidRPr="0010319D">
              <w:t>Название организации</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F30B5" w14:textId="77777777" w:rsidR="00115AA3" w:rsidRPr="0010319D" w:rsidRDefault="00B32087" w:rsidP="00214367">
            <w:pPr>
              <w:spacing w:line="240" w:lineRule="auto"/>
              <w:jc w:val="center"/>
            </w:pPr>
            <w:r w:rsidRPr="0010319D">
              <w:t>Объект размещения отходов</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0C4ACC" w14:textId="77777777" w:rsidR="00115AA3" w:rsidRPr="0010319D" w:rsidRDefault="00B32087" w:rsidP="00214367">
            <w:pPr>
              <w:spacing w:line="240" w:lineRule="auto"/>
              <w:jc w:val="center"/>
            </w:pPr>
            <w:r w:rsidRPr="0010319D">
              <w:t>Объем отходов</w:t>
            </w:r>
          </w:p>
          <w:p w14:paraId="609E530B" w14:textId="77777777" w:rsidR="00115AA3" w:rsidRPr="0010319D" w:rsidRDefault="00B32087" w:rsidP="00214367">
            <w:pPr>
              <w:spacing w:line="240" w:lineRule="auto"/>
              <w:jc w:val="center"/>
            </w:pPr>
            <w:r w:rsidRPr="0010319D">
              <w:t>тыс. м</w:t>
            </w:r>
            <w:r w:rsidRPr="0010319D">
              <w:rPr>
                <w:vertAlign w:val="superscript"/>
              </w:rPr>
              <w:t>3</w:t>
            </w:r>
            <w:r w:rsidRPr="0010319D">
              <w:t>/год</w:t>
            </w:r>
          </w:p>
        </w:tc>
      </w:tr>
      <w:tr w:rsidR="0010319D" w:rsidRPr="0010319D" w14:paraId="75AA3DE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D483B"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B8E722" w14:textId="77777777" w:rsidR="00115AA3" w:rsidRPr="0010319D" w:rsidRDefault="00B32087" w:rsidP="00214367">
            <w:pPr>
              <w:spacing w:line="240" w:lineRule="auto"/>
            </w:pPr>
            <w:r w:rsidRPr="0010319D">
              <w:t>ООО «Спецавтотранс»</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87EC2C" w14:textId="77777777" w:rsidR="00115AA3" w:rsidRPr="0010319D" w:rsidRDefault="00B32087" w:rsidP="00214367">
            <w:pPr>
              <w:spacing w:line="240" w:lineRule="auto"/>
            </w:pPr>
            <w:r w:rsidRPr="0010319D">
              <w:t>ПТБО ООО «Спецавтотранс»</w:t>
            </w:r>
          </w:p>
          <w:p w14:paraId="7A7C589B" w14:textId="77777777" w:rsidR="00115AA3" w:rsidRPr="0010319D" w:rsidRDefault="00B32087" w:rsidP="00214367">
            <w:pPr>
              <w:spacing w:line="240" w:lineRule="auto"/>
            </w:pPr>
            <w:r w:rsidRPr="0010319D">
              <w:t>у деревни Куньголово</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601FA2" w14:textId="77777777" w:rsidR="00115AA3" w:rsidRPr="0010319D" w:rsidRDefault="00B32087" w:rsidP="00214367">
            <w:pPr>
              <w:spacing w:line="240" w:lineRule="auto"/>
            </w:pPr>
            <w:r w:rsidRPr="0010319D">
              <w:t>0,9546</w:t>
            </w:r>
          </w:p>
        </w:tc>
      </w:tr>
      <w:tr w:rsidR="0010319D" w:rsidRPr="0010319D" w14:paraId="2DD2F56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169028"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A5071A" w14:textId="77777777" w:rsidR="00115AA3" w:rsidRPr="0010319D" w:rsidRDefault="00B32087" w:rsidP="00214367">
            <w:pPr>
              <w:spacing w:line="240" w:lineRule="auto"/>
            </w:pPr>
            <w:r w:rsidRPr="0010319D">
              <w:t>ОАО «Колпинская автобаза «Спецавтотранс»</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0E4F9B" w14:textId="77777777" w:rsidR="00115AA3" w:rsidRPr="0010319D" w:rsidRDefault="00B32087" w:rsidP="00214367">
            <w:pPr>
              <w:spacing w:line="240" w:lineRule="auto"/>
            </w:pPr>
            <w:r w:rsidRPr="0010319D">
              <w:t>ПТБО ООО «Спецавтотранс»,</w:t>
            </w:r>
          </w:p>
          <w:p w14:paraId="7510BB02" w14:textId="77777777" w:rsidR="00115AA3" w:rsidRPr="0010319D" w:rsidRDefault="00B32087" w:rsidP="00214367">
            <w:pPr>
              <w:spacing w:line="240" w:lineRule="auto"/>
            </w:pPr>
            <w:r w:rsidRPr="0010319D">
              <w:t>у деревни Куньголово</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E3236E" w14:textId="77777777" w:rsidR="00115AA3" w:rsidRPr="0010319D" w:rsidRDefault="00B32087" w:rsidP="00214367">
            <w:pPr>
              <w:spacing w:line="240" w:lineRule="auto"/>
            </w:pPr>
            <w:r w:rsidRPr="0010319D">
              <w:t>14,314</w:t>
            </w:r>
          </w:p>
        </w:tc>
      </w:tr>
      <w:tr w:rsidR="0010319D" w:rsidRPr="0010319D" w14:paraId="210CA814"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1E0E7F"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1EE4F2" w14:textId="77777777" w:rsidR="00115AA3" w:rsidRPr="0010319D" w:rsidRDefault="00B32087" w:rsidP="00214367">
            <w:pPr>
              <w:spacing w:line="240" w:lineRule="auto"/>
            </w:pPr>
            <w:r w:rsidRPr="0010319D">
              <w:t>ОАО «Колпинская автобаза «Спецавтотранс»»</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41E457" w14:textId="77777777" w:rsidR="00115AA3" w:rsidRPr="0010319D" w:rsidRDefault="00B32087" w:rsidP="00214367">
            <w:pPr>
              <w:spacing w:line="240" w:lineRule="auto"/>
            </w:pPr>
            <w:r w:rsidRPr="0010319D">
              <w:t xml:space="preserve">ПТБО ООО «Экомониторинг», </w:t>
            </w:r>
          </w:p>
          <w:p w14:paraId="17E1C1F0" w14:textId="77777777" w:rsidR="00115AA3" w:rsidRPr="0010319D" w:rsidRDefault="00B32087" w:rsidP="00214367">
            <w:pPr>
              <w:spacing w:line="240" w:lineRule="auto"/>
            </w:pPr>
            <w:r w:rsidRPr="0010319D">
              <w:t>Вырицы</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D9CFFB" w14:textId="77777777" w:rsidR="00115AA3" w:rsidRPr="0010319D" w:rsidRDefault="00B32087" w:rsidP="00214367">
            <w:pPr>
              <w:spacing w:line="240" w:lineRule="auto"/>
            </w:pPr>
            <w:r w:rsidRPr="0010319D">
              <w:t>5,21</w:t>
            </w:r>
          </w:p>
        </w:tc>
      </w:tr>
      <w:tr w:rsidR="0010319D" w:rsidRPr="0010319D" w14:paraId="75731884" w14:textId="77777777" w:rsidTr="000662DB">
        <w:trPr>
          <w:trHeight w:val="17"/>
        </w:trPr>
        <w:tc>
          <w:tcPr>
            <w:tcW w:w="8222"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98BD36" w14:textId="77777777" w:rsidR="00115AA3" w:rsidRPr="0010319D" w:rsidRDefault="00B32087" w:rsidP="00214367">
            <w:pPr>
              <w:tabs>
                <w:tab w:val="left" w:pos="2690"/>
              </w:tabs>
              <w:spacing w:line="240" w:lineRule="auto"/>
              <w:rPr>
                <w:lang w:eastAsia="en-US" w:bidi="en-US"/>
              </w:rPr>
            </w:pPr>
            <w:r w:rsidRPr="0010319D">
              <w:t>Всего:</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9FB86D" w14:textId="77777777" w:rsidR="00115AA3" w:rsidRPr="0010319D" w:rsidRDefault="00B32087" w:rsidP="00214367">
            <w:pPr>
              <w:tabs>
                <w:tab w:val="left" w:pos="2690"/>
              </w:tabs>
              <w:spacing w:line="240" w:lineRule="auto"/>
              <w:rPr>
                <w:rFonts w:eastAsia="Calibri"/>
                <w:lang w:eastAsia="en-US"/>
              </w:rPr>
            </w:pPr>
            <w:r w:rsidRPr="0010319D">
              <w:t>20,5</w:t>
            </w:r>
          </w:p>
        </w:tc>
      </w:tr>
    </w:tbl>
    <w:p w14:paraId="5B8087DF" w14:textId="77777777" w:rsidR="00115AA3" w:rsidRPr="0010319D" w:rsidRDefault="00115AA3" w:rsidP="00214367">
      <w:pPr>
        <w:spacing w:line="240" w:lineRule="auto"/>
        <w:ind w:firstLine="709"/>
        <w:jc w:val="both"/>
        <w:rPr>
          <w:sz w:val="20"/>
          <w:szCs w:val="20"/>
        </w:rPr>
      </w:pPr>
    </w:p>
    <w:p w14:paraId="6CE96308" w14:textId="5E7FAA31" w:rsidR="00115AA3" w:rsidRPr="0010319D" w:rsidRDefault="00B32087" w:rsidP="00214367">
      <w:pPr>
        <w:spacing w:line="240" w:lineRule="auto"/>
        <w:ind w:firstLine="709"/>
        <w:rPr>
          <w:b/>
          <w:i/>
          <w:sz w:val="28"/>
          <w:szCs w:val="28"/>
        </w:rPr>
      </w:pPr>
      <w:r w:rsidRPr="0010319D">
        <w:rPr>
          <w:b/>
          <w:i/>
          <w:sz w:val="28"/>
          <w:szCs w:val="28"/>
        </w:rPr>
        <w:t xml:space="preserve">Объем образования </w:t>
      </w:r>
      <w:r w:rsidR="00504BB8" w:rsidRPr="0010319D">
        <w:rPr>
          <w:b/>
          <w:i/>
          <w:sz w:val="28"/>
          <w:szCs w:val="28"/>
        </w:rPr>
        <w:t>ТКО</w:t>
      </w:r>
    </w:p>
    <w:p w14:paraId="51F124D8" w14:textId="53498E8E" w:rsidR="00B7500C" w:rsidRPr="0010319D" w:rsidRDefault="00B32087" w:rsidP="00214367">
      <w:pPr>
        <w:pStyle w:val="affff0"/>
        <w:spacing w:before="0"/>
        <w:ind w:firstLine="709"/>
        <w:rPr>
          <w:sz w:val="28"/>
          <w:szCs w:val="28"/>
        </w:rPr>
      </w:pPr>
      <w:r w:rsidRPr="0010319D">
        <w:rPr>
          <w:sz w:val="28"/>
          <w:szCs w:val="28"/>
        </w:rPr>
        <w:t xml:space="preserve">В соответствии с </w:t>
      </w:r>
      <w:r w:rsidR="00B7500C" w:rsidRPr="0010319D">
        <w:rPr>
          <w:sz w:val="28"/>
          <w:szCs w:val="28"/>
        </w:rPr>
        <w:t xml:space="preserve">приказом </w:t>
      </w:r>
      <w:r w:rsidR="00FB3E47" w:rsidRPr="0010319D">
        <w:rPr>
          <w:sz w:val="28"/>
          <w:szCs w:val="28"/>
        </w:rPr>
        <w:t>У</w:t>
      </w:r>
      <w:r w:rsidR="00B7500C" w:rsidRPr="0010319D">
        <w:rPr>
          <w:sz w:val="28"/>
          <w:szCs w:val="28"/>
        </w:rPr>
        <w:t xml:space="preserve">правления Ленинградской области по организации и контролю деятельности по обращению с отходами от 03.07.2017 № 5 «Об установлении нормативов накопления твердых коммунальных отходов» (с изменениями на 01.04.2019) норматив накопления ТКО </w:t>
      </w:r>
      <w:r w:rsidR="005D1D79" w:rsidRPr="0010319D">
        <w:rPr>
          <w:sz w:val="28"/>
          <w:szCs w:val="28"/>
        </w:rPr>
        <w:t>для жилищного фонда составляет 2,944 м</w:t>
      </w:r>
      <w:r w:rsidR="005D1D79" w:rsidRPr="0010319D">
        <w:rPr>
          <w:sz w:val="28"/>
          <w:szCs w:val="28"/>
          <w:vertAlign w:val="superscript"/>
        </w:rPr>
        <w:t>3</w:t>
      </w:r>
      <w:r w:rsidR="005D1D79" w:rsidRPr="0010319D">
        <w:rPr>
          <w:sz w:val="28"/>
          <w:szCs w:val="28"/>
        </w:rPr>
        <w:t>/год на 1 проживающего.</w:t>
      </w:r>
    </w:p>
    <w:p w14:paraId="35081533" w14:textId="250B2C1C" w:rsidR="00115AA3" w:rsidRPr="0010319D" w:rsidRDefault="00B32087" w:rsidP="00214367">
      <w:pPr>
        <w:pStyle w:val="affff0"/>
        <w:spacing w:before="0"/>
        <w:ind w:firstLine="709"/>
        <w:rPr>
          <w:sz w:val="28"/>
          <w:szCs w:val="28"/>
        </w:rPr>
      </w:pPr>
      <w:r w:rsidRPr="0010319D">
        <w:rPr>
          <w:sz w:val="28"/>
          <w:szCs w:val="28"/>
        </w:rPr>
        <w:t xml:space="preserve">Прогнозная численность постоянного населения на расчетный срок в городском поселке составляет </w:t>
      </w:r>
      <w:r w:rsidR="005D1D79" w:rsidRPr="0010319D">
        <w:rPr>
          <w:sz w:val="28"/>
          <w:szCs w:val="28"/>
        </w:rPr>
        <w:t>18,7</w:t>
      </w:r>
      <w:r w:rsidRPr="0010319D">
        <w:rPr>
          <w:sz w:val="28"/>
          <w:szCs w:val="28"/>
        </w:rPr>
        <w:t xml:space="preserve"> тыс. человек. В течение года в результате жизнедеятельности постоянного населения образуется около </w:t>
      </w:r>
      <w:r w:rsidR="005D1D79" w:rsidRPr="0010319D">
        <w:rPr>
          <w:sz w:val="28"/>
          <w:szCs w:val="28"/>
        </w:rPr>
        <w:t>55,05</w:t>
      </w:r>
      <w:r w:rsidRPr="0010319D">
        <w:rPr>
          <w:sz w:val="28"/>
          <w:szCs w:val="28"/>
        </w:rPr>
        <w:t xml:space="preserve"> тыс. м</w:t>
      </w:r>
      <w:r w:rsidRPr="0010319D">
        <w:rPr>
          <w:sz w:val="28"/>
          <w:szCs w:val="28"/>
          <w:vertAlign w:val="superscript"/>
        </w:rPr>
        <w:t>3</w:t>
      </w:r>
      <w:r w:rsidRPr="0010319D">
        <w:rPr>
          <w:sz w:val="28"/>
          <w:szCs w:val="28"/>
        </w:rPr>
        <w:t xml:space="preserve"> </w:t>
      </w:r>
      <w:r w:rsidR="005D1D79" w:rsidRPr="0010319D">
        <w:rPr>
          <w:sz w:val="28"/>
          <w:szCs w:val="28"/>
        </w:rPr>
        <w:t>ТКО (с учетом крупногабаритных отходов)</w:t>
      </w:r>
      <w:r w:rsidRPr="0010319D">
        <w:rPr>
          <w:sz w:val="28"/>
          <w:szCs w:val="28"/>
        </w:rPr>
        <w:t>.</w:t>
      </w:r>
    </w:p>
    <w:p w14:paraId="12220E83" w14:textId="400560E8" w:rsidR="00115AA3" w:rsidRPr="0010319D" w:rsidRDefault="00B32087" w:rsidP="00214367">
      <w:pPr>
        <w:pStyle w:val="affff0"/>
        <w:spacing w:before="0"/>
        <w:ind w:firstLine="709"/>
        <w:rPr>
          <w:sz w:val="28"/>
          <w:szCs w:val="28"/>
        </w:rPr>
      </w:pPr>
      <w:r w:rsidRPr="0010319D">
        <w:rPr>
          <w:sz w:val="28"/>
          <w:szCs w:val="28"/>
        </w:rPr>
        <w:t>Размещение ТКО предусматривается на полигонах ТБО</w:t>
      </w:r>
      <w:r w:rsidR="005265C0" w:rsidRPr="0010319D">
        <w:rPr>
          <w:sz w:val="28"/>
          <w:szCs w:val="28"/>
        </w:rPr>
        <w:t>,</w:t>
      </w:r>
      <w:r w:rsidRPr="0010319D">
        <w:rPr>
          <w:sz w:val="28"/>
          <w:szCs w:val="28"/>
        </w:rPr>
        <w:t xml:space="preserve"> имеющих соответствующую лицензию и внесенные в государственный реестр объектов размещения отходов. На территории городского поселения места размещения отходов отсутствуют. Ближайший лицензированный полигон ТБО (ООО «Спецавтотранс») расположен в районе д</w:t>
      </w:r>
      <w:r w:rsidR="00504BB8" w:rsidRPr="0010319D">
        <w:rPr>
          <w:sz w:val="28"/>
          <w:szCs w:val="28"/>
        </w:rPr>
        <w:t>ер</w:t>
      </w:r>
      <w:r w:rsidRPr="0010319D">
        <w:rPr>
          <w:sz w:val="28"/>
          <w:szCs w:val="28"/>
        </w:rPr>
        <w:t>. Куньголово Форносовского городского поселения Тосненского района. На данный полигон вывозятся отходы в настоящее время и планируется вывозить на расчетный срок генерального плана.</w:t>
      </w:r>
    </w:p>
    <w:p w14:paraId="3F9367EB" w14:textId="77777777" w:rsidR="00115AA3" w:rsidRPr="0010319D" w:rsidRDefault="00B32087" w:rsidP="00214367">
      <w:pPr>
        <w:spacing w:line="240" w:lineRule="auto"/>
        <w:ind w:firstLine="709"/>
        <w:jc w:val="both"/>
        <w:rPr>
          <w:b/>
          <w:i/>
          <w:sz w:val="28"/>
          <w:szCs w:val="28"/>
        </w:rPr>
      </w:pPr>
      <w:r w:rsidRPr="0010319D">
        <w:rPr>
          <w:b/>
          <w:i/>
          <w:sz w:val="28"/>
          <w:szCs w:val="28"/>
        </w:rPr>
        <w:t>Определение необходимого количества контейнеров для сбора коммунальных отходов</w:t>
      </w:r>
    </w:p>
    <w:p w14:paraId="15068248" w14:textId="352B1CFE" w:rsidR="00115AA3" w:rsidRPr="0010319D" w:rsidRDefault="00B32087" w:rsidP="00214367">
      <w:pPr>
        <w:pStyle w:val="affff0"/>
        <w:spacing w:before="0"/>
        <w:ind w:firstLine="709"/>
        <w:rPr>
          <w:sz w:val="28"/>
          <w:szCs w:val="28"/>
        </w:rPr>
      </w:pPr>
      <w:r w:rsidRPr="0010319D">
        <w:rPr>
          <w:sz w:val="28"/>
          <w:szCs w:val="28"/>
        </w:rPr>
        <w:t>Число устанавливаемых контейнеров определяется, исходя из объемов образования и срок</w:t>
      </w:r>
      <w:r w:rsidR="00FB3E47" w:rsidRPr="0010319D">
        <w:rPr>
          <w:sz w:val="28"/>
          <w:szCs w:val="28"/>
        </w:rPr>
        <w:t>ов</w:t>
      </w:r>
      <w:r w:rsidRPr="0010319D">
        <w:rPr>
          <w:sz w:val="28"/>
          <w:szCs w:val="28"/>
        </w:rPr>
        <w:t xml:space="preserve"> хранения отходов. Расчетный объем мусоросборников должен соответствовать фактическому накоплению отходов в периоды наибольшего их образования, для этого вводим коэффициент неравномерности, равный 1,25. Объем контейнера для сбора отходов принят равный – 0,75 м</w:t>
      </w:r>
      <w:r w:rsidRPr="0010319D">
        <w:rPr>
          <w:sz w:val="28"/>
          <w:szCs w:val="28"/>
          <w:vertAlign w:val="superscript"/>
        </w:rPr>
        <w:t>3</w:t>
      </w:r>
      <w:r w:rsidRPr="0010319D">
        <w:rPr>
          <w:sz w:val="28"/>
          <w:szCs w:val="28"/>
        </w:rPr>
        <w:t xml:space="preserve">. Расчет представлен в таблице </w:t>
      </w:r>
      <w:r w:rsidR="00F169BC" w:rsidRPr="0010319D">
        <w:rPr>
          <w:sz w:val="28"/>
          <w:szCs w:val="28"/>
        </w:rPr>
        <w:t>4</w:t>
      </w:r>
      <w:r w:rsidR="00F81B9B" w:rsidRPr="0010319D">
        <w:rPr>
          <w:sz w:val="28"/>
          <w:szCs w:val="28"/>
        </w:rPr>
        <w:t>3</w:t>
      </w:r>
      <w:r w:rsidRPr="0010319D">
        <w:rPr>
          <w:sz w:val="28"/>
          <w:szCs w:val="28"/>
        </w:rPr>
        <w:t>.</w:t>
      </w:r>
    </w:p>
    <w:p w14:paraId="5204131D" w14:textId="77777777" w:rsidR="00D3771A" w:rsidRPr="0010319D" w:rsidRDefault="00D3771A" w:rsidP="00214367">
      <w:pPr>
        <w:pStyle w:val="affff0"/>
        <w:spacing w:before="0"/>
        <w:ind w:firstLine="709"/>
        <w:rPr>
          <w:sz w:val="28"/>
          <w:szCs w:val="28"/>
        </w:rPr>
      </w:pPr>
    </w:p>
    <w:p w14:paraId="35C0CAD1" w14:textId="0985D5AE"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F169BC" w:rsidRPr="0010319D">
        <w:rPr>
          <w:sz w:val="28"/>
          <w:szCs w:val="28"/>
        </w:rPr>
        <w:t>4</w:t>
      </w:r>
      <w:r w:rsidR="00F81B9B" w:rsidRPr="0010319D">
        <w:rPr>
          <w:sz w:val="28"/>
          <w:szCs w:val="28"/>
        </w:rPr>
        <w:t>3</w:t>
      </w:r>
      <w:r w:rsidRPr="0010319D">
        <w:rPr>
          <w:sz w:val="28"/>
          <w:szCs w:val="28"/>
        </w:rPr>
        <w:t xml:space="preserve"> – Расчет необходимого количества контейнеров и контейнерных площадок для сбора коммунальных отходов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44"/>
        <w:gridCol w:w="2274"/>
        <w:gridCol w:w="1892"/>
        <w:gridCol w:w="1711"/>
      </w:tblGrid>
      <w:tr w:rsidR="0010319D" w:rsidRPr="0010319D" w14:paraId="7FFFD607" w14:textId="77777777" w:rsidTr="00A478B8">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1726B" w14:textId="77777777" w:rsidR="00115AA3" w:rsidRPr="0010319D" w:rsidRDefault="00B32087" w:rsidP="00214367">
            <w:pPr>
              <w:spacing w:line="240" w:lineRule="auto"/>
              <w:jc w:val="center"/>
            </w:pPr>
            <w:r w:rsidRPr="0010319D">
              <w:t>Показатель</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F3914" w14:textId="77777777" w:rsidR="00115AA3" w:rsidRPr="0010319D" w:rsidRDefault="00B32087" w:rsidP="00214367">
            <w:pPr>
              <w:spacing w:line="240" w:lineRule="auto"/>
              <w:jc w:val="center"/>
            </w:pPr>
            <w:r w:rsidRPr="0010319D">
              <w:t>Современное состояние</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D95AC" w14:textId="77777777" w:rsidR="00115AA3" w:rsidRPr="0010319D" w:rsidRDefault="00B32087" w:rsidP="00214367">
            <w:pPr>
              <w:spacing w:line="240" w:lineRule="auto"/>
              <w:jc w:val="center"/>
            </w:pPr>
            <w:r w:rsidRPr="0010319D">
              <w:t>2027 год</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3C66C" w14:textId="77777777" w:rsidR="00115AA3" w:rsidRPr="0010319D" w:rsidRDefault="00B32087" w:rsidP="00214367">
            <w:pPr>
              <w:spacing w:line="240" w:lineRule="auto"/>
              <w:jc w:val="center"/>
            </w:pPr>
            <w:r w:rsidRPr="0010319D">
              <w:t>2037 год</w:t>
            </w:r>
          </w:p>
        </w:tc>
      </w:tr>
      <w:tr w:rsidR="00A478B8" w:rsidRPr="0010319D" w14:paraId="63D2B40E" w14:textId="77777777" w:rsidTr="00BE52DF">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C2BE9C" w14:textId="77777777" w:rsidR="00115AA3" w:rsidRPr="0010319D" w:rsidRDefault="00B32087" w:rsidP="00214367">
            <w:pPr>
              <w:spacing w:line="240" w:lineRule="auto"/>
            </w:pPr>
            <w:r w:rsidRPr="0010319D">
              <w:t>Количество контейнеров, ед.</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172816" w14:textId="77777777" w:rsidR="00115AA3" w:rsidRPr="0010319D" w:rsidRDefault="00B32087" w:rsidP="00214367">
            <w:pPr>
              <w:spacing w:line="240" w:lineRule="auto"/>
              <w:jc w:val="center"/>
            </w:pPr>
            <w:r w:rsidRPr="0010319D">
              <w:t>50</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699D6C" w14:textId="527EDB00" w:rsidR="00115AA3" w:rsidRPr="0010319D" w:rsidRDefault="00F47674" w:rsidP="00214367">
            <w:pPr>
              <w:spacing w:line="240" w:lineRule="auto"/>
              <w:jc w:val="center"/>
            </w:pPr>
            <w:r w:rsidRPr="0010319D">
              <w:t>148</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C9125F" w14:textId="07159316" w:rsidR="00115AA3" w:rsidRPr="0010319D" w:rsidRDefault="00F47674" w:rsidP="00214367">
            <w:pPr>
              <w:spacing w:line="240" w:lineRule="auto"/>
              <w:jc w:val="center"/>
            </w:pPr>
            <w:r w:rsidRPr="0010319D">
              <w:t>252</w:t>
            </w:r>
          </w:p>
        </w:tc>
      </w:tr>
    </w:tbl>
    <w:p w14:paraId="3B8E6C1E" w14:textId="77777777" w:rsidR="00D3771A" w:rsidRPr="0010319D" w:rsidRDefault="00D3771A" w:rsidP="00214367">
      <w:pPr>
        <w:pStyle w:val="affff0"/>
        <w:spacing w:before="0"/>
        <w:ind w:firstLine="709"/>
        <w:rPr>
          <w:sz w:val="28"/>
          <w:szCs w:val="28"/>
        </w:rPr>
      </w:pPr>
    </w:p>
    <w:p w14:paraId="25526C5B" w14:textId="3382CA0F" w:rsidR="00115AA3" w:rsidRPr="0010319D" w:rsidRDefault="00BE52DF" w:rsidP="00214367">
      <w:pPr>
        <w:pStyle w:val="affff0"/>
        <w:spacing w:before="0"/>
        <w:ind w:firstLine="709"/>
        <w:rPr>
          <w:sz w:val="28"/>
          <w:szCs w:val="28"/>
        </w:rPr>
      </w:pPr>
      <w:r w:rsidRPr="0010319D">
        <w:rPr>
          <w:sz w:val="28"/>
          <w:szCs w:val="28"/>
        </w:rPr>
        <w:t xml:space="preserve">Муниципальной программой «Охрана окружающей среды в Ульяновском городском поселении Тосненского района Ленинградской области на 2017-2019 </w:t>
      </w:r>
      <w:r w:rsidRPr="0010319D">
        <w:rPr>
          <w:sz w:val="28"/>
          <w:szCs w:val="28"/>
        </w:rPr>
        <w:lastRenderedPageBreak/>
        <w:t>годы» планируется установка специальных контейнеров для ртутных ламп и различного типа гальванических элементов (батареек, аккумуляторов и т.д.).</w:t>
      </w:r>
    </w:p>
    <w:p w14:paraId="554AB038" w14:textId="77777777" w:rsidR="00115AA3" w:rsidRPr="0010319D" w:rsidRDefault="00B32087" w:rsidP="00214367">
      <w:pPr>
        <w:pStyle w:val="affff0"/>
        <w:spacing w:before="0"/>
        <w:ind w:firstLine="709"/>
        <w:rPr>
          <w:i/>
          <w:sz w:val="28"/>
          <w:szCs w:val="28"/>
        </w:rPr>
      </w:pPr>
      <w:r w:rsidRPr="0010319D">
        <w:rPr>
          <w:b/>
          <w:i/>
          <w:sz w:val="28"/>
          <w:szCs w:val="28"/>
        </w:rPr>
        <w:t>Медицинские отходы</w:t>
      </w:r>
    </w:p>
    <w:p w14:paraId="2D573CB8" w14:textId="03B8A5C9" w:rsidR="00115AA3" w:rsidRPr="0010319D" w:rsidRDefault="00B32087" w:rsidP="00214367">
      <w:pPr>
        <w:pStyle w:val="affff0"/>
        <w:spacing w:before="0"/>
        <w:ind w:firstLine="709"/>
        <w:rPr>
          <w:sz w:val="28"/>
          <w:szCs w:val="28"/>
        </w:rPr>
      </w:pPr>
      <w:r w:rsidRPr="0010319D">
        <w:rPr>
          <w:sz w:val="28"/>
          <w:szCs w:val="28"/>
        </w:rPr>
        <w:t xml:space="preserve">В Ульяновской поликлинике накопление опасных медицинских отходов осуществляется на территории поликлиники в специальных контейнерах. Утилизация отходов осуществляется </w:t>
      </w:r>
      <w:r w:rsidR="00F47674" w:rsidRPr="0010319D">
        <w:rPr>
          <w:sz w:val="28"/>
          <w:szCs w:val="28"/>
        </w:rPr>
        <w:t>ГБУЗ ЛО «Тосненская клиническая межрайонная больница»</w:t>
      </w:r>
      <w:r w:rsidRPr="0010319D">
        <w:rPr>
          <w:sz w:val="28"/>
          <w:szCs w:val="28"/>
        </w:rPr>
        <w:t>, куда и вывозятся отходы поликлиники поселения.</w:t>
      </w:r>
    </w:p>
    <w:p w14:paraId="06C139A9" w14:textId="1E45B994" w:rsidR="00115AA3" w:rsidRPr="0010319D" w:rsidRDefault="00B32087" w:rsidP="00214367">
      <w:pPr>
        <w:pStyle w:val="affff0"/>
        <w:spacing w:before="0"/>
        <w:ind w:firstLine="709"/>
        <w:rPr>
          <w:sz w:val="28"/>
          <w:szCs w:val="28"/>
        </w:rPr>
      </w:pPr>
      <w:r w:rsidRPr="0010319D">
        <w:rPr>
          <w:sz w:val="28"/>
          <w:szCs w:val="28"/>
        </w:rPr>
        <w:t>Сбор медицинских отходов ГУЗ «Ленинградского областного кожно-венерологического диспансера» о</w:t>
      </w:r>
      <w:r w:rsidR="00FB3E47" w:rsidRPr="0010319D">
        <w:rPr>
          <w:sz w:val="28"/>
          <w:szCs w:val="28"/>
        </w:rPr>
        <w:t>существляется на его территории</w:t>
      </w:r>
      <w:r w:rsidRPr="0010319D">
        <w:rPr>
          <w:sz w:val="28"/>
          <w:szCs w:val="28"/>
        </w:rPr>
        <w:t xml:space="preserve"> с использованием специализированных контейнеров. Вывоз отходов потребления 4 и 5 классов опасности с территории ГУЗ «Ленинградского областного кожно-венерологического диспансера» производит компания ООО «Экоспецтранс».</w:t>
      </w:r>
    </w:p>
    <w:p w14:paraId="3DCDC191" w14:textId="77777777" w:rsidR="00115AA3" w:rsidRPr="0010319D" w:rsidRDefault="00B32087" w:rsidP="00214367">
      <w:pPr>
        <w:spacing w:line="240" w:lineRule="auto"/>
        <w:ind w:right="57" w:firstLine="709"/>
        <w:jc w:val="both"/>
        <w:rPr>
          <w:b/>
          <w:i/>
          <w:sz w:val="28"/>
          <w:szCs w:val="28"/>
        </w:rPr>
      </w:pPr>
      <w:r w:rsidRPr="0010319D">
        <w:rPr>
          <w:b/>
          <w:i/>
          <w:sz w:val="28"/>
          <w:szCs w:val="28"/>
        </w:rPr>
        <w:t>Организация работ по летней и зимней уборке территории</w:t>
      </w:r>
    </w:p>
    <w:p w14:paraId="1987A1DC" w14:textId="7E53A167" w:rsidR="00115AA3" w:rsidRPr="0010319D" w:rsidRDefault="00B32087" w:rsidP="00214367">
      <w:pPr>
        <w:spacing w:line="240" w:lineRule="auto"/>
        <w:ind w:right="57" w:firstLine="709"/>
        <w:jc w:val="both"/>
        <w:rPr>
          <w:sz w:val="28"/>
          <w:szCs w:val="28"/>
        </w:rPr>
      </w:pPr>
      <w:r w:rsidRPr="0010319D">
        <w:rPr>
          <w:sz w:val="28"/>
          <w:szCs w:val="28"/>
        </w:rPr>
        <w:t>В летний и зимний период в городском поселении должна проводится как ручная, так и механизированная уборка территории. Ручной уборке подлежат пешеходные территории (с покрытием, без покрытия), газоны, зоны</w:t>
      </w:r>
      <w:r w:rsidR="00504BB8" w:rsidRPr="0010319D">
        <w:rPr>
          <w:sz w:val="28"/>
          <w:szCs w:val="28"/>
        </w:rPr>
        <w:t xml:space="preserve"> зеленых насаждений общего пользования</w:t>
      </w:r>
      <w:r w:rsidRPr="0010319D">
        <w:rPr>
          <w:sz w:val="28"/>
          <w:szCs w:val="28"/>
        </w:rPr>
        <w:t>. Расчет численности необходимого количества дворников необходимо произвести в рамках схемы санитарной очистки территории городского поселения. Уборку территорий, закрепленных за кооперативными строениями, зданиями и сооружениями осуществляют собственники помещений, согласно регламентам содержания территории городского поселения.</w:t>
      </w:r>
    </w:p>
    <w:p w14:paraId="0D6CEE5F" w14:textId="77777777" w:rsidR="00115AA3" w:rsidRPr="0010319D" w:rsidRDefault="00B32087" w:rsidP="00214367">
      <w:pPr>
        <w:spacing w:line="240" w:lineRule="auto"/>
        <w:ind w:firstLine="709"/>
        <w:jc w:val="both"/>
        <w:rPr>
          <w:sz w:val="28"/>
          <w:szCs w:val="28"/>
        </w:rPr>
      </w:pPr>
      <w:r w:rsidRPr="0010319D">
        <w:rPr>
          <w:sz w:val="28"/>
          <w:szCs w:val="28"/>
        </w:rPr>
        <w:t>Механизированную уборку территории выполняют коммунальные предприятия (спецавтохозяйства, дорожно-эксплуатационные управления и т.п.).</w:t>
      </w:r>
    </w:p>
    <w:p w14:paraId="270158CD" w14:textId="77777777" w:rsidR="00115AA3" w:rsidRPr="0010319D" w:rsidRDefault="00B32087" w:rsidP="00214367">
      <w:pPr>
        <w:spacing w:line="240" w:lineRule="auto"/>
        <w:ind w:firstLine="709"/>
        <w:jc w:val="both"/>
        <w:rPr>
          <w:rFonts w:eastAsia="Calibri"/>
          <w:sz w:val="28"/>
          <w:szCs w:val="28"/>
        </w:rPr>
      </w:pPr>
      <w:r w:rsidRPr="0010319D">
        <w:rPr>
          <w:rFonts w:eastAsia="TimesNewRomanPSMT"/>
          <w:sz w:val="28"/>
          <w:szCs w:val="28"/>
        </w:rPr>
        <w:t xml:space="preserve">Снег на территории городского поселения также, как и в настоящее время планируется главным образом раскидывать по обочинам дорог (кюветам). В случае невозможности реализации данного способа или накопления большого объёма снега, снег с территории населённых пунктов вывозиться на специальные площадки складирования снега. </w:t>
      </w:r>
      <w:r w:rsidRPr="0010319D">
        <w:rPr>
          <w:rFonts w:eastAsia="Calibri"/>
          <w:sz w:val="28"/>
          <w:szCs w:val="28"/>
        </w:rPr>
        <w:t>Количество снегоприёмных пунктов (снегосвалок) и места их расположения определяются исходя из условий:</w:t>
      </w:r>
    </w:p>
    <w:p w14:paraId="79B88357"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обеспечения оперативности работ по вывозке снега с автомобильной дороги;</w:t>
      </w:r>
    </w:p>
    <w:p w14:paraId="36939CC3"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минимизации транспортных расходов при вывозке снега;</w:t>
      </w:r>
    </w:p>
    <w:p w14:paraId="57F1BDEE"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объемов снега, подлежащего вывозу с дороги;</w:t>
      </w:r>
    </w:p>
    <w:p w14:paraId="70102C2C"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обеспеченности беспрепятственного подъезда к ним транспорта.</w:t>
      </w:r>
    </w:p>
    <w:p w14:paraId="377B9696" w14:textId="77777777" w:rsidR="00115AA3" w:rsidRPr="0010319D" w:rsidRDefault="00B32087" w:rsidP="00214367">
      <w:pPr>
        <w:spacing w:line="240" w:lineRule="auto"/>
        <w:ind w:firstLine="709"/>
        <w:jc w:val="both"/>
        <w:rPr>
          <w:sz w:val="28"/>
          <w:szCs w:val="28"/>
        </w:rPr>
      </w:pPr>
      <w:r w:rsidRPr="0010319D">
        <w:rPr>
          <w:rFonts w:eastAsia="Calibri"/>
          <w:sz w:val="28"/>
          <w:szCs w:val="28"/>
        </w:rPr>
        <w:t>Снегоприёмные пункты бывают в виде «сухих» снежных свалок и снегоплавильных шахт, подключенных к системе городской канализации.</w:t>
      </w:r>
      <w:r w:rsidRPr="0010319D">
        <w:rPr>
          <w:sz w:val="28"/>
          <w:szCs w:val="28"/>
        </w:rPr>
        <w:t xml:space="preserve"> Для территории городского поселения более рационально использовать «сухие» снежные свалки.</w:t>
      </w:r>
    </w:p>
    <w:p w14:paraId="1B4CC30C" w14:textId="48CA1A91" w:rsidR="00115AA3" w:rsidRPr="0010319D" w:rsidRDefault="00B32087" w:rsidP="00214367">
      <w:pPr>
        <w:spacing w:line="240" w:lineRule="auto"/>
        <w:ind w:firstLine="709"/>
        <w:jc w:val="both"/>
        <w:rPr>
          <w:rFonts w:eastAsia="Calibri"/>
          <w:sz w:val="28"/>
          <w:szCs w:val="28"/>
        </w:rPr>
      </w:pPr>
      <w:r w:rsidRPr="0010319D">
        <w:rPr>
          <w:sz w:val="28"/>
          <w:szCs w:val="28"/>
        </w:rPr>
        <w:t xml:space="preserve">«Сухие» снежные </w:t>
      </w:r>
      <w:r w:rsidRPr="0010319D">
        <w:rPr>
          <w:rFonts w:eastAsia="Calibri"/>
          <w:sz w:val="28"/>
          <w:szCs w:val="28"/>
        </w:rPr>
        <w:t>свалки не должны располагаться в водоохранных зонах водных объектов населенного пункта. Участ</w:t>
      </w:r>
      <w:r w:rsidRPr="0010319D">
        <w:rPr>
          <w:sz w:val="28"/>
          <w:szCs w:val="28"/>
        </w:rPr>
        <w:t xml:space="preserve">ок, отведенный под «сухую» снежную </w:t>
      </w:r>
      <w:r w:rsidRPr="0010319D">
        <w:rPr>
          <w:rFonts w:eastAsia="Calibri"/>
          <w:sz w:val="28"/>
          <w:szCs w:val="28"/>
        </w:rPr>
        <w:t>свалку, должен иметь твердое покрытие; обваловку по всему периметру, исключающую попадание талых вод на рельеф; водосборные лотки и систему транспортировки талой воды на локальные очистные сооружения; ограждение по всему периметру; контрольно-пропускной пункт, оборудованный телефонной связью.</w:t>
      </w:r>
    </w:p>
    <w:p w14:paraId="0C6A1A4D" w14:textId="7EBFFA35" w:rsidR="000A1B7C" w:rsidRPr="0010319D" w:rsidRDefault="000A1B7C" w:rsidP="00214367">
      <w:pPr>
        <w:spacing w:line="240" w:lineRule="auto"/>
        <w:ind w:firstLine="709"/>
        <w:jc w:val="both"/>
        <w:rPr>
          <w:rFonts w:eastAsia="Calibri"/>
          <w:sz w:val="28"/>
          <w:szCs w:val="28"/>
        </w:rPr>
      </w:pPr>
      <w:r w:rsidRPr="0010319D">
        <w:rPr>
          <w:rFonts w:eastAsia="Calibri"/>
          <w:sz w:val="28"/>
          <w:szCs w:val="28"/>
        </w:rPr>
        <w:lastRenderedPageBreak/>
        <w:t>При необходимости организация «сухой» снежной свалки возможна в производственной зоне «Ульяновка».</w:t>
      </w:r>
    </w:p>
    <w:p w14:paraId="6AE372EE" w14:textId="77777777" w:rsidR="00115AA3" w:rsidRPr="0010319D" w:rsidRDefault="00B32087" w:rsidP="00214367">
      <w:pPr>
        <w:spacing w:line="240" w:lineRule="auto"/>
        <w:ind w:firstLine="709"/>
        <w:jc w:val="both"/>
        <w:rPr>
          <w:rFonts w:eastAsia="Calibri"/>
          <w:sz w:val="28"/>
          <w:szCs w:val="28"/>
          <w:lang w:eastAsia="en-US"/>
        </w:rPr>
      </w:pPr>
      <w:r w:rsidRPr="0010319D">
        <w:rPr>
          <w:sz w:val="28"/>
          <w:szCs w:val="28"/>
        </w:rPr>
        <w:t>При летней механизированной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(мойка дорожных покрытий) и улучшение микроклимата (полив дорожных покрытий) в жаркие дни.</w:t>
      </w:r>
    </w:p>
    <w:p w14:paraId="78991AE9" w14:textId="77777777" w:rsidR="004B015D" w:rsidRPr="0010319D" w:rsidRDefault="004B015D" w:rsidP="00214367">
      <w:pPr>
        <w:spacing w:line="240" w:lineRule="auto"/>
        <w:rPr>
          <w:rFonts w:cs="Arial"/>
          <w:b/>
          <w:i/>
          <w:iCs/>
          <w:smallCaps/>
          <w:sz w:val="28"/>
          <w:szCs w:val="28"/>
        </w:rPr>
      </w:pPr>
      <w:r w:rsidRPr="0010319D">
        <w:br w:type="page"/>
      </w:r>
    </w:p>
    <w:p w14:paraId="32BD10EB" w14:textId="4D0DF2DB" w:rsidR="00115AA3" w:rsidRPr="0010319D" w:rsidRDefault="005105C5" w:rsidP="00214367">
      <w:pPr>
        <w:pStyle w:val="2TimesNewRoman"/>
        <w:spacing w:after="0"/>
        <w:ind w:firstLine="709"/>
      </w:pPr>
      <w:bookmarkStart w:id="105" w:name="_Toc132983667"/>
      <w:r w:rsidRPr="0010319D">
        <w:lastRenderedPageBreak/>
        <w:t>2.</w:t>
      </w:r>
      <w:r w:rsidR="00554E49" w:rsidRPr="0010319D">
        <w:t>10</w:t>
      </w:r>
      <w:r w:rsidR="001846FC" w:rsidRPr="0010319D">
        <w:t>.</w:t>
      </w:r>
      <w:r w:rsidR="00B32087" w:rsidRPr="0010319D">
        <w:t xml:space="preserve"> Развитие </w:t>
      </w:r>
      <w:r w:rsidR="002074B4" w:rsidRPr="0010319D">
        <w:t>функционально-</w:t>
      </w:r>
      <w:r w:rsidR="005164AD" w:rsidRPr="0010319D">
        <w:t>планировочной структуры</w:t>
      </w:r>
      <w:bookmarkEnd w:id="105"/>
    </w:p>
    <w:p w14:paraId="5D5FA752" w14:textId="2B2A87C3" w:rsidR="003E6F9D" w:rsidRPr="0010319D" w:rsidRDefault="003E6F9D" w:rsidP="00214367">
      <w:pPr>
        <w:pStyle w:val="3"/>
      </w:pPr>
      <w:bookmarkStart w:id="106" w:name="_Toc132983668"/>
      <w:r w:rsidRPr="0010319D">
        <w:t>2.</w:t>
      </w:r>
      <w:r w:rsidR="00554E49" w:rsidRPr="0010319D">
        <w:t>10</w:t>
      </w:r>
      <w:r w:rsidRPr="0010319D">
        <w:t>.1</w:t>
      </w:r>
      <w:r w:rsidR="001846FC" w:rsidRPr="0010319D">
        <w:t>.</w:t>
      </w:r>
      <w:r w:rsidRPr="0010319D">
        <w:t xml:space="preserve"> Развитие функциональных зон</w:t>
      </w:r>
      <w:bookmarkEnd w:id="106"/>
    </w:p>
    <w:p w14:paraId="261A32A7" w14:textId="64788F79" w:rsidR="00FC257B" w:rsidRPr="0010319D" w:rsidRDefault="00FC257B" w:rsidP="00214367">
      <w:pPr>
        <w:spacing w:line="240" w:lineRule="auto"/>
        <w:ind w:firstLine="709"/>
        <w:jc w:val="both"/>
        <w:rPr>
          <w:sz w:val="28"/>
          <w:szCs w:val="28"/>
        </w:rPr>
      </w:pPr>
      <w:r w:rsidRPr="0010319D">
        <w:rPr>
          <w:sz w:val="28"/>
          <w:szCs w:val="28"/>
        </w:rPr>
        <w:t>Корректировка границ функциональных зон</w:t>
      </w:r>
      <w:r w:rsidR="000A1B7C" w:rsidRPr="0010319D">
        <w:rPr>
          <w:sz w:val="28"/>
          <w:szCs w:val="28"/>
        </w:rPr>
        <w:t xml:space="preserve"> на территории</w:t>
      </w:r>
      <w:r w:rsidRPr="0010319D">
        <w:rPr>
          <w:sz w:val="28"/>
          <w:szCs w:val="28"/>
        </w:rPr>
        <w:t xml:space="preserve"> Ульяновского городского поселения выполнена по следующим основным направлениям:</w:t>
      </w:r>
    </w:p>
    <w:p w14:paraId="5615F18E" w14:textId="77777777" w:rsidR="00FC257B" w:rsidRPr="0010319D" w:rsidRDefault="00FC257B" w:rsidP="00214367">
      <w:pPr>
        <w:spacing w:line="240" w:lineRule="auto"/>
        <w:ind w:firstLine="709"/>
        <w:jc w:val="both"/>
        <w:rPr>
          <w:sz w:val="28"/>
          <w:szCs w:val="28"/>
        </w:rPr>
      </w:pPr>
      <w:r w:rsidRPr="0010319D">
        <w:rPr>
          <w:sz w:val="28"/>
          <w:szCs w:val="28"/>
        </w:rPr>
        <w:t>- приведение в соответствие с границами земельных участков, сведения о которых внесены в ЕГРН;</w:t>
      </w:r>
    </w:p>
    <w:p w14:paraId="22E0B9F7" w14:textId="1925E442" w:rsidR="00FC257B" w:rsidRPr="0010319D" w:rsidRDefault="00FC257B" w:rsidP="00214367">
      <w:pPr>
        <w:spacing w:line="240" w:lineRule="auto"/>
        <w:ind w:firstLine="709"/>
        <w:jc w:val="both"/>
        <w:rPr>
          <w:sz w:val="28"/>
          <w:szCs w:val="28"/>
        </w:rPr>
      </w:pPr>
      <w:r w:rsidRPr="0010319D">
        <w:rPr>
          <w:sz w:val="28"/>
          <w:szCs w:val="28"/>
        </w:rPr>
        <w:t xml:space="preserve">- изменение функционального зонирования территории в границах </w:t>
      </w:r>
      <w:r w:rsidR="000A1B7C" w:rsidRPr="0010319D">
        <w:rPr>
          <w:sz w:val="28"/>
          <w:szCs w:val="28"/>
        </w:rPr>
        <w:t xml:space="preserve">бывших </w:t>
      </w:r>
      <w:r w:rsidRPr="0010319D">
        <w:rPr>
          <w:sz w:val="28"/>
          <w:szCs w:val="28"/>
        </w:rPr>
        <w:t xml:space="preserve">СЗЗ, в связи с сокращением или изменением их конфигурации (подробнее об изменениях границ СЗЗ см. раздел </w:t>
      </w:r>
      <w:r w:rsidR="005366F8" w:rsidRPr="0010319D">
        <w:rPr>
          <w:sz w:val="28"/>
          <w:szCs w:val="28"/>
        </w:rPr>
        <w:t>2.6.1</w:t>
      </w:r>
      <w:r w:rsidRPr="0010319D">
        <w:rPr>
          <w:sz w:val="28"/>
          <w:szCs w:val="28"/>
        </w:rPr>
        <w:t>);</w:t>
      </w:r>
    </w:p>
    <w:p w14:paraId="224B095B" w14:textId="77777777" w:rsidR="00FC257B" w:rsidRPr="0010319D" w:rsidRDefault="00FC257B" w:rsidP="00214367">
      <w:pPr>
        <w:spacing w:line="240" w:lineRule="auto"/>
        <w:ind w:firstLine="709"/>
        <w:jc w:val="both"/>
        <w:rPr>
          <w:sz w:val="28"/>
          <w:szCs w:val="28"/>
        </w:rPr>
      </w:pPr>
      <w:r w:rsidRPr="0010319D">
        <w:rPr>
          <w:sz w:val="28"/>
          <w:szCs w:val="28"/>
        </w:rPr>
        <w:t>- функциональное зонирование территории комплексного освоения в целях строительства стандартного жилья.</w:t>
      </w:r>
    </w:p>
    <w:p w14:paraId="33B2AC9E" w14:textId="77777777" w:rsidR="00FC257B" w:rsidRPr="0010319D" w:rsidRDefault="00FC257B" w:rsidP="00214367">
      <w:pPr>
        <w:spacing w:line="240" w:lineRule="auto"/>
        <w:ind w:firstLine="709"/>
        <w:jc w:val="both"/>
        <w:rPr>
          <w:sz w:val="28"/>
          <w:szCs w:val="28"/>
        </w:rPr>
      </w:pPr>
      <w:r w:rsidRPr="0010319D">
        <w:rPr>
          <w:sz w:val="28"/>
          <w:szCs w:val="28"/>
        </w:rPr>
        <w:t>Наименования функциональных зон приведены в соответствие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6DC44F3D" w14:textId="22CE7E5F" w:rsidR="003E6F9D" w:rsidRPr="0010319D" w:rsidRDefault="00FC257B"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выделены следующие </w:t>
      </w:r>
      <w:r w:rsidR="003B4EA8" w:rsidRPr="0010319D">
        <w:rPr>
          <w:sz w:val="28"/>
          <w:szCs w:val="28"/>
        </w:rPr>
        <w:t>виды</w:t>
      </w:r>
      <w:r w:rsidR="003E6F9D" w:rsidRPr="0010319D">
        <w:rPr>
          <w:sz w:val="28"/>
          <w:szCs w:val="28"/>
        </w:rPr>
        <w:t xml:space="preserve"> функциональных зон:</w:t>
      </w:r>
    </w:p>
    <w:p w14:paraId="1F20D15F"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Жилые зоны:</w:t>
      </w:r>
    </w:p>
    <w:p w14:paraId="2E642E6E" w14:textId="35D86F1F" w:rsidR="003876FA" w:rsidRPr="0010319D" w:rsidRDefault="003876FA"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застройки индивидуальными жилыми домами;</w:t>
      </w:r>
    </w:p>
    <w:p w14:paraId="54560B80" w14:textId="30A6A968" w:rsidR="003876FA" w:rsidRPr="0010319D" w:rsidRDefault="003876FA"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застройки малоэтажными жилыми домами;</w:t>
      </w:r>
    </w:p>
    <w:p w14:paraId="040409AA" w14:textId="4CA8B013" w:rsidR="003876FA" w:rsidRPr="0010319D" w:rsidRDefault="00805171"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 xml:space="preserve">застройки </w:t>
      </w:r>
      <w:r w:rsidR="003876FA" w:rsidRPr="0010319D">
        <w:rPr>
          <w:sz w:val="28"/>
          <w:szCs w:val="28"/>
          <w:lang w:eastAsia="zh-CN"/>
        </w:rPr>
        <w:t>блокированн</w:t>
      </w:r>
      <w:r w:rsidRPr="0010319D">
        <w:rPr>
          <w:sz w:val="28"/>
          <w:szCs w:val="28"/>
          <w:lang w:eastAsia="zh-CN"/>
        </w:rPr>
        <w:t>ыми</w:t>
      </w:r>
      <w:r w:rsidR="003876FA" w:rsidRPr="0010319D">
        <w:rPr>
          <w:sz w:val="28"/>
          <w:szCs w:val="28"/>
          <w:lang w:eastAsia="zh-CN"/>
        </w:rPr>
        <w:t xml:space="preserve"> </w:t>
      </w:r>
      <w:r w:rsidRPr="0010319D">
        <w:rPr>
          <w:sz w:val="28"/>
          <w:szCs w:val="28"/>
          <w:lang w:eastAsia="zh-CN"/>
        </w:rPr>
        <w:t>жилыми домами</w:t>
      </w:r>
      <w:r w:rsidR="003876FA" w:rsidRPr="0010319D">
        <w:rPr>
          <w:sz w:val="28"/>
          <w:szCs w:val="28"/>
          <w:lang w:eastAsia="zh-CN"/>
        </w:rPr>
        <w:t>;</w:t>
      </w:r>
    </w:p>
    <w:p w14:paraId="29F38245" w14:textId="591B588E" w:rsidR="003876FA" w:rsidRPr="0010319D" w:rsidRDefault="00805171"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 xml:space="preserve">застройки </w:t>
      </w:r>
      <w:r w:rsidR="003876FA" w:rsidRPr="0010319D">
        <w:rPr>
          <w:sz w:val="28"/>
          <w:szCs w:val="28"/>
          <w:lang w:eastAsia="zh-CN"/>
        </w:rPr>
        <w:t>среднеэтажн</w:t>
      </w:r>
      <w:r w:rsidRPr="0010319D">
        <w:rPr>
          <w:sz w:val="28"/>
          <w:szCs w:val="28"/>
          <w:lang w:eastAsia="zh-CN"/>
        </w:rPr>
        <w:t>ыми жилыми домами</w:t>
      </w:r>
      <w:r w:rsidR="003876FA" w:rsidRPr="0010319D">
        <w:rPr>
          <w:sz w:val="28"/>
          <w:szCs w:val="28"/>
          <w:lang w:eastAsia="zh-CN"/>
        </w:rPr>
        <w:t>;</w:t>
      </w:r>
    </w:p>
    <w:p w14:paraId="31CD90F5" w14:textId="77777777" w:rsidR="003E6F9D" w:rsidRPr="0010319D" w:rsidRDefault="003E6F9D" w:rsidP="00214367">
      <w:pPr>
        <w:tabs>
          <w:tab w:val="left" w:pos="1134"/>
        </w:tabs>
        <w:spacing w:line="240" w:lineRule="auto"/>
        <w:ind w:firstLine="709"/>
        <w:jc w:val="both"/>
        <w:rPr>
          <w:sz w:val="28"/>
          <w:szCs w:val="28"/>
          <w:u w:val="single"/>
        </w:rPr>
      </w:pPr>
      <w:r w:rsidRPr="0010319D">
        <w:rPr>
          <w:bCs/>
          <w:sz w:val="28"/>
          <w:szCs w:val="28"/>
          <w:u w:val="single"/>
        </w:rPr>
        <w:t>Общественно-деловые зоны</w:t>
      </w:r>
      <w:r w:rsidRPr="0010319D">
        <w:rPr>
          <w:sz w:val="28"/>
          <w:szCs w:val="28"/>
          <w:u w:val="single"/>
        </w:rPr>
        <w:t xml:space="preserve">: </w:t>
      </w:r>
    </w:p>
    <w:p w14:paraId="363ED6E1"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многофункциональной общественно-деловой застройки;</w:t>
      </w:r>
    </w:p>
    <w:p w14:paraId="23C64158"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объектов здравоохранения и социального обслуживания;</w:t>
      </w:r>
    </w:p>
    <w:p w14:paraId="07C58B03"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учебных баз учреждений высшего образования;</w:t>
      </w:r>
    </w:p>
    <w:p w14:paraId="4072B4DA"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Производственные зоны (IV-V класса опасности);</w:t>
      </w:r>
    </w:p>
    <w:p w14:paraId="0B90E2F8"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инженерной и транспортной инфраструктур;</w:t>
      </w:r>
    </w:p>
    <w:p w14:paraId="505FFA6B"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сельскохозяйственного использования:</w:t>
      </w:r>
    </w:p>
    <w:p w14:paraId="0D16A8CD"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садоводств;</w:t>
      </w:r>
    </w:p>
    <w:p w14:paraId="3956705A" w14:textId="3FA1F36A"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bCs/>
          <w:sz w:val="28"/>
          <w:szCs w:val="28"/>
          <w:u w:val="single"/>
        </w:rPr>
      </w:pPr>
      <w:r w:rsidRPr="0010319D">
        <w:rPr>
          <w:sz w:val="28"/>
          <w:szCs w:val="28"/>
          <w:lang w:eastAsia="zh-CN"/>
        </w:rPr>
        <w:t>сельскохозяйственн</w:t>
      </w:r>
      <w:r w:rsidR="00C12728" w:rsidRPr="0010319D">
        <w:rPr>
          <w:sz w:val="28"/>
          <w:szCs w:val="28"/>
          <w:lang w:eastAsia="zh-CN"/>
        </w:rPr>
        <w:t>ого</w:t>
      </w:r>
      <w:r w:rsidRPr="0010319D">
        <w:rPr>
          <w:sz w:val="28"/>
          <w:szCs w:val="28"/>
          <w:lang w:eastAsia="zh-CN"/>
        </w:rPr>
        <w:t xml:space="preserve"> </w:t>
      </w:r>
      <w:r w:rsidR="00C12728" w:rsidRPr="0010319D">
        <w:rPr>
          <w:sz w:val="28"/>
          <w:szCs w:val="28"/>
          <w:lang w:eastAsia="zh-CN"/>
        </w:rPr>
        <w:t>использования</w:t>
      </w:r>
      <w:r w:rsidRPr="0010319D">
        <w:rPr>
          <w:sz w:val="28"/>
          <w:szCs w:val="28"/>
          <w:lang w:eastAsia="zh-CN"/>
        </w:rPr>
        <w:t>;</w:t>
      </w:r>
    </w:p>
    <w:p w14:paraId="426922EA"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фермерских хозяйств;</w:t>
      </w:r>
    </w:p>
    <w:p w14:paraId="566D4D9D"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рекреационного назначения:</w:t>
      </w:r>
    </w:p>
    <w:p w14:paraId="3A475B60"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озелененных территорий общего пользования;</w:t>
      </w:r>
    </w:p>
    <w:p w14:paraId="5E893575"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объектов физической культуры и спорта;</w:t>
      </w:r>
    </w:p>
    <w:p w14:paraId="56E68F8B" w14:textId="661D992A" w:rsidR="00F5125F" w:rsidRPr="0010319D" w:rsidRDefault="00F5125F"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природных ландшафтов;</w:t>
      </w:r>
    </w:p>
    <w:p w14:paraId="0D5F4109" w14:textId="77777777" w:rsidR="003E6F9D" w:rsidRPr="0010319D" w:rsidRDefault="003E6F9D" w:rsidP="00214367">
      <w:pPr>
        <w:tabs>
          <w:tab w:val="left" w:pos="1134"/>
        </w:tabs>
        <w:spacing w:line="240" w:lineRule="auto"/>
        <w:ind w:firstLine="709"/>
        <w:jc w:val="both"/>
        <w:rPr>
          <w:sz w:val="28"/>
          <w:szCs w:val="28"/>
          <w:u w:val="single"/>
        </w:rPr>
      </w:pPr>
      <w:r w:rsidRPr="0010319D">
        <w:rPr>
          <w:bCs/>
          <w:sz w:val="28"/>
          <w:szCs w:val="28"/>
          <w:u w:val="single"/>
        </w:rPr>
        <w:t>Зоны специального назначения:</w:t>
      </w:r>
    </w:p>
    <w:p w14:paraId="1A4EA1F5"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кладбищ;</w:t>
      </w:r>
    </w:p>
    <w:p w14:paraId="55A7E382"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озелененных территорий специального назначения;</w:t>
      </w:r>
    </w:p>
    <w:p w14:paraId="24CFD236"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режимных территорий;</w:t>
      </w:r>
    </w:p>
    <w:p w14:paraId="53C02F3E" w14:textId="0A4972CB"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лес</w:t>
      </w:r>
      <w:r w:rsidR="00C12728" w:rsidRPr="0010319D">
        <w:rPr>
          <w:bCs/>
          <w:sz w:val="28"/>
          <w:szCs w:val="28"/>
          <w:u w:val="single"/>
        </w:rPr>
        <w:t>ов</w:t>
      </w:r>
      <w:r w:rsidRPr="0010319D">
        <w:rPr>
          <w:bCs/>
          <w:sz w:val="28"/>
          <w:szCs w:val="28"/>
          <w:u w:val="single"/>
        </w:rPr>
        <w:t>:</w:t>
      </w:r>
    </w:p>
    <w:p w14:paraId="0EE13E42"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защитных полос лесов;</w:t>
      </w:r>
    </w:p>
    <w:p w14:paraId="721E308E"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lastRenderedPageBreak/>
        <w:t>противоэрозионных лесов;</w:t>
      </w:r>
    </w:p>
    <w:p w14:paraId="0B39BBD7"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акваторий.</w:t>
      </w:r>
    </w:p>
    <w:p w14:paraId="7CA16B6F" w14:textId="77777777" w:rsidR="003B4EA8" w:rsidRPr="0010319D" w:rsidRDefault="003B4EA8" w:rsidP="00214367">
      <w:pPr>
        <w:spacing w:line="240" w:lineRule="auto"/>
        <w:ind w:firstLine="709"/>
        <w:jc w:val="both"/>
        <w:rPr>
          <w:sz w:val="28"/>
          <w:szCs w:val="28"/>
        </w:rPr>
      </w:pPr>
    </w:p>
    <w:p w14:paraId="446F3F5B" w14:textId="3B16D4BF" w:rsidR="00115AA3" w:rsidRPr="0010319D" w:rsidRDefault="007E7CE3" w:rsidP="00214367">
      <w:pPr>
        <w:spacing w:line="240" w:lineRule="auto"/>
        <w:ind w:firstLine="709"/>
        <w:jc w:val="both"/>
        <w:rPr>
          <w:b/>
          <w:i/>
          <w:sz w:val="28"/>
          <w:szCs w:val="28"/>
        </w:rPr>
      </w:pPr>
      <w:r w:rsidRPr="0010319D">
        <w:rPr>
          <w:b/>
          <w:i/>
          <w:sz w:val="28"/>
          <w:szCs w:val="28"/>
        </w:rPr>
        <w:t>Ж</w:t>
      </w:r>
      <w:r w:rsidR="00B32087" w:rsidRPr="0010319D">
        <w:rPr>
          <w:b/>
          <w:i/>
          <w:sz w:val="28"/>
          <w:szCs w:val="28"/>
        </w:rPr>
        <w:t>илы</w:t>
      </w:r>
      <w:r w:rsidRPr="0010319D">
        <w:rPr>
          <w:b/>
          <w:i/>
          <w:sz w:val="28"/>
          <w:szCs w:val="28"/>
        </w:rPr>
        <w:t>е</w:t>
      </w:r>
      <w:r w:rsidR="00B32087" w:rsidRPr="0010319D">
        <w:rPr>
          <w:b/>
          <w:i/>
          <w:sz w:val="28"/>
          <w:szCs w:val="28"/>
        </w:rPr>
        <w:t xml:space="preserve"> зон</w:t>
      </w:r>
      <w:r w:rsidRPr="0010319D">
        <w:rPr>
          <w:b/>
          <w:i/>
          <w:sz w:val="28"/>
          <w:szCs w:val="28"/>
        </w:rPr>
        <w:t>ы</w:t>
      </w:r>
    </w:p>
    <w:p w14:paraId="25B4445B" w14:textId="77777777" w:rsidR="0044548B" w:rsidRPr="0010319D" w:rsidRDefault="007E7CE3" w:rsidP="00214367">
      <w:pPr>
        <w:spacing w:line="240" w:lineRule="auto"/>
        <w:ind w:firstLine="709"/>
        <w:jc w:val="both"/>
        <w:rPr>
          <w:sz w:val="28"/>
          <w:szCs w:val="28"/>
        </w:rPr>
      </w:pPr>
      <w:r w:rsidRPr="0010319D">
        <w:rPr>
          <w:sz w:val="28"/>
          <w:szCs w:val="28"/>
        </w:rPr>
        <w:t xml:space="preserve">Жилые зоны в настоящее время представлены в основном зонами </w:t>
      </w:r>
      <w:r w:rsidR="005047B1" w:rsidRPr="0010319D">
        <w:rPr>
          <w:sz w:val="28"/>
          <w:szCs w:val="28"/>
        </w:rPr>
        <w:t xml:space="preserve">застройки </w:t>
      </w:r>
      <w:r w:rsidRPr="0010319D">
        <w:rPr>
          <w:sz w:val="28"/>
          <w:szCs w:val="28"/>
        </w:rPr>
        <w:t>индивидуальны</w:t>
      </w:r>
      <w:r w:rsidR="005047B1" w:rsidRPr="0010319D">
        <w:rPr>
          <w:sz w:val="28"/>
          <w:szCs w:val="28"/>
        </w:rPr>
        <w:t>ми</w:t>
      </w:r>
      <w:r w:rsidRPr="0010319D">
        <w:rPr>
          <w:sz w:val="28"/>
          <w:szCs w:val="28"/>
        </w:rPr>
        <w:t xml:space="preserve"> жилы</w:t>
      </w:r>
      <w:r w:rsidR="005047B1" w:rsidRPr="0010319D">
        <w:rPr>
          <w:sz w:val="28"/>
          <w:szCs w:val="28"/>
        </w:rPr>
        <w:t>ми</w:t>
      </w:r>
      <w:r w:rsidRPr="0010319D">
        <w:rPr>
          <w:sz w:val="28"/>
          <w:szCs w:val="28"/>
        </w:rPr>
        <w:t xml:space="preserve"> дом</w:t>
      </w:r>
      <w:r w:rsidR="005047B1" w:rsidRPr="0010319D">
        <w:rPr>
          <w:sz w:val="28"/>
          <w:szCs w:val="28"/>
        </w:rPr>
        <w:t>ами</w:t>
      </w:r>
      <w:r w:rsidRPr="0010319D">
        <w:rPr>
          <w:sz w:val="28"/>
          <w:szCs w:val="28"/>
        </w:rPr>
        <w:t>, кварталом среднеэтажной жилой застройки и вкраплениями единичных домов малоэтажной многоквартирной жилой застройки.</w:t>
      </w:r>
    </w:p>
    <w:p w14:paraId="529D7E80" w14:textId="2066C997" w:rsidR="0044548B" w:rsidRPr="0010319D" w:rsidRDefault="0044548B" w:rsidP="00214367">
      <w:pPr>
        <w:spacing w:line="240" w:lineRule="auto"/>
        <w:ind w:firstLine="709"/>
        <w:jc w:val="both"/>
        <w:rPr>
          <w:sz w:val="28"/>
          <w:szCs w:val="28"/>
          <w:lang w:eastAsia="en-US"/>
        </w:rPr>
      </w:pPr>
      <w:r w:rsidRPr="0010319D">
        <w:rPr>
          <w:sz w:val="28"/>
          <w:szCs w:val="28"/>
        </w:rPr>
        <w:t>Изменениями в генеральный план в составе жилых зон сформированы: з</w:t>
      </w:r>
      <w:r w:rsidRPr="0010319D">
        <w:rPr>
          <w:sz w:val="28"/>
          <w:szCs w:val="28"/>
          <w:lang w:eastAsia="en-US"/>
        </w:rPr>
        <w:t xml:space="preserve">она застройки </w:t>
      </w:r>
      <w:r w:rsidRPr="0010319D">
        <w:rPr>
          <w:sz w:val="28"/>
          <w:szCs w:val="28"/>
          <w:lang w:eastAsia="zh-CN"/>
        </w:rPr>
        <w:t>индивидуальными жилыми домами</w:t>
      </w:r>
      <w:r w:rsidRPr="0010319D">
        <w:rPr>
          <w:sz w:val="28"/>
          <w:szCs w:val="28"/>
          <w:lang w:eastAsia="en-US"/>
        </w:rPr>
        <w:t xml:space="preserve"> (не выше 3 этажей), зона </w:t>
      </w:r>
      <w:r w:rsidR="00FC257B" w:rsidRPr="0010319D">
        <w:rPr>
          <w:sz w:val="28"/>
          <w:szCs w:val="28"/>
          <w:lang w:eastAsia="zh-CN"/>
        </w:rPr>
        <w:t>застройки</w:t>
      </w:r>
      <w:r w:rsidR="00FC257B" w:rsidRPr="0010319D">
        <w:rPr>
          <w:sz w:val="28"/>
          <w:szCs w:val="28"/>
          <w:lang w:eastAsia="en-US"/>
        </w:rPr>
        <w:t xml:space="preserve"> </w:t>
      </w:r>
      <w:r w:rsidRPr="0010319D">
        <w:rPr>
          <w:sz w:val="28"/>
          <w:szCs w:val="28"/>
          <w:lang w:eastAsia="en-US"/>
        </w:rPr>
        <w:t>малоэтажн</w:t>
      </w:r>
      <w:r w:rsidR="00FC257B" w:rsidRPr="0010319D">
        <w:rPr>
          <w:sz w:val="28"/>
          <w:szCs w:val="28"/>
          <w:lang w:eastAsia="en-US"/>
        </w:rPr>
        <w:t>ыми</w:t>
      </w:r>
      <w:r w:rsidRPr="0010319D">
        <w:rPr>
          <w:sz w:val="28"/>
          <w:szCs w:val="28"/>
          <w:lang w:eastAsia="en-US"/>
        </w:rPr>
        <w:t xml:space="preserve"> </w:t>
      </w:r>
      <w:r w:rsidR="00FC257B" w:rsidRPr="0010319D">
        <w:rPr>
          <w:sz w:val="28"/>
          <w:szCs w:val="28"/>
          <w:lang w:eastAsia="zh-CN"/>
        </w:rPr>
        <w:t>жилыми домами</w:t>
      </w:r>
      <w:r w:rsidR="00FC257B" w:rsidRPr="0010319D">
        <w:rPr>
          <w:sz w:val="28"/>
          <w:szCs w:val="28"/>
          <w:lang w:eastAsia="en-US"/>
        </w:rPr>
        <w:t xml:space="preserve"> </w:t>
      </w:r>
      <w:r w:rsidRPr="0010319D">
        <w:rPr>
          <w:sz w:val="28"/>
          <w:szCs w:val="28"/>
          <w:lang w:eastAsia="en-US"/>
        </w:rPr>
        <w:t xml:space="preserve">(не выше 4 этажей), зона </w:t>
      </w:r>
      <w:r w:rsidR="00FC257B" w:rsidRPr="0010319D">
        <w:rPr>
          <w:sz w:val="28"/>
          <w:szCs w:val="28"/>
          <w:lang w:eastAsia="zh-CN"/>
        </w:rPr>
        <w:t>застройки</w:t>
      </w:r>
      <w:r w:rsidR="00FC257B" w:rsidRPr="0010319D">
        <w:rPr>
          <w:sz w:val="28"/>
          <w:szCs w:val="28"/>
          <w:lang w:eastAsia="en-US"/>
        </w:rPr>
        <w:t xml:space="preserve"> </w:t>
      </w:r>
      <w:r w:rsidRPr="0010319D">
        <w:rPr>
          <w:sz w:val="28"/>
          <w:szCs w:val="28"/>
          <w:lang w:eastAsia="zh-CN"/>
        </w:rPr>
        <w:t>блокированн</w:t>
      </w:r>
      <w:r w:rsidR="00FC257B" w:rsidRPr="0010319D">
        <w:rPr>
          <w:sz w:val="28"/>
          <w:szCs w:val="28"/>
          <w:lang w:eastAsia="zh-CN"/>
        </w:rPr>
        <w:t>ыми жилыми домами</w:t>
      </w:r>
      <w:r w:rsidRPr="0010319D">
        <w:rPr>
          <w:sz w:val="28"/>
          <w:szCs w:val="28"/>
          <w:lang w:eastAsia="zh-CN"/>
        </w:rPr>
        <w:t xml:space="preserve"> </w:t>
      </w:r>
      <w:r w:rsidRPr="0010319D">
        <w:rPr>
          <w:sz w:val="28"/>
          <w:szCs w:val="28"/>
          <w:lang w:eastAsia="en-US"/>
        </w:rPr>
        <w:t xml:space="preserve">(не выше 3 этажей), </w:t>
      </w:r>
      <w:r w:rsidR="00FC257B" w:rsidRPr="0010319D">
        <w:rPr>
          <w:sz w:val="28"/>
          <w:szCs w:val="28"/>
          <w:lang w:eastAsia="en-US"/>
        </w:rPr>
        <w:t xml:space="preserve">зона </w:t>
      </w:r>
      <w:r w:rsidR="00FC257B" w:rsidRPr="0010319D">
        <w:rPr>
          <w:sz w:val="28"/>
          <w:szCs w:val="28"/>
          <w:lang w:eastAsia="zh-CN"/>
        </w:rPr>
        <w:t>застройки</w:t>
      </w:r>
      <w:r w:rsidR="00FC257B" w:rsidRPr="0010319D">
        <w:rPr>
          <w:sz w:val="28"/>
          <w:szCs w:val="28"/>
          <w:lang w:eastAsia="en-US"/>
        </w:rPr>
        <w:t xml:space="preserve"> среднеэтажн</w:t>
      </w:r>
      <w:r w:rsidR="00FC257B" w:rsidRPr="0010319D">
        <w:rPr>
          <w:sz w:val="28"/>
          <w:szCs w:val="28"/>
          <w:lang w:eastAsia="zh-CN"/>
        </w:rPr>
        <w:t xml:space="preserve">ыми жилыми домами </w:t>
      </w:r>
      <w:r w:rsidRPr="0010319D">
        <w:rPr>
          <w:sz w:val="28"/>
          <w:szCs w:val="28"/>
          <w:lang w:eastAsia="en-US"/>
        </w:rPr>
        <w:t>(не выше 5 этажей</w:t>
      </w:r>
      <w:r w:rsidR="00FC257B" w:rsidRPr="0010319D">
        <w:rPr>
          <w:sz w:val="28"/>
          <w:szCs w:val="28"/>
          <w:lang w:eastAsia="en-US"/>
        </w:rPr>
        <w:t>).</w:t>
      </w:r>
    </w:p>
    <w:p w14:paraId="15691E5F" w14:textId="7F0AD920" w:rsidR="00115AA3" w:rsidRPr="0010319D" w:rsidRDefault="0044548B" w:rsidP="00214367">
      <w:pPr>
        <w:spacing w:line="240" w:lineRule="auto"/>
        <w:ind w:firstLine="709"/>
        <w:jc w:val="both"/>
        <w:rPr>
          <w:sz w:val="28"/>
          <w:szCs w:val="28"/>
        </w:rPr>
      </w:pPr>
      <w:r w:rsidRPr="0010319D">
        <w:rPr>
          <w:sz w:val="28"/>
          <w:szCs w:val="28"/>
        </w:rPr>
        <w:t>В северо-восточной части г.п. Ульяновка между пр. Володарского и Советским пр. планируе</w:t>
      </w:r>
      <w:r w:rsidR="00B32087" w:rsidRPr="0010319D">
        <w:rPr>
          <w:sz w:val="28"/>
          <w:szCs w:val="28"/>
        </w:rPr>
        <w:t xml:space="preserve">тся комплексное освоение </w:t>
      </w:r>
      <w:r w:rsidRPr="0010319D">
        <w:rPr>
          <w:sz w:val="28"/>
          <w:szCs w:val="28"/>
        </w:rPr>
        <w:t xml:space="preserve">территории </w:t>
      </w:r>
      <w:r w:rsidR="00B32087" w:rsidRPr="0010319D">
        <w:rPr>
          <w:sz w:val="28"/>
          <w:szCs w:val="28"/>
        </w:rPr>
        <w:t xml:space="preserve">в целях строительства </w:t>
      </w:r>
      <w:r w:rsidR="0040049E" w:rsidRPr="0010319D">
        <w:rPr>
          <w:sz w:val="28"/>
          <w:szCs w:val="28"/>
        </w:rPr>
        <w:t>стандартного жилья</w:t>
      </w:r>
      <w:r w:rsidR="007E7CE3" w:rsidRPr="0010319D">
        <w:rPr>
          <w:sz w:val="28"/>
          <w:szCs w:val="28"/>
        </w:rPr>
        <w:t xml:space="preserve">, общей площадью </w:t>
      </w:r>
      <w:r w:rsidR="007067C8" w:rsidRPr="0010319D">
        <w:rPr>
          <w:rFonts w:eastAsia="Calibri"/>
          <w:bCs/>
          <w:iCs/>
          <w:sz w:val="28"/>
          <w:szCs w:val="28"/>
          <w:lang w:eastAsia="en-US"/>
        </w:rPr>
        <w:t>85,</w:t>
      </w:r>
      <w:r w:rsidR="001F08A8" w:rsidRPr="0010319D">
        <w:rPr>
          <w:rFonts w:eastAsia="Calibri"/>
          <w:bCs/>
          <w:iCs/>
          <w:sz w:val="28"/>
          <w:szCs w:val="28"/>
          <w:lang w:eastAsia="en-US"/>
        </w:rPr>
        <w:t>6</w:t>
      </w:r>
      <w:r w:rsidR="007067C8" w:rsidRPr="0010319D">
        <w:rPr>
          <w:rFonts w:eastAsia="Calibri"/>
          <w:bCs/>
          <w:iCs/>
          <w:sz w:val="28"/>
          <w:szCs w:val="28"/>
          <w:lang w:eastAsia="en-US"/>
        </w:rPr>
        <w:t>2</w:t>
      </w:r>
      <w:r w:rsidR="007E7CE3" w:rsidRPr="0010319D">
        <w:rPr>
          <w:sz w:val="28"/>
          <w:szCs w:val="28"/>
        </w:rPr>
        <w:t xml:space="preserve"> га</w:t>
      </w:r>
      <w:r w:rsidR="00B32087" w:rsidRPr="0010319D">
        <w:rPr>
          <w:sz w:val="28"/>
          <w:szCs w:val="28"/>
        </w:rPr>
        <w:t xml:space="preserve">. Действующим генеральным планом на </w:t>
      </w:r>
      <w:r w:rsidRPr="0010319D">
        <w:rPr>
          <w:sz w:val="28"/>
          <w:szCs w:val="28"/>
        </w:rPr>
        <w:t xml:space="preserve">части </w:t>
      </w:r>
      <w:r w:rsidR="00B32087" w:rsidRPr="0010319D">
        <w:rPr>
          <w:sz w:val="28"/>
          <w:szCs w:val="28"/>
        </w:rPr>
        <w:t>рассматриваемой территории планировалась малоэтажная многоквартирная застройка.</w:t>
      </w:r>
      <w:r w:rsidRPr="0010319D">
        <w:rPr>
          <w:sz w:val="28"/>
          <w:szCs w:val="28"/>
        </w:rPr>
        <w:t xml:space="preserve"> В связи с прогнозом численности населения в г.п. Ульяновка необходимо строительство жилья с большей плотностью. Изменениями в генеральный план предлагается строительство на данной территории с</w:t>
      </w:r>
      <w:r w:rsidR="00B32087" w:rsidRPr="0010319D">
        <w:rPr>
          <w:sz w:val="28"/>
          <w:szCs w:val="28"/>
        </w:rPr>
        <w:t>реднеэтажной застройки не выше 5 этажей.</w:t>
      </w:r>
    </w:p>
    <w:p w14:paraId="2E5F9810" w14:textId="712CA5EF" w:rsidR="00B55513" w:rsidRPr="0010319D" w:rsidRDefault="00B55513" w:rsidP="00214367">
      <w:pPr>
        <w:spacing w:line="240" w:lineRule="auto"/>
        <w:ind w:firstLine="709"/>
        <w:jc w:val="both"/>
        <w:rPr>
          <w:sz w:val="28"/>
          <w:szCs w:val="28"/>
          <w:lang w:eastAsia="en-US"/>
        </w:rPr>
      </w:pPr>
      <w:r w:rsidRPr="0010319D">
        <w:rPr>
          <w:sz w:val="28"/>
          <w:szCs w:val="28"/>
          <w:lang w:eastAsia="en-US"/>
        </w:rPr>
        <w:t>Изменениями в генеральный план сохраняется планируемая зона среднеэтажной жилой застройки по ул. 1-я Колхозная, площадью порядка 5 га</w:t>
      </w:r>
      <w:r w:rsidR="0062720B" w:rsidRPr="0010319D">
        <w:rPr>
          <w:sz w:val="28"/>
          <w:szCs w:val="28"/>
          <w:lang w:eastAsia="en-US"/>
        </w:rPr>
        <w:t xml:space="preserve"> и новый район индивидуальной жилой застройки к востоку от железной дороги по ул. Большой Речной площадью порядка 22 га.</w:t>
      </w:r>
    </w:p>
    <w:p w14:paraId="73BFD0C5" w14:textId="64205A6C" w:rsidR="00115AA3" w:rsidRPr="0010319D" w:rsidRDefault="000907F5" w:rsidP="00214367">
      <w:pPr>
        <w:spacing w:line="240" w:lineRule="auto"/>
        <w:ind w:firstLine="709"/>
        <w:jc w:val="both"/>
        <w:rPr>
          <w:b/>
          <w:i/>
          <w:sz w:val="28"/>
          <w:szCs w:val="28"/>
        </w:rPr>
      </w:pPr>
      <w:r w:rsidRPr="0010319D">
        <w:rPr>
          <w:b/>
          <w:i/>
          <w:sz w:val="28"/>
          <w:szCs w:val="28"/>
        </w:rPr>
        <w:t>О</w:t>
      </w:r>
      <w:r w:rsidR="00B32087" w:rsidRPr="0010319D">
        <w:rPr>
          <w:b/>
          <w:i/>
          <w:sz w:val="28"/>
          <w:szCs w:val="28"/>
        </w:rPr>
        <w:t>бщественно-деловы</w:t>
      </w:r>
      <w:r w:rsidRPr="0010319D">
        <w:rPr>
          <w:b/>
          <w:i/>
          <w:sz w:val="28"/>
          <w:szCs w:val="28"/>
        </w:rPr>
        <w:t>е</w:t>
      </w:r>
      <w:r w:rsidR="00B32087" w:rsidRPr="0010319D">
        <w:rPr>
          <w:b/>
          <w:i/>
          <w:sz w:val="28"/>
          <w:szCs w:val="28"/>
        </w:rPr>
        <w:t xml:space="preserve"> зон</w:t>
      </w:r>
      <w:r w:rsidRPr="0010319D">
        <w:rPr>
          <w:b/>
          <w:i/>
          <w:sz w:val="28"/>
          <w:szCs w:val="28"/>
        </w:rPr>
        <w:t>ы</w:t>
      </w:r>
    </w:p>
    <w:p w14:paraId="755A3158" w14:textId="27BBAC57" w:rsidR="00115AA3" w:rsidRPr="0010319D" w:rsidRDefault="00FC257B" w:rsidP="00214367">
      <w:pPr>
        <w:spacing w:line="240" w:lineRule="auto"/>
        <w:ind w:firstLine="709"/>
        <w:jc w:val="both"/>
        <w:rPr>
          <w:sz w:val="28"/>
          <w:szCs w:val="28"/>
          <w:lang w:eastAsia="en-US"/>
        </w:rPr>
      </w:pPr>
      <w:r w:rsidRPr="0010319D">
        <w:rPr>
          <w:sz w:val="28"/>
          <w:szCs w:val="28"/>
        </w:rPr>
        <w:t xml:space="preserve">В составе </w:t>
      </w:r>
      <w:r w:rsidR="00B32087" w:rsidRPr="0010319D">
        <w:rPr>
          <w:sz w:val="28"/>
          <w:szCs w:val="28"/>
        </w:rPr>
        <w:t xml:space="preserve">общественно-деловых зон </w:t>
      </w:r>
      <w:r w:rsidRPr="0010319D">
        <w:rPr>
          <w:sz w:val="28"/>
          <w:szCs w:val="28"/>
        </w:rPr>
        <w:t xml:space="preserve">выделены: </w:t>
      </w:r>
      <w:r w:rsidR="00B32087" w:rsidRPr="0010319D">
        <w:rPr>
          <w:sz w:val="28"/>
          <w:szCs w:val="28"/>
        </w:rPr>
        <w:t>многофункциональн</w:t>
      </w:r>
      <w:r w:rsidRPr="0010319D">
        <w:rPr>
          <w:sz w:val="28"/>
          <w:szCs w:val="28"/>
        </w:rPr>
        <w:t>ые</w:t>
      </w:r>
      <w:r w:rsidR="00B32087" w:rsidRPr="0010319D">
        <w:rPr>
          <w:sz w:val="28"/>
          <w:szCs w:val="28"/>
        </w:rPr>
        <w:t xml:space="preserve"> </w:t>
      </w:r>
      <w:r w:rsidR="000907F5" w:rsidRPr="0010319D">
        <w:rPr>
          <w:sz w:val="28"/>
          <w:szCs w:val="28"/>
        </w:rPr>
        <w:t>общественно-делов</w:t>
      </w:r>
      <w:r w:rsidRPr="0010319D">
        <w:rPr>
          <w:sz w:val="28"/>
          <w:szCs w:val="28"/>
        </w:rPr>
        <w:t>ые</w:t>
      </w:r>
      <w:r w:rsidR="000907F5" w:rsidRPr="0010319D">
        <w:rPr>
          <w:sz w:val="28"/>
          <w:szCs w:val="28"/>
        </w:rPr>
        <w:t xml:space="preserve"> </w:t>
      </w:r>
      <w:r w:rsidR="00B32087" w:rsidRPr="0010319D">
        <w:rPr>
          <w:sz w:val="28"/>
          <w:szCs w:val="28"/>
        </w:rPr>
        <w:t>зон</w:t>
      </w:r>
      <w:r w:rsidRPr="0010319D">
        <w:rPr>
          <w:sz w:val="28"/>
          <w:szCs w:val="28"/>
        </w:rPr>
        <w:t>ы</w:t>
      </w:r>
      <w:r w:rsidR="00B32087" w:rsidRPr="0010319D">
        <w:rPr>
          <w:sz w:val="28"/>
          <w:szCs w:val="28"/>
        </w:rPr>
        <w:t>, зон</w:t>
      </w:r>
      <w:r w:rsidRPr="0010319D">
        <w:rPr>
          <w:sz w:val="28"/>
          <w:szCs w:val="28"/>
        </w:rPr>
        <w:t>ы</w:t>
      </w:r>
      <w:r w:rsidR="00B32087" w:rsidRPr="0010319D">
        <w:rPr>
          <w:sz w:val="28"/>
          <w:szCs w:val="28"/>
        </w:rPr>
        <w:t xml:space="preserve"> </w:t>
      </w:r>
      <w:r w:rsidR="000907F5" w:rsidRPr="0010319D">
        <w:rPr>
          <w:sz w:val="28"/>
          <w:szCs w:val="28"/>
          <w:lang w:eastAsia="zh-CN"/>
        </w:rPr>
        <w:t>объектов здравоохранения и социального обслуживания</w:t>
      </w:r>
      <w:r w:rsidR="00B32087" w:rsidRPr="0010319D">
        <w:rPr>
          <w:sz w:val="28"/>
          <w:szCs w:val="28"/>
        </w:rPr>
        <w:t xml:space="preserve">, </w:t>
      </w:r>
      <w:r w:rsidR="00B32087" w:rsidRPr="0010319D">
        <w:rPr>
          <w:sz w:val="28"/>
          <w:szCs w:val="28"/>
          <w:lang w:eastAsia="en-US"/>
        </w:rPr>
        <w:t>зон</w:t>
      </w:r>
      <w:r w:rsidRPr="0010319D">
        <w:rPr>
          <w:sz w:val="28"/>
          <w:szCs w:val="28"/>
          <w:lang w:eastAsia="en-US"/>
        </w:rPr>
        <w:t>ы</w:t>
      </w:r>
      <w:r w:rsidR="00B32087" w:rsidRPr="0010319D">
        <w:rPr>
          <w:sz w:val="28"/>
          <w:szCs w:val="28"/>
          <w:lang w:eastAsia="en-US"/>
        </w:rPr>
        <w:t xml:space="preserve"> учебных баз учреждений высшего образования.</w:t>
      </w:r>
    </w:p>
    <w:p w14:paraId="22C2FFAF" w14:textId="4C5FA70B" w:rsidR="00E20C7A" w:rsidRPr="0010319D" w:rsidRDefault="00FC257B" w:rsidP="00214367">
      <w:pPr>
        <w:spacing w:line="240" w:lineRule="auto"/>
        <w:ind w:firstLine="709"/>
        <w:jc w:val="both"/>
        <w:rPr>
          <w:sz w:val="28"/>
          <w:szCs w:val="28"/>
          <w:lang w:eastAsia="en-US"/>
        </w:rPr>
      </w:pPr>
      <w:r w:rsidRPr="0010319D">
        <w:rPr>
          <w:sz w:val="28"/>
          <w:szCs w:val="28"/>
          <w:lang w:eastAsia="en-US"/>
        </w:rPr>
        <w:t>Многофункциональные общественно-деловые зоны предназначены для размещения объектов социально-культурного назначения, объектов торговли</w:t>
      </w:r>
      <w:r w:rsidR="00E20C7A" w:rsidRPr="0010319D">
        <w:rPr>
          <w:sz w:val="28"/>
          <w:szCs w:val="28"/>
          <w:lang w:eastAsia="en-US"/>
        </w:rPr>
        <w:t>, административных объектов. На территории Ульяновского городского поселения формируются несколько новых многофункциональных общественно-деловых зон, расположенных вблизи планируемых зон жилой застройки, необходимых для размещения объектов для обслуживания населения.</w:t>
      </w:r>
    </w:p>
    <w:p w14:paraId="0442D4B4" w14:textId="6F799B6A" w:rsidR="002E76F9" w:rsidRPr="0010319D" w:rsidRDefault="002E76F9" w:rsidP="00214367">
      <w:pPr>
        <w:spacing w:line="240" w:lineRule="auto"/>
        <w:ind w:firstLine="709"/>
        <w:jc w:val="both"/>
        <w:rPr>
          <w:sz w:val="28"/>
          <w:szCs w:val="28"/>
        </w:rPr>
      </w:pPr>
      <w:r w:rsidRPr="0010319D">
        <w:rPr>
          <w:sz w:val="28"/>
          <w:szCs w:val="28"/>
        </w:rPr>
        <w:t>Зона объектов здравоохранения и социального обслуживания предназначена для размещения в них объектов регионального значения в области здраво</w:t>
      </w:r>
      <w:r w:rsidR="00E20C7A" w:rsidRPr="0010319D">
        <w:rPr>
          <w:sz w:val="28"/>
          <w:szCs w:val="28"/>
        </w:rPr>
        <w:t>о</w:t>
      </w:r>
      <w:r w:rsidRPr="0010319D">
        <w:rPr>
          <w:sz w:val="28"/>
          <w:szCs w:val="28"/>
        </w:rPr>
        <w:t>хранения. Планируется строительство нового корпуса психиатрической больницы в границах существующей зоны.</w:t>
      </w:r>
    </w:p>
    <w:p w14:paraId="68CEB4E5" w14:textId="142D6049" w:rsidR="000907F5" w:rsidRPr="0010319D" w:rsidRDefault="000907F5" w:rsidP="00214367">
      <w:pPr>
        <w:spacing w:line="240" w:lineRule="auto"/>
        <w:ind w:firstLine="709"/>
        <w:jc w:val="both"/>
        <w:rPr>
          <w:bCs/>
          <w:sz w:val="28"/>
          <w:szCs w:val="28"/>
          <w:u w:val="single"/>
        </w:rPr>
      </w:pPr>
      <w:r w:rsidRPr="0010319D">
        <w:rPr>
          <w:b/>
          <w:i/>
          <w:sz w:val="28"/>
          <w:szCs w:val="28"/>
        </w:rPr>
        <w:t>П</w:t>
      </w:r>
      <w:r w:rsidR="002E76F9" w:rsidRPr="0010319D">
        <w:rPr>
          <w:b/>
          <w:i/>
          <w:sz w:val="28"/>
          <w:szCs w:val="28"/>
        </w:rPr>
        <w:t>роизводственные зоны</w:t>
      </w:r>
    </w:p>
    <w:p w14:paraId="02F09275" w14:textId="2E15B600" w:rsidR="00115AA3" w:rsidRPr="0010319D" w:rsidRDefault="00B32087" w:rsidP="00214367">
      <w:pPr>
        <w:spacing w:line="240" w:lineRule="auto"/>
        <w:ind w:firstLine="709"/>
        <w:jc w:val="both"/>
        <w:rPr>
          <w:sz w:val="28"/>
          <w:szCs w:val="28"/>
        </w:rPr>
      </w:pPr>
      <w:r w:rsidRPr="0010319D">
        <w:rPr>
          <w:sz w:val="28"/>
          <w:szCs w:val="28"/>
        </w:rPr>
        <w:t>На территории городского поселения действующим генеральным планом предусматривается формирование нескольких про</w:t>
      </w:r>
      <w:r w:rsidR="002E76F9" w:rsidRPr="0010319D">
        <w:rPr>
          <w:sz w:val="28"/>
          <w:szCs w:val="28"/>
        </w:rPr>
        <w:t>изводстве</w:t>
      </w:r>
      <w:r w:rsidRPr="0010319D">
        <w:rPr>
          <w:sz w:val="28"/>
          <w:szCs w:val="28"/>
        </w:rPr>
        <w:t xml:space="preserve">нных зон, </w:t>
      </w:r>
      <w:r w:rsidR="00E20C7A" w:rsidRPr="0010319D">
        <w:rPr>
          <w:sz w:val="28"/>
          <w:szCs w:val="28"/>
        </w:rPr>
        <w:t xml:space="preserve">как </w:t>
      </w:r>
      <w:r w:rsidRPr="0010319D">
        <w:rPr>
          <w:sz w:val="28"/>
          <w:szCs w:val="28"/>
        </w:rPr>
        <w:t xml:space="preserve">в границах населенного пункта </w:t>
      </w:r>
      <w:r w:rsidR="00071ED4" w:rsidRPr="0010319D">
        <w:rPr>
          <w:sz w:val="28"/>
          <w:szCs w:val="28"/>
        </w:rPr>
        <w:t>г.п.</w:t>
      </w:r>
      <w:r w:rsidRPr="0010319D">
        <w:rPr>
          <w:sz w:val="28"/>
          <w:szCs w:val="28"/>
        </w:rPr>
        <w:t xml:space="preserve"> Ульяновка</w:t>
      </w:r>
      <w:r w:rsidR="00E20C7A" w:rsidRPr="0010319D">
        <w:rPr>
          <w:sz w:val="28"/>
          <w:szCs w:val="28"/>
        </w:rPr>
        <w:t>, так</w:t>
      </w:r>
      <w:r w:rsidRPr="0010319D">
        <w:rPr>
          <w:sz w:val="28"/>
          <w:szCs w:val="28"/>
        </w:rPr>
        <w:t xml:space="preserve"> и на землях, относящихся к категории земель промышленности</w:t>
      </w:r>
      <w:r w:rsidR="00E20C7A" w:rsidRPr="0010319D">
        <w:rPr>
          <w:sz w:val="28"/>
          <w:szCs w:val="28"/>
        </w:rPr>
        <w:t xml:space="preserve"> и</w:t>
      </w:r>
      <w:r w:rsidRPr="0010319D">
        <w:rPr>
          <w:sz w:val="28"/>
          <w:szCs w:val="28"/>
        </w:rPr>
        <w:t xml:space="preserve"> иного специального назначения.</w:t>
      </w:r>
    </w:p>
    <w:p w14:paraId="05FEAF80" w14:textId="550520F8" w:rsidR="00115AA3" w:rsidRPr="0010319D" w:rsidRDefault="002E0575" w:rsidP="00214367">
      <w:pPr>
        <w:spacing w:line="240" w:lineRule="auto"/>
        <w:ind w:firstLine="709"/>
        <w:jc w:val="both"/>
        <w:rPr>
          <w:sz w:val="28"/>
          <w:szCs w:val="28"/>
        </w:rPr>
      </w:pPr>
      <w:r w:rsidRPr="0010319D">
        <w:rPr>
          <w:sz w:val="28"/>
          <w:szCs w:val="28"/>
        </w:rPr>
        <w:t xml:space="preserve">Изменениями в генеральный план исключена производственная зона </w:t>
      </w:r>
      <w:r w:rsidRPr="0010319D">
        <w:rPr>
          <w:sz w:val="28"/>
          <w:szCs w:val="28"/>
          <w:lang w:val="en-US"/>
        </w:rPr>
        <w:t>III</w:t>
      </w:r>
      <w:r w:rsidRPr="0010319D">
        <w:rPr>
          <w:sz w:val="28"/>
          <w:szCs w:val="28"/>
        </w:rPr>
        <w:t xml:space="preserve"> класса опасности в связи с распол</w:t>
      </w:r>
      <w:r w:rsidR="00E20C7A" w:rsidRPr="0010319D">
        <w:rPr>
          <w:sz w:val="28"/>
          <w:szCs w:val="28"/>
        </w:rPr>
        <w:t>ожением вблизи жилой застройки.</w:t>
      </w:r>
    </w:p>
    <w:p w14:paraId="40CEB385" w14:textId="41249ABC" w:rsidR="00E20C7A" w:rsidRPr="0010319D" w:rsidRDefault="00E20C7A" w:rsidP="00214367">
      <w:pPr>
        <w:spacing w:line="240" w:lineRule="auto"/>
        <w:ind w:firstLine="709"/>
        <w:jc w:val="both"/>
        <w:rPr>
          <w:sz w:val="28"/>
          <w:szCs w:val="28"/>
        </w:rPr>
      </w:pPr>
      <w:r w:rsidRPr="0010319D">
        <w:rPr>
          <w:sz w:val="28"/>
          <w:szCs w:val="28"/>
        </w:rPr>
        <w:lastRenderedPageBreak/>
        <w:t xml:space="preserve">Существующие производственные зоны </w:t>
      </w:r>
      <w:r w:rsidR="00BD68A9" w:rsidRPr="0010319D">
        <w:rPr>
          <w:sz w:val="28"/>
          <w:szCs w:val="28"/>
        </w:rPr>
        <w:t xml:space="preserve">расположены </w:t>
      </w:r>
      <w:r w:rsidRPr="0010319D">
        <w:rPr>
          <w:sz w:val="28"/>
          <w:szCs w:val="28"/>
        </w:rPr>
        <w:t>между пр. Володарского и рекой Тосна, на пересечении железных дорог Москва – Санкт-Петербург и Мга – Гатчина – Веймарн, а также на пересечении автомобильной дороги федерального значения М-10 и железной дороги Мга – Гатчина – Веймарн</w:t>
      </w:r>
      <w:r w:rsidR="00BD68A9" w:rsidRPr="0010319D">
        <w:rPr>
          <w:sz w:val="28"/>
          <w:szCs w:val="28"/>
        </w:rPr>
        <w:t>. Планируется их развитие, на свободных территориях в границах зон формируются земельные участки, происходит насыщение зон производственными объектами.</w:t>
      </w:r>
    </w:p>
    <w:p w14:paraId="06ECC179" w14:textId="40EF9D09" w:rsidR="00115AA3" w:rsidRPr="0010319D" w:rsidRDefault="002E0575" w:rsidP="00214367">
      <w:pPr>
        <w:spacing w:line="240" w:lineRule="auto"/>
        <w:ind w:firstLine="709"/>
        <w:jc w:val="both"/>
        <w:rPr>
          <w:sz w:val="28"/>
          <w:szCs w:val="28"/>
        </w:rPr>
      </w:pPr>
      <w:r w:rsidRPr="0010319D">
        <w:rPr>
          <w:sz w:val="28"/>
          <w:szCs w:val="28"/>
        </w:rPr>
        <w:t xml:space="preserve">В юго-западной части поселения </w:t>
      </w:r>
      <w:r w:rsidR="00BD68A9" w:rsidRPr="0010319D">
        <w:rPr>
          <w:sz w:val="28"/>
          <w:szCs w:val="28"/>
        </w:rPr>
        <w:t xml:space="preserve">на пересечении автомобильных дорог федерального значения М-10 и регионального значения Ульяновка – Отрадное </w:t>
      </w:r>
      <w:r w:rsidRPr="0010319D">
        <w:rPr>
          <w:sz w:val="28"/>
          <w:szCs w:val="28"/>
        </w:rPr>
        <w:t>планируется крупная промышленная зона «Улья</w:t>
      </w:r>
      <w:r w:rsidR="00BD68A9" w:rsidRPr="0010319D">
        <w:rPr>
          <w:sz w:val="28"/>
          <w:szCs w:val="28"/>
        </w:rPr>
        <w:t>новка» площадью порядка 127 га. В настоящее время а</w:t>
      </w:r>
      <w:r w:rsidR="00B32087" w:rsidRPr="0010319D">
        <w:rPr>
          <w:sz w:val="28"/>
          <w:szCs w:val="28"/>
        </w:rPr>
        <w:t>дминистрация муниципального образования</w:t>
      </w:r>
      <w:r w:rsidR="00BD68A9" w:rsidRPr="0010319D">
        <w:rPr>
          <w:sz w:val="28"/>
          <w:szCs w:val="28"/>
        </w:rPr>
        <w:t xml:space="preserve"> в границах данной зоны владеет участком площадью </w:t>
      </w:r>
      <w:r w:rsidR="00B32087" w:rsidRPr="0010319D">
        <w:rPr>
          <w:sz w:val="28"/>
          <w:szCs w:val="28"/>
        </w:rPr>
        <w:t>9 га</w:t>
      </w:r>
      <w:r w:rsidR="00E71F0F" w:rsidRPr="0010319D">
        <w:rPr>
          <w:sz w:val="28"/>
          <w:szCs w:val="28"/>
        </w:rPr>
        <w:t xml:space="preserve"> и планирует разместить на нем объекты придорожного сервиса</w:t>
      </w:r>
      <w:r w:rsidR="00B32087" w:rsidRPr="0010319D">
        <w:rPr>
          <w:sz w:val="28"/>
          <w:szCs w:val="28"/>
        </w:rPr>
        <w:t xml:space="preserve"> </w:t>
      </w:r>
      <w:r w:rsidR="00E71F0F" w:rsidRPr="0010319D">
        <w:rPr>
          <w:sz w:val="28"/>
          <w:szCs w:val="28"/>
        </w:rPr>
        <w:t>(</w:t>
      </w:r>
      <w:r w:rsidR="00B32087" w:rsidRPr="0010319D">
        <w:rPr>
          <w:sz w:val="28"/>
          <w:szCs w:val="28"/>
        </w:rPr>
        <w:t>АЗС</w:t>
      </w:r>
      <w:r w:rsidR="00E71F0F" w:rsidRPr="0010319D">
        <w:rPr>
          <w:sz w:val="28"/>
          <w:szCs w:val="28"/>
        </w:rPr>
        <w:t xml:space="preserve">, </w:t>
      </w:r>
      <w:r w:rsidR="00B32087" w:rsidRPr="0010319D">
        <w:rPr>
          <w:sz w:val="28"/>
          <w:szCs w:val="28"/>
        </w:rPr>
        <w:t>гостиниц</w:t>
      </w:r>
      <w:r w:rsidR="00E71F0F" w:rsidRPr="0010319D">
        <w:rPr>
          <w:sz w:val="28"/>
          <w:szCs w:val="28"/>
        </w:rPr>
        <w:t>а</w:t>
      </w:r>
      <w:r w:rsidR="00B32087" w:rsidRPr="0010319D">
        <w:rPr>
          <w:sz w:val="28"/>
          <w:szCs w:val="28"/>
        </w:rPr>
        <w:t>, кафе</w:t>
      </w:r>
      <w:r w:rsidR="00E71F0F" w:rsidRPr="0010319D">
        <w:rPr>
          <w:sz w:val="28"/>
          <w:szCs w:val="28"/>
        </w:rPr>
        <w:t>)</w:t>
      </w:r>
      <w:r w:rsidR="00B32087" w:rsidRPr="0010319D">
        <w:rPr>
          <w:sz w:val="28"/>
          <w:szCs w:val="28"/>
        </w:rPr>
        <w:t>.</w:t>
      </w:r>
    </w:p>
    <w:p w14:paraId="43C238D1" w14:textId="73C42686" w:rsidR="00115AA3" w:rsidRPr="0010319D" w:rsidRDefault="00B32087" w:rsidP="00214367">
      <w:pPr>
        <w:spacing w:line="240" w:lineRule="auto"/>
        <w:ind w:firstLine="709"/>
        <w:jc w:val="both"/>
        <w:rPr>
          <w:sz w:val="28"/>
          <w:szCs w:val="28"/>
        </w:rPr>
      </w:pPr>
      <w:r w:rsidRPr="0010319D">
        <w:rPr>
          <w:sz w:val="28"/>
          <w:szCs w:val="28"/>
        </w:rPr>
        <w:t xml:space="preserve">Общая площадь производственно-коммунальных зон составляет около </w:t>
      </w:r>
      <w:r w:rsidR="004B015D" w:rsidRPr="0010319D">
        <w:rPr>
          <w:sz w:val="28"/>
          <w:szCs w:val="28"/>
        </w:rPr>
        <w:t>204</w:t>
      </w:r>
      <w:r w:rsidR="00E71F0F" w:rsidRPr="0010319D">
        <w:rPr>
          <w:sz w:val="28"/>
          <w:szCs w:val="28"/>
        </w:rPr>
        <w:t xml:space="preserve"> га.</w:t>
      </w:r>
    </w:p>
    <w:p w14:paraId="0645B358" w14:textId="2CB01DB3" w:rsidR="000907F5" w:rsidRPr="0010319D" w:rsidRDefault="000907F5" w:rsidP="00214367">
      <w:pPr>
        <w:spacing w:line="240" w:lineRule="auto"/>
        <w:ind w:firstLine="709"/>
        <w:jc w:val="both"/>
        <w:rPr>
          <w:b/>
          <w:i/>
          <w:sz w:val="28"/>
          <w:szCs w:val="28"/>
        </w:rPr>
      </w:pPr>
      <w:r w:rsidRPr="0010319D">
        <w:rPr>
          <w:b/>
          <w:i/>
          <w:sz w:val="28"/>
          <w:szCs w:val="28"/>
        </w:rPr>
        <w:t>Зоны сель</w:t>
      </w:r>
      <w:r w:rsidR="008A34CE" w:rsidRPr="0010319D">
        <w:rPr>
          <w:b/>
          <w:i/>
          <w:sz w:val="28"/>
          <w:szCs w:val="28"/>
        </w:rPr>
        <w:t>скохозяйственного использования</w:t>
      </w:r>
    </w:p>
    <w:p w14:paraId="333686DE" w14:textId="2E86E115" w:rsidR="008A34CE" w:rsidRPr="0010319D" w:rsidRDefault="00E71F0F"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установлены следующие виды </w:t>
      </w:r>
      <w:r w:rsidR="008A34CE" w:rsidRPr="0010319D">
        <w:rPr>
          <w:sz w:val="28"/>
          <w:szCs w:val="28"/>
        </w:rPr>
        <w:t xml:space="preserve">зон сельскохозяйственного использования: </w:t>
      </w:r>
      <w:r w:rsidRPr="0010319D">
        <w:rPr>
          <w:sz w:val="28"/>
          <w:szCs w:val="28"/>
        </w:rPr>
        <w:t xml:space="preserve">зоны </w:t>
      </w:r>
      <w:r w:rsidR="008A34CE" w:rsidRPr="0010319D">
        <w:rPr>
          <w:sz w:val="28"/>
          <w:szCs w:val="28"/>
        </w:rPr>
        <w:t xml:space="preserve">садоводств, </w:t>
      </w:r>
      <w:r w:rsidRPr="0010319D">
        <w:rPr>
          <w:sz w:val="28"/>
          <w:szCs w:val="28"/>
        </w:rPr>
        <w:t xml:space="preserve">зоны </w:t>
      </w:r>
      <w:r w:rsidR="008A34CE" w:rsidRPr="0010319D">
        <w:rPr>
          <w:sz w:val="28"/>
          <w:szCs w:val="28"/>
        </w:rPr>
        <w:t>сельскохозяйственн</w:t>
      </w:r>
      <w:r w:rsidRPr="0010319D">
        <w:rPr>
          <w:sz w:val="28"/>
          <w:szCs w:val="28"/>
        </w:rPr>
        <w:t>ого использования</w:t>
      </w:r>
      <w:r w:rsidR="008A34CE" w:rsidRPr="0010319D">
        <w:rPr>
          <w:sz w:val="28"/>
          <w:szCs w:val="28"/>
        </w:rPr>
        <w:t xml:space="preserve">, </w:t>
      </w:r>
      <w:r w:rsidRPr="0010319D">
        <w:rPr>
          <w:sz w:val="28"/>
          <w:szCs w:val="28"/>
        </w:rPr>
        <w:t xml:space="preserve">зоны </w:t>
      </w:r>
      <w:r w:rsidR="008A34CE" w:rsidRPr="0010319D">
        <w:rPr>
          <w:sz w:val="28"/>
          <w:szCs w:val="28"/>
        </w:rPr>
        <w:t>фермерских хозяйств.</w:t>
      </w:r>
    </w:p>
    <w:p w14:paraId="48FC42D5" w14:textId="3690E82B" w:rsidR="004E184F" w:rsidRPr="0010319D" w:rsidRDefault="004E184F" w:rsidP="00214367">
      <w:pPr>
        <w:spacing w:line="240" w:lineRule="auto"/>
        <w:ind w:firstLine="709"/>
        <w:jc w:val="both"/>
        <w:rPr>
          <w:sz w:val="28"/>
          <w:szCs w:val="28"/>
        </w:rPr>
      </w:pPr>
      <w:r w:rsidRPr="0010319D">
        <w:rPr>
          <w:sz w:val="28"/>
          <w:szCs w:val="28"/>
        </w:rPr>
        <w:t xml:space="preserve">Все земли сельскохозяйственного назначения находятся в частной собственности, в основном, юридических лиц – ЗАО «Племенное хозяйство имени Тельмана» и АО «Ленсоветовское», и </w:t>
      </w:r>
      <w:r w:rsidR="00E71F0F" w:rsidRPr="0010319D">
        <w:rPr>
          <w:sz w:val="28"/>
          <w:szCs w:val="28"/>
        </w:rPr>
        <w:t xml:space="preserve">в собственности физических лиц. </w:t>
      </w:r>
      <w:r w:rsidRPr="0010319D">
        <w:rPr>
          <w:sz w:val="28"/>
          <w:szCs w:val="28"/>
        </w:rPr>
        <w:t>Част</w:t>
      </w:r>
      <w:r w:rsidR="00E71F0F" w:rsidRPr="0010319D">
        <w:rPr>
          <w:sz w:val="28"/>
          <w:szCs w:val="28"/>
        </w:rPr>
        <w:t>ь</w:t>
      </w:r>
      <w:r w:rsidRPr="0010319D">
        <w:rPr>
          <w:sz w:val="28"/>
          <w:szCs w:val="28"/>
        </w:rPr>
        <w:t xml:space="preserve"> </w:t>
      </w:r>
      <w:r w:rsidR="00E71F0F" w:rsidRPr="0010319D">
        <w:rPr>
          <w:sz w:val="28"/>
          <w:szCs w:val="28"/>
        </w:rPr>
        <w:t>земельных участков</w:t>
      </w:r>
      <w:r w:rsidRPr="0010319D">
        <w:rPr>
          <w:sz w:val="28"/>
          <w:szCs w:val="28"/>
        </w:rPr>
        <w:t xml:space="preserve"> предприятий переданы в аренду для ведения </w:t>
      </w:r>
      <w:bookmarkStart w:id="107" w:name="_Hlk499646098"/>
      <w:r w:rsidRPr="0010319D">
        <w:rPr>
          <w:sz w:val="28"/>
          <w:szCs w:val="28"/>
        </w:rPr>
        <w:t>крестьянского (фермерского) хозяйств</w:t>
      </w:r>
      <w:bookmarkEnd w:id="107"/>
      <w:r w:rsidR="00E71F0F" w:rsidRPr="0010319D">
        <w:rPr>
          <w:sz w:val="28"/>
          <w:szCs w:val="28"/>
        </w:rPr>
        <w:t>а.</w:t>
      </w:r>
    </w:p>
    <w:p w14:paraId="3853F2EC" w14:textId="77777777" w:rsidR="00E71F0F" w:rsidRPr="0010319D" w:rsidRDefault="004E184F" w:rsidP="00214367">
      <w:pPr>
        <w:spacing w:line="240" w:lineRule="auto"/>
        <w:ind w:firstLine="709"/>
        <w:jc w:val="both"/>
        <w:rPr>
          <w:sz w:val="28"/>
          <w:szCs w:val="28"/>
        </w:rPr>
      </w:pPr>
      <w:r w:rsidRPr="0010319D">
        <w:rPr>
          <w:sz w:val="28"/>
          <w:szCs w:val="28"/>
        </w:rPr>
        <w:t>На части сельскохозяйственных земель утвержденным в 2012 году генеральным планом, планировалась организация промышленной зоны «Ульяновка» площадью 1</w:t>
      </w:r>
      <w:r w:rsidR="008A34CE" w:rsidRPr="0010319D">
        <w:rPr>
          <w:sz w:val="28"/>
          <w:szCs w:val="28"/>
        </w:rPr>
        <w:t>27</w:t>
      </w:r>
      <w:r w:rsidRPr="0010319D">
        <w:rPr>
          <w:sz w:val="28"/>
          <w:szCs w:val="28"/>
        </w:rPr>
        <w:t xml:space="preserve"> га. </w:t>
      </w:r>
      <w:r w:rsidR="008A34CE" w:rsidRPr="0010319D">
        <w:rPr>
          <w:sz w:val="28"/>
          <w:szCs w:val="28"/>
        </w:rPr>
        <w:t>Данные з</w:t>
      </w:r>
      <w:r w:rsidRPr="0010319D">
        <w:rPr>
          <w:sz w:val="28"/>
          <w:szCs w:val="28"/>
        </w:rPr>
        <w:t>емли</w:t>
      </w:r>
      <w:r w:rsidR="008A34CE" w:rsidRPr="0010319D">
        <w:rPr>
          <w:sz w:val="28"/>
          <w:szCs w:val="28"/>
        </w:rPr>
        <w:t xml:space="preserve"> </w:t>
      </w:r>
      <w:r w:rsidRPr="0010319D">
        <w:rPr>
          <w:sz w:val="28"/>
          <w:szCs w:val="28"/>
        </w:rPr>
        <w:t>в настоящее время входят в границы городского поселка Ульяновка</w:t>
      </w:r>
      <w:r w:rsidR="00B970C5" w:rsidRPr="0010319D">
        <w:rPr>
          <w:sz w:val="28"/>
          <w:szCs w:val="28"/>
        </w:rPr>
        <w:t>,</w:t>
      </w:r>
      <w:r w:rsidR="00E71F0F" w:rsidRPr="0010319D">
        <w:rPr>
          <w:sz w:val="28"/>
          <w:szCs w:val="28"/>
        </w:rPr>
        <w:t xml:space="preserve"> происходит оформление земельных участков под производственные цели.</w:t>
      </w:r>
    </w:p>
    <w:p w14:paraId="40DDA676" w14:textId="5772056C" w:rsidR="000D59DD" w:rsidRPr="0010319D" w:rsidRDefault="00B32087" w:rsidP="00214367">
      <w:pPr>
        <w:spacing w:line="240" w:lineRule="auto"/>
        <w:ind w:firstLine="709"/>
        <w:jc w:val="both"/>
        <w:rPr>
          <w:sz w:val="28"/>
          <w:szCs w:val="28"/>
        </w:rPr>
      </w:pPr>
      <w:r w:rsidRPr="0010319D">
        <w:rPr>
          <w:sz w:val="28"/>
          <w:szCs w:val="28"/>
        </w:rPr>
        <w:t xml:space="preserve">Развитие зоны </w:t>
      </w:r>
      <w:r w:rsidR="009D0585" w:rsidRPr="0010319D">
        <w:rPr>
          <w:sz w:val="28"/>
          <w:szCs w:val="28"/>
        </w:rPr>
        <w:t xml:space="preserve">садоводств </w:t>
      </w:r>
      <w:r w:rsidRPr="0010319D">
        <w:rPr>
          <w:sz w:val="28"/>
          <w:szCs w:val="28"/>
        </w:rPr>
        <w:t xml:space="preserve">планируется на территории поселения </w:t>
      </w:r>
      <w:r w:rsidR="007E0FC8" w:rsidRPr="0010319D">
        <w:rPr>
          <w:sz w:val="28"/>
          <w:szCs w:val="28"/>
        </w:rPr>
        <w:t>в границах населенн</w:t>
      </w:r>
      <w:r w:rsidR="009D0585" w:rsidRPr="0010319D">
        <w:rPr>
          <w:sz w:val="28"/>
          <w:szCs w:val="28"/>
        </w:rPr>
        <w:t>ого</w:t>
      </w:r>
      <w:r w:rsidR="007E0FC8" w:rsidRPr="0010319D">
        <w:rPr>
          <w:sz w:val="28"/>
          <w:szCs w:val="28"/>
        </w:rPr>
        <w:t xml:space="preserve"> пункт</w:t>
      </w:r>
      <w:r w:rsidR="009D0585" w:rsidRPr="0010319D">
        <w:rPr>
          <w:sz w:val="28"/>
          <w:szCs w:val="28"/>
        </w:rPr>
        <w:t>а.</w:t>
      </w:r>
      <w:r w:rsidR="007E0FC8" w:rsidRPr="0010319D">
        <w:rPr>
          <w:sz w:val="28"/>
          <w:szCs w:val="28"/>
        </w:rPr>
        <w:t xml:space="preserve"> </w:t>
      </w:r>
      <w:r w:rsidR="009D0585" w:rsidRPr="0010319D">
        <w:rPr>
          <w:sz w:val="28"/>
          <w:szCs w:val="28"/>
        </w:rPr>
        <w:t>В</w:t>
      </w:r>
      <w:r w:rsidRPr="0010319D">
        <w:rPr>
          <w:sz w:val="28"/>
          <w:szCs w:val="28"/>
        </w:rPr>
        <w:t xml:space="preserve"> связи с </w:t>
      </w:r>
      <w:r w:rsidR="009D0585" w:rsidRPr="0010319D">
        <w:rPr>
          <w:sz w:val="28"/>
          <w:szCs w:val="28"/>
        </w:rPr>
        <w:t xml:space="preserve">установлением </w:t>
      </w:r>
      <w:r w:rsidRPr="0010319D">
        <w:rPr>
          <w:sz w:val="28"/>
          <w:szCs w:val="28"/>
        </w:rPr>
        <w:t xml:space="preserve">санитарно-защитной зоны </w:t>
      </w:r>
      <w:r w:rsidR="000D59DD" w:rsidRPr="0010319D">
        <w:rPr>
          <w:sz w:val="28"/>
          <w:szCs w:val="28"/>
        </w:rPr>
        <w:t>объекта № 58</w:t>
      </w:r>
      <w:r w:rsidR="009D0585" w:rsidRPr="0010319D">
        <w:rPr>
          <w:sz w:val="28"/>
          <w:szCs w:val="28"/>
        </w:rPr>
        <w:t xml:space="preserve"> территория садоводства не попадает в зону негативного воздействия, возможно формирование и предоставление земельных участков. Также к </w:t>
      </w:r>
      <w:r w:rsidR="00EB69A3" w:rsidRPr="0010319D">
        <w:rPr>
          <w:sz w:val="28"/>
          <w:szCs w:val="28"/>
        </w:rPr>
        <w:t xml:space="preserve">северо-востоку от предприятия № 58 </w:t>
      </w:r>
      <w:r w:rsidR="009D0585" w:rsidRPr="0010319D">
        <w:rPr>
          <w:sz w:val="28"/>
          <w:szCs w:val="28"/>
        </w:rPr>
        <w:t xml:space="preserve">сформирована новая зона садоводств </w:t>
      </w:r>
      <w:r w:rsidR="000D59DD" w:rsidRPr="0010319D">
        <w:rPr>
          <w:sz w:val="28"/>
          <w:szCs w:val="28"/>
        </w:rPr>
        <w:t xml:space="preserve">площадью </w:t>
      </w:r>
      <w:r w:rsidR="008A34CE" w:rsidRPr="0010319D">
        <w:rPr>
          <w:sz w:val="28"/>
          <w:szCs w:val="28"/>
        </w:rPr>
        <w:t>19</w:t>
      </w:r>
      <w:r w:rsidR="00B32950" w:rsidRPr="0010319D">
        <w:rPr>
          <w:sz w:val="28"/>
          <w:szCs w:val="28"/>
        </w:rPr>
        <w:t>,</w:t>
      </w:r>
      <w:r w:rsidR="00EB69A3" w:rsidRPr="0010319D">
        <w:rPr>
          <w:sz w:val="28"/>
          <w:szCs w:val="28"/>
        </w:rPr>
        <w:t xml:space="preserve">5 га. </w:t>
      </w:r>
      <w:r w:rsidR="009D0585" w:rsidRPr="0010319D">
        <w:rPr>
          <w:sz w:val="28"/>
          <w:szCs w:val="28"/>
        </w:rPr>
        <w:t>Т</w:t>
      </w:r>
      <w:r w:rsidR="00F52709" w:rsidRPr="0010319D">
        <w:rPr>
          <w:sz w:val="28"/>
          <w:szCs w:val="28"/>
        </w:rPr>
        <w:t xml:space="preserve">акже откорректированы границы садоводческих массивов в соответствии с границами </w:t>
      </w:r>
      <w:r w:rsidR="00B0236A" w:rsidRPr="0010319D">
        <w:rPr>
          <w:sz w:val="28"/>
          <w:szCs w:val="28"/>
        </w:rPr>
        <w:t xml:space="preserve">земельных </w:t>
      </w:r>
      <w:r w:rsidR="00F52709" w:rsidRPr="0010319D">
        <w:rPr>
          <w:sz w:val="28"/>
          <w:szCs w:val="28"/>
        </w:rPr>
        <w:t xml:space="preserve">участков, </w:t>
      </w:r>
      <w:r w:rsidR="00B0236A" w:rsidRPr="0010319D">
        <w:rPr>
          <w:sz w:val="28"/>
          <w:szCs w:val="28"/>
        </w:rPr>
        <w:t>сведения о которых внесены в ЕГРН.</w:t>
      </w:r>
    </w:p>
    <w:p w14:paraId="209D2C81" w14:textId="196391E3" w:rsidR="000907F5" w:rsidRPr="0010319D" w:rsidRDefault="000907F5" w:rsidP="00214367">
      <w:pPr>
        <w:spacing w:line="240" w:lineRule="auto"/>
        <w:ind w:firstLine="709"/>
        <w:jc w:val="both"/>
        <w:rPr>
          <w:b/>
          <w:i/>
          <w:sz w:val="28"/>
          <w:szCs w:val="28"/>
        </w:rPr>
      </w:pPr>
      <w:r w:rsidRPr="0010319D">
        <w:rPr>
          <w:b/>
          <w:i/>
          <w:sz w:val="28"/>
          <w:szCs w:val="28"/>
        </w:rPr>
        <w:t>Зоны инженерной</w:t>
      </w:r>
      <w:r w:rsidR="008A34CE" w:rsidRPr="0010319D">
        <w:rPr>
          <w:b/>
          <w:i/>
          <w:sz w:val="28"/>
          <w:szCs w:val="28"/>
        </w:rPr>
        <w:t xml:space="preserve"> и транспортной инфраструктур</w:t>
      </w:r>
    </w:p>
    <w:p w14:paraId="2FC2E12F" w14:textId="57AF2F55" w:rsidR="00D04F87" w:rsidRPr="0010319D" w:rsidRDefault="00B32087" w:rsidP="00214367">
      <w:pPr>
        <w:spacing w:line="240" w:lineRule="auto"/>
        <w:ind w:firstLine="709"/>
        <w:jc w:val="both"/>
        <w:rPr>
          <w:sz w:val="28"/>
          <w:szCs w:val="28"/>
        </w:rPr>
      </w:pPr>
      <w:r w:rsidRPr="0010319D">
        <w:rPr>
          <w:sz w:val="28"/>
          <w:szCs w:val="28"/>
        </w:rPr>
        <w:t>Функциональн</w:t>
      </w:r>
      <w:r w:rsidR="00D04F87" w:rsidRPr="0010319D">
        <w:rPr>
          <w:sz w:val="28"/>
          <w:szCs w:val="28"/>
        </w:rPr>
        <w:t>ая</w:t>
      </w:r>
      <w:r w:rsidRPr="0010319D">
        <w:rPr>
          <w:sz w:val="28"/>
          <w:szCs w:val="28"/>
        </w:rPr>
        <w:t xml:space="preserve"> зон</w:t>
      </w:r>
      <w:r w:rsidR="00D04F87" w:rsidRPr="0010319D">
        <w:rPr>
          <w:sz w:val="28"/>
          <w:szCs w:val="28"/>
        </w:rPr>
        <w:t>а инженерной и транспортной инфраструктур выделена под объектами федерального и регионального значения</w:t>
      </w:r>
      <w:r w:rsidRPr="0010319D">
        <w:rPr>
          <w:sz w:val="28"/>
          <w:szCs w:val="28"/>
        </w:rPr>
        <w:t xml:space="preserve"> </w:t>
      </w:r>
      <w:r w:rsidR="00D04F87" w:rsidRPr="0010319D">
        <w:rPr>
          <w:sz w:val="28"/>
          <w:szCs w:val="28"/>
        </w:rPr>
        <w:t>(автомобильны</w:t>
      </w:r>
      <w:r w:rsidR="00D1007F" w:rsidRPr="0010319D">
        <w:rPr>
          <w:sz w:val="28"/>
          <w:szCs w:val="28"/>
        </w:rPr>
        <w:t>е</w:t>
      </w:r>
      <w:r w:rsidR="00D04F87" w:rsidRPr="0010319D">
        <w:rPr>
          <w:sz w:val="28"/>
          <w:szCs w:val="28"/>
        </w:rPr>
        <w:t xml:space="preserve"> дорог</w:t>
      </w:r>
      <w:r w:rsidR="00D1007F" w:rsidRPr="0010319D">
        <w:rPr>
          <w:sz w:val="28"/>
          <w:szCs w:val="28"/>
        </w:rPr>
        <w:t>и</w:t>
      </w:r>
      <w:r w:rsidR="00D04F87" w:rsidRPr="0010319D">
        <w:rPr>
          <w:sz w:val="28"/>
          <w:szCs w:val="28"/>
        </w:rPr>
        <w:t xml:space="preserve"> общего пользования, железнодорожны</w:t>
      </w:r>
      <w:r w:rsidR="00D1007F" w:rsidRPr="0010319D">
        <w:rPr>
          <w:sz w:val="28"/>
          <w:szCs w:val="28"/>
        </w:rPr>
        <w:t>е</w:t>
      </w:r>
      <w:r w:rsidR="00D04F87" w:rsidRPr="0010319D">
        <w:rPr>
          <w:sz w:val="28"/>
          <w:szCs w:val="28"/>
        </w:rPr>
        <w:t xml:space="preserve"> пути, планируем</w:t>
      </w:r>
      <w:r w:rsidR="00D1007F" w:rsidRPr="0010319D">
        <w:rPr>
          <w:sz w:val="28"/>
          <w:szCs w:val="28"/>
        </w:rPr>
        <w:t>ая</w:t>
      </w:r>
      <w:r w:rsidR="00D04F87" w:rsidRPr="0010319D">
        <w:rPr>
          <w:sz w:val="28"/>
          <w:szCs w:val="28"/>
        </w:rPr>
        <w:t xml:space="preserve"> ПС Ульяновка</w:t>
      </w:r>
      <w:r w:rsidR="000A1B7C" w:rsidRPr="0010319D">
        <w:rPr>
          <w:sz w:val="28"/>
          <w:szCs w:val="28"/>
        </w:rPr>
        <w:t xml:space="preserve"> </w:t>
      </w:r>
      <w:r w:rsidR="00D04F87" w:rsidRPr="0010319D">
        <w:rPr>
          <w:sz w:val="28"/>
          <w:szCs w:val="28"/>
        </w:rPr>
        <w:t>тяговая).</w:t>
      </w:r>
    </w:p>
    <w:p w14:paraId="4BF20647" w14:textId="5238EC76" w:rsidR="000907F5" w:rsidRPr="0010319D" w:rsidRDefault="004409CA" w:rsidP="00214367">
      <w:pPr>
        <w:spacing w:line="240" w:lineRule="auto"/>
        <w:ind w:firstLine="709"/>
        <w:jc w:val="both"/>
        <w:rPr>
          <w:b/>
          <w:i/>
          <w:sz w:val="28"/>
          <w:szCs w:val="28"/>
        </w:rPr>
      </w:pPr>
      <w:r w:rsidRPr="0010319D">
        <w:rPr>
          <w:b/>
          <w:i/>
          <w:sz w:val="28"/>
          <w:szCs w:val="28"/>
        </w:rPr>
        <w:t>Зоны рекреационного назначения</w:t>
      </w:r>
    </w:p>
    <w:p w14:paraId="6A55F5E5" w14:textId="54852244" w:rsidR="00115AA3" w:rsidRPr="0010319D" w:rsidRDefault="00B32087" w:rsidP="00214367">
      <w:pPr>
        <w:spacing w:line="240" w:lineRule="auto"/>
        <w:ind w:firstLine="709"/>
        <w:jc w:val="both"/>
        <w:rPr>
          <w:sz w:val="28"/>
          <w:szCs w:val="28"/>
        </w:rPr>
      </w:pPr>
      <w:r w:rsidRPr="0010319D">
        <w:rPr>
          <w:sz w:val="28"/>
          <w:szCs w:val="28"/>
        </w:rPr>
        <w:t xml:space="preserve">Рекреационная деятельность является </w:t>
      </w:r>
      <w:r w:rsidR="00D1007F" w:rsidRPr="0010319D">
        <w:rPr>
          <w:sz w:val="28"/>
          <w:szCs w:val="28"/>
        </w:rPr>
        <w:t xml:space="preserve">одним из </w:t>
      </w:r>
      <w:r w:rsidRPr="0010319D">
        <w:rPr>
          <w:sz w:val="28"/>
          <w:szCs w:val="28"/>
        </w:rPr>
        <w:t>приоритетны</w:t>
      </w:r>
      <w:r w:rsidR="00D1007F" w:rsidRPr="0010319D">
        <w:rPr>
          <w:sz w:val="28"/>
          <w:szCs w:val="28"/>
        </w:rPr>
        <w:t>х</w:t>
      </w:r>
      <w:r w:rsidRPr="0010319D">
        <w:rPr>
          <w:sz w:val="28"/>
          <w:szCs w:val="28"/>
        </w:rPr>
        <w:t xml:space="preserve"> видо</w:t>
      </w:r>
      <w:r w:rsidR="00D1007F" w:rsidRPr="0010319D">
        <w:rPr>
          <w:sz w:val="28"/>
          <w:szCs w:val="28"/>
        </w:rPr>
        <w:t>в</w:t>
      </w:r>
      <w:r w:rsidRPr="0010319D">
        <w:rPr>
          <w:sz w:val="28"/>
          <w:szCs w:val="28"/>
        </w:rPr>
        <w:t xml:space="preserve"> использования территории Ульяновского городского поселения.</w:t>
      </w:r>
    </w:p>
    <w:p w14:paraId="54348616" w14:textId="1889E003" w:rsidR="004409CA" w:rsidRPr="0010319D" w:rsidRDefault="00B32087" w:rsidP="00214367">
      <w:pPr>
        <w:spacing w:line="240" w:lineRule="auto"/>
        <w:ind w:firstLine="709"/>
        <w:jc w:val="both"/>
        <w:rPr>
          <w:sz w:val="28"/>
          <w:szCs w:val="28"/>
        </w:rPr>
      </w:pPr>
      <w:r w:rsidRPr="0010319D">
        <w:rPr>
          <w:sz w:val="28"/>
          <w:szCs w:val="28"/>
        </w:rPr>
        <w:t xml:space="preserve">Рекреационные зоны могут формироваться на землях различных категорий и включают: </w:t>
      </w:r>
      <w:r w:rsidR="004409CA" w:rsidRPr="0010319D">
        <w:rPr>
          <w:sz w:val="28"/>
          <w:szCs w:val="28"/>
          <w:lang w:eastAsia="zh-CN"/>
        </w:rPr>
        <w:t xml:space="preserve">озелененные территории </w:t>
      </w:r>
      <w:r w:rsidRPr="0010319D">
        <w:rPr>
          <w:sz w:val="28"/>
          <w:szCs w:val="28"/>
        </w:rPr>
        <w:t xml:space="preserve">общего пользования, </w:t>
      </w:r>
      <w:r w:rsidR="00D1007F" w:rsidRPr="0010319D">
        <w:rPr>
          <w:sz w:val="28"/>
          <w:szCs w:val="28"/>
        </w:rPr>
        <w:t xml:space="preserve">зоны </w:t>
      </w:r>
      <w:r w:rsidR="004409CA" w:rsidRPr="0010319D">
        <w:rPr>
          <w:sz w:val="28"/>
          <w:szCs w:val="28"/>
          <w:lang w:eastAsia="zh-CN"/>
        </w:rPr>
        <w:t>объектов физической культуры и спорта</w:t>
      </w:r>
      <w:r w:rsidR="00F5125F" w:rsidRPr="0010319D">
        <w:rPr>
          <w:sz w:val="28"/>
          <w:szCs w:val="28"/>
          <w:lang w:eastAsia="zh-CN"/>
        </w:rPr>
        <w:t>, зоны природных ландшафтов</w:t>
      </w:r>
      <w:r w:rsidR="004409CA" w:rsidRPr="0010319D">
        <w:rPr>
          <w:sz w:val="28"/>
          <w:szCs w:val="28"/>
          <w:lang w:eastAsia="zh-CN"/>
        </w:rPr>
        <w:t xml:space="preserve"> и зоны ограниченного рекреационного использования</w:t>
      </w:r>
      <w:r w:rsidR="004409CA" w:rsidRPr="0010319D">
        <w:rPr>
          <w:sz w:val="28"/>
          <w:szCs w:val="28"/>
        </w:rPr>
        <w:t>.</w:t>
      </w:r>
    </w:p>
    <w:p w14:paraId="3FFE5ADF" w14:textId="5CF048F2" w:rsidR="00115AA3" w:rsidRPr="0010319D" w:rsidRDefault="00B32087" w:rsidP="00214367">
      <w:pPr>
        <w:spacing w:line="240" w:lineRule="auto"/>
        <w:ind w:firstLine="709"/>
        <w:jc w:val="both"/>
        <w:rPr>
          <w:sz w:val="28"/>
          <w:szCs w:val="28"/>
        </w:rPr>
      </w:pPr>
      <w:r w:rsidRPr="0010319D">
        <w:rPr>
          <w:sz w:val="28"/>
          <w:szCs w:val="28"/>
        </w:rPr>
        <w:lastRenderedPageBreak/>
        <w:t>Развитие рекреационных зон может осуществляться как на участках, входящих в границы</w:t>
      </w:r>
      <w:r w:rsidR="004409CA" w:rsidRPr="0010319D">
        <w:rPr>
          <w:sz w:val="28"/>
          <w:szCs w:val="28"/>
        </w:rPr>
        <w:t xml:space="preserve"> городского</w:t>
      </w:r>
      <w:r w:rsidRPr="0010319D">
        <w:rPr>
          <w:sz w:val="28"/>
          <w:szCs w:val="28"/>
        </w:rPr>
        <w:t xml:space="preserve"> поселка, так и на арендуемых для рекреационной деятельности земельных участках лесного фонда, а также в границах особо охраняемой территории (устройство площадок обзора знаменитых водопадов на реках Тосна и Саблинка, привлекающих туристов и местное население).</w:t>
      </w:r>
    </w:p>
    <w:p w14:paraId="1BF0FA4D" w14:textId="3BCCB546" w:rsidR="00115AA3" w:rsidRPr="0010319D" w:rsidRDefault="00B32087" w:rsidP="00214367">
      <w:pPr>
        <w:spacing w:line="240" w:lineRule="auto"/>
        <w:ind w:firstLine="709"/>
        <w:jc w:val="both"/>
        <w:rPr>
          <w:sz w:val="28"/>
          <w:szCs w:val="28"/>
        </w:rPr>
      </w:pPr>
      <w:r w:rsidRPr="0010319D">
        <w:rPr>
          <w:sz w:val="28"/>
          <w:szCs w:val="28"/>
        </w:rPr>
        <w:t xml:space="preserve">Предложениями генерального плана предлагается создать единую систему общественно значимых пространств, совмещенную с природно-рекреационным каркасом, который включает все озелененные территории, включая </w:t>
      </w:r>
      <w:r w:rsidR="00F5125F" w:rsidRPr="0010319D">
        <w:rPr>
          <w:sz w:val="28"/>
          <w:szCs w:val="28"/>
        </w:rPr>
        <w:t xml:space="preserve">парки, </w:t>
      </w:r>
      <w:r w:rsidRPr="0010319D">
        <w:rPr>
          <w:sz w:val="28"/>
          <w:szCs w:val="28"/>
        </w:rPr>
        <w:t xml:space="preserve">скверы, бульвары, </w:t>
      </w:r>
      <w:r w:rsidR="00F5125F" w:rsidRPr="0010319D">
        <w:rPr>
          <w:sz w:val="28"/>
          <w:szCs w:val="28"/>
        </w:rPr>
        <w:t>зоны природного ландшафта</w:t>
      </w:r>
      <w:r w:rsidRPr="0010319D">
        <w:rPr>
          <w:sz w:val="28"/>
          <w:szCs w:val="28"/>
        </w:rPr>
        <w:t xml:space="preserve"> (рис.</w:t>
      </w:r>
      <w:r w:rsidR="00A61EE2" w:rsidRPr="0010319D">
        <w:rPr>
          <w:sz w:val="28"/>
          <w:szCs w:val="28"/>
        </w:rPr>
        <w:t xml:space="preserve"> 5)</w:t>
      </w:r>
      <w:r w:rsidRPr="0010319D">
        <w:rPr>
          <w:sz w:val="28"/>
          <w:szCs w:val="28"/>
        </w:rPr>
        <w:t>.</w:t>
      </w:r>
    </w:p>
    <w:p w14:paraId="391143AC" w14:textId="25370864" w:rsidR="004409CA" w:rsidRPr="0010319D" w:rsidRDefault="004409CA" w:rsidP="00214367">
      <w:pPr>
        <w:spacing w:line="240" w:lineRule="auto"/>
        <w:ind w:firstLine="709"/>
        <w:jc w:val="both"/>
        <w:rPr>
          <w:sz w:val="28"/>
          <w:szCs w:val="28"/>
          <w:lang w:eastAsia="en-US"/>
        </w:rPr>
      </w:pPr>
      <w:r w:rsidRPr="0010319D">
        <w:rPr>
          <w:sz w:val="28"/>
          <w:szCs w:val="28"/>
          <w:lang w:eastAsia="en-US"/>
        </w:rPr>
        <w:t xml:space="preserve">Зона объектов физической культуры и спорта </w:t>
      </w:r>
      <w:r w:rsidR="00F5125F" w:rsidRPr="0010319D">
        <w:rPr>
          <w:sz w:val="28"/>
          <w:szCs w:val="28"/>
          <w:lang w:eastAsia="en-US"/>
        </w:rPr>
        <w:t xml:space="preserve">предназначена для </w:t>
      </w:r>
      <w:r w:rsidRPr="0010319D">
        <w:rPr>
          <w:sz w:val="28"/>
          <w:szCs w:val="28"/>
          <w:lang w:eastAsia="en-US"/>
        </w:rPr>
        <w:t xml:space="preserve">строительства объектов капитального строительства (спортивные </w:t>
      </w:r>
      <w:r w:rsidR="00303501" w:rsidRPr="0010319D">
        <w:rPr>
          <w:sz w:val="28"/>
          <w:szCs w:val="28"/>
          <w:lang w:eastAsia="en-US"/>
        </w:rPr>
        <w:t>центры</w:t>
      </w:r>
      <w:r w:rsidRPr="0010319D">
        <w:rPr>
          <w:sz w:val="28"/>
          <w:szCs w:val="28"/>
          <w:lang w:eastAsia="en-US"/>
        </w:rPr>
        <w:t>, открытые плоскостные спортивные сооружения), в том числе активного отдыха молодежи (как аспект реализации молодежной политики).</w:t>
      </w:r>
    </w:p>
    <w:p w14:paraId="4D4C2BB3" w14:textId="0D77FC8B" w:rsidR="00F5125F" w:rsidRPr="0010319D" w:rsidRDefault="00F5125F" w:rsidP="00214367">
      <w:pPr>
        <w:spacing w:line="240" w:lineRule="auto"/>
        <w:ind w:firstLine="709"/>
        <w:jc w:val="both"/>
        <w:rPr>
          <w:sz w:val="28"/>
          <w:szCs w:val="28"/>
          <w:lang w:eastAsia="en-US"/>
        </w:rPr>
      </w:pPr>
      <w:r w:rsidRPr="0010319D">
        <w:rPr>
          <w:sz w:val="28"/>
          <w:szCs w:val="28"/>
          <w:lang w:eastAsia="en-US"/>
        </w:rPr>
        <w:t>Зоны объектов физической культуры и спорта сформированы на территории комплексного освоения, вдоль пр. Володарского, на берегу р. Тосна и в юго-западной части поселения. В них планируется размещение объектов спорта и плоскостных спортивных сооружений местного значения</w:t>
      </w:r>
      <w:r w:rsidR="00303501" w:rsidRPr="0010319D">
        <w:rPr>
          <w:sz w:val="28"/>
          <w:szCs w:val="28"/>
          <w:lang w:eastAsia="en-US"/>
        </w:rPr>
        <w:t xml:space="preserve"> поселения</w:t>
      </w:r>
      <w:r w:rsidRPr="0010319D">
        <w:rPr>
          <w:sz w:val="28"/>
          <w:szCs w:val="28"/>
          <w:lang w:eastAsia="en-US"/>
        </w:rPr>
        <w:t>.</w:t>
      </w:r>
    </w:p>
    <w:p w14:paraId="4286E98E" w14:textId="56E1299B" w:rsidR="004409CA" w:rsidRPr="0010319D" w:rsidRDefault="004409CA" w:rsidP="00214367">
      <w:pPr>
        <w:spacing w:line="240" w:lineRule="auto"/>
        <w:ind w:firstLine="709"/>
        <w:jc w:val="both"/>
        <w:rPr>
          <w:b/>
          <w:i/>
          <w:sz w:val="28"/>
          <w:szCs w:val="28"/>
        </w:rPr>
      </w:pPr>
      <w:bookmarkStart w:id="108" w:name="_Hlk478560585"/>
      <w:bookmarkEnd w:id="108"/>
      <w:r w:rsidRPr="0010319D">
        <w:rPr>
          <w:b/>
          <w:i/>
          <w:sz w:val="28"/>
          <w:szCs w:val="28"/>
        </w:rPr>
        <w:t>Зоны специального назначения</w:t>
      </w:r>
    </w:p>
    <w:p w14:paraId="690D461C" w14:textId="0D9B9F35" w:rsidR="004409CA" w:rsidRPr="0010319D" w:rsidRDefault="004409CA" w:rsidP="00214367">
      <w:pPr>
        <w:spacing w:line="240" w:lineRule="auto"/>
        <w:ind w:firstLine="709"/>
        <w:jc w:val="both"/>
        <w:rPr>
          <w:sz w:val="28"/>
          <w:szCs w:val="28"/>
        </w:rPr>
      </w:pPr>
      <w:r w:rsidRPr="0010319D">
        <w:rPr>
          <w:sz w:val="28"/>
          <w:szCs w:val="28"/>
        </w:rPr>
        <w:t>К зонам специального назначения отнесены зон</w:t>
      </w:r>
      <w:r w:rsidR="00303501" w:rsidRPr="0010319D">
        <w:rPr>
          <w:sz w:val="28"/>
          <w:szCs w:val="28"/>
        </w:rPr>
        <w:t>а</w:t>
      </w:r>
      <w:r w:rsidRPr="0010319D">
        <w:rPr>
          <w:sz w:val="28"/>
          <w:szCs w:val="28"/>
        </w:rPr>
        <w:t xml:space="preserve"> кладбищ</w:t>
      </w:r>
      <w:r w:rsidR="00303501" w:rsidRPr="0010319D">
        <w:rPr>
          <w:sz w:val="28"/>
          <w:szCs w:val="28"/>
        </w:rPr>
        <w:t>а</w:t>
      </w:r>
      <w:r w:rsidRPr="0010319D">
        <w:rPr>
          <w:sz w:val="28"/>
          <w:szCs w:val="28"/>
        </w:rPr>
        <w:t xml:space="preserve"> (настоящими изменениями не изменяются), зоны </w:t>
      </w:r>
      <w:r w:rsidRPr="0010319D">
        <w:rPr>
          <w:sz w:val="28"/>
          <w:szCs w:val="28"/>
          <w:lang w:eastAsia="zh-CN"/>
        </w:rPr>
        <w:t>озелененных территорий специального назначения</w:t>
      </w:r>
      <w:r w:rsidRPr="0010319D">
        <w:rPr>
          <w:sz w:val="28"/>
          <w:szCs w:val="28"/>
        </w:rPr>
        <w:t xml:space="preserve"> в санитарно-защитных зонах предприятий и объекто</w:t>
      </w:r>
      <w:r w:rsidR="00303501" w:rsidRPr="0010319D">
        <w:rPr>
          <w:sz w:val="28"/>
          <w:szCs w:val="28"/>
        </w:rPr>
        <w:t>в</w:t>
      </w:r>
      <w:r w:rsidRPr="0010319D">
        <w:rPr>
          <w:sz w:val="28"/>
          <w:szCs w:val="28"/>
        </w:rPr>
        <w:t>.</w:t>
      </w:r>
    </w:p>
    <w:p w14:paraId="3D47804E" w14:textId="77777777" w:rsidR="004409CA" w:rsidRPr="0010319D" w:rsidRDefault="004409CA" w:rsidP="00214367">
      <w:pPr>
        <w:spacing w:line="240" w:lineRule="auto"/>
        <w:ind w:firstLine="709"/>
        <w:jc w:val="both"/>
        <w:rPr>
          <w:sz w:val="28"/>
          <w:szCs w:val="28"/>
        </w:rPr>
      </w:pPr>
      <w:r w:rsidRPr="0010319D">
        <w:rPr>
          <w:sz w:val="28"/>
          <w:szCs w:val="28"/>
        </w:rPr>
        <w:t>К зонам специального назначения отнесена также территория режимного объекта (женская колония).</w:t>
      </w:r>
    </w:p>
    <w:p w14:paraId="6B356833" w14:textId="19A71344" w:rsidR="003E6F9D" w:rsidRPr="0010319D" w:rsidRDefault="003E6F9D" w:rsidP="00214367">
      <w:pPr>
        <w:pStyle w:val="3"/>
      </w:pPr>
      <w:bookmarkStart w:id="109" w:name="_Hlk478561419"/>
      <w:bookmarkStart w:id="110" w:name="_Toc132983669"/>
      <w:bookmarkEnd w:id="109"/>
      <w:r w:rsidRPr="0010319D">
        <w:t>2.</w:t>
      </w:r>
      <w:r w:rsidR="00554E49" w:rsidRPr="0010319D">
        <w:t>10</w:t>
      </w:r>
      <w:r w:rsidRPr="0010319D">
        <w:t>.</w:t>
      </w:r>
      <w:r w:rsidR="00554E49" w:rsidRPr="0010319D">
        <w:t>2</w:t>
      </w:r>
      <w:r w:rsidR="001846FC" w:rsidRPr="0010319D">
        <w:t>.</w:t>
      </w:r>
      <w:r w:rsidRPr="0010319D">
        <w:t xml:space="preserve"> Развитие общественно значимых пространств</w:t>
      </w:r>
      <w:bookmarkEnd w:id="110"/>
    </w:p>
    <w:p w14:paraId="7AEB6E73" w14:textId="552A5CC2" w:rsidR="003E6F9D" w:rsidRPr="0010319D" w:rsidRDefault="003E6F9D" w:rsidP="00214367">
      <w:pPr>
        <w:spacing w:line="240" w:lineRule="auto"/>
        <w:ind w:firstLine="709"/>
        <w:jc w:val="both"/>
        <w:rPr>
          <w:sz w:val="28"/>
          <w:szCs w:val="28"/>
        </w:rPr>
      </w:pPr>
      <w:r w:rsidRPr="0010319D">
        <w:rPr>
          <w:sz w:val="28"/>
          <w:szCs w:val="28"/>
        </w:rPr>
        <w:t>Сложившаяся городская среда г.п. Ульяновка, в основном, малоэтажная. Имеется градостроительно незавершенный квартал, представленный 4-5-</w:t>
      </w:r>
      <w:r w:rsidR="00303501" w:rsidRPr="0010319D">
        <w:rPr>
          <w:sz w:val="28"/>
          <w:szCs w:val="28"/>
        </w:rPr>
        <w:t xml:space="preserve">ти </w:t>
      </w:r>
      <w:r w:rsidRPr="0010319D">
        <w:rPr>
          <w:sz w:val="28"/>
          <w:szCs w:val="28"/>
        </w:rPr>
        <w:t>этажными домами 70-80</w:t>
      </w:r>
      <w:r w:rsidR="00303501" w:rsidRPr="0010319D">
        <w:rPr>
          <w:sz w:val="28"/>
          <w:szCs w:val="28"/>
        </w:rPr>
        <w:t>-х</w:t>
      </w:r>
      <w:r w:rsidRPr="0010319D">
        <w:rPr>
          <w:sz w:val="28"/>
          <w:szCs w:val="28"/>
        </w:rPr>
        <w:t xml:space="preserve"> годов строительства, расположенный почти в геометрическом центре поселка. Существующий квартал требует проведения реконструкции жилых домов и внутриквартальной среды с озеленением и благоустройством.</w:t>
      </w:r>
    </w:p>
    <w:p w14:paraId="34F930C8" w14:textId="700F708C" w:rsidR="003E6F9D" w:rsidRPr="0010319D" w:rsidRDefault="003E6F9D" w:rsidP="00214367">
      <w:pPr>
        <w:spacing w:line="240" w:lineRule="auto"/>
        <w:ind w:firstLine="709"/>
        <w:jc w:val="both"/>
        <w:rPr>
          <w:sz w:val="28"/>
          <w:szCs w:val="28"/>
        </w:rPr>
      </w:pPr>
      <w:r w:rsidRPr="0010319D">
        <w:rPr>
          <w:sz w:val="28"/>
          <w:szCs w:val="28"/>
        </w:rPr>
        <w:t>В настоящее время особенно в городах и других городских населенных пунктах отмечаются тенденции развития общественно значимых пространств с формированием их в виде единой системы, пронизывающей все городское пространство, которое постепенно насыщается отдельными объектами досуговой сферы, торговли, питания, а также парк</w:t>
      </w:r>
      <w:r w:rsidR="00303501" w:rsidRPr="0010319D">
        <w:rPr>
          <w:sz w:val="28"/>
          <w:szCs w:val="28"/>
        </w:rPr>
        <w:t>ами</w:t>
      </w:r>
      <w:r w:rsidRPr="0010319D">
        <w:rPr>
          <w:sz w:val="28"/>
          <w:szCs w:val="28"/>
        </w:rPr>
        <w:t>, сквер</w:t>
      </w:r>
      <w:r w:rsidR="00303501" w:rsidRPr="0010319D">
        <w:rPr>
          <w:sz w:val="28"/>
          <w:szCs w:val="28"/>
        </w:rPr>
        <w:t>ами</w:t>
      </w:r>
      <w:r w:rsidRPr="0010319D">
        <w:rPr>
          <w:sz w:val="28"/>
          <w:szCs w:val="28"/>
        </w:rPr>
        <w:t>, бульвар</w:t>
      </w:r>
      <w:r w:rsidR="00303501" w:rsidRPr="0010319D">
        <w:rPr>
          <w:sz w:val="28"/>
          <w:szCs w:val="28"/>
        </w:rPr>
        <w:t>ами</w:t>
      </w:r>
      <w:r w:rsidRPr="0010319D">
        <w:rPr>
          <w:sz w:val="28"/>
          <w:szCs w:val="28"/>
        </w:rPr>
        <w:t xml:space="preserve"> и др.</w:t>
      </w:r>
    </w:p>
    <w:p w14:paraId="56D13E00" w14:textId="41157154" w:rsidR="003E6F9D" w:rsidRPr="0010319D" w:rsidRDefault="003E6F9D" w:rsidP="00214367">
      <w:pPr>
        <w:spacing w:line="240" w:lineRule="auto"/>
        <w:ind w:firstLine="709"/>
        <w:jc w:val="both"/>
        <w:rPr>
          <w:sz w:val="28"/>
          <w:szCs w:val="28"/>
        </w:rPr>
      </w:pPr>
      <w:r w:rsidRPr="0010319D">
        <w:rPr>
          <w:sz w:val="28"/>
          <w:szCs w:val="28"/>
        </w:rPr>
        <w:t>Отвечая на запросы населения и развивающегося малого бизнеса, направленные на удовлетворение потребностей населения, проживающего в поселке, в том числе культурные аспекты общественных пространств, предлагается сформировать общегородской протяженный центр поселка, который может начинаться от железнодорожной станции и развиваться вдоль центральн</w:t>
      </w:r>
      <w:r w:rsidR="00303501" w:rsidRPr="0010319D">
        <w:rPr>
          <w:sz w:val="28"/>
          <w:szCs w:val="28"/>
        </w:rPr>
        <w:t>о</w:t>
      </w:r>
      <w:r w:rsidR="004D520E" w:rsidRPr="0010319D">
        <w:rPr>
          <w:sz w:val="28"/>
          <w:szCs w:val="28"/>
        </w:rPr>
        <w:t>го</w:t>
      </w:r>
      <w:r w:rsidRPr="0010319D">
        <w:rPr>
          <w:sz w:val="28"/>
          <w:szCs w:val="28"/>
        </w:rPr>
        <w:t xml:space="preserve"> Советско</w:t>
      </w:r>
      <w:r w:rsidR="004D520E" w:rsidRPr="0010319D">
        <w:rPr>
          <w:sz w:val="28"/>
          <w:szCs w:val="28"/>
        </w:rPr>
        <w:t>го</w:t>
      </w:r>
      <w:r w:rsidRPr="0010319D">
        <w:rPr>
          <w:sz w:val="28"/>
          <w:szCs w:val="28"/>
        </w:rPr>
        <w:t xml:space="preserve"> </w:t>
      </w:r>
      <w:r w:rsidR="004D520E" w:rsidRPr="0010319D">
        <w:rPr>
          <w:sz w:val="28"/>
          <w:szCs w:val="28"/>
        </w:rPr>
        <w:t>проспекта</w:t>
      </w:r>
      <w:r w:rsidRPr="0010319D">
        <w:rPr>
          <w:sz w:val="28"/>
          <w:szCs w:val="28"/>
        </w:rPr>
        <w:t xml:space="preserve"> с переходом на улицу Калинина в районе квартала с</w:t>
      </w:r>
      <w:r w:rsidR="00F5125F" w:rsidRPr="0010319D">
        <w:rPr>
          <w:sz w:val="28"/>
          <w:szCs w:val="28"/>
        </w:rPr>
        <w:t>реднеэтажной</w:t>
      </w:r>
      <w:r w:rsidRPr="0010319D">
        <w:rPr>
          <w:sz w:val="28"/>
          <w:szCs w:val="28"/>
        </w:rPr>
        <w:t xml:space="preserve"> застройки, захватывая сложившиеся обществен</w:t>
      </w:r>
      <w:r w:rsidR="00F5125F" w:rsidRPr="0010319D">
        <w:rPr>
          <w:sz w:val="28"/>
          <w:szCs w:val="28"/>
        </w:rPr>
        <w:t>ные пространства с существующим</w:t>
      </w:r>
      <w:r w:rsidRPr="0010319D">
        <w:rPr>
          <w:sz w:val="28"/>
          <w:szCs w:val="28"/>
        </w:rPr>
        <w:t xml:space="preserve"> здани</w:t>
      </w:r>
      <w:r w:rsidR="004D520E" w:rsidRPr="0010319D">
        <w:rPr>
          <w:sz w:val="28"/>
          <w:szCs w:val="28"/>
        </w:rPr>
        <w:t>ем</w:t>
      </w:r>
      <w:r w:rsidRPr="0010319D">
        <w:rPr>
          <w:sz w:val="28"/>
          <w:szCs w:val="28"/>
        </w:rPr>
        <w:t xml:space="preserve"> школы, планируемыми зонами размещения школьных спортивных сооружений, школы искусств, торгового центра и предприятий общественного питания, а также планируемой парково</w:t>
      </w:r>
      <w:r w:rsidR="00303501" w:rsidRPr="0010319D">
        <w:rPr>
          <w:sz w:val="28"/>
          <w:szCs w:val="28"/>
        </w:rPr>
        <w:t>й</w:t>
      </w:r>
      <w:r w:rsidRPr="0010319D">
        <w:rPr>
          <w:sz w:val="28"/>
          <w:szCs w:val="28"/>
        </w:rPr>
        <w:t xml:space="preserve"> зоной. Далее единое </w:t>
      </w:r>
      <w:r w:rsidRPr="0010319D">
        <w:rPr>
          <w:sz w:val="28"/>
          <w:szCs w:val="28"/>
        </w:rPr>
        <w:lastRenderedPageBreak/>
        <w:t>общественное пространство предлагается развивать вдоль планируемой территории комплексного освоения с выходами на наиболее красивые точки обзора природных ландшафтов, фактически находящихся в городской среде г.п. Ульяновка.</w:t>
      </w:r>
    </w:p>
    <w:p w14:paraId="34445B92" w14:textId="79C1B2A9" w:rsidR="003E6F9D" w:rsidRPr="0010319D" w:rsidRDefault="003E6F9D" w:rsidP="00214367">
      <w:pPr>
        <w:spacing w:line="240" w:lineRule="auto"/>
        <w:ind w:firstLine="709"/>
        <w:jc w:val="both"/>
        <w:rPr>
          <w:sz w:val="28"/>
          <w:szCs w:val="28"/>
        </w:rPr>
      </w:pPr>
      <w:r w:rsidRPr="0010319D">
        <w:rPr>
          <w:sz w:val="28"/>
          <w:szCs w:val="28"/>
        </w:rPr>
        <w:t>В настоящее время застройка Советско</w:t>
      </w:r>
      <w:r w:rsidR="004D520E" w:rsidRPr="0010319D">
        <w:rPr>
          <w:sz w:val="28"/>
          <w:szCs w:val="28"/>
        </w:rPr>
        <w:t>го проспекта</w:t>
      </w:r>
      <w:r w:rsidRPr="0010319D">
        <w:rPr>
          <w:sz w:val="28"/>
          <w:szCs w:val="28"/>
        </w:rPr>
        <w:t xml:space="preserve"> достаточно рыхлая, дома расположены на разном расстоянии от обочины проезжей части. Ширина улицы в среднем составляет 22 м (с учетом границ некоторых земельных участков, </w:t>
      </w:r>
      <w:r w:rsidR="00303501" w:rsidRPr="0010319D">
        <w:rPr>
          <w:sz w:val="28"/>
          <w:szCs w:val="28"/>
        </w:rPr>
        <w:t>сведения о которых внесены в ЕГРН,</w:t>
      </w:r>
      <w:r w:rsidRPr="0010319D">
        <w:rPr>
          <w:sz w:val="28"/>
          <w:szCs w:val="28"/>
        </w:rPr>
        <w:t xml:space="preserve"> – 17 м), асфальтобетонное покрытие на некоторых участках улицы </w:t>
      </w:r>
      <w:r w:rsidR="004D520E" w:rsidRPr="0010319D">
        <w:rPr>
          <w:sz w:val="28"/>
          <w:szCs w:val="28"/>
        </w:rPr>
        <w:t>нарушено, тротуары отсутствуют.</w:t>
      </w:r>
    </w:p>
    <w:p w14:paraId="3D79B426" w14:textId="5C048CA5" w:rsidR="003E6F9D" w:rsidRPr="0010319D" w:rsidRDefault="003E6F9D" w:rsidP="00214367">
      <w:pPr>
        <w:spacing w:line="240" w:lineRule="auto"/>
        <w:ind w:firstLine="709"/>
        <w:jc w:val="both"/>
        <w:rPr>
          <w:sz w:val="28"/>
          <w:szCs w:val="28"/>
        </w:rPr>
      </w:pPr>
      <w:r w:rsidRPr="0010319D">
        <w:rPr>
          <w:sz w:val="28"/>
          <w:szCs w:val="28"/>
        </w:rPr>
        <w:t xml:space="preserve">Сложившаяся ситуация позволяет провести реконструкцию </w:t>
      </w:r>
      <w:r w:rsidR="004D520E" w:rsidRPr="0010319D">
        <w:rPr>
          <w:sz w:val="28"/>
          <w:szCs w:val="28"/>
        </w:rPr>
        <w:t>проспекта</w:t>
      </w:r>
      <w:r w:rsidRPr="0010319D">
        <w:rPr>
          <w:sz w:val="28"/>
          <w:szCs w:val="28"/>
        </w:rPr>
        <w:t xml:space="preserve"> с устройством тротуаров, </w:t>
      </w:r>
      <w:r w:rsidR="004D520E" w:rsidRPr="0010319D">
        <w:rPr>
          <w:sz w:val="28"/>
          <w:szCs w:val="28"/>
        </w:rPr>
        <w:t xml:space="preserve">полос для </w:t>
      </w:r>
      <w:r w:rsidRPr="0010319D">
        <w:rPr>
          <w:sz w:val="28"/>
          <w:szCs w:val="28"/>
        </w:rPr>
        <w:t>велосипед</w:t>
      </w:r>
      <w:r w:rsidR="004D520E" w:rsidRPr="0010319D">
        <w:rPr>
          <w:sz w:val="28"/>
          <w:szCs w:val="28"/>
        </w:rPr>
        <w:t>истов</w:t>
      </w:r>
      <w:r w:rsidRPr="0010319D">
        <w:rPr>
          <w:sz w:val="28"/>
          <w:szCs w:val="28"/>
        </w:rPr>
        <w:t xml:space="preserve">, размещением на свободных территориях небольших скверов с площадками отдыха вдоль </w:t>
      </w:r>
      <w:r w:rsidR="004D520E" w:rsidRPr="0010319D">
        <w:rPr>
          <w:sz w:val="28"/>
          <w:szCs w:val="28"/>
        </w:rPr>
        <w:t>проспекта</w:t>
      </w:r>
      <w:r w:rsidRPr="0010319D">
        <w:rPr>
          <w:sz w:val="28"/>
          <w:szCs w:val="28"/>
        </w:rPr>
        <w:t>, устройством единообразных ограждений частных земельных участков.</w:t>
      </w:r>
    </w:p>
    <w:p w14:paraId="0100F3EB" w14:textId="14A0D765" w:rsidR="003E6F9D" w:rsidRPr="0010319D" w:rsidRDefault="003E6F9D" w:rsidP="00214367">
      <w:pPr>
        <w:spacing w:line="240" w:lineRule="auto"/>
        <w:ind w:firstLine="709"/>
        <w:jc w:val="both"/>
        <w:rPr>
          <w:sz w:val="28"/>
          <w:szCs w:val="28"/>
        </w:rPr>
      </w:pPr>
      <w:r w:rsidRPr="0010319D">
        <w:rPr>
          <w:sz w:val="28"/>
          <w:szCs w:val="28"/>
        </w:rPr>
        <w:t xml:space="preserve">Дальнейшее развитие общегородского общественного пространства предлагается формировать с включением зеленой зоны сохранившейся высокоствольной растительности между малоэтажной жилой застройкой вдоль улицы Олега Кошевого к планируемому центру </w:t>
      </w:r>
      <w:r w:rsidR="004D520E" w:rsidRPr="0010319D">
        <w:rPr>
          <w:sz w:val="28"/>
          <w:szCs w:val="28"/>
        </w:rPr>
        <w:t xml:space="preserve">территории </w:t>
      </w:r>
      <w:r w:rsidRPr="0010319D">
        <w:rPr>
          <w:sz w:val="28"/>
          <w:szCs w:val="28"/>
        </w:rPr>
        <w:t>комплексного развития с выходом к формирующейся торговой площади на перекрестке Советск</w:t>
      </w:r>
      <w:r w:rsidR="004D520E" w:rsidRPr="0010319D">
        <w:rPr>
          <w:sz w:val="28"/>
          <w:szCs w:val="28"/>
        </w:rPr>
        <w:t xml:space="preserve">ого </w:t>
      </w:r>
      <w:r w:rsidR="00303501" w:rsidRPr="0010319D">
        <w:rPr>
          <w:sz w:val="28"/>
          <w:szCs w:val="28"/>
        </w:rPr>
        <w:t xml:space="preserve">Володарского </w:t>
      </w:r>
      <w:r w:rsidR="004D520E" w:rsidRPr="0010319D">
        <w:rPr>
          <w:sz w:val="28"/>
          <w:szCs w:val="28"/>
        </w:rPr>
        <w:t>пр</w:t>
      </w:r>
      <w:r w:rsidR="00303501" w:rsidRPr="0010319D">
        <w:rPr>
          <w:sz w:val="28"/>
          <w:szCs w:val="28"/>
        </w:rPr>
        <w:t>оспектов</w:t>
      </w:r>
      <w:r w:rsidRPr="0010319D">
        <w:rPr>
          <w:sz w:val="28"/>
          <w:szCs w:val="28"/>
        </w:rPr>
        <w:t xml:space="preserve"> и пешеходными подходами к точкам обзора водопадов на реках Саблинка и Тосна.</w:t>
      </w:r>
    </w:p>
    <w:p w14:paraId="1C9A373F" w14:textId="6678E00C" w:rsidR="003E6F9D" w:rsidRPr="0010319D" w:rsidRDefault="003E6F9D" w:rsidP="00214367">
      <w:pPr>
        <w:spacing w:line="240" w:lineRule="auto"/>
        <w:ind w:firstLine="709"/>
        <w:jc w:val="both"/>
        <w:rPr>
          <w:sz w:val="28"/>
          <w:szCs w:val="28"/>
        </w:rPr>
      </w:pPr>
      <w:r w:rsidRPr="0010319D">
        <w:rPr>
          <w:sz w:val="28"/>
          <w:szCs w:val="28"/>
        </w:rPr>
        <w:t>В планируемом каркасе общественно значимых пространств предлагается организовать несколько тематических пешеходных зон с бульварами и скверами, которые будут формир</w:t>
      </w:r>
      <w:r w:rsidR="004D520E" w:rsidRPr="0010319D">
        <w:rPr>
          <w:sz w:val="28"/>
          <w:szCs w:val="28"/>
        </w:rPr>
        <w:t>оваться постепенно.</w:t>
      </w:r>
    </w:p>
    <w:p w14:paraId="1367B8E3" w14:textId="77777777" w:rsidR="003E6F9D" w:rsidRPr="0010319D" w:rsidRDefault="003E6F9D" w:rsidP="00214367">
      <w:pPr>
        <w:spacing w:line="240" w:lineRule="auto"/>
        <w:ind w:firstLine="709"/>
        <w:jc w:val="both"/>
        <w:rPr>
          <w:sz w:val="28"/>
          <w:szCs w:val="28"/>
        </w:rPr>
      </w:pPr>
      <w:r w:rsidRPr="0010319D">
        <w:rPr>
          <w:sz w:val="28"/>
          <w:szCs w:val="28"/>
        </w:rPr>
        <w:t>Представляется, что для воплощения планов по созданию комфортной городской среды, отвечающей местоположению г.п. Ульяновка, формированию необходимых для горожан общественных пространств, учитывающих местные условия, необходимы ограничения по этажности жилой застройки (не выше 4-5 этажей).</w:t>
      </w:r>
    </w:p>
    <w:p w14:paraId="19AD98CB" w14:textId="4936AC4B" w:rsidR="003E6F9D" w:rsidRPr="0010319D" w:rsidRDefault="003E6F9D" w:rsidP="00214367">
      <w:pPr>
        <w:spacing w:line="240" w:lineRule="auto"/>
        <w:ind w:firstLine="709"/>
        <w:jc w:val="both"/>
        <w:rPr>
          <w:sz w:val="28"/>
          <w:szCs w:val="28"/>
        </w:rPr>
      </w:pPr>
      <w:r w:rsidRPr="0010319D">
        <w:rPr>
          <w:sz w:val="28"/>
          <w:szCs w:val="28"/>
        </w:rPr>
        <w:t>Предлагаемый настоящими изменениями в генеральный план каркас общественного пространства в сочетании с предлагаемыми к формированию объектами массового отд</w:t>
      </w:r>
      <w:r w:rsidR="000662DB" w:rsidRPr="0010319D">
        <w:rPr>
          <w:sz w:val="28"/>
          <w:szCs w:val="28"/>
        </w:rPr>
        <w:t>ыха населения отображены на рисунке</w:t>
      </w:r>
      <w:r w:rsidRPr="0010319D">
        <w:rPr>
          <w:sz w:val="28"/>
          <w:szCs w:val="28"/>
        </w:rPr>
        <w:t xml:space="preserve"> </w:t>
      </w:r>
      <w:r w:rsidR="000662DB" w:rsidRPr="0010319D">
        <w:rPr>
          <w:sz w:val="28"/>
          <w:szCs w:val="28"/>
        </w:rPr>
        <w:t>9</w:t>
      </w:r>
      <w:r w:rsidRPr="0010319D">
        <w:rPr>
          <w:sz w:val="28"/>
          <w:szCs w:val="28"/>
        </w:rPr>
        <w:t>.</w:t>
      </w:r>
    </w:p>
    <w:p w14:paraId="493D5771" w14:textId="77777777" w:rsidR="000662DB" w:rsidRPr="0010319D" w:rsidRDefault="000662DB" w:rsidP="00214367">
      <w:pPr>
        <w:spacing w:line="240" w:lineRule="auto"/>
        <w:ind w:firstLine="709"/>
        <w:jc w:val="both"/>
        <w:rPr>
          <w:sz w:val="28"/>
          <w:szCs w:val="28"/>
        </w:rPr>
      </w:pPr>
    </w:p>
    <w:p w14:paraId="2D632EBE" w14:textId="77777777" w:rsidR="000662DB" w:rsidRPr="0010319D" w:rsidRDefault="00EC79C8" w:rsidP="00214367">
      <w:pPr>
        <w:spacing w:line="240" w:lineRule="auto"/>
        <w:jc w:val="center"/>
        <w:rPr>
          <w:sz w:val="28"/>
          <w:szCs w:val="28"/>
        </w:rPr>
      </w:pPr>
      <w:r w:rsidRPr="0010319D">
        <w:rPr>
          <w:noProof/>
          <w:sz w:val="28"/>
          <w:szCs w:val="28"/>
        </w:rPr>
        <w:lastRenderedPageBreak/>
        <w:drawing>
          <wp:inline distT="0" distB="0" distL="0" distR="0" wp14:anchorId="6635869C" wp14:editId="03C16ADD">
            <wp:extent cx="5483859" cy="7713133"/>
            <wp:effectExtent l="0" t="0" r="3175" b="2540"/>
            <wp:docPr id="6" name="Рисунок 6" descr="\\Junkart\fs\Проекты\1_ЛО\2_ГП\Тосненский_Ульяновское\в работе\Общественно-рекреацио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kart\fs\Проекты\1_ЛО\2_ГП\Тосненский_Ульяновское\в работе\Общественно-рекреационна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5694" cy="7715714"/>
                    </a:xfrm>
                    <a:prstGeom prst="rect">
                      <a:avLst/>
                    </a:prstGeom>
                    <a:noFill/>
                    <a:ln>
                      <a:noFill/>
                    </a:ln>
                  </pic:spPr>
                </pic:pic>
              </a:graphicData>
            </a:graphic>
          </wp:inline>
        </w:drawing>
      </w:r>
    </w:p>
    <w:p w14:paraId="515052F5" w14:textId="35791BF7" w:rsidR="000662DB" w:rsidRPr="0010319D" w:rsidRDefault="003E6F9D" w:rsidP="00214367">
      <w:pPr>
        <w:spacing w:line="240" w:lineRule="auto"/>
        <w:jc w:val="center"/>
        <w:rPr>
          <w:sz w:val="28"/>
          <w:szCs w:val="28"/>
        </w:rPr>
      </w:pPr>
      <w:r w:rsidRPr="0010319D">
        <w:rPr>
          <w:sz w:val="28"/>
          <w:szCs w:val="28"/>
        </w:rPr>
        <w:t>Рис</w:t>
      </w:r>
      <w:r w:rsidR="00F169BC" w:rsidRPr="0010319D">
        <w:rPr>
          <w:sz w:val="28"/>
          <w:szCs w:val="28"/>
        </w:rPr>
        <w:t>унок</w:t>
      </w:r>
      <w:r w:rsidRPr="0010319D">
        <w:rPr>
          <w:sz w:val="28"/>
          <w:szCs w:val="28"/>
        </w:rPr>
        <w:t xml:space="preserve"> </w:t>
      </w:r>
      <w:r w:rsidR="000662DB" w:rsidRPr="0010319D">
        <w:rPr>
          <w:sz w:val="28"/>
          <w:szCs w:val="28"/>
        </w:rPr>
        <w:t>9 –</w:t>
      </w:r>
      <w:r w:rsidRPr="0010319D">
        <w:rPr>
          <w:sz w:val="28"/>
          <w:szCs w:val="28"/>
        </w:rPr>
        <w:t xml:space="preserve"> Предложения по формированию системы общественно значимых пространств в Ульяновском городском поселении</w:t>
      </w:r>
    </w:p>
    <w:p w14:paraId="73D783AC" w14:textId="77777777" w:rsidR="00303501" w:rsidRPr="0010319D" w:rsidRDefault="00303501" w:rsidP="00214367">
      <w:pPr>
        <w:spacing w:line="240" w:lineRule="auto"/>
        <w:rPr>
          <w:rFonts w:cs="Arial"/>
          <w:b/>
          <w:iCs/>
          <w:smallCaps/>
          <w:sz w:val="28"/>
          <w:szCs w:val="28"/>
        </w:rPr>
      </w:pPr>
      <w:r w:rsidRPr="0010319D">
        <w:br w:type="page"/>
      </w:r>
    </w:p>
    <w:p w14:paraId="2C240843" w14:textId="399ADFDC" w:rsidR="007372D8" w:rsidRPr="0010319D" w:rsidRDefault="007372D8" w:rsidP="00214367">
      <w:pPr>
        <w:pStyle w:val="2TimesNewRoman"/>
        <w:spacing w:after="0"/>
        <w:ind w:firstLine="709"/>
        <w:jc w:val="both"/>
      </w:pPr>
      <w:bookmarkStart w:id="111" w:name="_Toc132983670"/>
      <w:r w:rsidRPr="0010319D">
        <w:lastRenderedPageBreak/>
        <w:t>2.1</w:t>
      </w:r>
      <w:r w:rsidR="00554E49" w:rsidRPr="0010319D">
        <w:t>1</w:t>
      </w:r>
      <w:r w:rsidR="001846FC" w:rsidRPr="0010319D">
        <w:t>.</w:t>
      </w:r>
      <w:r w:rsidRPr="0010319D">
        <w:t xml:space="preserve"> Предложения по размещению планируемых объектов федерального</w:t>
      </w:r>
      <w:r w:rsidR="00AD7EC0" w:rsidRPr="0010319D">
        <w:t xml:space="preserve"> значения</w:t>
      </w:r>
      <w:r w:rsidRPr="0010319D">
        <w:t xml:space="preserve"> и местного значения Тосненского </w:t>
      </w:r>
      <w:r w:rsidR="00303501" w:rsidRPr="0010319D">
        <w:t xml:space="preserve">муниципального </w:t>
      </w:r>
      <w:r w:rsidRPr="0010319D">
        <w:t>района</w:t>
      </w:r>
      <w:bookmarkEnd w:id="111"/>
    </w:p>
    <w:p w14:paraId="1C242B06" w14:textId="77777777" w:rsidR="00D3771A" w:rsidRPr="0010319D" w:rsidRDefault="00D3771A" w:rsidP="00D3771A">
      <w:pPr>
        <w:spacing w:line="240" w:lineRule="auto"/>
        <w:ind w:firstLine="709"/>
        <w:rPr>
          <w:sz w:val="28"/>
          <w:szCs w:val="28"/>
        </w:rPr>
      </w:pPr>
    </w:p>
    <w:p w14:paraId="42F04E95" w14:textId="0A66930E" w:rsidR="00FE1EBB" w:rsidRPr="0010319D" w:rsidRDefault="0003714C" w:rsidP="00D63573">
      <w:pPr>
        <w:spacing w:line="240" w:lineRule="auto"/>
        <w:ind w:firstLine="709"/>
        <w:jc w:val="both"/>
        <w:rPr>
          <w:sz w:val="28"/>
          <w:szCs w:val="28"/>
        </w:rPr>
      </w:pPr>
      <w:r w:rsidRPr="0010319D">
        <w:rPr>
          <w:sz w:val="28"/>
          <w:szCs w:val="28"/>
        </w:rPr>
        <w:t>Таблица 4</w:t>
      </w:r>
      <w:r w:rsidR="00F81B9B" w:rsidRPr="0010319D">
        <w:rPr>
          <w:sz w:val="28"/>
          <w:szCs w:val="28"/>
        </w:rPr>
        <w:t>4</w:t>
      </w:r>
      <w:r w:rsidRPr="0010319D">
        <w:rPr>
          <w:sz w:val="28"/>
          <w:szCs w:val="28"/>
        </w:rPr>
        <w:t xml:space="preserve"> </w:t>
      </w:r>
      <w:r w:rsidR="007D2323" w:rsidRPr="0010319D">
        <w:rPr>
          <w:sz w:val="28"/>
          <w:szCs w:val="28"/>
        </w:rPr>
        <w:t>–</w:t>
      </w:r>
      <w:r w:rsidRPr="0010319D">
        <w:rPr>
          <w:sz w:val="28"/>
          <w:szCs w:val="28"/>
        </w:rPr>
        <w:t xml:space="preserve"> </w:t>
      </w:r>
      <w:r w:rsidR="007D2323" w:rsidRPr="0010319D">
        <w:rPr>
          <w:sz w:val="28"/>
          <w:szCs w:val="28"/>
        </w:rPr>
        <w:t>Перечень планируемых объектов федерального значения и местного значения Тосненского муниципального района, предлагаемых генеральным планом для размещения на территории Ульяновского городского поселения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2545"/>
        <w:gridCol w:w="1985"/>
        <w:gridCol w:w="2126"/>
        <w:gridCol w:w="3225"/>
      </w:tblGrid>
      <w:tr w:rsidR="0010319D" w:rsidRPr="0010319D" w14:paraId="6913EE4C" w14:textId="77777777" w:rsidTr="00B70CFF">
        <w:trPr>
          <w:trHeight w:val="20"/>
          <w:tblHeader/>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6233882" w14:textId="77777777" w:rsidR="00B70CFF" w:rsidRPr="0010319D" w:rsidRDefault="00B70CFF" w:rsidP="00214367">
            <w:pPr>
              <w:tabs>
                <w:tab w:val="center" w:pos="4677"/>
                <w:tab w:val="right" w:pos="9355"/>
              </w:tabs>
              <w:spacing w:line="240" w:lineRule="auto"/>
              <w:jc w:val="center"/>
            </w:pPr>
            <w:r w:rsidRPr="0010319D">
              <w:t>№</w:t>
            </w:r>
          </w:p>
          <w:p w14:paraId="003B9205" w14:textId="77777777" w:rsidR="00B70CFF" w:rsidRPr="0010319D" w:rsidRDefault="00B70CFF" w:rsidP="00214367">
            <w:pPr>
              <w:tabs>
                <w:tab w:val="center" w:pos="4677"/>
                <w:tab w:val="right" w:pos="9355"/>
              </w:tabs>
              <w:spacing w:line="240" w:lineRule="auto"/>
              <w:jc w:val="center"/>
            </w:pPr>
            <w:r w:rsidRPr="0010319D">
              <w:t>п</w:t>
            </w:r>
            <w:r w:rsidRPr="0010319D">
              <w:rPr>
                <w:lang w:val="en-US"/>
              </w:rPr>
              <w:t>/</w:t>
            </w:r>
            <w:r w:rsidRPr="0010319D">
              <w:t>п</w:t>
            </w:r>
          </w:p>
        </w:tc>
        <w:tc>
          <w:tcPr>
            <w:tcW w:w="254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85D858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6D8A9B3" w14:textId="77777777" w:rsidR="00B70CFF" w:rsidRPr="0010319D" w:rsidRDefault="00B70CFF" w:rsidP="00214367">
            <w:pPr>
              <w:tabs>
                <w:tab w:val="center" w:pos="4677"/>
                <w:tab w:val="right" w:pos="9355"/>
              </w:tabs>
              <w:spacing w:line="240" w:lineRule="auto"/>
              <w:jc w:val="center"/>
            </w:pPr>
            <w:r w:rsidRPr="0010319D">
              <w:t>Назначение</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40F2DA1C"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FA6478E"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4240D68" w14:textId="77777777" w:rsidR="00B70CFF" w:rsidRPr="0010319D" w:rsidRDefault="00B70CFF" w:rsidP="00214367">
      <w:pPr>
        <w:spacing w:line="240" w:lineRule="auto"/>
        <w:rPr>
          <w:sz w:val="2"/>
          <w:szCs w:val="2"/>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1E0" w:firstRow="1" w:lastRow="1" w:firstColumn="1" w:lastColumn="1" w:noHBand="0" w:noVBand="0"/>
      </w:tblPr>
      <w:tblGrid>
        <w:gridCol w:w="524"/>
        <w:gridCol w:w="2551"/>
        <w:gridCol w:w="1985"/>
        <w:gridCol w:w="2126"/>
        <w:gridCol w:w="3225"/>
      </w:tblGrid>
      <w:tr w:rsidR="0010319D" w:rsidRPr="0010319D" w14:paraId="77170EA4" w14:textId="77777777" w:rsidTr="00B70CFF">
        <w:trPr>
          <w:trHeight w:val="20"/>
          <w:tblHeader/>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76015E4"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349449"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2980CB"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B3EE880"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76A60F9" w14:textId="77777777" w:rsidR="00B70CFF" w:rsidRPr="0010319D" w:rsidRDefault="00B70CFF" w:rsidP="00214367">
            <w:pPr>
              <w:pStyle w:val="afff4"/>
              <w:numPr>
                <w:ilvl w:val="0"/>
                <w:numId w:val="41"/>
              </w:numPr>
              <w:tabs>
                <w:tab w:val="center" w:pos="4677"/>
                <w:tab w:val="right" w:pos="9355"/>
              </w:tabs>
              <w:spacing w:line="240" w:lineRule="auto"/>
              <w:jc w:val="center"/>
            </w:pPr>
          </w:p>
        </w:tc>
      </w:tr>
      <w:tr w:rsidR="0010319D" w:rsidRPr="0010319D" w14:paraId="730F6EA7"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F3D472"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29F7AC"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местного значения Тосненского района</w:t>
            </w:r>
          </w:p>
        </w:tc>
      </w:tr>
      <w:tr w:rsidR="0010319D" w:rsidRPr="0010319D" w14:paraId="1124B08A"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14EF76"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8333FD5"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в области дошкольного образования (первая очередь)</w:t>
            </w:r>
          </w:p>
        </w:tc>
      </w:tr>
      <w:tr w:rsidR="0010319D" w:rsidRPr="0010319D" w14:paraId="042C46DD"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954FA9"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1DE2B5" w14:textId="7F3D93BC" w:rsidR="00FE1EBB" w:rsidRPr="0010319D" w:rsidRDefault="00FE1EBB" w:rsidP="006F6DB6">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1</w:t>
            </w:r>
            <w:r w:rsidR="006F6DB6">
              <w:rPr>
                <w:lang w:eastAsia="ar-SA"/>
              </w:rPr>
              <w:t>4</w:t>
            </w:r>
            <w:r w:rsidRPr="0010319D">
              <w:rPr>
                <w:lang w:eastAsia="ar-SA"/>
              </w:rPr>
              <w:t xml:space="preserve">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38F0B34" w14:textId="77777777" w:rsidR="00FE1EBB" w:rsidRPr="0010319D" w:rsidRDefault="00FE1EBB" w:rsidP="00214367">
            <w:pPr>
              <w:tabs>
                <w:tab w:val="center" w:pos="4677"/>
                <w:tab w:val="right" w:pos="9355"/>
              </w:tabs>
              <w:spacing w:line="240" w:lineRule="auto"/>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AD8E61" w14:textId="77777777" w:rsidR="00FE1EBB" w:rsidRPr="0010319D" w:rsidRDefault="00FE1EBB" w:rsidP="00214367">
            <w:pPr>
              <w:tabs>
                <w:tab w:val="center" w:pos="4677"/>
                <w:tab w:val="right" w:pos="9355"/>
              </w:tabs>
              <w:spacing w:line="240" w:lineRule="auto"/>
            </w:pPr>
            <w:r w:rsidRPr="0010319D">
              <w:rPr>
                <w:lang w:eastAsia="ar-SA"/>
              </w:rPr>
              <w:t>г.п. Ульяновка, ул. Комсомола</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3BD377"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7E421A89"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1A73C77" w14:textId="77777777" w:rsidR="00FE1EBB" w:rsidRPr="0010319D" w:rsidRDefault="00FE1EBB" w:rsidP="00214367">
            <w:pPr>
              <w:pStyle w:val="afff4"/>
              <w:numPr>
                <w:ilvl w:val="0"/>
                <w:numId w:val="18"/>
              </w:numPr>
              <w:tabs>
                <w:tab w:val="center" w:pos="4677"/>
                <w:tab w:val="right" w:pos="9355"/>
              </w:tabs>
              <w:spacing w:line="240" w:lineRule="auto"/>
              <w:ind w:left="0" w:firstLine="0"/>
              <w:rPr>
                <w:lang w:eastAsia="en-US" w:bidi="en-US"/>
              </w:rPr>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C77333" w14:textId="59839C3C" w:rsidR="00FE1EBB" w:rsidRPr="0010319D" w:rsidRDefault="00FE1EBB" w:rsidP="0055506D">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w:t>
            </w:r>
            <w:r w:rsidR="0055506D">
              <w:rPr>
                <w:lang w:eastAsia="ar-SA"/>
              </w:rPr>
              <w:t>145</w:t>
            </w:r>
            <w:r w:rsidR="00606E83">
              <w:rPr>
                <w:lang w:eastAsia="ar-SA"/>
              </w:rPr>
              <w:t xml:space="preserve"> мест</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9B60CA" w14:textId="77777777" w:rsidR="00FE1EBB" w:rsidRPr="0010319D" w:rsidRDefault="00FE1EBB" w:rsidP="00214367">
            <w:pPr>
              <w:tabs>
                <w:tab w:val="center" w:pos="4677"/>
                <w:tab w:val="right" w:pos="9355"/>
              </w:tabs>
              <w:spacing w:line="240" w:lineRule="auto"/>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8DD0991" w14:textId="77777777" w:rsidR="00FE1EBB" w:rsidRPr="0010319D" w:rsidRDefault="00FE1EBB" w:rsidP="00214367">
            <w:pPr>
              <w:tabs>
                <w:tab w:val="center" w:pos="4677"/>
                <w:tab w:val="right" w:pos="9355"/>
              </w:tabs>
              <w:spacing w:line="240" w:lineRule="auto"/>
            </w:pPr>
            <w:r w:rsidRPr="0010319D">
              <w:rPr>
                <w:lang w:eastAsia="ar-SA"/>
              </w:rPr>
              <w:t>г.п. Ульяновка, среднеэтажная застройка между ул. Олега Кошевого и пр. Володарского</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2C4AD87"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148973A1"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900FBC5"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45C7941A"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в области дошкольного образования (расчетный срок)</w:t>
            </w:r>
          </w:p>
        </w:tc>
      </w:tr>
      <w:tr w:rsidR="0010319D" w:rsidRPr="0010319D" w14:paraId="4CE84A18"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25943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4B4130A" w14:textId="09B3F5DE" w:rsidR="00FE1EBB" w:rsidRPr="0010319D" w:rsidRDefault="00FE1EBB" w:rsidP="00214367">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220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B4B59A6" w14:textId="77777777" w:rsidR="00FE1EBB" w:rsidRPr="0010319D" w:rsidRDefault="00FE1EBB" w:rsidP="00214367">
            <w:pPr>
              <w:tabs>
                <w:tab w:val="center" w:pos="4677"/>
                <w:tab w:val="right" w:pos="9355"/>
              </w:tabs>
              <w:spacing w:line="240" w:lineRule="auto"/>
              <w:rPr>
                <w:rFonts w:eastAsiaTheme="minorEastAsia"/>
                <w:lang w:eastAsia="en-US"/>
              </w:rPr>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BB082D" w14:textId="77777777" w:rsidR="00FE1EBB" w:rsidRPr="0010319D" w:rsidRDefault="00FE1EBB" w:rsidP="00214367">
            <w:pPr>
              <w:tabs>
                <w:tab w:val="center" w:pos="4677"/>
                <w:tab w:val="right" w:pos="9355"/>
              </w:tabs>
              <w:spacing w:line="240" w:lineRule="auto"/>
            </w:pPr>
            <w:r w:rsidRPr="0010319D">
              <w:rPr>
                <w:lang w:eastAsia="ar-SA"/>
              </w:rPr>
              <w:t>г.п. Ульяновка, жилая застройка между ул. Железнодорожной и ул. Самойловской</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357C25" w14:textId="77777777" w:rsidR="00FE1EBB" w:rsidRPr="0010319D" w:rsidRDefault="00FE1EBB" w:rsidP="00214367">
            <w:pPr>
              <w:tabs>
                <w:tab w:val="center" w:pos="4677"/>
                <w:tab w:val="right" w:pos="9355"/>
              </w:tabs>
              <w:spacing w:line="240" w:lineRule="auto"/>
              <w:rPr>
                <w:lang w:eastAsia="en-US" w:bidi="en-US"/>
              </w:rPr>
            </w:pPr>
            <w:r w:rsidRPr="0010319D">
              <w:t>Не устанавливаются</w:t>
            </w:r>
          </w:p>
        </w:tc>
      </w:tr>
      <w:tr w:rsidR="0010319D" w:rsidRPr="0010319D" w14:paraId="3FDD5155"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6F4C7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D55196" w14:textId="75D3F232" w:rsidR="00FE1EBB" w:rsidRPr="0010319D" w:rsidRDefault="00FE1EBB" w:rsidP="00214367">
            <w:pPr>
              <w:tabs>
                <w:tab w:val="center" w:pos="4677"/>
                <w:tab w:val="right" w:pos="9355"/>
              </w:tabs>
              <w:spacing w:line="240" w:lineRule="auto"/>
              <w:rPr>
                <w:lang w:eastAsia="zh-CN"/>
              </w:rPr>
            </w:pPr>
            <w:r w:rsidRPr="0010319D">
              <w:rPr>
                <w:lang w:eastAsia="zh-CN"/>
              </w:rPr>
              <w:t>Дошкольная образовательная организация</w:t>
            </w:r>
            <w:r w:rsidRPr="0010319D">
              <w:rPr>
                <w:lang w:eastAsia="ar-SA"/>
              </w:rPr>
              <w:t xml:space="preserve"> на 220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A7D7F5" w14:textId="77777777" w:rsidR="00FE1EBB" w:rsidRPr="0010319D" w:rsidRDefault="00FE1EBB" w:rsidP="00214367">
            <w:pPr>
              <w:tabs>
                <w:tab w:val="center" w:pos="4677"/>
                <w:tab w:val="right" w:pos="9355"/>
              </w:tabs>
              <w:spacing w:line="240" w:lineRule="auto"/>
              <w:rPr>
                <w:lang w:eastAsia="en-US"/>
              </w:rPr>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214C491" w14:textId="77777777" w:rsidR="00FE1EBB" w:rsidRPr="0010319D" w:rsidRDefault="00FE1EBB" w:rsidP="00214367">
            <w:pPr>
              <w:tabs>
                <w:tab w:val="center" w:pos="4677"/>
                <w:tab w:val="right" w:pos="9355"/>
              </w:tabs>
              <w:spacing w:line="240" w:lineRule="auto"/>
              <w:rPr>
                <w:lang w:eastAsia="ar-SA"/>
              </w:rPr>
            </w:pPr>
            <w:r w:rsidRPr="0010319D">
              <w:rPr>
                <w:lang w:eastAsia="ar-SA"/>
              </w:rPr>
              <w:t>г.п. Ульяновка, среднеэтажная застройка между ул. Олега Кошевого и пр. Володарского</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C5E48A" w14:textId="77777777" w:rsidR="00FE1EBB" w:rsidRPr="0010319D" w:rsidRDefault="00FE1EBB" w:rsidP="00214367">
            <w:pPr>
              <w:tabs>
                <w:tab w:val="center" w:pos="4677"/>
                <w:tab w:val="right" w:pos="9355"/>
              </w:tabs>
              <w:spacing w:line="240" w:lineRule="auto"/>
              <w:rPr>
                <w:lang w:eastAsia="en-US"/>
              </w:rPr>
            </w:pPr>
            <w:r w:rsidRPr="0010319D">
              <w:t>Не устанавливаются</w:t>
            </w:r>
          </w:p>
        </w:tc>
      </w:tr>
      <w:tr w:rsidR="0010319D" w:rsidRPr="0010319D" w14:paraId="3C3BD0FE"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9180019"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8C86E49" w14:textId="77777777" w:rsidR="00FE1EBB" w:rsidRPr="0010319D" w:rsidRDefault="00FE1EBB" w:rsidP="00214367">
            <w:pPr>
              <w:tabs>
                <w:tab w:val="center" w:pos="4677"/>
                <w:tab w:val="right" w:pos="9355"/>
              </w:tabs>
              <w:spacing w:line="240" w:lineRule="auto"/>
            </w:pPr>
            <w:r w:rsidRPr="0010319D">
              <w:rPr>
                <w:b/>
                <w:i/>
              </w:rPr>
              <w:t>Планируемые объекты в области дополнительного образования (расчетный срок)</w:t>
            </w:r>
          </w:p>
        </w:tc>
      </w:tr>
      <w:tr w:rsidR="0010319D" w:rsidRPr="0010319D" w14:paraId="37E2EDFC"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CD7E75"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7934B5" w14:textId="62D999F3" w:rsidR="00FE1EBB" w:rsidRPr="0010319D" w:rsidRDefault="00FE1EBB" w:rsidP="00214367">
            <w:pPr>
              <w:tabs>
                <w:tab w:val="center" w:pos="4677"/>
                <w:tab w:val="right" w:pos="9355"/>
              </w:tabs>
              <w:spacing w:line="240" w:lineRule="auto"/>
              <w:rPr>
                <w:lang w:eastAsia="ar-SA"/>
              </w:rPr>
            </w:pPr>
            <w:r w:rsidRPr="0010319D">
              <w:rPr>
                <w:lang w:eastAsia="ar-SA"/>
              </w:rPr>
              <w:t xml:space="preserve">Школа искусств на 200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E7D44D" w14:textId="77777777" w:rsidR="00FE1EBB" w:rsidRPr="0010319D" w:rsidRDefault="00FE1EBB" w:rsidP="00214367">
            <w:pPr>
              <w:tabs>
                <w:tab w:val="center" w:pos="4677"/>
                <w:tab w:val="right" w:pos="9355"/>
              </w:tabs>
              <w:spacing w:line="240" w:lineRule="auto"/>
            </w:pPr>
            <w:r w:rsidRPr="0010319D">
              <w:t>Обеспечение населения услугами дополнительного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C871ED" w14:textId="77777777" w:rsidR="00FE1EBB" w:rsidRPr="0010319D" w:rsidRDefault="00FE1EBB" w:rsidP="00214367">
            <w:pPr>
              <w:suppressAutoHyphens/>
              <w:spacing w:line="240" w:lineRule="auto"/>
              <w:rPr>
                <w:lang w:eastAsia="ar-SA"/>
              </w:rPr>
            </w:pPr>
            <w:r w:rsidRPr="0010319D">
              <w:rPr>
                <w:lang w:eastAsia="ar-SA"/>
              </w:rPr>
              <w:t>г.п. Ульяновка,</w:t>
            </w:r>
          </w:p>
          <w:p w14:paraId="6BC776C6" w14:textId="77777777" w:rsidR="00FE1EBB" w:rsidRPr="0010319D" w:rsidRDefault="00FE1EBB" w:rsidP="00214367">
            <w:pPr>
              <w:tabs>
                <w:tab w:val="center" w:pos="4677"/>
                <w:tab w:val="right" w:pos="9355"/>
              </w:tabs>
              <w:spacing w:line="240" w:lineRule="auto"/>
              <w:rPr>
                <w:lang w:eastAsia="ar-SA"/>
              </w:rPr>
            </w:pPr>
            <w:r w:rsidRPr="0010319D">
              <w:rPr>
                <w:lang w:eastAsia="ar-SA"/>
              </w:rPr>
              <w:t>пересечение ул. Калинина и новой Магистральной улицы</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E247680"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7232F508"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AD1CF1"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D3C025A" w14:textId="77777777" w:rsidR="00FE1EBB" w:rsidRPr="0010319D" w:rsidRDefault="00FE1EBB" w:rsidP="00214367">
            <w:pPr>
              <w:tabs>
                <w:tab w:val="center" w:pos="4677"/>
                <w:tab w:val="right" w:pos="9355"/>
              </w:tabs>
              <w:spacing w:line="240" w:lineRule="auto"/>
            </w:pPr>
            <w:r w:rsidRPr="0010319D">
              <w:rPr>
                <w:b/>
                <w:i/>
              </w:rPr>
              <w:t>Планируемые объекты федерального значения в области почтовой связи (первая очередь)</w:t>
            </w:r>
          </w:p>
        </w:tc>
      </w:tr>
      <w:tr w:rsidR="0010319D" w:rsidRPr="0010319D" w14:paraId="274D5450"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7EF38E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F66DFA5" w14:textId="507D30EB" w:rsidR="00FE1EBB" w:rsidRPr="00613DC3" w:rsidRDefault="00FE1EBB" w:rsidP="00214367">
            <w:pPr>
              <w:tabs>
                <w:tab w:val="center" w:pos="4677"/>
                <w:tab w:val="right" w:pos="9355"/>
              </w:tabs>
              <w:spacing w:line="240" w:lineRule="auto"/>
            </w:pPr>
            <w:r w:rsidRPr="00613DC3">
              <w:t xml:space="preserve">Отделение почтовой связи общей площадью 120 м2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89E7BBB" w14:textId="77777777" w:rsidR="00FE1EBB" w:rsidRPr="00613DC3" w:rsidRDefault="00FE1EBB" w:rsidP="00214367">
            <w:pPr>
              <w:tabs>
                <w:tab w:val="center" w:pos="4677"/>
                <w:tab w:val="right" w:pos="9355"/>
              </w:tabs>
              <w:spacing w:line="240" w:lineRule="auto"/>
            </w:pPr>
            <w:r w:rsidRPr="00613DC3">
              <w:t>Обеспечение нормативной потребности в отделениях связи</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2FD9705" w14:textId="77777777" w:rsidR="00FE1EBB" w:rsidRPr="00613DC3" w:rsidRDefault="00FE1EBB" w:rsidP="00214367">
            <w:pPr>
              <w:tabs>
                <w:tab w:val="center" w:pos="4677"/>
                <w:tab w:val="right" w:pos="9355"/>
              </w:tabs>
              <w:spacing w:line="240" w:lineRule="auto"/>
            </w:pPr>
            <w:r w:rsidRPr="00613DC3">
              <w:t>п.г. Ульяновское, зона многофункциональной общественно-</w:t>
            </w:r>
            <w:r w:rsidRPr="00613DC3">
              <w:lastRenderedPageBreak/>
              <w:t xml:space="preserve">деловой застройки </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974560" w14:textId="77777777" w:rsidR="00FE1EBB" w:rsidRPr="00613DC3" w:rsidRDefault="00FE1EBB" w:rsidP="00214367">
            <w:pPr>
              <w:tabs>
                <w:tab w:val="center" w:pos="4677"/>
                <w:tab w:val="right" w:pos="9355"/>
              </w:tabs>
              <w:spacing w:line="240" w:lineRule="auto"/>
            </w:pPr>
            <w:r w:rsidRPr="00613DC3">
              <w:lastRenderedPageBreak/>
              <w:t>Не устанавливаются</w:t>
            </w:r>
          </w:p>
        </w:tc>
      </w:tr>
      <w:tr w:rsidR="0010319D" w:rsidRPr="0010319D" w14:paraId="46E398D2"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A842C6"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E168B3C" w14:textId="77777777" w:rsidR="00FE1EBB" w:rsidRPr="00613DC3" w:rsidRDefault="00FE1EBB" w:rsidP="00214367">
            <w:pPr>
              <w:tabs>
                <w:tab w:val="center" w:pos="4677"/>
                <w:tab w:val="right" w:pos="9355"/>
              </w:tabs>
              <w:spacing w:line="240" w:lineRule="auto"/>
            </w:pPr>
            <w:r w:rsidRPr="00613DC3">
              <w:t>Планируемые объекты федерального значения в области почтовой связи</w:t>
            </w:r>
          </w:p>
          <w:p w14:paraId="01E84675" w14:textId="77777777" w:rsidR="00FE1EBB" w:rsidRPr="0010319D" w:rsidRDefault="00FE1EBB" w:rsidP="00214367">
            <w:pPr>
              <w:tabs>
                <w:tab w:val="center" w:pos="4677"/>
                <w:tab w:val="right" w:pos="9355"/>
              </w:tabs>
              <w:spacing w:line="240" w:lineRule="auto"/>
            </w:pPr>
            <w:r w:rsidRPr="00613DC3">
              <w:t>(расчетный срок)</w:t>
            </w:r>
          </w:p>
        </w:tc>
      </w:tr>
      <w:tr w:rsidR="0010319D" w:rsidRPr="0010319D" w14:paraId="3EE3F4AB"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6A917A"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75BAFFE" w14:textId="1C93D700" w:rsidR="00FE1EBB" w:rsidRPr="00613DC3" w:rsidRDefault="00FE1EBB" w:rsidP="00214367">
            <w:pPr>
              <w:tabs>
                <w:tab w:val="center" w:pos="4677"/>
                <w:tab w:val="right" w:pos="9355"/>
              </w:tabs>
              <w:spacing w:line="240" w:lineRule="auto"/>
            </w:pPr>
            <w:r w:rsidRPr="00613DC3">
              <w:t xml:space="preserve">Отделение почтовой связи общей площадью 120 м2, встроенный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37B5F5F" w14:textId="77777777" w:rsidR="00FE1EBB" w:rsidRPr="00613DC3" w:rsidRDefault="00FE1EBB" w:rsidP="00214367">
            <w:pPr>
              <w:tabs>
                <w:tab w:val="center" w:pos="4677"/>
                <w:tab w:val="right" w:pos="9355"/>
              </w:tabs>
              <w:spacing w:line="240" w:lineRule="auto"/>
            </w:pPr>
            <w:r w:rsidRPr="00613DC3">
              <w:t>Обеспечение нормативной потребности в отделениях связи</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F06668D" w14:textId="77777777" w:rsidR="00FE1EBB" w:rsidRPr="00613DC3" w:rsidRDefault="00FE1EBB" w:rsidP="00214367">
            <w:pPr>
              <w:tabs>
                <w:tab w:val="center" w:pos="4677"/>
                <w:tab w:val="right" w:pos="9355"/>
              </w:tabs>
              <w:spacing w:line="240" w:lineRule="auto"/>
            </w:pPr>
            <w:r w:rsidRPr="00613DC3">
              <w:t>Между ул. Олега Кошевого и пр. Володарского, зона застройки среднеэтажными жилыми домами</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98FB0D" w14:textId="77777777" w:rsidR="00FE1EBB" w:rsidRPr="00613DC3" w:rsidRDefault="00FE1EBB" w:rsidP="00214367">
            <w:pPr>
              <w:tabs>
                <w:tab w:val="center" w:pos="4677"/>
                <w:tab w:val="right" w:pos="9355"/>
              </w:tabs>
              <w:spacing w:line="240" w:lineRule="auto"/>
            </w:pPr>
            <w:r w:rsidRPr="00613DC3">
              <w:t>Не устанавливаются</w:t>
            </w:r>
          </w:p>
        </w:tc>
      </w:tr>
      <w:tr w:rsidR="0010319D" w:rsidRPr="0010319D" w14:paraId="46FB2C7C"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A2E20E2"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B052FE" w14:textId="6B2BDD66" w:rsidR="00FE1EBB" w:rsidRPr="0010319D" w:rsidRDefault="00FE1EBB" w:rsidP="00214367">
            <w:pPr>
              <w:tabs>
                <w:tab w:val="center" w:pos="4677"/>
                <w:tab w:val="right" w:pos="9355"/>
              </w:tabs>
              <w:spacing w:line="240" w:lineRule="auto"/>
            </w:pPr>
            <w:r w:rsidRPr="0010319D">
              <w:t>Примечани</w:t>
            </w:r>
            <w:r w:rsidR="00606E83">
              <w:t>е:</w:t>
            </w:r>
          </w:p>
          <w:p w14:paraId="156CD2C3" w14:textId="4E16D79E" w:rsidR="00FE1EBB" w:rsidRPr="0010319D" w:rsidRDefault="00FE1EBB" w:rsidP="00214367">
            <w:pPr>
              <w:tabs>
                <w:tab w:val="left" w:pos="709"/>
                <w:tab w:val="center" w:pos="4677"/>
                <w:tab w:val="right" w:pos="9355"/>
              </w:tabs>
              <w:spacing w:line="240" w:lineRule="auto"/>
            </w:pPr>
            <w:r w:rsidRPr="0010319D">
              <w:t>Характеристики, в том числе местоположение, планируемых объектов и сроки выполнения мероприятий уточняются на последующих стадиях проектирования.</w:t>
            </w:r>
          </w:p>
          <w:p w14:paraId="69002E40" w14:textId="6E4E8AFB" w:rsidR="00FE1EBB" w:rsidRPr="0010319D" w:rsidRDefault="00FE1EBB" w:rsidP="00214367">
            <w:pPr>
              <w:spacing w:line="240" w:lineRule="auto"/>
            </w:pPr>
          </w:p>
        </w:tc>
      </w:tr>
    </w:tbl>
    <w:p w14:paraId="36BDA57C" w14:textId="77777777" w:rsidR="00115AA3" w:rsidRPr="0010319D" w:rsidRDefault="00B32087" w:rsidP="00214367">
      <w:pPr>
        <w:spacing w:line="240" w:lineRule="auto"/>
        <w:ind w:firstLine="708"/>
        <w:jc w:val="both"/>
        <w:rPr>
          <w:sz w:val="28"/>
          <w:szCs w:val="28"/>
        </w:rPr>
      </w:pPr>
      <w:r w:rsidRPr="0010319D">
        <w:br w:type="page"/>
      </w:r>
    </w:p>
    <w:p w14:paraId="07AE1CA0" w14:textId="058AD1B1" w:rsidR="00162CBA" w:rsidRPr="0010319D" w:rsidRDefault="00554E49" w:rsidP="00214367">
      <w:pPr>
        <w:pStyle w:val="1"/>
      </w:pPr>
      <w:bookmarkStart w:id="112" w:name="_Toc132983671"/>
      <w:r w:rsidRPr="0010319D">
        <w:lastRenderedPageBreak/>
        <w:t>3</w:t>
      </w:r>
      <w:r w:rsidR="001846FC" w:rsidRPr="0010319D">
        <w:t>.</w:t>
      </w:r>
      <w:r w:rsidR="00162CBA" w:rsidRPr="0010319D">
        <w:t> Оценка возможного влияния планируемых для размещения объектов местного значения поселения на комплексное развитие этих территорий</w:t>
      </w:r>
      <w:bookmarkEnd w:id="112"/>
    </w:p>
    <w:p w14:paraId="61A1394C" w14:textId="77777777" w:rsidR="00162CBA" w:rsidRPr="0010319D" w:rsidRDefault="00162CBA" w:rsidP="00214367">
      <w:pPr>
        <w:spacing w:line="240" w:lineRule="auto"/>
        <w:ind w:firstLine="709"/>
        <w:jc w:val="both"/>
        <w:rPr>
          <w:sz w:val="28"/>
          <w:szCs w:val="28"/>
        </w:rPr>
      </w:pPr>
      <w:r w:rsidRPr="0010319D">
        <w:rPr>
          <w:sz w:val="28"/>
          <w:szCs w:val="28"/>
        </w:rPr>
        <w:t>Оценка возможного влияния планируемых для размещения объектов местного значения поселения на комплексное развитие этих территорий включает несколько аспектов:</w:t>
      </w:r>
    </w:p>
    <w:p w14:paraId="011FF886" w14:textId="2BE8AC4C" w:rsidR="00162CBA" w:rsidRPr="0010319D" w:rsidRDefault="00162CBA" w:rsidP="00214367">
      <w:pPr>
        <w:spacing w:line="240" w:lineRule="auto"/>
        <w:ind w:firstLine="709"/>
        <w:jc w:val="both"/>
        <w:rPr>
          <w:sz w:val="28"/>
          <w:szCs w:val="28"/>
        </w:rPr>
      </w:pPr>
      <w:r w:rsidRPr="0010319D">
        <w:rPr>
          <w:sz w:val="28"/>
          <w:szCs w:val="28"/>
        </w:rPr>
        <w:t>- оценку роли планируемого объекта в решении задач социально-экономического развития поселения или населенного пункта в зависимости от вида объекта;</w:t>
      </w:r>
    </w:p>
    <w:p w14:paraId="428DCCF9" w14:textId="77777777" w:rsidR="00162CBA" w:rsidRPr="0010319D" w:rsidRDefault="00162CBA" w:rsidP="00214367">
      <w:pPr>
        <w:spacing w:line="240" w:lineRule="auto"/>
        <w:ind w:firstLine="709"/>
        <w:jc w:val="both"/>
        <w:rPr>
          <w:sz w:val="28"/>
          <w:szCs w:val="28"/>
        </w:rPr>
      </w:pPr>
      <w:r w:rsidRPr="0010319D">
        <w:rPr>
          <w:sz w:val="28"/>
          <w:szCs w:val="28"/>
        </w:rPr>
        <w:t>- оценку влияния объекта в отраслевом разрезе по виду деятельности;</w:t>
      </w:r>
    </w:p>
    <w:p w14:paraId="54FD5150" w14:textId="79883BEC" w:rsidR="00162CBA" w:rsidRPr="0010319D" w:rsidRDefault="00162CBA" w:rsidP="00214367">
      <w:pPr>
        <w:spacing w:line="240" w:lineRule="auto"/>
        <w:ind w:firstLine="709"/>
        <w:jc w:val="both"/>
        <w:rPr>
          <w:sz w:val="28"/>
          <w:szCs w:val="28"/>
        </w:rPr>
      </w:pPr>
      <w:r w:rsidRPr="0010319D">
        <w:rPr>
          <w:sz w:val="28"/>
          <w:szCs w:val="28"/>
        </w:rPr>
        <w:t>- оценку роли планируемого объекта местного значения поселения в комплексе с планируемыми объектами муниципального района, регионал</w:t>
      </w:r>
      <w:r w:rsidR="004D520E" w:rsidRPr="0010319D">
        <w:rPr>
          <w:sz w:val="28"/>
          <w:szCs w:val="28"/>
        </w:rPr>
        <w:t>ьного и федерального значения.</w:t>
      </w:r>
    </w:p>
    <w:p w14:paraId="15253BBD" w14:textId="77777777" w:rsidR="00162CBA" w:rsidRPr="0010319D" w:rsidRDefault="00162CBA" w:rsidP="00214367">
      <w:pPr>
        <w:spacing w:line="240" w:lineRule="auto"/>
        <w:ind w:firstLine="709"/>
        <w:jc w:val="both"/>
        <w:rPr>
          <w:sz w:val="28"/>
          <w:szCs w:val="28"/>
        </w:rPr>
      </w:pPr>
      <w:r w:rsidRPr="0010319D">
        <w:rPr>
          <w:sz w:val="28"/>
          <w:szCs w:val="28"/>
        </w:rPr>
        <w:t>Так как объекты размещаются в определенных функциональных зонах – это влияет на рациональность функционально-планировочной организации поселка, а следовательно, на достижение нормируемой обеспеченности определенными услугами и на территориальную доступность этих услуг для населения.</w:t>
      </w:r>
    </w:p>
    <w:p w14:paraId="507174B0" w14:textId="77777777" w:rsidR="00162CBA" w:rsidRPr="0010319D" w:rsidRDefault="00162CBA" w:rsidP="00214367">
      <w:pPr>
        <w:spacing w:line="240" w:lineRule="auto"/>
        <w:ind w:firstLine="709"/>
        <w:jc w:val="both"/>
        <w:rPr>
          <w:sz w:val="28"/>
          <w:szCs w:val="28"/>
        </w:rPr>
      </w:pPr>
      <w:r w:rsidRPr="0010319D">
        <w:rPr>
          <w:sz w:val="28"/>
          <w:szCs w:val="28"/>
        </w:rPr>
        <w:t>Карта функциональных зон и параметров этих зон, утверждаемая в составе генерального плана, является основой для подготовки карты градостроительного зонирования и градостроительных регламентов территориальных зон, подлежащих застройке, т.е. определяет правовой режим использования земельных участков и объектов недвижимости на территории поселения.</w:t>
      </w:r>
    </w:p>
    <w:p w14:paraId="2B96522A" w14:textId="77777777" w:rsidR="00162CBA" w:rsidRPr="0010319D" w:rsidRDefault="00162CBA" w:rsidP="00214367">
      <w:pPr>
        <w:spacing w:line="240" w:lineRule="auto"/>
        <w:ind w:firstLine="709"/>
        <w:jc w:val="both"/>
        <w:rPr>
          <w:sz w:val="28"/>
          <w:szCs w:val="28"/>
        </w:rPr>
      </w:pPr>
      <w:r w:rsidRPr="0010319D">
        <w:rPr>
          <w:sz w:val="28"/>
          <w:szCs w:val="28"/>
        </w:rPr>
        <w:t>Настоящими изменениями в генеральный план Ульяновского городского поселения планируются:</w:t>
      </w:r>
    </w:p>
    <w:p w14:paraId="40DAE103" w14:textId="77777777" w:rsidR="00162CBA" w:rsidRPr="0010319D" w:rsidRDefault="00162CBA" w:rsidP="00214367">
      <w:pPr>
        <w:spacing w:line="240" w:lineRule="auto"/>
        <w:ind w:firstLine="709"/>
        <w:jc w:val="both"/>
        <w:rPr>
          <w:sz w:val="28"/>
          <w:szCs w:val="28"/>
        </w:rPr>
      </w:pPr>
      <w:r w:rsidRPr="0010319D">
        <w:rPr>
          <w:sz w:val="28"/>
          <w:szCs w:val="28"/>
        </w:rPr>
        <w:t>- комплексное освоение территории в целях строительства стандартного жилья и всех необходимых объектов по обслуживанию;</w:t>
      </w:r>
    </w:p>
    <w:p w14:paraId="27F6FC12" w14:textId="77777777" w:rsidR="00162CBA" w:rsidRPr="0010319D" w:rsidRDefault="00162CBA" w:rsidP="00214367">
      <w:pPr>
        <w:spacing w:line="240" w:lineRule="auto"/>
        <w:ind w:firstLine="709"/>
        <w:jc w:val="both"/>
        <w:rPr>
          <w:sz w:val="28"/>
          <w:szCs w:val="28"/>
        </w:rPr>
      </w:pPr>
      <w:r w:rsidRPr="0010319D">
        <w:rPr>
          <w:sz w:val="28"/>
          <w:szCs w:val="28"/>
        </w:rPr>
        <w:t>- строительство объектов местного значения по обслуживанию жилой застройки (дошкольная образовательная организация, сооружения и площадки для занятий физкультурой и спортом, магазины) – будут способствовать повышению качества и разнообразия повседневного обслуживания населения, повышению уровня комфортности проживания населения;</w:t>
      </w:r>
    </w:p>
    <w:p w14:paraId="4930F90F" w14:textId="2B1AAEDC" w:rsidR="00162CBA" w:rsidRPr="0010319D" w:rsidRDefault="00162CBA" w:rsidP="00214367">
      <w:pPr>
        <w:spacing w:line="240" w:lineRule="auto"/>
        <w:ind w:firstLine="709"/>
        <w:jc w:val="both"/>
        <w:rPr>
          <w:sz w:val="28"/>
          <w:szCs w:val="28"/>
        </w:rPr>
      </w:pPr>
      <w:r w:rsidRPr="0010319D">
        <w:rPr>
          <w:sz w:val="28"/>
          <w:szCs w:val="28"/>
        </w:rPr>
        <w:t>- планируемое развитие улично-дорожной сети г</w:t>
      </w:r>
      <w:r w:rsidR="006712D2" w:rsidRPr="0010319D">
        <w:rPr>
          <w:sz w:val="28"/>
          <w:szCs w:val="28"/>
        </w:rPr>
        <w:t>.</w:t>
      </w:r>
      <w:r w:rsidRPr="0010319D">
        <w:rPr>
          <w:sz w:val="28"/>
          <w:szCs w:val="28"/>
        </w:rPr>
        <w:t>п. Ульяновка позволит улучшить качество транспортного обслуживания населения, обеспечит нормируемый уровень доступности до объектов культурно-бытового обслуживания, повысит уровень благоустройства территории и комфортность градостроительной среды;</w:t>
      </w:r>
    </w:p>
    <w:p w14:paraId="76CF88F7" w14:textId="71B74DC4" w:rsidR="00162CBA" w:rsidRPr="0010319D" w:rsidRDefault="00162CBA" w:rsidP="00214367">
      <w:pPr>
        <w:spacing w:line="240" w:lineRule="auto"/>
        <w:ind w:firstLine="709"/>
        <w:jc w:val="both"/>
        <w:rPr>
          <w:sz w:val="28"/>
          <w:szCs w:val="28"/>
        </w:rPr>
      </w:pPr>
      <w:r w:rsidRPr="0010319D">
        <w:rPr>
          <w:sz w:val="28"/>
          <w:szCs w:val="28"/>
        </w:rPr>
        <w:t>- планируем</w:t>
      </w:r>
      <w:r w:rsidR="00303501" w:rsidRPr="0010319D">
        <w:rPr>
          <w:sz w:val="28"/>
          <w:szCs w:val="28"/>
        </w:rPr>
        <w:t>ые</w:t>
      </w:r>
      <w:r w:rsidRPr="0010319D">
        <w:t xml:space="preserve"> </w:t>
      </w:r>
      <w:r w:rsidRPr="0010319D">
        <w:rPr>
          <w:sz w:val="28"/>
          <w:szCs w:val="28"/>
        </w:rPr>
        <w:t>спортивн</w:t>
      </w:r>
      <w:r w:rsidR="00303501" w:rsidRPr="0010319D">
        <w:rPr>
          <w:sz w:val="28"/>
          <w:szCs w:val="28"/>
        </w:rPr>
        <w:t>ые</w:t>
      </w:r>
      <w:r w:rsidRPr="0010319D">
        <w:rPr>
          <w:sz w:val="28"/>
          <w:szCs w:val="28"/>
        </w:rPr>
        <w:t xml:space="preserve"> зон</w:t>
      </w:r>
      <w:r w:rsidR="00303501" w:rsidRPr="0010319D">
        <w:rPr>
          <w:sz w:val="28"/>
          <w:szCs w:val="28"/>
        </w:rPr>
        <w:t>ы</w:t>
      </w:r>
      <w:r w:rsidRPr="0010319D">
        <w:rPr>
          <w:sz w:val="28"/>
          <w:szCs w:val="28"/>
        </w:rPr>
        <w:t xml:space="preserve"> (спортивная школа, спортивные залы, а также открытые плоскостные спортивные сооружения, в том числе активного отдыха молодежи</w:t>
      </w:r>
      <w:r w:rsidR="006712D2" w:rsidRPr="0010319D">
        <w:rPr>
          <w:sz w:val="28"/>
          <w:szCs w:val="28"/>
        </w:rPr>
        <w:t>)</w:t>
      </w:r>
      <w:r w:rsidRPr="0010319D">
        <w:rPr>
          <w:sz w:val="28"/>
          <w:szCs w:val="28"/>
        </w:rPr>
        <w:t xml:space="preserve"> буд</w:t>
      </w:r>
      <w:r w:rsidR="006712D2" w:rsidRPr="0010319D">
        <w:rPr>
          <w:sz w:val="28"/>
          <w:szCs w:val="28"/>
        </w:rPr>
        <w:t>е</w:t>
      </w:r>
      <w:r w:rsidRPr="0010319D">
        <w:rPr>
          <w:sz w:val="28"/>
          <w:szCs w:val="28"/>
        </w:rPr>
        <w:t>т способствовать достижению нормативной обеспеченности населения физкультурно-оздоровительными сооружениями, а также реализации возможностей ведения здорового образа жизни и активного долголетия населения;</w:t>
      </w:r>
    </w:p>
    <w:p w14:paraId="12C667BD" w14:textId="77777777" w:rsidR="00162CBA" w:rsidRPr="0010319D" w:rsidRDefault="00162CBA" w:rsidP="00214367">
      <w:pPr>
        <w:spacing w:line="240" w:lineRule="auto"/>
        <w:ind w:firstLine="709"/>
        <w:jc w:val="both"/>
        <w:rPr>
          <w:sz w:val="28"/>
          <w:szCs w:val="28"/>
        </w:rPr>
      </w:pPr>
      <w:r w:rsidRPr="0010319D">
        <w:rPr>
          <w:sz w:val="28"/>
          <w:szCs w:val="28"/>
        </w:rPr>
        <w:t xml:space="preserve">- развитие газификации и газоснабжения будет способствовать удобству проживания населения, комфортности жилищного фонда, позволит перевести имеющиеся объекты производства и коммунального хозяйства на газовое топливо, что также позволит улучшить условия привлечения инвестиций для развития </w:t>
      </w:r>
      <w:r w:rsidRPr="0010319D">
        <w:rPr>
          <w:sz w:val="28"/>
          <w:szCs w:val="28"/>
        </w:rPr>
        <w:lastRenderedPageBreak/>
        <w:t>муниципального образования, улучшит экологическое состояние и повысит экологическую безопасность территории;</w:t>
      </w:r>
    </w:p>
    <w:p w14:paraId="608688D0" w14:textId="4BEEB2BA" w:rsidR="00162CBA" w:rsidRPr="0010319D" w:rsidRDefault="00162CBA" w:rsidP="00214367">
      <w:pPr>
        <w:spacing w:line="240" w:lineRule="auto"/>
        <w:ind w:firstLine="709"/>
        <w:jc w:val="both"/>
        <w:rPr>
          <w:sz w:val="28"/>
          <w:szCs w:val="28"/>
        </w:rPr>
      </w:pPr>
      <w:r w:rsidRPr="0010319D">
        <w:rPr>
          <w:sz w:val="28"/>
          <w:szCs w:val="28"/>
        </w:rPr>
        <w:t xml:space="preserve">- планируемые объекты в области развития энергетики будут также способствовать повышению надежности электроснабжения, росту обеспеченности территории инженерной инфраструктурой, что повысит инвестиционную привлекательность территории Ульяновского городского поселения. </w:t>
      </w:r>
    </w:p>
    <w:p w14:paraId="243B7486" w14:textId="3D60A1C4" w:rsidR="00162CBA" w:rsidRPr="0010319D" w:rsidRDefault="00162CBA" w:rsidP="00214367">
      <w:pPr>
        <w:widowControl w:val="0"/>
        <w:spacing w:line="240" w:lineRule="auto"/>
        <w:ind w:left="142" w:firstLine="567"/>
        <w:jc w:val="both"/>
        <w:rPr>
          <w:sz w:val="28"/>
          <w:szCs w:val="28"/>
        </w:rPr>
      </w:pPr>
      <w:r w:rsidRPr="0010319D">
        <w:rPr>
          <w:sz w:val="28"/>
          <w:szCs w:val="28"/>
        </w:rPr>
        <w:t xml:space="preserve">Мероприятия, предусмотренные генеральным планом, станут основой внесения изменений в программы по реализации генерального плана в области социальной, транспортной и </w:t>
      </w:r>
      <w:r w:rsidR="000E4E65" w:rsidRPr="0010319D">
        <w:rPr>
          <w:sz w:val="28"/>
          <w:szCs w:val="28"/>
        </w:rPr>
        <w:t>инженерной</w:t>
      </w:r>
      <w:r w:rsidRPr="0010319D">
        <w:rPr>
          <w:sz w:val="28"/>
          <w:szCs w:val="28"/>
        </w:rPr>
        <w:t xml:space="preserve"> инфраструктуры с привлечением средств бюджета Тосненского района, областного бюджета Ленинградской области и других предусмотренных законодательством инвестиций.</w:t>
      </w:r>
    </w:p>
    <w:p w14:paraId="17F1EDCE" w14:textId="77777777" w:rsidR="00162CBA" w:rsidRPr="0010319D" w:rsidRDefault="00162CBA" w:rsidP="00214367">
      <w:pPr>
        <w:widowControl w:val="0"/>
        <w:spacing w:line="240" w:lineRule="auto"/>
        <w:ind w:left="142" w:firstLine="567"/>
        <w:jc w:val="both"/>
        <w:rPr>
          <w:sz w:val="28"/>
          <w:szCs w:val="28"/>
        </w:rPr>
      </w:pPr>
      <w:r w:rsidRPr="0010319D">
        <w:rPr>
          <w:sz w:val="28"/>
          <w:szCs w:val="28"/>
        </w:rPr>
        <w:t>Реализация, предусмотренных документами территориального планирования Российской Федерации, схемой территориального планирования Ленинградской области, схемой территориального планирования Тосненского района, мероприятий по планированию объектов транспортной и инженерной инфраструктуры федерального и регионального значения, а также мероприятия в области развития социальной инфраструктуры создают базовые инфраструктурные условия для устойчивого развития Ульяновского городского поселения, обеспечения безопасности населения и территории городского поселения, энергоэффективности и привлечения частных инвестиций.</w:t>
      </w:r>
    </w:p>
    <w:p w14:paraId="63494FE2" w14:textId="77777777" w:rsidR="009526D3" w:rsidRPr="0010319D" w:rsidRDefault="009526D3" w:rsidP="00214367">
      <w:pPr>
        <w:spacing w:line="240" w:lineRule="auto"/>
        <w:rPr>
          <w:b/>
          <w:bCs/>
          <w:caps/>
          <w:sz w:val="28"/>
          <w:szCs w:val="28"/>
        </w:rPr>
      </w:pPr>
      <w:r w:rsidRPr="0010319D">
        <w:br w:type="page"/>
      </w:r>
    </w:p>
    <w:p w14:paraId="55ADFF81" w14:textId="399B33D1" w:rsidR="00162CBA" w:rsidRPr="0010319D" w:rsidRDefault="00BE5ED5" w:rsidP="00214367">
      <w:pPr>
        <w:pStyle w:val="1"/>
      </w:pPr>
      <w:bookmarkStart w:id="113" w:name="_Toc132983672"/>
      <w:r w:rsidRPr="0010319D">
        <w:lastRenderedPageBreak/>
        <w:t>4</w:t>
      </w:r>
      <w:r w:rsidR="001846FC" w:rsidRPr="0010319D">
        <w:t>.</w:t>
      </w:r>
      <w:r w:rsidR="00B32087" w:rsidRPr="0010319D">
        <w:t xml:space="preserve"> </w:t>
      </w:r>
      <w:bookmarkStart w:id="114" w:name="_Toc515636460"/>
      <w:bookmarkStart w:id="115" w:name="_Toc494896768"/>
      <w:bookmarkStart w:id="116" w:name="_Toc522868982"/>
      <w:bookmarkStart w:id="117" w:name="_Toc5703608"/>
      <w:r w:rsidR="00162CBA" w:rsidRPr="0010319D">
        <w:t xml:space="preserve">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w:t>
      </w:r>
      <w:r w:rsidR="00CE7551" w:rsidRPr="0010319D">
        <w:t xml:space="preserve">Ульяновского городского </w:t>
      </w:r>
      <w:r w:rsidR="00162CBA" w:rsidRPr="0010319D">
        <w:t>поселения, объектов федерального значения, объектов регионального значения</w:t>
      </w:r>
      <w:bookmarkEnd w:id="113"/>
      <w:bookmarkEnd w:id="114"/>
      <w:bookmarkEnd w:id="115"/>
      <w:bookmarkEnd w:id="116"/>
      <w:bookmarkEnd w:id="117"/>
    </w:p>
    <w:p w14:paraId="1CE95AE1" w14:textId="121F9B77" w:rsidR="000A4FBB" w:rsidRPr="0010319D" w:rsidRDefault="000A4FBB" w:rsidP="00214367">
      <w:pPr>
        <w:pStyle w:val="2"/>
        <w:ind w:firstLine="709"/>
      </w:pPr>
      <w:bookmarkStart w:id="118" w:name="_Hlk533786530"/>
      <w:bookmarkStart w:id="119" w:name="_Toc132983673"/>
      <w:r w:rsidRPr="0010319D">
        <w:t>4.1</w:t>
      </w:r>
      <w:r w:rsidR="001846FC" w:rsidRPr="0010319D">
        <w:t>.</w:t>
      </w:r>
      <w:r w:rsidRPr="0010319D">
        <w:t xml:space="preserve"> </w:t>
      </w:r>
      <w:bookmarkStart w:id="120" w:name="_Hlk533786512"/>
      <w:r w:rsidRPr="0010319D">
        <w:t>Планируемые объекты федерального значения</w:t>
      </w:r>
      <w:bookmarkEnd w:id="119"/>
    </w:p>
    <w:p w14:paraId="70EFB9AC" w14:textId="45F86C9A" w:rsidR="008201AB" w:rsidRPr="0010319D" w:rsidRDefault="008201AB" w:rsidP="00214367">
      <w:pPr>
        <w:spacing w:line="240" w:lineRule="auto"/>
        <w:ind w:firstLine="709"/>
        <w:jc w:val="both"/>
        <w:rPr>
          <w:b/>
          <w:i/>
          <w:sz w:val="28"/>
          <w:szCs w:val="28"/>
        </w:rPr>
      </w:pPr>
      <w:bookmarkStart w:id="121" w:name="_Hlk536446389"/>
      <w:r w:rsidRPr="0010319D">
        <w:rPr>
          <w:b/>
          <w:i/>
          <w:sz w:val="28"/>
          <w:szCs w:val="28"/>
        </w:rPr>
        <w:t>Схема</w:t>
      </w:r>
      <w:r w:rsidR="000A4FBB" w:rsidRPr="0010319D">
        <w:rPr>
          <w:b/>
          <w:i/>
          <w:sz w:val="28"/>
          <w:szCs w:val="28"/>
        </w:rPr>
        <w:t xml:space="preserve"> территориального планирования Российской Федерации в области федерального транспорта (в части труб</w:t>
      </w:r>
      <w:r w:rsidRPr="0010319D">
        <w:rPr>
          <w:b/>
          <w:i/>
          <w:sz w:val="28"/>
          <w:szCs w:val="28"/>
        </w:rPr>
        <w:t>опроводного транспорта)</w:t>
      </w:r>
      <w:r w:rsidR="000A4FBB" w:rsidRPr="0010319D">
        <w:rPr>
          <w:b/>
          <w:i/>
          <w:sz w:val="28"/>
          <w:szCs w:val="28"/>
        </w:rPr>
        <w:t xml:space="preserve"> утвержден</w:t>
      </w:r>
      <w:r w:rsidRPr="0010319D">
        <w:rPr>
          <w:b/>
          <w:i/>
          <w:sz w:val="28"/>
          <w:szCs w:val="28"/>
        </w:rPr>
        <w:t>а</w:t>
      </w:r>
      <w:r w:rsidR="000A4FBB" w:rsidRPr="0010319D">
        <w:rPr>
          <w:b/>
          <w:i/>
          <w:sz w:val="28"/>
          <w:szCs w:val="28"/>
        </w:rPr>
        <w:t xml:space="preserve"> распоряжением Правительства РФ от 06.05.2015 № 816-р (в редакции от 22.12.2018 № 2915-р)</w:t>
      </w:r>
      <w:r w:rsidRPr="0010319D">
        <w:rPr>
          <w:b/>
          <w:i/>
          <w:sz w:val="28"/>
          <w:szCs w:val="28"/>
        </w:rPr>
        <w:t>.</w:t>
      </w:r>
    </w:p>
    <w:p w14:paraId="6EE88098" w14:textId="6382A215" w:rsidR="000A4FBB" w:rsidRPr="0010319D" w:rsidRDefault="008201AB" w:rsidP="00214367">
      <w:pPr>
        <w:spacing w:line="240" w:lineRule="auto"/>
        <w:ind w:firstLine="709"/>
        <w:jc w:val="both"/>
        <w:rPr>
          <w:sz w:val="28"/>
          <w:szCs w:val="28"/>
        </w:rPr>
      </w:pPr>
      <w:r w:rsidRPr="0010319D">
        <w:rPr>
          <w:sz w:val="28"/>
          <w:szCs w:val="28"/>
        </w:rPr>
        <w:t>Схемой</w:t>
      </w:r>
      <w:r w:rsidR="000A4FBB" w:rsidRPr="0010319D">
        <w:rPr>
          <w:sz w:val="28"/>
          <w:szCs w:val="28"/>
        </w:rPr>
        <w:t xml:space="preserve"> </w:t>
      </w:r>
      <w:r w:rsidR="0097345E" w:rsidRPr="0010319D">
        <w:rPr>
          <w:sz w:val="28"/>
          <w:szCs w:val="28"/>
        </w:rPr>
        <w:t>территориального планирования Российской Федерации в области федерального транспорта (в части трубопроводного транспорта)</w:t>
      </w:r>
      <w:r w:rsidR="0097345E" w:rsidRPr="0010319D">
        <w:rPr>
          <w:b/>
          <w:i/>
          <w:sz w:val="28"/>
          <w:szCs w:val="28"/>
        </w:rPr>
        <w:t xml:space="preserve"> </w:t>
      </w:r>
      <w:r w:rsidR="000A4FBB" w:rsidRPr="0010319D">
        <w:rPr>
          <w:sz w:val="28"/>
          <w:szCs w:val="28"/>
        </w:rPr>
        <w:t>предусмотрен</w:t>
      </w:r>
      <w:r w:rsidR="0097345E" w:rsidRPr="0010319D">
        <w:rPr>
          <w:sz w:val="28"/>
          <w:szCs w:val="28"/>
        </w:rPr>
        <w:t>а</w:t>
      </w:r>
      <w:r w:rsidR="000A4FBB" w:rsidRPr="0010319D">
        <w:rPr>
          <w:sz w:val="28"/>
          <w:szCs w:val="28"/>
        </w:rPr>
        <w:t xml:space="preserve"> </w:t>
      </w:r>
      <w:bookmarkEnd w:id="121"/>
      <w:r w:rsidR="0097345E" w:rsidRPr="0010319D">
        <w:rPr>
          <w:sz w:val="28"/>
          <w:szCs w:val="28"/>
        </w:rPr>
        <w:t>р</w:t>
      </w:r>
      <w:r w:rsidR="000A4FBB" w:rsidRPr="0010319D">
        <w:rPr>
          <w:sz w:val="28"/>
          <w:szCs w:val="28"/>
        </w:rPr>
        <w:t>еконструкция магистральн</w:t>
      </w:r>
      <w:r w:rsidR="0097345E" w:rsidRPr="0010319D">
        <w:rPr>
          <w:sz w:val="28"/>
          <w:szCs w:val="28"/>
        </w:rPr>
        <w:t>ого</w:t>
      </w:r>
      <w:r w:rsidR="000A4FBB" w:rsidRPr="0010319D">
        <w:rPr>
          <w:sz w:val="28"/>
          <w:szCs w:val="28"/>
        </w:rPr>
        <w:t xml:space="preserve"> газопровод</w:t>
      </w:r>
      <w:r w:rsidR="0097345E" w:rsidRPr="0010319D">
        <w:rPr>
          <w:sz w:val="28"/>
          <w:szCs w:val="28"/>
        </w:rPr>
        <w:t>а</w:t>
      </w:r>
      <w:r w:rsidR="000A4FBB" w:rsidRPr="0010319D">
        <w:rPr>
          <w:sz w:val="28"/>
          <w:szCs w:val="28"/>
        </w:rPr>
        <w:t xml:space="preserve"> «Серпухов – Ленинград» и магистрального газопровода «Белоусово – Ленинград». Реконструкция намечена в период 2016 – 2019 годы.</w:t>
      </w:r>
    </w:p>
    <w:p w14:paraId="73E1B5C8" w14:textId="3F2AAED9" w:rsidR="0097345E" w:rsidRPr="0010319D" w:rsidRDefault="0097345E" w:rsidP="00214367">
      <w:pPr>
        <w:spacing w:line="240" w:lineRule="auto"/>
        <w:ind w:firstLine="709"/>
        <w:jc w:val="both"/>
        <w:rPr>
          <w:sz w:val="28"/>
          <w:szCs w:val="28"/>
        </w:rPr>
      </w:pPr>
      <w:r w:rsidRPr="0010319D">
        <w:rPr>
          <w:sz w:val="28"/>
          <w:szCs w:val="28"/>
        </w:rPr>
        <w:t>Реконструированные магистральные газопроводы «Серпухов - Ленинград» и «Белоусово - Ленинград» станут частью Единой системы газоснабжения. Реконструкцию магистральных газопроводов «Серпухов - Ленинград» и «Белоусово - Ленинград» планируется выполнить в целях приведения системы магистральных газопроводов в соответствие требованиям действующих нормативных документов для обеспечения безопасности и бесперебойности транспорта газа и повышения надежности газоснабжения.</w:t>
      </w:r>
    </w:p>
    <w:p w14:paraId="055AD41F" w14:textId="77777777" w:rsidR="0097345E" w:rsidRPr="0010319D" w:rsidRDefault="0097345E" w:rsidP="00214367">
      <w:pPr>
        <w:spacing w:line="240" w:lineRule="auto"/>
        <w:ind w:firstLine="709"/>
        <w:jc w:val="both"/>
        <w:rPr>
          <w:sz w:val="28"/>
          <w:szCs w:val="28"/>
        </w:rPr>
      </w:pPr>
      <w:r w:rsidRPr="0010319D">
        <w:rPr>
          <w:sz w:val="28"/>
          <w:szCs w:val="28"/>
        </w:rPr>
        <w:t>В рамках выполнения работ по реконструкции магистральных газопроводов планируется осуществить:</w:t>
      </w:r>
    </w:p>
    <w:p w14:paraId="088867C1" w14:textId="0439FED6" w:rsidR="0097345E" w:rsidRPr="0010319D" w:rsidRDefault="0097345E" w:rsidP="00214367">
      <w:pPr>
        <w:spacing w:line="240" w:lineRule="auto"/>
        <w:ind w:firstLine="709"/>
        <w:jc w:val="both"/>
        <w:rPr>
          <w:sz w:val="28"/>
          <w:szCs w:val="28"/>
        </w:rPr>
      </w:pPr>
      <w:r w:rsidRPr="0010319D">
        <w:rPr>
          <w:sz w:val="28"/>
          <w:szCs w:val="28"/>
        </w:rPr>
        <w:t>- реконструкцию магистрального газопровода «Серпухов - Ленинград» с заменой трубопровода диаметром 700 мм на трубопровод диаметром 1000 мм на участке «КС «Валдай» - ГРС «Санкт-Петербург»;</w:t>
      </w:r>
    </w:p>
    <w:p w14:paraId="74011D51" w14:textId="3FF1FDBB" w:rsidR="0097345E" w:rsidRPr="0010319D" w:rsidRDefault="0097345E" w:rsidP="00214367">
      <w:pPr>
        <w:spacing w:line="240" w:lineRule="auto"/>
        <w:ind w:firstLine="709"/>
        <w:jc w:val="both"/>
        <w:rPr>
          <w:sz w:val="28"/>
          <w:szCs w:val="28"/>
        </w:rPr>
      </w:pPr>
      <w:r w:rsidRPr="0010319D">
        <w:rPr>
          <w:sz w:val="28"/>
          <w:szCs w:val="28"/>
        </w:rPr>
        <w:t>- перенос участков магистральных газопроводов, расположенных с нарушением зон минимально допустимых расстояний от зданий и сооружений, за пределы зон минимально допустимых расстояний;</w:t>
      </w:r>
    </w:p>
    <w:p w14:paraId="69CEB432" w14:textId="419FCC4B" w:rsidR="0097345E" w:rsidRPr="0010319D" w:rsidRDefault="0097345E" w:rsidP="00214367">
      <w:pPr>
        <w:spacing w:line="240" w:lineRule="auto"/>
        <w:ind w:firstLine="709"/>
        <w:jc w:val="both"/>
        <w:rPr>
          <w:sz w:val="28"/>
          <w:szCs w:val="28"/>
        </w:rPr>
      </w:pPr>
      <w:r w:rsidRPr="0010319D">
        <w:rPr>
          <w:sz w:val="28"/>
          <w:szCs w:val="28"/>
        </w:rPr>
        <w:t>- строительство газопроводов-отводов к газораспределительным станциям «Новгород-1», «Новгород-2» и «Вышний Волочек» с учетом подключения существующих газопроводов-отводов;</w:t>
      </w:r>
    </w:p>
    <w:p w14:paraId="39E3C119" w14:textId="2A6D3F86" w:rsidR="0097345E" w:rsidRPr="0010319D" w:rsidRDefault="0097345E" w:rsidP="00214367">
      <w:pPr>
        <w:spacing w:line="240" w:lineRule="auto"/>
        <w:ind w:firstLine="709"/>
        <w:jc w:val="both"/>
        <w:rPr>
          <w:sz w:val="28"/>
          <w:szCs w:val="28"/>
        </w:rPr>
      </w:pPr>
      <w:r w:rsidRPr="0010319D">
        <w:rPr>
          <w:sz w:val="28"/>
          <w:szCs w:val="28"/>
        </w:rPr>
        <w:t>- реконструкцию технологических перемычек между магистральными газопроводами «Серпухов - Ленинград» и «Белоусово - Ленинград»;</w:t>
      </w:r>
    </w:p>
    <w:p w14:paraId="7173BB3D" w14:textId="3C2ACF32" w:rsidR="0097345E" w:rsidRPr="0010319D" w:rsidRDefault="0097345E" w:rsidP="00214367">
      <w:pPr>
        <w:spacing w:line="240" w:lineRule="auto"/>
        <w:ind w:firstLine="709"/>
        <w:jc w:val="both"/>
        <w:rPr>
          <w:sz w:val="28"/>
          <w:szCs w:val="28"/>
        </w:rPr>
      </w:pPr>
      <w:r w:rsidRPr="0010319D">
        <w:rPr>
          <w:sz w:val="28"/>
          <w:szCs w:val="28"/>
        </w:rPr>
        <w:t xml:space="preserve">- демонтаж всех выводимых из эксплуатации участков магистральных газопроводов и газопроводов-отводов с запорной арматурой; </w:t>
      </w:r>
    </w:p>
    <w:p w14:paraId="7FE30738" w14:textId="515B90FF" w:rsidR="0097345E" w:rsidRPr="0010319D" w:rsidRDefault="0097345E" w:rsidP="00214367">
      <w:pPr>
        <w:spacing w:line="240" w:lineRule="auto"/>
        <w:ind w:firstLine="709"/>
        <w:jc w:val="both"/>
        <w:rPr>
          <w:sz w:val="28"/>
          <w:szCs w:val="28"/>
        </w:rPr>
      </w:pPr>
      <w:r w:rsidRPr="0010319D">
        <w:rPr>
          <w:sz w:val="28"/>
          <w:szCs w:val="28"/>
        </w:rPr>
        <w:t>- сооружение газораспределительной станции «Санкт-Петербург» производительностью 1860 тыс. куб. метров в час;</w:t>
      </w:r>
    </w:p>
    <w:p w14:paraId="4398FD7C" w14:textId="15B77A2C" w:rsidR="0097345E" w:rsidRPr="0010319D" w:rsidRDefault="0097345E" w:rsidP="00214367">
      <w:pPr>
        <w:spacing w:line="240" w:lineRule="auto"/>
        <w:ind w:firstLine="709"/>
        <w:jc w:val="both"/>
        <w:rPr>
          <w:sz w:val="28"/>
          <w:szCs w:val="28"/>
        </w:rPr>
      </w:pPr>
      <w:r w:rsidRPr="0010319D">
        <w:rPr>
          <w:sz w:val="28"/>
          <w:szCs w:val="28"/>
        </w:rPr>
        <w:t>- строительство газопроводов распределительной сети на территориях Ленинградской области и г. Санкт-Петербурга давлением 1,2 М</w:t>
      </w:r>
      <w:r w:rsidR="000E4E65" w:rsidRPr="0010319D">
        <w:rPr>
          <w:sz w:val="28"/>
          <w:szCs w:val="28"/>
        </w:rPr>
        <w:t>п</w:t>
      </w:r>
      <w:r w:rsidRPr="0010319D">
        <w:rPr>
          <w:sz w:val="28"/>
          <w:szCs w:val="28"/>
        </w:rPr>
        <w:t>а</w:t>
      </w:r>
      <w:r w:rsidR="000E4E65" w:rsidRPr="0010319D">
        <w:rPr>
          <w:sz w:val="28"/>
          <w:szCs w:val="28"/>
        </w:rPr>
        <w:t>.</w:t>
      </w:r>
    </w:p>
    <w:p w14:paraId="44D34972" w14:textId="66C38957" w:rsidR="0097345E" w:rsidRPr="0010319D" w:rsidRDefault="0097345E" w:rsidP="00214367">
      <w:pPr>
        <w:spacing w:line="240" w:lineRule="auto"/>
        <w:ind w:firstLine="709"/>
        <w:jc w:val="both"/>
        <w:rPr>
          <w:sz w:val="28"/>
          <w:szCs w:val="28"/>
        </w:rPr>
      </w:pPr>
      <w:r w:rsidRPr="0010319D">
        <w:rPr>
          <w:sz w:val="28"/>
          <w:szCs w:val="28"/>
        </w:rPr>
        <w:t>Реконструкция пройдет в существующем коридоре магистральных газопроводов</w:t>
      </w:r>
      <w:r w:rsidR="00822739" w:rsidRPr="0010319D">
        <w:rPr>
          <w:sz w:val="28"/>
          <w:szCs w:val="28"/>
        </w:rPr>
        <w:t xml:space="preserve">, при этом в связи с увеличением диаметра газопровода увеличивается </w:t>
      </w:r>
      <w:r w:rsidR="00822739" w:rsidRPr="0010319D">
        <w:rPr>
          <w:sz w:val="28"/>
          <w:szCs w:val="28"/>
        </w:rPr>
        <w:lastRenderedPageBreak/>
        <w:t xml:space="preserve">до 300 м санитарный разрыв </w:t>
      </w:r>
      <w:r w:rsidR="004B7787" w:rsidRPr="0010319D">
        <w:rPr>
          <w:sz w:val="28"/>
          <w:szCs w:val="28"/>
        </w:rPr>
        <w:t>от объекта. В зоне санитарного разрыва нормируемые объекты (</w:t>
      </w:r>
      <w:r w:rsidR="00822739" w:rsidRPr="0010319D">
        <w:rPr>
          <w:sz w:val="28"/>
          <w:szCs w:val="28"/>
        </w:rPr>
        <w:t>город</w:t>
      </w:r>
      <w:r w:rsidR="004B7787" w:rsidRPr="0010319D">
        <w:rPr>
          <w:sz w:val="28"/>
          <w:szCs w:val="28"/>
        </w:rPr>
        <w:t>а</w:t>
      </w:r>
      <w:r w:rsidR="00822739" w:rsidRPr="0010319D">
        <w:rPr>
          <w:sz w:val="28"/>
          <w:szCs w:val="28"/>
        </w:rPr>
        <w:t xml:space="preserve"> и други</w:t>
      </w:r>
      <w:r w:rsidR="004B7787" w:rsidRPr="0010319D">
        <w:rPr>
          <w:sz w:val="28"/>
          <w:szCs w:val="28"/>
        </w:rPr>
        <w:t>е</w:t>
      </w:r>
      <w:r w:rsidR="00822739" w:rsidRPr="0010319D">
        <w:rPr>
          <w:sz w:val="28"/>
          <w:szCs w:val="28"/>
        </w:rPr>
        <w:t xml:space="preserve"> населенны</w:t>
      </w:r>
      <w:r w:rsidR="004B7787" w:rsidRPr="0010319D">
        <w:rPr>
          <w:sz w:val="28"/>
          <w:szCs w:val="28"/>
        </w:rPr>
        <w:t>е</w:t>
      </w:r>
      <w:r w:rsidR="00822739" w:rsidRPr="0010319D">
        <w:rPr>
          <w:sz w:val="28"/>
          <w:szCs w:val="28"/>
        </w:rPr>
        <w:t xml:space="preserve"> пункт</w:t>
      </w:r>
      <w:r w:rsidR="004B7787" w:rsidRPr="0010319D">
        <w:rPr>
          <w:sz w:val="28"/>
          <w:szCs w:val="28"/>
        </w:rPr>
        <w:t>ы</w:t>
      </w:r>
      <w:r w:rsidR="00822739" w:rsidRPr="0010319D">
        <w:rPr>
          <w:sz w:val="28"/>
          <w:szCs w:val="28"/>
        </w:rPr>
        <w:t>, коллективны</w:t>
      </w:r>
      <w:r w:rsidR="004B7787" w:rsidRPr="0010319D">
        <w:rPr>
          <w:sz w:val="28"/>
          <w:szCs w:val="28"/>
        </w:rPr>
        <w:t>е</w:t>
      </w:r>
      <w:r w:rsidR="00822739" w:rsidRPr="0010319D">
        <w:rPr>
          <w:sz w:val="28"/>
          <w:szCs w:val="28"/>
        </w:rPr>
        <w:t xml:space="preserve"> сад</w:t>
      </w:r>
      <w:r w:rsidR="004B7787" w:rsidRPr="0010319D">
        <w:rPr>
          <w:sz w:val="28"/>
          <w:szCs w:val="28"/>
        </w:rPr>
        <w:t>ы</w:t>
      </w:r>
      <w:r w:rsidR="00822739" w:rsidRPr="0010319D">
        <w:rPr>
          <w:sz w:val="28"/>
          <w:szCs w:val="28"/>
        </w:rPr>
        <w:t xml:space="preserve"> и дачны</w:t>
      </w:r>
      <w:r w:rsidR="004B7787" w:rsidRPr="0010319D">
        <w:rPr>
          <w:sz w:val="28"/>
          <w:szCs w:val="28"/>
        </w:rPr>
        <w:t>е</w:t>
      </w:r>
      <w:r w:rsidR="00822739" w:rsidRPr="0010319D">
        <w:rPr>
          <w:sz w:val="28"/>
          <w:szCs w:val="28"/>
        </w:rPr>
        <w:t xml:space="preserve"> поселк</w:t>
      </w:r>
      <w:r w:rsidR="004B7787" w:rsidRPr="0010319D">
        <w:rPr>
          <w:sz w:val="28"/>
          <w:szCs w:val="28"/>
        </w:rPr>
        <w:t>и</w:t>
      </w:r>
      <w:r w:rsidR="00822739" w:rsidRPr="0010319D">
        <w:rPr>
          <w:sz w:val="28"/>
          <w:szCs w:val="28"/>
        </w:rPr>
        <w:t>, тепличны</w:t>
      </w:r>
      <w:r w:rsidR="004B7787" w:rsidRPr="0010319D">
        <w:rPr>
          <w:sz w:val="28"/>
          <w:szCs w:val="28"/>
        </w:rPr>
        <w:t>е</w:t>
      </w:r>
      <w:r w:rsidR="00822739" w:rsidRPr="0010319D">
        <w:rPr>
          <w:sz w:val="28"/>
          <w:szCs w:val="28"/>
        </w:rPr>
        <w:t xml:space="preserve"> комбинат</w:t>
      </w:r>
      <w:r w:rsidR="004B7787" w:rsidRPr="0010319D">
        <w:rPr>
          <w:sz w:val="28"/>
          <w:szCs w:val="28"/>
        </w:rPr>
        <w:t>ы</w:t>
      </w:r>
      <w:r w:rsidR="00822739" w:rsidRPr="0010319D">
        <w:rPr>
          <w:sz w:val="28"/>
          <w:szCs w:val="28"/>
        </w:rPr>
        <w:t>, отдельны</w:t>
      </w:r>
      <w:r w:rsidR="004B7787" w:rsidRPr="0010319D">
        <w:rPr>
          <w:sz w:val="28"/>
          <w:szCs w:val="28"/>
        </w:rPr>
        <w:t>е</w:t>
      </w:r>
      <w:r w:rsidR="00822739" w:rsidRPr="0010319D">
        <w:rPr>
          <w:sz w:val="28"/>
          <w:szCs w:val="28"/>
        </w:rPr>
        <w:t xml:space="preserve"> общественны</w:t>
      </w:r>
      <w:r w:rsidR="004B7787" w:rsidRPr="0010319D">
        <w:rPr>
          <w:sz w:val="28"/>
          <w:szCs w:val="28"/>
        </w:rPr>
        <w:t>е</w:t>
      </w:r>
      <w:r w:rsidR="00822739" w:rsidRPr="0010319D">
        <w:rPr>
          <w:sz w:val="28"/>
          <w:szCs w:val="28"/>
        </w:rPr>
        <w:t xml:space="preserve"> здани</w:t>
      </w:r>
      <w:r w:rsidR="004B7787" w:rsidRPr="0010319D">
        <w:rPr>
          <w:sz w:val="28"/>
          <w:szCs w:val="28"/>
        </w:rPr>
        <w:t>я</w:t>
      </w:r>
      <w:r w:rsidR="00822739" w:rsidRPr="0010319D">
        <w:rPr>
          <w:sz w:val="28"/>
          <w:szCs w:val="28"/>
        </w:rPr>
        <w:t xml:space="preserve"> с массовым скоплением людей, отдельны</w:t>
      </w:r>
      <w:r w:rsidR="004B7787" w:rsidRPr="0010319D">
        <w:rPr>
          <w:sz w:val="28"/>
          <w:szCs w:val="28"/>
        </w:rPr>
        <w:t>е</w:t>
      </w:r>
      <w:r w:rsidR="00822739" w:rsidRPr="0010319D">
        <w:rPr>
          <w:sz w:val="28"/>
          <w:szCs w:val="28"/>
        </w:rPr>
        <w:t xml:space="preserve"> малоэтажны</w:t>
      </w:r>
      <w:r w:rsidR="004B7787" w:rsidRPr="0010319D">
        <w:rPr>
          <w:sz w:val="28"/>
          <w:szCs w:val="28"/>
        </w:rPr>
        <w:t>е</w:t>
      </w:r>
      <w:r w:rsidR="00822739" w:rsidRPr="0010319D">
        <w:rPr>
          <w:sz w:val="28"/>
          <w:szCs w:val="28"/>
        </w:rPr>
        <w:t xml:space="preserve"> здани</w:t>
      </w:r>
      <w:r w:rsidR="004B7787" w:rsidRPr="0010319D">
        <w:rPr>
          <w:sz w:val="28"/>
          <w:szCs w:val="28"/>
        </w:rPr>
        <w:t>я)</w:t>
      </w:r>
      <w:r w:rsidR="00822739" w:rsidRPr="0010319D">
        <w:rPr>
          <w:sz w:val="28"/>
          <w:szCs w:val="28"/>
        </w:rPr>
        <w:t xml:space="preserve"> отсутствуют.</w:t>
      </w:r>
    </w:p>
    <w:p w14:paraId="013451AD" w14:textId="34C418E9" w:rsidR="000A4FBB" w:rsidRPr="0010319D" w:rsidRDefault="000A4FBB" w:rsidP="00214367">
      <w:pPr>
        <w:spacing w:line="240" w:lineRule="auto"/>
        <w:ind w:firstLine="709"/>
        <w:jc w:val="both"/>
        <w:rPr>
          <w:sz w:val="28"/>
          <w:szCs w:val="28"/>
        </w:rPr>
      </w:pPr>
      <w:r w:rsidRPr="0010319D">
        <w:rPr>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w:t>
      </w:r>
      <w:r w:rsidR="000E4E65" w:rsidRPr="0010319D">
        <w:rPr>
          <w:sz w:val="28"/>
          <w:szCs w:val="28"/>
        </w:rPr>
        <w:t>ой</w:t>
      </w:r>
      <w:r w:rsidRPr="0010319D">
        <w:rPr>
          <w:sz w:val="28"/>
          <w:szCs w:val="28"/>
        </w:rPr>
        <w:t xml:space="preserve"> распоряжением Правительства </w:t>
      </w:r>
      <w:r w:rsidR="000E4E65" w:rsidRPr="0010319D">
        <w:rPr>
          <w:sz w:val="28"/>
          <w:szCs w:val="28"/>
        </w:rPr>
        <w:t xml:space="preserve">Российской Федерации </w:t>
      </w:r>
      <w:r w:rsidRPr="0010319D">
        <w:rPr>
          <w:sz w:val="28"/>
          <w:szCs w:val="28"/>
        </w:rPr>
        <w:t xml:space="preserve">от </w:t>
      </w:r>
      <w:r w:rsidR="000E4E65" w:rsidRPr="0010319D">
        <w:rPr>
          <w:sz w:val="28"/>
          <w:szCs w:val="28"/>
        </w:rPr>
        <w:t>0</w:t>
      </w:r>
      <w:r w:rsidRPr="0010319D">
        <w:rPr>
          <w:sz w:val="28"/>
          <w:szCs w:val="28"/>
        </w:rPr>
        <w:t>6</w:t>
      </w:r>
      <w:r w:rsidR="000E4E65" w:rsidRPr="0010319D">
        <w:rPr>
          <w:sz w:val="28"/>
          <w:szCs w:val="28"/>
        </w:rPr>
        <w:t>.05.</w:t>
      </w:r>
      <w:r w:rsidRPr="0010319D">
        <w:rPr>
          <w:sz w:val="28"/>
          <w:szCs w:val="28"/>
        </w:rPr>
        <w:t>2015 № 816-р (в ред. от 31.01.2017 г. № 166-р) предусмотрено мероприятие Магистральные нефтепродуктопроводы «Кириши - Красный Бор» и «Красный Бор - Пулково». Строительство волоконно-оптической линии передачи. 1 этап. Обеспечение технологической связи в рамках долгосрочной программ</w:t>
      </w:r>
      <w:r w:rsidR="000E4E65" w:rsidRPr="0010319D">
        <w:rPr>
          <w:sz w:val="28"/>
          <w:szCs w:val="28"/>
        </w:rPr>
        <w:t>ы</w:t>
      </w:r>
      <w:r w:rsidRPr="0010319D">
        <w:rPr>
          <w:sz w:val="28"/>
          <w:szCs w:val="28"/>
        </w:rPr>
        <w:t xml:space="preserve"> развития ПАО «Транснефть».</w:t>
      </w:r>
    </w:p>
    <w:bookmarkEnd w:id="118"/>
    <w:bookmarkEnd w:id="120"/>
    <w:p w14:paraId="3A65B663" w14:textId="61FC70CB" w:rsidR="00F27D6B" w:rsidRPr="0010319D" w:rsidRDefault="00F27D6B" w:rsidP="00214367">
      <w:pPr>
        <w:spacing w:line="240" w:lineRule="auto"/>
        <w:ind w:firstLine="709"/>
        <w:jc w:val="both"/>
        <w:rPr>
          <w:b/>
          <w:i/>
          <w:sz w:val="28"/>
          <w:szCs w:val="28"/>
        </w:rPr>
      </w:pPr>
      <w:r w:rsidRPr="0010319D">
        <w:rPr>
          <w:b/>
          <w:i/>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w:t>
      </w:r>
    </w:p>
    <w:p w14:paraId="684536F4" w14:textId="7B60B6D7" w:rsidR="00F27D6B" w:rsidRPr="0010319D" w:rsidRDefault="00F27D6B" w:rsidP="00214367">
      <w:pPr>
        <w:spacing w:line="240" w:lineRule="auto"/>
        <w:ind w:firstLine="709"/>
        <w:jc w:val="both"/>
        <w:rPr>
          <w:sz w:val="28"/>
          <w:szCs w:val="28"/>
        </w:rPr>
      </w:pPr>
      <w:r w:rsidRPr="0010319D">
        <w:rPr>
          <w:rFonts w:eastAsia="Calibri"/>
          <w:sz w:val="28"/>
          <w:szCs w:val="28"/>
          <w:lang w:eastAsia="en-US"/>
        </w:rPr>
        <w:t xml:space="preserve">Схемой территориального планирования в области </w:t>
      </w:r>
      <w:r w:rsidRPr="0010319D">
        <w:rPr>
          <w:sz w:val="28"/>
          <w:szCs w:val="28"/>
        </w:rPr>
        <w:t>федерального транспорта (железнодорожного, воздушного, морского, внутреннего водного транспорта) и автомобильных дорог федерального значения</w:t>
      </w:r>
      <w:r w:rsidRPr="0010319D">
        <w:rPr>
          <w:rFonts w:eastAsia="Calibri"/>
          <w:sz w:val="28"/>
          <w:szCs w:val="28"/>
          <w:lang w:eastAsia="en-US"/>
        </w:rPr>
        <w:t xml:space="preserve"> на территории Ульяновского городского поселения запланирована реконструкция объектов железнодорожного транспорта и автомобильных дорог федерального значения:</w:t>
      </w:r>
    </w:p>
    <w:p w14:paraId="18538067" w14:textId="612394E6" w:rsidR="00F27D6B" w:rsidRPr="0010319D" w:rsidRDefault="00F27D6B" w:rsidP="00214367">
      <w:pPr>
        <w:spacing w:line="240" w:lineRule="auto"/>
        <w:ind w:firstLine="709"/>
        <w:jc w:val="both"/>
        <w:rPr>
          <w:sz w:val="28"/>
          <w:szCs w:val="28"/>
        </w:rPr>
      </w:pPr>
      <w:r w:rsidRPr="0010319D">
        <w:rPr>
          <w:sz w:val="28"/>
          <w:szCs w:val="28"/>
        </w:rPr>
        <w:t>1. Мга – Гатчина – Веймарн – Ивангород, комплексная реконструкция участка и железнодорожных подходов к портам на южном берегу Финского залива, увеличение пропускной способности участка Мга – Гатчина – Веймран – Усть-Луга за счет строительства 161,5 км вторых главных путей и их электрификации;</w:t>
      </w:r>
    </w:p>
    <w:p w14:paraId="63A8510D" w14:textId="580BFE30" w:rsidR="00F27D6B" w:rsidRPr="0010319D" w:rsidRDefault="00F27D6B" w:rsidP="00214367">
      <w:pPr>
        <w:spacing w:line="240" w:lineRule="auto"/>
        <w:ind w:firstLine="709"/>
        <w:jc w:val="both"/>
        <w:rPr>
          <w:sz w:val="28"/>
          <w:szCs w:val="28"/>
        </w:rPr>
      </w:pPr>
      <w:r w:rsidRPr="0010319D">
        <w:rPr>
          <w:sz w:val="28"/>
          <w:szCs w:val="28"/>
        </w:rPr>
        <w:t>2. Автомобильная дорога М-10 «Россия» Москв</w:t>
      </w:r>
      <w:r w:rsidR="001509A2" w:rsidRPr="0010319D">
        <w:rPr>
          <w:sz w:val="28"/>
          <w:szCs w:val="28"/>
        </w:rPr>
        <w:t>а – Т</w:t>
      </w:r>
      <w:r w:rsidRPr="0010319D">
        <w:rPr>
          <w:sz w:val="28"/>
          <w:szCs w:val="28"/>
        </w:rPr>
        <w:t>верь</w:t>
      </w:r>
      <w:r w:rsidR="001509A2" w:rsidRPr="0010319D">
        <w:rPr>
          <w:sz w:val="28"/>
          <w:szCs w:val="28"/>
        </w:rPr>
        <w:t xml:space="preserve"> – Великий</w:t>
      </w:r>
      <w:r w:rsidRPr="0010319D">
        <w:rPr>
          <w:sz w:val="28"/>
          <w:szCs w:val="28"/>
        </w:rPr>
        <w:t xml:space="preserve"> Новгород </w:t>
      </w:r>
      <w:r w:rsidR="001509A2" w:rsidRPr="0010319D">
        <w:rPr>
          <w:sz w:val="28"/>
          <w:szCs w:val="28"/>
        </w:rPr>
        <w:t>–</w:t>
      </w:r>
      <w:r w:rsidRPr="0010319D">
        <w:rPr>
          <w:sz w:val="28"/>
          <w:szCs w:val="28"/>
        </w:rPr>
        <w:t xml:space="preserve"> Санкт-Петербург, строительство и реконструкция участков автомобильной дороги:</w:t>
      </w:r>
    </w:p>
    <w:p w14:paraId="17F7EA5C" w14:textId="3DB32296" w:rsidR="00F27D6B" w:rsidRPr="0010319D" w:rsidRDefault="00F27D6B" w:rsidP="00214367">
      <w:pPr>
        <w:spacing w:line="240" w:lineRule="auto"/>
        <w:ind w:firstLine="709"/>
        <w:jc w:val="both"/>
        <w:rPr>
          <w:sz w:val="28"/>
          <w:szCs w:val="28"/>
        </w:rPr>
      </w:pPr>
      <w:r w:rsidRPr="0010319D">
        <w:rPr>
          <w:sz w:val="28"/>
          <w:szCs w:val="28"/>
        </w:rPr>
        <w:t xml:space="preserve">- реконструкция участка км 29+300 – 674+150 протяженностью 635,2 км, категория </w:t>
      </w:r>
      <w:r w:rsidRPr="0010319D">
        <w:rPr>
          <w:sz w:val="28"/>
          <w:szCs w:val="28"/>
          <w:lang w:val="en-US"/>
        </w:rPr>
        <w:t>I</w:t>
      </w:r>
      <w:r w:rsidRPr="0010319D">
        <w:rPr>
          <w:sz w:val="28"/>
          <w:szCs w:val="28"/>
        </w:rPr>
        <w:t>Б;</w:t>
      </w:r>
    </w:p>
    <w:p w14:paraId="1CE695D4" w14:textId="194FF48B" w:rsidR="00F27D6B" w:rsidRPr="0010319D" w:rsidRDefault="00F27D6B" w:rsidP="00214367">
      <w:pPr>
        <w:spacing w:line="240" w:lineRule="auto"/>
        <w:ind w:firstLine="709"/>
        <w:jc w:val="both"/>
        <w:rPr>
          <w:sz w:val="28"/>
          <w:szCs w:val="28"/>
        </w:rPr>
      </w:pPr>
      <w:r w:rsidRPr="0010319D">
        <w:rPr>
          <w:sz w:val="28"/>
          <w:szCs w:val="28"/>
        </w:rPr>
        <w:t xml:space="preserve">3. Автомобильная дорога А-120 </w:t>
      </w:r>
      <w:r w:rsidR="001509A2" w:rsidRPr="0010319D">
        <w:rPr>
          <w:sz w:val="28"/>
          <w:szCs w:val="28"/>
        </w:rPr>
        <w:t>«</w:t>
      </w:r>
      <w:r w:rsidRPr="0010319D">
        <w:rPr>
          <w:sz w:val="28"/>
          <w:szCs w:val="28"/>
        </w:rPr>
        <w:t>Санкт-Петербургское южное полукольцо</w:t>
      </w:r>
      <w:r w:rsidR="001509A2" w:rsidRPr="0010319D">
        <w:rPr>
          <w:sz w:val="28"/>
          <w:szCs w:val="28"/>
        </w:rPr>
        <w:t>»</w:t>
      </w:r>
      <w:r w:rsidRPr="0010319D">
        <w:rPr>
          <w:sz w:val="28"/>
          <w:szCs w:val="28"/>
        </w:rPr>
        <w:t xml:space="preserve"> Кировск</w:t>
      </w:r>
      <w:r w:rsidR="001509A2" w:rsidRPr="0010319D">
        <w:rPr>
          <w:sz w:val="28"/>
          <w:szCs w:val="28"/>
        </w:rPr>
        <w:t xml:space="preserve"> – Мга –</w:t>
      </w:r>
      <w:r w:rsidRPr="0010319D">
        <w:rPr>
          <w:sz w:val="28"/>
          <w:szCs w:val="28"/>
        </w:rPr>
        <w:t xml:space="preserve"> Г</w:t>
      </w:r>
      <w:r w:rsidR="001509A2" w:rsidRPr="0010319D">
        <w:rPr>
          <w:sz w:val="28"/>
          <w:szCs w:val="28"/>
        </w:rPr>
        <w:t>атчина –</w:t>
      </w:r>
      <w:r w:rsidRPr="0010319D">
        <w:rPr>
          <w:sz w:val="28"/>
          <w:szCs w:val="28"/>
        </w:rPr>
        <w:t xml:space="preserve"> Больш</w:t>
      </w:r>
      <w:r w:rsidR="001509A2" w:rsidRPr="0010319D">
        <w:rPr>
          <w:sz w:val="28"/>
          <w:szCs w:val="28"/>
        </w:rPr>
        <w:t>ая Ижора</w:t>
      </w:r>
      <w:r w:rsidRPr="0010319D">
        <w:rPr>
          <w:sz w:val="28"/>
          <w:szCs w:val="28"/>
        </w:rPr>
        <w:t xml:space="preserve">, реконструкция автомобильной дороги на участке км 0 – км 148+632 протяженностью 149,1 км, категория </w:t>
      </w:r>
      <w:r w:rsidRPr="0010319D">
        <w:rPr>
          <w:sz w:val="28"/>
          <w:szCs w:val="28"/>
          <w:lang w:val="en-US"/>
        </w:rPr>
        <w:t>I</w:t>
      </w:r>
      <w:r w:rsidRPr="0010319D">
        <w:rPr>
          <w:sz w:val="28"/>
          <w:szCs w:val="28"/>
        </w:rPr>
        <w:t>Б.</w:t>
      </w:r>
    </w:p>
    <w:p w14:paraId="2A7AF325" w14:textId="0640BA49" w:rsidR="00EF25A2" w:rsidRPr="0010319D" w:rsidRDefault="00EF25A2" w:rsidP="00214367">
      <w:pPr>
        <w:spacing w:line="240" w:lineRule="auto"/>
        <w:ind w:firstLine="709"/>
        <w:jc w:val="both"/>
        <w:rPr>
          <w:sz w:val="28"/>
          <w:szCs w:val="28"/>
        </w:rPr>
      </w:pPr>
      <w:r w:rsidRPr="0010319D">
        <w:rPr>
          <w:sz w:val="28"/>
          <w:szCs w:val="28"/>
        </w:rPr>
        <w:t>Распоряжением Росавтодора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5D47E722" w14:textId="77777777" w:rsidR="00EF25A2" w:rsidRPr="0010319D" w:rsidRDefault="00EF25A2" w:rsidP="00214367">
      <w:pPr>
        <w:spacing w:line="240" w:lineRule="auto"/>
        <w:ind w:firstLine="709"/>
        <w:jc w:val="both"/>
        <w:rPr>
          <w:sz w:val="28"/>
          <w:szCs w:val="28"/>
        </w:rPr>
      </w:pPr>
    </w:p>
    <w:p w14:paraId="38419177" w14:textId="77777777" w:rsidR="00F27D6B" w:rsidRPr="0010319D" w:rsidRDefault="00F27D6B" w:rsidP="00214367">
      <w:pPr>
        <w:spacing w:line="240" w:lineRule="auto"/>
        <w:ind w:firstLine="709"/>
        <w:jc w:val="both"/>
        <w:rPr>
          <w:rFonts w:eastAsia="Calibri"/>
          <w:b/>
          <w:i/>
          <w:sz w:val="28"/>
          <w:szCs w:val="28"/>
          <w:lang w:eastAsia="en-US"/>
        </w:rPr>
      </w:pPr>
      <w:r w:rsidRPr="0010319D">
        <w:rPr>
          <w:b/>
          <w:i/>
          <w:sz w:val="28"/>
          <w:szCs w:val="28"/>
        </w:rPr>
        <w:t>Схема территориального планирования Российской Федерации в области энергетики утверждена распоряжением Правительства РФ от 01.08.2016 № 1634-р (в редакции распоряжения Правительства РФ от 10.11.2018 № 2447-р).</w:t>
      </w:r>
    </w:p>
    <w:p w14:paraId="467657CC" w14:textId="77777777"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t>Схемой территориального планирования в области энергетики на территории Ульяновского городского поселения запланировано размещение следующих объектов:</w:t>
      </w:r>
    </w:p>
    <w:p w14:paraId="087C8D3E" w14:textId="77777777"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 ВЛ 330 кВ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 </w:t>
      </w:r>
    </w:p>
    <w:p w14:paraId="2D433C65" w14:textId="479F5471" w:rsidR="00F27D6B" w:rsidRPr="0010319D" w:rsidRDefault="006712D2" w:rsidP="00214367">
      <w:pPr>
        <w:spacing w:line="240" w:lineRule="auto"/>
        <w:ind w:firstLine="709"/>
        <w:jc w:val="both"/>
        <w:rPr>
          <w:rFonts w:eastAsia="Calibri"/>
          <w:sz w:val="28"/>
          <w:szCs w:val="28"/>
          <w:lang w:eastAsia="en-US"/>
        </w:rPr>
      </w:pPr>
      <w:r w:rsidRPr="0010319D">
        <w:rPr>
          <w:rFonts w:eastAsia="Calibri"/>
          <w:sz w:val="28"/>
          <w:szCs w:val="28"/>
          <w:lang w:eastAsia="en-US"/>
        </w:rPr>
        <w:t>Р</w:t>
      </w:r>
      <w:r w:rsidR="00F27D6B" w:rsidRPr="0010319D">
        <w:rPr>
          <w:rFonts w:eastAsia="Calibri"/>
          <w:sz w:val="28"/>
          <w:szCs w:val="28"/>
          <w:lang w:eastAsia="en-US"/>
        </w:rPr>
        <w:t>еконструкция ВЛ предполагается в коридоре существующ</w:t>
      </w:r>
      <w:r w:rsidRPr="0010319D">
        <w:rPr>
          <w:rFonts w:eastAsia="Calibri"/>
          <w:sz w:val="28"/>
          <w:szCs w:val="28"/>
          <w:lang w:eastAsia="en-US"/>
        </w:rPr>
        <w:t>ей</w:t>
      </w:r>
      <w:r w:rsidR="00F27D6B" w:rsidRPr="0010319D">
        <w:rPr>
          <w:rFonts w:eastAsia="Calibri"/>
          <w:sz w:val="28"/>
          <w:szCs w:val="28"/>
          <w:lang w:eastAsia="en-US"/>
        </w:rPr>
        <w:t xml:space="preserve"> ВЛ в юго-западн</w:t>
      </w:r>
      <w:r w:rsidRPr="0010319D">
        <w:rPr>
          <w:rFonts w:eastAsia="Calibri"/>
          <w:sz w:val="28"/>
          <w:szCs w:val="28"/>
          <w:lang w:eastAsia="en-US"/>
        </w:rPr>
        <w:t>ой</w:t>
      </w:r>
      <w:r w:rsidR="00F27D6B" w:rsidRPr="0010319D">
        <w:rPr>
          <w:rFonts w:eastAsia="Calibri"/>
          <w:sz w:val="28"/>
          <w:szCs w:val="28"/>
          <w:lang w:eastAsia="en-US"/>
        </w:rPr>
        <w:t xml:space="preserve"> част</w:t>
      </w:r>
      <w:r w:rsidRPr="0010319D">
        <w:rPr>
          <w:rFonts w:eastAsia="Calibri"/>
          <w:sz w:val="28"/>
          <w:szCs w:val="28"/>
          <w:lang w:eastAsia="en-US"/>
        </w:rPr>
        <w:t>и</w:t>
      </w:r>
      <w:r w:rsidR="00F27D6B" w:rsidRPr="0010319D">
        <w:rPr>
          <w:rFonts w:eastAsia="Calibri"/>
          <w:sz w:val="28"/>
          <w:szCs w:val="28"/>
          <w:lang w:eastAsia="en-US"/>
        </w:rPr>
        <w:t xml:space="preserve"> поселения, с соблюдением санитарных разрывов и охранных зон объектов электросетевого хозяйства.</w:t>
      </w:r>
    </w:p>
    <w:p w14:paraId="0770C35D" w14:textId="62150213"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t>Перечень объектов федерального значения, планируемых для размещения на территории Ульяновского городского поселения, представлен в таблице</w:t>
      </w:r>
      <w:r w:rsidR="00C11B95" w:rsidRPr="0010319D">
        <w:rPr>
          <w:rFonts w:eastAsia="Calibri"/>
          <w:sz w:val="28"/>
          <w:szCs w:val="28"/>
          <w:lang w:eastAsia="en-US"/>
        </w:rPr>
        <w:t xml:space="preserve"> 4</w:t>
      </w:r>
      <w:r w:rsidR="00F81B9B" w:rsidRPr="0010319D">
        <w:rPr>
          <w:rFonts w:eastAsia="Calibri"/>
          <w:sz w:val="28"/>
          <w:szCs w:val="28"/>
          <w:lang w:eastAsia="en-US"/>
        </w:rPr>
        <w:t>5</w:t>
      </w:r>
      <w:r w:rsidRPr="0010319D">
        <w:rPr>
          <w:rFonts w:eastAsia="Calibri"/>
          <w:sz w:val="28"/>
          <w:szCs w:val="28"/>
          <w:lang w:eastAsia="en-US"/>
        </w:rPr>
        <w:t>.</w:t>
      </w:r>
    </w:p>
    <w:p w14:paraId="6B5CF014" w14:textId="77777777" w:rsidR="00B464E0" w:rsidRPr="0010319D" w:rsidRDefault="00B464E0" w:rsidP="00214367">
      <w:pPr>
        <w:spacing w:line="240" w:lineRule="auto"/>
        <w:rPr>
          <w:sz w:val="28"/>
          <w:szCs w:val="28"/>
        </w:rPr>
      </w:pPr>
    </w:p>
    <w:p w14:paraId="7DEBDD32" w14:textId="731481F1" w:rsidR="00F27D6B" w:rsidRPr="0010319D" w:rsidRDefault="00F27D6B" w:rsidP="00D63573">
      <w:pPr>
        <w:spacing w:line="240" w:lineRule="auto"/>
        <w:ind w:firstLine="709"/>
        <w:jc w:val="both"/>
        <w:rPr>
          <w:sz w:val="28"/>
          <w:szCs w:val="28"/>
        </w:rPr>
      </w:pPr>
      <w:r w:rsidRPr="0010319D">
        <w:rPr>
          <w:sz w:val="28"/>
          <w:szCs w:val="28"/>
        </w:rPr>
        <w:t>Таблица 4</w:t>
      </w:r>
      <w:r w:rsidR="00F81B9B" w:rsidRPr="0010319D">
        <w:rPr>
          <w:sz w:val="28"/>
          <w:szCs w:val="28"/>
        </w:rPr>
        <w:t>5</w:t>
      </w:r>
      <w:r w:rsidR="00C11B95" w:rsidRPr="0010319D">
        <w:rPr>
          <w:sz w:val="28"/>
          <w:szCs w:val="28"/>
        </w:rPr>
        <w:t xml:space="preserve"> –</w:t>
      </w:r>
      <w:r w:rsidRPr="0010319D">
        <w:rPr>
          <w:sz w:val="28"/>
          <w:szCs w:val="28"/>
        </w:rPr>
        <w:t xml:space="preserve"> Планируемые для размещения на территории Ульяновского городского поселения объекты федерального значения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3"/>
        <w:gridCol w:w="3034"/>
        <w:gridCol w:w="2401"/>
        <w:gridCol w:w="2263"/>
        <w:gridCol w:w="2240"/>
      </w:tblGrid>
      <w:tr w:rsidR="0010319D" w:rsidRPr="0010319D" w14:paraId="361B2FF1" w14:textId="77777777" w:rsidTr="003F61B0">
        <w:trPr>
          <w:trHeight w:val="20"/>
          <w:tblHeader/>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76401B" w14:textId="77777777" w:rsidR="00B70CFF" w:rsidRPr="0010319D" w:rsidRDefault="00B70CFF" w:rsidP="00214367">
            <w:pPr>
              <w:pStyle w:val="afff4"/>
              <w:tabs>
                <w:tab w:val="center" w:pos="4677"/>
                <w:tab w:val="right" w:pos="9355"/>
              </w:tabs>
              <w:spacing w:line="240" w:lineRule="auto"/>
              <w:ind w:left="0" w:firstLine="0"/>
            </w:pPr>
            <w:r w:rsidRPr="0010319D">
              <w:t>№</w:t>
            </w: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863EF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2AB743" w14:textId="77777777" w:rsidR="00B70CFF" w:rsidRPr="0010319D" w:rsidRDefault="00B70CFF" w:rsidP="00214367">
            <w:pPr>
              <w:tabs>
                <w:tab w:val="center" w:pos="4677"/>
                <w:tab w:val="right" w:pos="9355"/>
              </w:tabs>
              <w:spacing w:line="240" w:lineRule="auto"/>
              <w:jc w:val="center"/>
            </w:pPr>
            <w:r w:rsidRPr="0010319D">
              <w:t>Назначение</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5C57941"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C98C61"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1327445C" w14:textId="77777777" w:rsidR="00B70CFF" w:rsidRPr="0010319D" w:rsidRDefault="00B70CFF" w:rsidP="00214367">
      <w:pPr>
        <w:spacing w:line="240" w:lineRule="auto"/>
        <w:rPr>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3"/>
        <w:gridCol w:w="3034"/>
        <w:gridCol w:w="2401"/>
        <w:gridCol w:w="2263"/>
        <w:gridCol w:w="2240"/>
      </w:tblGrid>
      <w:tr w:rsidR="0010319D" w:rsidRPr="0010319D" w14:paraId="58547A92" w14:textId="77777777" w:rsidTr="00B464E0">
        <w:trPr>
          <w:trHeight w:val="20"/>
          <w:tblHeader/>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E6CC73D" w14:textId="77777777" w:rsidR="00B70CFF" w:rsidRPr="0010319D" w:rsidRDefault="00B70CFF" w:rsidP="00214367">
            <w:pPr>
              <w:pStyle w:val="afff4"/>
              <w:numPr>
                <w:ilvl w:val="0"/>
                <w:numId w:val="42"/>
              </w:numPr>
              <w:tabs>
                <w:tab w:val="center" w:pos="4677"/>
                <w:tab w:val="right" w:pos="9355"/>
              </w:tabs>
              <w:spacing w:line="240" w:lineRule="auto"/>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E2445C8"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95BC3B"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631493"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193007" w14:textId="77777777" w:rsidR="00B70CFF" w:rsidRPr="0010319D" w:rsidRDefault="00B70CFF" w:rsidP="00214367">
            <w:pPr>
              <w:pStyle w:val="afff4"/>
              <w:numPr>
                <w:ilvl w:val="0"/>
                <w:numId w:val="42"/>
              </w:numPr>
              <w:tabs>
                <w:tab w:val="center" w:pos="4677"/>
                <w:tab w:val="right" w:pos="9355"/>
              </w:tabs>
              <w:spacing w:line="240" w:lineRule="auto"/>
              <w:jc w:val="center"/>
            </w:pPr>
          </w:p>
        </w:tc>
      </w:tr>
      <w:tr w:rsidR="0010319D" w:rsidRPr="0010319D" w14:paraId="3BE0F91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B3C655A" w14:textId="77777777" w:rsidR="00F27D6B" w:rsidRPr="0010319D" w:rsidRDefault="00F27D6B" w:rsidP="00214367">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08E90A" w14:textId="54F68E50" w:rsidR="00F27D6B" w:rsidRPr="0010319D" w:rsidRDefault="00E27972" w:rsidP="00214367">
            <w:pPr>
              <w:tabs>
                <w:tab w:val="center" w:pos="4677"/>
                <w:tab w:val="right" w:pos="9355"/>
              </w:tabs>
              <w:spacing w:line="240" w:lineRule="auto"/>
            </w:pPr>
            <w:r w:rsidRPr="0010319D">
              <w:t>О</w:t>
            </w:r>
            <w:r w:rsidR="00F27D6B" w:rsidRPr="0010319D">
              <w:t>бъекты федерального транспорта (железнодорожный, трубопроводный транспорт), автомобильные дороги федерального значения</w:t>
            </w:r>
          </w:p>
        </w:tc>
      </w:tr>
      <w:tr w:rsidR="0010319D" w:rsidRPr="0010319D" w14:paraId="569526F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C042F1" w14:textId="77777777" w:rsidR="00F27D6B" w:rsidRPr="0010319D" w:rsidRDefault="00F27D6B"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D4E6C0" w14:textId="5C44A1A6" w:rsidR="00F27D6B" w:rsidRPr="0010319D" w:rsidRDefault="004B6D3D" w:rsidP="00214367">
            <w:pPr>
              <w:tabs>
                <w:tab w:val="center" w:pos="4677"/>
                <w:tab w:val="right" w:pos="9355"/>
              </w:tabs>
              <w:spacing w:line="240" w:lineRule="auto"/>
            </w:pPr>
            <w:r>
              <w:t>Ж</w:t>
            </w:r>
            <w:r w:rsidRPr="004B6D3D">
              <w:t>елезнодорожная станция Саблино</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4A52D5D" w14:textId="286641DF" w:rsidR="00F27D6B" w:rsidRPr="0010319D" w:rsidRDefault="00F27D6B" w:rsidP="00214367">
            <w:pPr>
              <w:tabs>
                <w:tab w:val="center" w:pos="4677"/>
                <w:tab w:val="right" w:pos="9355"/>
              </w:tabs>
              <w:spacing w:line="240" w:lineRule="auto"/>
            </w:pP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CA2BEB" w14:textId="31EB3BEA" w:rsidR="00F27D6B" w:rsidRPr="0010319D" w:rsidRDefault="00F27D6B" w:rsidP="00214367">
            <w:pPr>
              <w:tabs>
                <w:tab w:val="center" w:pos="4677"/>
                <w:tab w:val="right" w:pos="9355"/>
              </w:tabs>
              <w:spacing w:line="240" w:lineRule="auto"/>
            </w:pP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0395C2" w14:textId="77777777" w:rsidR="00F27D6B" w:rsidRPr="0010319D" w:rsidRDefault="00F27D6B" w:rsidP="00214367">
            <w:pPr>
              <w:tabs>
                <w:tab w:val="center" w:pos="4677"/>
                <w:tab w:val="right" w:pos="9355"/>
              </w:tabs>
              <w:spacing w:line="240" w:lineRule="auto"/>
            </w:pPr>
          </w:p>
        </w:tc>
      </w:tr>
      <w:tr w:rsidR="004B6D3D" w:rsidRPr="0010319D" w14:paraId="0C19303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4FB1FB7" w14:textId="77777777" w:rsidR="004B6D3D" w:rsidRPr="0010319D" w:rsidRDefault="004B6D3D"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0FC6F40" w14:textId="254786D3" w:rsidR="004B6D3D" w:rsidRPr="00713628" w:rsidRDefault="004B6D3D" w:rsidP="00214367">
            <w:pPr>
              <w:tabs>
                <w:tab w:val="center" w:pos="4677"/>
                <w:tab w:val="right" w:pos="9355"/>
              </w:tabs>
              <w:spacing w:line="240" w:lineRule="auto"/>
            </w:pPr>
            <w:r>
              <w:t>Ж</w:t>
            </w:r>
            <w:r w:rsidRPr="004B6D3D">
              <w:t>елезнодорожная линия «Санкт-Петербург – Главный – Тосно»</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F448D77" w14:textId="7FD81BBC" w:rsidR="004B6D3D" w:rsidRPr="0010319D" w:rsidRDefault="004B6D3D" w:rsidP="00214367">
            <w:pPr>
              <w:tabs>
                <w:tab w:val="center" w:pos="4677"/>
                <w:tab w:val="right" w:pos="9355"/>
              </w:tabs>
              <w:spacing w:line="240" w:lineRule="auto"/>
            </w:pPr>
            <w:r w:rsidRPr="004B6D3D">
              <w:t>Увеличение пропускной способности участка</w:t>
            </w:r>
            <w:r>
              <w:t xml:space="preserve"> </w:t>
            </w:r>
            <w:r w:rsidRPr="004B6D3D">
              <w:t>«Санкт-Петербург – Главный – Тосно»</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F3F64F" w14:textId="6DAF3A6C" w:rsidR="004B6D3D" w:rsidRPr="0010319D" w:rsidRDefault="004B6D3D" w:rsidP="004B6D3D">
            <w:pPr>
              <w:tabs>
                <w:tab w:val="center" w:pos="4677"/>
                <w:tab w:val="right" w:pos="9355"/>
              </w:tabs>
              <w:spacing w:line="240" w:lineRule="auto"/>
            </w:pPr>
            <w:r w:rsidRPr="004B6D3D">
              <w:t>Санкт-Петербург  – Тосно</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13CFF41" w14:textId="77777777" w:rsidR="004B6D3D" w:rsidRPr="0010319D" w:rsidRDefault="004B6D3D" w:rsidP="00214367">
            <w:pPr>
              <w:tabs>
                <w:tab w:val="center" w:pos="4677"/>
                <w:tab w:val="right" w:pos="9355"/>
              </w:tabs>
              <w:spacing w:line="240" w:lineRule="auto"/>
            </w:pPr>
          </w:p>
        </w:tc>
      </w:tr>
      <w:tr w:rsidR="004B6D3D" w:rsidRPr="0010319D" w14:paraId="0D2D8446"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85D5220" w14:textId="77777777" w:rsidR="004B6D3D" w:rsidRPr="0010319D" w:rsidRDefault="004B6D3D" w:rsidP="004B6D3D">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F2454C9" w14:textId="1106A7B6" w:rsidR="004B6D3D" w:rsidRPr="00713628" w:rsidRDefault="004B6D3D" w:rsidP="004B6D3D">
            <w:pPr>
              <w:tabs>
                <w:tab w:val="center" w:pos="4677"/>
                <w:tab w:val="right" w:pos="9355"/>
              </w:tabs>
              <w:spacing w:line="240" w:lineRule="auto"/>
            </w:pPr>
            <w:r w:rsidRPr="00713628">
              <w:t xml:space="preserve">Мга – Гатчина – Веймарн – Ивангород (комплексная реконструкция участка и железнодорожных подходов к портам на южном берегу Финского залива, строительство 161,5 км вторых главных </w:t>
            </w:r>
            <w:r w:rsidRPr="0010319D">
              <w:t>путей и их электрификация)</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FD5A7F2" w14:textId="475CBC1F" w:rsidR="004B6D3D" w:rsidRPr="0010319D" w:rsidRDefault="004B6D3D" w:rsidP="004B6D3D">
            <w:pPr>
              <w:tabs>
                <w:tab w:val="center" w:pos="4677"/>
                <w:tab w:val="right" w:pos="9355"/>
              </w:tabs>
              <w:spacing w:line="240" w:lineRule="auto"/>
            </w:pPr>
            <w:r w:rsidRPr="0010319D">
              <w:t>Увеличение пропускной способности участка Мга – Гатчина – Веймарн – Усть-Луга</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98AB62" w14:textId="4BA9C448" w:rsidR="004B6D3D" w:rsidRPr="0010319D" w:rsidRDefault="004B6D3D" w:rsidP="004B6D3D">
            <w:pPr>
              <w:tabs>
                <w:tab w:val="center" w:pos="4677"/>
                <w:tab w:val="right" w:pos="9355"/>
              </w:tabs>
              <w:spacing w:line="240" w:lineRule="auto"/>
            </w:pPr>
            <w:r w:rsidRPr="0010319D">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F3987C" w14:textId="4ADBE1E3" w:rsidR="004B6D3D" w:rsidRPr="0010319D" w:rsidRDefault="004B6D3D" w:rsidP="004B6D3D">
            <w:pPr>
              <w:tabs>
                <w:tab w:val="center" w:pos="4677"/>
                <w:tab w:val="right" w:pos="9355"/>
              </w:tabs>
              <w:spacing w:line="240" w:lineRule="auto"/>
            </w:pPr>
            <w:r w:rsidRPr="00713628">
              <w:t xml:space="preserve">Мга – Гатчина – Веймарн – Ивангород (комплексная реконструкция участка и железнодорожных подходов к портам на южном берегу Финского залива, строительство 161,5 км вторых главных </w:t>
            </w:r>
            <w:r w:rsidRPr="0010319D">
              <w:t>путей и их электрификация)</w:t>
            </w:r>
          </w:p>
        </w:tc>
      </w:tr>
      <w:tr w:rsidR="0010319D" w:rsidRPr="0010319D" w14:paraId="091A8C2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03C1DF" w14:textId="77777777" w:rsidR="00F27D6B" w:rsidRPr="0010319D" w:rsidRDefault="00F27D6B"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314514" w14:textId="77777777" w:rsidR="00F27D6B" w:rsidRPr="0010319D" w:rsidRDefault="00F27D6B" w:rsidP="00214367">
            <w:pPr>
              <w:tabs>
                <w:tab w:val="center" w:pos="4677"/>
                <w:tab w:val="right" w:pos="9355"/>
              </w:tabs>
              <w:spacing w:line="240" w:lineRule="auto"/>
            </w:pPr>
            <w:r w:rsidRPr="0010319D">
              <w:t>Магистральный газопровод «Серпухов – Ленинград» и магистральный газопровод «Белоусово – Ленинград» (реконструкция).</w:t>
            </w:r>
          </w:p>
          <w:p w14:paraId="2733EB88" w14:textId="57791974" w:rsidR="00F27D6B" w:rsidRPr="0010319D" w:rsidRDefault="00A01900" w:rsidP="00214367">
            <w:pPr>
              <w:tabs>
                <w:tab w:val="center" w:pos="4677"/>
                <w:tab w:val="right" w:pos="9355"/>
              </w:tabs>
              <w:spacing w:line="240" w:lineRule="auto"/>
            </w:pPr>
            <w:r w:rsidRPr="0010319D">
              <w:t>Д</w:t>
            </w:r>
            <w:r w:rsidR="00F27D6B" w:rsidRPr="0010319D">
              <w:t>иаметр 1000 мм,</w:t>
            </w:r>
          </w:p>
          <w:p w14:paraId="0DDF7D07" w14:textId="77777777" w:rsidR="00F27D6B" w:rsidRPr="0010319D" w:rsidRDefault="00F27D6B" w:rsidP="00214367">
            <w:pPr>
              <w:tabs>
                <w:tab w:val="center" w:pos="4677"/>
                <w:tab w:val="right" w:pos="9355"/>
              </w:tabs>
              <w:spacing w:line="240" w:lineRule="auto"/>
            </w:pPr>
            <w:r w:rsidRPr="0010319D">
              <w:t xml:space="preserve">проектный объем транспортировки газа - </w:t>
            </w:r>
            <w:r w:rsidRPr="0010319D">
              <w:lastRenderedPageBreak/>
              <w:t>15,4 млрд. м</w:t>
            </w:r>
            <w:r w:rsidRPr="0010319D">
              <w:rPr>
                <w:vertAlign w:val="superscript"/>
              </w:rPr>
              <w:t>3</w:t>
            </w:r>
            <w:r w:rsidRPr="0010319D">
              <w:t xml:space="preserve"> в год</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CC26FF" w14:textId="77777777" w:rsidR="00F27D6B" w:rsidRPr="0010319D" w:rsidRDefault="00F27D6B" w:rsidP="00214367">
            <w:pPr>
              <w:tabs>
                <w:tab w:val="center" w:pos="4677"/>
                <w:tab w:val="right" w:pos="9355"/>
              </w:tabs>
              <w:spacing w:line="240" w:lineRule="auto"/>
            </w:pPr>
            <w:r w:rsidRPr="0010319D">
              <w:lastRenderedPageBreak/>
              <w:t>Обеспечение надежного газоснабжения город Санкт-Петербург</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00D9FB" w14:textId="77777777" w:rsidR="00F27D6B" w:rsidRPr="0010319D" w:rsidRDefault="00F27D6B"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B747C0" w14:textId="77777777" w:rsidR="00F27D6B" w:rsidRPr="0010319D" w:rsidRDefault="00F27D6B" w:rsidP="00214367">
            <w:pPr>
              <w:tabs>
                <w:tab w:val="center" w:pos="4677"/>
                <w:tab w:val="right" w:pos="9355"/>
              </w:tabs>
              <w:spacing w:line="240" w:lineRule="auto"/>
            </w:pPr>
            <w:r w:rsidRPr="0010319D">
              <w:t>Охранная зона – 25 м</w:t>
            </w:r>
          </w:p>
          <w:p w14:paraId="74AC17D0" w14:textId="27FEEC42" w:rsidR="00F27D6B" w:rsidRPr="0010319D" w:rsidRDefault="00F27D6B" w:rsidP="00214367">
            <w:pPr>
              <w:tabs>
                <w:tab w:val="center" w:pos="4677"/>
                <w:tab w:val="right" w:pos="9355"/>
              </w:tabs>
              <w:spacing w:line="240" w:lineRule="auto"/>
            </w:pPr>
            <w:r w:rsidRPr="0010319D">
              <w:t xml:space="preserve">Санитарный разрыв – </w:t>
            </w:r>
            <w:r w:rsidR="00A01900" w:rsidRPr="0010319D">
              <w:t>25</w:t>
            </w:r>
            <w:r w:rsidRPr="0010319D">
              <w:t>0 м</w:t>
            </w:r>
          </w:p>
        </w:tc>
      </w:tr>
      <w:tr w:rsidR="0010319D" w:rsidRPr="0010319D" w14:paraId="27168E9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0CF72E"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7372CF" w14:textId="05ACDEC6" w:rsidR="00A01900" w:rsidRPr="0010319D" w:rsidRDefault="00A01900" w:rsidP="00214367">
            <w:pPr>
              <w:tabs>
                <w:tab w:val="center" w:pos="4677"/>
                <w:tab w:val="right" w:pos="9355"/>
              </w:tabs>
              <w:spacing w:line="240" w:lineRule="auto"/>
            </w:pPr>
            <w:r w:rsidRPr="0010319D">
              <w:t>Магистральные нефтепродуктопроводы «Кириши - Красный Бор» и «Красный Бор - Пулково» (строительство волоконно-оптической линии передачи. 1 этап)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083389" w14:textId="1EC43EF1" w:rsidR="00A01900" w:rsidRPr="0010319D" w:rsidRDefault="00A01900" w:rsidP="00214367">
            <w:pPr>
              <w:spacing w:line="240" w:lineRule="auto"/>
            </w:pPr>
            <w:r w:rsidRPr="0010319D">
              <w:t>Обеспечение технологической связи по долгосрочной программе развития ПАО «Транснефть» и повышение пропускной способности канала связи 10 Гбит/с</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CADDB6C" w14:textId="11B166D3" w:rsidR="00A01900" w:rsidRPr="0010319D" w:rsidRDefault="00A01900"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30392" w14:textId="77777777" w:rsidR="00A01900" w:rsidRPr="0010319D" w:rsidRDefault="00A01900" w:rsidP="00214367">
            <w:pPr>
              <w:tabs>
                <w:tab w:val="center" w:pos="4677"/>
                <w:tab w:val="right" w:pos="9355"/>
              </w:tabs>
              <w:spacing w:line="240" w:lineRule="auto"/>
            </w:pPr>
            <w:r w:rsidRPr="0010319D">
              <w:t>Охранная зона – 25 м</w:t>
            </w:r>
          </w:p>
          <w:p w14:paraId="74C7911A" w14:textId="7A6CF3F8" w:rsidR="00A01900" w:rsidRPr="0010319D" w:rsidRDefault="00A01900" w:rsidP="00214367">
            <w:pPr>
              <w:tabs>
                <w:tab w:val="center" w:pos="4677"/>
                <w:tab w:val="right" w:pos="9355"/>
              </w:tabs>
              <w:spacing w:line="240" w:lineRule="auto"/>
            </w:pPr>
            <w:r w:rsidRPr="0010319D">
              <w:t>Санитарный разрыв – 250 м</w:t>
            </w:r>
          </w:p>
        </w:tc>
      </w:tr>
      <w:tr w:rsidR="0010319D" w:rsidRPr="0010319D" w14:paraId="4B640B6D"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7FD5A3"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33B8C3" w14:textId="44E656D8" w:rsidR="00A01900" w:rsidRPr="00713628" w:rsidRDefault="00A01900" w:rsidP="00214367">
            <w:pPr>
              <w:tabs>
                <w:tab w:val="center" w:pos="4677"/>
                <w:tab w:val="right" w:pos="9355"/>
              </w:tabs>
              <w:spacing w:line="240" w:lineRule="auto"/>
            </w:pPr>
            <w:r w:rsidRPr="00713628">
              <w:t>Автомобильная дорога М-10 «Россия» Москва – Тверь – Великий Новгород – Санкт-Петербург (строительство и реконструкция участков автомобильной дороги:</w:t>
            </w:r>
          </w:p>
          <w:p w14:paraId="363E138F" w14:textId="6E13070D" w:rsidR="00A01900" w:rsidRPr="00713628" w:rsidRDefault="00A01900" w:rsidP="00214367">
            <w:pPr>
              <w:tabs>
                <w:tab w:val="center" w:pos="4677"/>
                <w:tab w:val="right" w:pos="9355"/>
              </w:tabs>
              <w:spacing w:line="240" w:lineRule="auto"/>
            </w:pPr>
            <w:r w:rsidRPr="00713628">
              <w:t>- реконструкция участка км 29+300 – 674+150 протяженностью 635,2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8130F7" w14:textId="37365F3A" w:rsidR="00A01900" w:rsidRPr="0010319D" w:rsidRDefault="00A01900" w:rsidP="00214367">
            <w:pPr>
              <w:tabs>
                <w:tab w:val="center" w:pos="4677"/>
                <w:tab w:val="right" w:pos="9355"/>
              </w:tabs>
              <w:spacing w:line="240" w:lineRule="auto"/>
            </w:pPr>
            <w:r w:rsidRPr="0010319D">
              <w:t>Обеспечение транспортной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40294E" w14:textId="77777777" w:rsidR="00A01900" w:rsidRPr="0010319D" w:rsidRDefault="00A01900"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7D6A4E" w14:textId="27BE95CC" w:rsidR="00A01900" w:rsidRPr="0010319D" w:rsidRDefault="00A01900" w:rsidP="00214367">
            <w:pPr>
              <w:tabs>
                <w:tab w:val="center" w:pos="4677"/>
                <w:tab w:val="right" w:pos="9355"/>
              </w:tabs>
              <w:spacing w:line="240" w:lineRule="auto"/>
            </w:pPr>
            <w:r w:rsidRPr="0010319D">
              <w:t>Придорожная полоса – 100 м</w:t>
            </w:r>
          </w:p>
        </w:tc>
      </w:tr>
      <w:tr w:rsidR="0010319D" w:rsidRPr="0010319D" w14:paraId="341398A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172D50"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C07E73" w14:textId="6995E6E9" w:rsidR="00A01900" w:rsidRPr="00713628" w:rsidRDefault="00A01900" w:rsidP="00214367">
            <w:pPr>
              <w:tabs>
                <w:tab w:val="center" w:pos="4677"/>
                <w:tab w:val="right" w:pos="9355"/>
              </w:tabs>
              <w:spacing w:line="240" w:lineRule="auto"/>
            </w:pPr>
            <w:r w:rsidRPr="00713628">
              <w:t>Автомобильная дорога А-120 «Санкт-Петербургское южное полукольцо» Кировск – Мга – Гатчина – Большая Ижора (реконструкция автомобильной дороги на участке км 0 – км 148+632 протяженностью 149,1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FBFF0BE" w14:textId="05577A73" w:rsidR="00A01900" w:rsidRPr="0010319D" w:rsidRDefault="00A01900" w:rsidP="00214367">
            <w:pPr>
              <w:tabs>
                <w:tab w:val="center" w:pos="4677"/>
                <w:tab w:val="right" w:pos="9355"/>
              </w:tabs>
              <w:spacing w:line="240" w:lineRule="auto"/>
            </w:pPr>
            <w:r w:rsidRPr="0010319D">
              <w:t>Обеспечение транспортной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183A9AE" w14:textId="77777777" w:rsidR="00A01900" w:rsidRPr="0010319D" w:rsidRDefault="00A01900" w:rsidP="00214367">
            <w:pPr>
              <w:tabs>
                <w:tab w:val="center" w:pos="4677"/>
                <w:tab w:val="right" w:pos="9355"/>
              </w:tabs>
              <w:spacing w:line="240" w:lineRule="auto"/>
            </w:pPr>
            <w:r w:rsidRPr="0010319D">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11270B" w14:textId="1D1D9B63" w:rsidR="00A01900" w:rsidRPr="0010319D" w:rsidRDefault="00A01900" w:rsidP="00214367">
            <w:pPr>
              <w:tabs>
                <w:tab w:val="center" w:pos="4677"/>
                <w:tab w:val="right" w:pos="9355"/>
              </w:tabs>
              <w:spacing w:line="240" w:lineRule="auto"/>
            </w:pPr>
            <w:r w:rsidRPr="0010319D">
              <w:t>Придорожная полоса – 50 м</w:t>
            </w:r>
          </w:p>
        </w:tc>
      </w:tr>
      <w:tr w:rsidR="0010319D" w:rsidRPr="0010319D" w14:paraId="45A052BF"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507B411"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93D7F3" w14:textId="2C8006E5" w:rsidR="00A01900" w:rsidRPr="0010319D" w:rsidRDefault="00A01900" w:rsidP="00214367">
            <w:pPr>
              <w:tabs>
                <w:tab w:val="center" w:pos="4677"/>
                <w:tab w:val="right" w:pos="9355"/>
              </w:tabs>
              <w:spacing w:line="240" w:lineRule="auto"/>
            </w:pPr>
            <w:r w:rsidRPr="0010319D">
              <w:t>Пешеходный переход в разных уровнях на автомобильной дороге федерального значения М-10 «Россия» Москва - Тверь - Великий Новгород - Санкт-Петербург</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9D07511" w14:textId="3C1BA784" w:rsidR="00A01900" w:rsidRPr="0010319D" w:rsidRDefault="00A01900" w:rsidP="00214367">
            <w:pPr>
              <w:tabs>
                <w:tab w:val="center" w:pos="4677"/>
                <w:tab w:val="right" w:pos="9355"/>
              </w:tabs>
              <w:spacing w:line="240" w:lineRule="auto"/>
            </w:pPr>
            <w:r w:rsidRPr="0010319D">
              <w:t>Обеспечение безопасной пешеходной связи между частями г.п. Ульяновка, расположенными по обе стороны федеральной автомобильной дороги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280DAD" w14:textId="1AEEE187" w:rsidR="00A01900" w:rsidRPr="0010319D" w:rsidRDefault="00A01900" w:rsidP="00214367">
            <w:pPr>
              <w:tabs>
                <w:tab w:val="center" w:pos="4677"/>
                <w:tab w:val="right" w:pos="9355"/>
              </w:tabs>
              <w:spacing w:line="240" w:lineRule="auto"/>
            </w:pPr>
            <w:r w:rsidRPr="0010319D">
              <w:t>г.п. Ульяновка</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4A19366" w14:textId="5F72B108" w:rsidR="00A01900" w:rsidRPr="0010319D" w:rsidRDefault="00A01900" w:rsidP="00214367">
            <w:pPr>
              <w:tabs>
                <w:tab w:val="center" w:pos="4677"/>
                <w:tab w:val="right" w:pos="9355"/>
              </w:tabs>
              <w:spacing w:line="240" w:lineRule="auto"/>
            </w:pPr>
            <w:r w:rsidRPr="0010319D">
              <w:t>Не устанавливаются</w:t>
            </w:r>
          </w:p>
        </w:tc>
      </w:tr>
      <w:tr w:rsidR="0010319D" w:rsidRPr="0010319D" w14:paraId="0C311EC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ED33057" w14:textId="77777777" w:rsidR="00A01900" w:rsidRPr="0010319D" w:rsidRDefault="00A01900" w:rsidP="00214367">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2659E" w14:textId="77777777" w:rsidR="00A01900" w:rsidRPr="0010319D" w:rsidRDefault="00A01900" w:rsidP="00214367">
            <w:pPr>
              <w:tabs>
                <w:tab w:val="center" w:pos="4677"/>
                <w:tab w:val="right" w:pos="9355"/>
              </w:tabs>
              <w:spacing w:line="240" w:lineRule="auto"/>
            </w:pPr>
            <w:r w:rsidRPr="0010319D">
              <w:t>Планируемые объекты в области энергетики</w:t>
            </w:r>
          </w:p>
        </w:tc>
      </w:tr>
      <w:tr w:rsidR="00713628" w:rsidRPr="0010319D" w14:paraId="1A6BD310"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65F58C" w14:textId="77777777" w:rsidR="00713628" w:rsidRPr="0010319D" w:rsidRDefault="00713628" w:rsidP="00713628">
            <w:pPr>
              <w:pStyle w:val="afff4"/>
              <w:numPr>
                <w:ilvl w:val="0"/>
                <w:numId w:val="5"/>
              </w:numPr>
              <w:tabs>
                <w:tab w:val="center" w:pos="4677"/>
                <w:tab w:val="right" w:pos="9355"/>
              </w:tabs>
              <w:spacing w:line="240" w:lineRule="auto"/>
              <w:ind w:left="0" w:firstLine="0"/>
            </w:pPr>
          </w:p>
        </w:tc>
        <w:tc>
          <w:tcPr>
            <w:tcW w:w="1457" w:type="pct"/>
            <w:shd w:val="clear" w:color="auto" w:fill="auto"/>
            <w:tcMar>
              <w:left w:w="98" w:type="dxa"/>
            </w:tcMar>
          </w:tcPr>
          <w:p w14:paraId="6789D792" w14:textId="578652E9" w:rsidR="00713628" w:rsidRPr="0010319D" w:rsidRDefault="00713628" w:rsidP="00713628">
            <w:pPr>
              <w:tabs>
                <w:tab w:val="center" w:pos="4677"/>
                <w:tab w:val="right" w:pos="9355"/>
              </w:tabs>
              <w:spacing w:line="240" w:lineRule="auto"/>
            </w:pPr>
            <w:r w:rsidRPr="00713628">
              <w:t>заходы ВЛ 330 кВ Ленинградская - Колпино на ОРУ 330 кВ Киришской ГРЭС (с последующим образованием ВЛ 330 кВ Киришская ГРЭС - Колпино)</w:t>
            </w:r>
          </w:p>
        </w:tc>
        <w:tc>
          <w:tcPr>
            <w:tcW w:w="1153" w:type="pct"/>
            <w:shd w:val="clear" w:color="auto" w:fill="auto"/>
            <w:tcMar>
              <w:left w:w="98" w:type="dxa"/>
            </w:tcMar>
          </w:tcPr>
          <w:p w14:paraId="1A9607C7" w14:textId="77777777" w:rsidR="00713628" w:rsidRPr="00713628" w:rsidRDefault="00713628" w:rsidP="00713628">
            <w:pPr>
              <w:pStyle w:val="-2"/>
              <w:rPr>
                <w:sz w:val="24"/>
                <w:szCs w:val="24"/>
              </w:rPr>
            </w:pPr>
            <w:r w:rsidRPr="00713628">
              <w:rPr>
                <w:sz w:val="24"/>
                <w:szCs w:val="24"/>
              </w:rPr>
              <w:t>выдача мощности Киришской ГРЭС;</w:t>
            </w:r>
          </w:p>
          <w:p w14:paraId="2E1FE278" w14:textId="08B53018" w:rsidR="00713628" w:rsidRPr="0010319D" w:rsidRDefault="00713628" w:rsidP="00713628">
            <w:pPr>
              <w:spacing w:line="240" w:lineRule="auto"/>
            </w:pPr>
            <w:r w:rsidRPr="00713628">
              <w:t>строительство заходов ВЛ 330 кВ ПС Ленинградская - ПС Колпино на ОРУ 330 кВ Киришской ГРЭС</w:t>
            </w:r>
          </w:p>
        </w:tc>
        <w:tc>
          <w:tcPr>
            <w:tcW w:w="1087" w:type="pct"/>
            <w:shd w:val="clear" w:color="auto" w:fill="auto"/>
            <w:tcMar>
              <w:left w:w="98" w:type="dxa"/>
            </w:tcMar>
          </w:tcPr>
          <w:p w14:paraId="183FD4B0" w14:textId="3941626D" w:rsidR="00713628" w:rsidRPr="0010319D" w:rsidRDefault="00713628" w:rsidP="00713628">
            <w:pPr>
              <w:tabs>
                <w:tab w:val="center" w:pos="4677"/>
                <w:tab w:val="right" w:pos="9355"/>
              </w:tabs>
              <w:spacing w:line="240" w:lineRule="auto"/>
            </w:pPr>
            <w:r w:rsidRPr="00713628">
              <w:t>Киришский муниципальный район, Ленинградская область</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CF152A" w14:textId="77777777" w:rsidR="00713628" w:rsidRPr="0010319D" w:rsidRDefault="00713628" w:rsidP="00713628">
            <w:pPr>
              <w:tabs>
                <w:tab w:val="center" w:pos="4677"/>
                <w:tab w:val="right" w:pos="9355"/>
              </w:tabs>
              <w:spacing w:line="240" w:lineRule="auto"/>
            </w:pPr>
          </w:p>
        </w:tc>
      </w:tr>
      <w:tr w:rsidR="00713628" w:rsidRPr="0010319D" w14:paraId="6002F8B9"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80969C" w14:textId="77777777" w:rsidR="00713628" w:rsidRPr="0010319D" w:rsidRDefault="00713628" w:rsidP="00713628">
            <w:pPr>
              <w:pStyle w:val="afff4"/>
              <w:numPr>
                <w:ilvl w:val="0"/>
                <w:numId w:val="5"/>
              </w:numPr>
              <w:tabs>
                <w:tab w:val="center" w:pos="4677"/>
                <w:tab w:val="right" w:pos="9355"/>
              </w:tabs>
              <w:spacing w:line="240" w:lineRule="auto"/>
              <w:ind w:left="0" w:firstLine="0"/>
            </w:pPr>
          </w:p>
        </w:tc>
        <w:tc>
          <w:tcPr>
            <w:tcW w:w="1457" w:type="pct"/>
            <w:shd w:val="clear" w:color="auto" w:fill="auto"/>
            <w:tcMar>
              <w:left w:w="98" w:type="dxa"/>
            </w:tcMar>
          </w:tcPr>
          <w:p w14:paraId="091EC687" w14:textId="57278EDB" w:rsidR="00713628" w:rsidRPr="0010319D" w:rsidRDefault="00713628" w:rsidP="00713628">
            <w:pPr>
              <w:tabs>
                <w:tab w:val="center" w:pos="4677"/>
                <w:tab w:val="right" w:pos="9355"/>
              </w:tabs>
              <w:spacing w:line="240" w:lineRule="auto"/>
            </w:pPr>
            <w:r w:rsidRPr="00713628">
              <w:t>заходы ВЛ 330 кВ Ленинградская - Колпино на ОРУ 330 кВ Киришской ГРЭС (с последующим образованием ВЛ 330 кВ Киришская ГРЭС - Ленинградская)</w:t>
            </w:r>
          </w:p>
        </w:tc>
        <w:tc>
          <w:tcPr>
            <w:tcW w:w="1153" w:type="pct"/>
            <w:shd w:val="clear" w:color="auto" w:fill="auto"/>
            <w:tcMar>
              <w:left w:w="98" w:type="dxa"/>
            </w:tcMar>
          </w:tcPr>
          <w:p w14:paraId="2A02B12F" w14:textId="77777777" w:rsidR="00713628" w:rsidRPr="00713628" w:rsidRDefault="00713628" w:rsidP="00713628">
            <w:pPr>
              <w:pStyle w:val="-2"/>
              <w:rPr>
                <w:sz w:val="24"/>
                <w:szCs w:val="24"/>
              </w:rPr>
            </w:pPr>
            <w:r w:rsidRPr="00713628">
              <w:rPr>
                <w:sz w:val="24"/>
                <w:szCs w:val="24"/>
              </w:rPr>
              <w:t>выдача мощности Киришской ГРЭС;</w:t>
            </w:r>
          </w:p>
          <w:p w14:paraId="7CB2D313" w14:textId="44540ED9" w:rsidR="00713628" w:rsidRPr="0010319D" w:rsidRDefault="00713628" w:rsidP="00713628">
            <w:pPr>
              <w:spacing w:line="240" w:lineRule="auto"/>
            </w:pPr>
            <w:r w:rsidRPr="00713628">
              <w:t>строительство заходов ВЛ 330 кВ ПС Ленинградская - ПС Колпино на ОРУ 330 кВ Киришской ГРЭС</w:t>
            </w:r>
          </w:p>
        </w:tc>
        <w:tc>
          <w:tcPr>
            <w:tcW w:w="1087" w:type="pct"/>
            <w:shd w:val="clear" w:color="auto" w:fill="auto"/>
            <w:tcMar>
              <w:left w:w="98" w:type="dxa"/>
            </w:tcMar>
          </w:tcPr>
          <w:p w14:paraId="73587C48" w14:textId="1C69B2E3" w:rsidR="00713628" w:rsidRPr="0010319D" w:rsidRDefault="00713628" w:rsidP="00713628">
            <w:pPr>
              <w:tabs>
                <w:tab w:val="center" w:pos="4677"/>
                <w:tab w:val="right" w:pos="9355"/>
              </w:tabs>
              <w:spacing w:line="240" w:lineRule="auto"/>
            </w:pPr>
            <w:r w:rsidRPr="00713628">
              <w:t>Киришский муниципальный район, Ленинградская область</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A4C414" w14:textId="77777777" w:rsidR="00713628" w:rsidRPr="0010319D" w:rsidRDefault="00713628" w:rsidP="00713628">
            <w:pPr>
              <w:tabs>
                <w:tab w:val="center" w:pos="4677"/>
                <w:tab w:val="right" w:pos="9355"/>
              </w:tabs>
              <w:spacing w:line="240" w:lineRule="auto"/>
            </w:pPr>
          </w:p>
        </w:tc>
      </w:tr>
      <w:tr w:rsidR="006F030B" w:rsidRPr="0010319D" w14:paraId="21E4390D"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1B96284" w14:textId="77777777" w:rsidR="006F030B" w:rsidRPr="0010319D" w:rsidRDefault="006F030B" w:rsidP="006F030B">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051D5F" w14:textId="28B3FED3" w:rsidR="006F030B" w:rsidRPr="00713628" w:rsidRDefault="006F030B" w:rsidP="006F030B">
            <w:pPr>
              <w:tabs>
                <w:tab w:val="center" w:pos="4677"/>
                <w:tab w:val="right" w:pos="9355"/>
              </w:tabs>
              <w:spacing w:line="240" w:lineRule="auto"/>
            </w:pPr>
            <w:r w:rsidRPr="0010319D">
              <w:t>ВЛ 330 кВ Ленинградская - Ручей (реконструкция ЛЭП)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43A458" w14:textId="77777777" w:rsidR="006F030B" w:rsidRPr="0010319D" w:rsidRDefault="006F030B" w:rsidP="006F030B">
            <w:pPr>
              <w:spacing w:line="240" w:lineRule="auto"/>
            </w:pPr>
            <w:r w:rsidRPr="0010319D">
              <w:t>Повышение надежности электроснабжения потребителей Ленинградской области;</w:t>
            </w:r>
          </w:p>
          <w:p w14:paraId="1F44A0EE" w14:textId="6A048694" w:rsidR="006F030B" w:rsidRPr="00713628" w:rsidRDefault="006F030B" w:rsidP="006F030B">
            <w:pPr>
              <w:pStyle w:val="-2"/>
              <w:rPr>
                <w:sz w:val="24"/>
                <w:szCs w:val="24"/>
              </w:rPr>
            </w:pPr>
            <w:r w:rsidRPr="0010319D">
              <w:t>реконструкция 14-ти ВЛ Ленинградского предприятия магистральных электрических сетей (ПМЭС) (замена опор в местах пересечения ВЛ с автомобильными и железными дорогами)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DE85A8" w14:textId="4AABC7F6" w:rsidR="006F030B" w:rsidRPr="00713628" w:rsidRDefault="006F030B" w:rsidP="006F030B">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230D4C" w14:textId="77777777" w:rsidR="006F030B" w:rsidRPr="0010319D" w:rsidRDefault="006F030B" w:rsidP="006F030B">
            <w:pPr>
              <w:tabs>
                <w:tab w:val="center" w:pos="4677"/>
                <w:tab w:val="right" w:pos="9355"/>
              </w:tabs>
              <w:spacing w:line="240" w:lineRule="auto"/>
            </w:pPr>
            <w:r w:rsidRPr="0010319D">
              <w:t>Охранная зона – 30 м</w:t>
            </w:r>
          </w:p>
          <w:p w14:paraId="41BA448A" w14:textId="4AC1E9C9" w:rsidR="006F030B" w:rsidRPr="0010319D" w:rsidRDefault="006F030B" w:rsidP="006F030B">
            <w:pPr>
              <w:tabs>
                <w:tab w:val="center" w:pos="4677"/>
                <w:tab w:val="right" w:pos="9355"/>
              </w:tabs>
              <w:spacing w:line="240" w:lineRule="auto"/>
            </w:pPr>
            <w:r w:rsidRPr="0010319D">
              <w:t>Санитарный разрыв – 20 м</w:t>
            </w:r>
          </w:p>
        </w:tc>
      </w:tr>
    </w:tbl>
    <w:p w14:paraId="1348AE7A" w14:textId="77777777" w:rsidR="00713628" w:rsidRDefault="00713628" w:rsidP="00214367">
      <w:pPr>
        <w:pStyle w:val="2"/>
        <w:ind w:firstLine="709"/>
      </w:pPr>
    </w:p>
    <w:p w14:paraId="21A303B6" w14:textId="77777777" w:rsidR="00613DC3" w:rsidRDefault="00613DC3" w:rsidP="00214367">
      <w:pPr>
        <w:pStyle w:val="2"/>
        <w:ind w:firstLine="709"/>
      </w:pPr>
    </w:p>
    <w:p w14:paraId="05D22A26" w14:textId="77777777" w:rsidR="00613DC3" w:rsidRDefault="00613DC3" w:rsidP="00214367">
      <w:pPr>
        <w:pStyle w:val="2"/>
        <w:ind w:firstLine="709"/>
      </w:pPr>
    </w:p>
    <w:p w14:paraId="37AAC715" w14:textId="0D7D1985" w:rsidR="00F27D6B" w:rsidRPr="0010319D" w:rsidRDefault="00F27D6B" w:rsidP="00214367">
      <w:pPr>
        <w:pStyle w:val="2"/>
        <w:ind w:firstLine="709"/>
      </w:pPr>
      <w:bookmarkStart w:id="122" w:name="_Toc132983674"/>
      <w:r w:rsidRPr="0010319D">
        <w:t>4.2</w:t>
      </w:r>
      <w:r w:rsidR="001846FC" w:rsidRPr="0010319D">
        <w:t>.</w:t>
      </w:r>
      <w:r w:rsidRPr="0010319D">
        <w:t xml:space="preserve"> Планируемые объекты регионального значения</w:t>
      </w:r>
      <w:bookmarkEnd w:id="122"/>
    </w:p>
    <w:p w14:paraId="523DC054" w14:textId="02985838" w:rsidR="00C545B7" w:rsidRPr="0010319D" w:rsidRDefault="00C545B7"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Схем</w:t>
      </w:r>
      <w:r w:rsidR="002D4AF1">
        <w:rPr>
          <w:rFonts w:eastAsia="Calibri"/>
          <w:bCs/>
          <w:iCs/>
          <w:sz w:val="28"/>
          <w:szCs w:val="28"/>
          <w:lang w:eastAsia="en-US"/>
        </w:rPr>
        <w:t>ами</w:t>
      </w:r>
      <w:r w:rsidRPr="0010319D">
        <w:rPr>
          <w:rFonts w:eastAsia="Calibri"/>
          <w:bCs/>
          <w:iCs/>
          <w:sz w:val="28"/>
          <w:szCs w:val="28"/>
          <w:lang w:eastAsia="en-US"/>
        </w:rPr>
        <w:t xml:space="preserve"> территориального планирования Ленинградской области на территории Ульяновского городского поселения планируется размещение объектов</w:t>
      </w:r>
      <w:r w:rsidR="00C11B95" w:rsidRPr="0010319D">
        <w:rPr>
          <w:rFonts w:eastAsia="Calibri"/>
          <w:bCs/>
          <w:iCs/>
          <w:sz w:val="28"/>
          <w:szCs w:val="28"/>
          <w:lang w:eastAsia="en-US"/>
        </w:rPr>
        <w:t>, представленных в таблице 4</w:t>
      </w:r>
      <w:r w:rsidR="00F81B9B" w:rsidRPr="0010319D">
        <w:rPr>
          <w:rFonts w:eastAsia="Calibri"/>
          <w:bCs/>
          <w:iCs/>
          <w:sz w:val="28"/>
          <w:szCs w:val="28"/>
          <w:lang w:eastAsia="en-US"/>
        </w:rPr>
        <w:t>6</w:t>
      </w:r>
      <w:r w:rsidR="00C11B95" w:rsidRPr="0010319D">
        <w:rPr>
          <w:rFonts w:eastAsia="Calibri"/>
          <w:bCs/>
          <w:iCs/>
          <w:sz w:val="28"/>
          <w:szCs w:val="28"/>
          <w:lang w:eastAsia="en-US"/>
        </w:rPr>
        <w:t>.</w:t>
      </w:r>
    </w:p>
    <w:p w14:paraId="2F4E23A0" w14:textId="77777777" w:rsidR="00C11B95" w:rsidRPr="0010319D" w:rsidRDefault="00C11B95" w:rsidP="00214367">
      <w:pPr>
        <w:spacing w:line="240" w:lineRule="auto"/>
        <w:jc w:val="center"/>
        <w:rPr>
          <w:sz w:val="28"/>
          <w:szCs w:val="28"/>
        </w:rPr>
      </w:pPr>
    </w:p>
    <w:p w14:paraId="6EF35AC2" w14:textId="7618A285" w:rsidR="00C11B95" w:rsidRPr="0010319D" w:rsidRDefault="00C11B95" w:rsidP="00D3771A">
      <w:pPr>
        <w:spacing w:line="240" w:lineRule="auto"/>
        <w:ind w:firstLine="709"/>
        <w:jc w:val="both"/>
        <w:rPr>
          <w:sz w:val="28"/>
          <w:szCs w:val="28"/>
        </w:rPr>
      </w:pPr>
      <w:r w:rsidRPr="0010319D">
        <w:rPr>
          <w:sz w:val="28"/>
          <w:szCs w:val="28"/>
        </w:rPr>
        <w:t>Таблица 4</w:t>
      </w:r>
      <w:r w:rsidR="00F81B9B" w:rsidRPr="0010319D">
        <w:rPr>
          <w:sz w:val="28"/>
          <w:szCs w:val="28"/>
        </w:rPr>
        <w:t>6</w:t>
      </w:r>
      <w:r w:rsidRPr="0010319D">
        <w:rPr>
          <w:sz w:val="28"/>
          <w:szCs w:val="28"/>
        </w:rPr>
        <w:t xml:space="preserve"> – Планируемые для размещения на территории Ульяновского городского поселения объекты регионального значения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89"/>
        <w:gridCol w:w="2655"/>
        <w:gridCol w:w="2680"/>
        <w:gridCol w:w="2334"/>
        <w:gridCol w:w="2253"/>
      </w:tblGrid>
      <w:tr w:rsidR="0010319D" w:rsidRPr="0010319D" w14:paraId="0ACF6AF2" w14:textId="77777777" w:rsidTr="003F61B0">
        <w:trPr>
          <w:trHeight w:val="20"/>
          <w:tblHeader/>
        </w:trPr>
        <w:tc>
          <w:tcPr>
            <w:tcW w:w="235" w:type="pct"/>
            <w:shd w:val="clear" w:color="auto" w:fill="FFFFFF" w:themeFill="background1"/>
            <w:tcMar>
              <w:left w:w="98" w:type="dxa"/>
            </w:tcMar>
          </w:tcPr>
          <w:p w14:paraId="3BEBE250" w14:textId="77777777" w:rsidR="00B70CFF" w:rsidRPr="0010319D" w:rsidRDefault="00B70CFF" w:rsidP="00214367">
            <w:pPr>
              <w:pStyle w:val="afff4"/>
              <w:tabs>
                <w:tab w:val="center" w:pos="4677"/>
                <w:tab w:val="right" w:pos="9355"/>
              </w:tabs>
              <w:spacing w:line="240" w:lineRule="auto"/>
              <w:ind w:left="0" w:firstLine="0"/>
            </w:pPr>
            <w:r w:rsidRPr="0010319D">
              <w:t>№</w:t>
            </w:r>
          </w:p>
        </w:tc>
        <w:tc>
          <w:tcPr>
            <w:tcW w:w="1275" w:type="pct"/>
            <w:shd w:val="clear" w:color="auto" w:fill="FFFFFF" w:themeFill="background1"/>
            <w:tcMar>
              <w:left w:w="98" w:type="dxa"/>
            </w:tcMar>
          </w:tcPr>
          <w:p w14:paraId="6355F6BE"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287" w:type="pct"/>
            <w:shd w:val="clear" w:color="auto" w:fill="FFFFFF" w:themeFill="background1"/>
            <w:tcMar>
              <w:left w:w="98" w:type="dxa"/>
            </w:tcMar>
          </w:tcPr>
          <w:p w14:paraId="73E7D580"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21" w:type="pct"/>
            <w:shd w:val="clear" w:color="auto" w:fill="FFFFFF" w:themeFill="background1"/>
            <w:tcMar>
              <w:left w:w="98" w:type="dxa"/>
            </w:tcMar>
          </w:tcPr>
          <w:p w14:paraId="1FF680B8"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2" w:type="pct"/>
            <w:shd w:val="clear" w:color="auto" w:fill="FFFFFF" w:themeFill="background1"/>
            <w:tcMar>
              <w:left w:w="98" w:type="dxa"/>
            </w:tcMar>
          </w:tcPr>
          <w:p w14:paraId="4EB4D801"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CBF8F5E" w14:textId="77777777" w:rsidR="00B70CFF" w:rsidRPr="0010319D" w:rsidRDefault="00B70CFF" w:rsidP="00214367">
      <w:pPr>
        <w:spacing w:line="240" w:lineRule="auto"/>
        <w:jc w:val="center"/>
        <w:rPr>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8"/>
        <w:gridCol w:w="2634"/>
        <w:gridCol w:w="2660"/>
        <w:gridCol w:w="2760"/>
        <w:gridCol w:w="1889"/>
      </w:tblGrid>
      <w:tr w:rsidR="0010319D" w:rsidRPr="0010319D" w14:paraId="755C5FC8" w14:textId="77777777" w:rsidTr="005D1265">
        <w:trPr>
          <w:trHeight w:val="20"/>
          <w:tblHeader/>
        </w:trPr>
        <w:tc>
          <w:tcPr>
            <w:tcW w:w="235" w:type="pct"/>
            <w:shd w:val="clear" w:color="auto" w:fill="FFFFFF" w:themeFill="background1"/>
            <w:tcMar>
              <w:left w:w="98" w:type="dxa"/>
            </w:tcMar>
          </w:tcPr>
          <w:p w14:paraId="2EC0DD77" w14:textId="77777777" w:rsidR="00B70CFF" w:rsidRPr="0010319D" w:rsidRDefault="00B70CFF" w:rsidP="00214367">
            <w:pPr>
              <w:pStyle w:val="afff4"/>
              <w:numPr>
                <w:ilvl w:val="0"/>
                <w:numId w:val="43"/>
              </w:numPr>
              <w:tabs>
                <w:tab w:val="center" w:pos="4677"/>
                <w:tab w:val="right" w:pos="9355"/>
              </w:tabs>
              <w:spacing w:line="240" w:lineRule="auto"/>
            </w:pPr>
          </w:p>
        </w:tc>
        <w:tc>
          <w:tcPr>
            <w:tcW w:w="1275" w:type="pct"/>
            <w:shd w:val="clear" w:color="auto" w:fill="FFFFFF" w:themeFill="background1"/>
            <w:tcMar>
              <w:left w:w="98" w:type="dxa"/>
            </w:tcMar>
          </w:tcPr>
          <w:p w14:paraId="37FCDFCB"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1287" w:type="pct"/>
            <w:shd w:val="clear" w:color="auto" w:fill="FFFFFF" w:themeFill="background1"/>
            <w:tcMar>
              <w:left w:w="98" w:type="dxa"/>
            </w:tcMar>
          </w:tcPr>
          <w:p w14:paraId="7B22461C"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1335" w:type="pct"/>
            <w:shd w:val="clear" w:color="auto" w:fill="FFFFFF" w:themeFill="background1"/>
            <w:tcMar>
              <w:left w:w="98" w:type="dxa"/>
            </w:tcMar>
          </w:tcPr>
          <w:p w14:paraId="6CE8986E"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868" w:type="pct"/>
            <w:shd w:val="clear" w:color="auto" w:fill="FFFFFF" w:themeFill="background1"/>
            <w:tcMar>
              <w:left w:w="98" w:type="dxa"/>
            </w:tcMar>
          </w:tcPr>
          <w:p w14:paraId="322CA255" w14:textId="77777777" w:rsidR="00B70CFF" w:rsidRPr="0010319D" w:rsidRDefault="00B70CFF" w:rsidP="00214367">
            <w:pPr>
              <w:pStyle w:val="afff4"/>
              <w:numPr>
                <w:ilvl w:val="0"/>
                <w:numId w:val="43"/>
              </w:numPr>
              <w:tabs>
                <w:tab w:val="center" w:pos="4677"/>
                <w:tab w:val="right" w:pos="9355"/>
              </w:tabs>
              <w:spacing w:line="240" w:lineRule="auto"/>
              <w:jc w:val="center"/>
            </w:pPr>
          </w:p>
        </w:tc>
      </w:tr>
      <w:tr w:rsidR="0010319D" w:rsidRPr="0010319D" w14:paraId="3C75B9F0" w14:textId="77777777" w:rsidTr="00C11B95">
        <w:trPr>
          <w:trHeight w:val="20"/>
        </w:trPr>
        <w:tc>
          <w:tcPr>
            <w:tcW w:w="235" w:type="pct"/>
            <w:shd w:val="clear" w:color="auto" w:fill="FFFFFF" w:themeFill="background1"/>
            <w:tcMar>
              <w:left w:w="98" w:type="dxa"/>
            </w:tcMar>
          </w:tcPr>
          <w:p w14:paraId="0549F4E4" w14:textId="77777777" w:rsidR="00E27972" w:rsidRPr="0010319D" w:rsidRDefault="00E27972"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01448382" w14:textId="588E40FA" w:rsidR="00E27972" w:rsidRPr="0010319D" w:rsidRDefault="00E27972" w:rsidP="00214367">
            <w:pPr>
              <w:tabs>
                <w:tab w:val="center" w:pos="4677"/>
                <w:tab w:val="right" w:pos="9355"/>
              </w:tabs>
              <w:spacing w:line="240" w:lineRule="auto"/>
            </w:pPr>
            <w:r w:rsidRPr="0010319D">
              <w:t>Планируемые объекты в области транспорт</w:t>
            </w:r>
            <w:r w:rsidR="004B7787" w:rsidRPr="0010319D">
              <w:t>а (железнодорожный, водный, воздушный), автомобильных дорог регионального значения</w:t>
            </w:r>
            <w:r w:rsidRPr="0010319D">
              <w:t xml:space="preserve"> (расчетный срок)</w:t>
            </w:r>
          </w:p>
        </w:tc>
      </w:tr>
      <w:tr w:rsidR="0010319D" w:rsidRPr="0010319D" w14:paraId="64E07607" w14:textId="77777777" w:rsidTr="005D1265">
        <w:trPr>
          <w:trHeight w:val="20"/>
        </w:trPr>
        <w:tc>
          <w:tcPr>
            <w:tcW w:w="235" w:type="pct"/>
            <w:shd w:val="clear" w:color="auto" w:fill="FFFFFF" w:themeFill="background1"/>
            <w:tcMar>
              <w:left w:w="98" w:type="dxa"/>
            </w:tcMar>
          </w:tcPr>
          <w:p w14:paraId="0B6B105F" w14:textId="77777777" w:rsidR="00E27972" w:rsidRPr="0010319D" w:rsidRDefault="00E27972"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55FC5D5" w14:textId="4E184F88" w:rsidR="00E27972" w:rsidRPr="0010319D" w:rsidRDefault="00E27972" w:rsidP="00214367">
            <w:pPr>
              <w:tabs>
                <w:tab w:val="center" w:pos="4677"/>
                <w:tab w:val="right" w:pos="9355"/>
              </w:tabs>
              <w:spacing w:line="240" w:lineRule="auto"/>
            </w:pPr>
            <w:r w:rsidRPr="0010319D">
              <w:t>Путепровод в месте пересечения железнодорожного пути Мга – Гатчина – Веймарн – Ивангород с улично-дорожной сетью городского посёлка Ульяновка в створе улицы Большая Речка</w:t>
            </w:r>
          </w:p>
        </w:tc>
        <w:tc>
          <w:tcPr>
            <w:tcW w:w="1287" w:type="pct"/>
            <w:shd w:val="clear" w:color="auto" w:fill="FFFFFF" w:themeFill="background1"/>
            <w:tcMar>
              <w:left w:w="98" w:type="dxa"/>
            </w:tcMar>
          </w:tcPr>
          <w:p w14:paraId="6635547E" w14:textId="78F0C3DE" w:rsidR="00E27972" w:rsidRPr="0010319D" w:rsidRDefault="00E27972" w:rsidP="00214367">
            <w:pPr>
              <w:tabs>
                <w:tab w:val="center" w:pos="4677"/>
                <w:tab w:val="right" w:pos="9355"/>
              </w:tabs>
              <w:spacing w:line="240" w:lineRule="auto"/>
            </w:pPr>
          </w:p>
        </w:tc>
        <w:tc>
          <w:tcPr>
            <w:tcW w:w="1335" w:type="pct"/>
            <w:shd w:val="clear" w:color="auto" w:fill="FFFFFF" w:themeFill="background1"/>
            <w:tcMar>
              <w:left w:w="98" w:type="dxa"/>
            </w:tcMar>
          </w:tcPr>
          <w:p w14:paraId="26F756FE" w14:textId="21EB6771" w:rsidR="00E27972" w:rsidRPr="0010319D" w:rsidRDefault="00E27972" w:rsidP="00214367">
            <w:pPr>
              <w:tabs>
                <w:tab w:val="center" w:pos="4677"/>
                <w:tab w:val="right" w:pos="9355"/>
              </w:tabs>
              <w:spacing w:line="240" w:lineRule="auto"/>
            </w:pPr>
            <w:r w:rsidRPr="0010319D">
              <w:t>на перегоне «Пустынька – Стекольный» (22 км)</w:t>
            </w:r>
          </w:p>
        </w:tc>
        <w:tc>
          <w:tcPr>
            <w:tcW w:w="868" w:type="pct"/>
            <w:shd w:val="clear" w:color="auto" w:fill="FFFFFF" w:themeFill="background1"/>
            <w:tcMar>
              <w:left w:w="98" w:type="dxa"/>
            </w:tcMar>
          </w:tcPr>
          <w:p w14:paraId="79D1135B" w14:textId="77777777" w:rsidR="00E27972" w:rsidRPr="0010319D" w:rsidRDefault="00E27972" w:rsidP="00214367">
            <w:pPr>
              <w:tabs>
                <w:tab w:val="center" w:pos="4677"/>
                <w:tab w:val="right" w:pos="9355"/>
              </w:tabs>
              <w:spacing w:line="240" w:lineRule="auto"/>
            </w:pPr>
          </w:p>
        </w:tc>
      </w:tr>
      <w:tr w:rsidR="002D4AF1" w:rsidRPr="0010319D" w14:paraId="47711AFE" w14:textId="77777777" w:rsidTr="005D1265">
        <w:trPr>
          <w:trHeight w:val="20"/>
        </w:trPr>
        <w:tc>
          <w:tcPr>
            <w:tcW w:w="235" w:type="pct"/>
            <w:shd w:val="clear" w:color="auto" w:fill="FFFFFF" w:themeFill="background1"/>
            <w:tcMar>
              <w:left w:w="98" w:type="dxa"/>
            </w:tcMar>
          </w:tcPr>
          <w:p w14:paraId="7079F2A2" w14:textId="77777777" w:rsidR="002D4AF1" w:rsidRPr="0010319D" w:rsidRDefault="002D4AF1"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115E12F0" w14:textId="3CDAB186" w:rsidR="002D4AF1" w:rsidRPr="0010319D" w:rsidRDefault="002D4AF1" w:rsidP="002D4AF1">
            <w:pPr>
              <w:tabs>
                <w:tab w:val="center" w:pos="4677"/>
                <w:tab w:val="right" w:pos="9355"/>
              </w:tabs>
              <w:spacing w:line="240" w:lineRule="auto"/>
            </w:pPr>
            <w:bookmarkStart w:id="123" w:name="_Hlk115708730"/>
            <w:r w:rsidRPr="002D4AF1">
              <w:t>Транспортная развязка в разных уровнях на пересечении автомобильной дороги Ульяновка – Отрадное и автомобильной дороги М</w:t>
            </w:r>
            <w:r w:rsidRPr="002D4AF1">
              <w:noBreakHyphen/>
              <w:t>10 «Россия»</w:t>
            </w:r>
            <w:bookmarkEnd w:id="123"/>
          </w:p>
        </w:tc>
        <w:tc>
          <w:tcPr>
            <w:tcW w:w="1287" w:type="pct"/>
            <w:shd w:val="clear" w:color="auto" w:fill="FFFFFF" w:themeFill="background1"/>
            <w:tcMar>
              <w:left w:w="98" w:type="dxa"/>
            </w:tcMar>
          </w:tcPr>
          <w:p w14:paraId="61092BD2" w14:textId="1BB09393" w:rsidR="002D4AF1" w:rsidRPr="0010319D" w:rsidRDefault="002D4AF1" w:rsidP="00214367">
            <w:pPr>
              <w:tabs>
                <w:tab w:val="center" w:pos="4677"/>
                <w:tab w:val="right" w:pos="9355"/>
              </w:tabs>
              <w:spacing w:line="240" w:lineRule="auto"/>
            </w:pPr>
            <w:r w:rsidRPr="002D4AF1">
              <w:t>Организация транспортных развязок в разных уровнях в местах пересечения автомобильных дорог регионального и федерального значения</w:t>
            </w:r>
          </w:p>
        </w:tc>
        <w:tc>
          <w:tcPr>
            <w:tcW w:w="1335" w:type="pct"/>
            <w:shd w:val="clear" w:color="auto" w:fill="FFFFFF" w:themeFill="background1"/>
            <w:tcMar>
              <w:left w:w="98" w:type="dxa"/>
            </w:tcMar>
          </w:tcPr>
          <w:p w14:paraId="37E2FEB1" w14:textId="64717012" w:rsidR="002D4AF1" w:rsidRPr="0010319D" w:rsidRDefault="002D4AF1" w:rsidP="00214367">
            <w:pPr>
              <w:tabs>
                <w:tab w:val="center" w:pos="4677"/>
                <w:tab w:val="right" w:pos="9355"/>
              </w:tabs>
              <w:spacing w:line="240" w:lineRule="auto"/>
            </w:pPr>
            <w:r>
              <w:t>Н</w:t>
            </w:r>
            <w:r w:rsidRPr="002D4AF1">
              <w:t>а пересечении автомобильной дороги Ульяновка – Отрадное и автомобильной дороги М</w:t>
            </w:r>
            <w:r w:rsidRPr="002D4AF1">
              <w:noBreakHyphen/>
              <w:t>10 «Россия»</w:t>
            </w:r>
          </w:p>
        </w:tc>
        <w:tc>
          <w:tcPr>
            <w:tcW w:w="868" w:type="pct"/>
            <w:shd w:val="clear" w:color="auto" w:fill="FFFFFF" w:themeFill="background1"/>
            <w:tcMar>
              <w:left w:w="98" w:type="dxa"/>
            </w:tcMar>
          </w:tcPr>
          <w:p w14:paraId="1A519941" w14:textId="77777777" w:rsidR="002D4AF1" w:rsidRPr="0010319D" w:rsidRDefault="002D4AF1" w:rsidP="00214367">
            <w:pPr>
              <w:tabs>
                <w:tab w:val="center" w:pos="4677"/>
                <w:tab w:val="right" w:pos="9355"/>
              </w:tabs>
              <w:spacing w:line="240" w:lineRule="auto"/>
            </w:pPr>
          </w:p>
        </w:tc>
      </w:tr>
      <w:tr w:rsidR="002D4AF1" w:rsidRPr="0010319D" w14:paraId="2DF36A6B" w14:textId="77777777" w:rsidTr="005D1265">
        <w:trPr>
          <w:trHeight w:val="20"/>
        </w:trPr>
        <w:tc>
          <w:tcPr>
            <w:tcW w:w="235" w:type="pct"/>
            <w:shd w:val="clear" w:color="auto" w:fill="FFFFFF" w:themeFill="background1"/>
            <w:tcMar>
              <w:left w:w="98" w:type="dxa"/>
            </w:tcMar>
          </w:tcPr>
          <w:p w14:paraId="560CC6A7" w14:textId="77777777" w:rsidR="002D4AF1" w:rsidRPr="0010319D" w:rsidRDefault="002D4AF1"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32DDD0B" w14:textId="63EB11CC" w:rsidR="002D4AF1" w:rsidRPr="002D4AF1" w:rsidRDefault="002D4AF1" w:rsidP="002D4AF1">
            <w:pPr>
              <w:tabs>
                <w:tab w:val="left" w:pos="527"/>
              </w:tabs>
              <w:spacing w:line="240" w:lineRule="auto"/>
            </w:pPr>
            <w:r w:rsidRPr="002D4AF1">
              <w:t>Подъезд к ст. Саблино1</w:t>
            </w:r>
          </w:p>
        </w:tc>
        <w:tc>
          <w:tcPr>
            <w:tcW w:w="1287" w:type="pct"/>
            <w:shd w:val="clear" w:color="auto" w:fill="FFFFFF" w:themeFill="background1"/>
            <w:tcMar>
              <w:left w:w="98" w:type="dxa"/>
            </w:tcMar>
          </w:tcPr>
          <w:p w14:paraId="5185C9CF" w14:textId="60DE519A" w:rsidR="002D4AF1" w:rsidRPr="002D4AF1" w:rsidRDefault="002D4AF1" w:rsidP="00214367">
            <w:pPr>
              <w:tabs>
                <w:tab w:val="center" w:pos="4677"/>
                <w:tab w:val="right" w:pos="9355"/>
              </w:tabs>
              <w:spacing w:line="240" w:lineRule="auto"/>
            </w:pPr>
            <w:r w:rsidRPr="002D4AF1">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c>
          <w:tcPr>
            <w:tcW w:w="1335" w:type="pct"/>
            <w:shd w:val="clear" w:color="auto" w:fill="FFFFFF" w:themeFill="background1"/>
            <w:tcMar>
              <w:left w:w="98" w:type="dxa"/>
            </w:tcMar>
          </w:tcPr>
          <w:p w14:paraId="149BE9BC" w14:textId="286F2F8B" w:rsidR="002D4AF1" w:rsidRDefault="009F08F0" w:rsidP="009F08F0">
            <w:pPr>
              <w:tabs>
                <w:tab w:val="center" w:pos="4677"/>
                <w:tab w:val="right" w:pos="9355"/>
              </w:tabs>
              <w:spacing w:line="240" w:lineRule="auto"/>
            </w:pPr>
            <w:r>
              <w:t xml:space="preserve">Часть </w:t>
            </w:r>
            <w:r w:rsidRPr="002D4AF1">
              <w:t>автомобильной дороги Ульяновка – Отрадное</w:t>
            </w:r>
            <w:r>
              <w:t xml:space="preserve"> между Московским шоссе и ж/д станцией Саблино </w:t>
            </w:r>
          </w:p>
        </w:tc>
        <w:tc>
          <w:tcPr>
            <w:tcW w:w="868" w:type="pct"/>
            <w:shd w:val="clear" w:color="auto" w:fill="FFFFFF" w:themeFill="background1"/>
            <w:tcMar>
              <w:left w:w="98" w:type="dxa"/>
            </w:tcMar>
          </w:tcPr>
          <w:p w14:paraId="3C629B7A" w14:textId="77777777" w:rsidR="002D4AF1" w:rsidRPr="0010319D" w:rsidRDefault="002D4AF1" w:rsidP="00214367">
            <w:pPr>
              <w:tabs>
                <w:tab w:val="center" w:pos="4677"/>
                <w:tab w:val="right" w:pos="9355"/>
              </w:tabs>
              <w:spacing w:line="240" w:lineRule="auto"/>
            </w:pPr>
          </w:p>
        </w:tc>
      </w:tr>
      <w:tr w:rsidR="0010319D" w:rsidRPr="0010319D" w14:paraId="4DE146E7" w14:textId="77777777" w:rsidTr="00C11B95">
        <w:trPr>
          <w:trHeight w:val="20"/>
        </w:trPr>
        <w:tc>
          <w:tcPr>
            <w:tcW w:w="235" w:type="pct"/>
            <w:shd w:val="clear" w:color="auto" w:fill="FFFFFF" w:themeFill="background1"/>
            <w:tcMar>
              <w:left w:w="98" w:type="dxa"/>
            </w:tcMar>
          </w:tcPr>
          <w:p w14:paraId="0C4EEEBB" w14:textId="77777777" w:rsidR="00DC61B7" w:rsidRPr="0010319D" w:rsidRDefault="00DC61B7"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5B75B658" w14:textId="2D322B32" w:rsidR="00DC61B7" w:rsidRPr="0010319D" w:rsidRDefault="004B7787" w:rsidP="00214367">
            <w:pPr>
              <w:tabs>
                <w:tab w:val="center" w:pos="4677"/>
                <w:tab w:val="right" w:pos="9355"/>
              </w:tabs>
              <w:spacing w:line="240" w:lineRule="auto"/>
            </w:pPr>
            <w:r w:rsidRPr="0010319D">
              <w:t>Планируемые объекты в области энергетики</w:t>
            </w:r>
            <w:r w:rsidR="00DC61B7" w:rsidRPr="0010319D">
              <w:rPr>
                <w:bCs/>
              </w:rPr>
              <w:t xml:space="preserve"> (первая очередь)</w:t>
            </w:r>
          </w:p>
        </w:tc>
      </w:tr>
      <w:tr w:rsidR="0010319D" w:rsidRPr="0010319D" w14:paraId="742667B7" w14:textId="77777777" w:rsidTr="005D1265">
        <w:trPr>
          <w:trHeight w:val="20"/>
        </w:trPr>
        <w:tc>
          <w:tcPr>
            <w:tcW w:w="235" w:type="pct"/>
            <w:shd w:val="clear" w:color="auto" w:fill="FFFFFF" w:themeFill="background1"/>
            <w:tcMar>
              <w:left w:w="98" w:type="dxa"/>
            </w:tcMar>
          </w:tcPr>
          <w:p w14:paraId="60569B8F"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7897D24E" w14:textId="29E47EA7" w:rsidR="00DC61B7" w:rsidRPr="0010319D" w:rsidRDefault="00DC61B7" w:rsidP="00214367">
            <w:pPr>
              <w:pStyle w:val="afffc"/>
              <w:suppressAutoHyphens/>
            </w:pPr>
            <w:r w:rsidRPr="0010319D">
              <w:t>ВЛ 110 кВ и КЛ 110 кВ ПС 110/10 кВ «Гатчина-тяговая» – ПС 110/10 кВ «Владимирская-тяговая» – ПС 110/10 кВ «Ульяновка-тяговая» – ПС 110/10 кВ «Войтоловка-тяговая» – ПС 110/10 кВ № 496 «Мга-тяговая»</w:t>
            </w:r>
          </w:p>
          <w:p w14:paraId="736BE003" w14:textId="77777777" w:rsidR="00DC61B7" w:rsidRPr="0010319D" w:rsidRDefault="00DC61B7" w:rsidP="00214367">
            <w:pPr>
              <w:pStyle w:val="afffc"/>
              <w:suppressAutoHyphens/>
            </w:pPr>
            <w:r w:rsidRPr="0010319D">
              <w:t xml:space="preserve">ВЛ 110 кВ на ПС 110/10 кВ «Войтоловка-тяговая» от ВЛ 110 кВ ПС 110/10 кВ «Новолисино-тяговая» – ПС 750/330/110 кВ № 3 «Ленинградская» </w:t>
            </w:r>
          </w:p>
          <w:p w14:paraId="759AA579" w14:textId="0C7DBFAA" w:rsidR="00DC61B7" w:rsidRPr="0010319D" w:rsidRDefault="00DC61B7" w:rsidP="00214367">
            <w:pPr>
              <w:tabs>
                <w:tab w:val="center" w:pos="4677"/>
                <w:tab w:val="right" w:pos="9355"/>
              </w:tabs>
              <w:spacing w:line="240" w:lineRule="auto"/>
            </w:pPr>
            <w:r w:rsidRPr="0010319D">
              <w:t>ВЛ 110 кВ на ПС 110/10 кВ «Гатчина-тяговая» от ВЛ 110 кВ ПС 110/10 кВ «Новолисино-тяговая» – ПС 750/330/110 кВ № 3 «Ленинградская»</w:t>
            </w:r>
          </w:p>
        </w:tc>
        <w:tc>
          <w:tcPr>
            <w:tcW w:w="1287" w:type="pct"/>
            <w:shd w:val="clear" w:color="auto" w:fill="FFFFFF" w:themeFill="background1"/>
            <w:tcMar>
              <w:left w:w="98" w:type="dxa"/>
            </w:tcMar>
          </w:tcPr>
          <w:p w14:paraId="48CAFBB5" w14:textId="2D643793" w:rsidR="00DC61B7" w:rsidRPr="0010319D" w:rsidRDefault="00171842" w:rsidP="00214367">
            <w:pPr>
              <w:pStyle w:val="afffc"/>
              <w:jc w:val="both"/>
            </w:pPr>
            <w:r w:rsidRPr="0010319D">
              <w:rPr>
                <w:u w:val="single"/>
              </w:rPr>
              <w:t>Назначение:</w:t>
            </w:r>
            <w:r w:rsidRPr="0010319D">
              <w:t xml:space="preserve"> </w:t>
            </w:r>
            <w:r w:rsidRPr="0010319D">
              <w:rPr>
                <w:rStyle w:val="FontStyle425"/>
                <w:sz w:val="24"/>
                <w:szCs w:val="24"/>
              </w:rPr>
              <w:t>электроснабжение электрифиц</w:t>
            </w:r>
            <w:r w:rsidR="006712D2" w:rsidRPr="0010319D">
              <w:rPr>
                <w:rStyle w:val="FontStyle425"/>
                <w:sz w:val="24"/>
                <w:szCs w:val="24"/>
              </w:rPr>
              <w:t>ируемых участков железных дорог.</w:t>
            </w:r>
          </w:p>
        </w:tc>
        <w:tc>
          <w:tcPr>
            <w:tcW w:w="1335" w:type="pct"/>
            <w:shd w:val="clear" w:color="auto" w:fill="FFFFFF" w:themeFill="background1"/>
            <w:tcMar>
              <w:left w:w="98" w:type="dxa"/>
            </w:tcMar>
          </w:tcPr>
          <w:p w14:paraId="2E272632"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2EF12508" w14:textId="17BCF5DE" w:rsidR="00DC61B7" w:rsidRPr="0010319D" w:rsidRDefault="00A01900" w:rsidP="00214367">
            <w:pPr>
              <w:tabs>
                <w:tab w:val="center" w:pos="4677"/>
                <w:tab w:val="right" w:pos="9355"/>
              </w:tabs>
              <w:spacing w:line="240" w:lineRule="auto"/>
            </w:pPr>
            <w:r w:rsidRPr="0010319D">
              <w:t>О</w:t>
            </w:r>
            <w:r w:rsidR="00171842" w:rsidRPr="0010319D">
              <w:t>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r>
      <w:tr w:rsidR="0010319D" w:rsidRPr="0010319D" w14:paraId="42409EDA" w14:textId="77777777" w:rsidTr="005D1265">
        <w:trPr>
          <w:trHeight w:val="20"/>
        </w:trPr>
        <w:tc>
          <w:tcPr>
            <w:tcW w:w="235" w:type="pct"/>
            <w:shd w:val="clear" w:color="auto" w:fill="FFFFFF" w:themeFill="background1"/>
            <w:tcMar>
              <w:left w:w="98" w:type="dxa"/>
            </w:tcMar>
          </w:tcPr>
          <w:p w14:paraId="2CF91D5E"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3072E47" w14:textId="77777777" w:rsidR="00DC61B7" w:rsidRPr="00613DC3" w:rsidRDefault="00DC61B7" w:rsidP="00214367">
            <w:pPr>
              <w:suppressAutoHyphens/>
              <w:spacing w:line="240" w:lineRule="auto"/>
              <w:rPr>
                <w:lang w:eastAsia="en-US"/>
              </w:rPr>
            </w:pPr>
            <w:r w:rsidRPr="00613DC3">
              <w:t>ПС 110 кВ «Ульяновка-тяговая»</w:t>
            </w:r>
          </w:p>
          <w:p w14:paraId="35871DC1" w14:textId="77777777" w:rsidR="00DC61B7" w:rsidRPr="00613DC3" w:rsidRDefault="00DC61B7" w:rsidP="00214367">
            <w:pPr>
              <w:suppressAutoHyphens/>
              <w:spacing w:line="240" w:lineRule="auto"/>
              <w:rPr>
                <w:u w:val="single"/>
              </w:rPr>
            </w:pPr>
            <w:r w:rsidRPr="00613DC3">
              <w:rPr>
                <w:u w:val="single"/>
              </w:rPr>
              <w:lastRenderedPageBreak/>
              <w:t>Основные характеристики:</w:t>
            </w:r>
          </w:p>
          <w:p w14:paraId="6BE86880" w14:textId="6C7CAAD2" w:rsidR="00DC61B7" w:rsidRPr="00613DC3" w:rsidRDefault="00DC61B7" w:rsidP="00214367">
            <w:pPr>
              <w:suppressAutoHyphens/>
              <w:spacing w:line="240" w:lineRule="auto"/>
            </w:pPr>
            <w:r w:rsidRPr="00613DC3">
              <w:t>установка 2 трансформаторов по 40 МВ</w:t>
            </w:r>
            <w:r w:rsidRPr="00613DC3">
              <w:sym w:font="Symbol" w:char="F0D7"/>
            </w:r>
            <w:r w:rsidR="00613DC3">
              <w:t>А</w:t>
            </w:r>
          </w:p>
        </w:tc>
        <w:tc>
          <w:tcPr>
            <w:tcW w:w="1287" w:type="pct"/>
            <w:shd w:val="clear" w:color="auto" w:fill="FFFFFF" w:themeFill="background1"/>
            <w:tcMar>
              <w:left w:w="98" w:type="dxa"/>
            </w:tcMar>
          </w:tcPr>
          <w:p w14:paraId="356BB0C6" w14:textId="77777777" w:rsidR="00171842" w:rsidRPr="009F08F0" w:rsidRDefault="00171842" w:rsidP="00214367">
            <w:pPr>
              <w:spacing w:line="240" w:lineRule="auto"/>
              <w:jc w:val="both"/>
              <w:rPr>
                <w:u w:val="single"/>
              </w:rPr>
            </w:pPr>
            <w:r w:rsidRPr="009F08F0">
              <w:rPr>
                <w:u w:val="single"/>
              </w:rPr>
              <w:lastRenderedPageBreak/>
              <w:t>Назначение:</w:t>
            </w:r>
          </w:p>
          <w:p w14:paraId="7F69619C" w14:textId="77777777" w:rsidR="00171842" w:rsidRPr="009F08F0" w:rsidRDefault="00171842" w:rsidP="00214367">
            <w:pPr>
              <w:spacing w:line="240" w:lineRule="auto"/>
              <w:jc w:val="both"/>
            </w:pPr>
            <w:r w:rsidRPr="009F08F0">
              <w:t xml:space="preserve">- развитие </w:t>
            </w:r>
            <w:r w:rsidRPr="009F08F0">
              <w:lastRenderedPageBreak/>
              <w:t>инфраструктуры электроснабжения объектов железнодорожного транспорта;</w:t>
            </w:r>
          </w:p>
          <w:p w14:paraId="4DFDF008" w14:textId="05B23B8B" w:rsidR="00DC61B7" w:rsidRPr="009F08F0" w:rsidRDefault="00171842" w:rsidP="00613DC3">
            <w:pPr>
              <w:tabs>
                <w:tab w:val="center" w:pos="4677"/>
                <w:tab w:val="right" w:pos="9355"/>
              </w:tabs>
              <w:spacing w:line="240" w:lineRule="auto"/>
            </w:pPr>
            <w:r w:rsidRPr="009F08F0">
              <w:t>- строительство объектов для электрификации железнодорожной линии Мга – Гатчина – Веймарн – Усть-Луга</w:t>
            </w:r>
          </w:p>
        </w:tc>
        <w:tc>
          <w:tcPr>
            <w:tcW w:w="1335" w:type="pct"/>
            <w:shd w:val="clear" w:color="auto" w:fill="FFFFFF" w:themeFill="background1"/>
            <w:tcMar>
              <w:left w:w="98" w:type="dxa"/>
            </w:tcMar>
          </w:tcPr>
          <w:p w14:paraId="21EE54B9" w14:textId="77777777" w:rsidR="00DC61B7" w:rsidRPr="009F08F0"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4F3513AC" w14:textId="41B37421" w:rsidR="00DC61B7" w:rsidRPr="009F08F0" w:rsidRDefault="00A01900" w:rsidP="00214367">
            <w:pPr>
              <w:tabs>
                <w:tab w:val="center" w:pos="4677"/>
                <w:tab w:val="right" w:pos="9355"/>
              </w:tabs>
              <w:spacing w:line="240" w:lineRule="auto"/>
            </w:pPr>
            <w:r w:rsidRPr="009F08F0">
              <w:t>С</w:t>
            </w:r>
            <w:r w:rsidR="00DC61B7" w:rsidRPr="009F08F0">
              <w:t xml:space="preserve">анитарно-защитная зона; </w:t>
            </w:r>
            <w:r w:rsidR="00DC61B7" w:rsidRPr="009F08F0">
              <w:lastRenderedPageBreak/>
              <w:t>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в пределах санитарно-защитной зоны в соответствии с СанПиН 2.2.1/2.1.1.1200-03 (новая редакция)</w:t>
            </w:r>
          </w:p>
        </w:tc>
      </w:tr>
      <w:tr w:rsidR="0010319D" w:rsidRPr="0010319D" w14:paraId="7E6BA749" w14:textId="77777777" w:rsidTr="005D1265">
        <w:trPr>
          <w:trHeight w:val="20"/>
        </w:trPr>
        <w:tc>
          <w:tcPr>
            <w:tcW w:w="235" w:type="pct"/>
            <w:shd w:val="clear" w:color="auto" w:fill="FFFFFF" w:themeFill="background1"/>
            <w:tcMar>
              <w:left w:w="98" w:type="dxa"/>
            </w:tcMar>
          </w:tcPr>
          <w:p w14:paraId="402A5FA4"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2B07298" w14:textId="77777777" w:rsidR="00DC61B7" w:rsidRPr="0010319D" w:rsidRDefault="00DC61B7" w:rsidP="00214367">
            <w:pPr>
              <w:pStyle w:val="Style2"/>
              <w:widowControl/>
              <w:tabs>
                <w:tab w:val="left" w:pos="1396"/>
              </w:tabs>
              <w:spacing w:line="240" w:lineRule="auto"/>
              <w:ind w:firstLine="0"/>
              <w:jc w:val="both"/>
              <w:rPr>
                <w:rStyle w:val="FontStyle23"/>
                <w:sz w:val="24"/>
                <w:szCs w:val="24"/>
              </w:rPr>
            </w:pPr>
            <w:r w:rsidRPr="0010319D">
              <w:rPr>
                <w:rStyle w:val="FontStyle23"/>
                <w:sz w:val="24"/>
                <w:szCs w:val="24"/>
              </w:rPr>
              <w:t>ВЛ 35 кВ «Ижорская - 4» (реконструкция)</w:t>
            </w:r>
          </w:p>
          <w:p w14:paraId="26292330" w14:textId="77777777" w:rsidR="00DC61B7" w:rsidRPr="0010319D" w:rsidRDefault="00DC61B7" w:rsidP="00214367">
            <w:pPr>
              <w:pStyle w:val="afffc"/>
              <w:jc w:val="both"/>
              <w:rPr>
                <w:u w:val="single"/>
              </w:rPr>
            </w:pPr>
            <w:r w:rsidRPr="0010319D">
              <w:rPr>
                <w:u w:val="single"/>
              </w:rPr>
              <w:t>Основные характеристики:</w:t>
            </w:r>
          </w:p>
          <w:p w14:paraId="1337A67B" w14:textId="13D3385F" w:rsidR="00DC61B7" w:rsidRPr="0010319D" w:rsidRDefault="00DC61B7" w:rsidP="00214367">
            <w:pPr>
              <w:pStyle w:val="afffc"/>
              <w:jc w:val="both"/>
            </w:pPr>
            <w:r w:rsidRPr="0010319D">
              <w:t>протяжённость линий</w:t>
            </w:r>
            <w:r w:rsidRPr="0010319D">
              <w:fldChar w:fldCharType="begin"/>
            </w:r>
            <w:r w:rsidRPr="0010319D">
              <w:instrText xml:space="preserve"> NOTEREF _Ref445283128 \f \h  \* MERGEFORMAT </w:instrText>
            </w:r>
            <w:r w:rsidRPr="0010319D">
              <w:fldChar w:fldCharType="separate"/>
            </w:r>
            <w:r w:rsidR="009C0204">
              <w:rPr>
                <w:b/>
                <w:bCs/>
              </w:rPr>
              <w:t>Ошибка! Закладка не определена.</w:t>
            </w:r>
            <w:r w:rsidRPr="0010319D">
              <w:fldChar w:fldCharType="end"/>
            </w:r>
            <w:r w:rsidRPr="0010319D">
              <w:t>: 0,5 км.</w:t>
            </w:r>
          </w:p>
          <w:p w14:paraId="34A3F3B7" w14:textId="341AF115" w:rsidR="00DC61B7" w:rsidRPr="0010319D" w:rsidRDefault="00DC61B7" w:rsidP="00214367">
            <w:pPr>
              <w:suppressAutoHyphens/>
              <w:spacing w:line="240" w:lineRule="auto"/>
            </w:pPr>
          </w:p>
        </w:tc>
        <w:tc>
          <w:tcPr>
            <w:tcW w:w="1287" w:type="pct"/>
            <w:shd w:val="clear" w:color="auto" w:fill="FFFFFF" w:themeFill="background1"/>
            <w:tcMar>
              <w:left w:w="98" w:type="dxa"/>
            </w:tcMar>
          </w:tcPr>
          <w:p w14:paraId="28BA9788" w14:textId="77777777" w:rsidR="00171842" w:rsidRPr="0010319D" w:rsidRDefault="00171842" w:rsidP="00214367">
            <w:pPr>
              <w:pStyle w:val="afffc"/>
              <w:jc w:val="both"/>
              <w:rPr>
                <w:rStyle w:val="FontStyle425"/>
                <w:sz w:val="24"/>
                <w:szCs w:val="24"/>
              </w:rPr>
            </w:pPr>
            <w:r w:rsidRPr="0010319D">
              <w:rPr>
                <w:u w:val="single"/>
              </w:rPr>
              <w:t>Назначение:</w:t>
            </w:r>
          </w:p>
          <w:p w14:paraId="19540CBB" w14:textId="77777777" w:rsidR="00171842" w:rsidRPr="0010319D" w:rsidRDefault="00171842" w:rsidP="00214367">
            <w:pPr>
              <w:pStyle w:val="afffc"/>
              <w:jc w:val="both"/>
              <w:rPr>
                <w:rStyle w:val="FontStyle425"/>
                <w:sz w:val="24"/>
                <w:szCs w:val="24"/>
              </w:rPr>
            </w:pPr>
            <w:r w:rsidRPr="0010319D">
              <w:rPr>
                <w:rStyle w:val="FontStyle425"/>
                <w:sz w:val="24"/>
                <w:szCs w:val="24"/>
              </w:rPr>
              <w:t>- повышение надёжности электроснабжения потребителей района;</w:t>
            </w:r>
          </w:p>
          <w:p w14:paraId="487930FC" w14:textId="77777777" w:rsidR="00171842" w:rsidRPr="0010319D" w:rsidRDefault="00171842" w:rsidP="00214367">
            <w:pPr>
              <w:pStyle w:val="afffc"/>
              <w:jc w:val="both"/>
              <w:rPr>
                <w:u w:val="single"/>
              </w:rPr>
            </w:pPr>
            <w:r w:rsidRPr="0010319D">
              <w:rPr>
                <w:rStyle w:val="FontStyle425"/>
                <w:sz w:val="24"/>
                <w:szCs w:val="24"/>
              </w:rPr>
              <w:t>- техническое переоснащение в связи со сроками амортизации.</w:t>
            </w:r>
          </w:p>
          <w:p w14:paraId="10C984DB" w14:textId="77777777" w:rsidR="00DC61B7" w:rsidRPr="0010319D" w:rsidRDefault="00DC61B7" w:rsidP="00214367">
            <w:pPr>
              <w:tabs>
                <w:tab w:val="center" w:pos="4677"/>
                <w:tab w:val="right" w:pos="9355"/>
              </w:tabs>
              <w:spacing w:line="240" w:lineRule="auto"/>
            </w:pPr>
          </w:p>
        </w:tc>
        <w:tc>
          <w:tcPr>
            <w:tcW w:w="1335" w:type="pct"/>
            <w:shd w:val="clear" w:color="auto" w:fill="FFFFFF" w:themeFill="background1"/>
            <w:tcMar>
              <w:left w:w="98" w:type="dxa"/>
            </w:tcMar>
          </w:tcPr>
          <w:p w14:paraId="1DFA8314" w14:textId="24B0285F" w:rsidR="00DC61B7" w:rsidRPr="0010319D" w:rsidRDefault="00DC61B7" w:rsidP="00214367">
            <w:pPr>
              <w:tabs>
                <w:tab w:val="center" w:pos="4677"/>
                <w:tab w:val="right" w:pos="9355"/>
              </w:tabs>
              <w:spacing w:line="240" w:lineRule="auto"/>
            </w:pPr>
            <w:r w:rsidRPr="0010319D">
              <w:rPr>
                <w:rStyle w:val="FontStyle23"/>
                <w:sz w:val="24"/>
                <w:szCs w:val="24"/>
              </w:rPr>
              <w:t>«Ижорская - 4» (ПС 35/10 кВ № 713 «РЦ - 11» – ПС 35/6 кВ № 725 «Новолисино»)</w:t>
            </w:r>
          </w:p>
        </w:tc>
        <w:tc>
          <w:tcPr>
            <w:tcW w:w="868" w:type="pct"/>
            <w:shd w:val="clear" w:color="auto" w:fill="FFFFFF" w:themeFill="background1"/>
            <w:tcMar>
              <w:left w:w="98" w:type="dxa"/>
            </w:tcMar>
          </w:tcPr>
          <w:p w14:paraId="2E834E9D" w14:textId="2E17097C" w:rsidR="00DC61B7" w:rsidRPr="0010319D" w:rsidRDefault="00A01900" w:rsidP="00214367">
            <w:pPr>
              <w:tabs>
                <w:tab w:val="center" w:pos="4677"/>
                <w:tab w:val="right" w:pos="9355"/>
              </w:tabs>
              <w:spacing w:line="240" w:lineRule="auto"/>
              <w:rPr>
                <w:u w:val="single"/>
              </w:rPr>
            </w:pPr>
            <w:r w:rsidRPr="0010319D">
              <w:t>О</w:t>
            </w:r>
            <w:r w:rsidR="00171842" w:rsidRPr="0010319D">
              <w:t xml:space="preserve">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w:t>
            </w:r>
            <w:r w:rsidR="00171842" w:rsidRPr="0010319D">
              <w:lastRenderedPageBreak/>
              <w:t>Российской Федерации от 24.02.2009 № 160 (с изменениями на 26.08.2013).</w:t>
            </w:r>
          </w:p>
        </w:tc>
      </w:tr>
      <w:tr w:rsidR="0010319D" w:rsidRPr="0010319D" w14:paraId="37452467" w14:textId="77777777" w:rsidTr="00C11B95">
        <w:trPr>
          <w:trHeight w:val="20"/>
        </w:trPr>
        <w:tc>
          <w:tcPr>
            <w:tcW w:w="235" w:type="pct"/>
            <w:shd w:val="clear" w:color="auto" w:fill="FFFFFF" w:themeFill="background1"/>
            <w:tcMar>
              <w:left w:w="98" w:type="dxa"/>
            </w:tcMar>
          </w:tcPr>
          <w:p w14:paraId="59E09EA5" w14:textId="77777777" w:rsidR="00DC61B7" w:rsidRPr="0010319D" w:rsidRDefault="00DC61B7"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3B07DA0E" w14:textId="35C88A60" w:rsidR="00DC61B7" w:rsidRPr="0010319D" w:rsidRDefault="004B7787" w:rsidP="00214367">
            <w:pPr>
              <w:tabs>
                <w:tab w:val="center" w:pos="4677"/>
                <w:tab w:val="right" w:pos="9355"/>
              </w:tabs>
              <w:spacing w:line="240" w:lineRule="auto"/>
            </w:pPr>
            <w:r w:rsidRPr="0010319D">
              <w:t>Планируемые объекты в области энергетики</w:t>
            </w:r>
            <w:r w:rsidRPr="0010319D">
              <w:rPr>
                <w:bCs/>
              </w:rPr>
              <w:t xml:space="preserve"> </w:t>
            </w:r>
            <w:r w:rsidR="00DC61B7" w:rsidRPr="0010319D">
              <w:rPr>
                <w:bCs/>
              </w:rPr>
              <w:t>(расчетный срок)</w:t>
            </w:r>
          </w:p>
        </w:tc>
      </w:tr>
      <w:tr w:rsidR="0010319D" w:rsidRPr="0010319D" w14:paraId="5F102737" w14:textId="77777777" w:rsidTr="005D1265">
        <w:trPr>
          <w:trHeight w:val="20"/>
        </w:trPr>
        <w:tc>
          <w:tcPr>
            <w:tcW w:w="235" w:type="pct"/>
            <w:shd w:val="clear" w:color="auto" w:fill="FFFFFF" w:themeFill="background1"/>
            <w:tcMar>
              <w:left w:w="98" w:type="dxa"/>
            </w:tcMar>
          </w:tcPr>
          <w:p w14:paraId="6202FC9A"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7A19C67" w14:textId="0BC8D6E9" w:rsidR="00DC61B7" w:rsidRPr="0010319D" w:rsidRDefault="00DC61B7" w:rsidP="00214367">
            <w:pPr>
              <w:tabs>
                <w:tab w:val="center" w:pos="4677"/>
                <w:tab w:val="right" w:pos="9355"/>
              </w:tabs>
              <w:spacing w:line="240" w:lineRule="auto"/>
            </w:pPr>
            <w:r w:rsidRPr="0010319D">
              <w:t>ВЛ 110 кВ заход от ВЛ 110 кВ ПС 110 кВ «Ульяновка-тяговая» – ПС 110 кВ «Войтоловка-тяговая» на ПС 330/110 кВ «Никольское»</w:t>
            </w:r>
          </w:p>
        </w:tc>
        <w:tc>
          <w:tcPr>
            <w:tcW w:w="1287" w:type="pct"/>
            <w:shd w:val="clear" w:color="auto" w:fill="FFFFFF" w:themeFill="background1"/>
            <w:tcMar>
              <w:left w:w="98" w:type="dxa"/>
            </w:tcMar>
          </w:tcPr>
          <w:p w14:paraId="7DF9E9F0" w14:textId="77777777" w:rsidR="00DC61B7" w:rsidRPr="0010319D" w:rsidRDefault="00DC61B7" w:rsidP="00214367">
            <w:pPr>
              <w:tabs>
                <w:tab w:val="center" w:pos="4677"/>
                <w:tab w:val="right" w:pos="9355"/>
              </w:tabs>
              <w:spacing w:line="240" w:lineRule="auto"/>
            </w:pPr>
          </w:p>
        </w:tc>
        <w:tc>
          <w:tcPr>
            <w:tcW w:w="1335" w:type="pct"/>
            <w:shd w:val="clear" w:color="auto" w:fill="FFFFFF" w:themeFill="background1"/>
            <w:tcMar>
              <w:left w:w="98" w:type="dxa"/>
            </w:tcMar>
          </w:tcPr>
          <w:p w14:paraId="7790AA2C"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03DD6248" w14:textId="77777777" w:rsidR="00DC61B7" w:rsidRPr="0010319D" w:rsidRDefault="00DC61B7" w:rsidP="00214367">
            <w:pPr>
              <w:tabs>
                <w:tab w:val="center" w:pos="4677"/>
                <w:tab w:val="right" w:pos="9355"/>
              </w:tabs>
              <w:spacing w:line="240" w:lineRule="auto"/>
            </w:pPr>
          </w:p>
        </w:tc>
      </w:tr>
      <w:tr w:rsidR="0010319D" w:rsidRPr="0010319D" w14:paraId="5BC4F57F" w14:textId="77777777" w:rsidTr="005D1265">
        <w:trPr>
          <w:trHeight w:val="20"/>
        </w:trPr>
        <w:tc>
          <w:tcPr>
            <w:tcW w:w="235" w:type="pct"/>
            <w:shd w:val="clear" w:color="auto" w:fill="FFFFFF" w:themeFill="background1"/>
            <w:tcMar>
              <w:left w:w="98" w:type="dxa"/>
            </w:tcMar>
          </w:tcPr>
          <w:p w14:paraId="679F1731"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85922E5" w14:textId="166BCCC9" w:rsidR="00171842" w:rsidRPr="00613DC3" w:rsidRDefault="00DC61B7" w:rsidP="00214367">
            <w:pPr>
              <w:pStyle w:val="afffc"/>
              <w:jc w:val="both"/>
              <w:rPr>
                <w:u w:val="single"/>
              </w:rPr>
            </w:pPr>
            <w:r w:rsidRPr="00613DC3">
              <w:t>ВЛ 110 кВ ПС 110 кВ «52-А» – ПС 110 кВ «Ульяновка-тяговая»</w:t>
            </w:r>
            <w:r w:rsidR="00171842" w:rsidRPr="00613DC3">
              <w:rPr>
                <w:u w:val="single"/>
              </w:rPr>
              <w:t xml:space="preserve"> Основные характеристики:</w:t>
            </w:r>
          </w:p>
          <w:p w14:paraId="5D499BB3" w14:textId="345D7142" w:rsidR="00DC61B7" w:rsidRPr="00613DC3" w:rsidRDefault="00613DC3" w:rsidP="00613DC3">
            <w:pPr>
              <w:pStyle w:val="afffc"/>
              <w:jc w:val="both"/>
            </w:pPr>
            <w:r w:rsidRPr="00613DC3">
              <w:t>протяжённость линии: 11,0 км</w:t>
            </w:r>
          </w:p>
        </w:tc>
        <w:tc>
          <w:tcPr>
            <w:tcW w:w="1287" w:type="pct"/>
            <w:shd w:val="clear" w:color="auto" w:fill="FFFFFF" w:themeFill="background1"/>
            <w:tcMar>
              <w:left w:w="98" w:type="dxa"/>
            </w:tcMar>
          </w:tcPr>
          <w:p w14:paraId="6BE70741" w14:textId="2186D8F6" w:rsidR="00DC61B7" w:rsidRPr="0010319D" w:rsidRDefault="00171842" w:rsidP="00214367">
            <w:pPr>
              <w:pStyle w:val="afffc"/>
              <w:jc w:val="both"/>
            </w:pPr>
            <w:r w:rsidRPr="0010319D">
              <w:rPr>
                <w:u w:val="single"/>
              </w:rPr>
              <w:t>Назначение:</w:t>
            </w:r>
            <w:r w:rsidRPr="0010319D">
              <w:rPr>
                <w:rStyle w:val="FontStyle425"/>
                <w:sz w:val="24"/>
                <w:szCs w:val="24"/>
              </w:rPr>
              <w:t xml:space="preserve"> повышение надёжности электроснабжения потребителей района.</w:t>
            </w:r>
          </w:p>
        </w:tc>
        <w:tc>
          <w:tcPr>
            <w:tcW w:w="1335" w:type="pct"/>
            <w:shd w:val="clear" w:color="auto" w:fill="FFFFFF" w:themeFill="background1"/>
            <w:tcMar>
              <w:left w:w="98" w:type="dxa"/>
            </w:tcMar>
          </w:tcPr>
          <w:p w14:paraId="190E31AA"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509413B5" w14:textId="74576390" w:rsidR="00DC61B7" w:rsidRPr="0010319D" w:rsidRDefault="00C11B95" w:rsidP="00214367">
            <w:pPr>
              <w:tabs>
                <w:tab w:val="center" w:pos="4677"/>
                <w:tab w:val="right" w:pos="9355"/>
              </w:tabs>
              <w:spacing w:line="240" w:lineRule="auto"/>
            </w:pPr>
            <w:r w:rsidRPr="0010319D">
              <w:t>О</w:t>
            </w:r>
            <w:r w:rsidR="00171842" w:rsidRPr="0010319D">
              <w:t>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r>
      <w:tr w:rsidR="006F3EA5" w:rsidRPr="0010319D" w14:paraId="6993846D" w14:textId="77777777" w:rsidTr="005D1265">
        <w:trPr>
          <w:trHeight w:val="20"/>
        </w:trPr>
        <w:tc>
          <w:tcPr>
            <w:tcW w:w="235" w:type="pct"/>
            <w:shd w:val="clear" w:color="auto" w:fill="FFFFFF" w:themeFill="background1"/>
            <w:tcMar>
              <w:left w:w="98" w:type="dxa"/>
            </w:tcMar>
          </w:tcPr>
          <w:p w14:paraId="4BE93C71"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DC08BE6" w14:textId="0DAAABE8" w:rsidR="006F3EA5" w:rsidRPr="009F08F0" w:rsidRDefault="006F3EA5" w:rsidP="006F3EA5">
            <w:pPr>
              <w:pStyle w:val="afffc"/>
              <w:jc w:val="both"/>
              <w:rPr>
                <w:color w:val="C00000"/>
              </w:rPr>
            </w:pPr>
            <w:bookmarkStart w:id="124" w:name="_Hlk115772287"/>
            <w:r w:rsidRPr="00E2656C">
              <w:rPr>
                <w:sz w:val="26"/>
                <w:szCs w:val="26"/>
              </w:rPr>
              <w:t xml:space="preserve">ВЛ 110 кВ «Форносовская-2» (Ленинградская – РЦ-11) </w:t>
            </w:r>
            <w:bookmarkEnd w:id="124"/>
          </w:p>
        </w:tc>
        <w:tc>
          <w:tcPr>
            <w:tcW w:w="1287" w:type="pct"/>
            <w:shd w:val="clear" w:color="auto" w:fill="FFFFFF" w:themeFill="background1"/>
            <w:tcMar>
              <w:left w:w="98" w:type="dxa"/>
            </w:tcMar>
          </w:tcPr>
          <w:p w14:paraId="6EC3D004" w14:textId="650D3EDF" w:rsidR="006F3EA5" w:rsidRPr="0010319D" w:rsidRDefault="006F3EA5" w:rsidP="006F3EA5">
            <w:pPr>
              <w:pStyle w:val="afffc"/>
              <w:jc w:val="both"/>
              <w:rPr>
                <w:u w:val="single"/>
              </w:rPr>
            </w:pPr>
            <w:r w:rsidRPr="00E2656C">
              <w:rPr>
                <w:sz w:val="26"/>
                <w:szCs w:val="26"/>
              </w:rPr>
              <w:t>Повышение надежности электроснабжения</w:t>
            </w:r>
          </w:p>
        </w:tc>
        <w:tc>
          <w:tcPr>
            <w:tcW w:w="1335" w:type="pct"/>
            <w:shd w:val="clear" w:color="auto" w:fill="FFFFFF" w:themeFill="background1"/>
            <w:tcMar>
              <w:left w:w="98" w:type="dxa"/>
            </w:tcMar>
          </w:tcPr>
          <w:p w14:paraId="69102502" w14:textId="0AEA45B3" w:rsidR="006F3EA5" w:rsidRPr="0010319D" w:rsidRDefault="006F3EA5" w:rsidP="006F3EA5">
            <w:pPr>
              <w:tabs>
                <w:tab w:val="center" w:pos="4677"/>
                <w:tab w:val="right" w:pos="9355"/>
              </w:tabs>
              <w:spacing w:line="240" w:lineRule="auto"/>
            </w:pPr>
            <w:r w:rsidRPr="006F3EA5">
              <w:t>Красноборское городское поселение, Форносовское городское поселение Тосненского муниципального района</w:t>
            </w:r>
          </w:p>
        </w:tc>
        <w:tc>
          <w:tcPr>
            <w:tcW w:w="868" w:type="pct"/>
            <w:shd w:val="clear" w:color="auto" w:fill="FFFFFF" w:themeFill="background1"/>
            <w:tcMar>
              <w:left w:w="98" w:type="dxa"/>
            </w:tcMar>
          </w:tcPr>
          <w:p w14:paraId="2B68ABCC" w14:textId="77777777" w:rsidR="006F3EA5" w:rsidRPr="0010319D" w:rsidRDefault="006F3EA5" w:rsidP="006F3EA5">
            <w:pPr>
              <w:tabs>
                <w:tab w:val="center" w:pos="4677"/>
                <w:tab w:val="right" w:pos="9355"/>
              </w:tabs>
              <w:spacing w:line="240" w:lineRule="auto"/>
            </w:pPr>
          </w:p>
        </w:tc>
      </w:tr>
      <w:tr w:rsidR="006F3EA5" w:rsidRPr="0010319D" w14:paraId="7EF89AB8" w14:textId="77777777" w:rsidTr="005D1265">
        <w:trPr>
          <w:trHeight w:val="20"/>
        </w:trPr>
        <w:tc>
          <w:tcPr>
            <w:tcW w:w="235" w:type="pct"/>
            <w:shd w:val="clear" w:color="auto" w:fill="FFFFFF" w:themeFill="background1"/>
            <w:tcMar>
              <w:left w:w="98" w:type="dxa"/>
            </w:tcMar>
          </w:tcPr>
          <w:p w14:paraId="458A0738"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B43B7A6" w14:textId="07AD8F9B" w:rsidR="006F3EA5" w:rsidRPr="00E2656C" w:rsidRDefault="005D1265" w:rsidP="006F3EA5">
            <w:pPr>
              <w:pStyle w:val="afffc"/>
              <w:jc w:val="both"/>
              <w:rPr>
                <w:sz w:val="26"/>
                <w:szCs w:val="26"/>
              </w:rPr>
            </w:pPr>
            <w:r w:rsidRPr="005D1265">
              <w:rPr>
                <w:sz w:val="26"/>
                <w:szCs w:val="26"/>
              </w:rPr>
              <w:t xml:space="preserve">ВЛ 110 кВ «Октябрьская-6» (Ленинградская – </w:t>
            </w:r>
            <w:r w:rsidRPr="005D1265">
              <w:rPr>
                <w:sz w:val="26"/>
                <w:szCs w:val="26"/>
              </w:rPr>
              <w:lastRenderedPageBreak/>
              <w:t>Никольское ЛСР)</w:t>
            </w:r>
          </w:p>
        </w:tc>
        <w:tc>
          <w:tcPr>
            <w:tcW w:w="1287" w:type="pct"/>
            <w:shd w:val="clear" w:color="auto" w:fill="FFFFFF" w:themeFill="background1"/>
            <w:tcMar>
              <w:left w:w="98" w:type="dxa"/>
            </w:tcMar>
          </w:tcPr>
          <w:p w14:paraId="4FE94002" w14:textId="23D98706" w:rsidR="006F3EA5" w:rsidRPr="00E2656C" w:rsidRDefault="005D1265" w:rsidP="006F3EA5">
            <w:pPr>
              <w:pStyle w:val="afffc"/>
              <w:jc w:val="both"/>
              <w:rPr>
                <w:sz w:val="26"/>
                <w:szCs w:val="26"/>
              </w:rPr>
            </w:pPr>
            <w:r w:rsidRPr="005D1265">
              <w:rPr>
                <w:sz w:val="26"/>
                <w:szCs w:val="26"/>
              </w:rPr>
              <w:lastRenderedPageBreak/>
              <w:t>Повышение надежности электроснабжения</w:t>
            </w:r>
          </w:p>
        </w:tc>
        <w:tc>
          <w:tcPr>
            <w:tcW w:w="1335" w:type="pct"/>
            <w:shd w:val="clear" w:color="auto" w:fill="FFFFFF" w:themeFill="background1"/>
            <w:tcMar>
              <w:left w:w="98" w:type="dxa"/>
            </w:tcMar>
          </w:tcPr>
          <w:p w14:paraId="42496B5C" w14:textId="719C2581" w:rsidR="006F3EA5" w:rsidRPr="006F3EA5" w:rsidRDefault="005D1265" w:rsidP="006F3EA5">
            <w:pPr>
              <w:tabs>
                <w:tab w:val="center" w:pos="4677"/>
                <w:tab w:val="right" w:pos="9355"/>
              </w:tabs>
              <w:spacing w:line="240" w:lineRule="auto"/>
            </w:pPr>
            <w:r w:rsidRPr="005D1265">
              <w:t xml:space="preserve">Отрадненское городское поселение Кировского муниципального района, </w:t>
            </w:r>
            <w:r w:rsidRPr="005D1265">
              <w:lastRenderedPageBreak/>
              <w:t>Красноборское городское поселение, Никольское городское поселение, Форносовское городское поселение Тосненского муниципального района</w:t>
            </w:r>
          </w:p>
        </w:tc>
        <w:tc>
          <w:tcPr>
            <w:tcW w:w="868" w:type="pct"/>
            <w:shd w:val="clear" w:color="auto" w:fill="FFFFFF" w:themeFill="background1"/>
            <w:tcMar>
              <w:left w:w="98" w:type="dxa"/>
            </w:tcMar>
          </w:tcPr>
          <w:p w14:paraId="15A89213" w14:textId="77777777" w:rsidR="006F3EA5" w:rsidRPr="0010319D" w:rsidRDefault="006F3EA5" w:rsidP="006F3EA5">
            <w:pPr>
              <w:tabs>
                <w:tab w:val="center" w:pos="4677"/>
                <w:tab w:val="right" w:pos="9355"/>
              </w:tabs>
              <w:spacing w:line="240" w:lineRule="auto"/>
            </w:pPr>
          </w:p>
        </w:tc>
      </w:tr>
      <w:tr w:rsidR="006F3EA5" w:rsidRPr="0010319D" w14:paraId="4BCA1DC3" w14:textId="77777777" w:rsidTr="00C11B95">
        <w:trPr>
          <w:trHeight w:val="20"/>
        </w:trPr>
        <w:tc>
          <w:tcPr>
            <w:tcW w:w="235" w:type="pct"/>
            <w:shd w:val="clear" w:color="auto" w:fill="FFFFFF" w:themeFill="background1"/>
            <w:tcMar>
              <w:left w:w="98" w:type="dxa"/>
            </w:tcMar>
          </w:tcPr>
          <w:p w14:paraId="79644C12" w14:textId="77777777" w:rsidR="006F3EA5" w:rsidRPr="0010319D" w:rsidRDefault="006F3EA5" w:rsidP="006F3EA5">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17DE720D" w14:textId="323C4C7F" w:rsidR="006F3EA5" w:rsidRPr="0010319D" w:rsidRDefault="006F3EA5" w:rsidP="006F3EA5">
            <w:pPr>
              <w:tabs>
                <w:tab w:val="center" w:pos="4677"/>
                <w:tab w:val="right" w:pos="9355"/>
              </w:tabs>
              <w:spacing w:line="240" w:lineRule="auto"/>
            </w:pPr>
            <w:r w:rsidRPr="0010319D">
              <w:t>Планируемые объекты в области водоснабжения и водоотведения (первая очередь)</w:t>
            </w:r>
          </w:p>
        </w:tc>
      </w:tr>
      <w:tr w:rsidR="006F3EA5" w:rsidRPr="0010319D" w14:paraId="0FFD8227" w14:textId="77777777" w:rsidTr="005D1265">
        <w:trPr>
          <w:trHeight w:val="20"/>
        </w:trPr>
        <w:tc>
          <w:tcPr>
            <w:tcW w:w="235" w:type="pct"/>
            <w:shd w:val="clear" w:color="auto" w:fill="FFFFFF" w:themeFill="background1"/>
            <w:tcMar>
              <w:left w:w="98" w:type="dxa"/>
            </w:tcMar>
          </w:tcPr>
          <w:p w14:paraId="53E2E92F"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BDA8C20" w14:textId="7CE4E613" w:rsidR="006F3EA5" w:rsidRPr="0010319D" w:rsidRDefault="006F3EA5" w:rsidP="006F3EA5">
            <w:pPr>
              <w:spacing w:line="240" w:lineRule="auto"/>
              <w:jc w:val="both"/>
            </w:pPr>
            <w:r w:rsidRPr="0010319D">
              <w:t>Новоладожский водовод</w:t>
            </w:r>
          </w:p>
          <w:p w14:paraId="4A3E84B0" w14:textId="77777777" w:rsidR="006F3EA5" w:rsidRPr="0010319D" w:rsidRDefault="006F3EA5" w:rsidP="006F3EA5">
            <w:pPr>
              <w:spacing w:line="240" w:lineRule="auto"/>
              <w:jc w:val="both"/>
              <w:rPr>
                <w:u w:val="single"/>
              </w:rPr>
            </w:pPr>
            <w:r w:rsidRPr="0010319D">
              <w:rPr>
                <w:u w:val="single"/>
              </w:rPr>
              <w:t>Основные характеристики:</w:t>
            </w:r>
          </w:p>
          <w:p w14:paraId="5B751E57" w14:textId="77777777" w:rsidR="006F3EA5" w:rsidRPr="0010319D" w:rsidRDefault="006F3EA5" w:rsidP="006F3EA5">
            <w:pPr>
              <w:spacing w:line="240" w:lineRule="auto"/>
              <w:jc w:val="both"/>
            </w:pPr>
            <w:r w:rsidRPr="0010319D">
              <w:t>- водовод в две нитки;</w:t>
            </w:r>
          </w:p>
          <w:p w14:paraId="431881AC" w14:textId="4D3E2743" w:rsidR="006F3EA5" w:rsidRPr="0010319D" w:rsidRDefault="006F3EA5" w:rsidP="006F3EA5">
            <w:pPr>
              <w:spacing w:line="240" w:lineRule="auto"/>
              <w:jc w:val="both"/>
            </w:pPr>
            <w:r w:rsidRPr="0010319D">
              <w:t>- протяжённость водовода: 133,2 км.</w:t>
            </w:r>
          </w:p>
        </w:tc>
        <w:tc>
          <w:tcPr>
            <w:tcW w:w="1287" w:type="pct"/>
            <w:shd w:val="clear" w:color="auto" w:fill="FFFFFF" w:themeFill="background1"/>
            <w:tcMar>
              <w:left w:w="98" w:type="dxa"/>
            </w:tcMar>
          </w:tcPr>
          <w:p w14:paraId="3A24C544" w14:textId="77777777" w:rsidR="006F3EA5" w:rsidRPr="0010319D" w:rsidRDefault="006F3EA5" w:rsidP="006F3EA5">
            <w:pPr>
              <w:spacing w:line="240" w:lineRule="auto"/>
              <w:jc w:val="both"/>
            </w:pPr>
            <w:r w:rsidRPr="0010319D">
              <w:rPr>
                <w:u w:val="single"/>
              </w:rPr>
              <w:t>Назначение:</w:t>
            </w:r>
            <w:r w:rsidRPr="0010319D">
              <w:t xml:space="preserve"> обеспечение гарантированным водоснабжением жилых зон.</w:t>
            </w:r>
          </w:p>
          <w:p w14:paraId="1E3375E8" w14:textId="77777777" w:rsidR="006F3EA5" w:rsidRPr="0010319D" w:rsidRDefault="006F3EA5" w:rsidP="006F3EA5">
            <w:pPr>
              <w:tabs>
                <w:tab w:val="center" w:pos="4677"/>
                <w:tab w:val="right" w:pos="9355"/>
              </w:tabs>
              <w:spacing w:line="240" w:lineRule="auto"/>
            </w:pPr>
          </w:p>
        </w:tc>
        <w:tc>
          <w:tcPr>
            <w:tcW w:w="1335" w:type="pct"/>
            <w:shd w:val="clear" w:color="auto" w:fill="FFFFFF" w:themeFill="background1"/>
            <w:tcMar>
              <w:left w:w="98" w:type="dxa"/>
            </w:tcMar>
          </w:tcPr>
          <w:p w14:paraId="373F17A1" w14:textId="77777777" w:rsidR="006F3EA5" w:rsidRPr="0010319D" w:rsidRDefault="006F3EA5" w:rsidP="006F3EA5">
            <w:pPr>
              <w:tabs>
                <w:tab w:val="center" w:pos="4677"/>
                <w:tab w:val="right" w:pos="9355"/>
              </w:tabs>
              <w:spacing w:line="240" w:lineRule="auto"/>
            </w:pPr>
          </w:p>
        </w:tc>
        <w:tc>
          <w:tcPr>
            <w:tcW w:w="868" w:type="pct"/>
            <w:shd w:val="clear" w:color="auto" w:fill="FFFFFF" w:themeFill="background1"/>
            <w:tcMar>
              <w:left w:w="98" w:type="dxa"/>
            </w:tcMar>
          </w:tcPr>
          <w:p w14:paraId="0A7A46DF" w14:textId="181AA8C9" w:rsidR="006F3EA5" w:rsidRPr="0010319D" w:rsidRDefault="006F3EA5" w:rsidP="006F3EA5">
            <w:pPr>
              <w:tabs>
                <w:tab w:val="center" w:pos="4677"/>
                <w:tab w:val="right" w:pos="9355"/>
              </w:tabs>
              <w:spacing w:line="240" w:lineRule="auto"/>
            </w:pPr>
            <w:r w:rsidRPr="0010319D">
              <w:t>Санитарно-защитная полоса – не менее 20 м.</w:t>
            </w:r>
          </w:p>
        </w:tc>
      </w:tr>
    </w:tbl>
    <w:p w14:paraId="316030D0" w14:textId="77777777" w:rsidR="00E27972" w:rsidRPr="0010319D" w:rsidRDefault="00E27972" w:rsidP="00214367">
      <w:pPr>
        <w:spacing w:line="240" w:lineRule="auto"/>
        <w:ind w:firstLine="709"/>
        <w:jc w:val="both"/>
        <w:rPr>
          <w:rFonts w:eastAsia="Calibri"/>
          <w:bCs/>
          <w:iCs/>
          <w:sz w:val="28"/>
          <w:szCs w:val="28"/>
          <w:lang w:eastAsia="en-US"/>
        </w:rPr>
      </w:pPr>
    </w:p>
    <w:p w14:paraId="6ABA62AC" w14:textId="77777777" w:rsidR="00C11B95" w:rsidRPr="0010319D" w:rsidRDefault="00C11B95" w:rsidP="00214367">
      <w:pPr>
        <w:spacing w:line="240" w:lineRule="auto"/>
        <w:rPr>
          <w:b/>
          <w:bCs/>
          <w:caps/>
          <w:sz w:val="28"/>
          <w:szCs w:val="28"/>
        </w:rPr>
      </w:pPr>
      <w:bookmarkStart w:id="125" w:name="_Toc479535563"/>
      <w:bookmarkEnd w:id="125"/>
      <w:r w:rsidRPr="0010319D">
        <w:br w:type="page"/>
      </w:r>
    </w:p>
    <w:p w14:paraId="0030C562" w14:textId="3463F8C5" w:rsidR="00162CBA" w:rsidRPr="0010319D" w:rsidRDefault="00CE7551" w:rsidP="00214367">
      <w:pPr>
        <w:pStyle w:val="1"/>
      </w:pPr>
      <w:bookmarkStart w:id="126" w:name="_Toc132983675"/>
      <w:r w:rsidRPr="0010319D">
        <w:lastRenderedPageBreak/>
        <w:t>5</w:t>
      </w:r>
      <w:r w:rsidR="001846FC" w:rsidRPr="0010319D">
        <w:t>.</w:t>
      </w:r>
      <w:r w:rsidRPr="0010319D">
        <w:t xml:space="preserve"> </w:t>
      </w:r>
      <w:r w:rsidR="00162CBA" w:rsidRPr="0010319D">
        <w:t xml:space="preserve">Утвержденные схемой территориального планирования </w:t>
      </w:r>
      <w:r w:rsidRPr="0010319D">
        <w:t>Тосненского</w:t>
      </w:r>
      <w:r w:rsidR="00162CBA" w:rsidRPr="0010319D">
        <w:t xml:space="preserve"> муниципального района сведения о видах, назначении и наименованиях, планируемых для размещения на территории </w:t>
      </w:r>
      <w:r w:rsidRPr="0010319D">
        <w:t xml:space="preserve">Ульяновского городского </w:t>
      </w:r>
      <w:r w:rsidR="00162CBA" w:rsidRPr="0010319D">
        <w:t>поселения</w:t>
      </w:r>
      <w:r w:rsidRPr="0010319D">
        <w:t xml:space="preserve"> </w:t>
      </w:r>
      <w:r w:rsidR="00162CBA" w:rsidRPr="0010319D">
        <w:t>объектов местного значения муниципального района</w:t>
      </w:r>
      <w:bookmarkEnd w:id="126"/>
    </w:p>
    <w:p w14:paraId="1E903BA7" w14:textId="03683152" w:rsidR="007115B8" w:rsidRPr="0010319D" w:rsidRDefault="007115B8" w:rsidP="00214367">
      <w:pPr>
        <w:spacing w:line="240" w:lineRule="auto"/>
        <w:ind w:firstLine="709"/>
        <w:jc w:val="both"/>
        <w:rPr>
          <w:rFonts w:eastAsia="Calibri"/>
          <w:b/>
          <w:i/>
          <w:sz w:val="28"/>
          <w:szCs w:val="28"/>
          <w:lang w:eastAsia="ar-SA"/>
        </w:rPr>
      </w:pPr>
      <w:r w:rsidRPr="0010319D">
        <w:rPr>
          <w:rFonts w:eastAsia="Calibri"/>
          <w:b/>
          <w:i/>
          <w:sz w:val="28"/>
          <w:szCs w:val="28"/>
          <w:lang w:eastAsia="ar-SA"/>
        </w:rPr>
        <w:t xml:space="preserve">Схема территориального планирования Тосненского </w:t>
      </w:r>
      <w:r w:rsidR="004C74EF" w:rsidRPr="0010319D">
        <w:rPr>
          <w:rFonts w:eastAsia="Calibri"/>
          <w:b/>
          <w:i/>
          <w:sz w:val="28"/>
          <w:szCs w:val="28"/>
          <w:lang w:eastAsia="ar-SA"/>
        </w:rPr>
        <w:t xml:space="preserve">муниципального района </w:t>
      </w:r>
      <w:r w:rsidRPr="0010319D">
        <w:rPr>
          <w:rFonts w:eastAsia="Calibri"/>
          <w:b/>
          <w:i/>
          <w:sz w:val="28"/>
          <w:szCs w:val="28"/>
          <w:lang w:eastAsia="ar-SA"/>
        </w:rPr>
        <w:t xml:space="preserve">Ленинградской области утверждена </w:t>
      </w:r>
      <w:r w:rsidR="004C74EF" w:rsidRPr="0010319D">
        <w:rPr>
          <w:rFonts w:eastAsia="Calibri"/>
          <w:b/>
          <w:i/>
          <w:sz w:val="28"/>
          <w:szCs w:val="28"/>
          <w:lang w:eastAsia="ar-SA"/>
        </w:rPr>
        <w:t xml:space="preserve">решением Совета депутатов Тосненского района Ленинградской области </w:t>
      </w:r>
      <w:r w:rsidRPr="0010319D">
        <w:rPr>
          <w:rFonts w:eastAsia="Calibri"/>
          <w:b/>
          <w:i/>
          <w:sz w:val="28"/>
          <w:szCs w:val="28"/>
          <w:lang w:eastAsia="ar-SA"/>
        </w:rPr>
        <w:t>от 2</w:t>
      </w:r>
      <w:r w:rsidR="004C74EF" w:rsidRPr="0010319D">
        <w:rPr>
          <w:rFonts w:eastAsia="Calibri"/>
          <w:b/>
          <w:i/>
          <w:sz w:val="28"/>
          <w:szCs w:val="28"/>
          <w:lang w:eastAsia="ar-SA"/>
        </w:rPr>
        <w:t>4</w:t>
      </w:r>
      <w:r w:rsidRPr="0010319D">
        <w:rPr>
          <w:rFonts w:eastAsia="Calibri"/>
          <w:b/>
          <w:i/>
          <w:sz w:val="28"/>
          <w:szCs w:val="28"/>
          <w:lang w:eastAsia="ar-SA"/>
        </w:rPr>
        <w:t>.</w:t>
      </w:r>
      <w:r w:rsidR="004C74EF" w:rsidRPr="0010319D">
        <w:rPr>
          <w:rFonts w:eastAsia="Calibri"/>
          <w:b/>
          <w:i/>
          <w:sz w:val="28"/>
          <w:szCs w:val="28"/>
          <w:lang w:eastAsia="ar-SA"/>
        </w:rPr>
        <w:t>06</w:t>
      </w:r>
      <w:r w:rsidRPr="0010319D">
        <w:rPr>
          <w:rFonts w:eastAsia="Calibri"/>
          <w:b/>
          <w:i/>
          <w:sz w:val="28"/>
          <w:szCs w:val="28"/>
          <w:lang w:eastAsia="ar-SA"/>
        </w:rPr>
        <w:t>.201</w:t>
      </w:r>
      <w:r w:rsidR="004C74EF" w:rsidRPr="0010319D">
        <w:rPr>
          <w:rFonts w:eastAsia="Calibri"/>
          <w:b/>
          <w:i/>
          <w:sz w:val="28"/>
          <w:szCs w:val="28"/>
          <w:lang w:eastAsia="ar-SA"/>
        </w:rPr>
        <w:t>1</w:t>
      </w:r>
      <w:r w:rsidRPr="0010319D">
        <w:rPr>
          <w:rFonts w:eastAsia="Calibri"/>
          <w:b/>
          <w:i/>
          <w:sz w:val="28"/>
          <w:szCs w:val="28"/>
          <w:lang w:eastAsia="ar-SA"/>
        </w:rPr>
        <w:t xml:space="preserve"> № </w:t>
      </w:r>
      <w:r w:rsidR="004C74EF" w:rsidRPr="0010319D">
        <w:rPr>
          <w:rFonts w:eastAsia="Calibri"/>
          <w:b/>
          <w:i/>
          <w:sz w:val="28"/>
          <w:szCs w:val="28"/>
          <w:lang w:eastAsia="ar-SA"/>
        </w:rPr>
        <w:t>104</w:t>
      </w:r>
      <w:r w:rsidRPr="0010319D">
        <w:rPr>
          <w:rFonts w:eastAsia="Calibri"/>
          <w:b/>
          <w:i/>
          <w:sz w:val="28"/>
          <w:szCs w:val="28"/>
          <w:lang w:eastAsia="ar-SA"/>
        </w:rPr>
        <w:t xml:space="preserve"> (с изменениями</w:t>
      </w:r>
      <w:r w:rsidR="004C74EF" w:rsidRPr="0010319D">
        <w:rPr>
          <w:rFonts w:eastAsia="Calibri"/>
          <w:b/>
          <w:i/>
          <w:sz w:val="28"/>
          <w:szCs w:val="28"/>
          <w:lang w:eastAsia="ar-SA"/>
        </w:rPr>
        <w:t>, утвержденными</w:t>
      </w:r>
      <w:r w:rsidRPr="0010319D">
        <w:rPr>
          <w:rFonts w:eastAsia="Calibri"/>
          <w:b/>
          <w:i/>
          <w:sz w:val="28"/>
          <w:szCs w:val="28"/>
          <w:lang w:eastAsia="ar-SA"/>
        </w:rPr>
        <w:t xml:space="preserve"> </w:t>
      </w:r>
      <w:r w:rsidR="004C74EF" w:rsidRPr="0010319D">
        <w:rPr>
          <w:rFonts w:eastAsia="Calibri"/>
          <w:b/>
          <w:i/>
          <w:sz w:val="28"/>
          <w:szCs w:val="28"/>
          <w:lang w:eastAsia="ar-SA"/>
        </w:rPr>
        <w:t>постановлением Правительства Ленинградской области от 17.07.2017 № 272)</w:t>
      </w:r>
    </w:p>
    <w:p w14:paraId="4F38DB46" w14:textId="7521B837"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Схемой территориального планирования Тосненского </w:t>
      </w:r>
      <w:r w:rsidR="000E4E65" w:rsidRPr="0010319D">
        <w:rPr>
          <w:rFonts w:eastAsia="Calibri"/>
          <w:bCs/>
          <w:iCs/>
          <w:sz w:val="28"/>
          <w:szCs w:val="28"/>
          <w:lang w:eastAsia="en-US"/>
        </w:rPr>
        <w:t xml:space="preserve">муниципального </w:t>
      </w:r>
      <w:r w:rsidRPr="0010319D">
        <w:rPr>
          <w:rFonts w:eastAsia="Calibri"/>
          <w:bCs/>
          <w:iCs/>
          <w:sz w:val="28"/>
          <w:szCs w:val="28"/>
          <w:lang w:eastAsia="en-US"/>
        </w:rPr>
        <w:t xml:space="preserve">района </w:t>
      </w:r>
      <w:r w:rsidR="000E4E65" w:rsidRPr="0010319D">
        <w:rPr>
          <w:rFonts w:eastAsia="Calibri"/>
          <w:bCs/>
          <w:iCs/>
          <w:sz w:val="28"/>
          <w:szCs w:val="28"/>
          <w:lang w:eastAsia="en-US"/>
        </w:rPr>
        <w:t xml:space="preserve">на территории Ульяновского городского поселения планируется размещение </w:t>
      </w:r>
      <w:r w:rsidRPr="0010319D">
        <w:rPr>
          <w:rFonts w:eastAsia="Calibri"/>
          <w:bCs/>
          <w:iCs/>
          <w:sz w:val="28"/>
          <w:szCs w:val="28"/>
          <w:lang w:eastAsia="en-US"/>
        </w:rPr>
        <w:t>следующи</w:t>
      </w:r>
      <w:r w:rsidR="000E4E65" w:rsidRPr="0010319D">
        <w:rPr>
          <w:rFonts w:eastAsia="Calibri"/>
          <w:bCs/>
          <w:iCs/>
          <w:sz w:val="28"/>
          <w:szCs w:val="28"/>
          <w:lang w:eastAsia="en-US"/>
        </w:rPr>
        <w:t>х</w:t>
      </w:r>
      <w:r w:rsidRPr="0010319D">
        <w:rPr>
          <w:rFonts w:eastAsia="Calibri"/>
          <w:bCs/>
          <w:iCs/>
          <w:sz w:val="28"/>
          <w:szCs w:val="28"/>
          <w:lang w:eastAsia="en-US"/>
        </w:rPr>
        <w:t xml:space="preserve"> объект</w:t>
      </w:r>
      <w:r w:rsidR="000E4E65" w:rsidRPr="0010319D">
        <w:rPr>
          <w:rFonts w:eastAsia="Calibri"/>
          <w:bCs/>
          <w:iCs/>
          <w:sz w:val="28"/>
          <w:szCs w:val="28"/>
          <w:lang w:eastAsia="en-US"/>
        </w:rPr>
        <w:t>ов</w:t>
      </w:r>
      <w:r w:rsidRPr="0010319D">
        <w:rPr>
          <w:rFonts w:eastAsia="Calibri"/>
          <w:bCs/>
          <w:iCs/>
          <w:sz w:val="28"/>
          <w:szCs w:val="28"/>
          <w:lang w:eastAsia="en-US"/>
        </w:rPr>
        <w:t>:</w:t>
      </w:r>
    </w:p>
    <w:p w14:paraId="3B8F76BF" w14:textId="202F5359"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Первая очередь:</w:t>
      </w:r>
    </w:p>
    <w:p w14:paraId="529D348E" w14:textId="1BCBA64D"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 xml:space="preserve">бщеобразовательные </w:t>
      </w:r>
      <w:r w:rsidR="00E647FD" w:rsidRPr="0010319D">
        <w:rPr>
          <w:rFonts w:eastAsia="Calibri"/>
          <w:bCs/>
          <w:iCs/>
          <w:sz w:val="28"/>
          <w:szCs w:val="28"/>
          <w:lang w:eastAsia="en-US"/>
        </w:rPr>
        <w:t>организации</w:t>
      </w:r>
      <w:r w:rsidRPr="0010319D">
        <w:rPr>
          <w:rFonts w:eastAsia="Calibri"/>
          <w:bCs/>
          <w:iCs/>
          <w:sz w:val="28"/>
          <w:szCs w:val="28"/>
          <w:lang w:eastAsia="en-US"/>
        </w:rPr>
        <w:t xml:space="preserve"> общей емкостью 220 мест</w:t>
      </w:r>
      <w:r w:rsidR="007F3914" w:rsidRPr="0010319D">
        <w:rPr>
          <w:rFonts w:eastAsia="Calibri"/>
          <w:bCs/>
          <w:iCs/>
          <w:sz w:val="28"/>
          <w:szCs w:val="28"/>
          <w:lang w:eastAsia="en-US"/>
        </w:rPr>
        <w:t>.</w:t>
      </w:r>
    </w:p>
    <w:p w14:paraId="6E057A13" w14:textId="69CF137D"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Расчетный срок:</w:t>
      </w:r>
    </w:p>
    <w:p w14:paraId="482B8743" w14:textId="20D91014"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 xml:space="preserve">бщеобразовательные </w:t>
      </w:r>
      <w:r w:rsidR="00E647FD" w:rsidRPr="0010319D">
        <w:rPr>
          <w:rFonts w:eastAsia="Calibri"/>
          <w:bCs/>
          <w:iCs/>
          <w:sz w:val="28"/>
          <w:szCs w:val="28"/>
          <w:lang w:eastAsia="en-US"/>
        </w:rPr>
        <w:t xml:space="preserve">организации </w:t>
      </w:r>
      <w:r w:rsidRPr="0010319D">
        <w:rPr>
          <w:rFonts w:eastAsia="Calibri"/>
          <w:bCs/>
          <w:iCs/>
          <w:sz w:val="28"/>
          <w:szCs w:val="28"/>
          <w:lang w:eastAsia="en-US"/>
        </w:rPr>
        <w:t>общей емкостью 300 мест</w:t>
      </w:r>
      <w:r w:rsidR="007F3914" w:rsidRPr="0010319D">
        <w:rPr>
          <w:rFonts w:eastAsia="Calibri"/>
          <w:bCs/>
          <w:iCs/>
          <w:sz w:val="28"/>
          <w:szCs w:val="28"/>
          <w:lang w:eastAsia="en-US"/>
        </w:rPr>
        <w:t>;</w:t>
      </w:r>
    </w:p>
    <w:p w14:paraId="0BB72813" w14:textId="414CDCF4" w:rsidR="004C74EF"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0E4E65" w:rsidRPr="0010319D">
        <w:rPr>
          <w:rFonts w:eastAsia="Calibri"/>
          <w:bCs/>
          <w:iCs/>
          <w:sz w:val="28"/>
          <w:szCs w:val="28"/>
          <w:lang w:eastAsia="en-US"/>
        </w:rPr>
        <w:t>дошкольная образовательная организация</w:t>
      </w:r>
      <w:r w:rsidRPr="0010319D">
        <w:rPr>
          <w:rFonts w:eastAsia="Calibri"/>
          <w:bCs/>
          <w:iCs/>
          <w:sz w:val="28"/>
          <w:szCs w:val="28"/>
          <w:lang w:eastAsia="en-US"/>
        </w:rPr>
        <w:t xml:space="preserve"> на 115 мест</w:t>
      </w:r>
      <w:r w:rsidR="007F3914" w:rsidRPr="0010319D">
        <w:rPr>
          <w:rFonts w:eastAsia="Calibri"/>
          <w:bCs/>
          <w:iCs/>
          <w:sz w:val="28"/>
          <w:szCs w:val="28"/>
          <w:lang w:eastAsia="en-US"/>
        </w:rPr>
        <w:t>;</w:t>
      </w:r>
    </w:p>
    <w:p w14:paraId="498B745C" w14:textId="0E57A213" w:rsidR="007F3914"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0E4E65" w:rsidRPr="0010319D">
        <w:rPr>
          <w:rFonts w:eastAsia="Calibri"/>
          <w:bCs/>
          <w:iCs/>
          <w:sz w:val="28"/>
          <w:szCs w:val="28"/>
          <w:lang w:eastAsia="en-US"/>
        </w:rPr>
        <w:t xml:space="preserve">дошкольная образовательная организация </w:t>
      </w:r>
      <w:r w:rsidRPr="0010319D">
        <w:rPr>
          <w:rFonts w:eastAsia="Calibri"/>
          <w:bCs/>
          <w:iCs/>
          <w:sz w:val="28"/>
          <w:szCs w:val="28"/>
          <w:lang w:eastAsia="en-US"/>
        </w:rPr>
        <w:t>на 100 мест</w:t>
      </w:r>
      <w:r w:rsidR="007F3914" w:rsidRPr="0010319D">
        <w:rPr>
          <w:rFonts w:eastAsia="Calibri"/>
          <w:bCs/>
          <w:iCs/>
          <w:sz w:val="28"/>
          <w:szCs w:val="28"/>
          <w:lang w:eastAsia="en-US"/>
        </w:rPr>
        <w:t>;</w:t>
      </w:r>
    </w:p>
    <w:p w14:paraId="17B2F689" w14:textId="4D72113A"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поликлиник</w:t>
      </w:r>
      <w:r w:rsidR="000E4E65" w:rsidRPr="0010319D">
        <w:rPr>
          <w:rFonts w:eastAsia="Calibri"/>
          <w:bCs/>
          <w:iCs/>
          <w:sz w:val="28"/>
          <w:szCs w:val="28"/>
          <w:lang w:eastAsia="en-US"/>
        </w:rPr>
        <w:t>а</w:t>
      </w:r>
      <w:r w:rsidR="00B02728" w:rsidRPr="0010319D">
        <w:rPr>
          <w:rFonts w:eastAsia="Calibri"/>
          <w:bCs/>
          <w:iCs/>
          <w:sz w:val="28"/>
          <w:szCs w:val="28"/>
          <w:lang w:eastAsia="en-US"/>
        </w:rPr>
        <w:t>;</w:t>
      </w:r>
    </w:p>
    <w:p w14:paraId="21B68984" w14:textId="5972CD9E"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ф</w:t>
      </w:r>
      <w:r w:rsidRPr="0010319D">
        <w:rPr>
          <w:rFonts w:eastAsia="Calibri"/>
          <w:bCs/>
          <w:iCs/>
          <w:sz w:val="28"/>
          <w:szCs w:val="28"/>
          <w:lang w:eastAsia="en-US"/>
        </w:rPr>
        <w:t>изкультурно-оздоровительный комплекс на 1000 мест</w:t>
      </w:r>
      <w:r w:rsidR="000E4E65" w:rsidRPr="0010319D">
        <w:rPr>
          <w:rFonts w:eastAsia="Calibri"/>
          <w:bCs/>
          <w:iCs/>
          <w:sz w:val="28"/>
          <w:szCs w:val="28"/>
          <w:lang w:eastAsia="en-US"/>
        </w:rPr>
        <w:t>;</w:t>
      </w:r>
    </w:p>
    <w:p w14:paraId="0C8906F8" w14:textId="5585E23A" w:rsidR="004C74EF"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рганизация вертолетных площадок МЧС</w:t>
      </w:r>
      <w:r w:rsidR="007F3914" w:rsidRPr="0010319D">
        <w:rPr>
          <w:rFonts w:eastAsia="Calibri"/>
          <w:bCs/>
          <w:iCs/>
          <w:sz w:val="28"/>
          <w:szCs w:val="28"/>
          <w:lang w:eastAsia="en-US"/>
        </w:rPr>
        <w:t>.</w:t>
      </w:r>
    </w:p>
    <w:p w14:paraId="5F60193E" w14:textId="1D231AEC" w:rsidR="007F3914" w:rsidRPr="0010319D" w:rsidRDefault="007F3914"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Размещение объектов в области здравоохранения и предупреждения чрезвычайных ситуаций природного и техногенного характера отнесено в настоящее время к полномочиям органов государственной власти Ленинградской области. Размещение объектов в данных областях не предусмотрено документами территориального планирования Ленинградской области и в настоящем проекте не учитывается.</w:t>
      </w:r>
    </w:p>
    <w:p w14:paraId="7096793F" w14:textId="77777777" w:rsidR="004A3215" w:rsidRPr="0010319D" w:rsidRDefault="004A3215" w:rsidP="00214367">
      <w:pPr>
        <w:pStyle w:val="1"/>
        <w:sectPr w:rsidR="004A3215" w:rsidRPr="0010319D" w:rsidSect="00DC61B7">
          <w:headerReference w:type="default" r:id="rId54"/>
          <w:footerReference w:type="default" r:id="rId55"/>
          <w:pgSz w:w="11906" w:h="16838"/>
          <w:pgMar w:top="1134" w:right="567" w:bottom="1134" w:left="1134" w:header="708" w:footer="708" w:gutter="0"/>
          <w:cols w:space="720"/>
          <w:formProt w:val="0"/>
          <w:docGrid w:linePitch="360" w:charSpace="-6145"/>
        </w:sectPr>
      </w:pPr>
      <w:bookmarkStart w:id="127" w:name="_Hlk499669209"/>
    </w:p>
    <w:p w14:paraId="0809EEC2" w14:textId="35C563E8" w:rsidR="00DE049E" w:rsidRPr="0010319D" w:rsidRDefault="00A604A1" w:rsidP="00214367">
      <w:pPr>
        <w:pStyle w:val="1"/>
      </w:pPr>
      <w:bookmarkStart w:id="128" w:name="_Toc132983676"/>
      <w:r w:rsidRPr="0010319D">
        <w:lastRenderedPageBreak/>
        <w:t>6</w:t>
      </w:r>
      <w:r w:rsidR="001846FC" w:rsidRPr="0010319D">
        <w:t>.</w:t>
      </w:r>
      <w:r w:rsidR="00DE049E" w:rsidRPr="0010319D">
        <w:t xml:space="preserve"> </w:t>
      </w:r>
      <w:bookmarkStart w:id="129" w:name="_Toc15644139"/>
      <w:r w:rsidR="00DE049E" w:rsidRPr="0010319D">
        <w:t xml:space="preserve">Перечень земельных участков, которые </w:t>
      </w:r>
      <w:r w:rsidR="007675C6" w:rsidRPr="0010319D">
        <w:t>включаются в границы населенных пунктов, в</w:t>
      </w:r>
      <w:r w:rsidR="00DE049E" w:rsidRPr="0010319D">
        <w:t>ходящ</w:t>
      </w:r>
      <w:r w:rsidR="007675C6" w:rsidRPr="0010319D">
        <w:t>их</w:t>
      </w:r>
      <w:r w:rsidR="00DE049E" w:rsidRPr="0010319D">
        <w:t xml:space="preserve"> в состав Ульяновского городского поселения</w:t>
      </w:r>
      <w:bookmarkEnd w:id="129"/>
      <w:r w:rsidR="007675C6" w:rsidRPr="0010319D">
        <w:t>, или исключаются из границ</w:t>
      </w:r>
      <w:bookmarkEnd w:id="128"/>
    </w:p>
    <w:p w14:paraId="21951721" w14:textId="77777777" w:rsidR="00D3771A" w:rsidRPr="0010319D" w:rsidRDefault="00D3771A" w:rsidP="00D3771A">
      <w:pPr>
        <w:spacing w:line="240" w:lineRule="auto"/>
        <w:ind w:firstLine="709"/>
        <w:rPr>
          <w:sz w:val="28"/>
          <w:szCs w:val="28"/>
        </w:rPr>
      </w:pPr>
    </w:p>
    <w:p w14:paraId="28EB88A6" w14:textId="2E2020BF" w:rsidR="00DE049E" w:rsidRPr="0010319D" w:rsidRDefault="00DE049E" w:rsidP="00D3771A">
      <w:pPr>
        <w:spacing w:line="240" w:lineRule="auto"/>
        <w:ind w:firstLine="709"/>
        <w:jc w:val="both"/>
        <w:rPr>
          <w:sz w:val="28"/>
          <w:szCs w:val="28"/>
        </w:rPr>
      </w:pPr>
      <w:r w:rsidRPr="0010319D">
        <w:rPr>
          <w:sz w:val="28"/>
          <w:szCs w:val="28"/>
        </w:rPr>
        <w:t xml:space="preserve">Таблица </w:t>
      </w:r>
      <w:r w:rsidR="00C10F75" w:rsidRPr="0010319D">
        <w:rPr>
          <w:sz w:val="28"/>
          <w:szCs w:val="28"/>
        </w:rPr>
        <w:t>4</w:t>
      </w:r>
      <w:r w:rsidR="00F81B9B" w:rsidRPr="0010319D">
        <w:rPr>
          <w:sz w:val="28"/>
          <w:szCs w:val="28"/>
        </w:rPr>
        <w:t>7</w:t>
      </w:r>
      <w:r w:rsidRPr="0010319D">
        <w:rPr>
          <w:sz w:val="28"/>
          <w:szCs w:val="28"/>
        </w:rPr>
        <w:t xml:space="preserve"> – Перечень земельных участков, которые </w:t>
      </w:r>
      <w:r w:rsidR="001846FC" w:rsidRPr="0010319D">
        <w:rPr>
          <w:sz w:val="28"/>
          <w:szCs w:val="28"/>
        </w:rPr>
        <w:t>исключаются из</w:t>
      </w:r>
      <w:r w:rsidR="00C10F75" w:rsidRPr="0010319D">
        <w:rPr>
          <w:sz w:val="28"/>
          <w:szCs w:val="28"/>
        </w:rPr>
        <w:t xml:space="preserve"> границ г.п. Ульяновка</w:t>
      </w:r>
      <w:r w:rsidR="007675C6" w:rsidRPr="0010319D">
        <w:rPr>
          <w:sz w:val="28"/>
          <w:szCs w:val="28"/>
        </w:rPr>
        <w:t xml:space="preserve"> </w:t>
      </w:r>
      <w:r w:rsidR="001846FC" w:rsidRPr="0010319D">
        <w:rPr>
          <w:sz w:val="28"/>
          <w:szCs w:val="28"/>
        </w:rPr>
        <w:t>согласно изменениям в генеральный план</w:t>
      </w:r>
    </w:p>
    <w:p w14:paraId="2EF4DC0B" w14:textId="77777777" w:rsidR="007675C6" w:rsidRPr="0010319D" w:rsidRDefault="007675C6" w:rsidP="00214367">
      <w:pPr>
        <w:spacing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472"/>
        <w:gridCol w:w="3673"/>
        <w:gridCol w:w="1696"/>
        <w:gridCol w:w="1896"/>
        <w:gridCol w:w="2721"/>
        <w:gridCol w:w="1738"/>
      </w:tblGrid>
      <w:tr w:rsidR="0010319D" w:rsidRPr="0010319D" w14:paraId="0E6806CD" w14:textId="77777777" w:rsidTr="0082317E">
        <w:trPr>
          <w:trHeight w:val="70"/>
          <w:tblHeader/>
        </w:trPr>
        <w:tc>
          <w:tcPr>
            <w:tcW w:w="0" w:type="auto"/>
            <w:shd w:val="clear" w:color="auto" w:fill="auto"/>
          </w:tcPr>
          <w:p w14:paraId="02AA6159" w14:textId="34D9721E"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 п/п</w:t>
            </w:r>
          </w:p>
        </w:tc>
        <w:tc>
          <w:tcPr>
            <w:tcW w:w="0" w:type="auto"/>
            <w:shd w:val="clear" w:color="auto" w:fill="auto"/>
          </w:tcPr>
          <w:p w14:paraId="5D655485" w14:textId="150F5083"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Кадастровый номер земельного участка</w:t>
            </w:r>
          </w:p>
        </w:tc>
        <w:tc>
          <w:tcPr>
            <w:tcW w:w="0" w:type="auto"/>
            <w:shd w:val="clear" w:color="auto" w:fill="auto"/>
          </w:tcPr>
          <w:p w14:paraId="13684D36" w14:textId="4D59229E"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Разрешенное использование</w:t>
            </w:r>
          </w:p>
        </w:tc>
        <w:tc>
          <w:tcPr>
            <w:tcW w:w="0" w:type="auto"/>
          </w:tcPr>
          <w:p w14:paraId="2366C166" w14:textId="4BEAA247"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Категория земель</w:t>
            </w:r>
          </w:p>
        </w:tc>
        <w:tc>
          <w:tcPr>
            <w:tcW w:w="0" w:type="auto"/>
          </w:tcPr>
          <w:p w14:paraId="3816230C" w14:textId="2373237D"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Планируемая категория земель</w:t>
            </w:r>
          </w:p>
        </w:tc>
        <w:tc>
          <w:tcPr>
            <w:tcW w:w="0" w:type="auto"/>
          </w:tcPr>
          <w:p w14:paraId="444B57A7" w14:textId="17025AE9"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Цель планируемого использования (функциональная зона)</w:t>
            </w:r>
          </w:p>
        </w:tc>
        <w:tc>
          <w:tcPr>
            <w:tcW w:w="0" w:type="auto"/>
            <w:shd w:val="clear" w:color="auto" w:fill="auto"/>
          </w:tcPr>
          <w:p w14:paraId="196E88C6" w14:textId="018C7662"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Площадь земельного участка, га</w:t>
            </w:r>
          </w:p>
        </w:tc>
      </w:tr>
      <w:tr w:rsidR="0010319D" w:rsidRPr="0010319D" w14:paraId="08B24537" w14:textId="77777777" w:rsidTr="0082317E">
        <w:trPr>
          <w:trHeight w:val="70"/>
        </w:trPr>
        <w:tc>
          <w:tcPr>
            <w:tcW w:w="0" w:type="auto"/>
            <w:shd w:val="clear" w:color="auto" w:fill="auto"/>
          </w:tcPr>
          <w:p w14:paraId="23329270"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6628A392" w14:textId="7DFEE934" w:rsidR="0082317E" w:rsidRPr="0010319D" w:rsidRDefault="0082317E" w:rsidP="00214367">
            <w:pPr>
              <w:suppressAutoHyphens/>
              <w:overflowPunct w:val="0"/>
              <w:autoSpaceDE w:val="0"/>
              <w:spacing w:line="240" w:lineRule="auto"/>
              <w:textAlignment w:val="baseline"/>
              <w:rPr>
                <w:lang w:eastAsia="ar-SA"/>
              </w:rPr>
            </w:pPr>
            <w:r w:rsidRPr="0010319D">
              <w:t>47:26:0301013:453</w:t>
            </w:r>
          </w:p>
        </w:tc>
        <w:tc>
          <w:tcPr>
            <w:tcW w:w="0" w:type="auto"/>
            <w:shd w:val="clear" w:color="auto" w:fill="auto"/>
          </w:tcPr>
          <w:p w14:paraId="4018082B" w14:textId="21B0F6B1" w:rsidR="0082317E" w:rsidRPr="0010319D" w:rsidRDefault="0082317E" w:rsidP="00214367">
            <w:pPr>
              <w:suppressAutoHyphens/>
              <w:overflowPunct w:val="0"/>
              <w:autoSpaceDE w:val="0"/>
              <w:spacing w:line="240" w:lineRule="auto"/>
              <w:textAlignment w:val="baseline"/>
              <w:rPr>
                <w:lang w:eastAsia="ar-SA"/>
              </w:rPr>
            </w:pPr>
            <w:r w:rsidRPr="0010319D">
              <w:t>Для ведения гражданами садоводства и огородничества, зона застройки индивидуальными жилыми домами</w:t>
            </w:r>
          </w:p>
        </w:tc>
        <w:tc>
          <w:tcPr>
            <w:tcW w:w="0" w:type="auto"/>
          </w:tcPr>
          <w:p w14:paraId="74FE3FF8" w14:textId="462B8F24"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58E911F1" w14:textId="16DA286F"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00622658" w14:textId="757FA69E"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50659EA3" w14:textId="77BF5B44" w:rsidR="0082317E" w:rsidRPr="0010319D" w:rsidRDefault="0082317E" w:rsidP="00214367">
            <w:pPr>
              <w:suppressAutoHyphens/>
              <w:overflowPunct w:val="0"/>
              <w:autoSpaceDE w:val="0"/>
              <w:spacing w:line="240" w:lineRule="auto"/>
              <w:textAlignment w:val="baseline"/>
              <w:rPr>
                <w:lang w:eastAsia="ar-SA"/>
              </w:rPr>
            </w:pPr>
            <w:r w:rsidRPr="0010319D">
              <w:t>0,04</w:t>
            </w:r>
          </w:p>
        </w:tc>
      </w:tr>
      <w:tr w:rsidR="0010319D" w:rsidRPr="0010319D" w14:paraId="15F332DD" w14:textId="77777777" w:rsidTr="0082317E">
        <w:trPr>
          <w:trHeight w:val="70"/>
        </w:trPr>
        <w:tc>
          <w:tcPr>
            <w:tcW w:w="0" w:type="auto"/>
            <w:shd w:val="clear" w:color="auto" w:fill="auto"/>
          </w:tcPr>
          <w:p w14:paraId="38F430CB"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0B00ABB3" w14:textId="374565D4" w:rsidR="0082317E" w:rsidRPr="0010319D" w:rsidRDefault="0082317E" w:rsidP="00214367">
            <w:pPr>
              <w:suppressAutoHyphens/>
              <w:overflowPunct w:val="0"/>
              <w:autoSpaceDE w:val="0"/>
              <w:spacing w:line="240" w:lineRule="auto"/>
              <w:textAlignment w:val="baseline"/>
              <w:rPr>
                <w:lang w:eastAsia="ar-SA"/>
              </w:rPr>
            </w:pPr>
            <w:r w:rsidRPr="0010319D">
              <w:t>47:26:0301013:420</w:t>
            </w:r>
          </w:p>
        </w:tc>
        <w:tc>
          <w:tcPr>
            <w:tcW w:w="0" w:type="auto"/>
            <w:shd w:val="clear" w:color="auto" w:fill="auto"/>
          </w:tcPr>
          <w:p w14:paraId="33C79E3C" w14:textId="6E5E3FBD"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C0E4415" w14:textId="101F2E06"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1A569CC4" w14:textId="4A4DE72A"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07C8DB75" w14:textId="5053A85F"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3F97B939" w14:textId="6A855D6F" w:rsidR="0082317E" w:rsidRPr="0010319D" w:rsidRDefault="0082317E" w:rsidP="00214367">
            <w:pPr>
              <w:suppressAutoHyphens/>
              <w:overflowPunct w:val="0"/>
              <w:autoSpaceDE w:val="0"/>
              <w:spacing w:line="240" w:lineRule="auto"/>
              <w:textAlignment w:val="baseline"/>
              <w:rPr>
                <w:lang w:eastAsia="ar-SA"/>
              </w:rPr>
            </w:pPr>
            <w:r w:rsidRPr="0010319D">
              <w:t>0,12</w:t>
            </w:r>
          </w:p>
        </w:tc>
      </w:tr>
      <w:tr w:rsidR="0010319D" w:rsidRPr="0010319D" w14:paraId="704CD94E" w14:textId="77777777" w:rsidTr="0082317E">
        <w:trPr>
          <w:trHeight w:val="70"/>
        </w:trPr>
        <w:tc>
          <w:tcPr>
            <w:tcW w:w="0" w:type="auto"/>
            <w:shd w:val="clear" w:color="auto" w:fill="auto"/>
          </w:tcPr>
          <w:p w14:paraId="5B3307F7"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4FC56E90" w14:textId="7C604C41" w:rsidR="0082317E" w:rsidRPr="0010319D" w:rsidRDefault="0082317E" w:rsidP="00214367">
            <w:pPr>
              <w:suppressAutoHyphens/>
              <w:overflowPunct w:val="0"/>
              <w:autoSpaceDE w:val="0"/>
              <w:spacing w:line="240" w:lineRule="auto"/>
              <w:textAlignment w:val="baseline"/>
              <w:rPr>
                <w:lang w:eastAsia="ar-SA"/>
              </w:rPr>
            </w:pPr>
            <w:r w:rsidRPr="0010319D">
              <w:t>47:26:0301013:423</w:t>
            </w:r>
          </w:p>
        </w:tc>
        <w:tc>
          <w:tcPr>
            <w:tcW w:w="0" w:type="auto"/>
            <w:shd w:val="clear" w:color="auto" w:fill="auto"/>
          </w:tcPr>
          <w:p w14:paraId="642F705D" w14:textId="376574B0"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AF688C3" w14:textId="17355CC5"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2EE966AD" w14:textId="29AA22FB"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4B14B96A" w14:textId="346F1EA7"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7519E4AE" w14:textId="3EB57B1D" w:rsidR="0082317E" w:rsidRPr="0010319D" w:rsidRDefault="0082317E" w:rsidP="00214367">
            <w:pPr>
              <w:suppressAutoHyphens/>
              <w:overflowPunct w:val="0"/>
              <w:autoSpaceDE w:val="0"/>
              <w:spacing w:line="240" w:lineRule="auto"/>
              <w:textAlignment w:val="baseline"/>
              <w:rPr>
                <w:lang w:eastAsia="ar-SA"/>
              </w:rPr>
            </w:pPr>
            <w:r w:rsidRPr="0010319D">
              <w:t>0,12</w:t>
            </w:r>
          </w:p>
        </w:tc>
      </w:tr>
      <w:tr w:rsidR="0010319D" w:rsidRPr="0010319D" w14:paraId="4164CB2D" w14:textId="77777777" w:rsidTr="0082317E">
        <w:trPr>
          <w:trHeight w:val="70"/>
        </w:trPr>
        <w:tc>
          <w:tcPr>
            <w:tcW w:w="0" w:type="auto"/>
            <w:shd w:val="clear" w:color="auto" w:fill="auto"/>
          </w:tcPr>
          <w:p w14:paraId="37A65269"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02B45ABE" w14:textId="155A5C71" w:rsidR="0082317E" w:rsidRPr="0010319D" w:rsidRDefault="0082317E" w:rsidP="00214367">
            <w:pPr>
              <w:suppressAutoHyphens/>
              <w:overflowPunct w:val="0"/>
              <w:autoSpaceDE w:val="0"/>
              <w:spacing w:line="240" w:lineRule="auto"/>
              <w:textAlignment w:val="baseline"/>
              <w:rPr>
                <w:lang w:eastAsia="ar-SA"/>
              </w:rPr>
            </w:pPr>
            <w:r w:rsidRPr="0010319D">
              <w:t>47:26:0301013:424</w:t>
            </w:r>
          </w:p>
        </w:tc>
        <w:tc>
          <w:tcPr>
            <w:tcW w:w="0" w:type="auto"/>
            <w:shd w:val="clear" w:color="auto" w:fill="auto"/>
          </w:tcPr>
          <w:p w14:paraId="5C09E145" w14:textId="280B0758"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2140165" w14:textId="7534BB11"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54862455" w14:textId="7F0CC029"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392CA3E7" w14:textId="25F7B3DA"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0098A94B" w14:textId="342AB29E" w:rsidR="0082317E" w:rsidRPr="0010319D" w:rsidRDefault="0082317E" w:rsidP="00214367">
            <w:pPr>
              <w:suppressAutoHyphens/>
              <w:overflowPunct w:val="0"/>
              <w:autoSpaceDE w:val="0"/>
              <w:spacing w:line="240" w:lineRule="auto"/>
              <w:textAlignment w:val="baseline"/>
              <w:rPr>
                <w:lang w:eastAsia="ar-SA"/>
              </w:rPr>
            </w:pPr>
            <w:r w:rsidRPr="0010319D">
              <w:t>0,11</w:t>
            </w:r>
          </w:p>
        </w:tc>
      </w:tr>
      <w:tr w:rsidR="0082317E" w:rsidRPr="0010319D" w14:paraId="57C87C4C" w14:textId="77777777" w:rsidTr="0082317E">
        <w:trPr>
          <w:trHeight w:val="70"/>
        </w:trPr>
        <w:tc>
          <w:tcPr>
            <w:tcW w:w="0" w:type="auto"/>
            <w:shd w:val="clear" w:color="auto" w:fill="auto"/>
          </w:tcPr>
          <w:p w14:paraId="6C83FBA6" w14:textId="77777777" w:rsidR="0082317E" w:rsidRPr="0010319D" w:rsidRDefault="0082317E" w:rsidP="00214367">
            <w:pPr>
              <w:pStyle w:val="afff4"/>
              <w:suppressAutoHyphens/>
              <w:overflowPunct w:val="0"/>
              <w:autoSpaceDE w:val="0"/>
              <w:spacing w:line="240" w:lineRule="auto"/>
              <w:ind w:left="0" w:firstLine="0"/>
              <w:contextualSpacing w:val="0"/>
              <w:jc w:val="left"/>
              <w:textAlignment w:val="baseline"/>
            </w:pPr>
          </w:p>
        </w:tc>
        <w:tc>
          <w:tcPr>
            <w:tcW w:w="0" w:type="auto"/>
            <w:shd w:val="clear" w:color="auto" w:fill="auto"/>
          </w:tcPr>
          <w:p w14:paraId="1E5A02C6" w14:textId="110202BE" w:rsidR="0082317E" w:rsidRPr="0010319D" w:rsidRDefault="0082317E" w:rsidP="00214367">
            <w:pPr>
              <w:suppressAutoHyphens/>
              <w:overflowPunct w:val="0"/>
              <w:autoSpaceDE w:val="0"/>
              <w:spacing w:line="240" w:lineRule="auto"/>
              <w:textAlignment w:val="baseline"/>
            </w:pPr>
            <w:r w:rsidRPr="0010319D">
              <w:rPr>
                <w:lang w:eastAsia="ar-SA"/>
              </w:rPr>
              <w:t>Итого</w:t>
            </w:r>
          </w:p>
        </w:tc>
        <w:tc>
          <w:tcPr>
            <w:tcW w:w="0" w:type="auto"/>
            <w:shd w:val="clear" w:color="auto" w:fill="auto"/>
          </w:tcPr>
          <w:p w14:paraId="7E2915F5" w14:textId="1C9016BB" w:rsidR="0082317E" w:rsidRPr="0010319D" w:rsidRDefault="0082317E" w:rsidP="00214367">
            <w:pPr>
              <w:suppressAutoHyphens/>
              <w:overflowPunct w:val="0"/>
              <w:autoSpaceDE w:val="0"/>
              <w:spacing w:line="240" w:lineRule="auto"/>
              <w:textAlignment w:val="baseline"/>
            </w:pPr>
            <w:r w:rsidRPr="0010319D">
              <w:rPr>
                <w:lang w:eastAsia="ar-SA"/>
              </w:rPr>
              <w:t>Исключается из границ г.п. Ульяновка</w:t>
            </w:r>
          </w:p>
        </w:tc>
        <w:tc>
          <w:tcPr>
            <w:tcW w:w="0" w:type="auto"/>
          </w:tcPr>
          <w:p w14:paraId="093C4268" w14:textId="77777777" w:rsidR="0082317E" w:rsidRPr="0010319D" w:rsidRDefault="0082317E" w:rsidP="00214367">
            <w:pPr>
              <w:suppressAutoHyphens/>
              <w:overflowPunct w:val="0"/>
              <w:autoSpaceDE w:val="0"/>
              <w:spacing w:line="240" w:lineRule="auto"/>
              <w:textAlignment w:val="baseline"/>
            </w:pPr>
          </w:p>
        </w:tc>
        <w:tc>
          <w:tcPr>
            <w:tcW w:w="0" w:type="auto"/>
          </w:tcPr>
          <w:p w14:paraId="67CC408F" w14:textId="77777777" w:rsidR="0082317E" w:rsidRPr="0010319D" w:rsidRDefault="0082317E" w:rsidP="00214367">
            <w:pPr>
              <w:suppressAutoHyphens/>
              <w:overflowPunct w:val="0"/>
              <w:autoSpaceDE w:val="0"/>
              <w:spacing w:line="240" w:lineRule="auto"/>
              <w:textAlignment w:val="baseline"/>
            </w:pPr>
          </w:p>
        </w:tc>
        <w:tc>
          <w:tcPr>
            <w:tcW w:w="0" w:type="auto"/>
          </w:tcPr>
          <w:p w14:paraId="21D5914E" w14:textId="77777777" w:rsidR="0082317E" w:rsidRPr="0010319D" w:rsidRDefault="0082317E" w:rsidP="00214367">
            <w:pPr>
              <w:suppressAutoHyphens/>
              <w:overflowPunct w:val="0"/>
              <w:autoSpaceDE w:val="0"/>
              <w:spacing w:line="240" w:lineRule="auto"/>
              <w:textAlignment w:val="baseline"/>
              <w:rPr>
                <w:lang w:eastAsia="ar-SA"/>
              </w:rPr>
            </w:pPr>
          </w:p>
        </w:tc>
        <w:tc>
          <w:tcPr>
            <w:tcW w:w="0" w:type="auto"/>
            <w:shd w:val="clear" w:color="auto" w:fill="auto"/>
          </w:tcPr>
          <w:p w14:paraId="193431A2" w14:textId="5D6456A1" w:rsidR="0082317E" w:rsidRPr="0010319D" w:rsidRDefault="0082317E" w:rsidP="00214367">
            <w:pPr>
              <w:suppressAutoHyphens/>
              <w:overflowPunct w:val="0"/>
              <w:autoSpaceDE w:val="0"/>
              <w:spacing w:line="240" w:lineRule="auto"/>
              <w:textAlignment w:val="baseline"/>
            </w:pPr>
            <w:r w:rsidRPr="0010319D">
              <w:t>0,39</w:t>
            </w:r>
          </w:p>
        </w:tc>
      </w:tr>
    </w:tbl>
    <w:p w14:paraId="3E91F21B" w14:textId="77777777" w:rsidR="001846FC" w:rsidRPr="0010319D" w:rsidRDefault="001846FC" w:rsidP="00214367">
      <w:pPr>
        <w:spacing w:line="240" w:lineRule="auto"/>
        <w:jc w:val="both"/>
        <w:rPr>
          <w:sz w:val="28"/>
          <w:szCs w:val="28"/>
        </w:rPr>
      </w:pPr>
    </w:p>
    <w:p w14:paraId="3CBFBD2D" w14:textId="77777777" w:rsidR="0082317E" w:rsidRPr="0010319D" w:rsidRDefault="0082317E" w:rsidP="00214367">
      <w:pPr>
        <w:spacing w:line="240" w:lineRule="auto"/>
        <w:rPr>
          <w:sz w:val="28"/>
          <w:szCs w:val="28"/>
        </w:rPr>
      </w:pPr>
      <w:r w:rsidRPr="0010319D">
        <w:rPr>
          <w:sz w:val="28"/>
          <w:szCs w:val="28"/>
        </w:rPr>
        <w:br w:type="page"/>
      </w:r>
    </w:p>
    <w:p w14:paraId="4611ECC3" w14:textId="1974EDE7" w:rsidR="001846FC" w:rsidRPr="0010319D" w:rsidRDefault="001846FC" w:rsidP="00D3771A">
      <w:pPr>
        <w:spacing w:line="240" w:lineRule="auto"/>
        <w:ind w:firstLine="709"/>
        <w:jc w:val="both"/>
        <w:rPr>
          <w:sz w:val="2"/>
          <w:szCs w:val="2"/>
        </w:rPr>
      </w:pPr>
      <w:r w:rsidRPr="0010319D">
        <w:rPr>
          <w:sz w:val="28"/>
          <w:szCs w:val="28"/>
        </w:rPr>
        <w:lastRenderedPageBreak/>
        <w:t>Таблица 48 – Перечень земельных участков, которые включаются в границы г.п. Ульяновка согласно генеральному плану</w:t>
      </w:r>
      <w:r w:rsidR="00966C14" w:rsidRPr="0010319D">
        <w:rPr>
          <w:sz w:val="28"/>
          <w:szCs w:val="28"/>
        </w:rPr>
        <w:t xml:space="preserve">, утверждённому </w:t>
      </w:r>
      <w:r w:rsidR="003C1BCC" w:rsidRPr="0010319D">
        <w:rPr>
          <w:sz w:val="28"/>
          <w:szCs w:val="28"/>
        </w:rPr>
        <w:t>решением</w:t>
      </w:r>
      <w:r w:rsidR="00966C14" w:rsidRPr="0010319D">
        <w:rPr>
          <w:sz w:val="28"/>
          <w:szCs w:val="28"/>
        </w:rPr>
        <w:t xml:space="preserve"> совета депутатов муниципального образования Ульяновское городское поселение Тосненского района Ленинградской области от 01.12.2014 № 20</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3"/>
        <w:gridCol w:w="1956"/>
        <w:gridCol w:w="2410"/>
        <w:gridCol w:w="1984"/>
        <w:gridCol w:w="2552"/>
        <w:gridCol w:w="1417"/>
        <w:gridCol w:w="1637"/>
      </w:tblGrid>
      <w:tr w:rsidR="0082317E" w:rsidRPr="0010319D" w14:paraId="6664433F" w14:textId="77777777" w:rsidTr="00B517EB">
        <w:trPr>
          <w:trHeight w:val="20"/>
        </w:trPr>
        <w:tc>
          <w:tcPr>
            <w:tcW w:w="537" w:type="dxa"/>
            <w:shd w:val="clear" w:color="auto" w:fill="auto"/>
          </w:tcPr>
          <w:p w14:paraId="0F5D4E3E" w14:textId="6450246A" w:rsidR="0082317E" w:rsidRPr="0010319D" w:rsidRDefault="0082317E" w:rsidP="00214367">
            <w:pPr>
              <w:pStyle w:val="afff4"/>
              <w:suppressAutoHyphens/>
              <w:overflowPunct w:val="0"/>
              <w:autoSpaceDE w:val="0"/>
              <w:spacing w:line="240" w:lineRule="auto"/>
              <w:ind w:left="0" w:firstLine="0"/>
              <w:contextualSpacing w:val="0"/>
              <w:jc w:val="center"/>
              <w:textAlignment w:val="baseline"/>
            </w:pPr>
            <w:r w:rsidRPr="0010319D">
              <w:rPr>
                <w:lang w:eastAsia="ar-SA"/>
              </w:rPr>
              <w:t>№ п/п</w:t>
            </w:r>
          </w:p>
        </w:tc>
        <w:tc>
          <w:tcPr>
            <w:tcW w:w="2293" w:type="dxa"/>
            <w:shd w:val="clear" w:color="auto" w:fill="auto"/>
          </w:tcPr>
          <w:p w14:paraId="098F477D" w14:textId="7191EC24" w:rsidR="0082317E" w:rsidRPr="0010319D" w:rsidRDefault="0082317E" w:rsidP="00214367">
            <w:pPr>
              <w:suppressAutoHyphens/>
              <w:overflowPunct w:val="0"/>
              <w:autoSpaceDE w:val="0"/>
              <w:spacing w:line="240" w:lineRule="auto"/>
              <w:jc w:val="center"/>
              <w:textAlignment w:val="baseline"/>
            </w:pPr>
            <w:r w:rsidRPr="0010319D">
              <w:rPr>
                <w:lang w:eastAsia="ar-SA"/>
              </w:rPr>
              <w:t>Кадастровый номер земельного участка</w:t>
            </w:r>
          </w:p>
        </w:tc>
        <w:tc>
          <w:tcPr>
            <w:tcW w:w="1956" w:type="dxa"/>
            <w:shd w:val="clear" w:color="auto" w:fill="auto"/>
          </w:tcPr>
          <w:p w14:paraId="58B64B45" w14:textId="061D2807"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Разрешенное использование</w:t>
            </w:r>
          </w:p>
        </w:tc>
        <w:tc>
          <w:tcPr>
            <w:tcW w:w="2410" w:type="dxa"/>
          </w:tcPr>
          <w:p w14:paraId="64726D22" w14:textId="27954D44"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Категория земель</w:t>
            </w:r>
          </w:p>
        </w:tc>
        <w:tc>
          <w:tcPr>
            <w:tcW w:w="1984" w:type="dxa"/>
          </w:tcPr>
          <w:p w14:paraId="14D18DBE" w14:textId="25C1F070"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Планируемая категория земель</w:t>
            </w:r>
          </w:p>
        </w:tc>
        <w:tc>
          <w:tcPr>
            <w:tcW w:w="2552" w:type="dxa"/>
          </w:tcPr>
          <w:p w14:paraId="46376413" w14:textId="1C31BE26"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Цель планируемого использования (функциональная зона)</w:t>
            </w:r>
          </w:p>
        </w:tc>
        <w:tc>
          <w:tcPr>
            <w:tcW w:w="1417" w:type="dxa"/>
            <w:shd w:val="clear" w:color="auto" w:fill="auto"/>
          </w:tcPr>
          <w:p w14:paraId="560713A1" w14:textId="3B5879E4"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Площадь земельного участка, га</w:t>
            </w:r>
          </w:p>
        </w:tc>
        <w:tc>
          <w:tcPr>
            <w:tcW w:w="1637" w:type="dxa"/>
            <w:shd w:val="clear" w:color="auto" w:fill="auto"/>
          </w:tcPr>
          <w:p w14:paraId="6888E273" w14:textId="4C49019C"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Включаемая площадь, га</w:t>
            </w:r>
          </w:p>
        </w:tc>
      </w:tr>
    </w:tbl>
    <w:p w14:paraId="0BDE8C7F" w14:textId="77777777" w:rsidR="00B517EB" w:rsidRPr="0010319D" w:rsidRDefault="00B517EB">
      <w:pPr>
        <w:rPr>
          <w:sz w:val="2"/>
          <w:szCs w:val="2"/>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3"/>
        <w:gridCol w:w="1956"/>
        <w:gridCol w:w="2410"/>
        <w:gridCol w:w="1984"/>
        <w:gridCol w:w="2552"/>
        <w:gridCol w:w="1417"/>
        <w:gridCol w:w="1637"/>
      </w:tblGrid>
      <w:tr w:rsidR="0010319D" w:rsidRPr="0010319D" w14:paraId="065A23F3" w14:textId="77777777" w:rsidTr="00B517EB">
        <w:trPr>
          <w:trHeight w:val="20"/>
          <w:tblHeader/>
        </w:trPr>
        <w:tc>
          <w:tcPr>
            <w:tcW w:w="537" w:type="dxa"/>
            <w:shd w:val="clear" w:color="auto" w:fill="auto"/>
          </w:tcPr>
          <w:p w14:paraId="066131D2" w14:textId="4B21E264" w:rsidR="004A3215" w:rsidRPr="0010319D" w:rsidRDefault="004A3215" w:rsidP="00214367">
            <w:pPr>
              <w:pStyle w:val="afff4"/>
              <w:suppressAutoHyphens/>
              <w:overflowPunct w:val="0"/>
              <w:autoSpaceDE w:val="0"/>
              <w:spacing w:line="240" w:lineRule="auto"/>
              <w:ind w:left="0" w:firstLine="0"/>
              <w:contextualSpacing w:val="0"/>
              <w:jc w:val="center"/>
              <w:textAlignment w:val="baseline"/>
            </w:pPr>
            <w:r w:rsidRPr="0010319D">
              <w:t>1</w:t>
            </w:r>
          </w:p>
        </w:tc>
        <w:tc>
          <w:tcPr>
            <w:tcW w:w="2293" w:type="dxa"/>
            <w:shd w:val="clear" w:color="auto" w:fill="auto"/>
          </w:tcPr>
          <w:p w14:paraId="59C0FC36" w14:textId="6DF6EA3F" w:rsidR="004A3215" w:rsidRPr="0010319D" w:rsidRDefault="004A3215" w:rsidP="00214367">
            <w:pPr>
              <w:suppressAutoHyphens/>
              <w:overflowPunct w:val="0"/>
              <w:autoSpaceDE w:val="0"/>
              <w:spacing w:line="240" w:lineRule="auto"/>
              <w:jc w:val="center"/>
              <w:textAlignment w:val="baseline"/>
            </w:pPr>
            <w:r w:rsidRPr="0010319D">
              <w:t>2</w:t>
            </w:r>
          </w:p>
        </w:tc>
        <w:tc>
          <w:tcPr>
            <w:tcW w:w="1956" w:type="dxa"/>
            <w:shd w:val="clear" w:color="auto" w:fill="auto"/>
          </w:tcPr>
          <w:p w14:paraId="5B9882ED" w14:textId="34855D83"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3</w:t>
            </w:r>
          </w:p>
        </w:tc>
        <w:tc>
          <w:tcPr>
            <w:tcW w:w="2410" w:type="dxa"/>
          </w:tcPr>
          <w:p w14:paraId="04E399BD" w14:textId="7B613058"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4</w:t>
            </w:r>
          </w:p>
        </w:tc>
        <w:tc>
          <w:tcPr>
            <w:tcW w:w="1984" w:type="dxa"/>
          </w:tcPr>
          <w:p w14:paraId="2A8DA0C2" w14:textId="5A88A44A"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5</w:t>
            </w:r>
          </w:p>
        </w:tc>
        <w:tc>
          <w:tcPr>
            <w:tcW w:w="2552" w:type="dxa"/>
          </w:tcPr>
          <w:p w14:paraId="165CF5B1" w14:textId="4713A2B1"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6</w:t>
            </w:r>
          </w:p>
        </w:tc>
        <w:tc>
          <w:tcPr>
            <w:tcW w:w="1417" w:type="dxa"/>
            <w:shd w:val="clear" w:color="auto" w:fill="auto"/>
          </w:tcPr>
          <w:p w14:paraId="074A3828" w14:textId="57554B26"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7</w:t>
            </w:r>
          </w:p>
        </w:tc>
        <w:tc>
          <w:tcPr>
            <w:tcW w:w="1637" w:type="dxa"/>
            <w:shd w:val="clear" w:color="auto" w:fill="auto"/>
          </w:tcPr>
          <w:p w14:paraId="45591A7E" w14:textId="7E30CB64"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8</w:t>
            </w:r>
          </w:p>
        </w:tc>
      </w:tr>
      <w:tr w:rsidR="0010319D" w:rsidRPr="0010319D" w14:paraId="13D1626F" w14:textId="77777777" w:rsidTr="00B517EB">
        <w:trPr>
          <w:trHeight w:val="20"/>
        </w:trPr>
        <w:tc>
          <w:tcPr>
            <w:tcW w:w="537" w:type="dxa"/>
            <w:shd w:val="clear" w:color="auto" w:fill="auto"/>
          </w:tcPr>
          <w:p w14:paraId="537F6CC1"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5A7C1954" w14:textId="7E049C8B" w:rsidR="001846FC" w:rsidRPr="0010319D" w:rsidRDefault="001846FC" w:rsidP="00214367">
            <w:pPr>
              <w:suppressAutoHyphens/>
              <w:overflowPunct w:val="0"/>
              <w:autoSpaceDE w:val="0"/>
              <w:spacing w:line="240" w:lineRule="auto"/>
              <w:textAlignment w:val="baseline"/>
              <w:rPr>
                <w:lang w:eastAsia="ar-SA"/>
              </w:rPr>
            </w:pPr>
            <w:r w:rsidRPr="0010319D">
              <w:t>47:26:0417001:28</w:t>
            </w:r>
            <w:r w:rsidR="00184EFE" w:rsidRPr="0010319D">
              <w:rPr>
                <w:vertAlign w:val="superscript"/>
              </w:rPr>
              <w:t>1</w:t>
            </w:r>
          </w:p>
        </w:tc>
        <w:tc>
          <w:tcPr>
            <w:tcW w:w="1956" w:type="dxa"/>
            <w:shd w:val="clear" w:color="auto" w:fill="auto"/>
          </w:tcPr>
          <w:p w14:paraId="65E496F6"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Для сельскохозяйственного производства</w:t>
            </w:r>
          </w:p>
        </w:tc>
        <w:tc>
          <w:tcPr>
            <w:tcW w:w="2410" w:type="dxa"/>
          </w:tcPr>
          <w:p w14:paraId="0D804758"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0D3DA4A2"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10E18E08"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Зона многофункциональной общественно-деловой застройка</w:t>
            </w:r>
          </w:p>
        </w:tc>
        <w:tc>
          <w:tcPr>
            <w:tcW w:w="1417" w:type="dxa"/>
            <w:shd w:val="clear" w:color="auto" w:fill="auto"/>
          </w:tcPr>
          <w:p w14:paraId="38127EB5"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2,79</w:t>
            </w:r>
          </w:p>
        </w:tc>
        <w:tc>
          <w:tcPr>
            <w:tcW w:w="1637" w:type="dxa"/>
            <w:shd w:val="clear" w:color="auto" w:fill="auto"/>
          </w:tcPr>
          <w:p w14:paraId="3893A944"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2,39</w:t>
            </w:r>
          </w:p>
        </w:tc>
      </w:tr>
      <w:tr w:rsidR="0010319D" w:rsidRPr="0010319D" w14:paraId="18948C5A" w14:textId="77777777" w:rsidTr="00B517EB">
        <w:trPr>
          <w:trHeight w:val="20"/>
        </w:trPr>
        <w:tc>
          <w:tcPr>
            <w:tcW w:w="537" w:type="dxa"/>
            <w:shd w:val="clear" w:color="auto" w:fill="auto"/>
          </w:tcPr>
          <w:p w14:paraId="62B9EFCC"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12315D26" w14:textId="125DF619" w:rsidR="001846FC" w:rsidRPr="0010319D" w:rsidRDefault="00955D84" w:rsidP="00214367">
            <w:pPr>
              <w:suppressAutoHyphens/>
              <w:overflowPunct w:val="0"/>
              <w:autoSpaceDE w:val="0"/>
              <w:spacing w:line="240" w:lineRule="auto"/>
              <w:textAlignment w:val="baseline"/>
              <w:rPr>
                <w:lang w:eastAsia="ar-SA"/>
              </w:rPr>
            </w:pPr>
            <w:r w:rsidRPr="0010319D">
              <w:t>Участки</w:t>
            </w:r>
            <w:r w:rsidR="003F61B0" w:rsidRPr="0010319D">
              <w:t xml:space="preserve"> с кадастровыми номерами </w:t>
            </w:r>
            <w:r w:rsidR="001846FC" w:rsidRPr="0010319D">
              <w:t>47:26:0417001:30</w:t>
            </w:r>
            <w:r w:rsidR="003F61B0" w:rsidRPr="0010319D">
              <w:t xml:space="preserve">, 47:26:0417001:11, 47:26:0417001:26 </w:t>
            </w:r>
            <w:r w:rsidRPr="0010319D">
              <w:t xml:space="preserve">(согласно сведениям ЕГРН на 2019 </w:t>
            </w:r>
            <w:r w:rsidR="00966C14" w:rsidRPr="0010319D">
              <w:t xml:space="preserve">год </w:t>
            </w:r>
            <w:r w:rsidRPr="0010319D">
              <w:t>земельным участкам присвоен статус «архивный» в связи с разделом данных участков)</w:t>
            </w:r>
          </w:p>
        </w:tc>
        <w:tc>
          <w:tcPr>
            <w:tcW w:w="1956" w:type="dxa"/>
            <w:shd w:val="clear" w:color="auto" w:fill="auto"/>
          </w:tcPr>
          <w:p w14:paraId="0ACF2DD6" w14:textId="19734984"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w:t>
            </w:r>
          </w:p>
        </w:tc>
        <w:tc>
          <w:tcPr>
            <w:tcW w:w="2410" w:type="dxa"/>
          </w:tcPr>
          <w:p w14:paraId="491E129B" w14:textId="2E1BCEB1"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21BC9010" w14:textId="4F6590D3"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59EF81CA" w14:textId="22BD41F6"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Зона застройки индивидуальными жилыми домами, зона озелененных территорий общего пользования, зона многофункциональной общественно-деловой застройки, зона озелененных территорий специального назначения, производственные зоны (</w:t>
            </w:r>
            <w:r w:rsidRPr="0010319D">
              <w:rPr>
                <w:lang w:val="en-US" w:eastAsia="ar-SA"/>
              </w:rPr>
              <w:t>IV</w:t>
            </w:r>
            <w:r w:rsidRPr="0010319D">
              <w:rPr>
                <w:lang w:eastAsia="ar-SA"/>
              </w:rPr>
              <w:t>-</w:t>
            </w:r>
            <w:r w:rsidRPr="0010319D">
              <w:rPr>
                <w:lang w:val="en-US" w:eastAsia="ar-SA"/>
              </w:rPr>
              <w:t>V</w:t>
            </w:r>
            <w:r w:rsidRPr="0010319D">
              <w:rPr>
                <w:lang w:eastAsia="ar-SA"/>
              </w:rPr>
              <w:t xml:space="preserve"> класса опасности)</w:t>
            </w:r>
          </w:p>
        </w:tc>
        <w:tc>
          <w:tcPr>
            <w:tcW w:w="1417" w:type="dxa"/>
            <w:shd w:val="clear" w:color="auto" w:fill="auto"/>
          </w:tcPr>
          <w:p w14:paraId="54530344" w14:textId="00F7362D"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25,0</w:t>
            </w:r>
          </w:p>
        </w:tc>
        <w:tc>
          <w:tcPr>
            <w:tcW w:w="1637" w:type="dxa"/>
            <w:shd w:val="clear" w:color="auto" w:fill="auto"/>
          </w:tcPr>
          <w:p w14:paraId="0FB11C3A" w14:textId="49FF250C"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25,0</w:t>
            </w:r>
          </w:p>
        </w:tc>
      </w:tr>
      <w:tr w:rsidR="0010319D" w:rsidRPr="0010319D" w14:paraId="772E9115" w14:textId="77777777" w:rsidTr="00B517EB">
        <w:trPr>
          <w:trHeight w:val="20"/>
        </w:trPr>
        <w:tc>
          <w:tcPr>
            <w:tcW w:w="537" w:type="dxa"/>
            <w:shd w:val="clear" w:color="auto" w:fill="auto"/>
          </w:tcPr>
          <w:p w14:paraId="08FC1027"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49046A41"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w:t>
            </w:r>
          </w:p>
          <w:p w14:paraId="496D2165" w14:textId="55729E98"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(из земель, собственность на которые не разграничена</w:t>
            </w:r>
            <w:r w:rsidR="003F61B0" w:rsidRPr="0010319D">
              <w:rPr>
                <w:lang w:eastAsia="ar-SA"/>
              </w:rPr>
              <w:t xml:space="preserve">. </w:t>
            </w:r>
            <w:r w:rsidR="003F61B0" w:rsidRPr="0010319D">
              <w:t xml:space="preserve">На 2019 год участки с </w:t>
            </w:r>
            <w:r w:rsidR="003F61B0" w:rsidRPr="0010319D">
              <w:lastRenderedPageBreak/>
              <w:t>кадастровыми номерами 47:26:0222001:5, 47:26:0301014:332, 47:26:0301014:331</w:t>
            </w:r>
            <w:r w:rsidR="00966C14" w:rsidRPr="0010319D">
              <w:t>, 47:26:0222001:14</w:t>
            </w:r>
            <w:r w:rsidRPr="0010319D">
              <w:t>)</w:t>
            </w:r>
          </w:p>
        </w:tc>
        <w:tc>
          <w:tcPr>
            <w:tcW w:w="1956" w:type="dxa"/>
            <w:shd w:val="clear" w:color="auto" w:fill="auto"/>
          </w:tcPr>
          <w:p w14:paraId="7AA6FB1A" w14:textId="3B05D360"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lastRenderedPageBreak/>
              <w:t>Для сельскохозяйственного производства</w:t>
            </w:r>
          </w:p>
        </w:tc>
        <w:tc>
          <w:tcPr>
            <w:tcW w:w="2410" w:type="dxa"/>
          </w:tcPr>
          <w:p w14:paraId="72FC055C"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4966906F"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7EBFCF75" w14:textId="6BF82FF8"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Производственные зоны (</w:t>
            </w:r>
            <w:r w:rsidRPr="0010319D">
              <w:rPr>
                <w:lang w:val="en-US" w:eastAsia="ar-SA"/>
              </w:rPr>
              <w:t>IV</w:t>
            </w:r>
            <w:r w:rsidRPr="0010319D">
              <w:rPr>
                <w:lang w:eastAsia="ar-SA"/>
              </w:rPr>
              <w:t>-</w:t>
            </w:r>
            <w:r w:rsidRPr="0010319D">
              <w:rPr>
                <w:lang w:val="en-US" w:eastAsia="ar-SA"/>
              </w:rPr>
              <w:t>V</w:t>
            </w:r>
            <w:r w:rsidRPr="0010319D">
              <w:rPr>
                <w:lang w:eastAsia="ar-SA"/>
              </w:rPr>
              <w:t xml:space="preserve"> класса опасности)</w:t>
            </w:r>
          </w:p>
        </w:tc>
        <w:tc>
          <w:tcPr>
            <w:tcW w:w="1417" w:type="dxa"/>
            <w:shd w:val="clear" w:color="auto" w:fill="auto"/>
          </w:tcPr>
          <w:p w14:paraId="1F86B33E" w14:textId="0CF53020" w:rsidR="001846FC" w:rsidRPr="0010319D" w:rsidRDefault="00966C14" w:rsidP="00214367">
            <w:pPr>
              <w:suppressAutoHyphens/>
              <w:overflowPunct w:val="0"/>
              <w:autoSpaceDE w:val="0"/>
              <w:spacing w:line="240" w:lineRule="auto"/>
              <w:textAlignment w:val="baseline"/>
              <w:rPr>
                <w:lang w:eastAsia="ar-SA"/>
              </w:rPr>
            </w:pPr>
            <w:r w:rsidRPr="0010319D">
              <w:rPr>
                <w:lang w:eastAsia="ar-SA"/>
              </w:rPr>
              <w:t>99,6</w:t>
            </w:r>
          </w:p>
        </w:tc>
        <w:tc>
          <w:tcPr>
            <w:tcW w:w="1637" w:type="dxa"/>
            <w:shd w:val="clear" w:color="auto" w:fill="auto"/>
          </w:tcPr>
          <w:p w14:paraId="0D970F31" w14:textId="1CEA6798" w:rsidR="001846FC" w:rsidRPr="0010319D" w:rsidRDefault="00966C14" w:rsidP="00214367">
            <w:pPr>
              <w:suppressAutoHyphens/>
              <w:overflowPunct w:val="0"/>
              <w:autoSpaceDE w:val="0"/>
              <w:spacing w:line="240" w:lineRule="auto"/>
              <w:textAlignment w:val="baseline"/>
              <w:rPr>
                <w:lang w:eastAsia="ar-SA"/>
              </w:rPr>
            </w:pPr>
            <w:r w:rsidRPr="0010319D">
              <w:rPr>
                <w:lang w:eastAsia="ar-SA"/>
              </w:rPr>
              <w:t>99,6</w:t>
            </w:r>
          </w:p>
        </w:tc>
      </w:tr>
      <w:tr w:rsidR="0010319D" w:rsidRPr="0010319D" w14:paraId="1F4ECAA9" w14:textId="77777777" w:rsidTr="00B517EB">
        <w:trPr>
          <w:trHeight w:val="20"/>
        </w:trPr>
        <w:tc>
          <w:tcPr>
            <w:tcW w:w="537" w:type="dxa"/>
            <w:shd w:val="clear" w:color="auto" w:fill="auto"/>
          </w:tcPr>
          <w:p w14:paraId="7714D901" w14:textId="77777777" w:rsidR="00966C14" w:rsidRPr="0010319D" w:rsidRDefault="00966C14" w:rsidP="00214367">
            <w:pPr>
              <w:pStyle w:val="afff4"/>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75D602C1" w14:textId="7FF182DA"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Итого</w:t>
            </w:r>
          </w:p>
        </w:tc>
        <w:tc>
          <w:tcPr>
            <w:tcW w:w="10319" w:type="dxa"/>
            <w:gridSpan w:val="5"/>
            <w:shd w:val="clear" w:color="auto" w:fill="auto"/>
          </w:tcPr>
          <w:p w14:paraId="2E34AF02" w14:textId="77777777"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Включаются в границы г.п. Ульяновка</w:t>
            </w:r>
          </w:p>
        </w:tc>
        <w:tc>
          <w:tcPr>
            <w:tcW w:w="1637" w:type="dxa"/>
            <w:shd w:val="clear" w:color="auto" w:fill="auto"/>
          </w:tcPr>
          <w:p w14:paraId="362AB42C" w14:textId="77777777"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126,99</w:t>
            </w:r>
          </w:p>
        </w:tc>
      </w:tr>
      <w:tr w:rsidR="009F47CB" w:rsidRPr="0010319D" w14:paraId="718B0DD1" w14:textId="77777777" w:rsidTr="00B517EB">
        <w:trPr>
          <w:trHeight w:val="20"/>
        </w:trPr>
        <w:tc>
          <w:tcPr>
            <w:tcW w:w="14786" w:type="dxa"/>
            <w:gridSpan w:val="8"/>
            <w:shd w:val="clear" w:color="auto" w:fill="auto"/>
          </w:tcPr>
          <w:p w14:paraId="247F9252" w14:textId="3C76817A" w:rsidR="00B70C18" w:rsidRPr="0010319D" w:rsidRDefault="00B70C18" w:rsidP="00214367">
            <w:pPr>
              <w:spacing w:line="240" w:lineRule="auto"/>
            </w:pPr>
            <w:r w:rsidRPr="0010319D">
              <w:t>Примечание.</w:t>
            </w:r>
          </w:p>
          <w:p w14:paraId="47465DD8" w14:textId="0EE42851" w:rsidR="00B70C18" w:rsidRPr="0010319D" w:rsidRDefault="00184EFE" w:rsidP="00B517EB">
            <w:pPr>
              <w:spacing w:line="240" w:lineRule="auto"/>
              <w:jc w:val="both"/>
              <w:rPr>
                <w:lang w:eastAsia="ar-SA"/>
              </w:rPr>
            </w:pPr>
            <w:r w:rsidRPr="0010319D">
              <w:t xml:space="preserve">1. </w:t>
            </w:r>
            <w:r w:rsidR="00B70C18" w:rsidRPr="0010319D">
              <w:t>При постановке на кадастровый учет границ</w:t>
            </w:r>
            <w:r w:rsidRPr="0010319D">
              <w:t>а</w:t>
            </w:r>
            <w:r w:rsidR="00B70C18" w:rsidRPr="0010319D">
              <w:t xml:space="preserve"> </w:t>
            </w:r>
            <w:r w:rsidR="00B517EB" w:rsidRPr="0010319D">
              <w:t xml:space="preserve">населенного пункта </w:t>
            </w:r>
            <w:r w:rsidR="00B70C18" w:rsidRPr="0010319D">
              <w:t xml:space="preserve">г.п. Ульяновка </w:t>
            </w:r>
            <w:r w:rsidRPr="0010319D">
              <w:t xml:space="preserve">была поставлена за исключением земельного </w:t>
            </w:r>
            <w:r w:rsidR="00B70C18" w:rsidRPr="0010319D">
              <w:t>участ</w:t>
            </w:r>
            <w:r w:rsidRPr="0010319D">
              <w:t>ка</w:t>
            </w:r>
            <w:r w:rsidR="00B70C18" w:rsidRPr="0010319D">
              <w:t xml:space="preserve"> с кадастровым номером 47:26:0417001:28 по причине пересечения с землями лесного фонда. </w:t>
            </w:r>
            <w:r w:rsidRPr="0010319D">
              <w:t xml:space="preserve">В настоящее время </w:t>
            </w:r>
            <w:r w:rsidR="00B70C18" w:rsidRPr="0010319D">
              <w:t>пересечение устранено</w:t>
            </w:r>
            <w:r w:rsidRPr="0010319D">
              <w:t xml:space="preserve"> (земельный участок разделен)</w:t>
            </w:r>
            <w:r w:rsidR="00B70C18" w:rsidRPr="0010319D">
              <w:t xml:space="preserve">. </w:t>
            </w:r>
            <w:r w:rsidR="00670C4B" w:rsidRPr="0010319D">
              <w:t xml:space="preserve">Таким образом, </w:t>
            </w:r>
            <w:r w:rsidR="00B70C18" w:rsidRPr="0010319D">
              <w:t>изменени</w:t>
            </w:r>
            <w:r w:rsidRPr="0010319D">
              <w:t>ями</w:t>
            </w:r>
            <w:r w:rsidR="00B70C18" w:rsidRPr="0010319D">
              <w:t xml:space="preserve"> в генеральный план </w:t>
            </w:r>
            <w:r w:rsidRPr="0010319D">
              <w:t xml:space="preserve">часть земельного </w:t>
            </w:r>
            <w:r w:rsidR="00B70C18" w:rsidRPr="0010319D">
              <w:t>участ</w:t>
            </w:r>
            <w:r w:rsidRPr="0010319D">
              <w:t>ка</w:t>
            </w:r>
            <w:r w:rsidR="00B70C18" w:rsidRPr="0010319D">
              <w:t xml:space="preserve"> с кадастровым номером 47:26:0417001:28 включ</w:t>
            </w:r>
            <w:r w:rsidRPr="0010319D">
              <w:t>ена</w:t>
            </w:r>
            <w:r w:rsidR="00B70C18" w:rsidRPr="0010319D">
              <w:t xml:space="preserve"> в границы г.п. Ульяновка</w:t>
            </w:r>
            <w:r w:rsidRPr="0010319D">
              <w:t xml:space="preserve"> (согласно решениям генерального плана</w:t>
            </w:r>
            <w:r w:rsidR="00B517EB" w:rsidRPr="0010319D">
              <w:t>,</w:t>
            </w:r>
            <w:r w:rsidRPr="0010319D">
              <w:t xml:space="preserve"> утверждённо</w:t>
            </w:r>
            <w:r w:rsidR="00B517EB" w:rsidRPr="0010319D">
              <w:t>го</w:t>
            </w:r>
            <w:r w:rsidRPr="0010319D">
              <w:t xml:space="preserve"> </w:t>
            </w:r>
            <w:r w:rsidR="003C1BCC" w:rsidRPr="0010319D">
              <w:t>решением</w:t>
            </w:r>
            <w:r w:rsidRPr="0010319D">
              <w:t xml:space="preserve"> совета депутатов муниципального образования Ульяновское городское поселение Тосненского района Ленинградской области от 01.12.2014 № 20</w:t>
            </w:r>
            <w:r w:rsidR="00B517EB" w:rsidRPr="0010319D">
              <w:t>)</w:t>
            </w:r>
            <w:r w:rsidR="00B70C18" w:rsidRPr="0010319D">
              <w:t>.</w:t>
            </w:r>
          </w:p>
        </w:tc>
      </w:tr>
    </w:tbl>
    <w:p w14:paraId="3A582DEA" w14:textId="77777777" w:rsidR="004A3215" w:rsidRPr="0010319D" w:rsidRDefault="004A3215" w:rsidP="00214367">
      <w:pPr>
        <w:pStyle w:val="1"/>
        <w:sectPr w:rsidR="004A3215" w:rsidRPr="0010319D" w:rsidSect="004A3215">
          <w:pgSz w:w="16838" w:h="11906" w:orient="landscape"/>
          <w:pgMar w:top="1134" w:right="1134" w:bottom="567" w:left="1134" w:header="708" w:footer="708" w:gutter="0"/>
          <w:cols w:space="720"/>
          <w:formProt w:val="0"/>
          <w:docGrid w:linePitch="360" w:charSpace="-6145"/>
        </w:sectPr>
      </w:pPr>
    </w:p>
    <w:p w14:paraId="2F900013" w14:textId="3B62F051" w:rsidR="00115AA3" w:rsidRPr="0010319D" w:rsidRDefault="004A3215" w:rsidP="00214367">
      <w:pPr>
        <w:pStyle w:val="1"/>
      </w:pPr>
      <w:bookmarkStart w:id="130" w:name="_Toc132983677"/>
      <w:r w:rsidRPr="0010319D">
        <w:lastRenderedPageBreak/>
        <w:t xml:space="preserve">7. </w:t>
      </w:r>
      <w:r w:rsidR="00B32087" w:rsidRPr="0010319D">
        <w:t>Основные технико-экономические показатели</w:t>
      </w:r>
      <w:bookmarkEnd w:id="130"/>
    </w:p>
    <w:p w14:paraId="50D4D28B" w14:textId="77777777" w:rsidR="00D3771A" w:rsidRPr="0010319D" w:rsidRDefault="00D3771A" w:rsidP="00D3771A">
      <w:pPr>
        <w:rPr>
          <w:sz w:val="28"/>
          <w:szCs w:val="28"/>
        </w:rPr>
      </w:pPr>
    </w:p>
    <w:tbl>
      <w:tblPr>
        <w:tblStyle w:val="afffff3"/>
        <w:tblW w:w="0" w:type="auto"/>
        <w:jc w:val="center"/>
        <w:tblLayout w:type="fixed"/>
        <w:tblCellMar>
          <w:left w:w="98" w:type="dxa"/>
        </w:tblCellMar>
        <w:tblLook w:val="01E0" w:firstRow="1" w:lastRow="1" w:firstColumn="1" w:lastColumn="1" w:noHBand="0" w:noVBand="0"/>
      </w:tblPr>
      <w:tblGrid>
        <w:gridCol w:w="670"/>
        <w:gridCol w:w="2977"/>
        <w:gridCol w:w="1701"/>
        <w:gridCol w:w="1701"/>
        <w:gridCol w:w="1701"/>
        <w:gridCol w:w="1661"/>
      </w:tblGrid>
      <w:tr w:rsidR="0010319D" w:rsidRPr="0010319D" w14:paraId="573494F0" w14:textId="77777777" w:rsidTr="00A773B6">
        <w:trPr>
          <w:tblHeader/>
          <w:jc w:val="center"/>
        </w:trPr>
        <w:tc>
          <w:tcPr>
            <w:tcW w:w="670" w:type="dxa"/>
            <w:shd w:val="clear" w:color="auto" w:fill="FFFFFF" w:themeFill="background1"/>
            <w:tcMar>
              <w:left w:w="98" w:type="dxa"/>
            </w:tcMar>
          </w:tcPr>
          <w:p w14:paraId="1C1D10A8" w14:textId="77777777" w:rsidR="00A773B6" w:rsidRPr="0010319D" w:rsidRDefault="00A773B6" w:rsidP="00214367">
            <w:pPr>
              <w:spacing w:line="240" w:lineRule="auto"/>
              <w:jc w:val="center"/>
            </w:pPr>
            <w:r w:rsidRPr="0010319D">
              <w:t>№</w:t>
            </w:r>
          </w:p>
          <w:p w14:paraId="2214BFCB" w14:textId="77777777" w:rsidR="00A773B6" w:rsidRPr="0010319D" w:rsidRDefault="00A773B6" w:rsidP="00214367">
            <w:pPr>
              <w:spacing w:line="240" w:lineRule="auto"/>
              <w:jc w:val="center"/>
            </w:pPr>
            <w:r w:rsidRPr="0010319D">
              <w:t>п/п</w:t>
            </w:r>
          </w:p>
        </w:tc>
        <w:tc>
          <w:tcPr>
            <w:tcW w:w="2977" w:type="dxa"/>
            <w:shd w:val="clear" w:color="auto" w:fill="FFFFFF" w:themeFill="background1"/>
            <w:tcMar>
              <w:left w:w="98" w:type="dxa"/>
            </w:tcMar>
          </w:tcPr>
          <w:p w14:paraId="110EA285" w14:textId="77777777" w:rsidR="00A773B6" w:rsidRPr="0010319D" w:rsidRDefault="00A773B6" w:rsidP="00214367">
            <w:pPr>
              <w:spacing w:line="240" w:lineRule="auto"/>
              <w:jc w:val="center"/>
            </w:pPr>
            <w:r w:rsidRPr="0010319D">
              <w:t>Показатели</w:t>
            </w:r>
          </w:p>
        </w:tc>
        <w:tc>
          <w:tcPr>
            <w:tcW w:w="1701" w:type="dxa"/>
            <w:shd w:val="clear" w:color="auto" w:fill="FFFFFF" w:themeFill="background1"/>
            <w:tcMar>
              <w:left w:w="98" w:type="dxa"/>
            </w:tcMar>
          </w:tcPr>
          <w:p w14:paraId="797D7EA3" w14:textId="77777777" w:rsidR="00A773B6" w:rsidRPr="0010319D" w:rsidRDefault="00A773B6" w:rsidP="00214367">
            <w:pPr>
              <w:spacing w:line="240" w:lineRule="auto"/>
              <w:jc w:val="center"/>
            </w:pPr>
            <w:r w:rsidRPr="0010319D">
              <w:t>Единица измерения</w:t>
            </w:r>
          </w:p>
        </w:tc>
        <w:tc>
          <w:tcPr>
            <w:tcW w:w="1701" w:type="dxa"/>
            <w:shd w:val="clear" w:color="auto" w:fill="FFFFFF" w:themeFill="background1"/>
            <w:tcMar>
              <w:left w:w="98" w:type="dxa"/>
            </w:tcMar>
          </w:tcPr>
          <w:p w14:paraId="5E702781" w14:textId="77777777" w:rsidR="00A773B6" w:rsidRPr="0010319D" w:rsidRDefault="00A773B6" w:rsidP="00214367">
            <w:pPr>
              <w:spacing w:line="240" w:lineRule="auto"/>
              <w:jc w:val="center"/>
            </w:pPr>
            <w:r w:rsidRPr="0010319D">
              <w:t>Современное состояние (2018 г.)</w:t>
            </w:r>
          </w:p>
        </w:tc>
        <w:tc>
          <w:tcPr>
            <w:tcW w:w="1701" w:type="dxa"/>
            <w:shd w:val="clear" w:color="auto" w:fill="FFFFFF" w:themeFill="background1"/>
            <w:tcMar>
              <w:left w:w="98" w:type="dxa"/>
            </w:tcMar>
          </w:tcPr>
          <w:p w14:paraId="0FA8561C" w14:textId="77777777" w:rsidR="00A773B6" w:rsidRPr="0010319D" w:rsidRDefault="00A773B6" w:rsidP="00214367">
            <w:pPr>
              <w:spacing w:line="240" w:lineRule="auto"/>
              <w:jc w:val="center"/>
            </w:pPr>
            <w:r w:rsidRPr="0010319D">
              <w:t>Первая очередь</w:t>
            </w:r>
          </w:p>
          <w:p w14:paraId="47FC2645" w14:textId="77777777" w:rsidR="00A773B6" w:rsidRPr="0010319D" w:rsidRDefault="00A773B6" w:rsidP="00214367">
            <w:pPr>
              <w:spacing w:line="240" w:lineRule="auto"/>
              <w:jc w:val="center"/>
            </w:pPr>
            <w:r w:rsidRPr="0010319D">
              <w:t>(2027 г.)</w:t>
            </w:r>
          </w:p>
        </w:tc>
        <w:tc>
          <w:tcPr>
            <w:tcW w:w="1661" w:type="dxa"/>
            <w:shd w:val="clear" w:color="auto" w:fill="FFFFFF" w:themeFill="background1"/>
            <w:tcMar>
              <w:left w:w="98" w:type="dxa"/>
            </w:tcMar>
          </w:tcPr>
          <w:p w14:paraId="2F550474" w14:textId="77777777" w:rsidR="00A773B6" w:rsidRPr="0010319D" w:rsidRDefault="00A773B6" w:rsidP="00214367">
            <w:pPr>
              <w:spacing w:line="240" w:lineRule="auto"/>
              <w:jc w:val="center"/>
            </w:pPr>
            <w:r w:rsidRPr="0010319D">
              <w:t>Расчётный срок</w:t>
            </w:r>
          </w:p>
          <w:p w14:paraId="6B989261" w14:textId="77777777" w:rsidR="00A773B6" w:rsidRPr="0010319D" w:rsidRDefault="00A773B6" w:rsidP="00214367">
            <w:pPr>
              <w:spacing w:line="240" w:lineRule="auto"/>
              <w:jc w:val="center"/>
            </w:pPr>
            <w:r w:rsidRPr="0010319D">
              <w:t>(2037 г.)</w:t>
            </w:r>
          </w:p>
        </w:tc>
      </w:tr>
    </w:tbl>
    <w:p w14:paraId="16086162" w14:textId="77777777" w:rsidR="00A773B6" w:rsidRPr="0010319D" w:rsidRDefault="00A773B6" w:rsidP="00214367">
      <w:pPr>
        <w:spacing w:line="240" w:lineRule="auto"/>
        <w:rPr>
          <w:sz w:val="2"/>
          <w:szCs w:val="2"/>
        </w:rPr>
      </w:pPr>
    </w:p>
    <w:bookmarkEnd w:id="127"/>
    <w:tbl>
      <w:tblPr>
        <w:tblStyle w:val="afffff3"/>
        <w:tblW w:w="0" w:type="auto"/>
        <w:jc w:val="center"/>
        <w:tblLayout w:type="fixed"/>
        <w:tblCellMar>
          <w:left w:w="98" w:type="dxa"/>
        </w:tblCellMar>
        <w:tblLook w:val="01E0" w:firstRow="1" w:lastRow="1" w:firstColumn="1" w:lastColumn="1" w:noHBand="0" w:noVBand="0"/>
      </w:tblPr>
      <w:tblGrid>
        <w:gridCol w:w="686"/>
        <w:gridCol w:w="2961"/>
        <w:gridCol w:w="1701"/>
        <w:gridCol w:w="1723"/>
        <w:gridCol w:w="1670"/>
        <w:gridCol w:w="1670"/>
      </w:tblGrid>
      <w:tr w:rsidR="0010319D" w:rsidRPr="0010319D" w14:paraId="6E0FC3A4" w14:textId="77777777" w:rsidTr="00A773B6">
        <w:trPr>
          <w:tblHeader/>
          <w:jc w:val="center"/>
        </w:trPr>
        <w:tc>
          <w:tcPr>
            <w:tcW w:w="686" w:type="dxa"/>
            <w:shd w:val="clear" w:color="auto" w:fill="FFFFFF" w:themeFill="background1"/>
            <w:tcMar>
              <w:left w:w="98" w:type="dxa"/>
            </w:tcMar>
          </w:tcPr>
          <w:p w14:paraId="6EAED38E" w14:textId="77777777" w:rsidR="00A773B6" w:rsidRPr="0010319D" w:rsidRDefault="00A773B6" w:rsidP="00214367">
            <w:pPr>
              <w:pStyle w:val="afff4"/>
              <w:numPr>
                <w:ilvl w:val="0"/>
                <w:numId w:val="44"/>
              </w:numPr>
              <w:spacing w:line="240" w:lineRule="auto"/>
              <w:jc w:val="center"/>
            </w:pPr>
          </w:p>
        </w:tc>
        <w:tc>
          <w:tcPr>
            <w:tcW w:w="2961" w:type="dxa"/>
            <w:shd w:val="clear" w:color="auto" w:fill="FFFFFF" w:themeFill="background1"/>
            <w:tcMar>
              <w:left w:w="98" w:type="dxa"/>
            </w:tcMar>
          </w:tcPr>
          <w:p w14:paraId="43F6E665" w14:textId="77777777" w:rsidR="00A773B6" w:rsidRPr="0010319D" w:rsidRDefault="00A773B6" w:rsidP="00214367">
            <w:pPr>
              <w:pStyle w:val="afff4"/>
              <w:numPr>
                <w:ilvl w:val="0"/>
                <w:numId w:val="44"/>
              </w:numPr>
              <w:spacing w:line="240" w:lineRule="auto"/>
              <w:jc w:val="center"/>
            </w:pPr>
          </w:p>
        </w:tc>
        <w:tc>
          <w:tcPr>
            <w:tcW w:w="1701" w:type="dxa"/>
            <w:shd w:val="clear" w:color="auto" w:fill="FFFFFF" w:themeFill="background1"/>
            <w:tcMar>
              <w:left w:w="98" w:type="dxa"/>
            </w:tcMar>
          </w:tcPr>
          <w:p w14:paraId="71F19B9D" w14:textId="77777777" w:rsidR="00A773B6" w:rsidRPr="0010319D" w:rsidRDefault="00A773B6" w:rsidP="00214367">
            <w:pPr>
              <w:pStyle w:val="afff4"/>
              <w:numPr>
                <w:ilvl w:val="0"/>
                <w:numId w:val="44"/>
              </w:numPr>
              <w:spacing w:line="240" w:lineRule="auto"/>
              <w:jc w:val="center"/>
            </w:pPr>
          </w:p>
        </w:tc>
        <w:tc>
          <w:tcPr>
            <w:tcW w:w="1723" w:type="dxa"/>
            <w:shd w:val="clear" w:color="auto" w:fill="FFFFFF" w:themeFill="background1"/>
            <w:tcMar>
              <w:left w:w="98" w:type="dxa"/>
            </w:tcMar>
          </w:tcPr>
          <w:p w14:paraId="5CEBB797" w14:textId="77777777" w:rsidR="00A773B6" w:rsidRPr="0010319D" w:rsidRDefault="00A773B6" w:rsidP="00214367">
            <w:pPr>
              <w:pStyle w:val="afff4"/>
              <w:numPr>
                <w:ilvl w:val="0"/>
                <w:numId w:val="44"/>
              </w:numPr>
              <w:spacing w:line="240" w:lineRule="auto"/>
              <w:jc w:val="center"/>
            </w:pPr>
          </w:p>
        </w:tc>
        <w:tc>
          <w:tcPr>
            <w:tcW w:w="1670" w:type="dxa"/>
            <w:shd w:val="clear" w:color="auto" w:fill="FFFFFF" w:themeFill="background1"/>
            <w:tcMar>
              <w:left w:w="98" w:type="dxa"/>
            </w:tcMar>
          </w:tcPr>
          <w:p w14:paraId="59EF08E0" w14:textId="77777777" w:rsidR="00A773B6" w:rsidRPr="0010319D" w:rsidRDefault="00A773B6" w:rsidP="00214367">
            <w:pPr>
              <w:pStyle w:val="afff4"/>
              <w:numPr>
                <w:ilvl w:val="0"/>
                <w:numId w:val="44"/>
              </w:numPr>
              <w:spacing w:line="240" w:lineRule="auto"/>
              <w:jc w:val="center"/>
            </w:pPr>
          </w:p>
        </w:tc>
        <w:tc>
          <w:tcPr>
            <w:tcW w:w="1670" w:type="dxa"/>
            <w:shd w:val="clear" w:color="auto" w:fill="FFFFFF" w:themeFill="background1"/>
            <w:tcMar>
              <w:left w:w="98" w:type="dxa"/>
            </w:tcMar>
          </w:tcPr>
          <w:p w14:paraId="42345E3B" w14:textId="77777777" w:rsidR="00A773B6" w:rsidRPr="0010319D" w:rsidRDefault="00A773B6" w:rsidP="00214367">
            <w:pPr>
              <w:pStyle w:val="afff4"/>
              <w:numPr>
                <w:ilvl w:val="0"/>
                <w:numId w:val="44"/>
              </w:numPr>
              <w:spacing w:line="240" w:lineRule="auto"/>
              <w:jc w:val="center"/>
            </w:pPr>
          </w:p>
        </w:tc>
      </w:tr>
      <w:tr w:rsidR="0010319D" w:rsidRPr="0010319D" w14:paraId="4868D109" w14:textId="77777777" w:rsidTr="00A773B6">
        <w:trPr>
          <w:jc w:val="center"/>
        </w:trPr>
        <w:tc>
          <w:tcPr>
            <w:tcW w:w="686" w:type="dxa"/>
            <w:shd w:val="clear" w:color="auto" w:fill="auto"/>
            <w:tcMar>
              <w:left w:w="98" w:type="dxa"/>
            </w:tcMar>
          </w:tcPr>
          <w:p w14:paraId="46E93F9F" w14:textId="1AE245D1" w:rsidR="008F38C8" w:rsidRPr="0010319D" w:rsidRDefault="00FE1EBB" w:rsidP="00214367">
            <w:pPr>
              <w:spacing w:line="240" w:lineRule="auto"/>
            </w:pPr>
            <w:r w:rsidRPr="0010319D">
              <w:t>1</w:t>
            </w:r>
          </w:p>
        </w:tc>
        <w:tc>
          <w:tcPr>
            <w:tcW w:w="9725" w:type="dxa"/>
            <w:gridSpan w:val="5"/>
            <w:shd w:val="clear" w:color="auto" w:fill="auto"/>
            <w:tcMar>
              <w:left w:w="98" w:type="dxa"/>
            </w:tcMar>
          </w:tcPr>
          <w:p w14:paraId="7D3A80B6" w14:textId="77777777" w:rsidR="008F38C8" w:rsidRPr="0010319D" w:rsidRDefault="008F38C8" w:rsidP="00214367">
            <w:pPr>
              <w:spacing w:line="240" w:lineRule="auto"/>
            </w:pPr>
            <w:r w:rsidRPr="0010319D">
              <w:t>Распределение земель поселения по целевому назначению</w:t>
            </w:r>
          </w:p>
        </w:tc>
      </w:tr>
      <w:tr w:rsidR="0010319D" w:rsidRPr="0010319D" w14:paraId="5BE8872F" w14:textId="77777777" w:rsidTr="00A773B6">
        <w:trPr>
          <w:jc w:val="center"/>
        </w:trPr>
        <w:tc>
          <w:tcPr>
            <w:tcW w:w="686" w:type="dxa"/>
            <w:shd w:val="clear" w:color="auto" w:fill="auto"/>
            <w:tcMar>
              <w:left w:w="98" w:type="dxa"/>
            </w:tcMar>
          </w:tcPr>
          <w:p w14:paraId="7828171D" w14:textId="2CE652B1" w:rsidR="008F38C8" w:rsidRPr="0010319D" w:rsidRDefault="00FE1EBB" w:rsidP="00214367">
            <w:pPr>
              <w:spacing w:line="240" w:lineRule="auto"/>
            </w:pPr>
            <w:r w:rsidRPr="0010319D">
              <w:t>1</w:t>
            </w:r>
          </w:p>
        </w:tc>
        <w:tc>
          <w:tcPr>
            <w:tcW w:w="2961" w:type="dxa"/>
            <w:shd w:val="clear" w:color="auto" w:fill="auto"/>
            <w:tcMar>
              <w:left w:w="98" w:type="dxa"/>
            </w:tcMar>
          </w:tcPr>
          <w:p w14:paraId="350BB35D" w14:textId="77777777" w:rsidR="008F38C8" w:rsidRPr="0010319D" w:rsidRDefault="008F38C8" w:rsidP="00214367">
            <w:pPr>
              <w:spacing w:line="240" w:lineRule="auto"/>
            </w:pPr>
            <w:r w:rsidRPr="0010319D">
              <w:t>Общая площадь территории городского поселения в установленных границах, в том числе:</w:t>
            </w:r>
          </w:p>
        </w:tc>
        <w:tc>
          <w:tcPr>
            <w:tcW w:w="1701" w:type="dxa"/>
            <w:shd w:val="clear" w:color="auto" w:fill="auto"/>
            <w:tcMar>
              <w:left w:w="98" w:type="dxa"/>
            </w:tcMar>
          </w:tcPr>
          <w:p w14:paraId="1CECCC22" w14:textId="77777777" w:rsidR="008F38C8" w:rsidRPr="0010319D" w:rsidRDefault="008F38C8" w:rsidP="00214367">
            <w:pPr>
              <w:spacing w:line="240" w:lineRule="auto"/>
            </w:pPr>
            <w:r w:rsidRPr="0010319D">
              <w:t>га</w:t>
            </w:r>
          </w:p>
        </w:tc>
        <w:tc>
          <w:tcPr>
            <w:tcW w:w="1723" w:type="dxa"/>
            <w:shd w:val="clear" w:color="auto" w:fill="auto"/>
            <w:tcMar>
              <w:left w:w="98" w:type="dxa"/>
            </w:tcMar>
          </w:tcPr>
          <w:p w14:paraId="435FE38E" w14:textId="35D3926F" w:rsidR="008F38C8" w:rsidRPr="0010319D" w:rsidRDefault="008F38C8" w:rsidP="00214367">
            <w:pPr>
              <w:spacing w:line="240" w:lineRule="auto"/>
            </w:pPr>
            <w:r w:rsidRPr="0010319D">
              <w:t>3079,6</w:t>
            </w:r>
            <w:r w:rsidR="00D03670" w:rsidRPr="0010319D">
              <w:t>9</w:t>
            </w:r>
          </w:p>
        </w:tc>
        <w:tc>
          <w:tcPr>
            <w:tcW w:w="1670" w:type="dxa"/>
            <w:shd w:val="clear" w:color="auto" w:fill="auto"/>
            <w:tcMar>
              <w:left w:w="98" w:type="dxa"/>
            </w:tcMar>
          </w:tcPr>
          <w:p w14:paraId="50A9A90F" w14:textId="01872E89" w:rsidR="002227E8" w:rsidRPr="00613DC3" w:rsidRDefault="002227E8" w:rsidP="00214367">
            <w:pPr>
              <w:spacing w:line="240" w:lineRule="auto"/>
            </w:pPr>
            <w:r w:rsidRPr="00613DC3">
              <w:t>3206,29</w:t>
            </w:r>
          </w:p>
        </w:tc>
        <w:tc>
          <w:tcPr>
            <w:tcW w:w="1670" w:type="dxa"/>
            <w:shd w:val="clear" w:color="auto" w:fill="auto"/>
            <w:tcMar>
              <w:left w:w="98" w:type="dxa"/>
            </w:tcMar>
          </w:tcPr>
          <w:p w14:paraId="17C78290" w14:textId="6BB0DD59" w:rsidR="002227E8" w:rsidRPr="00613DC3" w:rsidRDefault="002227E8" w:rsidP="00214367">
            <w:pPr>
              <w:spacing w:line="240" w:lineRule="auto"/>
            </w:pPr>
            <w:r w:rsidRPr="00613DC3">
              <w:t>3206,29</w:t>
            </w:r>
          </w:p>
        </w:tc>
      </w:tr>
      <w:tr w:rsidR="0010319D" w:rsidRPr="0010319D" w14:paraId="774949E3" w14:textId="77777777" w:rsidTr="00A773B6">
        <w:trPr>
          <w:jc w:val="center"/>
        </w:trPr>
        <w:tc>
          <w:tcPr>
            <w:tcW w:w="686" w:type="dxa"/>
            <w:shd w:val="clear" w:color="auto" w:fill="auto"/>
            <w:tcMar>
              <w:left w:w="98" w:type="dxa"/>
            </w:tcMar>
          </w:tcPr>
          <w:p w14:paraId="0296EABF" w14:textId="490943DF" w:rsidR="00F44DF2" w:rsidRPr="0010319D" w:rsidRDefault="00FE1EBB" w:rsidP="00214367">
            <w:pPr>
              <w:spacing w:line="240" w:lineRule="auto"/>
            </w:pPr>
            <w:r w:rsidRPr="0010319D">
              <w:t>1.1</w:t>
            </w:r>
          </w:p>
        </w:tc>
        <w:tc>
          <w:tcPr>
            <w:tcW w:w="2961" w:type="dxa"/>
            <w:shd w:val="clear" w:color="auto" w:fill="auto"/>
            <w:tcMar>
              <w:left w:w="98" w:type="dxa"/>
            </w:tcMar>
          </w:tcPr>
          <w:p w14:paraId="72B85E9A" w14:textId="77777777" w:rsidR="00F44DF2" w:rsidRPr="0010319D" w:rsidRDefault="00F44DF2" w:rsidP="00214367">
            <w:pPr>
              <w:spacing w:line="240" w:lineRule="auto"/>
            </w:pPr>
            <w:r w:rsidRPr="0010319D">
              <w:t>сельскохозяйственного назначения:</w:t>
            </w:r>
          </w:p>
        </w:tc>
        <w:tc>
          <w:tcPr>
            <w:tcW w:w="1701" w:type="dxa"/>
            <w:shd w:val="clear" w:color="auto" w:fill="auto"/>
            <w:tcMar>
              <w:left w:w="98" w:type="dxa"/>
            </w:tcMar>
          </w:tcPr>
          <w:p w14:paraId="26122326" w14:textId="77777777" w:rsidR="00F44DF2" w:rsidRPr="0010319D" w:rsidRDefault="00F44DF2" w:rsidP="00214367">
            <w:pPr>
              <w:spacing w:line="240" w:lineRule="auto"/>
            </w:pPr>
            <w:r w:rsidRPr="0010319D">
              <w:t>га</w:t>
            </w:r>
          </w:p>
        </w:tc>
        <w:tc>
          <w:tcPr>
            <w:tcW w:w="1723" w:type="dxa"/>
            <w:shd w:val="clear" w:color="auto" w:fill="auto"/>
            <w:tcMar>
              <w:left w:w="98" w:type="dxa"/>
            </w:tcMar>
          </w:tcPr>
          <w:p w14:paraId="20DB3442" w14:textId="1962A901" w:rsidR="00F44DF2" w:rsidRPr="0010319D" w:rsidRDefault="00F44DF2" w:rsidP="00214367">
            <w:pPr>
              <w:spacing w:line="240" w:lineRule="auto"/>
            </w:pPr>
            <w:r w:rsidRPr="0010319D">
              <w:t>12</w:t>
            </w:r>
            <w:r w:rsidR="00A33D7E" w:rsidRPr="0010319D">
              <w:t>1</w:t>
            </w:r>
            <w:r w:rsidRPr="0010319D">
              <w:t>,</w:t>
            </w:r>
            <w:r w:rsidR="00A33D7E" w:rsidRPr="0010319D">
              <w:t>57</w:t>
            </w:r>
          </w:p>
        </w:tc>
        <w:tc>
          <w:tcPr>
            <w:tcW w:w="1670" w:type="dxa"/>
            <w:shd w:val="clear" w:color="auto" w:fill="auto"/>
            <w:tcMar>
              <w:left w:w="98" w:type="dxa"/>
            </w:tcMar>
          </w:tcPr>
          <w:p w14:paraId="14709E72" w14:textId="129EEA88" w:rsidR="002227E8" w:rsidRPr="00613DC3" w:rsidRDefault="002227E8" w:rsidP="00214367">
            <w:pPr>
              <w:spacing w:line="240" w:lineRule="auto"/>
            </w:pPr>
            <w:r w:rsidRPr="00613DC3">
              <w:t>121,57</w:t>
            </w:r>
          </w:p>
        </w:tc>
        <w:tc>
          <w:tcPr>
            <w:tcW w:w="1670" w:type="dxa"/>
            <w:shd w:val="clear" w:color="auto" w:fill="auto"/>
            <w:tcMar>
              <w:left w:w="98" w:type="dxa"/>
            </w:tcMar>
          </w:tcPr>
          <w:p w14:paraId="3F7B466B" w14:textId="2DA0875E" w:rsidR="002227E8" w:rsidRPr="00613DC3" w:rsidRDefault="002227E8" w:rsidP="00214367">
            <w:pPr>
              <w:spacing w:line="240" w:lineRule="auto"/>
            </w:pPr>
            <w:r w:rsidRPr="00613DC3">
              <w:t>121,57</w:t>
            </w:r>
          </w:p>
        </w:tc>
      </w:tr>
      <w:tr w:rsidR="0010319D" w:rsidRPr="0010319D" w14:paraId="5DAFC150" w14:textId="77777777" w:rsidTr="00A773B6">
        <w:trPr>
          <w:jc w:val="center"/>
        </w:trPr>
        <w:tc>
          <w:tcPr>
            <w:tcW w:w="686" w:type="dxa"/>
            <w:shd w:val="clear" w:color="auto" w:fill="auto"/>
            <w:tcMar>
              <w:left w:w="98" w:type="dxa"/>
            </w:tcMar>
          </w:tcPr>
          <w:p w14:paraId="51A4938F" w14:textId="77777777" w:rsidR="006711DE" w:rsidRPr="0010319D" w:rsidRDefault="006711DE" w:rsidP="00214367">
            <w:pPr>
              <w:spacing w:line="240" w:lineRule="auto"/>
            </w:pPr>
            <w:r w:rsidRPr="0010319D">
              <w:t>1.1.1</w:t>
            </w:r>
          </w:p>
        </w:tc>
        <w:tc>
          <w:tcPr>
            <w:tcW w:w="2961" w:type="dxa"/>
            <w:shd w:val="clear" w:color="auto" w:fill="auto"/>
            <w:tcMar>
              <w:left w:w="98" w:type="dxa"/>
            </w:tcMar>
          </w:tcPr>
          <w:p w14:paraId="31BDA5CC" w14:textId="7AA1BE31" w:rsidR="006711DE" w:rsidRPr="0010319D" w:rsidRDefault="006711DE" w:rsidP="00214367">
            <w:pPr>
              <w:spacing w:line="240" w:lineRule="auto"/>
            </w:pPr>
            <w:r w:rsidRPr="0010319D">
              <w:t>сельскохозяйственное использование</w:t>
            </w:r>
          </w:p>
        </w:tc>
        <w:tc>
          <w:tcPr>
            <w:tcW w:w="1701" w:type="dxa"/>
            <w:shd w:val="clear" w:color="auto" w:fill="auto"/>
            <w:tcMar>
              <w:left w:w="98" w:type="dxa"/>
            </w:tcMar>
          </w:tcPr>
          <w:p w14:paraId="538E5C93" w14:textId="77777777" w:rsidR="006711DE" w:rsidRPr="0010319D" w:rsidRDefault="006711DE" w:rsidP="00214367">
            <w:pPr>
              <w:spacing w:line="240" w:lineRule="auto"/>
            </w:pPr>
            <w:r w:rsidRPr="0010319D">
              <w:t>га</w:t>
            </w:r>
          </w:p>
        </w:tc>
        <w:tc>
          <w:tcPr>
            <w:tcW w:w="1723" w:type="dxa"/>
            <w:shd w:val="clear" w:color="auto" w:fill="auto"/>
            <w:tcMar>
              <w:left w:w="98" w:type="dxa"/>
            </w:tcMar>
          </w:tcPr>
          <w:p w14:paraId="17824899" w14:textId="3F206299" w:rsidR="006711DE" w:rsidRPr="0010319D" w:rsidRDefault="00A33D7E" w:rsidP="00214367">
            <w:pPr>
              <w:spacing w:line="240" w:lineRule="auto"/>
            </w:pPr>
            <w:r w:rsidRPr="0010319D">
              <w:t>60,63</w:t>
            </w:r>
          </w:p>
        </w:tc>
        <w:tc>
          <w:tcPr>
            <w:tcW w:w="1670" w:type="dxa"/>
            <w:shd w:val="clear" w:color="auto" w:fill="auto"/>
            <w:tcMar>
              <w:left w:w="98" w:type="dxa"/>
            </w:tcMar>
          </w:tcPr>
          <w:p w14:paraId="7C27DD36" w14:textId="0E53F02E" w:rsidR="006711DE" w:rsidRPr="0010319D" w:rsidRDefault="00A33D7E" w:rsidP="00214367">
            <w:pPr>
              <w:spacing w:line="240" w:lineRule="auto"/>
            </w:pPr>
            <w:r w:rsidRPr="0010319D">
              <w:t>58,24</w:t>
            </w:r>
          </w:p>
        </w:tc>
        <w:tc>
          <w:tcPr>
            <w:tcW w:w="1670" w:type="dxa"/>
            <w:shd w:val="clear" w:color="auto" w:fill="auto"/>
            <w:tcMar>
              <w:left w:w="98" w:type="dxa"/>
            </w:tcMar>
          </w:tcPr>
          <w:p w14:paraId="205E5356" w14:textId="2DA90954" w:rsidR="006711DE" w:rsidRPr="0010319D" w:rsidRDefault="00A33D7E" w:rsidP="00214367">
            <w:pPr>
              <w:spacing w:line="240" w:lineRule="auto"/>
            </w:pPr>
            <w:r w:rsidRPr="0010319D">
              <w:t>58,24</w:t>
            </w:r>
          </w:p>
        </w:tc>
      </w:tr>
      <w:tr w:rsidR="0010319D" w:rsidRPr="0010319D" w14:paraId="2BD6F1CF" w14:textId="77777777" w:rsidTr="00A773B6">
        <w:trPr>
          <w:jc w:val="center"/>
        </w:trPr>
        <w:tc>
          <w:tcPr>
            <w:tcW w:w="686" w:type="dxa"/>
            <w:shd w:val="clear" w:color="auto" w:fill="auto"/>
            <w:tcMar>
              <w:left w:w="98" w:type="dxa"/>
            </w:tcMar>
          </w:tcPr>
          <w:p w14:paraId="3A98074F" w14:textId="77777777" w:rsidR="00F44DF2" w:rsidRPr="0010319D" w:rsidRDefault="00F44DF2" w:rsidP="00214367">
            <w:pPr>
              <w:spacing w:line="240" w:lineRule="auto"/>
            </w:pPr>
            <w:r w:rsidRPr="0010319D">
              <w:t>1.1.2</w:t>
            </w:r>
          </w:p>
        </w:tc>
        <w:tc>
          <w:tcPr>
            <w:tcW w:w="2961" w:type="dxa"/>
            <w:shd w:val="clear" w:color="auto" w:fill="auto"/>
            <w:tcMar>
              <w:left w:w="98" w:type="dxa"/>
            </w:tcMar>
          </w:tcPr>
          <w:p w14:paraId="755D3517" w14:textId="77777777" w:rsidR="00F44DF2" w:rsidRPr="0010319D" w:rsidRDefault="00F44DF2" w:rsidP="00214367">
            <w:pPr>
              <w:spacing w:line="240" w:lineRule="auto"/>
            </w:pPr>
            <w:r w:rsidRPr="0010319D">
              <w:t>крестьянские (фермерские) хозяйства</w:t>
            </w:r>
          </w:p>
        </w:tc>
        <w:tc>
          <w:tcPr>
            <w:tcW w:w="1701" w:type="dxa"/>
            <w:shd w:val="clear" w:color="auto" w:fill="auto"/>
            <w:tcMar>
              <w:left w:w="98" w:type="dxa"/>
            </w:tcMar>
          </w:tcPr>
          <w:p w14:paraId="13CAB9EE" w14:textId="77777777" w:rsidR="00F44DF2" w:rsidRPr="0010319D" w:rsidRDefault="00F44DF2" w:rsidP="00214367">
            <w:pPr>
              <w:spacing w:line="240" w:lineRule="auto"/>
            </w:pPr>
            <w:r w:rsidRPr="0010319D">
              <w:t>га</w:t>
            </w:r>
          </w:p>
        </w:tc>
        <w:tc>
          <w:tcPr>
            <w:tcW w:w="1723" w:type="dxa"/>
            <w:shd w:val="clear" w:color="auto" w:fill="auto"/>
            <w:tcMar>
              <w:left w:w="98" w:type="dxa"/>
            </w:tcMar>
          </w:tcPr>
          <w:p w14:paraId="634B9BA0" w14:textId="6AFEC9C3" w:rsidR="00F44DF2" w:rsidRPr="0010319D" w:rsidRDefault="00F44DF2" w:rsidP="00214367">
            <w:pPr>
              <w:spacing w:line="240" w:lineRule="auto"/>
            </w:pPr>
            <w:r w:rsidRPr="0010319D">
              <w:t>60,94</w:t>
            </w:r>
          </w:p>
        </w:tc>
        <w:tc>
          <w:tcPr>
            <w:tcW w:w="1670" w:type="dxa"/>
            <w:shd w:val="clear" w:color="auto" w:fill="auto"/>
            <w:tcMar>
              <w:left w:w="98" w:type="dxa"/>
            </w:tcMar>
          </w:tcPr>
          <w:p w14:paraId="669E43DB" w14:textId="118923BF" w:rsidR="00F44DF2" w:rsidRPr="0010319D" w:rsidRDefault="00F44DF2" w:rsidP="00214367">
            <w:pPr>
              <w:spacing w:line="240" w:lineRule="auto"/>
            </w:pPr>
            <w:r w:rsidRPr="0010319D">
              <w:t>60,94</w:t>
            </w:r>
          </w:p>
        </w:tc>
        <w:tc>
          <w:tcPr>
            <w:tcW w:w="1670" w:type="dxa"/>
            <w:shd w:val="clear" w:color="auto" w:fill="auto"/>
            <w:tcMar>
              <w:left w:w="98" w:type="dxa"/>
            </w:tcMar>
          </w:tcPr>
          <w:p w14:paraId="609E16A0" w14:textId="3D06C0B3" w:rsidR="00F44DF2" w:rsidRPr="0010319D" w:rsidRDefault="00F44DF2" w:rsidP="00214367">
            <w:pPr>
              <w:spacing w:line="240" w:lineRule="auto"/>
            </w:pPr>
            <w:r w:rsidRPr="0010319D">
              <w:t>60,94</w:t>
            </w:r>
          </w:p>
        </w:tc>
      </w:tr>
      <w:tr w:rsidR="0010319D" w:rsidRPr="0010319D" w14:paraId="45681887" w14:textId="77777777" w:rsidTr="00A773B6">
        <w:trPr>
          <w:jc w:val="center"/>
        </w:trPr>
        <w:tc>
          <w:tcPr>
            <w:tcW w:w="686" w:type="dxa"/>
            <w:shd w:val="clear" w:color="auto" w:fill="auto"/>
            <w:tcMar>
              <w:left w:w="98" w:type="dxa"/>
            </w:tcMar>
          </w:tcPr>
          <w:p w14:paraId="2C323EA8" w14:textId="061E3CDF" w:rsidR="0069039E" w:rsidRPr="0010319D" w:rsidRDefault="0069039E" w:rsidP="00214367">
            <w:pPr>
              <w:spacing w:line="240" w:lineRule="auto"/>
            </w:pPr>
            <w:r w:rsidRPr="0010319D">
              <w:t>1.2</w:t>
            </w:r>
          </w:p>
        </w:tc>
        <w:tc>
          <w:tcPr>
            <w:tcW w:w="2961" w:type="dxa"/>
            <w:shd w:val="clear" w:color="auto" w:fill="auto"/>
            <w:tcMar>
              <w:left w:w="98" w:type="dxa"/>
            </w:tcMar>
          </w:tcPr>
          <w:p w14:paraId="1E9A78CB" w14:textId="77777777" w:rsidR="0069039E" w:rsidRPr="0010319D" w:rsidRDefault="0069039E" w:rsidP="00214367">
            <w:pPr>
              <w:spacing w:line="240" w:lineRule="auto"/>
            </w:pPr>
            <w:r w:rsidRPr="0010319D">
              <w:t>населенного пункта</w:t>
            </w:r>
          </w:p>
        </w:tc>
        <w:tc>
          <w:tcPr>
            <w:tcW w:w="1701" w:type="dxa"/>
            <w:shd w:val="clear" w:color="auto" w:fill="auto"/>
            <w:tcMar>
              <w:left w:w="98" w:type="dxa"/>
            </w:tcMar>
          </w:tcPr>
          <w:p w14:paraId="2718BB5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7AD7F043" w14:textId="193F038D" w:rsidR="0069039E" w:rsidRPr="0010319D" w:rsidRDefault="0069039E" w:rsidP="00214367">
            <w:pPr>
              <w:spacing w:line="240" w:lineRule="auto"/>
            </w:pPr>
            <w:r w:rsidRPr="0010319D">
              <w:t>1930,47</w:t>
            </w:r>
          </w:p>
        </w:tc>
        <w:tc>
          <w:tcPr>
            <w:tcW w:w="1670" w:type="dxa"/>
            <w:shd w:val="clear" w:color="auto" w:fill="auto"/>
            <w:tcMar>
              <w:left w:w="98" w:type="dxa"/>
            </w:tcMar>
          </w:tcPr>
          <w:p w14:paraId="49293D9D" w14:textId="0A2E9044" w:rsidR="002227E8" w:rsidRPr="00613DC3" w:rsidRDefault="002227E8" w:rsidP="00214367">
            <w:pPr>
              <w:spacing w:line="240" w:lineRule="auto"/>
              <w:rPr>
                <w:lang w:val="en-US"/>
              </w:rPr>
            </w:pPr>
            <w:r w:rsidRPr="00613DC3">
              <w:t>2057,07</w:t>
            </w:r>
          </w:p>
        </w:tc>
        <w:tc>
          <w:tcPr>
            <w:tcW w:w="1670" w:type="dxa"/>
            <w:shd w:val="clear" w:color="auto" w:fill="auto"/>
            <w:tcMar>
              <w:left w:w="98" w:type="dxa"/>
            </w:tcMar>
          </w:tcPr>
          <w:p w14:paraId="4E2D92DD" w14:textId="779808BA" w:rsidR="002227E8" w:rsidRPr="00613DC3" w:rsidRDefault="002227E8" w:rsidP="00214367">
            <w:pPr>
              <w:spacing w:line="240" w:lineRule="auto"/>
            </w:pPr>
            <w:r w:rsidRPr="00613DC3">
              <w:t>2057,07</w:t>
            </w:r>
          </w:p>
        </w:tc>
      </w:tr>
      <w:tr w:rsidR="0010319D" w:rsidRPr="0010319D" w14:paraId="7F6F3209" w14:textId="77777777" w:rsidTr="00A773B6">
        <w:trPr>
          <w:jc w:val="center"/>
        </w:trPr>
        <w:tc>
          <w:tcPr>
            <w:tcW w:w="686" w:type="dxa"/>
            <w:shd w:val="clear" w:color="auto" w:fill="auto"/>
            <w:tcMar>
              <w:left w:w="98" w:type="dxa"/>
            </w:tcMar>
          </w:tcPr>
          <w:p w14:paraId="4581D0A1" w14:textId="34A5EE61" w:rsidR="0069039E" w:rsidRPr="0010319D" w:rsidRDefault="0069039E" w:rsidP="00214367">
            <w:pPr>
              <w:spacing w:line="240" w:lineRule="auto"/>
            </w:pPr>
            <w:r w:rsidRPr="0010319D">
              <w:t>1.3</w:t>
            </w:r>
          </w:p>
        </w:tc>
        <w:tc>
          <w:tcPr>
            <w:tcW w:w="2961" w:type="dxa"/>
            <w:shd w:val="clear" w:color="auto" w:fill="auto"/>
            <w:tcMar>
              <w:left w:w="98" w:type="dxa"/>
            </w:tcMar>
          </w:tcPr>
          <w:p w14:paraId="202D854F" w14:textId="6A72F079" w:rsidR="0069039E" w:rsidRPr="0010319D" w:rsidRDefault="0069039E" w:rsidP="00214367">
            <w:pPr>
              <w:spacing w:line="240" w:lineRule="auto"/>
            </w:pPr>
            <w:r w:rsidRPr="0010319D">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shd w:val="clear" w:color="auto" w:fill="auto"/>
            <w:tcMar>
              <w:left w:w="98" w:type="dxa"/>
            </w:tcMar>
          </w:tcPr>
          <w:p w14:paraId="0D5FF2DB"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4F47627" w14:textId="5C7A4C3F" w:rsidR="0069039E" w:rsidRPr="0010319D" w:rsidRDefault="00A33D7E" w:rsidP="00214367">
            <w:pPr>
              <w:spacing w:line="240" w:lineRule="auto"/>
            </w:pPr>
            <w:r w:rsidRPr="0010319D">
              <w:t>63,38</w:t>
            </w:r>
          </w:p>
        </w:tc>
        <w:tc>
          <w:tcPr>
            <w:tcW w:w="1670" w:type="dxa"/>
            <w:shd w:val="clear" w:color="auto" w:fill="auto"/>
            <w:tcMar>
              <w:left w:w="98" w:type="dxa"/>
            </w:tcMar>
          </w:tcPr>
          <w:p w14:paraId="216591A8" w14:textId="590DF812" w:rsidR="0069039E" w:rsidRPr="0010319D" w:rsidRDefault="00A33D7E" w:rsidP="00214367">
            <w:pPr>
              <w:spacing w:line="240" w:lineRule="auto"/>
            </w:pPr>
            <w:r w:rsidRPr="0010319D">
              <w:t>63,38</w:t>
            </w:r>
          </w:p>
        </w:tc>
        <w:tc>
          <w:tcPr>
            <w:tcW w:w="1670" w:type="dxa"/>
            <w:shd w:val="clear" w:color="auto" w:fill="auto"/>
            <w:tcMar>
              <w:left w:w="98" w:type="dxa"/>
            </w:tcMar>
          </w:tcPr>
          <w:p w14:paraId="5091AB8D" w14:textId="5E3F0CF4" w:rsidR="0069039E" w:rsidRPr="0010319D" w:rsidRDefault="00A33D7E" w:rsidP="00214367">
            <w:pPr>
              <w:spacing w:line="240" w:lineRule="auto"/>
            </w:pPr>
            <w:r w:rsidRPr="0010319D">
              <w:t>63,38</w:t>
            </w:r>
          </w:p>
        </w:tc>
      </w:tr>
      <w:tr w:rsidR="0010319D" w:rsidRPr="0010319D" w14:paraId="01C357D2" w14:textId="77777777" w:rsidTr="00A773B6">
        <w:trPr>
          <w:jc w:val="center"/>
        </w:trPr>
        <w:tc>
          <w:tcPr>
            <w:tcW w:w="686" w:type="dxa"/>
            <w:shd w:val="clear" w:color="auto" w:fill="auto"/>
            <w:tcMar>
              <w:left w:w="98" w:type="dxa"/>
            </w:tcMar>
          </w:tcPr>
          <w:p w14:paraId="67DF8019" w14:textId="77777777" w:rsidR="0069039E" w:rsidRPr="0010319D" w:rsidRDefault="0069039E" w:rsidP="00214367">
            <w:pPr>
              <w:spacing w:line="240" w:lineRule="auto"/>
            </w:pPr>
            <w:r w:rsidRPr="0010319D">
              <w:t>1.4</w:t>
            </w:r>
          </w:p>
        </w:tc>
        <w:tc>
          <w:tcPr>
            <w:tcW w:w="2961" w:type="dxa"/>
            <w:shd w:val="clear" w:color="auto" w:fill="auto"/>
            <w:tcMar>
              <w:left w:w="98" w:type="dxa"/>
            </w:tcMar>
          </w:tcPr>
          <w:p w14:paraId="0442309A" w14:textId="77777777" w:rsidR="0069039E" w:rsidRPr="0010319D" w:rsidRDefault="0069039E" w:rsidP="00214367">
            <w:pPr>
              <w:spacing w:line="240" w:lineRule="auto"/>
            </w:pPr>
            <w:r w:rsidRPr="0010319D">
              <w:t>лесного фонда</w:t>
            </w:r>
          </w:p>
        </w:tc>
        <w:tc>
          <w:tcPr>
            <w:tcW w:w="1701" w:type="dxa"/>
            <w:shd w:val="clear" w:color="auto" w:fill="auto"/>
            <w:tcMar>
              <w:left w:w="98" w:type="dxa"/>
            </w:tcMar>
          </w:tcPr>
          <w:p w14:paraId="7A4F3E89"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4D1F0F9F" w14:textId="58007639" w:rsidR="0069039E" w:rsidRPr="0010319D" w:rsidRDefault="0069039E" w:rsidP="00214367">
            <w:pPr>
              <w:spacing w:line="240" w:lineRule="auto"/>
            </w:pPr>
            <w:r w:rsidRPr="0010319D">
              <w:t>949,</w:t>
            </w:r>
            <w:r w:rsidR="00D70E33" w:rsidRPr="0010319D">
              <w:t>36</w:t>
            </w:r>
          </w:p>
        </w:tc>
        <w:tc>
          <w:tcPr>
            <w:tcW w:w="1670" w:type="dxa"/>
            <w:shd w:val="clear" w:color="auto" w:fill="auto"/>
            <w:tcMar>
              <w:left w:w="98" w:type="dxa"/>
            </w:tcMar>
          </w:tcPr>
          <w:p w14:paraId="3BA7185C" w14:textId="151517CB" w:rsidR="00724852" w:rsidRPr="00613DC3" w:rsidRDefault="00724852" w:rsidP="00613DC3">
            <w:pPr>
              <w:spacing w:line="240" w:lineRule="auto"/>
            </w:pPr>
            <w:r w:rsidRPr="00613DC3">
              <w:t>949,36</w:t>
            </w:r>
          </w:p>
        </w:tc>
        <w:tc>
          <w:tcPr>
            <w:tcW w:w="1670" w:type="dxa"/>
            <w:shd w:val="clear" w:color="auto" w:fill="auto"/>
            <w:tcMar>
              <w:left w:w="98" w:type="dxa"/>
            </w:tcMar>
          </w:tcPr>
          <w:p w14:paraId="145E53D9" w14:textId="653E7E1E" w:rsidR="00724852" w:rsidRPr="00613DC3" w:rsidRDefault="00724852" w:rsidP="00613DC3">
            <w:pPr>
              <w:spacing w:line="240" w:lineRule="auto"/>
            </w:pPr>
            <w:r w:rsidRPr="00613DC3">
              <w:t>949,36</w:t>
            </w:r>
          </w:p>
        </w:tc>
      </w:tr>
      <w:tr w:rsidR="0010319D" w:rsidRPr="0010319D" w14:paraId="0F5E7707" w14:textId="77777777" w:rsidTr="00A773B6">
        <w:trPr>
          <w:jc w:val="center"/>
        </w:trPr>
        <w:tc>
          <w:tcPr>
            <w:tcW w:w="686" w:type="dxa"/>
            <w:shd w:val="clear" w:color="auto" w:fill="auto"/>
            <w:tcMar>
              <w:left w:w="98" w:type="dxa"/>
            </w:tcMar>
          </w:tcPr>
          <w:p w14:paraId="6ABC7615" w14:textId="6D9BA6F8" w:rsidR="0069039E" w:rsidRPr="0010319D" w:rsidRDefault="0069039E" w:rsidP="00214367">
            <w:pPr>
              <w:spacing w:line="240" w:lineRule="auto"/>
            </w:pPr>
            <w:r w:rsidRPr="0010319D">
              <w:t>1.5</w:t>
            </w:r>
          </w:p>
        </w:tc>
        <w:tc>
          <w:tcPr>
            <w:tcW w:w="2961" w:type="dxa"/>
            <w:shd w:val="clear" w:color="auto" w:fill="auto"/>
            <w:tcMar>
              <w:left w:w="98" w:type="dxa"/>
            </w:tcMar>
          </w:tcPr>
          <w:p w14:paraId="5B0AE4BC" w14:textId="77777777" w:rsidR="0069039E" w:rsidRPr="0010319D" w:rsidRDefault="0069039E" w:rsidP="00214367">
            <w:pPr>
              <w:spacing w:line="240" w:lineRule="auto"/>
            </w:pPr>
            <w:r w:rsidRPr="0010319D">
              <w:t>водного фонда</w:t>
            </w:r>
          </w:p>
        </w:tc>
        <w:tc>
          <w:tcPr>
            <w:tcW w:w="1701" w:type="dxa"/>
            <w:shd w:val="clear" w:color="auto" w:fill="auto"/>
            <w:tcMar>
              <w:left w:w="98" w:type="dxa"/>
            </w:tcMar>
          </w:tcPr>
          <w:p w14:paraId="4BF5E9B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414277D" w14:textId="41382405" w:rsidR="0069039E" w:rsidRPr="0010319D" w:rsidRDefault="0069039E" w:rsidP="00214367">
            <w:pPr>
              <w:spacing w:line="240" w:lineRule="auto"/>
            </w:pPr>
            <w:r w:rsidRPr="0010319D">
              <w:t>14,</w:t>
            </w:r>
            <w:r w:rsidR="00D70E33" w:rsidRPr="0010319D">
              <w:t>91</w:t>
            </w:r>
          </w:p>
        </w:tc>
        <w:tc>
          <w:tcPr>
            <w:tcW w:w="1670" w:type="dxa"/>
            <w:shd w:val="clear" w:color="auto" w:fill="auto"/>
            <w:tcMar>
              <w:left w:w="98" w:type="dxa"/>
            </w:tcMar>
          </w:tcPr>
          <w:p w14:paraId="043BB29E" w14:textId="22F9D422" w:rsidR="0069039E" w:rsidRPr="0010319D" w:rsidRDefault="0069039E" w:rsidP="00214367">
            <w:pPr>
              <w:spacing w:line="240" w:lineRule="auto"/>
            </w:pPr>
            <w:r w:rsidRPr="0010319D">
              <w:t>14,</w:t>
            </w:r>
            <w:r w:rsidR="00D70E33" w:rsidRPr="0010319D">
              <w:t>91</w:t>
            </w:r>
          </w:p>
        </w:tc>
        <w:tc>
          <w:tcPr>
            <w:tcW w:w="1670" w:type="dxa"/>
            <w:shd w:val="clear" w:color="auto" w:fill="auto"/>
            <w:tcMar>
              <w:left w:w="98" w:type="dxa"/>
            </w:tcMar>
          </w:tcPr>
          <w:p w14:paraId="01400077" w14:textId="1B1442E8" w:rsidR="0069039E" w:rsidRPr="0010319D" w:rsidRDefault="0069039E" w:rsidP="00214367">
            <w:pPr>
              <w:spacing w:line="240" w:lineRule="auto"/>
            </w:pPr>
            <w:r w:rsidRPr="0010319D">
              <w:t>14,</w:t>
            </w:r>
            <w:r w:rsidR="00D70E33" w:rsidRPr="0010319D">
              <w:t>91</w:t>
            </w:r>
          </w:p>
        </w:tc>
      </w:tr>
      <w:tr w:rsidR="0010319D" w:rsidRPr="0010319D" w14:paraId="1E619B79" w14:textId="77777777" w:rsidTr="00A773B6">
        <w:trPr>
          <w:jc w:val="center"/>
        </w:trPr>
        <w:tc>
          <w:tcPr>
            <w:tcW w:w="686" w:type="dxa"/>
            <w:shd w:val="clear" w:color="auto" w:fill="auto"/>
            <w:tcMar>
              <w:left w:w="98" w:type="dxa"/>
            </w:tcMar>
          </w:tcPr>
          <w:p w14:paraId="3608F7F3" w14:textId="40709772" w:rsidR="0069039E" w:rsidRPr="0010319D" w:rsidRDefault="0069039E" w:rsidP="00214367">
            <w:pPr>
              <w:spacing w:line="240" w:lineRule="auto"/>
            </w:pPr>
            <w:r w:rsidRPr="0010319D">
              <w:t>2</w:t>
            </w:r>
          </w:p>
        </w:tc>
        <w:tc>
          <w:tcPr>
            <w:tcW w:w="9725" w:type="dxa"/>
            <w:gridSpan w:val="5"/>
            <w:shd w:val="clear" w:color="auto" w:fill="auto"/>
            <w:tcMar>
              <w:left w:w="98" w:type="dxa"/>
            </w:tcMar>
          </w:tcPr>
          <w:p w14:paraId="111CF14C" w14:textId="77777777" w:rsidR="0069039E" w:rsidRPr="0010319D" w:rsidRDefault="0069039E" w:rsidP="00214367">
            <w:pPr>
              <w:spacing w:line="240" w:lineRule="auto"/>
            </w:pPr>
            <w:r w:rsidRPr="0010319D">
              <w:t xml:space="preserve">Распределение территории населенного пункта по функциональному использованию </w:t>
            </w:r>
          </w:p>
        </w:tc>
      </w:tr>
      <w:tr w:rsidR="0010319D" w:rsidRPr="0010319D" w14:paraId="4E8A5E3E" w14:textId="77777777" w:rsidTr="00A773B6">
        <w:trPr>
          <w:trHeight w:val="60"/>
          <w:jc w:val="center"/>
        </w:trPr>
        <w:tc>
          <w:tcPr>
            <w:tcW w:w="686" w:type="dxa"/>
            <w:vMerge w:val="restart"/>
            <w:shd w:val="clear" w:color="auto" w:fill="auto"/>
            <w:tcMar>
              <w:left w:w="98" w:type="dxa"/>
            </w:tcMar>
          </w:tcPr>
          <w:p w14:paraId="17E594EF" w14:textId="77777777" w:rsidR="0069039E" w:rsidRPr="0010319D" w:rsidRDefault="0069039E" w:rsidP="00214367">
            <w:pPr>
              <w:spacing w:line="240" w:lineRule="auto"/>
            </w:pPr>
            <w:r w:rsidRPr="0010319D">
              <w:t>2.1</w:t>
            </w:r>
          </w:p>
        </w:tc>
        <w:tc>
          <w:tcPr>
            <w:tcW w:w="2961" w:type="dxa"/>
            <w:shd w:val="clear" w:color="auto" w:fill="auto"/>
            <w:tcMar>
              <w:left w:w="98" w:type="dxa"/>
            </w:tcMar>
          </w:tcPr>
          <w:p w14:paraId="5D8F5782" w14:textId="6EE4B6CA" w:rsidR="0069039E" w:rsidRPr="0010319D" w:rsidRDefault="0069039E" w:rsidP="00214367">
            <w:pPr>
              <w:spacing w:line="240" w:lineRule="auto"/>
            </w:pPr>
            <w:r w:rsidRPr="0010319D">
              <w:t>Жилые зоны</w:t>
            </w:r>
          </w:p>
        </w:tc>
        <w:tc>
          <w:tcPr>
            <w:tcW w:w="1701" w:type="dxa"/>
            <w:shd w:val="clear" w:color="auto" w:fill="auto"/>
            <w:tcMar>
              <w:left w:w="98" w:type="dxa"/>
            </w:tcMar>
          </w:tcPr>
          <w:p w14:paraId="5F1D0964"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77FE2222" w14:textId="07D81900" w:rsidR="0069039E" w:rsidRPr="0010319D" w:rsidRDefault="0069039E" w:rsidP="00214367">
            <w:pPr>
              <w:spacing w:line="240" w:lineRule="auto"/>
            </w:pPr>
            <w:r w:rsidRPr="0010319D">
              <w:t>603,72</w:t>
            </w:r>
          </w:p>
        </w:tc>
        <w:tc>
          <w:tcPr>
            <w:tcW w:w="1670" w:type="dxa"/>
            <w:shd w:val="clear" w:color="auto" w:fill="auto"/>
            <w:tcMar>
              <w:left w:w="98" w:type="dxa"/>
            </w:tcMar>
          </w:tcPr>
          <w:p w14:paraId="6B706643" w14:textId="350334B7" w:rsidR="0069039E" w:rsidRPr="0010319D" w:rsidRDefault="0069039E" w:rsidP="00214367">
            <w:pPr>
              <w:spacing w:line="240" w:lineRule="auto"/>
            </w:pPr>
            <w:r w:rsidRPr="0010319D">
              <w:t>672,02</w:t>
            </w:r>
          </w:p>
        </w:tc>
        <w:tc>
          <w:tcPr>
            <w:tcW w:w="1670" w:type="dxa"/>
            <w:shd w:val="clear" w:color="auto" w:fill="auto"/>
            <w:tcMar>
              <w:left w:w="98" w:type="dxa"/>
            </w:tcMar>
          </w:tcPr>
          <w:p w14:paraId="5210188B" w14:textId="57587937" w:rsidR="0069039E" w:rsidRPr="0010319D" w:rsidRDefault="0069039E" w:rsidP="00214367">
            <w:pPr>
              <w:spacing w:line="240" w:lineRule="auto"/>
            </w:pPr>
            <w:r w:rsidRPr="0010319D">
              <w:t>956,91</w:t>
            </w:r>
          </w:p>
        </w:tc>
      </w:tr>
      <w:tr w:rsidR="0010319D" w:rsidRPr="0010319D" w14:paraId="358892A8" w14:textId="77777777" w:rsidTr="00A773B6">
        <w:trPr>
          <w:jc w:val="center"/>
        </w:trPr>
        <w:tc>
          <w:tcPr>
            <w:tcW w:w="686" w:type="dxa"/>
            <w:vMerge/>
            <w:shd w:val="clear" w:color="auto" w:fill="auto"/>
            <w:tcMar>
              <w:left w:w="98" w:type="dxa"/>
            </w:tcMar>
          </w:tcPr>
          <w:p w14:paraId="2D4E50E2" w14:textId="77777777" w:rsidR="0069039E" w:rsidRPr="0010319D" w:rsidRDefault="0069039E" w:rsidP="00214367">
            <w:pPr>
              <w:spacing w:line="240" w:lineRule="auto"/>
            </w:pPr>
          </w:p>
        </w:tc>
        <w:tc>
          <w:tcPr>
            <w:tcW w:w="2961" w:type="dxa"/>
            <w:shd w:val="clear" w:color="auto" w:fill="auto"/>
            <w:tcMar>
              <w:left w:w="98" w:type="dxa"/>
            </w:tcMar>
          </w:tcPr>
          <w:p w14:paraId="3081B835" w14:textId="1549E157" w:rsidR="0069039E" w:rsidRPr="0010319D" w:rsidRDefault="0069039E" w:rsidP="00214367">
            <w:pPr>
              <w:spacing w:line="240" w:lineRule="auto"/>
            </w:pPr>
            <w:r w:rsidRPr="0010319D">
              <w:t xml:space="preserve">застройки индивидуальными жилыми домами </w:t>
            </w:r>
          </w:p>
        </w:tc>
        <w:tc>
          <w:tcPr>
            <w:tcW w:w="1701" w:type="dxa"/>
            <w:shd w:val="clear" w:color="auto" w:fill="auto"/>
            <w:tcMar>
              <w:left w:w="98" w:type="dxa"/>
            </w:tcMar>
          </w:tcPr>
          <w:p w14:paraId="7B849561"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2863990F" w14:textId="21083C24" w:rsidR="0069039E" w:rsidRPr="0010319D" w:rsidRDefault="0069039E" w:rsidP="00214367">
            <w:pPr>
              <w:spacing w:line="240" w:lineRule="auto"/>
            </w:pPr>
            <w:r w:rsidRPr="0010319D">
              <w:t>575,84</w:t>
            </w:r>
          </w:p>
        </w:tc>
        <w:tc>
          <w:tcPr>
            <w:tcW w:w="1670" w:type="dxa"/>
            <w:shd w:val="clear" w:color="auto" w:fill="auto"/>
            <w:tcMar>
              <w:left w:w="98" w:type="dxa"/>
            </w:tcMar>
          </w:tcPr>
          <w:p w14:paraId="0FF3A0CE" w14:textId="2E20EDD4" w:rsidR="0069039E" w:rsidRPr="0010319D" w:rsidRDefault="0069039E" w:rsidP="00214367">
            <w:pPr>
              <w:spacing w:line="240" w:lineRule="auto"/>
            </w:pPr>
            <w:r w:rsidRPr="0010319D">
              <w:t>621,95</w:t>
            </w:r>
          </w:p>
        </w:tc>
        <w:tc>
          <w:tcPr>
            <w:tcW w:w="1670" w:type="dxa"/>
            <w:shd w:val="clear" w:color="auto" w:fill="auto"/>
            <w:tcMar>
              <w:left w:w="98" w:type="dxa"/>
            </w:tcMar>
          </w:tcPr>
          <w:p w14:paraId="106CB5D6" w14:textId="4918E35E" w:rsidR="0069039E" w:rsidRPr="0010319D" w:rsidRDefault="0069039E" w:rsidP="00214367">
            <w:pPr>
              <w:spacing w:line="240" w:lineRule="auto"/>
            </w:pPr>
            <w:r w:rsidRPr="0010319D">
              <w:t>869,14</w:t>
            </w:r>
          </w:p>
        </w:tc>
      </w:tr>
      <w:tr w:rsidR="0010319D" w:rsidRPr="0010319D" w14:paraId="0DFF0321" w14:textId="77777777" w:rsidTr="00A773B6">
        <w:trPr>
          <w:trHeight w:val="74"/>
          <w:jc w:val="center"/>
        </w:trPr>
        <w:tc>
          <w:tcPr>
            <w:tcW w:w="686" w:type="dxa"/>
            <w:vMerge/>
            <w:shd w:val="clear" w:color="auto" w:fill="auto"/>
            <w:tcMar>
              <w:left w:w="98" w:type="dxa"/>
            </w:tcMar>
          </w:tcPr>
          <w:p w14:paraId="536F0E8C" w14:textId="77777777" w:rsidR="0069039E" w:rsidRPr="0010319D" w:rsidRDefault="0069039E" w:rsidP="00214367">
            <w:pPr>
              <w:spacing w:line="240" w:lineRule="auto"/>
            </w:pPr>
          </w:p>
        </w:tc>
        <w:tc>
          <w:tcPr>
            <w:tcW w:w="2961" w:type="dxa"/>
            <w:shd w:val="clear" w:color="auto" w:fill="auto"/>
            <w:tcMar>
              <w:left w:w="98" w:type="dxa"/>
            </w:tcMar>
          </w:tcPr>
          <w:p w14:paraId="668DF0B1" w14:textId="5DD83D63" w:rsidR="0069039E" w:rsidRPr="0010319D" w:rsidRDefault="0069039E" w:rsidP="00214367">
            <w:pPr>
              <w:spacing w:line="240" w:lineRule="auto"/>
            </w:pPr>
            <w:r w:rsidRPr="0010319D">
              <w:t>застройки малоэтажными жилыми домами</w:t>
            </w:r>
          </w:p>
        </w:tc>
        <w:tc>
          <w:tcPr>
            <w:tcW w:w="1701" w:type="dxa"/>
            <w:shd w:val="clear" w:color="auto" w:fill="auto"/>
            <w:tcMar>
              <w:left w:w="98" w:type="dxa"/>
            </w:tcMar>
          </w:tcPr>
          <w:p w14:paraId="6E579C5A"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21611AC" w14:textId="3C4ED2CE" w:rsidR="0069039E" w:rsidRPr="0010319D" w:rsidRDefault="0069039E" w:rsidP="00214367">
            <w:pPr>
              <w:spacing w:line="240" w:lineRule="auto"/>
            </w:pPr>
            <w:r w:rsidRPr="0010319D">
              <w:t>16,94</w:t>
            </w:r>
          </w:p>
        </w:tc>
        <w:tc>
          <w:tcPr>
            <w:tcW w:w="1670" w:type="dxa"/>
            <w:shd w:val="clear" w:color="auto" w:fill="auto"/>
            <w:tcMar>
              <w:left w:w="98" w:type="dxa"/>
            </w:tcMar>
          </w:tcPr>
          <w:p w14:paraId="13B0B965" w14:textId="535CA3AB" w:rsidR="0069039E" w:rsidRPr="0010319D" w:rsidRDefault="0069039E" w:rsidP="00214367">
            <w:pPr>
              <w:spacing w:line="240" w:lineRule="auto"/>
            </w:pPr>
            <w:r w:rsidRPr="0010319D">
              <w:t>16,94</w:t>
            </w:r>
          </w:p>
        </w:tc>
        <w:tc>
          <w:tcPr>
            <w:tcW w:w="1670" w:type="dxa"/>
            <w:shd w:val="clear" w:color="auto" w:fill="auto"/>
            <w:tcMar>
              <w:left w:w="98" w:type="dxa"/>
            </w:tcMar>
          </w:tcPr>
          <w:p w14:paraId="7DC51D39" w14:textId="7391A4F7" w:rsidR="0069039E" w:rsidRPr="0010319D" w:rsidRDefault="0069039E" w:rsidP="00214367">
            <w:pPr>
              <w:spacing w:line="240" w:lineRule="auto"/>
            </w:pPr>
            <w:r w:rsidRPr="0010319D">
              <w:t>16,94</w:t>
            </w:r>
          </w:p>
        </w:tc>
      </w:tr>
      <w:tr w:rsidR="0010319D" w:rsidRPr="0010319D" w14:paraId="110A7C2C" w14:textId="77777777" w:rsidTr="00A773B6">
        <w:trPr>
          <w:jc w:val="center"/>
        </w:trPr>
        <w:tc>
          <w:tcPr>
            <w:tcW w:w="686" w:type="dxa"/>
            <w:vMerge/>
            <w:shd w:val="clear" w:color="auto" w:fill="auto"/>
            <w:tcMar>
              <w:left w:w="98" w:type="dxa"/>
            </w:tcMar>
          </w:tcPr>
          <w:p w14:paraId="0B27C05D" w14:textId="77777777" w:rsidR="0069039E" w:rsidRPr="0010319D" w:rsidRDefault="0069039E" w:rsidP="00214367">
            <w:pPr>
              <w:spacing w:line="240" w:lineRule="auto"/>
            </w:pPr>
          </w:p>
        </w:tc>
        <w:tc>
          <w:tcPr>
            <w:tcW w:w="2961" w:type="dxa"/>
            <w:shd w:val="clear" w:color="auto" w:fill="auto"/>
            <w:tcMar>
              <w:left w:w="98" w:type="dxa"/>
            </w:tcMar>
          </w:tcPr>
          <w:p w14:paraId="4441E39F" w14:textId="5FFEC412" w:rsidR="0069039E" w:rsidRPr="0010319D" w:rsidRDefault="0069039E" w:rsidP="00214367">
            <w:pPr>
              <w:spacing w:line="240" w:lineRule="auto"/>
            </w:pPr>
            <w:r w:rsidRPr="0010319D">
              <w:t>застройки блокированными жилыми домами</w:t>
            </w:r>
          </w:p>
        </w:tc>
        <w:tc>
          <w:tcPr>
            <w:tcW w:w="1701" w:type="dxa"/>
            <w:shd w:val="clear" w:color="auto" w:fill="auto"/>
            <w:tcMar>
              <w:left w:w="98" w:type="dxa"/>
            </w:tcMar>
          </w:tcPr>
          <w:p w14:paraId="2EC62C7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03A4CC0B" w14:textId="40D7A77A" w:rsidR="0069039E" w:rsidRPr="0010319D" w:rsidRDefault="0069039E" w:rsidP="00214367">
            <w:pPr>
              <w:spacing w:line="240" w:lineRule="auto"/>
            </w:pPr>
            <w:r w:rsidRPr="0010319D">
              <w:t>0,00</w:t>
            </w:r>
          </w:p>
        </w:tc>
        <w:tc>
          <w:tcPr>
            <w:tcW w:w="1670" w:type="dxa"/>
            <w:shd w:val="clear" w:color="auto" w:fill="auto"/>
            <w:tcMar>
              <w:left w:w="98" w:type="dxa"/>
            </w:tcMar>
          </w:tcPr>
          <w:p w14:paraId="64346A4E" w14:textId="1B301DB5" w:rsidR="0069039E" w:rsidRPr="0010319D" w:rsidRDefault="0069039E" w:rsidP="00214367">
            <w:pPr>
              <w:spacing w:line="240" w:lineRule="auto"/>
            </w:pPr>
            <w:r w:rsidRPr="0010319D">
              <w:t>1,33</w:t>
            </w:r>
          </w:p>
        </w:tc>
        <w:tc>
          <w:tcPr>
            <w:tcW w:w="1670" w:type="dxa"/>
            <w:shd w:val="clear" w:color="auto" w:fill="auto"/>
            <w:tcMar>
              <w:left w:w="98" w:type="dxa"/>
            </w:tcMar>
          </w:tcPr>
          <w:p w14:paraId="49DF27E6" w14:textId="16825378" w:rsidR="0069039E" w:rsidRPr="0010319D" w:rsidRDefault="0069039E" w:rsidP="00214367">
            <w:pPr>
              <w:spacing w:line="240" w:lineRule="auto"/>
            </w:pPr>
            <w:r w:rsidRPr="0010319D">
              <w:t>1,33</w:t>
            </w:r>
          </w:p>
        </w:tc>
      </w:tr>
      <w:tr w:rsidR="0010319D" w:rsidRPr="0010319D" w14:paraId="363F5E12" w14:textId="77777777" w:rsidTr="00A773B6">
        <w:trPr>
          <w:trHeight w:val="60"/>
          <w:jc w:val="center"/>
        </w:trPr>
        <w:tc>
          <w:tcPr>
            <w:tcW w:w="686" w:type="dxa"/>
            <w:vMerge/>
            <w:shd w:val="clear" w:color="auto" w:fill="auto"/>
            <w:tcMar>
              <w:left w:w="98" w:type="dxa"/>
            </w:tcMar>
          </w:tcPr>
          <w:p w14:paraId="5A4A60C0" w14:textId="77777777" w:rsidR="0069039E" w:rsidRPr="0010319D" w:rsidRDefault="0069039E" w:rsidP="00214367">
            <w:pPr>
              <w:spacing w:line="240" w:lineRule="auto"/>
            </w:pPr>
          </w:p>
        </w:tc>
        <w:tc>
          <w:tcPr>
            <w:tcW w:w="2961" w:type="dxa"/>
            <w:shd w:val="clear" w:color="auto" w:fill="auto"/>
            <w:tcMar>
              <w:left w:w="98" w:type="dxa"/>
            </w:tcMar>
          </w:tcPr>
          <w:p w14:paraId="15EAA0F8" w14:textId="5DB17D0E" w:rsidR="0069039E" w:rsidRPr="0010319D" w:rsidRDefault="0069039E" w:rsidP="00214367">
            <w:pPr>
              <w:spacing w:line="240" w:lineRule="auto"/>
            </w:pPr>
            <w:r w:rsidRPr="0010319D">
              <w:t>застройки среднеэтажными жилыми домами</w:t>
            </w:r>
          </w:p>
        </w:tc>
        <w:tc>
          <w:tcPr>
            <w:tcW w:w="1701" w:type="dxa"/>
            <w:shd w:val="clear" w:color="auto" w:fill="auto"/>
            <w:tcMar>
              <w:left w:w="98" w:type="dxa"/>
            </w:tcMar>
          </w:tcPr>
          <w:p w14:paraId="652DFA1F"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2FE161A9" w14:textId="77777777" w:rsidR="0069039E" w:rsidRPr="0010319D" w:rsidRDefault="0069039E" w:rsidP="00214367">
            <w:pPr>
              <w:spacing w:line="240" w:lineRule="auto"/>
            </w:pPr>
            <w:r w:rsidRPr="0010319D">
              <w:t>10,94</w:t>
            </w:r>
          </w:p>
        </w:tc>
        <w:tc>
          <w:tcPr>
            <w:tcW w:w="1670" w:type="dxa"/>
            <w:shd w:val="clear" w:color="auto" w:fill="auto"/>
            <w:tcMar>
              <w:left w:w="98" w:type="dxa"/>
            </w:tcMar>
          </w:tcPr>
          <w:p w14:paraId="746C6789" w14:textId="3631701A" w:rsidR="0069039E" w:rsidRPr="0010319D" w:rsidRDefault="0069039E" w:rsidP="00214367">
            <w:pPr>
              <w:spacing w:line="240" w:lineRule="auto"/>
            </w:pPr>
            <w:r w:rsidRPr="0010319D">
              <w:t>31,80</w:t>
            </w:r>
          </w:p>
        </w:tc>
        <w:tc>
          <w:tcPr>
            <w:tcW w:w="1670" w:type="dxa"/>
            <w:shd w:val="clear" w:color="auto" w:fill="auto"/>
            <w:tcMar>
              <w:left w:w="98" w:type="dxa"/>
            </w:tcMar>
          </w:tcPr>
          <w:p w14:paraId="7DCCD61F" w14:textId="3EECEC7B" w:rsidR="0069039E" w:rsidRPr="0010319D" w:rsidRDefault="0069039E" w:rsidP="00214367">
            <w:pPr>
              <w:spacing w:line="240" w:lineRule="auto"/>
            </w:pPr>
            <w:r w:rsidRPr="0010319D">
              <w:t>69,50</w:t>
            </w:r>
          </w:p>
        </w:tc>
      </w:tr>
      <w:tr w:rsidR="0010319D" w:rsidRPr="0010319D" w14:paraId="06012CDD" w14:textId="77777777" w:rsidTr="00A773B6">
        <w:trPr>
          <w:jc w:val="center"/>
        </w:trPr>
        <w:tc>
          <w:tcPr>
            <w:tcW w:w="686" w:type="dxa"/>
            <w:vMerge w:val="restart"/>
            <w:shd w:val="clear" w:color="auto" w:fill="auto"/>
            <w:tcMar>
              <w:left w:w="98" w:type="dxa"/>
            </w:tcMar>
          </w:tcPr>
          <w:p w14:paraId="3808A74A" w14:textId="44B9EF29" w:rsidR="0069039E" w:rsidRPr="0010319D" w:rsidRDefault="0069039E" w:rsidP="00214367">
            <w:pPr>
              <w:spacing w:line="240" w:lineRule="auto"/>
            </w:pPr>
            <w:r w:rsidRPr="0010319D">
              <w:t>2.2</w:t>
            </w:r>
          </w:p>
        </w:tc>
        <w:tc>
          <w:tcPr>
            <w:tcW w:w="2961" w:type="dxa"/>
            <w:shd w:val="clear" w:color="auto" w:fill="auto"/>
            <w:tcMar>
              <w:left w:w="98" w:type="dxa"/>
            </w:tcMar>
          </w:tcPr>
          <w:p w14:paraId="3F06980D" w14:textId="6EEB7914" w:rsidR="0069039E" w:rsidRPr="0010319D" w:rsidRDefault="0069039E" w:rsidP="00214367">
            <w:pPr>
              <w:spacing w:line="240" w:lineRule="auto"/>
            </w:pPr>
            <w:r w:rsidRPr="0010319D">
              <w:t>Общественно-деловые зоны</w:t>
            </w:r>
          </w:p>
        </w:tc>
        <w:tc>
          <w:tcPr>
            <w:tcW w:w="1701" w:type="dxa"/>
            <w:shd w:val="clear" w:color="auto" w:fill="auto"/>
            <w:tcMar>
              <w:left w:w="98" w:type="dxa"/>
            </w:tcMar>
          </w:tcPr>
          <w:p w14:paraId="7B040036"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6389217C" w14:textId="74FC05A9" w:rsidR="0069039E" w:rsidRPr="0010319D" w:rsidRDefault="0069039E" w:rsidP="00214367">
            <w:pPr>
              <w:spacing w:line="240" w:lineRule="auto"/>
            </w:pPr>
            <w:r w:rsidRPr="0010319D">
              <w:t>87,</w:t>
            </w:r>
            <w:r w:rsidR="00C83F1B" w:rsidRPr="0010319D">
              <w:t>6</w:t>
            </w:r>
            <w:r w:rsidRPr="0010319D">
              <w:t>9</w:t>
            </w:r>
          </w:p>
        </w:tc>
        <w:tc>
          <w:tcPr>
            <w:tcW w:w="1670" w:type="dxa"/>
            <w:shd w:val="clear" w:color="auto" w:fill="auto"/>
            <w:tcMar>
              <w:left w:w="98" w:type="dxa"/>
            </w:tcMar>
          </w:tcPr>
          <w:p w14:paraId="1ED67448" w14:textId="6794EA57" w:rsidR="0069039E" w:rsidRPr="0010319D" w:rsidRDefault="0069039E" w:rsidP="00214367">
            <w:pPr>
              <w:spacing w:line="240" w:lineRule="auto"/>
            </w:pPr>
            <w:r w:rsidRPr="0010319D">
              <w:t>102,</w:t>
            </w:r>
            <w:r w:rsidR="00C83F1B" w:rsidRPr="0010319D">
              <w:t>6</w:t>
            </w:r>
            <w:r w:rsidR="00966C14" w:rsidRPr="0010319D">
              <w:t>0</w:t>
            </w:r>
          </w:p>
        </w:tc>
        <w:tc>
          <w:tcPr>
            <w:tcW w:w="1670" w:type="dxa"/>
            <w:shd w:val="clear" w:color="auto" w:fill="auto"/>
            <w:tcMar>
              <w:left w:w="98" w:type="dxa"/>
            </w:tcMar>
          </w:tcPr>
          <w:p w14:paraId="2437A6A7" w14:textId="03A1EF67" w:rsidR="0069039E" w:rsidRPr="0010319D" w:rsidRDefault="0069039E" w:rsidP="00214367">
            <w:pPr>
              <w:spacing w:line="240" w:lineRule="auto"/>
            </w:pPr>
            <w:r w:rsidRPr="0010319D">
              <w:t>1</w:t>
            </w:r>
            <w:r w:rsidR="00C83F1B" w:rsidRPr="0010319D">
              <w:t>10</w:t>
            </w:r>
            <w:r w:rsidRPr="0010319D">
              <w:t>,</w:t>
            </w:r>
            <w:r w:rsidR="00C83F1B" w:rsidRPr="0010319D">
              <w:t>45</w:t>
            </w:r>
          </w:p>
        </w:tc>
      </w:tr>
      <w:tr w:rsidR="0010319D" w:rsidRPr="0010319D" w14:paraId="0FB8E428" w14:textId="77777777" w:rsidTr="00A773B6">
        <w:trPr>
          <w:jc w:val="center"/>
        </w:trPr>
        <w:tc>
          <w:tcPr>
            <w:tcW w:w="686" w:type="dxa"/>
            <w:vMerge/>
            <w:shd w:val="clear" w:color="auto" w:fill="auto"/>
            <w:tcMar>
              <w:left w:w="98" w:type="dxa"/>
            </w:tcMar>
          </w:tcPr>
          <w:p w14:paraId="3111C9C3" w14:textId="77777777" w:rsidR="0069039E" w:rsidRPr="0010319D" w:rsidRDefault="0069039E" w:rsidP="00214367">
            <w:pPr>
              <w:spacing w:line="240" w:lineRule="auto"/>
            </w:pPr>
          </w:p>
        </w:tc>
        <w:tc>
          <w:tcPr>
            <w:tcW w:w="2961" w:type="dxa"/>
            <w:shd w:val="clear" w:color="auto" w:fill="auto"/>
            <w:tcMar>
              <w:left w:w="98" w:type="dxa"/>
            </w:tcMar>
          </w:tcPr>
          <w:p w14:paraId="1275FECE" w14:textId="1F1EE899" w:rsidR="0069039E" w:rsidRPr="0010319D" w:rsidRDefault="0069039E" w:rsidP="00214367">
            <w:pPr>
              <w:spacing w:line="240" w:lineRule="auto"/>
            </w:pPr>
            <w:r w:rsidRPr="0010319D">
              <w:t>многофункциональной общественно-деловой застройки</w:t>
            </w:r>
          </w:p>
        </w:tc>
        <w:tc>
          <w:tcPr>
            <w:tcW w:w="1701" w:type="dxa"/>
            <w:shd w:val="clear" w:color="auto" w:fill="auto"/>
            <w:tcMar>
              <w:left w:w="98" w:type="dxa"/>
            </w:tcMar>
          </w:tcPr>
          <w:p w14:paraId="53BCEAD1" w14:textId="4DA1A439" w:rsidR="0069039E" w:rsidRPr="0010319D" w:rsidRDefault="0069039E" w:rsidP="00214367">
            <w:pPr>
              <w:spacing w:line="240" w:lineRule="auto"/>
            </w:pPr>
            <w:r w:rsidRPr="0010319D">
              <w:t>га</w:t>
            </w:r>
          </w:p>
        </w:tc>
        <w:tc>
          <w:tcPr>
            <w:tcW w:w="1723" w:type="dxa"/>
            <w:shd w:val="clear" w:color="auto" w:fill="auto"/>
            <w:tcMar>
              <w:left w:w="98" w:type="dxa"/>
            </w:tcMar>
          </w:tcPr>
          <w:p w14:paraId="118946CB" w14:textId="57685A7E" w:rsidR="0069039E" w:rsidRPr="0010319D" w:rsidRDefault="0069039E" w:rsidP="00214367">
            <w:pPr>
              <w:spacing w:line="240" w:lineRule="auto"/>
            </w:pPr>
            <w:r w:rsidRPr="0010319D">
              <w:t>19,51</w:t>
            </w:r>
          </w:p>
        </w:tc>
        <w:tc>
          <w:tcPr>
            <w:tcW w:w="1670" w:type="dxa"/>
            <w:shd w:val="clear" w:color="auto" w:fill="auto"/>
            <w:tcMar>
              <w:left w:w="98" w:type="dxa"/>
            </w:tcMar>
          </w:tcPr>
          <w:p w14:paraId="5A6D9EAE" w14:textId="4E101846" w:rsidR="0069039E" w:rsidRPr="0010319D" w:rsidRDefault="0069039E" w:rsidP="00214367">
            <w:pPr>
              <w:spacing w:line="240" w:lineRule="auto"/>
            </w:pPr>
            <w:r w:rsidRPr="0010319D">
              <w:t>34,42</w:t>
            </w:r>
          </w:p>
        </w:tc>
        <w:tc>
          <w:tcPr>
            <w:tcW w:w="1670" w:type="dxa"/>
            <w:shd w:val="clear" w:color="auto" w:fill="auto"/>
            <w:tcMar>
              <w:left w:w="98" w:type="dxa"/>
            </w:tcMar>
          </w:tcPr>
          <w:p w14:paraId="3A6D573F" w14:textId="2077C03F" w:rsidR="0069039E" w:rsidRPr="0010319D" w:rsidRDefault="00C83F1B" w:rsidP="00214367">
            <w:pPr>
              <w:spacing w:line="240" w:lineRule="auto"/>
            </w:pPr>
            <w:r w:rsidRPr="0010319D">
              <w:t>42,27</w:t>
            </w:r>
          </w:p>
        </w:tc>
      </w:tr>
      <w:tr w:rsidR="0010319D" w:rsidRPr="0010319D" w14:paraId="533ABC04" w14:textId="77777777" w:rsidTr="00A773B6">
        <w:trPr>
          <w:jc w:val="center"/>
        </w:trPr>
        <w:tc>
          <w:tcPr>
            <w:tcW w:w="686" w:type="dxa"/>
            <w:vMerge/>
            <w:shd w:val="clear" w:color="auto" w:fill="auto"/>
            <w:tcMar>
              <w:left w:w="98" w:type="dxa"/>
            </w:tcMar>
          </w:tcPr>
          <w:p w14:paraId="25B26816" w14:textId="77777777" w:rsidR="0069039E" w:rsidRPr="0010319D" w:rsidRDefault="0069039E" w:rsidP="00214367">
            <w:pPr>
              <w:spacing w:line="240" w:lineRule="auto"/>
            </w:pPr>
          </w:p>
        </w:tc>
        <w:tc>
          <w:tcPr>
            <w:tcW w:w="2961" w:type="dxa"/>
            <w:shd w:val="clear" w:color="auto" w:fill="auto"/>
            <w:tcMar>
              <w:left w:w="98" w:type="dxa"/>
            </w:tcMar>
          </w:tcPr>
          <w:p w14:paraId="484FCC57" w14:textId="72F1389D" w:rsidR="0069039E" w:rsidRPr="0010319D" w:rsidRDefault="0069039E" w:rsidP="00214367">
            <w:pPr>
              <w:spacing w:line="240" w:lineRule="auto"/>
            </w:pPr>
            <w:r w:rsidRPr="0010319D">
              <w:t xml:space="preserve">объектов здравоохранения и социального </w:t>
            </w:r>
            <w:r w:rsidRPr="0010319D">
              <w:lastRenderedPageBreak/>
              <w:t>обслуживания</w:t>
            </w:r>
          </w:p>
        </w:tc>
        <w:tc>
          <w:tcPr>
            <w:tcW w:w="1701" w:type="dxa"/>
            <w:shd w:val="clear" w:color="auto" w:fill="auto"/>
            <w:tcMar>
              <w:left w:w="98" w:type="dxa"/>
            </w:tcMar>
          </w:tcPr>
          <w:p w14:paraId="385EEFDC" w14:textId="4D25F4E0" w:rsidR="0069039E" w:rsidRPr="0010319D" w:rsidRDefault="0069039E" w:rsidP="00214367">
            <w:pPr>
              <w:spacing w:line="240" w:lineRule="auto"/>
            </w:pPr>
            <w:r w:rsidRPr="0010319D">
              <w:lastRenderedPageBreak/>
              <w:t>га</w:t>
            </w:r>
          </w:p>
        </w:tc>
        <w:tc>
          <w:tcPr>
            <w:tcW w:w="1723" w:type="dxa"/>
            <w:shd w:val="clear" w:color="auto" w:fill="auto"/>
            <w:tcMar>
              <w:left w:w="98" w:type="dxa"/>
            </w:tcMar>
          </w:tcPr>
          <w:p w14:paraId="2D24A4FD" w14:textId="74203CB8" w:rsidR="0069039E" w:rsidRPr="0010319D" w:rsidRDefault="0069039E" w:rsidP="00214367">
            <w:pPr>
              <w:spacing w:line="240" w:lineRule="auto"/>
            </w:pPr>
            <w:r w:rsidRPr="0010319D">
              <w:t>17,60</w:t>
            </w:r>
          </w:p>
        </w:tc>
        <w:tc>
          <w:tcPr>
            <w:tcW w:w="1670" w:type="dxa"/>
            <w:shd w:val="clear" w:color="auto" w:fill="auto"/>
            <w:tcMar>
              <w:left w:w="98" w:type="dxa"/>
            </w:tcMar>
          </w:tcPr>
          <w:p w14:paraId="71DA3E1F" w14:textId="47BA8FB5" w:rsidR="0069039E" w:rsidRPr="0010319D" w:rsidRDefault="0069039E" w:rsidP="00214367">
            <w:pPr>
              <w:spacing w:line="240" w:lineRule="auto"/>
            </w:pPr>
            <w:r w:rsidRPr="0010319D">
              <w:t>17,60</w:t>
            </w:r>
          </w:p>
        </w:tc>
        <w:tc>
          <w:tcPr>
            <w:tcW w:w="1670" w:type="dxa"/>
            <w:shd w:val="clear" w:color="auto" w:fill="auto"/>
            <w:tcMar>
              <w:left w:w="98" w:type="dxa"/>
            </w:tcMar>
          </w:tcPr>
          <w:p w14:paraId="5C8E1EA6" w14:textId="5B27F9C7" w:rsidR="0069039E" w:rsidRPr="0010319D" w:rsidRDefault="0069039E" w:rsidP="00214367">
            <w:pPr>
              <w:spacing w:line="240" w:lineRule="auto"/>
            </w:pPr>
            <w:r w:rsidRPr="0010319D">
              <w:t>17,60</w:t>
            </w:r>
          </w:p>
        </w:tc>
      </w:tr>
      <w:tr w:rsidR="0010319D" w:rsidRPr="0010319D" w14:paraId="42C7A1C7" w14:textId="77777777" w:rsidTr="00A773B6">
        <w:trPr>
          <w:jc w:val="center"/>
        </w:trPr>
        <w:tc>
          <w:tcPr>
            <w:tcW w:w="686" w:type="dxa"/>
            <w:vMerge/>
            <w:shd w:val="clear" w:color="auto" w:fill="auto"/>
            <w:tcMar>
              <w:left w:w="98" w:type="dxa"/>
            </w:tcMar>
          </w:tcPr>
          <w:p w14:paraId="6245BB69" w14:textId="77777777" w:rsidR="0069039E" w:rsidRPr="0010319D" w:rsidRDefault="0069039E" w:rsidP="00214367">
            <w:pPr>
              <w:spacing w:line="240" w:lineRule="auto"/>
            </w:pPr>
          </w:p>
        </w:tc>
        <w:tc>
          <w:tcPr>
            <w:tcW w:w="2961" w:type="dxa"/>
            <w:shd w:val="clear" w:color="auto" w:fill="auto"/>
            <w:tcMar>
              <w:left w:w="98" w:type="dxa"/>
            </w:tcMar>
          </w:tcPr>
          <w:p w14:paraId="283398FE" w14:textId="44D2CB2C" w:rsidR="0069039E" w:rsidRPr="0010319D" w:rsidRDefault="0069039E" w:rsidP="00214367">
            <w:pPr>
              <w:spacing w:line="240" w:lineRule="auto"/>
            </w:pPr>
            <w:r w:rsidRPr="0010319D">
              <w:t>учебных баз учреждений высшего образования</w:t>
            </w:r>
          </w:p>
        </w:tc>
        <w:tc>
          <w:tcPr>
            <w:tcW w:w="1701" w:type="dxa"/>
            <w:shd w:val="clear" w:color="auto" w:fill="auto"/>
            <w:tcMar>
              <w:left w:w="98" w:type="dxa"/>
            </w:tcMar>
          </w:tcPr>
          <w:p w14:paraId="5E811227" w14:textId="44300ADE" w:rsidR="0069039E" w:rsidRPr="0010319D" w:rsidRDefault="0069039E" w:rsidP="00214367">
            <w:pPr>
              <w:spacing w:line="240" w:lineRule="auto"/>
            </w:pPr>
            <w:r w:rsidRPr="0010319D">
              <w:t>га</w:t>
            </w:r>
          </w:p>
        </w:tc>
        <w:tc>
          <w:tcPr>
            <w:tcW w:w="1723" w:type="dxa"/>
            <w:shd w:val="clear" w:color="auto" w:fill="auto"/>
            <w:tcMar>
              <w:left w:w="98" w:type="dxa"/>
            </w:tcMar>
          </w:tcPr>
          <w:p w14:paraId="18A23FC2" w14:textId="2D56729E" w:rsidR="0069039E" w:rsidRPr="0010319D" w:rsidRDefault="0069039E" w:rsidP="00214367">
            <w:pPr>
              <w:spacing w:line="240" w:lineRule="auto"/>
            </w:pPr>
            <w:r w:rsidRPr="0010319D">
              <w:t>50,58</w:t>
            </w:r>
          </w:p>
        </w:tc>
        <w:tc>
          <w:tcPr>
            <w:tcW w:w="1670" w:type="dxa"/>
            <w:shd w:val="clear" w:color="auto" w:fill="auto"/>
            <w:tcMar>
              <w:left w:w="98" w:type="dxa"/>
            </w:tcMar>
          </w:tcPr>
          <w:p w14:paraId="2374A3EF" w14:textId="234535D2" w:rsidR="0069039E" w:rsidRPr="0010319D" w:rsidRDefault="005C626D" w:rsidP="00214367">
            <w:pPr>
              <w:spacing w:line="240" w:lineRule="auto"/>
            </w:pPr>
            <w:r w:rsidRPr="001A6CBF">
              <w:t>54,32</w:t>
            </w:r>
          </w:p>
        </w:tc>
        <w:tc>
          <w:tcPr>
            <w:tcW w:w="1670" w:type="dxa"/>
            <w:shd w:val="clear" w:color="auto" w:fill="auto"/>
            <w:tcMar>
              <w:left w:w="98" w:type="dxa"/>
            </w:tcMar>
          </w:tcPr>
          <w:p w14:paraId="4CC1D2FA" w14:textId="5C1A6FC2" w:rsidR="0069039E" w:rsidRPr="0010319D" w:rsidRDefault="005C626D" w:rsidP="00214367">
            <w:pPr>
              <w:spacing w:line="240" w:lineRule="auto"/>
            </w:pPr>
            <w:r w:rsidRPr="001A6CBF">
              <w:t>54,32</w:t>
            </w:r>
          </w:p>
        </w:tc>
      </w:tr>
      <w:tr w:rsidR="0010319D" w:rsidRPr="0010319D" w14:paraId="5BAB1721" w14:textId="77777777" w:rsidTr="001A6CBF">
        <w:trPr>
          <w:jc w:val="center"/>
        </w:trPr>
        <w:tc>
          <w:tcPr>
            <w:tcW w:w="686" w:type="dxa"/>
            <w:shd w:val="clear" w:color="auto" w:fill="auto"/>
            <w:tcMar>
              <w:left w:w="98" w:type="dxa"/>
            </w:tcMar>
          </w:tcPr>
          <w:p w14:paraId="7622C5BE" w14:textId="4E109808" w:rsidR="0069039E" w:rsidRPr="0010319D" w:rsidRDefault="0069039E" w:rsidP="00214367">
            <w:pPr>
              <w:spacing w:line="240" w:lineRule="auto"/>
            </w:pPr>
            <w:r w:rsidRPr="0010319D">
              <w:t>2.3</w:t>
            </w:r>
          </w:p>
        </w:tc>
        <w:tc>
          <w:tcPr>
            <w:tcW w:w="2961" w:type="dxa"/>
            <w:shd w:val="clear" w:color="auto" w:fill="auto"/>
            <w:tcMar>
              <w:left w:w="98" w:type="dxa"/>
            </w:tcMar>
          </w:tcPr>
          <w:p w14:paraId="2F08F15A" w14:textId="5D0E9032" w:rsidR="0069039E" w:rsidRPr="0010319D" w:rsidRDefault="0069039E" w:rsidP="00214367">
            <w:pPr>
              <w:spacing w:line="240" w:lineRule="auto"/>
            </w:pPr>
            <w:r w:rsidRPr="0010319D">
              <w:t>Производственные зоны</w:t>
            </w:r>
          </w:p>
        </w:tc>
        <w:tc>
          <w:tcPr>
            <w:tcW w:w="1701" w:type="dxa"/>
            <w:shd w:val="clear" w:color="auto" w:fill="auto"/>
            <w:tcMar>
              <w:left w:w="98" w:type="dxa"/>
            </w:tcMar>
          </w:tcPr>
          <w:p w14:paraId="051FCFC2"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071F296" w14:textId="77777777" w:rsidR="0069039E" w:rsidRPr="0010319D" w:rsidRDefault="0069039E" w:rsidP="00214367">
            <w:pPr>
              <w:spacing w:line="240" w:lineRule="auto"/>
            </w:pPr>
            <w:r w:rsidRPr="0010319D">
              <w:t>82,36</w:t>
            </w:r>
          </w:p>
        </w:tc>
        <w:tc>
          <w:tcPr>
            <w:tcW w:w="1670" w:type="dxa"/>
            <w:shd w:val="clear" w:color="auto" w:fill="FFFFFF" w:themeFill="background1"/>
            <w:tcMar>
              <w:left w:w="98" w:type="dxa"/>
            </w:tcMar>
          </w:tcPr>
          <w:p w14:paraId="1E74254F" w14:textId="1F9AE272" w:rsidR="0069039E" w:rsidRPr="0010319D" w:rsidRDefault="0069039E" w:rsidP="005C626D">
            <w:pPr>
              <w:spacing w:line="240" w:lineRule="auto"/>
            </w:pPr>
            <w:r w:rsidRPr="001A6CBF">
              <w:t>20</w:t>
            </w:r>
            <w:r w:rsidR="005C626D" w:rsidRPr="001A6CBF">
              <w:t>0,43</w:t>
            </w:r>
          </w:p>
        </w:tc>
        <w:tc>
          <w:tcPr>
            <w:tcW w:w="1670" w:type="dxa"/>
            <w:shd w:val="clear" w:color="auto" w:fill="auto"/>
            <w:tcMar>
              <w:left w:w="98" w:type="dxa"/>
            </w:tcMar>
          </w:tcPr>
          <w:p w14:paraId="68C7FFBE" w14:textId="2F69588E" w:rsidR="0069039E" w:rsidRPr="001A6CBF" w:rsidRDefault="005C626D" w:rsidP="00214367">
            <w:pPr>
              <w:spacing w:line="240" w:lineRule="auto"/>
            </w:pPr>
            <w:r w:rsidRPr="001A6CBF">
              <w:t>206,65</w:t>
            </w:r>
          </w:p>
        </w:tc>
      </w:tr>
      <w:tr w:rsidR="0010319D" w:rsidRPr="0010319D" w14:paraId="23857565" w14:textId="77777777" w:rsidTr="00A773B6">
        <w:trPr>
          <w:jc w:val="center"/>
        </w:trPr>
        <w:tc>
          <w:tcPr>
            <w:tcW w:w="686" w:type="dxa"/>
            <w:shd w:val="clear" w:color="auto" w:fill="auto"/>
            <w:tcMar>
              <w:left w:w="98" w:type="dxa"/>
            </w:tcMar>
          </w:tcPr>
          <w:p w14:paraId="4DA33789" w14:textId="775C8FCA" w:rsidR="0069039E" w:rsidRPr="0010319D" w:rsidRDefault="0069039E" w:rsidP="00214367">
            <w:pPr>
              <w:spacing w:line="240" w:lineRule="auto"/>
            </w:pPr>
            <w:r w:rsidRPr="0010319D">
              <w:t>2.4</w:t>
            </w:r>
          </w:p>
        </w:tc>
        <w:tc>
          <w:tcPr>
            <w:tcW w:w="2961" w:type="dxa"/>
            <w:shd w:val="clear" w:color="auto" w:fill="auto"/>
            <w:tcMar>
              <w:left w:w="98" w:type="dxa"/>
            </w:tcMar>
          </w:tcPr>
          <w:p w14:paraId="099667DA" w14:textId="376FA63E" w:rsidR="0069039E" w:rsidRPr="0010319D" w:rsidRDefault="0069039E" w:rsidP="00214367">
            <w:pPr>
              <w:spacing w:line="240" w:lineRule="auto"/>
            </w:pPr>
            <w:r w:rsidRPr="0010319D">
              <w:t>Зоны инженерной и транспортной инфраструктур</w:t>
            </w:r>
          </w:p>
        </w:tc>
        <w:tc>
          <w:tcPr>
            <w:tcW w:w="1701" w:type="dxa"/>
            <w:shd w:val="clear" w:color="auto" w:fill="auto"/>
            <w:tcMar>
              <w:left w:w="98" w:type="dxa"/>
            </w:tcMar>
          </w:tcPr>
          <w:p w14:paraId="6A1ACAF1" w14:textId="0C15D7B5" w:rsidR="0069039E" w:rsidRPr="0010319D" w:rsidRDefault="0069039E" w:rsidP="00214367">
            <w:pPr>
              <w:spacing w:line="240" w:lineRule="auto"/>
            </w:pPr>
            <w:r w:rsidRPr="0010319D">
              <w:t>га</w:t>
            </w:r>
          </w:p>
        </w:tc>
        <w:tc>
          <w:tcPr>
            <w:tcW w:w="1723" w:type="dxa"/>
            <w:shd w:val="clear" w:color="auto" w:fill="auto"/>
            <w:tcMar>
              <w:left w:w="98" w:type="dxa"/>
            </w:tcMar>
          </w:tcPr>
          <w:p w14:paraId="20E87AF6" w14:textId="44D755ED" w:rsidR="0069039E" w:rsidRPr="0010319D" w:rsidRDefault="0069039E" w:rsidP="00214367">
            <w:pPr>
              <w:spacing w:line="240" w:lineRule="auto"/>
            </w:pPr>
            <w:r w:rsidRPr="0010319D">
              <w:t>73,35</w:t>
            </w:r>
          </w:p>
        </w:tc>
        <w:tc>
          <w:tcPr>
            <w:tcW w:w="1670" w:type="dxa"/>
            <w:shd w:val="clear" w:color="auto" w:fill="auto"/>
            <w:tcMar>
              <w:left w:w="98" w:type="dxa"/>
            </w:tcMar>
          </w:tcPr>
          <w:p w14:paraId="11C1E911" w14:textId="057BB787" w:rsidR="0069039E" w:rsidRPr="0010319D" w:rsidRDefault="0069039E" w:rsidP="00214367">
            <w:pPr>
              <w:spacing w:line="240" w:lineRule="auto"/>
            </w:pPr>
            <w:r w:rsidRPr="0010319D">
              <w:t>73,35</w:t>
            </w:r>
          </w:p>
        </w:tc>
        <w:tc>
          <w:tcPr>
            <w:tcW w:w="1670" w:type="dxa"/>
            <w:shd w:val="clear" w:color="auto" w:fill="auto"/>
            <w:tcMar>
              <w:left w:w="98" w:type="dxa"/>
            </w:tcMar>
          </w:tcPr>
          <w:p w14:paraId="5716DF68" w14:textId="056F9317" w:rsidR="0069039E" w:rsidRPr="0010319D" w:rsidRDefault="0069039E" w:rsidP="00214367">
            <w:pPr>
              <w:spacing w:line="240" w:lineRule="auto"/>
            </w:pPr>
            <w:r w:rsidRPr="0010319D">
              <w:t>73,35</w:t>
            </w:r>
          </w:p>
        </w:tc>
      </w:tr>
      <w:tr w:rsidR="0010319D" w:rsidRPr="0010319D" w14:paraId="7BF8608B" w14:textId="77777777" w:rsidTr="00A773B6">
        <w:trPr>
          <w:jc w:val="center"/>
        </w:trPr>
        <w:tc>
          <w:tcPr>
            <w:tcW w:w="686" w:type="dxa"/>
            <w:vMerge w:val="restart"/>
            <w:shd w:val="clear" w:color="auto" w:fill="auto"/>
            <w:tcMar>
              <w:left w:w="98" w:type="dxa"/>
            </w:tcMar>
          </w:tcPr>
          <w:p w14:paraId="1492CFD8" w14:textId="23CEAA73" w:rsidR="0069039E" w:rsidRPr="0010319D" w:rsidRDefault="0069039E" w:rsidP="00214367">
            <w:pPr>
              <w:spacing w:line="240" w:lineRule="auto"/>
            </w:pPr>
            <w:r w:rsidRPr="0010319D">
              <w:t>2.5</w:t>
            </w:r>
          </w:p>
        </w:tc>
        <w:tc>
          <w:tcPr>
            <w:tcW w:w="2961" w:type="dxa"/>
            <w:shd w:val="clear" w:color="auto" w:fill="auto"/>
            <w:tcMar>
              <w:left w:w="98" w:type="dxa"/>
            </w:tcMar>
          </w:tcPr>
          <w:p w14:paraId="5F3C52F4" w14:textId="071E3F88" w:rsidR="0069039E" w:rsidRPr="0010319D" w:rsidRDefault="0069039E" w:rsidP="00214367">
            <w:pPr>
              <w:spacing w:line="240" w:lineRule="auto"/>
            </w:pPr>
            <w:r w:rsidRPr="0010319D">
              <w:t>Зоны сельскохозяйственного использования</w:t>
            </w:r>
          </w:p>
        </w:tc>
        <w:tc>
          <w:tcPr>
            <w:tcW w:w="1701" w:type="dxa"/>
            <w:shd w:val="clear" w:color="auto" w:fill="auto"/>
            <w:tcMar>
              <w:left w:w="98" w:type="dxa"/>
            </w:tcMar>
          </w:tcPr>
          <w:p w14:paraId="28475167" w14:textId="7A84696D" w:rsidR="0069039E" w:rsidRPr="0010319D" w:rsidRDefault="0069039E" w:rsidP="00214367">
            <w:pPr>
              <w:spacing w:line="240" w:lineRule="auto"/>
            </w:pPr>
            <w:r w:rsidRPr="0010319D">
              <w:t>га</w:t>
            </w:r>
          </w:p>
        </w:tc>
        <w:tc>
          <w:tcPr>
            <w:tcW w:w="1723" w:type="dxa"/>
            <w:shd w:val="clear" w:color="auto" w:fill="auto"/>
            <w:tcMar>
              <w:left w:w="98" w:type="dxa"/>
            </w:tcMar>
          </w:tcPr>
          <w:p w14:paraId="530AB26F" w14:textId="5775BB8C" w:rsidR="0069039E" w:rsidRPr="0010319D" w:rsidRDefault="00C83F1B" w:rsidP="00214367">
            <w:pPr>
              <w:spacing w:line="240" w:lineRule="auto"/>
            </w:pPr>
            <w:r w:rsidRPr="0010319D">
              <w:t>288,16</w:t>
            </w:r>
          </w:p>
        </w:tc>
        <w:tc>
          <w:tcPr>
            <w:tcW w:w="1670" w:type="dxa"/>
            <w:shd w:val="clear" w:color="auto" w:fill="auto"/>
            <w:tcMar>
              <w:left w:w="98" w:type="dxa"/>
            </w:tcMar>
          </w:tcPr>
          <w:p w14:paraId="5C6C3A3E" w14:textId="0E396001" w:rsidR="0069039E" w:rsidRPr="0010319D" w:rsidRDefault="00C83F1B" w:rsidP="00214367">
            <w:pPr>
              <w:spacing w:line="240" w:lineRule="auto"/>
            </w:pPr>
            <w:r w:rsidRPr="0010319D">
              <w:t>113,28</w:t>
            </w:r>
          </w:p>
        </w:tc>
        <w:tc>
          <w:tcPr>
            <w:tcW w:w="1670" w:type="dxa"/>
            <w:shd w:val="clear" w:color="auto" w:fill="auto"/>
            <w:tcMar>
              <w:left w:w="98" w:type="dxa"/>
            </w:tcMar>
          </w:tcPr>
          <w:p w14:paraId="3F034845" w14:textId="40A17BCB" w:rsidR="0069039E" w:rsidRPr="0010319D" w:rsidRDefault="00C83F1B" w:rsidP="00214367">
            <w:pPr>
              <w:spacing w:line="240" w:lineRule="auto"/>
            </w:pPr>
            <w:r w:rsidRPr="0010319D">
              <w:t>11</w:t>
            </w:r>
            <w:r w:rsidR="00A33D7E" w:rsidRPr="0010319D">
              <w:t>3</w:t>
            </w:r>
            <w:r w:rsidRPr="0010319D">
              <w:t>,</w:t>
            </w:r>
            <w:r w:rsidR="00A33D7E" w:rsidRPr="0010319D">
              <w:t>28</w:t>
            </w:r>
          </w:p>
        </w:tc>
      </w:tr>
      <w:tr w:rsidR="0010319D" w:rsidRPr="0010319D" w14:paraId="42FF1F6B" w14:textId="77777777" w:rsidTr="00A773B6">
        <w:trPr>
          <w:jc w:val="center"/>
        </w:trPr>
        <w:tc>
          <w:tcPr>
            <w:tcW w:w="686" w:type="dxa"/>
            <w:vMerge/>
            <w:shd w:val="clear" w:color="auto" w:fill="auto"/>
            <w:tcMar>
              <w:left w:w="98" w:type="dxa"/>
            </w:tcMar>
          </w:tcPr>
          <w:p w14:paraId="5ADA4011" w14:textId="77777777" w:rsidR="0069039E" w:rsidRPr="0010319D" w:rsidRDefault="0069039E" w:rsidP="00214367">
            <w:pPr>
              <w:spacing w:line="240" w:lineRule="auto"/>
            </w:pPr>
          </w:p>
        </w:tc>
        <w:tc>
          <w:tcPr>
            <w:tcW w:w="2961" w:type="dxa"/>
            <w:shd w:val="clear" w:color="auto" w:fill="auto"/>
            <w:tcMar>
              <w:left w:w="98" w:type="dxa"/>
            </w:tcMar>
          </w:tcPr>
          <w:p w14:paraId="01D8B348" w14:textId="476F3982" w:rsidR="0069039E" w:rsidRPr="0010319D" w:rsidRDefault="0069039E" w:rsidP="00214367">
            <w:pPr>
              <w:spacing w:line="240" w:lineRule="auto"/>
            </w:pPr>
            <w:r w:rsidRPr="0010319D">
              <w:t>сельскохозяйственного использования</w:t>
            </w:r>
          </w:p>
        </w:tc>
        <w:tc>
          <w:tcPr>
            <w:tcW w:w="1701" w:type="dxa"/>
            <w:shd w:val="clear" w:color="auto" w:fill="auto"/>
            <w:tcMar>
              <w:left w:w="98" w:type="dxa"/>
            </w:tcMar>
          </w:tcPr>
          <w:p w14:paraId="7162823B" w14:textId="61A655F1" w:rsidR="0069039E" w:rsidRPr="0010319D" w:rsidRDefault="0069039E" w:rsidP="00214367">
            <w:pPr>
              <w:spacing w:line="240" w:lineRule="auto"/>
            </w:pPr>
            <w:r w:rsidRPr="0010319D">
              <w:t>га</w:t>
            </w:r>
          </w:p>
        </w:tc>
        <w:tc>
          <w:tcPr>
            <w:tcW w:w="1723" w:type="dxa"/>
            <w:shd w:val="clear" w:color="auto" w:fill="auto"/>
            <w:tcMar>
              <w:left w:w="98" w:type="dxa"/>
            </w:tcMar>
          </w:tcPr>
          <w:p w14:paraId="6B2B10A9" w14:textId="59F8AF4B" w:rsidR="0069039E" w:rsidRPr="0010319D" w:rsidRDefault="00C83F1B" w:rsidP="00214367">
            <w:pPr>
              <w:spacing w:line="240" w:lineRule="auto"/>
            </w:pPr>
            <w:r w:rsidRPr="0010319D">
              <w:t>214,88</w:t>
            </w:r>
          </w:p>
        </w:tc>
        <w:tc>
          <w:tcPr>
            <w:tcW w:w="1670" w:type="dxa"/>
            <w:shd w:val="clear" w:color="auto" w:fill="auto"/>
            <w:tcMar>
              <w:left w:w="98" w:type="dxa"/>
            </w:tcMar>
          </w:tcPr>
          <w:p w14:paraId="6E2B24A5" w14:textId="0CC5378B" w:rsidR="0069039E" w:rsidRPr="0010319D" w:rsidRDefault="0069039E" w:rsidP="00214367">
            <w:pPr>
              <w:spacing w:line="240" w:lineRule="auto"/>
            </w:pPr>
            <w:r w:rsidRPr="0010319D">
              <w:t>2,48</w:t>
            </w:r>
          </w:p>
        </w:tc>
        <w:tc>
          <w:tcPr>
            <w:tcW w:w="1670" w:type="dxa"/>
            <w:shd w:val="clear" w:color="auto" w:fill="auto"/>
            <w:tcMar>
              <w:left w:w="98" w:type="dxa"/>
            </w:tcMar>
          </w:tcPr>
          <w:p w14:paraId="0829B486" w14:textId="22B7A92A" w:rsidR="0069039E" w:rsidRPr="0010319D" w:rsidRDefault="00A33D7E" w:rsidP="00214367">
            <w:pPr>
              <w:spacing w:line="240" w:lineRule="auto"/>
            </w:pPr>
            <w:r w:rsidRPr="0010319D">
              <w:t>2,48</w:t>
            </w:r>
          </w:p>
        </w:tc>
      </w:tr>
      <w:tr w:rsidR="0010319D" w:rsidRPr="0010319D" w14:paraId="64FDB4E1" w14:textId="77777777" w:rsidTr="00A773B6">
        <w:trPr>
          <w:jc w:val="center"/>
        </w:trPr>
        <w:tc>
          <w:tcPr>
            <w:tcW w:w="686" w:type="dxa"/>
            <w:vMerge/>
            <w:shd w:val="clear" w:color="auto" w:fill="auto"/>
            <w:tcMar>
              <w:left w:w="98" w:type="dxa"/>
            </w:tcMar>
          </w:tcPr>
          <w:p w14:paraId="7C4D4D53" w14:textId="00431EA6" w:rsidR="0069039E" w:rsidRPr="0010319D" w:rsidRDefault="0069039E" w:rsidP="00214367">
            <w:pPr>
              <w:spacing w:line="240" w:lineRule="auto"/>
            </w:pPr>
          </w:p>
        </w:tc>
        <w:tc>
          <w:tcPr>
            <w:tcW w:w="2961" w:type="dxa"/>
            <w:shd w:val="clear" w:color="auto" w:fill="auto"/>
            <w:tcMar>
              <w:left w:w="98" w:type="dxa"/>
            </w:tcMar>
          </w:tcPr>
          <w:p w14:paraId="3C9C6C5A" w14:textId="1827A9EA" w:rsidR="0069039E" w:rsidRPr="0010319D" w:rsidRDefault="0069039E" w:rsidP="00214367">
            <w:pPr>
              <w:spacing w:line="240" w:lineRule="auto"/>
            </w:pPr>
            <w:r w:rsidRPr="0010319D">
              <w:t>садоводств</w:t>
            </w:r>
          </w:p>
        </w:tc>
        <w:tc>
          <w:tcPr>
            <w:tcW w:w="1701" w:type="dxa"/>
            <w:shd w:val="clear" w:color="auto" w:fill="auto"/>
            <w:tcMar>
              <w:left w:w="98" w:type="dxa"/>
            </w:tcMar>
          </w:tcPr>
          <w:p w14:paraId="57F594A2" w14:textId="453BEA39" w:rsidR="0069039E" w:rsidRPr="0010319D" w:rsidRDefault="0069039E" w:rsidP="00214367">
            <w:pPr>
              <w:spacing w:line="240" w:lineRule="auto"/>
            </w:pPr>
            <w:r w:rsidRPr="0010319D">
              <w:t>га</w:t>
            </w:r>
          </w:p>
        </w:tc>
        <w:tc>
          <w:tcPr>
            <w:tcW w:w="1723" w:type="dxa"/>
            <w:shd w:val="clear" w:color="auto" w:fill="auto"/>
            <w:tcMar>
              <w:left w:w="98" w:type="dxa"/>
            </w:tcMar>
          </w:tcPr>
          <w:p w14:paraId="0353DFD3" w14:textId="66EF3AA8" w:rsidR="0069039E" w:rsidRPr="0010319D" w:rsidRDefault="0069039E" w:rsidP="00214367">
            <w:pPr>
              <w:spacing w:line="240" w:lineRule="auto"/>
            </w:pPr>
            <w:r w:rsidRPr="0010319D">
              <w:t>73,28</w:t>
            </w:r>
          </w:p>
        </w:tc>
        <w:tc>
          <w:tcPr>
            <w:tcW w:w="1670" w:type="dxa"/>
            <w:shd w:val="clear" w:color="auto" w:fill="auto"/>
            <w:tcMar>
              <w:left w:w="98" w:type="dxa"/>
            </w:tcMar>
          </w:tcPr>
          <w:p w14:paraId="43BE5461" w14:textId="160EBAD3" w:rsidR="0069039E" w:rsidRPr="0010319D" w:rsidRDefault="0069039E" w:rsidP="00214367">
            <w:pPr>
              <w:spacing w:line="240" w:lineRule="auto"/>
            </w:pPr>
            <w:r w:rsidRPr="0010319D">
              <w:t>110,80</w:t>
            </w:r>
          </w:p>
        </w:tc>
        <w:tc>
          <w:tcPr>
            <w:tcW w:w="1670" w:type="dxa"/>
            <w:shd w:val="clear" w:color="auto" w:fill="auto"/>
            <w:tcMar>
              <w:left w:w="98" w:type="dxa"/>
            </w:tcMar>
          </w:tcPr>
          <w:p w14:paraId="77B7E5F4" w14:textId="6EE1C005" w:rsidR="0069039E" w:rsidRPr="0010319D" w:rsidRDefault="0069039E" w:rsidP="00214367">
            <w:pPr>
              <w:spacing w:line="240" w:lineRule="auto"/>
            </w:pPr>
            <w:r w:rsidRPr="0010319D">
              <w:t>110,80</w:t>
            </w:r>
          </w:p>
        </w:tc>
      </w:tr>
      <w:tr w:rsidR="0010319D" w:rsidRPr="0010319D" w14:paraId="24110AFF" w14:textId="77777777" w:rsidTr="00A773B6">
        <w:trPr>
          <w:jc w:val="center"/>
        </w:trPr>
        <w:tc>
          <w:tcPr>
            <w:tcW w:w="686" w:type="dxa"/>
            <w:vMerge w:val="restart"/>
            <w:shd w:val="clear" w:color="auto" w:fill="auto"/>
            <w:tcMar>
              <w:left w:w="98" w:type="dxa"/>
            </w:tcMar>
          </w:tcPr>
          <w:p w14:paraId="1EF6A4E2" w14:textId="6F15E6AF" w:rsidR="0069039E" w:rsidRPr="0010319D" w:rsidRDefault="0069039E" w:rsidP="00214367">
            <w:pPr>
              <w:spacing w:line="240" w:lineRule="auto"/>
            </w:pPr>
            <w:r w:rsidRPr="0010319D">
              <w:t>2.6</w:t>
            </w:r>
          </w:p>
        </w:tc>
        <w:tc>
          <w:tcPr>
            <w:tcW w:w="2961" w:type="dxa"/>
            <w:shd w:val="clear" w:color="auto" w:fill="auto"/>
            <w:tcMar>
              <w:left w:w="98" w:type="dxa"/>
            </w:tcMar>
          </w:tcPr>
          <w:p w14:paraId="7720474B" w14:textId="164DDE62" w:rsidR="0069039E" w:rsidRPr="0010319D" w:rsidRDefault="0069039E" w:rsidP="00214367">
            <w:pPr>
              <w:spacing w:line="240" w:lineRule="auto"/>
            </w:pPr>
            <w:r w:rsidRPr="0010319D">
              <w:t>Зоны рекреационного назначения</w:t>
            </w:r>
          </w:p>
        </w:tc>
        <w:tc>
          <w:tcPr>
            <w:tcW w:w="1701" w:type="dxa"/>
            <w:shd w:val="clear" w:color="auto" w:fill="auto"/>
            <w:tcMar>
              <w:left w:w="98" w:type="dxa"/>
            </w:tcMar>
          </w:tcPr>
          <w:p w14:paraId="2C5BF63E" w14:textId="02E74AD4" w:rsidR="0069039E" w:rsidRPr="0010319D" w:rsidRDefault="0069039E" w:rsidP="00214367">
            <w:pPr>
              <w:spacing w:line="240" w:lineRule="auto"/>
            </w:pPr>
            <w:r w:rsidRPr="0010319D">
              <w:t>га</w:t>
            </w:r>
          </w:p>
        </w:tc>
        <w:tc>
          <w:tcPr>
            <w:tcW w:w="1723" w:type="dxa"/>
            <w:shd w:val="clear" w:color="auto" w:fill="auto"/>
            <w:tcMar>
              <w:left w:w="98" w:type="dxa"/>
            </w:tcMar>
          </w:tcPr>
          <w:p w14:paraId="5F0274E0" w14:textId="3C133425" w:rsidR="0069039E" w:rsidRPr="0010319D" w:rsidRDefault="0069039E" w:rsidP="00214367">
            <w:pPr>
              <w:spacing w:line="240" w:lineRule="auto"/>
            </w:pPr>
            <w:r w:rsidRPr="0010319D">
              <w:t>7</w:t>
            </w:r>
            <w:r w:rsidR="003B4571" w:rsidRPr="0010319D">
              <w:t>26</w:t>
            </w:r>
            <w:r w:rsidR="00C83F1B" w:rsidRPr="0010319D">
              <w:t>,</w:t>
            </w:r>
            <w:r w:rsidR="003B4571" w:rsidRPr="0010319D">
              <w:t>52</w:t>
            </w:r>
          </w:p>
        </w:tc>
        <w:tc>
          <w:tcPr>
            <w:tcW w:w="1670" w:type="dxa"/>
            <w:shd w:val="clear" w:color="auto" w:fill="auto"/>
            <w:tcMar>
              <w:left w:w="98" w:type="dxa"/>
            </w:tcMar>
          </w:tcPr>
          <w:p w14:paraId="7C4A92BB" w14:textId="03CA0283" w:rsidR="0069039E" w:rsidRPr="0010319D" w:rsidRDefault="0069039E" w:rsidP="00214367">
            <w:pPr>
              <w:spacing w:line="240" w:lineRule="auto"/>
            </w:pPr>
            <w:r w:rsidRPr="0010319D">
              <w:t>54</w:t>
            </w:r>
            <w:r w:rsidR="00A33D7E" w:rsidRPr="0010319D">
              <w:t>5</w:t>
            </w:r>
            <w:r w:rsidRPr="0010319D">
              <w:t>,</w:t>
            </w:r>
            <w:r w:rsidR="00A33D7E" w:rsidRPr="0010319D">
              <w:t>14</w:t>
            </w:r>
          </w:p>
        </w:tc>
        <w:tc>
          <w:tcPr>
            <w:tcW w:w="1670" w:type="dxa"/>
            <w:shd w:val="clear" w:color="auto" w:fill="auto"/>
            <w:tcMar>
              <w:left w:w="98" w:type="dxa"/>
            </w:tcMar>
          </w:tcPr>
          <w:p w14:paraId="53EC1C93" w14:textId="3D10DFB5" w:rsidR="0069039E" w:rsidRPr="0010319D" w:rsidRDefault="0069039E" w:rsidP="00214367">
            <w:pPr>
              <w:spacing w:line="240" w:lineRule="auto"/>
            </w:pPr>
            <w:r w:rsidRPr="0010319D">
              <w:t>2</w:t>
            </w:r>
            <w:r w:rsidR="003B4571" w:rsidRPr="0010319D">
              <w:t>46,</w:t>
            </w:r>
            <w:r w:rsidR="00A33D7E" w:rsidRPr="0010319D">
              <w:t>18</w:t>
            </w:r>
          </w:p>
        </w:tc>
      </w:tr>
      <w:tr w:rsidR="0010319D" w:rsidRPr="0010319D" w14:paraId="68383003" w14:textId="77777777" w:rsidTr="00A773B6">
        <w:trPr>
          <w:jc w:val="center"/>
        </w:trPr>
        <w:tc>
          <w:tcPr>
            <w:tcW w:w="686" w:type="dxa"/>
            <w:vMerge/>
            <w:shd w:val="clear" w:color="auto" w:fill="auto"/>
            <w:tcMar>
              <w:left w:w="98" w:type="dxa"/>
            </w:tcMar>
          </w:tcPr>
          <w:p w14:paraId="2FB1320F" w14:textId="77777777" w:rsidR="0069039E" w:rsidRPr="0010319D" w:rsidRDefault="0069039E" w:rsidP="00214367">
            <w:pPr>
              <w:spacing w:line="240" w:lineRule="auto"/>
            </w:pPr>
          </w:p>
        </w:tc>
        <w:tc>
          <w:tcPr>
            <w:tcW w:w="2961" w:type="dxa"/>
            <w:shd w:val="clear" w:color="auto" w:fill="auto"/>
            <w:tcMar>
              <w:left w:w="98" w:type="dxa"/>
            </w:tcMar>
          </w:tcPr>
          <w:p w14:paraId="3BDA392C" w14:textId="1CD89831" w:rsidR="0069039E" w:rsidRPr="0010319D" w:rsidRDefault="0069039E" w:rsidP="00214367">
            <w:pPr>
              <w:spacing w:line="240" w:lineRule="auto"/>
            </w:pPr>
            <w:r w:rsidRPr="0010319D">
              <w:t>озелененных территорий общего пользования</w:t>
            </w:r>
          </w:p>
        </w:tc>
        <w:tc>
          <w:tcPr>
            <w:tcW w:w="1701" w:type="dxa"/>
            <w:shd w:val="clear" w:color="auto" w:fill="auto"/>
            <w:tcMar>
              <w:left w:w="98" w:type="dxa"/>
            </w:tcMar>
          </w:tcPr>
          <w:p w14:paraId="3DD03104" w14:textId="1DAB9BEC" w:rsidR="0069039E" w:rsidRPr="0010319D" w:rsidRDefault="0069039E" w:rsidP="00214367">
            <w:pPr>
              <w:spacing w:line="240" w:lineRule="auto"/>
            </w:pPr>
            <w:r w:rsidRPr="0010319D">
              <w:t>га</w:t>
            </w:r>
          </w:p>
        </w:tc>
        <w:tc>
          <w:tcPr>
            <w:tcW w:w="1723" w:type="dxa"/>
            <w:shd w:val="clear" w:color="auto" w:fill="auto"/>
            <w:tcMar>
              <w:left w:w="98" w:type="dxa"/>
            </w:tcMar>
          </w:tcPr>
          <w:p w14:paraId="76F52CBC" w14:textId="18DA9F3E" w:rsidR="0069039E" w:rsidRPr="0010319D" w:rsidRDefault="0069039E" w:rsidP="00214367">
            <w:pPr>
              <w:spacing w:line="240" w:lineRule="auto"/>
            </w:pPr>
            <w:r w:rsidRPr="0010319D">
              <w:t>0,00</w:t>
            </w:r>
          </w:p>
        </w:tc>
        <w:tc>
          <w:tcPr>
            <w:tcW w:w="1670" w:type="dxa"/>
            <w:shd w:val="clear" w:color="auto" w:fill="auto"/>
            <w:tcMar>
              <w:left w:w="98" w:type="dxa"/>
            </w:tcMar>
          </w:tcPr>
          <w:p w14:paraId="36C210AC" w14:textId="54D5518A" w:rsidR="0069039E" w:rsidRPr="0010319D" w:rsidRDefault="0069039E" w:rsidP="00214367">
            <w:pPr>
              <w:spacing w:line="240" w:lineRule="auto"/>
            </w:pPr>
            <w:r w:rsidRPr="0010319D">
              <w:t>3,32</w:t>
            </w:r>
          </w:p>
        </w:tc>
        <w:tc>
          <w:tcPr>
            <w:tcW w:w="1670" w:type="dxa"/>
            <w:shd w:val="clear" w:color="auto" w:fill="auto"/>
            <w:tcMar>
              <w:left w:w="98" w:type="dxa"/>
            </w:tcMar>
          </w:tcPr>
          <w:p w14:paraId="4E06715F" w14:textId="13D8A837" w:rsidR="0069039E" w:rsidRPr="0010319D" w:rsidRDefault="0069039E" w:rsidP="00214367">
            <w:pPr>
              <w:spacing w:line="240" w:lineRule="auto"/>
            </w:pPr>
            <w:r w:rsidRPr="0010319D">
              <w:t>4</w:t>
            </w:r>
            <w:r w:rsidR="00C83F1B" w:rsidRPr="0010319D">
              <w:t>5,45</w:t>
            </w:r>
          </w:p>
        </w:tc>
      </w:tr>
      <w:tr w:rsidR="0010319D" w:rsidRPr="0010319D" w14:paraId="3EC31848" w14:textId="77777777" w:rsidTr="00A773B6">
        <w:trPr>
          <w:jc w:val="center"/>
        </w:trPr>
        <w:tc>
          <w:tcPr>
            <w:tcW w:w="686" w:type="dxa"/>
            <w:vMerge/>
            <w:shd w:val="clear" w:color="auto" w:fill="auto"/>
            <w:tcMar>
              <w:left w:w="98" w:type="dxa"/>
            </w:tcMar>
          </w:tcPr>
          <w:p w14:paraId="3036FFC9" w14:textId="77777777" w:rsidR="0069039E" w:rsidRPr="0010319D" w:rsidRDefault="0069039E" w:rsidP="00214367">
            <w:pPr>
              <w:spacing w:line="240" w:lineRule="auto"/>
            </w:pPr>
          </w:p>
        </w:tc>
        <w:tc>
          <w:tcPr>
            <w:tcW w:w="2961" w:type="dxa"/>
            <w:shd w:val="clear" w:color="auto" w:fill="auto"/>
            <w:tcMar>
              <w:left w:w="98" w:type="dxa"/>
            </w:tcMar>
          </w:tcPr>
          <w:p w14:paraId="48FF9F61" w14:textId="5D48C2D3" w:rsidR="0069039E" w:rsidRPr="0010319D" w:rsidRDefault="0069039E" w:rsidP="00214367">
            <w:pPr>
              <w:spacing w:line="240" w:lineRule="auto"/>
            </w:pPr>
            <w:r w:rsidRPr="0010319D">
              <w:t>объектов физической культуры и спорта</w:t>
            </w:r>
          </w:p>
        </w:tc>
        <w:tc>
          <w:tcPr>
            <w:tcW w:w="1701" w:type="dxa"/>
            <w:shd w:val="clear" w:color="auto" w:fill="auto"/>
            <w:tcMar>
              <w:left w:w="98" w:type="dxa"/>
            </w:tcMar>
          </w:tcPr>
          <w:p w14:paraId="11923285" w14:textId="5B8963BB" w:rsidR="0069039E" w:rsidRPr="0010319D" w:rsidRDefault="0069039E" w:rsidP="00214367">
            <w:pPr>
              <w:spacing w:line="240" w:lineRule="auto"/>
            </w:pPr>
            <w:r w:rsidRPr="0010319D">
              <w:t>га</w:t>
            </w:r>
          </w:p>
        </w:tc>
        <w:tc>
          <w:tcPr>
            <w:tcW w:w="1723" w:type="dxa"/>
            <w:shd w:val="clear" w:color="auto" w:fill="auto"/>
            <w:tcMar>
              <w:left w:w="98" w:type="dxa"/>
            </w:tcMar>
          </w:tcPr>
          <w:p w14:paraId="30A8C978" w14:textId="6E9D1F28" w:rsidR="0069039E" w:rsidRPr="0010319D" w:rsidRDefault="0069039E" w:rsidP="00214367">
            <w:pPr>
              <w:spacing w:line="240" w:lineRule="auto"/>
            </w:pPr>
            <w:r w:rsidRPr="0010319D">
              <w:t>0,00</w:t>
            </w:r>
          </w:p>
        </w:tc>
        <w:tc>
          <w:tcPr>
            <w:tcW w:w="1670" w:type="dxa"/>
            <w:shd w:val="clear" w:color="auto" w:fill="auto"/>
            <w:tcMar>
              <w:left w:w="98" w:type="dxa"/>
            </w:tcMar>
          </w:tcPr>
          <w:p w14:paraId="5645E06D" w14:textId="4753F00D" w:rsidR="0069039E" w:rsidRPr="0010319D" w:rsidRDefault="0069039E" w:rsidP="00214367">
            <w:pPr>
              <w:spacing w:line="240" w:lineRule="auto"/>
            </w:pPr>
            <w:r w:rsidRPr="0010319D">
              <w:t>15,63</w:t>
            </w:r>
          </w:p>
        </w:tc>
        <w:tc>
          <w:tcPr>
            <w:tcW w:w="1670" w:type="dxa"/>
            <w:shd w:val="clear" w:color="auto" w:fill="auto"/>
            <w:tcMar>
              <w:left w:w="98" w:type="dxa"/>
            </w:tcMar>
          </w:tcPr>
          <w:p w14:paraId="51BF9BA6" w14:textId="2FA6AB3E" w:rsidR="0069039E" w:rsidRPr="0010319D" w:rsidRDefault="0069039E" w:rsidP="00214367">
            <w:pPr>
              <w:spacing w:line="240" w:lineRule="auto"/>
            </w:pPr>
            <w:r w:rsidRPr="0010319D">
              <w:t>15,63</w:t>
            </w:r>
          </w:p>
        </w:tc>
      </w:tr>
      <w:tr w:rsidR="0010319D" w:rsidRPr="0010319D" w14:paraId="2088F25F" w14:textId="77777777" w:rsidTr="00A773B6">
        <w:trPr>
          <w:jc w:val="center"/>
        </w:trPr>
        <w:tc>
          <w:tcPr>
            <w:tcW w:w="686" w:type="dxa"/>
            <w:vMerge/>
            <w:shd w:val="clear" w:color="auto" w:fill="auto"/>
            <w:tcMar>
              <w:left w:w="98" w:type="dxa"/>
            </w:tcMar>
          </w:tcPr>
          <w:p w14:paraId="329680CD" w14:textId="77777777" w:rsidR="0069039E" w:rsidRPr="0010319D" w:rsidRDefault="0069039E" w:rsidP="00214367">
            <w:pPr>
              <w:spacing w:line="240" w:lineRule="auto"/>
            </w:pPr>
          </w:p>
        </w:tc>
        <w:tc>
          <w:tcPr>
            <w:tcW w:w="2961" w:type="dxa"/>
            <w:shd w:val="clear" w:color="auto" w:fill="auto"/>
            <w:tcMar>
              <w:left w:w="98" w:type="dxa"/>
            </w:tcMar>
          </w:tcPr>
          <w:p w14:paraId="52D8020D" w14:textId="4134286A" w:rsidR="0069039E" w:rsidRPr="0010319D" w:rsidRDefault="0069039E" w:rsidP="00214367">
            <w:pPr>
              <w:spacing w:line="240" w:lineRule="auto"/>
            </w:pPr>
            <w:r w:rsidRPr="0010319D">
              <w:t>природного ландшафта</w:t>
            </w:r>
          </w:p>
        </w:tc>
        <w:tc>
          <w:tcPr>
            <w:tcW w:w="1701" w:type="dxa"/>
            <w:shd w:val="clear" w:color="auto" w:fill="auto"/>
            <w:tcMar>
              <w:left w:w="98" w:type="dxa"/>
            </w:tcMar>
          </w:tcPr>
          <w:p w14:paraId="43D394CC" w14:textId="08FF4C38" w:rsidR="0069039E" w:rsidRPr="0010319D" w:rsidRDefault="0069039E" w:rsidP="00214367">
            <w:pPr>
              <w:spacing w:line="240" w:lineRule="auto"/>
            </w:pPr>
            <w:r w:rsidRPr="0010319D">
              <w:t>га</w:t>
            </w:r>
          </w:p>
        </w:tc>
        <w:tc>
          <w:tcPr>
            <w:tcW w:w="1723" w:type="dxa"/>
            <w:shd w:val="clear" w:color="auto" w:fill="auto"/>
            <w:tcMar>
              <w:left w:w="98" w:type="dxa"/>
            </w:tcMar>
          </w:tcPr>
          <w:p w14:paraId="27003B6A" w14:textId="2D93B1FA" w:rsidR="0069039E" w:rsidRPr="0010319D" w:rsidRDefault="00C83F1B" w:rsidP="00214367">
            <w:pPr>
              <w:spacing w:line="240" w:lineRule="auto"/>
            </w:pPr>
            <w:r w:rsidRPr="0010319D">
              <w:t>7</w:t>
            </w:r>
            <w:r w:rsidR="003B4571" w:rsidRPr="0010319D">
              <w:t>26</w:t>
            </w:r>
            <w:r w:rsidRPr="0010319D">
              <w:t>,</w:t>
            </w:r>
            <w:r w:rsidR="003B4571" w:rsidRPr="0010319D">
              <w:t>52</w:t>
            </w:r>
          </w:p>
        </w:tc>
        <w:tc>
          <w:tcPr>
            <w:tcW w:w="1670" w:type="dxa"/>
            <w:shd w:val="clear" w:color="auto" w:fill="auto"/>
            <w:tcMar>
              <w:left w:w="98" w:type="dxa"/>
            </w:tcMar>
          </w:tcPr>
          <w:p w14:paraId="4EF41B29" w14:textId="34E9F980" w:rsidR="0069039E" w:rsidRPr="0010319D" w:rsidRDefault="00C83F1B" w:rsidP="00214367">
            <w:pPr>
              <w:spacing w:line="240" w:lineRule="auto"/>
            </w:pPr>
            <w:r w:rsidRPr="0010319D">
              <w:t>52</w:t>
            </w:r>
            <w:r w:rsidR="00A33D7E" w:rsidRPr="0010319D">
              <w:t>6</w:t>
            </w:r>
            <w:r w:rsidRPr="0010319D">
              <w:t>,</w:t>
            </w:r>
            <w:r w:rsidR="00A33D7E" w:rsidRPr="0010319D">
              <w:t>19</w:t>
            </w:r>
          </w:p>
        </w:tc>
        <w:tc>
          <w:tcPr>
            <w:tcW w:w="1670" w:type="dxa"/>
            <w:shd w:val="clear" w:color="auto" w:fill="auto"/>
            <w:tcMar>
              <w:left w:w="98" w:type="dxa"/>
            </w:tcMar>
          </w:tcPr>
          <w:p w14:paraId="05C2E2F1" w14:textId="75F8A165" w:rsidR="0069039E" w:rsidRPr="0010319D" w:rsidRDefault="00C83F1B" w:rsidP="00214367">
            <w:pPr>
              <w:spacing w:line="240" w:lineRule="auto"/>
            </w:pPr>
            <w:r w:rsidRPr="0010319D">
              <w:t>1</w:t>
            </w:r>
            <w:r w:rsidR="003B4571" w:rsidRPr="0010319D">
              <w:t>85</w:t>
            </w:r>
            <w:r w:rsidRPr="0010319D">
              <w:t>,</w:t>
            </w:r>
            <w:r w:rsidR="00A33D7E" w:rsidRPr="0010319D">
              <w:t>10</w:t>
            </w:r>
          </w:p>
        </w:tc>
      </w:tr>
      <w:tr w:rsidR="0010319D" w:rsidRPr="0010319D" w14:paraId="18F8A503" w14:textId="77777777" w:rsidTr="00A773B6">
        <w:trPr>
          <w:jc w:val="center"/>
        </w:trPr>
        <w:tc>
          <w:tcPr>
            <w:tcW w:w="686" w:type="dxa"/>
            <w:vMerge w:val="restart"/>
            <w:shd w:val="clear" w:color="auto" w:fill="auto"/>
            <w:tcMar>
              <w:left w:w="98" w:type="dxa"/>
            </w:tcMar>
          </w:tcPr>
          <w:p w14:paraId="18E0F826" w14:textId="77777777" w:rsidR="0069039E" w:rsidRPr="0010319D" w:rsidRDefault="0069039E" w:rsidP="00214367">
            <w:pPr>
              <w:spacing w:line="240" w:lineRule="auto"/>
            </w:pPr>
            <w:r w:rsidRPr="0010319D">
              <w:t>2.7</w:t>
            </w:r>
          </w:p>
        </w:tc>
        <w:tc>
          <w:tcPr>
            <w:tcW w:w="2961" w:type="dxa"/>
            <w:shd w:val="clear" w:color="auto" w:fill="auto"/>
            <w:tcMar>
              <w:left w:w="98" w:type="dxa"/>
            </w:tcMar>
          </w:tcPr>
          <w:p w14:paraId="099C7DCF" w14:textId="62EDC37C" w:rsidR="0069039E" w:rsidRPr="0010319D" w:rsidRDefault="0069039E" w:rsidP="00214367">
            <w:pPr>
              <w:spacing w:line="240" w:lineRule="auto"/>
            </w:pPr>
            <w:r w:rsidRPr="0010319D">
              <w:t>Зоны специального назначения</w:t>
            </w:r>
          </w:p>
        </w:tc>
        <w:tc>
          <w:tcPr>
            <w:tcW w:w="1701" w:type="dxa"/>
            <w:shd w:val="clear" w:color="auto" w:fill="auto"/>
            <w:tcMar>
              <w:left w:w="98" w:type="dxa"/>
            </w:tcMar>
          </w:tcPr>
          <w:p w14:paraId="539323EC" w14:textId="628B062F" w:rsidR="0069039E" w:rsidRPr="0010319D" w:rsidRDefault="0069039E" w:rsidP="00214367">
            <w:pPr>
              <w:spacing w:line="240" w:lineRule="auto"/>
            </w:pPr>
            <w:r w:rsidRPr="0010319D">
              <w:t>га</w:t>
            </w:r>
          </w:p>
        </w:tc>
        <w:tc>
          <w:tcPr>
            <w:tcW w:w="1723" w:type="dxa"/>
            <w:shd w:val="clear" w:color="auto" w:fill="auto"/>
            <w:tcMar>
              <w:left w:w="98" w:type="dxa"/>
            </w:tcMar>
          </w:tcPr>
          <w:p w14:paraId="4ED5F7A4" w14:textId="463174D4" w:rsidR="0069039E" w:rsidRPr="0010319D" w:rsidRDefault="0069039E" w:rsidP="00214367">
            <w:pPr>
              <w:spacing w:line="240" w:lineRule="auto"/>
            </w:pPr>
            <w:r w:rsidRPr="0010319D">
              <w:t>61,09</w:t>
            </w:r>
          </w:p>
        </w:tc>
        <w:tc>
          <w:tcPr>
            <w:tcW w:w="1670" w:type="dxa"/>
            <w:shd w:val="clear" w:color="auto" w:fill="auto"/>
            <w:tcMar>
              <w:left w:w="98" w:type="dxa"/>
            </w:tcMar>
          </w:tcPr>
          <w:p w14:paraId="018A1F6E" w14:textId="4B5FCE38" w:rsidR="0069039E" w:rsidRPr="0010319D" w:rsidRDefault="0069039E" w:rsidP="00214367">
            <w:pPr>
              <w:spacing w:line="240" w:lineRule="auto"/>
            </w:pPr>
            <w:r w:rsidRPr="0010319D">
              <w:t>214,33</w:t>
            </w:r>
          </w:p>
        </w:tc>
        <w:tc>
          <w:tcPr>
            <w:tcW w:w="1670" w:type="dxa"/>
            <w:shd w:val="clear" w:color="auto" w:fill="auto"/>
            <w:tcMar>
              <w:left w:w="98" w:type="dxa"/>
            </w:tcMar>
          </w:tcPr>
          <w:p w14:paraId="2AE47210" w14:textId="3763A04F" w:rsidR="0069039E" w:rsidRPr="0010319D" w:rsidRDefault="0069039E" w:rsidP="00214367">
            <w:pPr>
              <w:spacing w:line="240" w:lineRule="auto"/>
            </w:pPr>
            <w:r w:rsidRPr="0010319D">
              <w:t>214,33</w:t>
            </w:r>
          </w:p>
        </w:tc>
      </w:tr>
      <w:tr w:rsidR="0010319D" w:rsidRPr="0010319D" w14:paraId="545487A5" w14:textId="77777777" w:rsidTr="00A773B6">
        <w:trPr>
          <w:jc w:val="center"/>
        </w:trPr>
        <w:tc>
          <w:tcPr>
            <w:tcW w:w="686" w:type="dxa"/>
            <w:vMerge/>
            <w:shd w:val="clear" w:color="auto" w:fill="auto"/>
            <w:tcMar>
              <w:left w:w="98" w:type="dxa"/>
            </w:tcMar>
          </w:tcPr>
          <w:p w14:paraId="15DF10DD" w14:textId="5B0409FC" w:rsidR="0069039E" w:rsidRPr="0010319D" w:rsidRDefault="0069039E" w:rsidP="00214367">
            <w:pPr>
              <w:spacing w:line="240" w:lineRule="auto"/>
            </w:pPr>
          </w:p>
        </w:tc>
        <w:tc>
          <w:tcPr>
            <w:tcW w:w="2961" w:type="dxa"/>
            <w:tcBorders>
              <w:top w:val="nil"/>
            </w:tcBorders>
            <w:shd w:val="clear" w:color="auto" w:fill="auto"/>
            <w:tcMar>
              <w:left w:w="98" w:type="dxa"/>
            </w:tcMar>
          </w:tcPr>
          <w:p w14:paraId="2996A2ED" w14:textId="2E93B010" w:rsidR="0069039E" w:rsidRPr="0010319D" w:rsidRDefault="0069039E" w:rsidP="00214367">
            <w:pPr>
              <w:spacing w:line="240" w:lineRule="auto"/>
            </w:pPr>
            <w:r w:rsidRPr="0010319D">
              <w:t>кладбищ</w:t>
            </w:r>
          </w:p>
        </w:tc>
        <w:tc>
          <w:tcPr>
            <w:tcW w:w="1701" w:type="dxa"/>
            <w:tcBorders>
              <w:top w:val="nil"/>
            </w:tcBorders>
            <w:shd w:val="clear" w:color="auto" w:fill="auto"/>
            <w:tcMar>
              <w:left w:w="98" w:type="dxa"/>
            </w:tcMar>
          </w:tcPr>
          <w:p w14:paraId="12F51583" w14:textId="63ABF799" w:rsidR="0069039E" w:rsidRPr="0010319D" w:rsidRDefault="0069039E" w:rsidP="00214367">
            <w:pPr>
              <w:spacing w:line="240" w:lineRule="auto"/>
            </w:pPr>
            <w:r w:rsidRPr="0010319D">
              <w:t>га</w:t>
            </w:r>
          </w:p>
        </w:tc>
        <w:tc>
          <w:tcPr>
            <w:tcW w:w="1723" w:type="dxa"/>
            <w:tcBorders>
              <w:top w:val="nil"/>
            </w:tcBorders>
            <w:shd w:val="clear" w:color="auto" w:fill="auto"/>
            <w:tcMar>
              <w:left w:w="98" w:type="dxa"/>
            </w:tcMar>
          </w:tcPr>
          <w:p w14:paraId="5F46EF48" w14:textId="461AD4A3" w:rsidR="0069039E" w:rsidRPr="0010319D" w:rsidRDefault="0069039E" w:rsidP="00214367">
            <w:pPr>
              <w:spacing w:line="240" w:lineRule="auto"/>
            </w:pPr>
            <w:r w:rsidRPr="0010319D">
              <w:t>19,50</w:t>
            </w:r>
          </w:p>
        </w:tc>
        <w:tc>
          <w:tcPr>
            <w:tcW w:w="1670" w:type="dxa"/>
            <w:tcBorders>
              <w:top w:val="nil"/>
            </w:tcBorders>
            <w:shd w:val="clear" w:color="auto" w:fill="auto"/>
            <w:tcMar>
              <w:left w:w="98" w:type="dxa"/>
            </w:tcMar>
          </w:tcPr>
          <w:p w14:paraId="3F56978D" w14:textId="51AA541B" w:rsidR="0069039E" w:rsidRPr="0010319D" w:rsidRDefault="0069039E" w:rsidP="00214367">
            <w:pPr>
              <w:spacing w:line="240" w:lineRule="auto"/>
            </w:pPr>
            <w:r w:rsidRPr="0010319D">
              <w:t>19,50</w:t>
            </w:r>
          </w:p>
        </w:tc>
        <w:tc>
          <w:tcPr>
            <w:tcW w:w="1670" w:type="dxa"/>
            <w:tcBorders>
              <w:top w:val="nil"/>
            </w:tcBorders>
            <w:shd w:val="clear" w:color="auto" w:fill="auto"/>
            <w:tcMar>
              <w:left w:w="98" w:type="dxa"/>
            </w:tcMar>
          </w:tcPr>
          <w:p w14:paraId="7800DE13" w14:textId="7D827169" w:rsidR="0069039E" w:rsidRPr="0010319D" w:rsidRDefault="0069039E" w:rsidP="00214367">
            <w:pPr>
              <w:spacing w:line="240" w:lineRule="auto"/>
            </w:pPr>
            <w:r w:rsidRPr="0010319D">
              <w:t>19,50</w:t>
            </w:r>
          </w:p>
        </w:tc>
      </w:tr>
      <w:tr w:rsidR="0010319D" w:rsidRPr="0010319D" w14:paraId="7D3484CA" w14:textId="77777777" w:rsidTr="00A773B6">
        <w:trPr>
          <w:jc w:val="center"/>
        </w:trPr>
        <w:tc>
          <w:tcPr>
            <w:tcW w:w="686" w:type="dxa"/>
            <w:vMerge/>
            <w:shd w:val="clear" w:color="auto" w:fill="auto"/>
            <w:tcMar>
              <w:left w:w="98" w:type="dxa"/>
            </w:tcMar>
          </w:tcPr>
          <w:p w14:paraId="49E4B1D0" w14:textId="44FFE5C2" w:rsidR="0069039E" w:rsidRPr="0010319D" w:rsidRDefault="0069039E" w:rsidP="00214367">
            <w:pPr>
              <w:spacing w:line="240" w:lineRule="auto"/>
            </w:pPr>
          </w:p>
        </w:tc>
        <w:tc>
          <w:tcPr>
            <w:tcW w:w="2961" w:type="dxa"/>
            <w:tcBorders>
              <w:top w:val="nil"/>
            </w:tcBorders>
            <w:shd w:val="clear" w:color="auto" w:fill="auto"/>
            <w:tcMar>
              <w:left w:w="98" w:type="dxa"/>
            </w:tcMar>
          </w:tcPr>
          <w:p w14:paraId="65864F7A" w14:textId="54CDA0EC" w:rsidR="0069039E" w:rsidRPr="0010319D" w:rsidRDefault="0069039E" w:rsidP="00214367">
            <w:pPr>
              <w:spacing w:line="240" w:lineRule="auto"/>
            </w:pPr>
            <w:r w:rsidRPr="0010319D">
              <w:t>озелененных территорий специального назначения</w:t>
            </w:r>
          </w:p>
        </w:tc>
        <w:tc>
          <w:tcPr>
            <w:tcW w:w="1701" w:type="dxa"/>
            <w:tcBorders>
              <w:top w:val="nil"/>
            </w:tcBorders>
            <w:shd w:val="clear" w:color="auto" w:fill="auto"/>
            <w:tcMar>
              <w:left w:w="98" w:type="dxa"/>
            </w:tcMar>
          </w:tcPr>
          <w:p w14:paraId="6CA3F022" w14:textId="49C67B39" w:rsidR="0069039E" w:rsidRPr="0010319D" w:rsidRDefault="0069039E" w:rsidP="00214367">
            <w:pPr>
              <w:spacing w:line="240" w:lineRule="auto"/>
            </w:pPr>
            <w:r w:rsidRPr="0010319D">
              <w:t>га</w:t>
            </w:r>
          </w:p>
        </w:tc>
        <w:tc>
          <w:tcPr>
            <w:tcW w:w="1723" w:type="dxa"/>
            <w:tcBorders>
              <w:top w:val="nil"/>
            </w:tcBorders>
            <w:shd w:val="clear" w:color="auto" w:fill="auto"/>
            <w:tcMar>
              <w:left w:w="98" w:type="dxa"/>
            </w:tcMar>
          </w:tcPr>
          <w:p w14:paraId="68402902" w14:textId="4983867C" w:rsidR="0069039E" w:rsidRPr="0010319D" w:rsidRDefault="0069039E" w:rsidP="00214367">
            <w:pPr>
              <w:spacing w:line="240" w:lineRule="auto"/>
            </w:pPr>
            <w:r w:rsidRPr="0010319D">
              <w:t>0,00</w:t>
            </w:r>
          </w:p>
        </w:tc>
        <w:tc>
          <w:tcPr>
            <w:tcW w:w="1670" w:type="dxa"/>
            <w:tcBorders>
              <w:top w:val="nil"/>
            </w:tcBorders>
            <w:shd w:val="clear" w:color="auto" w:fill="auto"/>
            <w:tcMar>
              <w:left w:w="98" w:type="dxa"/>
            </w:tcMar>
          </w:tcPr>
          <w:p w14:paraId="007217DC" w14:textId="59621290" w:rsidR="0069039E" w:rsidRPr="0010319D" w:rsidRDefault="0069039E" w:rsidP="00214367">
            <w:pPr>
              <w:spacing w:line="240" w:lineRule="auto"/>
            </w:pPr>
            <w:r w:rsidRPr="0010319D">
              <w:t>153,24</w:t>
            </w:r>
          </w:p>
        </w:tc>
        <w:tc>
          <w:tcPr>
            <w:tcW w:w="1670" w:type="dxa"/>
            <w:tcBorders>
              <w:top w:val="nil"/>
            </w:tcBorders>
            <w:shd w:val="clear" w:color="auto" w:fill="auto"/>
            <w:tcMar>
              <w:left w:w="98" w:type="dxa"/>
            </w:tcMar>
          </w:tcPr>
          <w:p w14:paraId="3409F624" w14:textId="4764781E" w:rsidR="0069039E" w:rsidRPr="0010319D" w:rsidRDefault="0069039E" w:rsidP="00214367">
            <w:pPr>
              <w:spacing w:line="240" w:lineRule="auto"/>
            </w:pPr>
            <w:r w:rsidRPr="0010319D">
              <w:t>153,24</w:t>
            </w:r>
          </w:p>
        </w:tc>
      </w:tr>
      <w:tr w:rsidR="0010319D" w:rsidRPr="0010319D" w14:paraId="02330A04" w14:textId="77777777" w:rsidTr="00A773B6">
        <w:trPr>
          <w:jc w:val="center"/>
        </w:trPr>
        <w:tc>
          <w:tcPr>
            <w:tcW w:w="686" w:type="dxa"/>
            <w:vMerge/>
            <w:shd w:val="clear" w:color="auto" w:fill="auto"/>
            <w:tcMar>
              <w:left w:w="98" w:type="dxa"/>
            </w:tcMar>
          </w:tcPr>
          <w:p w14:paraId="62D72A30" w14:textId="281E1BD2" w:rsidR="0069039E" w:rsidRPr="0010319D" w:rsidRDefault="0069039E" w:rsidP="00214367">
            <w:pPr>
              <w:spacing w:line="240" w:lineRule="auto"/>
            </w:pPr>
          </w:p>
        </w:tc>
        <w:tc>
          <w:tcPr>
            <w:tcW w:w="2961" w:type="dxa"/>
            <w:shd w:val="clear" w:color="auto" w:fill="auto"/>
            <w:tcMar>
              <w:left w:w="98" w:type="dxa"/>
            </w:tcMar>
          </w:tcPr>
          <w:p w14:paraId="737A4BC6" w14:textId="0E47CA2B" w:rsidR="0069039E" w:rsidRPr="0010319D" w:rsidRDefault="0069039E" w:rsidP="00214367">
            <w:pPr>
              <w:spacing w:line="240" w:lineRule="auto"/>
            </w:pPr>
            <w:r w:rsidRPr="0010319D">
              <w:t>режимных территорий</w:t>
            </w:r>
          </w:p>
        </w:tc>
        <w:tc>
          <w:tcPr>
            <w:tcW w:w="1701" w:type="dxa"/>
            <w:shd w:val="clear" w:color="auto" w:fill="auto"/>
            <w:tcMar>
              <w:left w:w="98" w:type="dxa"/>
            </w:tcMar>
          </w:tcPr>
          <w:p w14:paraId="35B9F10D" w14:textId="7323999A" w:rsidR="0069039E" w:rsidRPr="0010319D" w:rsidRDefault="0069039E" w:rsidP="00214367">
            <w:pPr>
              <w:spacing w:line="240" w:lineRule="auto"/>
            </w:pPr>
            <w:r w:rsidRPr="0010319D">
              <w:t>га</w:t>
            </w:r>
          </w:p>
        </w:tc>
        <w:tc>
          <w:tcPr>
            <w:tcW w:w="1723" w:type="dxa"/>
            <w:shd w:val="clear" w:color="auto" w:fill="auto"/>
            <w:tcMar>
              <w:left w:w="98" w:type="dxa"/>
            </w:tcMar>
          </w:tcPr>
          <w:p w14:paraId="39615EF5" w14:textId="3A31CE10" w:rsidR="0069039E" w:rsidRPr="0010319D" w:rsidRDefault="0069039E" w:rsidP="00214367">
            <w:pPr>
              <w:spacing w:line="240" w:lineRule="auto"/>
            </w:pPr>
            <w:r w:rsidRPr="0010319D">
              <w:t>41,59</w:t>
            </w:r>
          </w:p>
        </w:tc>
        <w:tc>
          <w:tcPr>
            <w:tcW w:w="1670" w:type="dxa"/>
            <w:shd w:val="clear" w:color="auto" w:fill="auto"/>
            <w:tcMar>
              <w:left w:w="98" w:type="dxa"/>
            </w:tcMar>
          </w:tcPr>
          <w:p w14:paraId="6784B1AC" w14:textId="241AC080" w:rsidR="0069039E" w:rsidRPr="0010319D" w:rsidRDefault="0069039E" w:rsidP="00214367">
            <w:pPr>
              <w:spacing w:line="240" w:lineRule="auto"/>
            </w:pPr>
            <w:r w:rsidRPr="0010319D">
              <w:t>41,59</w:t>
            </w:r>
          </w:p>
        </w:tc>
        <w:tc>
          <w:tcPr>
            <w:tcW w:w="1670" w:type="dxa"/>
            <w:shd w:val="clear" w:color="auto" w:fill="auto"/>
            <w:tcMar>
              <w:left w:w="98" w:type="dxa"/>
            </w:tcMar>
          </w:tcPr>
          <w:p w14:paraId="68A0F710" w14:textId="0A71FF8C" w:rsidR="0069039E" w:rsidRPr="0010319D" w:rsidRDefault="0069039E" w:rsidP="00214367">
            <w:pPr>
              <w:spacing w:line="240" w:lineRule="auto"/>
            </w:pPr>
            <w:r w:rsidRPr="0010319D">
              <w:t>41,59</w:t>
            </w:r>
          </w:p>
        </w:tc>
      </w:tr>
      <w:tr w:rsidR="0010319D" w:rsidRPr="0010319D" w14:paraId="4AA4F297" w14:textId="77777777" w:rsidTr="00A773B6">
        <w:trPr>
          <w:jc w:val="center"/>
        </w:trPr>
        <w:tc>
          <w:tcPr>
            <w:tcW w:w="686" w:type="dxa"/>
            <w:shd w:val="clear" w:color="auto" w:fill="auto"/>
            <w:tcMar>
              <w:left w:w="98" w:type="dxa"/>
            </w:tcMar>
          </w:tcPr>
          <w:p w14:paraId="00F5BFC1" w14:textId="3C5CDB25" w:rsidR="0069039E" w:rsidRPr="0010319D" w:rsidRDefault="0069039E" w:rsidP="00214367">
            <w:pPr>
              <w:spacing w:line="240" w:lineRule="auto"/>
            </w:pPr>
            <w:r w:rsidRPr="0010319D">
              <w:t>2.8</w:t>
            </w:r>
          </w:p>
        </w:tc>
        <w:tc>
          <w:tcPr>
            <w:tcW w:w="2961" w:type="dxa"/>
            <w:shd w:val="clear" w:color="auto" w:fill="auto"/>
            <w:tcMar>
              <w:left w:w="98" w:type="dxa"/>
            </w:tcMar>
          </w:tcPr>
          <w:p w14:paraId="6EC9FEFD" w14:textId="26A7C965" w:rsidR="0069039E" w:rsidRPr="0010319D" w:rsidRDefault="0069039E" w:rsidP="00214367">
            <w:pPr>
              <w:spacing w:line="240" w:lineRule="auto"/>
            </w:pPr>
            <w:r w:rsidRPr="0010319D">
              <w:t>Зоны акваторий</w:t>
            </w:r>
          </w:p>
        </w:tc>
        <w:tc>
          <w:tcPr>
            <w:tcW w:w="1701" w:type="dxa"/>
            <w:shd w:val="clear" w:color="auto" w:fill="auto"/>
            <w:tcMar>
              <w:left w:w="98" w:type="dxa"/>
            </w:tcMar>
          </w:tcPr>
          <w:p w14:paraId="564832BC" w14:textId="65A18C85" w:rsidR="0069039E" w:rsidRPr="0010319D" w:rsidRDefault="0069039E" w:rsidP="00214367">
            <w:pPr>
              <w:spacing w:line="240" w:lineRule="auto"/>
            </w:pPr>
            <w:r w:rsidRPr="0010319D">
              <w:t>га</w:t>
            </w:r>
          </w:p>
        </w:tc>
        <w:tc>
          <w:tcPr>
            <w:tcW w:w="1723" w:type="dxa"/>
            <w:shd w:val="clear" w:color="auto" w:fill="auto"/>
            <w:tcMar>
              <w:left w:w="98" w:type="dxa"/>
            </w:tcMar>
          </w:tcPr>
          <w:p w14:paraId="2ACF4139" w14:textId="3506C7CD" w:rsidR="0069039E" w:rsidRPr="0010319D" w:rsidRDefault="003B4571" w:rsidP="00214367">
            <w:pPr>
              <w:spacing w:line="240" w:lineRule="auto"/>
            </w:pPr>
            <w:r w:rsidRPr="0010319D">
              <w:t>7,58</w:t>
            </w:r>
          </w:p>
        </w:tc>
        <w:tc>
          <w:tcPr>
            <w:tcW w:w="1670" w:type="dxa"/>
            <w:shd w:val="clear" w:color="auto" w:fill="auto"/>
            <w:tcMar>
              <w:left w:w="98" w:type="dxa"/>
            </w:tcMar>
          </w:tcPr>
          <w:p w14:paraId="6C05E2E6" w14:textId="7CEBD88C" w:rsidR="0069039E" w:rsidRPr="0010319D" w:rsidRDefault="003B4571" w:rsidP="00214367">
            <w:pPr>
              <w:spacing w:line="240" w:lineRule="auto"/>
            </w:pPr>
            <w:r w:rsidRPr="0010319D">
              <w:t>7,58</w:t>
            </w:r>
          </w:p>
        </w:tc>
        <w:tc>
          <w:tcPr>
            <w:tcW w:w="1670" w:type="dxa"/>
            <w:shd w:val="clear" w:color="auto" w:fill="auto"/>
            <w:tcMar>
              <w:left w:w="98" w:type="dxa"/>
            </w:tcMar>
          </w:tcPr>
          <w:p w14:paraId="38DE7E6D" w14:textId="7C8F42A9" w:rsidR="0069039E" w:rsidRPr="0010319D" w:rsidRDefault="003B4571" w:rsidP="00214367">
            <w:pPr>
              <w:spacing w:line="240" w:lineRule="auto"/>
            </w:pPr>
            <w:r w:rsidRPr="0010319D">
              <w:t>7,58</w:t>
            </w:r>
          </w:p>
        </w:tc>
      </w:tr>
      <w:tr w:rsidR="0010319D" w:rsidRPr="0010319D" w14:paraId="0E9AF0E9" w14:textId="77777777" w:rsidTr="00A773B6">
        <w:trPr>
          <w:jc w:val="center"/>
        </w:trPr>
        <w:tc>
          <w:tcPr>
            <w:tcW w:w="686" w:type="dxa"/>
            <w:shd w:val="clear" w:color="auto" w:fill="auto"/>
            <w:tcMar>
              <w:left w:w="98" w:type="dxa"/>
            </w:tcMar>
          </w:tcPr>
          <w:p w14:paraId="4E12D331" w14:textId="4827CBBB" w:rsidR="0069039E" w:rsidRPr="0010319D" w:rsidRDefault="0069039E" w:rsidP="00214367">
            <w:pPr>
              <w:spacing w:line="240" w:lineRule="auto"/>
            </w:pPr>
            <w:r w:rsidRPr="0010319D">
              <w:t>3</w:t>
            </w:r>
          </w:p>
        </w:tc>
        <w:tc>
          <w:tcPr>
            <w:tcW w:w="9725" w:type="dxa"/>
            <w:gridSpan w:val="5"/>
            <w:shd w:val="clear" w:color="auto" w:fill="auto"/>
            <w:tcMar>
              <w:left w:w="98" w:type="dxa"/>
            </w:tcMar>
          </w:tcPr>
          <w:p w14:paraId="433CCD40" w14:textId="77777777" w:rsidR="0069039E" w:rsidRPr="0010319D" w:rsidRDefault="0069039E" w:rsidP="00214367">
            <w:pPr>
              <w:spacing w:line="240" w:lineRule="auto"/>
            </w:pPr>
            <w:r w:rsidRPr="0010319D">
              <w:t>Население</w:t>
            </w:r>
          </w:p>
        </w:tc>
      </w:tr>
      <w:tr w:rsidR="0010319D" w:rsidRPr="0010319D" w14:paraId="4741427F" w14:textId="77777777" w:rsidTr="00A773B6">
        <w:trPr>
          <w:jc w:val="center"/>
        </w:trPr>
        <w:tc>
          <w:tcPr>
            <w:tcW w:w="686" w:type="dxa"/>
            <w:shd w:val="clear" w:color="auto" w:fill="auto"/>
            <w:tcMar>
              <w:left w:w="98" w:type="dxa"/>
            </w:tcMar>
          </w:tcPr>
          <w:p w14:paraId="6918DA42" w14:textId="08F86F8F" w:rsidR="0069039E" w:rsidRPr="0010319D" w:rsidRDefault="0069039E" w:rsidP="00214367">
            <w:pPr>
              <w:spacing w:line="240" w:lineRule="auto"/>
            </w:pPr>
            <w:r w:rsidRPr="0010319D">
              <w:t>3.1</w:t>
            </w:r>
          </w:p>
        </w:tc>
        <w:tc>
          <w:tcPr>
            <w:tcW w:w="2961" w:type="dxa"/>
            <w:shd w:val="clear" w:color="auto" w:fill="auto"/>
            <w:tcMar>
              <w:left w:w="98" w:type="dxa"/>
            </w:tcMar>
          </w:tcPr>
          <w:p w14:paraId="7979F7FB" w14:textId="77777777" w:rsidR="0069039E" w:rsidRPr="0010319D" w:rsidRDefault="0069039E" w:rsidP="00214367">
            <w:pPr>
              <w:spacing w:line="240" w:lineRule="auto"/>
            </w:pPr>
            <w:r w:rsidRPr="0010319D">
              <w:t>Численность населения поселения, в том числе:</w:t>
            </w:r>
          </w:p>
        </w:tc>
        <w:tc>
          <w:tcPr>
            <w:tcW w:w="1701" w:type="dxa"/>
            <w:shd w:val="clear" w:color="auto" w:fill="auto"/>
            <w:tcMar>
              <w:left w:w="98" w:type="dxa"/>
            </w:tcMar>
          </w:tcPr>
          <w:p w14:paraId="572B4880" w14:textId="77777777" w:rsidR="0069039E" w:rsidRPr="0010319D" w:rsidRDefault="0069039E" w:rsidP="00214367">
            <w:pPr>
              <w:spacing w:line="240" w:lineRule="auto"/>
            </w:pPr>
            <w:r w:rsidRPr="0010319D">
              <w:t>тыс. чел.</w:t>
            </w:r>
          </w:p>
        </w:tc>
        <w:tc>
          <w:tcPr>
            <w:tcW w:w="1723" w:type="dxa"/>
            <w:shd w:val="clear" w:color="auto" w:fill="auto"/>
            <w:tcMar>
              <w:left w:w="98" w:type="dxa"/>
            </w:tcMar>
          </w:tcPr>
          <w:p w14:paraId="32893B21" w14:textId="77777777" w:rsidR="0069039E" w:rsidRPr="0010319D" w:rsidRDefault="0069039E" w:rsidP="00214367">
            <w:pPr>
              <w:spacing w:line="240" w:lineRule="auto"/>
            </w:pPr>
            <w:r w:rsidRPr="0010319D">
              <w:t>12,65</w:t>
            </w:r>
          </w:p>
        </w:tc>
        <w:tc>
          <w:tcPr>
            <w:tcW w:w="1670" w:type="dxa"/>
            <w:shd w:val="clear" w:color="auto" w:fill="auto"/>
            <w:tcMar>
              <w:left w:w="98" w:type="dxa"/>
            </w:tcMar>
          </w:tcPr>
          <w:p w14:paraId="55AE38A7" w14:textId="0AC96463" w:rsidR="0069039E" w:rsidRPr="0010319D" w:rsidRDefault="0069039E" w:rsidP="00214367">
            <w:pPr>
              <w:spacing w:line="240" w:lineRule="auto"/>
            </w:pPr>
            <w:r w:rsidRPr="0010319D">
              <w:t>13,27</w:t>
            </w:r>
          </w:p>
        </w:tc>
        <w:tc>
          <w:tcPr>
            <w:tcW w:w="1670" w:type="dxa"/>
            <w:shd w:val="clear" w:color="auto" w:fill="auto"/>
            <w:tcMar>
              <w:left w:w="98" w:type="dxa"/>
            </w:tcMar>
          </w:tcPr>
          <w:p w14:paraId="17C04C71" w14:textId="77777777" w:rsidR="0069039E" w:rsidRPr="0010319D" w:rsidRDefault="0069039E" w:rsidP="00214367">
            <w:pPr>
              <w:spacing w:line="240" w:lineRule="auto"/>
            </w:pPr>
            <w:r w:rsidRPr="0010319D">
              <w:t>18,70</w:t>
            </w:r>
          </w:p>
        </w:tc>
      </w:tr>
      <w:tr w:rsidR="0010319D" w:rsidRPr="0010319D" w14:paraId="4154C468" w14:textId="77777777" w:rsidTr="00A773B6">
        <w:trPr>
          <w:jc w:val="center"/>
        </w:trPr>
        <w:tc>
          <w:tcPr>
            <w:tcW w:w="686" w:type="dxa"/>
            <w:shd w:val="clear" w:color="auto" w:fill="auto"/>
            <w:tcMar>
              <w:left w:w="98" w:type="dxa"/>
            </w:tcMar>
          </w:tcPr>
          <w:p w14:paraId="2DA0EBDD" w14:textId="4F5C94E5" w:rsidR="0069039E" w:rsidRPr="0010319D" w:rsidRDefault="0069039E" w:rsidP="00214367">
            <w:pPr>
              <w:spacing w:line="240" w:lineRule="auto"/>
            </w:pPr>
            <w:r w:rsidRPr="0010319D">
              <w:t>3.2</w:t>
            </w:r>
          </w:p>
        </w:tc>
        <w:tc>
          <w:tcPr>
            <w:tcW w:w="2961" w:type="dxa"/>
            <w:shd w:val="clear" w:color="auto" w:fill="auto"/>
            <w:tcMar>
              <w:left w:w="98" w:type="dxa"/>
            </w:tcMar>
          </w:tcPr>
          <w:p w14:paraId="11853C14" w14:textId="77777777" w:rsidR="0069039E" w:rsidRPr="0010319D" w:rsidRDefault="0069039E" w:rsidP="00214367">
            <w:pPr>
              <w:spacing w:line="240" w:lineRule="auto"/>
            </w:pPr>
            <w:r w:rsidRPr="0010319D">
              <w:t>Естественный прирост/убыль (+/–)</w:t>
            </w:r>
          </w:p>
        </w:tc>
        <w:tc>
          <w:tcPr>
            <w:tcW w:w="1701" w:type="dxa"/>
            <w:shd w:val="clear" w:color="auto" w:fill="auto"/>
            <w:tcMar>
              <w:left w:w="98" w:type="dxa"/>
            </w:tcMar>
          </w:tcPr>
          <w:p w14:paraId="3F5E86FC" w14:textId="77777777" w:rsidR="0069039E" w:rsidRPr="0010319D" w:rsidRDefault="0069039E" w:rsidP="00214367">
            <w:pPr>
              <w:spacing w:line="240" w:lineRule="auto"/>
            </w:pPr>
            <w:r w:rsidRPr="0010319D">
              <w:t>чел./год</w:t>
            </w:r>
          </w:p>
        </w:tc>
        <w:tc>
          <w:tcPr>
            <w:tcW w:w="1723" w:type="dxa"/>
            <w:shd w:val="clear" w:color="auto" w:fill="auto"/>
            <w:tcMar>
              <w:left w:w="98" w:type="dxa"/>
            </w:tcMar>
          </w:tcPr>
          <w:p w14:paraId="286D4279" w14:textId="77777777" w:rsidR="0069039E" w:rsidRPr="0010319D" w:rsidRDefault="0069039E" w:rsidP="00214367">
            <w:pPr>
              <w:spacing w:line="240" w:lineRule="auto"/>
            </w:pPr>
            <w:r w:rsidRPr="0010319D">
              <w:t>-49</w:t>
            </w:r>
          </w:p>
        </w:tc>
        <w:tc>
          <w:tcPr>
            <w:tcW w:w="1670" w:type="dxa"/>
            <w:shd w:val="clear" w:color="auto" w:fill="auto"/>
            <w:tcMar>
              <w:left w:w="98" w:type="dxa"/>
            </w:tcMar>
          </w:tcPr>
          <w:p w14:paraId="029BD608" w14:textId="77777777" w:rsidR="0069039E" w:rsidRPr="0010319D" w:rsidRDefault="0069039E" w:rsidP="00214367">
            <w:pPr>
              <w:spacing w:line="240" w:lineRule="auto"/>
            </w:pPr>
            <w:r w:rsidRPr="0010319D">
              <w:t>-15-19</w:t>
            </w:r>
          </w:p>
        </w:tc>
        <w:tc>
          <w:tcPr>
            <w:tcW w:w="1670" w:type="dxa"/>
            <w:shd w:val="clear" w:color="auto" w:fill="auto"/>
            <w:tcMar>
              <w:left w:w="98" w:type="dxa"/>
            </w:tcMar>
          </w:tcPr>
          <w:p w14:paraId="2F6E9B9E" w14:textId="77777777" w:rsidR="0069039E" w:rsidRPr="0010319D" w:rsidRDefault="0069039E" w:rsidP="00214367">
            <w:pPr>
              <w:spacing w:line="240" w:lineRule="auto"/>
            </w:pPr>
            <w:r w:rsidRPr="0010319D">
              <w:t>-15-18</w:t>
            </w:r>
          </w:p>
        </w:tc>
      </w:tr>
      <w:tr w:rsidR="0010319D" w:rsidRPr="0010319D" w14:paraId="29863829" w14:textId="77777777" w:rsidTr="00A773B6">
        <w:trPr>
          <w:jc w:val="center"/>
        </w:trPr>
        <w:tc>
          <w:tcPr>
            <w:tcW w:w="686" w:type="dxa"/>
            <w:shd w:val="clear" w:color="auto" w:fill="auto"/>
            <w:tcMar>
              <w:left w:w="98" w:type="dxa"/>
            </w:tcMar>
          </w:tcPr>
          <w:p w14:paraId="6BFFA99D" w14:textId="12D9DCD0" w:rsidR="0069039E" w:rsidRPr="0010319D" w:rsidRDefault="0069039E" w:rsidP="00214367">
            <w:pPr>
              <w:spacing w:line="240" w:lineRule="auto"/>
            </w:pPr>
            <w:r w:rsidRPr="0010319D">
              <w:t>3.3</w:t>
            </w:r>
          </w:p>
        </w:tc>
        <w:tc>
          <w:tcPr>
            <w:tcW w:w="2961" w:type="dxa"/>
            <w:shd w:val="clear" w:color="auto" w:fill="auto"/>
            <w:tcMar>
              <w:left w:w="98" w:type="dxa"/>
            </w:tcMar>
          </w:tcPr>
          <w:p w14:paraId="4A1AD216" w14:textId="77777777" w:rsidR="0069039E" w:rsidRPr="0010319D" w:rsidRDefault="0069039E" w:rsidP="00214367">
            <w:pPr>
              <w:spacing w:line="240" w:lineRule="auto"/>
            </w:pPr>
            <w:r w:rsidRPr="0010319D">
              <w:t>Механический прирост/убыль (+/–)</w:t>
            </w:r>
          </w:p>
        </w:tc>
        <w:tc>
          <w:tcPr>
            <w:tcW w:w="1701" w:type="dxa"/>
            <w:shd w:val="clear" w:color="auto" w:fill="auto"/>
            <w:tcMar>
              <w:left w:w="98" w:type="dxa"/>
            </w:tcMar>
          </w:tcPr>
          <w:p w14:paraId="01FA7F1F" w14:textId="77777777" w:rsidR="0069039E" w:rsidRPr="0010319D" w:rsidRDefault="0069039E" w:rsidP="00214367">
            <w:pPr>
              <w:spacing w:line="240" w:lineRule="auto"/>
            </w:pPr>
            <w:r w:rsidRPr="0010319D">
              <w:t>чел./год</w:t>
            </w:r>
          </w:p>
        </w:tc>
        <w:tc>
          <w:tcPr>
            <w:tcW w:w="1723" w:type="dxa"/>
            <w:shd w:val="clear" w:color="auto" w:fill="auto"/>
            <w:tcMar>
              <w:left w:w="98" w:type="dxa"/>
            </w:tcMar>
          </w:tcPr>
          <w:p w14:paraId="01EB75AC" w14:textId="77777777" w:rsidR="0069039E" w:rsidRPr="0010319D" w:rsidRDefault="0069039E" w:rsidP="00214367">
            <w:pPr>
              <w:spacing w:line="240" w:lineRule="auto"/>
            </w:pPr>
            <w:r w:rsidRPr="0010319D">
              <w:t>+217</w:t>
            </w:r>
          </w:p>
        </w:tc>
        <w:tc>
          <w:tcPr>
            <w:tcW w:w="1670" w:type="dxa"/>
            <w:shd w:val="clear" w:color="auto" w:fill="auto"/>
            <w:tcMar>
              <w:left w:w="98" w:type="dxa"/>
            </w:tcMar>
          </w:tcPr>
          <w:p w14:paraId="410DFDCF" w14:textId="77777777" w:rsidR="0069039E" w:rsidRPr="0010319D" w:rsidRDefault="0069039E" w:rsidP="00214367">
            <w:pPr>
              <w:spacing w:line="240" w:lineRule="auto"/>
            </w:pPr>
            <w:r w:rsidRPr="0010319D">
              <w:t>+200-230</w:t>
            </w:r>
          </w:p>
        </w:tc>
        <w:tc>
          <w:tcPr>
            <w:tcW w:w="1670" w:type="dxa"/>
            <w:shd w:val="clear" w:color="auto" w:fill="auto"/>
            <w:tcMar>
              <w:left w:w="98" w:type="dxa"/>
            </w:tcMar>
          </w:tcPr>
          <w:p w14:paraId="50CED31F" w14:textId="77777777" w:rsidR="0069039E" w:rsidRPr="0010319D" w:rsidRDefault="0069039E" w:rsidP="00214367">
            <w:pPr>
              <w:spacing w:line="240" w:lineRule="auto"/>
            </w:pPr>
            <w:r w:rsidRPr="0010319D">
              <w:t>+430-560</w:t>
            </w:r>
          </w:p>
        </w:tc>
      </w:tr>
      <w:tr w:rsidR="0010319D" w:rsidRPr="0010319D" w14:paraId="2DD5CAFA" w14:textId="77777777" w:rsidTr="00A773B6">
        <w:trPr>
          <w:jc w:val="center"/>
        </w:trPr>
        <w:tc>
          <w:tcPr>
            <w:tcW w:w="686" w:type="dxa"/>
            <w:vMerge w:val="restart"/>
            <w:shd w:val="clear" w:color="auto" w:fill="auto"/>
            <w:tcMar>
              <w:left w:w="98" w:type="dxa"/>
            </w:tcMar>
          </w:tcPr>
          <w:p w14:paraId="1D2545F4" w14:textId="442500BB" w:rsidR="0069039E" w:rsidRPr="0010319D" w:rsidRDefault="0069039E" w:rsidP="00214367">
            <w:pPr>
              <w:spacing w:line="240" w:lineRule="auto"/>
            </w:pPr>
            <w:r w:rsidRPr="0010319D">
              <w:t>3.4</w:t>
            </w:r>
          </w:p>
        </w:tc>
        <w:tc>
          <w:tcPr>
            <w:tcW w:w="9725" w:type="dxa"/>
            <w:gridSpan w:val="5"/>
            <w:shd w:val="clear" w:color="auto" w:fill="auto"/>
            <w:tcMar>
              <w:left w:w="98" w:type="dxa"/>
            </w:tcMar>
          </w:tcPr>
          <w:p w14:paraId="39F958F0" w14:textId="77777777" w:rsidR="0069039E" w:rsidRPr="0010319D" w:rsidRDefault="0069039E" w:rsidP="00214367">
            <w:pPr>
              <w:spacing w:line="240" w:lineRule="auto"/>
            </w:pPr>
            <w:r w:rsidRPr="0010319D">
              <w:t>Возрастная структура населения</w:t>
            </w:r>
          </w:p>
        </w:tc>
      </w:tr>
      <w:tr w:rsidR="0010319D" w:rsidRPr="0010319D" w14:paraId="61878BA0" w14:textId="77777777" w:rsidTr="00A773B6">
        <w:trPr>
          <w:jc w:val="center"/>
        </w:trPr>
        <w:tc>
          <w:tcPr>
            <w:tcW w:w="686" w:type="dxa"/>
            <w:vMerge/>
            <w:shd w:val="clear" w:color="auto" w:fill="auto"/>
            <w:tcMar>
              <w:left w:w="98" w:type="dxa"/>
            </w:tcMar>
          </w:tcPr>
          <w:p w14:paraId="7DD89FD9" w14:textId="77777777" w:rsidR="0069039E" w:rsidRPr="0010319D" w:rsidRDefault="0069039E" w:rsidP="00214367">
            <w:pPr>
              <w:spacing w:line="240" w:lineRule="auto"/>
            </w:pPr>
          </w:p>
        </w:tc>
        <w:tc>
          <w:tcPr>
            <w:tcW w:w="2961" w:type="dxa"/>
            <w:shd w:val="clear" w:color="auto" w:fill="auto"/>
            <w:tcMar>
              <w:left w:w="98" w:type="dxa"/>
            </w:tcMar>
          </w:tcPr>
          <w:p w14:paraId="7A794F86" w14:textId="77777777" w:rsidR="0069039E" w:rsidRPr="0010319D" w:rsidRDefault="0069039E" w:rsidP="00214367">
            <w:pPr>
              <w:spacing w:line="240" w:lineRule="auto"/>
            </w:pPr>
            <w:r w:rsidRPr="0010319D">
              <w:t>– дети до 15 лет</w:t>
            </w:r>
          </w:p>
        </w:tc>
        <w:tc>
          <w:tcPr>
            <w:tcW w:w="1701" w:type="dxa"/>
            <w:shd w:val="clear" w:color="auto" w:fill="auto"/>
            <w:tcMar>
              <w:left w:w="98" w:type="dxa"/>
            </w:tcMar>
          </w:tcPr>
          <w:p w14:paraId="1AECC616"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0877FDF5" w14:textId="77777777" w:rsidR="0069039E" w:rsidRPr="0010319D" w:rsidRDefault="0069039E" w:rsidP="00214367">
            <w:pPr>
              <w:spacing w:line="240" w:lineRule="auto"/>
            </w:pPr>
            <w:r w:rsidRPr="0010319D">
              <w:t>12</w:t>
            </w:r>
          </w:p>
        </w:tc>
        <w:tc>
          <w:tcPr>
            <w:tcW w:w="1670" w:type="dxa"/>
            <w:shd w:val="clear" w:color="auto" w:fill="auto"/>
            <w:tcMar>
              <w:left w:w="98" w:type="dxa"/>
            </w:tcMar>
          </w:tcPr>
          <w:p w14:paraId="7E5649CF" w14:textId="77777777" w:rsidR="0069039E" w:rsidRPr="0010319D" w:rsidRDefault="0069039E" w:rsidP="00214367">
            <w:pPr>
              <w:spacing w:line="240" w:lineRule="auto"/>
            </w:pPr>
            <w:r w:rsidRPr="0010319D">
              <w:t>13</w:t>
            </w:r>
          </w:p>
        </w:tc>
        <w:tc>
          <w:tcPr>
            <w:tcW w:w="1670" w:type="dxa"/>
            <w:shd w:val="clear" w:color="auto" w:fill="auto"/>
            <w:tcMar>
              <w:left w:w="98" w:type="dxa"/>
            </w:tcMar>
          </w:tcPr>
          <w:p w14:paraId="4F5A980A" w14:textId="77777777" w:rsidR="0069039E" w:rsidRPr="0010319D" w:rsidRDefault="0069039E" w:rsidP="00214367">
            <w:pPr>
              <w:spacing w:line="240" w:lineRule="auto"/>
            </w:pPr>
            <w:r w:rsidRPr="0010319D">
              <w:t>14</w:t>
            </w:r>
          </w:p>
        </w:tc>
      </w:tr>
      <w:tr w:rsidR="0010319D" w:rsidRPr="0010319D" w14:paraId="6EACC354" w14:textId="77777777" w:rsidTr="00A773B6">
        <w:trPr>
          <w:jc w:val="center"/>
        </w:trPr>
        <w:tc>
          <w:tcPr>
            <w:tcW w:w="686" w:type="dxa"/>
            <w:vMerge/>
            <w:shd w:val="clear" w:color="auto" w:fill="auto"/>
            <w:tcMar>
              <w:left w:w="98" w:type="dxa"/>
            </w:tcMar>
          </w:tcPr>
          <w:p w14:paraId="28046AB8" w14:textId="77777777" w:rsidR="0069039E" w:rsidRPr="0010319D" w:rsidRDefault="0069039E" w:rsidP="00214367">
            <w:pPr>
              <w:spacing w:line="240" w:lineRule="auto"/>
            </w:pPr>
          </w:p>
        </w:tc>
        <w:tc>
          <w:tcPr>
            <w:tcW w:w="2961" w:type="dxa"/>
            <w:shd w:val="clear" w:color="auto" w:fill="auto"/>
            <w:tcMar>
              <w:left w:w="98" w:type="dxa"/>
            </w:tcMar>
          </w:tcPr>
          <w:p w14:paraId="4C7ED668" w14:textId="77777777" w:rsidR="0069039E" w:rsidRPr="0010319D" w:rsidRDefault="0069039E" w:rsidP="00214367">
            <w:pPr>
              <w:spacing w:line="240" w:lineRule="auto"/>
            </w:pPr>
            <w:r w:rsidRPr="0010319D">
              <w:t>– население в трудоспособном возрасте</w:t>
            </w:r>
          </w:p>
        </w:tc>
        <w:tc>
          <w:tcPr>
            <w:tcW w:w="1701" w:type="dxa"/>
            <w:shd w:val="clear" w:color="auto" w:fill="auto"/>
            <w:tcMar>
              <w:left w:w="98" w:type="dxa"/>
            </w:tcMar>
          </w:tcPr>
          <w:p w14:paraId="38F42B26"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0A2822B4" w14:textId="77777777" w:rsidR="0069039E" w:rsidRPr="0010319D" w:rsidRDefault="0069039E" w:rsidP="00214367">
            <w:pPr>
              <w:spacing w:line="240" w:lineRule="auto"/>
            </w:pPr>
            <w:r w:rsidRPr="0010319D">
              <w:t>54</w:t>
            </w:r>
          </w:p>
        </w:tc>
        <w:tc>
          <w:tcPr>
            <w:tcW w:w="1670" w:type="dxa"/>
            <w:shd w:val="clear" w:color="auto" w:fill="auto"/>
            <w:tcMar>
              <w:left w:w="98" w:type="dxa"/>
            </w:tcMar>
          </w:tcPr>
          <w:p w14:paraId="40C81B52" w14:textId="77777777" w:rsidR="0069039E" w:rsidRPr="0010319D" w:rsidRDefault="0069039E" w:rsidP="00214367">
            <w:pPr>
              <w:spacing w:line="240" w:lineRule="auto"/>
            </w:pPr>
            <w:r w:rsidRPr="0010319D">
              <w:t>55</w:t>
            </w:r>
          </w:p>
        </w:tc>
        <w:tc>
          <w:tcPr>
            <w:tcW w:w="1670" w:type="dxa"/>
            <w:shd w:val="clear" w:color="auto" w:fill="auto"/>
            <w:tcMar>
              <w:left w:w="98" w:type="dxa"/>
            </w:tcMar>
          </w:tcPr>
          <w:p w14:paraId="57CD0103" w14:textId="77777777" w:rsidR="0069039E" w:rsidRPr="0010319D" w:rsidRDefault="0069039E" w:rsidP="00214367">
            <w:pPr>
              <w:spacing w:line="240" w:lineRule="auto"/>
            </w:pPr>
            <w:r w:rsidRPr="0010319D">
              <w:t>56</w:t>
            </w:r>
          </w:p>
        </w:tc>
      </w:tr>
      <w:tr w:rsidR="0010319D" w:rsidRPr="0010319D" w14:paraId="0053A724" w14:textId="77777777" w:rsidTr="00A773B6">
        <w:trPr>
          <w:jc w:val="center"/>
        </w:trPr>
        <w:tc>
          <w:tcPr>
            <w:tcW w:w="686" w:type="dxa"/>
            <w:vMerge/>
            <w:shd w:val="clear" w:color="auto" w:fill="auto"/>
            <w:tcMar>
              <w:left w:w="98" w:type="dxa"/>
            </w:tcMar>
          </w:tcPr>
          <w:p w14:paraId="74CE554A" w14:textId="77777777" w:rsidR="0069039E" w:rsidRPr="0010319D" w:rsidRDefault="0069039E" w:rsidP="00214367">
            <w:pPr>
              <w:spacing w:line="240" w:lineRule="auto"/>
            </w:pPr>
          </w:p>
        </w:tc>
        <w:tc>
          <w:tcPr>
            <w:tcW w:w="2961" w:type="dxa"/>
            <w:shd w:val="clear" w:color="auto" w:fill="auto"/>
            <w:tcMar>
              <w:left w:w="98" w:type="dxa"/>
            </w:tcMar>
          </w:tcPr>
          <w:p w14:paraId="2AAAE7C1" w14:textId="77777777" w:rsidR="0069039E" w:rsidRPr="0010319D" w:rsidRDefault="0069039E" w:rsidP="00214367">
            <w:pPr>
              <w:spacing w:line="240" w:lineRule="auto"/>
            </w:pPr>
            <w:r w:rsidRPr="0010319D">
              <w:t>– население старше трудоспособного возраста</w:t>
            </w:r>
          </w:p>
        </w:tc>
        <w:tc>
          <w:tcPr>
            <w:tcW w:w="1701" w:type="dxa"/>
            <w:shd w:val="clear" w:color="auto" w:fill="auto"/>
            <w:tcMar>
              <w:left w:w="98" w:type="dxa"/>
            </w:tcMar>
          </w:tcPr>
          <w:p w14:paraId="798991EE"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2DB047DB" w14:textId="77777777" w:rsidR="0069039E" w:rsidRPr="0010319D" w:rsidRDefault="0069039E" w:rsidP="00214367">
            <w:pPr>
              <w:spacing w:line="240" w:lineRule="auto"/>
            </w:pPr>
            <w:r w:rsidRPr="0010319D">
              <w:t>34</w:t>
            </w:r>
          </w:p>
        </w:tc>
        <w:tc>
          <w:tcPr>
            <w:tcW w:w="1670" w:type="dxa"/>
            <w:shd w:val="clear" w:color="auto" w:fill="auto"/>
            <w:tcMar>
              <w:left w:w="98" w:type="dxa"/>
            </w:tcMar>
          </w:tcPr>
          <w:p w14:paraId="5EC161B7" w14:textId="77777777" w:rsidR="0069039E" w:rsidRPr="0010319D" w:rsidRDefault="0069039E" w:rsidP="00214367">
            <w:pPr>
              <w:spacing w:line="240" w:lineRule="auto"/>
            </w:pPr>
            <w:r w:rsidRPr="0010319D">
              <w:t>32</w:t>
            </w:r>
          </w:p>
        </w:tc>
        <w:tc>
          <w:tcPr>
            <w:tcW w:w="1670" w:type="dxa"/>
            <w:shd w:val="clear" w:color="auto" w:fill="auto"/>
            <w:tcMar>
              <w:left w:w="98" w:type="dxa"/>
            </w:tcMar>
          </w:tcPr>
          <w:p w14:paraId="3BCE9C6C" w14:textId="77777777" w:rsidR="0069039E" w:rsidRPr="0010319D" w:rsidRDefault="0069039E" w:rsidP="00214367">
            <w:pPr>
              <w:spacing w:line="240" w:lineRule="auto"/>
            </w:pPr>
            <w:r w:rsidRPr="0010319D">
              <w:t>30</w:t>
            </w:r>
          </w:p>
        </w:tc>
      </w:tr>
      <w:tr w:rsidR="0010319D" w:rsidRPr="0010319D" w14:paraId="27B33202" w14:textId="77777777" w:rsidTr="00A773B6">
        <w:trPr>
          <w:jc w:val="center"/>
        </w:trPr>
        <w:tc>
          <w:tcPr>
            <w:tcW w:w="686" w:type="dxa"/>
            <w:vMerge w:val="restart"/>
            <w:shd w:val="clear" w:color="auto" w:fill="auto"/>
            <w:tcMar>
              <w:left w:w="98" w:type="dxa"/>
            </w:tcMar>
          </w:tcPr>
          <w:p w14:paraId="243FC3A1" w14:textId="5A0B390B" w:rsidR="0069039E" w:rsidRPr="0010319D" w:rsidRDefault="0069039E" w:rsidP="00214367">
            <w:pPr>
              <w:spacing w:line="240" w:lineRule="auto"/>
            </w:pPr>
            <w:r w:rsidRPr="0010319D">
              <w:t>3.5</w:t>
            </w:r>
          </w:p>
        </w:tc>
        <w:tc>
          <w:tcPr>
            <w:tcW w:w="2961" w:type="dxa"/>
            <w:shd w:val="clear" w:color="auto" w:fill="auto"/>
            <w:tcMar>
              <w:left w:w="98" w:type="dxa"/>
            </w:tcMar>
            <w:vAlign w:val="center"/>
          </w:tcPr>
          <w:p w14:paraId="3D40D021" w14:textId="03058C87" w:rsidR="0069039E" w:rsidRPr="0010319D" w:rsidRDefault="0069039E" w:rsidP="00214367">
            <w:pPr>
              <w:spacing w:line="240" w:lineRule="auto"/>
            </w:pPr>
            <w:r w:rsidRPr="0010319D">
              <w:t>Численность занятых в экономике поселения – всего (без трудовой миграции)</w:t>
            </w:r>
          </w:p>
        </w:tc>
        <w:tc>
          <w:tcPr>
            <w:tcW w:w="1701" w:type="dxa"/>
            <w:shd w:val="clear" w:color="auto" w:fill="auto"/>
            <w:tcMar>
              <w:left w:w="98" w:type="dxa"/>
            </w:tcMar>
            <w:vAlign w:val="center"/>
          </w:tcPr>
          <w:p w14:paraId="7A7D65A4" w14:textId="474FC8E7"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37B134BF" w14:textId="21EAFBD2" w:rsidR="0069039E" w:rsidRPr="0010319D" w:rsidRDefault="0069039E" w:rsidP="00214367">
            <w:pPr>
              <w:spacing w:line="240" w:lineRule="auto"/>
            </w:pPr>
            <w:r w:rsidRPr="0010319D">
              <w:rPr>
                <w:lang w:val="en-US"/>
              </w:rPr>
              <w:t>3700</w:t>
            </w:r>
          </w:p>
        </w:tc>
        <w:tc>
          <w:tcPr>
            <w:tcW w:w="1670" w:type="dxa"/>
            <w:shd w:val="clear" w:color="auto" w:fill="auto"/>
            <w:tcMar>
              <w:left w:w="98" w:type="dxa"/>
            </w:tcMar>
            <w:vAlign w:val="center"/>
          </w:tcPr>
          <w:p w14:paraId="24415A15" w14:textId="6EF20E7F" w:rsidR="0069039E" w:rsidRPr="0010319D" w:rsidRDefault="0069039E" w:rsidP="00214367">
            <w:pPr>
              <w:spacing w:line="240" w:lineRule="auto"/>
            </w:pPr>
            <w:r w:rsidRPr="0010319D">
              <w:rPr>
                <w:lang w:val="en-US"/>
              </w:rPr>
              <w:t>4900</w:t>
            </w:r>
          </w:p>
        </w:tc>
        <w:tc>
          <w:tcPr>
            <w:tcW w:w="1670" w:type="dxa"/>
            <w:shd w:val="clear" w:color="auto" w:fill="auto"/>
            <w:tcMar>
              <w:left w:w="98" w:type="dxa"/>
            </w:tcMar>
            <w:vAlign w:val="center"/>
          </w:tcPr>
          <w:p w14:paraId="7A29912C" w14:textId="765603B2" w:rsidR="0069039E" w:rsidRPr="0010319D" w:rsidRDefault="0069039E" w:rsidP="00214367">
            <w:pPr>
              <w:spacing w:line="240" w:lineRule="auto"/>
            </w:pPr>
            <w:r w:rsidRPr="0010319D">
              <w:rPr>
                <w:lang w:val="en-US"/>
              </w:rPr>
              <w:t>9320</w:t>
            </w:r>
          </w:p>
        </w:tc>
      </w:tr>
      <w:tr w:rsidR="0010319D" w:rsidRPr="0010319D" w14:paraId="21667E2F" w14:textId="77777777" w:rsidTr="00A773B6">
        <w:trPr>
          <w:jc w:val="center"/>
        </w:trPr>
        <w:tc>
          <w:tcPr>
            <w:tcW w:w="686" w:type="dxa"/>
            <w:vMerge/>
            <w:shd w:val="clear" w:color="auto" w:fill="auto"/>
            <w:tcMar>
              <w:left w:w="98" w:type="dxa"/>
            </w:tcMar>
          </w:tcPr>
          <w:p w14:paraId="2092354B" w14:textId="77777777" w:rsidR="0069039E" w:rsidRPr="0010319D" w:rsidRDefault="0069039E" w:rsidP="00214367">
            <w:pPr>
              <w:spacing w:line="240" w:lineRule="auto"/>
            </w:pPr>
          </w:p>
        </w:tc>
        <w:tc>
          <w:tcPr>
            <w:tcW w:w="2961" w:type="dxa"/>
            <w:shd w:val="clear" w:color="auto" w:fill="auto"/>
            <w:tcMar>
              <w:left w:w="98" w:type="dxa"/>
            </w:tcMar>
            <w:vAlign w:val="center"/>
          </w:tcPr>
          <w:p w14:paraId="24134B6D" w14:textId="01D39980" w:rsidR="0069039E" w:rsidRPr="0010319D" w:rsidRDefault="0069039E" w:rsidP="00214367">
            <w:pPr>
              <w:spacing w:line="240" w:lineRule="auto"/>
            </w:pPr>
            <w:r w:rsidRPr="0010319D">
              <w:t>из них:</w:t>
            </w:r>
          </w:p>
        </w:tc>
        <w:tc>
          <w:tcPr>
            <w:tcW w:w="1701" w:type="dxa"/>
            <w:shd w:val="clear" w:color="auto" w:fill="auto"/>
            <w:tcMar>
              <w:left w:w="98" w:type="dxa"/>
            </w:tcMar>
            <w:vAlign w:val="center"/>
          </w:tcPr>
          <w:p w14:paraId="13414B86" w14:textId="77777777" w:rsidR="0069039E" w:rsidRPr="0010319D" w:rsidRDefault="0069039E" w:rsidP="00214367">
            <w:pPr>
              <w:spacing w:line="240" w:lineRule="auto"/>
            </w:pPr>
          </w:p>
        </w:tc>
        <w:tc>
          <w:tcPr>
            <w:tcW w:w="1723" w:type="dxa"/>
            <w:shd w:val="clear" w:color="auto" w:fill="auto"/>
            <w:vAlign w:val="center"/>
          </w:tcPr>
          <w:p w14:paraId="4AFB0CA0" w14:textId="77777777" w:rsidR="0069039E" w:rsidRPr="0010319D" w:rsidRDefault="0069039E" w:rsidP="00214367">
            <w:pPr>
              <w:spacing w:line="240" w:lineRule="auto"/>
            </w:pPr>
          </w:p>
        </w:tc>
        <w:tc>
          <w:tcPr>
            <w:tcW w:w="1670" w:type="dxa"/>
            <w:shd w:val="clear" w:color="auto" w:fill="auto"/>
            <w:vAlign w:val="center"/>
          </w:tcPr>
          <w:p w14:paraId="1C2031C4" w14:textId="77777777" w:rsidR="0069039E" w:rsidRPr="0010319D" w:rsidRDefault="0069039E" w:rsidP="00214367">
            <w:pPr>
              <w:spacing w:line="240" w:lineRule="auto"/>
            </w:pPr>
          </w:p>
        </w:tc>
        <w:tc>
          <w:tcPr>
            <w:tcW w:w="1670" w:type="dxa"/>
            <w:shd w:val="clear" w:color="auto" w:fill="auto"/>
            <w:vAlign w:val="center"/>
          </w:tcPr>
          <w:p w14:paraId="1A21E54D" w14:textId="77777777" w:rsidR="0069039E" w:rsidRPr="0010319D" w:rsidRDefault="0069039E" w:rsidP="00214367">
            <w:pPr>
              <w:spacing w:line="240" w:lineRule="auto"/>
            </w:pPr>
          </w:p>
        </w:tc>
      </w:tr>
      <w:tr w:rsidR="0010319D" w:rsidRPr="0010319D" w14:paraId="71696B0F" w14:textId="77777777" w:rsidTr="00A773B6">
        <w:trPr>
          <w:jc w:val="center"/>
        </w:trPr>
        <w:tc>
          <w:tcPr>
            <w:tcW w:w="686" w:type="dxa"/>
            <w:vMerge/>
            <w:shd w:val="clear" w:color="auto" w:fill="auto"/>
            <w:tcMar>
              <w:left w:w="98" w:type="dxa"/>
            </w:tcMar>
          </w:tcPr>
          <w:p w14:paraId="7403A84A" w14:textId="77777777" w:rsidR="0069039E" w:rsidRPr="0010319D" w:rsidRDefault="0069039E" w:rsidP="00214367">
            <w:pPr>
              <w:spacing w:line="240" w:lineRule="auto"/>
            </w:pPr>
          </w:p>
        </w:tc>
        <w:tc>
          <w:tcPr>
            <w:tcW w:w="2961" w:type="dxa"/>
            <w:shd w:val="clear" w:color="auto" w:fill="auto"/>
            <w:tcMar>
              <w:left w:w="98" w:type="dxa"/>
            </w:tcMar>
            <w:vAlign w:val="center"/>
          </w:tcPr>
          <w:p w14:paraId="4B5C0935" w14:textId="013C2FDE" w:rsidR="0069039E" w:rsidRPr="0010319D" w:rsidRDefault="0069039E" w:rsidP="00214367">
            <w:pPr>
              <w:spacing w:line="240" w:lineRule="auto"/>
            </w:pPr>
            <w:r w:rsidRPr="0010319D">
              <w:t>сельское хозяйство, охота и лесное хозяйство</w:t>
            </w:r>
          </w:p>
        </w:tc>
        <w:tc>
          <w:tcPr>
            <w:tcW w:w="1701" w:type="dxa"/>
            <w:shd w:val="clear" w:color="auto" w:fill="auto"/>
            <w:tcMar>
              <w:left w:w="98" w:type="dxa"/>
            </w:tcMar>
            <w:vAlign w:val="center"/>
          </w:tcPr>
          <w:p w14:paraId="24DA0681" w14:textId="44522A44"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5B384AF1" w14:textId="00E0496A" w:rsidR="0069039E" w:rsidRPr="0010319D" w:rsidRDefault="0069039E" w:rsidP="00214367">
            <w:pPr>
              <w:spacing w:line="240" w:lineRule="auto"/>
            </w:pPr>
            <w:r w:rsidRPr="0010319D">
              <w:t>24</w:t>
            </w:r>
          </w:p>
        </w:tc>
        <w:tc>
          <w:tcPr>
            <w:tcW w:w="1670" w:type="dxa"/>
            <w:shd w:val="clear" w:color="auto" w:fill="auto"/>
            <w:tcMar>
              <w:left w:w="98" w:type="dxa"/>
            </w:tcMar>
            <w:vAlign w:val="center"/>
          </w:tcPr>
          <w:p w14:paraId="199FF5B7" w14:textId="6FB6C6F5" w:rsidR="0069039E" w:rsidRPr="0010319D" w:rsidRDefault="0069039E" w:rsidP="00214367">
            <w:pPr>
              <w:spacing w:line="240" w:lineRule="auto"/>
            </w:pPr>
            <w:r w:rsidRPr="0010319D">
              <w:t>28</w:t>
            </w:r>
          </w:p>
        </w:tc>
        <w:tc>
          <w:tcPr>
            <w:tcW w:w="1670" w:type="dxa"/>
            <w:shd w:val="clear" w:color="auto" w:fill="auto"/>
            <w:tcMar>
              <w:left w:w="98" w:type="dxa"/>
            </w:tcMar>
            <w:vAlign w:val="center"/>
          </w:tcPr>
          <w:p w14:paraId="28A2321E" w14:textId="3E680F24" w:rsidR="0069039E" w:rsidRPr="0010319D" w:rsidRDefault="0069039E" w:rsidP="00214367">
            <w:pPr>
              <w:spacing w:line="240" w:lineRule="auto"/>
            </w:pPr>
            <w:r w:rsidRPr="0010319D">
              <w:t>47</w:t>
            </w:r>
          </w:p>
        </w:tc>
      </w:tr>
      <w:tr w:rsidR="0010319D" w:rsidRPr="0010319D" w14:paraId="4A842364" w14:textId="77777777" w:rsidTr="00A773B6">
        <w:trPr>
          <w:jc w:val="center"/>
        </w:trPr>
        <w:tc>
          <w:tcPr>
            <w:tcW w:w="686" w:type="dxa"/>
            <w:vMerge/>
            <w:shd w:val="clear" w:color="auto" w:fill="auto"/>
            <w:tcMar>
              <w:left w:w="98" w:type="dxa"/>
            </w:tcMar>
          </w:tcPr>
          <w:p w14:paraId="743D0732" w14:textId="77777777" w:rsidR="0069039E" w:rsidRPr="0010319D" w:rsidRDefault="0069039E" w:rsidP="00214367">
            <w:pPr>
              <w:spacing w:line="240" w:lineRule="auto"/>
            </w:pPr>
          </w:p>
        </w:tc>
        <w:tc>
          <w:tcPr>
            <w:tcW w:w="2961" w:type="dxa"/>
            <w:shd w:val="clear" w:color="auto" w:fill="auto"/>
            <w:tcMar>
              <w:left w:w="98" w:type="dxa"/>
            </w:tcMar>
            <w:vAlign w:val="center"/>
          </w:tcPr>
          <w:p w14:paraId="644A06F7" w14:textId="29DF7524" w:rsidR="0069039E" w:rsidRPr="0010319D" w:rsidRDefault="0069039E" w:rsidP="00214367">
            <w:pPr>
              <w:spacing w:line="240" w:lineRule="auto"/>
            </w:pPr>
            <w:r w:rsidRPr="0010319D">
              <w:t>обрабатывающие производства</w:t>
            </w:r>
          </w:p>
        </w:tc>
        <w:tc>
          <w:tcPr>
            <w:tcW w:w="1701" w:type="dxa"/>
            <w:shd w:val="clear" w:color="auto" w:fill="auto"/>
            <w:tcMar>
              <w:left w:w="98" w:type="dxa"/>
            </w:tcMar>
            <w:vAlign w:val="center"/>
          </w:tcPr>
          <w:p w14:paraId="06FA310A" w14:textId="46747E9C"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4737F10C" w14:textId="2C56F3C8" w:rsidR="0069039E" w:rsidRPr="0010319D" w:rsidRDefault="0069039E" w:rsidP="00214367">
            <w:pPr>
              <w:spacing w:line="240" w:lineRule="auto"/>
            </w:pPr>
            <w:r w:rsidRPr="0010319D">
              <w:t>1226</w:t>
            </w:r>
          </w:p>
        </w:tc>
        <w:tc>
          <w:tcPr>
            <w:tcW w:w="1670" w:type="dxa"/>
            <w:shd w:val="clear" w:color="auto" w:fill="auto"/>
            <w:tcMar>
              <w:left w:w="98" w:type="dxa"/>
            </w:tcMar>
            <w:vAlign w:val="center"/>
          </w:tcPr>
          <w:p w14:paraId="48273DD7" w14:textId="20331517" w:rsidR="0069039E" w:rsidRPr="0010319D" w:rsidRDefault="0069039E" w:rsidP="00214367">
            <w:pPr>
              <w:spacing w:line="240" w:lineRule="auto"/>
            </w:pPr>
            <w:r w:rsidRPr="0010319D">
              <w:t>2180</w:t>
            </w:r>
          </w:p>
        </w:tc>
        <w:tc>
          <w:tcPr>
            <w:tcW w:w="1670" w:type="dxa"/>
            <w:shd w:val="clear" w:color="auto" w:fill="auto"/>
            <w:tcMar>
              <w:left w:w="98" w:type="dxa"/>
            </w:tcMar>
            <w:vAlign w:val="center"/>
          </w:tcPr>
          <w:p w14:paraId="247C2AD6" w14:textId="03A83711" w:rsidR="0069039E" w:rsidRPr="0010319D" w:rsidRDefault="0069039E" w:rsidP="00214367">
            <w:pPr>
              <w:spacing w:line="240" w:lineRule="auto"/>
            </w:pPr>
            <w:r w:rsidRPr="0010319D">
              <w:t>4530</w:t>
            </w:r>
          </w:p>
        </w:tc>
      </w:tr>
      <w:tr w:rsidR="0010319D" w:rsidRPr="0010319D" w14:paraId="08050817" w14:textId="77777777" w:rsidTr="00A773B6">
        <w:trPr>
          <w:jc w:val="center"/>
        </w:trPr>
        <w:tc>
          <w:tcPr>
            <w:tcW w:w="686" w:type="dxa"/>
            <w:vMerge/>
            <w:shd w:val="clear" w:color="auto" w:fill="auto"/>
            <w:tcMar>
              <w:left w:w="98" w:type="dxa"/>
            </w:tcMar>
          </w:tcPr>
          <w:p w14:paraId="4A4E9064" w14:textId="77777777" w:rsidR="0069039E" w:rsidRPr="0010319D" w:rsidRDefault="0069039E" w:rsidP="00214367">
            <w:pPr>
              <w:spacing w:line="240" w:lineRule="auto"/>
            </w:pPr>
          </w:p>
        </w:tc>
        <w:tc>
          <w:tcPr>
            <w:tcW w:w="2961" w:type="dxa"/>
            <w:shd w:val="clear" w:color="auto" w:fill="auto"/>
            <w:tcMar>
              <w:left w:w="98" w:type="dxa"/>
            </w:tcMar>
            <w:vAlign w:val="center"/>
          </w:tcPr>
          <w:p w14:paraId="430616BB" w14:textId="4A987746" w:rsidR="0069039E" w:rsidRPr="0010319D" w:rsidRDefault="0069039E" w:rsidP="00214367">
            <w:pPr>
              <w:spacing w:line="240" w:lineRule="auto"/>
            </w:pPr>
            <w:r w:rsidRPr="0010319D">
              <w:t>строительство</w:t>
            </w:r>
          </w:p>
        </w:tc>
        <w:tc>
          <w:tcPr>
            <w:tcW w:w="1701" w:type="dxa"/>
            <w:shd w:val="clear" w:color="auto" w:fill="auto"/>
            <w:tcMar>
              <w:left w:w="98" w:type="dxa"/>
            </w:tcMar>
            <w:vAlign w:val="center"/>
          </w:tcPr>
          <w:p w14:paraId="5BA2EBEF" w14:textId="527F8496"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4420E29" w14:textId="1AE5C2F8" w:rsidR="0069039E" w:rsidRPr="0010319D" w:rsidRDefault="0069039E" w:rsidP="00214367">
            <w:pPr>
              <w:spacing w:line="240" w:lineRule="auto"/>
            </w:pPr>
            <w:r w:rsidRPr="0010319D">
              <w:t>309</w:t>
            </w:r>
          </w:p>
        </w:tc>
        <w:tc>
          <w:tcPr>
            <w:tcW w:w="1670" w:type="dxa"/>
            <w:shd w:val="clear" w:color="auto" w:fill="auto"/>
            <w:tcMar>
              <w:left w:w="98" w:type="dxa"/>
            </w:tcMar>
            <w:vAlign w:val="center"/>
          </w:tcPr>
          <w:p w14:paraId="452608AC" w14:textId="6168054B" w:rsidR="0069039E" w:rsidRPr="0010319D" w:rsidRDefault="0069039E" w:rsidP="00214367">
            <w:pPr>
              <w:spacing w:line="240" w:lineRule="auto"/>
            </w:pPr>
            <w:r w:rsidRPr="0010319D">
              <w:t>390</w:t>
            </w:r>
          </w:p>
        </w:tc>
        <w:tc>
          <w:tcPr>
            <w:tcW w:w="1670" w:type="dxa"/>
            <w:shd w:val="clear" w:color="auto" w:fill="auto"/>
            <w:tcMar>
              <w:left w:w="98" w:type="dxa"/>
            </w:tcMar>
            <w:vAlign w:val="center"/>
          </w:tcPr>
          <w:p w14:paraId="5F2776CA" w14:textId="0C5A2ED5" w:rsidR="0069039E" w:rsidRPr="0010319D" w:rsidRDefault="0069039E" w:rsidP="00214367">
            <w:pPr>
              <w:spacing w:line="240" w:lineRule="auto"/>
            </w:pPr>
            <w:r w:rsidRPr="0010319D">
              <w:t>740</w:t>
            </w:r>
          </w:p>
        </w:tc>
      </w:tr>
      <w:tr w:rsidR="0010319D" w:rsidRPr="0010319D" w14:paraId="4DDE7BEE" w14:textId="77777777" w:rsidTr="00A773B6">
        <w:trPr>
          <w:jc w:val="center"/>
        </w:trPr>
        <w:tc>
          <w:tcPr>
            <w:tcW w:w="686" w:type="dxa"/>
            <w:vMerge/>
            <w:shd w:val="clear" w:color="auto" w:fill="auto"/>
            <w:tcMar>
              <w:left w:w="98" w:type="dxa"/>
            </w:tcMar>
          </w:tcPr>
          <w:p w14:paraId="441412A0" w14:textId="77777777" w:rsidR="0069039E" w:rsidRPr="0010319D" w:rsidRDefault="0069039E" w:rsidP="00214367">
            <w:pPr>
              <w:spacing w:line="240" w:lineRule="auto"/>
            </w:pPr>
          </w:p>
        </w:tc>
        <w:tc>
          <w:tcPr>
            <w:tcW w:w="2961" w:type="dxa"/>
            <w:shd w:val="clear" w:color="auto" w:fill="auto"/>
            <w:tcMar>
              <w:left w:w="98" w:type="dxa"/>
            </w:tcMar>
            <w:vAlign w:val="center"/>
          </w:tcPr>
          <w:p w14:paraId="511B6DC6" w14:textId="352A89BF" w:rsidR="0069039E" w:rsidRPr="0010319D" w:rsidRDefault="0069039E" w:rsidP="00214367">
            <w:pPr>
              <w:spacing w:line="240" w:lineRule="auto"/>
            </w:pPr>
            <w:r w:rsidRPr="0010319D">
              <w:t>транспорт и связь</w:t>
            </w:r>
          </w:p>
        </w:tc>
        <w:tc>
          <w:tcPr>
            <w:tcW w:w="1701" w:type="dxa"/>
            <w:shd w:val="clear" w:color="auto" w:fill="auto"/>
            <w:tcMar>
              <w:left w:w="98" w:type="dxa"/>
            </w:tcMar>
            <w:vAlign w:val="center"/>
          </w:tcPr>
          <w:p w14:paraId="244F231E" w14:textId="7AC729D9"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0B02F5BE" w14:textId="40088EE6" w:rsidR="0069039E" w:rsidRPr="0010319D" w:rsidRDefault="0069039E" w:rsidP="00214367">
            <w:pPr>
              <w:spacing w:line="240" w:lineRule="auto"/>
            </w:pPr>
            <w:r w:rsidRPr="0010319D">
              <w:t>189</w:t>
            </w:r>
          </w:p>
        </w:tc>
        <w:tc>
          <w:tcPr>
            <w:tcW w:w="1670" w:type="dxa"/>
            <w:shd w:val="clear" w:color="auto" w:fill="auto"/>
            <w:tcMar>
              <w:left w:w="98" w:type="dxa"/>
            </w:tcMar>
            <w:vAlign w:val="center"/>
          </w:tcPr>
          <w:p w14:paraId="0B9A2436" w14:textId="0CAEAA8C" w:rsidR="0069039E" w:rsidRPr="0010319D" w:rsidRDefault="0069039E" w:rsidP="00214367">
            <w:pPr>
              <w:spacing w:line="240" w:lineRule="auto"/>
            </w:pPr>
            <w:r w:rsidRPr="0010319D">
              <w:t>225</w:t>
            </w:r>
          </w:p>
        </w:tc>
        <w:tc>
          <w:tcPr>
            <w:tcW w:w="1670" w:type="dxa"/>
            <w:shd w:val="clear" w:color="auto" w:fill="auto"/>
            <w:tcMar>
              <w:left w:w="98" w:type="dxa"/>
            </w:tcMar>
            <w:vAlign w:val="center"/>
          </w:tcPr>
          <w:p w14:paraId="336BE936" w14:textId="330C1938" w:rsidR="0069039E" w:rsidRPr="0010319D" w:rsidRDefault="0069039E" w:rsidP="00214367">
            <w:pPr>
              <w:spacing w:line="240" w:lineRule="auto"/>
            </w:pPr>
            <w:r w:rsidRPr="0010319D">
              <w:t>263</w:t>
            </w:r>
          </w:p>
        </w:tc>
      </w:tr>
      <w:tr w:rsidR="0010319D" w:rsidRPr="0010319D" w14:paraId="20145899" w14:textId="77777777" w:rsidTr="00A773B6">
        <w:trPr>
          <w:jc w:val="center"/>
        </w:trPr>
        <w:tc>
          <w:tcPr>
            <w:tcW w:w="686" w:type="dxa"/>
            <w:vMerge/>
            <w:shd w:val="clear" w:color="auto" w:fill="auto"/>
            <w:tcMar>
              <w:left w:w="98" w:type="dxa"/>
            </w:tcMar>
          </w:tcPr>
          <w:p w14:paraId="6B4545F4" w14:textId="77777777" w:rsidR="0069039E" w:rsidRPr="0010319D" w:rsidRDefault="0069039E" w:rsidP="00214367">
            <w:pPr>
              <w:spacing w:line="240" w:lineRule="auto"/>
            </w:pPr>
          </w:p>
        </w:tc>
        <w:tc>
          <w:tcPr>
            <w:tcW w:w="2961" w:type="dxa"/>
            <w:shd w:val="clear" w:color="auto" w:fill="auto"/>
            <w:tcMar>
              <w:left w:w="98" w:type="dxa"/>
            </w:tcMar>
            <w:vAlign w:val="center"/>
          </w:tcPr>
          <w:p w14:paraId="5B99A271" w14:textId="421C6D72" w:rsidR="0069039E" w:rsidRPr="0010319D" w:rsidRDefault="0069039E" w:rsidP="00214367">
            <w:pPr>
              <w:spacing w:line="240" w:lineRule="auto"/>
            </w:pPr>
            <w:r w:rsidRPr="0010319D">
              <w:t>оптовая и розничная торговля</w:t>
            </w:r>
          </w:p>
        </w:tc>
        <w:tc>
          <w:tcPr>
            <w:tcW w:w="1701" w:type="dxa"/>
            <w:shd w:val="clear" w:color="auto" w:fill="auto"/>
            <w:tcMar>
              <w:left w:w="98" w:type="dxa"/>
            </w:tcMar>
            <w:vAlign w:val="center"/>
          </w:tcPr>
          <w:p w14:paraId="2FF9AC2F" w14:textId="1E7FF42F"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84F4677" w14:textId="577831BC" w:rsidR="0069039E" w:rsidRPr="0010319D" w:rsidRDefault="0069039E" w:rsidP="00214367">
            <w:pPr>
              <w:spacing w:line="240" w:lineRule="auto"/>
            </w:pPr>
            <w:r w:rsidRPr="0010319D">
              <w:t>204</w:t>
            </w:r>
          </w:p>
        </w:tc>
        <w:tc>
          <w:tcPr>
            <w:tcW w:w="1670" w:type="dxa"/>
            <w:shd w:val="clear" w:color="auto" w:fill="auto"/>
            <w:tcMar>
              <w:left w:w="98" w:type="dxa"/>
            </w:tcMar>
            <w:vAlign w:val="center"/>
          </w:tcPr>
          <w:p w14:paraId="344F1055" w14:textId="0AE11AF0" w:rsidR="0069039E" w:rsidRPr="0010319D" w:rsidRDefault="0069039E" w:rsidP="00214367">
            <w:pPr>
              <w:spacing w:line="240" w:lineRule="auto"/>
            </w:pPr>
            <w:r w:rsidRPr="0010319D">
              <w:t>220</w:t>
            </w:r>
          </w:p>
        </w:tc>
        <w:tc>
          <w:tcPr>
            <w:tcW w:w="1670" w:type="dxa"/>
            <w:shd w:val="clear" w:color="auto" w:fill="auto"/>
            <w:tcMar>
              <w:left w:w="98" w:type="dxa"/>
            </w:tcMar>
            <w:vAlign w:val="center"/>
          </w:tcPr>
          <w:p w14:paraId="58326332" w14:textId="580A9FE4" w:rsidR="0069039E" w:rsidRPr="0010319D" w:rsidRDefault="0069039E" w:rsidP="00214367">
            <w:pPr>
              <w:spacing w:line="240" w:lineRule="auto"/>
            </w:pPr>
            <w:r w:rsidRPr="0010319D">
              <w:t>372</w:t>
            </w:r>
          </w:p>
        </w:tc>
      </w:tr>
      <w:tr w:rsidR="0010319D" w:rsidRPr="0010319D" w14:paraId="71526DA4" w14:textId="77777777" w:rsidTr="00A773B6">
        <w:trPr>
          <w:trHeight w:val="60"/>
          <w:jc w:val="center"/>
        </w:trPr>
        <w:tc>
          <w:tcPr>
            <w:tcW w:w="686" w:type="dxa"/>
            <w:vMerge/>
            <w:shd w:val="clear" w:color="auto" w:fill="auto"/>
            <w:tcMar>
              <w:left w:w="98" w:type="dxa"/>
            </w:tcMar>
          </w:tcPr>
          <w:p w14:paraId="47979A7B" w14:textId="77777777" w:rsidR="0069039E" w:rsidRPr="0010319D" w:rsidRDefault="0069039E" w:rsidP="00214367">
            <w:pPr>
              <w:spacing w:line="240" w:lineRule="auto"/>
            </w:pPr>
          </w:p>
        </w:tc>
        <w:tc>
          <w:tcPr>
            <w:tcW w:w="2961" w:type="dxa"/>
            <w:shd w:val="clear" w:color="auto" w:fill="auto"/>
            <w:tcMar>
              <w:left w:w="98" w:type="dxa"/>
            </w:tcMar>
            <w:vAlign w:val="center"/>
          </w:tcPr>
          <w:p w14:paraId="1E0E43AB" w14:textId="11109FD4" w:rsidR="0069039E" w:rsidRPr="0010319D" w:rsidRDefault="0069039E" w:rsidP="00214367">
            <w:pPr>
              <w:spacing w:line="240" w:lineRule="auto"/>
            </w:pPr>
            <w:r w:rsidRPr="0010319D">
              <w:t>образование</w:t>
            </w:r>
          </w:p>
        </w:tc>
        <w:tc>
          <w:tcPr>
            <w:tcW w:w="1701" w:type="dxa"/>
            <w:shd w:val="clear" w:color="auto" w:fill="auto"/>
            <w:tcMar>
              <w:left w:w="98" w:type="dxa"/>
            </w:tcMar>
            <w:vAlign w:val="center"/>
          </w:tcPr>
          <w:p w14:paraId="2446A893" w14:textId="6019E75C"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45BDE4BF" w14:textId="553EED5B" w:rsidR="0069039E" w:rsidRPr="0010319D" w:rsidRDefault="0069039E" w:rsidP="00214367">
            <w:pPr>
              <w:spacing w:line="240" w:lineRule="auto"/>
            </w:pPr>
            <w:r w:rsidRPr="0010319D">
              <w:t>101</w:t>
            </w:r>
          </w:p>
        </w:tc>
        <w:tc>
          <w:tcPr>
            <w:tcW w:w="1670" w:type="dxa"/>
            <w:shd w:val="clear" w:color="auto" w:fill="auto"/>
            <w:tcMar>
              <w:left w:w="98" w:type="dxa"/>
            </w:tcMar>
            <w:vAlign w:val="center"/>
          </w:tcPr>
          <w:p w14:paraId="20FD48F5" w14:textId="1949A236" w:rsidR="0069039E" w:rsidRPr="0010319D" w:rsidRDefault="0069039E" w:rsidP="00214367">
            <w:pPr>
              <w:spacing w:line="240" w:lineRule="auto"/>
            </w:pPr>
            <w:r w:rsidRPr="0010319D">
              <w:t>120</w:t>
            </w:r>
          </w:p>
        </w:tc>
        <w:tc>
          <w:tcPr>
            <w:tcW w:w="1670" w:type="dxa"/>
            <w:shd w:val="clear" w:color="auto" w:fill="auto"/>
            <w:tcMar>
              <w:left w:w="98" w:type="dxa"/>
            </w:tcMar>
            <w:vAlign w:val="center"/>
          </w:tcPr>
          <w:p w14:paraId="2FE4A31D" w14:textId="1F0D45AB" w:rsidR="0069039E" w:rsidRPr="0010319D" w:rsidRDefault="0069039E" w:rsidP="00214367">
            <w:pPr>
              <w:spacing w:line="240" w:lineRule="auto"/>
            </w:pPr>
            <w:r w:rsidRPr="0010319D">
              <w:t>186</w:t>
            </w:r>
          </w:p>
        </w:tc>
      </w:tr>
      <w:tr w:rsidR="0010319D" w:rsidRPr="0010319D" w14:paraId="179F6435" w14:textId="77777777" w:rsidTr="00A773B6">
        <w:trPr>
          <w:trHeight w:val="60"/>
          <w:jc w:val="center"/>
        </w:trPr>
        <w:tc>
          <w:tcPr>
            <w:tcW w:w="686" w:type="dxa"/>
            <w:vMerge/>
            <w:shd w:val="clear" w:color="auto" w:fill="auto"/>
            <w:tcMar>
              <w:left w:w="98" w:type="dxa"/>
            </w:tcMar>
          </w:tcPr>
          <w:p w14:paraId="0245322E" w14:textId="77777777" w:rsidR="0069039E" w:rsidRPr="0010319D" w:rsidRDefault="0069039E" w:rsidP="00214367">
            <w:pPr>
              <w:spacing w:line="240" w:lineRule="auto"/>
            </w:pPr>
          </w:p>
        </w:tc>
        <w:tc>
          <w:tcPr>
            <w:tcW w:w="2961" w:type="dxa"/>
            <w:shd w:val="clear" w:color="auto" w:fill="auto"/>
            <w:tcMar>
              <w:left w:w="98" w:type="dxa"/>
            </w:tcMar>
            <w:vAlign w:val="center"/>
          </w:tcPr>
          <w:p w14:paraId="33A2BD18" w14:textId="5067D722" w:rsidR="0069039E" w:rsidRPr="0010319D" w:rsidRDefault="0069039E" w:rsidP="00214367">
            <w:pPr>
              <w:spacing w:line="240" w:lineRule="auto"/>
            </w:pPr>
            <w:r w:rsidRPr="0010319D">
              <w:t>здравоохранение</w:t>
            </w:r>
          </w:p>
        </w:tc>
        <w:tc>
          <w:tcPr>
            <w:tcW w:w="1701" w:type="dxa"/>
            <w:shd w:val="clear" w:color="auto" w:fill="auto"/>
            <w:tcMar>
              <w:left w:w="98" w:type="dxa"/>
            </w:tcMar>
            <w:vAlign w:val="center"/>
          </w:tcPr>
          <w:p w14:paraId="053D05E9" w14:textId="4FFE5481"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1186B01" w14:textId="7D999B74" w:rsidR="0069039E" w:rsidRPr="0010319D" w:rsidRDefault="0069039E" w:rsidP="00214367">
            <w:pPr>
              <w:spacing w:line="240" w:lineRule="auto"/>
            </w:pPr>
            <w:r w:rsidRPr="0010319D">
              <w:t>145</w:t>
            </w:r>
          </w:p>
        </w:tc>
        <w:tc>
          <w:tcPr>
            <w:tcW w:w="1670" w:type="dxa"/>
            <w:shd w:val="clear" w:color="auto" w:fill="auto"/>
            <w:tcMar>
              <w:left w:w="98" w:type="dxa"/>
            </w:tcMar>
            <w:vAlign w:val="center"/>
          </w:tcPr>
          <w:p w14:paraId="70CDB10B" w14:textId="201B6157" w:rsidR="0069039E" w:rsidRPr="0010319D" w:rsidRDefault="0069039E" w:rsidP="00214367">
            <w:pPr>
              <w:spacing w:line="240" w:lineRule="auto"/>
            </w:pPr>
            <w:r w:rsidRPr="0010319D">
              <w:t>160</w:t>
            </w:r>
          </w:p>
        </w:tc>
        <w:tc>
          <w:tcPr>
            <w:tcW w:w="1670" w:type="dxa"/>
            <w:shd w:val="clear" w:color="auto" w:fill="auto"/>
            <w:tcMar>
              <w:left w:w="98" w:type="dxa"/>
            </w:tcMar>
            <w:vAlign w:val="center"/>
          </w:tcPr>
          <w:p w14:paraId="1E0DEF3B" w14:textId="143FBF04" w:rsidR="0069039E" w:rsidRPr="0010319D" w:rsidRDefault="0069039E" w:rsidP="00214367">
            <w:pPr>
              <w:spacing w:line="240" w:lineRule="auto"/>
            </w:pPr>
            <w:r w:rsidRPr="0010319D">
              <w:t>279</w:t>
            </w:r>
          </w:p>
        </w:tc>
      </w:tr>
      <w:tr w:rsidR="0010319D" w:rsidRPr="0010319D" w14:paraId="5EA2860F" w14:textId="77777777" w:rsidTr="00A773B6">
        <w:trPr>
          <w:trHeight w:val="350"/>
          <w:jc w:val="center"/>
        </w:trPr>
        <w:tc>
          <w:tcPr>
            <w:tcW w:w="686" w:type="dxa"/>
            <w:vMerge/>
            <w:shd w:val="clear" w:color="auto" w:fill="auto"/>
            <w:tcMar>
              <w:left w:w="98" w:type="dxa"/>
            </w:tcMar>
          </w:tcPr>
          <w:p w14:paraId="58D3FA74" w14:textId="77777777" w:rsidR="0069039E" w:rsidRPr="0010319D" w:rsidRDefault="0069039E" w:rsidP="00214367">
            <w:pPr>
              <w:spacing w:line="240" w:lineRule="auto"/>
            </w:pPr>
          </w:p>
        </w:tc>
        <w:tc>
          <w:tcPr>
            <w:tcW w:w="2961" w:type="dxa"/>
            <w:shd w:val="clear" w:color="auto" w:fill="auto"/>
            <w:tcMar>
              <w:left w:w="98" w:type="dxa"/>
            </w:tcMar>
            <w:vAlign w:val="center"/>
          </w:tcPr>
          <w:p w14:paraId="573C0CA1" w14:textId="5E90F850" w:rsidR="0069039E" w:rsidRPr="0010319D" w:rsidRDefault="0069039E" w:rsidP="00214367">
            <w:pPr>
              <w:spacing w:line="240" w:lineRule="auto"/>
            </w:pPr>
            <w:r w:rsidRPr="0010319D">
              <w:t>государственное управление и обеспечение военной безопасности; обязательное социальное обеспечение</w:t>
            </w:r>
          </w:p>
        </w:tc>
        <w:tc>
          <w:tcPr>
            <w:tcW w:w="1701" w:type="dxa"/>
            <w:shd w:val="clear" w:color="auto" w:fill="auto"/>
            <w:tcMar>
              <w:left w:w="98" w:type="dxa"/>
            </w:tcMar>
            <w:vAlign w:val="center"/>
          </w:tcPr>
          <w:p w14:paraId="35BD6A2F" w14:textId="75703CB8"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3E9F63EB" w14:textId="544E1E00" w:rsidR="0069039E" w:rsidRPr="0010319D" w:rsidRDefault="0069039E" w:rsidP="00214367">
            <w:pPr>
              <w:spacing w:line="240" w:lineRule="auto"/>
            </w:pPr>
            <w:r w:rsidRPr="0010319D">
              <w:t>1358</w:t>
            </w:r>
          </w:p>
        </w:tc>
        <w:tc>
          <w:tcPr>
            <w:tcW w:w="1670" w:type="dxa"/>
            <w:shd w:val="clear" w:color="auto" w:fill="auto"/>
            <w:tcMar>
              <w:left w:w="98" w:type="dxa"/>
            </w:tcMar>
            <w:vAlign w:val="center"/>
          </w:tcPr>
          <w:p w14:paraId="03C8F5DB" w14:textId="19F34577" w:rsidR="0069039E" w:rsidRPr="0010319D" w:rsidRDefault="0069039E" w:rsidP="00214367">
            <w:pPr>
              <w:spacing w:line="240" w:lineRule="auto"/>
            </w:pPr>
            <w:r w:rsidRPr="0010319D">
              <w:t>1430</w:t>
            </w:r>
          </w:p>
        </w:tc>
        <w:tc>
          <w:tcPr>
            <w:tcW w:w="1670" w:type="dxa"/>
            <w:shd w:val="clear" w:color="auto" w:fill="auto"/>
            <w:tcMar>
              <w:left w:w="98" w:type="dxa"/>
            </w:tcMar>
            <w:vAlign w:val="center"/>
          </w:tcPr>
          <w:p w14:paraId="4F8C90F9" w14:textId="744A3070" w:rsidR="0069039E" w:rsidRPr="0010319D" w:rsidRDefault="0069039E" w:rsidP="00214367">
            <w:pPr>
              <w:spacing w:line="240" w:lineRule="auto"/>
            </w:pPr>
            <w:r w:rsidRPr="0010319D">
              <w:t>2624</w:t>
            </w:r>
          </w:p>
        </w:tc>
      </w:tr>
      <w:tr w:rsidR="0010319D" w:rsidRPr="0010319D" w14:paraId="20A2D2FC" w14:textId="77777777" w:rsidTr="00A773B6">
        <w:trPr>
          <w:trHeight w:val="60"/>
          <w:jc w:val="center"/>
        </w:trPr>
        <w:tc>
          <w:tcPr>
            <w:tcW w:w="686" w:type="dxa"/>
            <w:vMerge/>
            <w:shd w:val="clear" w:color="auto" w:fill="auto"/>
            <w:tcMar>
              <w:left w:w="98" w:type="dxa"/>
            </w:tcMar>
          </w:tcPr>
          <w:p w14:paraId="1BFDD2FB" w14:textId="77777777" w:rsidR="0069039E" w:rsidRPr="0010319D" w:rsidRDefault="0069039E" w:rsidP="00214367">
            <w:pPr>
              <w:spacing w:line="240" w:lineRule="auto"/>
            </w:pPr>
          </w:p>
        </w:tc>
        <w:tc>
          <w:tcPr>
            <w:tcW w:w="2961" w:type="dxa"/>
            <w:shd w:val="clear" w:color="auto" w:fill="auto"/>
            <w:tcMar>
              <w:left w:w="98" w:type="dxa"/>
            </w:tcMar>
            <w:vAlign w:val="center"/>
          </w:tcPr>
          <w:p w14:paraId="73939F61" w14:textId="42CDE6AE" w:rsidR="0069039E" w:rsidRPr="0010319D" w:rsidRDefault="0069039E" w:rsidP="00214367">
            <w:pPr>
              <w:spacing w:line="240" w:lineRule="auto"/>
            </w:pPr>
            <w:r w:rsidRPr="0010319D">
              <w:t>прочие</w:t>
            </w:r>
          </w:p>
        </w:tc>
        <w:tc>
          <w:tcPr>
            <w:tcW w:w="1701" w:type="dxa"/>
            <w:shd w:val="clear" w:color="auto" w:fill="auto"/>
            <w:tcMar>
              <w:left w:w="98" w:type="dxa"/>
            </w:tcMar>
            <w:vAlign w:val="center"/>
          </w:tcPr>
          <w:p w14:paraId="01562EEC" w14:textId="510C058E"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6252CFC0" w14:textId="4764306C" w:rsidR="0069039E" w:rsidRPr="0010319D" w:rsidRDefault="0069039E" w:rsidP="00214367">
            <w:pPr>
              <w:spacing w:line="240" w:lineRule="auto"/>
            </w:pPr>
            <w:r w:rsidRPr="0010319D">
              <w:t>144</w:t>
            </w:r>
          </w:p>
        </w:tc>
        <w:tc>
          <w:tcPr>
            <w:tcW w:w="1670" w:type="dxa"/>
            <w:shd w:val="clear" w:color="auto" w:fill="auto"/>
            <w:tcMar>
              <w:left w:w="98" w:type="dxa"/>
            </w:tcMar>
            <w:vAlign w:val="center"/>
          </w:tcPr>
          <w:p w14:paraId="1DF8E58D" w14:textId="1756B33C" w:rsidR="0069039E" w:rsidRPr="0010319D" w:rsidRDefault="0069039E" w:rsidP="00214367">
            <w:pPr>
              <w:spacing w:line="240" w:lineRule="auto"/>
            </w:pPr>
            <w:r w:rsidRPr="0010319D">
              <w:t>147</w:t>
            </w:r>
          </w:p>
        </w:tc>
        <w:tc>
          <w:tcPr>
            <w:tcW w:w="1670" w:type="dxa"/>
            <w:shd w:val="clear" w:color="auto" w:fill="auto"/>
            <w:tcMar>
              <w:left w:w="98" w:type="dxa"/>
            </w:tcMar>
            <w:vAlign w:val="center"/>
          </w:tcPr>
          <w:p w14:paraId="708B0745" w14:textId="0E49D227" w:rsidR="0069039E" w:rsidRPr="0010319D" w:rsidRDefault="0069039E" w:rsidP="00214367">
            <w:pPr>
              <w:spacing w:line="240" w:lineRule="auto"/>
            </w:pPr>
            <w:r w:rsidRPr="0010319D">
              <w:t>279</w:t>
            </w:r>
          </w:p>
        </w:tc>
      </w:tr>
      <w:tr w:rsidR="0010319D" w:rsidRPr="0010319D" w14:paraId="42770F79" w14:textId="77777777" w:rsidTr="00A773B6">
        <w:trPr>
          <w:jc w:val="center"/>
        </w:trPr>
        <w:tc>
          <w:tcPr>
            <w:tcW w:w="686" w:type="dxa"/>
            <w:shd w:val="clear" w:color="auto" w:fill="auto"/>
            <w:tcMar>
              <w:left w:w="98" w:type="dxa"/>
            </w:tcMar>
          </w:tcPr>
          <w:p w14:paraId="2184DD33" w14:textId="1ADC1426" w:rsidR="0069039E" w:rsidRPr="0010319D" w:rsidRDefault="0069039E" w:rsidP="00214367">
            <w:pPr>
              <w:spacing w:line="240" w:lineRule="auto"/>
            </w:pPr>
            <w:r w:rsidRPr="0010319D">
              <w:t>4</w:t>
            </w:r>
          </w:p>
        </w:tc>
        <w:tc>
          <w:tcPr>
            <w:tcW w:w="9725" w:type="dxa"/>
            <w:gridSpan w:val="5"/>
            <w:shd w:val="clear" w:color="auto" w:fill="auto"/>
            <w:tcMar>
              <w:left w:w="98" w:type="dxa"/>
            </w:tcMar>
          </w:tcPr>
          <w:p w14:paraId="0126A43B" w14:textId="77777777" w:rsidR="0069039E" w:rsidRPr="0010319D" w:rsidRDefault="0069039E" w:rsidP="00214367">
            <w:pPr>
              <w:spacing w:line="240" w:lineRule="auto"/>
            </w:pPr>
            <w:r w:rsidRPr="0010319D">
              <w:t>Жилищный фонд</w:t>
            </w:r>
          </w:p>
        </w:tc>
      </w:tr>
      <w:tr w:rsidR="0010319D" w:rsidRPr="0010319D" w14:paraId="10CD47D4" w14:textId="77777777" w:rsidTr="00A773B6">
        <w:trPr>
          <w:jc w:val="center"/>
        </w:trPr>
        <w:tc>
          <w:tcPr>
            <w:tcW w:w="686" w:type="dxa"/>
            <w:shd w:val="clear" w:color="auto" w:fill="auto"/>
            <w:tcMar>
              <w:left w:w="98" w:type="dxa"/>
            </w:tcMar>
          </w:tcPr>
          <w:p w14:paraId="6C997CF5" w14:textId="293D01DD" w:rsidR="0069039E" w:rsidRPr="0010319D" w:rsidRDefault="0069039E" w:rsidP="00214367">
            <w:pPr>
              <w:spacing w:line="240" w:lineRule="auto"/>
            </w:pPr>
            <w:r w:rsidRPr="0010319D">
              <w:t>4.1</w:t>
            </w:r>
          </w:p>
        </w:tc>
        <w:tc>
          <w:tcPr>
            <w:tcW w:w="2961" w:type="dxa"/>
            <w:shd w:val="clear" w:color="auto" w:fill="auto"/>
            <w:tcMar>
              <w:left w:w="98" w:type="dxa"/>
            </w:tcMar>
          </w:tcPr>
          <w:p w14:paraId="575BACCD" w14:textId="77777777" w:rsidR="0069039E" w:rsidRPr="0010319D" w:rsidRDefault="0069039E" w:rsidP="00214367">
            <w:pPr>
              <w:spacing w:line="240" w:lineRule="auto"/>
            </w:pPr>
            <w:r w:rsidRPr="0010319D">
              <w:t>Жилищный фонд, всего</w:t>
            </w:r>
          </w:p>
        </w:tc>
        <w:tc>
          <w:tcPr>
            <w:tcW w:w="1701" w:type="dxa"/>
            <w:shd w:val="clear" w:color="auto" w:fill="auto"/>
            <w:tcMar>
              <w:left w:w="98" w:type="dxa"/>
            </w:tcMar>
          </w:tcPr>
          <w:p w14:paraId="73012097" w14:textId="1BE761DD"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 xml:space="preserve">2 </w:t>
            </w:r>
            <w:r w:rsidRPr="0010319D">
              <w:t>общей площади</w:t>
            </w:r>
          </w:p>
        </w:tc>
        <w:tc>
          <w:tcPr>
            <w:tcW w:w="1723" w:type="dxa"/>
            <w:shd w:val="clear" w:color="auto" w:fill="auto"/>
            <w:tcMar>
              <w:left w:w="98" w:type="dxa"/>
            </w:tcMar>
          </w:tcPr>
          <w:p w14:paraId="0D4C452F" w14:textId="77777777" w:rsidR="0069039E" w:rsidRPr="0010319D" w:rsidRDefault="0069039E" w:rsidP="00214367">
            <w:pPr>
              <w:spacing w:line="240" w:lineRule="auto"/>
            </w:pPr>
            <w:r w:rsidRPr="0010319D">
              <w:t>428,7</w:t>
            </w:r>
          </w:p>
        </w:tc>
        <w:tc>
          <w:tcPr>
            <w:tcW w:w="1670" w:type="dxa"/>
            <w:shd w:val="clear" w:color="auto" w:fill="auto"/>
            <w:tcMar>
              <w:left w:w="98" w:type="dxa"/>
            </w:tcMar>
          </w:tcPr>
          <w:p w14:paraId="4206C728" w14:textId="5C526CAB" w:rsidR="0069039E" w:rsidRPr="0010319D" w:rsidRDefault="0069039E" w:rsidP="00214367">
            <w:pPr>
              <w:spacing w:line="240" w:lineRule="auto"/>
              <w:rPr>
                <w:bCs/>
                <w:iCs/>
              </w:rPr>
            </w:pPr>
            <w:r w:rsidRPr="0010319D">
              <w:rPr>
                <w:rFonts w:eastAsia="Calibri"/>
                <w:bCs/>
                <w:iCs/>
                <w:lang w:eastAsia="en-US"/>
              </w:rPr>
              <w:t>550,22</w:t>
            </w:r>
          </w:p>
        </w:tc>
        <w:tc>
          <w:tcPr>
            <w:tcW w:w="1670" w:type="dxa"/>
            <w:shd w:val="clear" w:color="auto" w:fill="auto"/>
            <w:tcMar>
              <w:left w:w="98" w:type="dxa"/>
            </w:tcMar>
          </w:tcPr>
          <w:p w14:paraId="19133462" w14:textId="4F2070AB" w:rsidR="0069039E" w:rsidRPr="0010319D" w:rsidRDefault="0069039E" w:rsidP="00214367">
            <w:pPr>
              <w:spacing w:line="240" w:lineRule="auto"/>
              <w:rPr>
                <w:bCs/>
                <w:iCs/>
              </w:rPr>
            </w:pPr>
            <w:r w:rsidRPr="0010319D">
              <w:rPr>
                <w:rFonts w:eastAsia="Calibri"/>
                <w:bCs/>
                <w:iCs/>
                <w:lang w:eastAsia="en-US"/>
              </w:rPr>
              <w:t>865,9</w:t>
            </w:r>
          </w:p>
        </w:tc>
      </w:tr>
      <w:tr w:rsidR="0010319D" w:rsidRPr="0010319D" w14:paraId="4052EF47" w14:textId="77777777" w:rsidTr="00A773B6">
        <w:trPr>
          <w:jc w:val="center"/>
        </w:trPr>
        <w:tc>
          <w:tcPr>
            <w:tcW w:w="686" w:type="dxa"/>
            <w:vMerge w:val="restart"/>
            <w:shd w:val="clear" w:color="auto" w:fill="auto"/>
            <w:tcMar>
              <w:left w:w="98" w:type="dxa"/>
            </w:tcMar>
          </w:tcPr>
          <w:p w14:paraId="2E495AA5" w14:textId="76574862" w:rsidR="0069039E" w:rsidRPr="0010319D" w:rsidRDefault="0069039E" w:rsidP="00214367">
            <w:pPr>
              <w:spacing w:line="240" w:lineRule="auto"/>
            </w:pPr>
            <w:r w:rsidRPr="0010319D">
              <w:t>4.2</w:t>
            </w:r>
          </w:p>
        </w:tc>
        <w:tc>
          <w:tcPr>
            <w:tcW w:w="2961" w:type="dxa"/>
            <w:shd w:val="clear" w:color="auto" w:fill="auto"/>
            <w:tcMar>
              <w:left w:w="98" w:type="dxa"/>
            </w:tcMar>
          </w:tcPr>
          <w:p w14:paraId="4F27427C" w14:textId="1E330A59" w:rsidR="0069039E" w:rsidRPr="0010319D" w:rsidRDefault="0069039E" w:rsidP="00214367">
            <w:pPr>
              <w:spacing w:line="240" w:lineRule="auto"/>
            </w:pPr>
            <w:r w:rsidRPr="0010319D">
              <w:t>Cреднеэтажная застройка 5 этажей</w:t>
            </w:r>
          </w:p>
        </w:tc>
        <w:tc>
          <w:tcPr>
            <w:tcW w:w="1701" w:type="dxa"/>
            <w:shd w:val="clear" w:color="auto" w:fill="auto"/>
            <w:tcMar>
              <w:left w:w="98" w:type="dxa"/>
            </w:tcMar>
          </w:tcPr>
          <w:p w14:paraId="302E6105" w14:textId="61766803"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7E4CCBB6" w14:textId="77777777" w:rsidR="0069039E" w:rsidRPr="0010319D" w:rsidRDefault="0069039E" w:rsidP="00214367">
            <w:pPr>
              <w:spacing w:line="240" w:lineRule="auto"/>
            </w:pPr>
            <w:r w:rsidRPr="0010319D">
              <w:t>35,7</w:t>
            </w:r>
          </w:p>
        </w:tc>
        <w:tc>
          <w:tcPr>
            <w:tcW w:w="1670" w:type="dxa"/>
            <w:shd w:val="clear" w:color="auto" w:fill="auto"/>
            <w:tcMar>
              <w:left w:w="98" w:type="dxa"/>
            </w:tcMar>
          </w:tcPr>
          <w:p w14:paraId="63300F95" w14:textId="0BA0C17E" w:rsidR="0069039E" w:rsidRPr="0010319D" w:rsidRDefault="0069039E" w:rsidP="00214367">
            <w:pPr>
              <w:spacing w:line="240" w:lineRule="auto"/>
            </w:pPr>
            <w:r w:rsidRPr="0010319D">
              <w:rPr>
                <w:rFonts w:eastAsia="Calibri"/>
                <w:lang w:eastAsia="en-US"/>
              </w:rPr>
              <w:t>136,21</w:t>
            </w:r>
          </w:p>
        </w:tc>
        <w:tc>
          <w:tcPr>
            <w:tcW w:w="1670" w:type="dxa"/>
            <w:shd w:val="clear" w:color="auto" w:fill="auto"/>
            <w:tcMar>
              <w:left w:w="98" w:type="dxa"/>
            </w:tcMar>
          </w:tcPr>
          <w:p w14:paraId="45D2BABE" w14:textId="65C8B7CE" w:rsidR="0069039E" w:rsidRPr="0010319D" w:rsidRDefault="0069039E" w:rsidP="00214367">
            <w:pPr>
              <w:spacing w:line="240" w:lineRule="auto"/>
            </w:pPr>
            <w:r w:rsidRPr="0010319D">
              <w:rPr>
                <w:lang w:val="en-US"/>
              </w:rPr>
              <w:t>297,70</w:t>
            </w:r>
          </w:p>
        </w:tc>
      </w:tr>
      <w:tr w:rsidR="0010319D" w:rsidRPr="0010319D" w14:paraId="4DAC5B0C" w14:textId="77777777" w:rsidTr="00A773B6">
        <w:trPr>
          <w:jc w:val="center"/>
        </w:trPr>
        <w:tc>
          <w:tcPr>
            <w:tcW w:w="686" w:type="dxa"/>
            <w:vMerge/>
            <w:shd w:val="clear" w:color="auto" w:fill="auto"/>
            <w:tcMar>
              <w:left w:w="98" w:type="dxa"/>
            </w:tcMar>
          </w:tcPr>
          <w:p w14:paraId="48B251FB" w14:textId="77777777" w:rsidR="0069039E" w:rsidRPr="0010319D" w:rsidRDefault="0069039E" w:rsidP="00214367">
            <w:pPr>
              <w:spacing w:line="240" w:lineRule="auto"/>
            </w:pPr>
          </w:p>
        </w:tc>
        <w:tc>
          <w:tcPr>
            <w:tcW w:w="2961" w:type="dxa"/>
            <w:shd w:val="clear" w:color="auto" w:fill="auto"/>
            <w:tcMar>
              <w:left w:w="98" w:type="dxa"/>
            </w:tcMar>
          </w:tcPr>
          <w:p w14:paraId="7BFFE631" w14:textId="77777777" w:rsidR="0069039E" w:rsidRPr="0010319D" w:rsidRDefault="0069039E" w:rsidP="00214367">
            <w:pPr>
              <w:spacing w:line="240" w:lineRule="auto"/>
            </w:pPr>
            <w:r w:rsidRPr="0010319D">
              <w:t>Малоэтажная застройка до 4-х этажей</w:t>
            </w:r>
          </w:p>
        </w:tc>
        <w:tc>
          <w:tcPr>
            <w:tcW w:w="1701" w:type="dxa"/>
            <w:shd w:val="clear" w:color="auto" w:fill="auto"/>
            <w:tcMar>
              <w:left w:w="98" w:type="dxa"/>
            </w:tcMar>
          </w:tcPr>
          <w:p w14:paraId="232EE81A" w14:textId="724EB1A5"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598B027D" w14:textId="77777777" w:rsidR="0069039E" w:rsidRPr="0010319D" w:rsidRDefault="0069039E" w:rsidP="00214367">
            <w:pPr>
              <w:spacing w:line="240" w:lineRule="auto"/>
            </w:pPr>
            <w:r w:rsidRPr="0010319D">
              <w:t>18,8</w:t>
            </w:r>
          </w:p>
        </w:tc>
        <w:tc>
          <w:tcPr>
            <w:tcW w:w="1670" w:type="dxa"/>
            <w:shd w:val="clear" w:color="auto" w:fill="auto"/>
            <w:tcMar>
              <w:left w:w="98" w:type="dxa"/>
            </w:tcMar>
          </w:tcPr>
          <w:p w14:paraId="44EB5578" w14:textId="4CC185DA" w:rsidR="0069039E" w:rsidRPr="0010319D" w:rsidRDefault="0069039E" w:rsidP="00214367">
            <w:pPr>
              <w:spacing w:line="240" w:lineRule="auto"/>
            </w:pPr>
            <w:r w:rsidRPr="0010319D">
              <w:rPr>
                <w:rFonts w:eastAsia="Calibri"/>
                <w:lang w:eastAsia="en-US"/>
              </w:rPr>
              <w:t>31,20</w:t>
            </w:r>
          </w:p>
        </w:tc>
        <w:tc>
          <w:tcPr>
            <w:tcW w:w="1670" w:type="dxa"/>
            <w:shd w:val="clear" w:color="auto" w:fill="auto"/>
            <w:tcMar>
              <w:left w:w="98" w:type="dxa"/>
            </w:tcMar>
          </w:tcPr>
          <w:p w14:paraId="133AB131" w14:textId="1EDFC2F7" w:rsidR="0069039E" w:rsidRPr="0010319D" w:rsidRDefault="0069039E" w:rsidP="00214367">
            <w:pPr>
              <w:spacing w:line="240" w:lineRule="auto"/>
            </w:pPr>
            <w:r w:rsidRPr="0010319D">
              <w:rPr>
                <w:lang w:val="en-US"/>
              </w:rPr>
              <w:t>31,20</w:t>
            </w:r>
          </w:p>
        </w:tc>
      </w:tr>
      <w:tr w:rsidR="0010319D" w:rsidRPr="0010319D" w14:paraId="44155263" w14:textId="77777777" w:rsidTr="00A773B6">
        <w:trPr>
          <w:jc w:val="center"/>
        </w:trPr>
        <w:tc>
          <w:tcPr>
            <w:tcW w:w="686" w:type="dxa"/>
            <w:vMerge/>
            <w:shd w:val="clear" w:color="auto" w:fill="auto"/>
            <w:tcMar>
              <w:left w:w="98" w:type="dxa"/>
            </w:tcMar>
          </w:tcPr>
          <w:p w14:paraId="682DC8AD" w14:textId="77777777" w:rsidR="0069039E" w:rsidRPr="0010319D" w:rsidRDefault="0069039E" w:rsidP="00214367">
            <w:pPr>
              <w:spacing w:line="240" w:lineRule="auto"/>
            </w:pPr>
          </w:p>
        </w:tc>
        <w:tc>
          <w:tcPr>
            <w:tcW w:w="2961" w:type="dxa"/>
            <w:shd w:val="clear" w:color="auto" w:fill="auto"/>
            <w:tcMar>
              <w:left w:w="98" w:type="dxa"/>
            </w:tcMar>
          </w:tcPr>
          <w:p w14:paraId="3F789593" w14:textId="77777777" w:rsidR="0069039E" w:rsidRPr="0010319D" w:rsidRDefault="0069039E" w:rsidP="00214367">
            <w:pPr>
              <w:spacing w:line="240" w:lineRule="auto"/>
            </w:pPr>
            <w:r w:rsidRPr="0010319D">
              <w:t>Малоэтажная блокированная застройка до 3-х этажей</w:t>
            </w:r>
          </w:p>
        </w:tc>
        <w:tc>
          <w:tcPr>
            <w:tcW w:w="1701" w:type="dxa"/>
            <w:shd w:val="clear" w:color="auto" w:fill="auto"/>
            <w:tcMar>
              <w:left w:w="98" w:type="dxa"/>
            </w:tcMar>
          </w:tcPr>
          <w:p w14:paraId="100F047E" w14:textId="7899AB08"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2B2C1251"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4C77E46" w14:textId="00F1E2AB" w:rsidR="0069039E" w:rsidRPr="0010319D" w:rsidRDefault="0069039E" w:rsidP="00214367">
            <w:pPr>
              <w:spacing w:line="240" w:lineRule="auto"/>
            </w:pPr>
            <w:r w:rsidRPr="0010319D">
              <w:rPr>
                <w:rFonts w:eastAsia="Calibri"/>
                <w:lang w:eastAsia="en-US"/>
              </w:rPr>
              <w:t>0,00</w:t>
            </w:r>
          </w:p>
        </w:tc>
        <w:tc>
          <w:tcPr>
            <w:tcW w:w="1670" w:type="dxa"/>
            <w:shd w:val="clear" w:color="auto" w:fill="auto"/>
            <w:tcMar>
              <w:left w:w="98" w:type="dxa"/>
            </w:tcMar>
          </w:tcPr>
          <w:p w14:paraId="04441CE6" w14:textId="6FD5F76E" w:rsidR="0069039E" w:rsidRPr="0010319D" w:rsidRDefault="0069039E" w:rsidP="00214367">
            <w:pPr>
              <w:spacing w:line="240" w:lineRule="auto"/>
            </w:pPr>
            <w:r w:rsidRPr="0010319D">
              <w:rPr>
                <w:lang w:val="en-US"/>
              </w:rPr>
              <w:t>2,50</w:t>
            </w:r>
          </w:p>
        </w:tc>
      </w:tr>
      <w:tr w:rsidR="0010319D" w:rsidRPr="0010319D" w14:paraId="1FA8270F" w14:textId="77777777" w:rsidTr="00A773B6">
        <w:trPr>
          <w:trHeight w:val="467"/>
          <w:jc w:val="center"/>
        </w:trPr>
        <w:tc>
          <w:tcPr>
            <w:tcW w:w="686" w:type="dxa"/>
            <w:vMerge/>
            <w:shd w:val="clear" w:color="auto" w:fill="auto"/>
            <w:tcMar>
              <w:left w:w="98" w:type="dxa"/>
            </w:tcMar>
          </w:tcPr>
          <w:p w14:paraId="0106679A" w14:textId="77777777" w:rsidR="0069039E" w:rsidRPr="0010319D" w:rsidRDefault="0069039E" w:rsidP="00214367">
            <w:pPr>
              <w:spacing w:line="240" w:lineRule="auto"/>
            </w:pPr>
          </w:p>
        </w:tc>
        <w:tc>
          <w:tcPr>
            <w:tcW w:w="2961" w:type="dxa"/>
            <w:shd w:val="clear" w:color="auto" w:fill="auto"/>
            <w:tcMar>
              <w:left w:w="98" w:type="dxa"/>
            </w:tcMar>
          </w:tcPr>
          <w:p w14:paraId="6DC124EE" w14:textId="35AADB90" w:rsidR="0069039E" w:rsidRPr="0010319D" w:rsidRDefault="0069039E" w:rsidP="00214367">
            <w:pPr>
              <w:spacing w:line="240" w:lineRule="auto"/>
            </w:pPr>
            <w:r w:rsidRPr="0010319D">
              <w:t xml:space="preserve">Индивидуальная жилая застройка </w:t>
            </w:r>
          </w:p>
        </w:tc>
        <w:tc>
          <w:tcPr>
            <w:tcW w:w="1701" w:type="dxa"/>
            <w:shd w:val="clear" w:color="auto" w:fill="auto"/>
            <w:tcMar>
              <w:left w:w="98" w:type="dxa"/>
            </w:tcMar>
          </w:tcPr>
          <w:p w14:paraId="25B2C230" w14:textId="4102CCC1"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55D076E4" w14:textId="77777777" w:rsidR="0069039E" w:rsidRPr="0010319D" w:rsidRDefault="0069039E" w:rsidP="00214367">
            <w:pPr>
              <w:spacing w:line="240" w:lineRule="auto"/>
            </w:pPr>
            <w:r w:rsidRPr="0010319D">
              <w:t>374,2</w:t>
            </w:r>
          </w:p>
        </w:tc>
        <w:tc>
          <w:tcPr>
            <w:tcW w:w="1670" w:type="dxa"/>
            <w:shd w:val="clear" w:color="auto" w:fill="auto"/>
            <w:tcMar>
              <w:left w:w="98" w:type="dxa"/>
            </w:tcMar>
          </w:tcPr>
          <w:p w14:paraId="396DDF4C" w14:textId="7652BC03" w:rsidR="0069039E" w:rsidRPr="0010319D" w:rsidRDefault="0069039E" w:rsidP="00214367">
            <w:pPr>
              <w:spacing w:line="240" w:lineRule="auto"/>
            </w:pPr>
            <w:r w:rsidRPr="0010319D">
              <w:rPr>
                <w:rFonts w:eastAsia="Calibri"/>
                <w:lang w:eastAsia="en-US"/>
              </w:rPr>
              <w:t>382,81</w:t>
            </w:r>
          </w:p>
        </w:tc>
        <w:tc>
          <w:tcPr>
            <w:tcW w:w="1670" w:type="dxa"/>
            <w:shd w:val="clear" w:color="auto" w:fill="auto"/>
            <w:tcMar>
              <w:left w:w="98" w:type="dxa"/>
            </w:tcMar>
          </w:tcPr>
          <w:p w14:paraId="471C319D" w14:textId="244E52E9" w:rsidR="0069039E" w:rsidRPr="0010319D" w:rsidRDefault="0069039E" w:rsidP="00214367">
            <w:pPr>
              <w:spacing w:line="240" w:lineRule="auto"/>
            </w:pPr>
            <w:r w:rsidRPr="0010319D">
              <w:rPr>
                <w:rFonts w:eastAsia="Calibri"/>
                <w:lang w:val="en-US" w:eastAsia="en-US"/>
              </w:rPr>
              <w:t>534,50</w:t>
            </w:r>
          </w:p>
        </w:tc>
      </w:tr>
      <w:tr w:rsidR="0010319D" w:rsidRPr="0010319D" w14:paraId="7A5478B9" w14:textId="77777777" w:rsidTr="00A773B6">
        <w:trPr>
          <w:jc w:val="center"/>
        </w:trPr>
        <w:tc>
          <w:tcPr>
            <w:tcW w:w="686" w:type="dxa"/>
            <w:shd w:val="clear" w:color="auto" w:fill="auto"/>
            <w:tcMar>
              <w:left w:w="98" w:type="dxa"/>
            </w:tcMar>
          </w:tcPr>
          <w:p w14:paraId="10EF27D2" w14:textId="1F40757D" w:rsidR="0069039E" w:rsidRPr="0010319D" w:rsidRDefault="0069039E" w:rsidP="00214367">
            <w:pPr>
              <w:spacing w:line="240" w:lineRule="auto"/>
            </w:pPr>
            <w:r w:rsidRPr="0010319D">
              <w:t>4.3</w:t>
            </w:r>
          </w:p>
        </w:tc>
        <w:tc>
          <w:tcPr>
            <w:tcW w:w="2961" w:type="dxa"/>
            <w:shd w:val="clear" w:color="auto" w:fill="auto"/>
            <w:tcMar>
              <w:left w:w="98" w:type="dxa"/>
            </w:tcMar>
          </w:tcPr>
          <w:p w14:paraId="41D74DB3" w14:textId="77777777" w:rsidR="0069039E" w:rsidRPr="0010319D" w:rsidRDefault="0069039E" w:rsidP="00214367">
            <w:pPr>
              <w:spacing w:line="240" w:lineRule="auto"/>
            </w:pPr>
            <w:r w:rsidRPr="0010319D">
              <w:t>Средняя обеспеченность населения общей площадью жилья</w:t>
            </w:r>
          </w:p>
        </w:tc>
        <w:tc>
          <w:tcPr>
            <w:tcW w:w="1701" w:type="dxa"/>
            <w:shd w:val="clear" w:color="auto" w:fill="auto"/>
            <w:tcMar>
              <w:left w:w="98" w:type="dxa"/>
            </w:tcMar>
          </w:tcPr>
          <w:p w14:paraId="7BCC9E85" w14:textId="7A78D5AF"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/чел.</w:t>
            </w:r>
          </w:p>
        </w:tc>
        <w:tc>
          <w:tcPr>
            <w:tcW w:w="1723" w:type="dxa"/>
            <w:shd w:val="clear" w:color="auto" w:fill="auto"/>
            <w:tcMar>
              <w:left w:w="98" w:type="dxa"/>
            </w:tcMar>
          </w:tcPr>
          <w:p w14:paraId="73EA53FE" w14:textId="77777777" w:rsidR="0069039E" w:rsidRPr="0010319D" w:rsidRDefault="0069039E" w:rsidP="00214367">
            <w:pPr>
              <w:spacing w:line="240" w:lineRule="auto"/>
            </w:pPr>
            <w:r w:rsidRPr="0010319D">
              <w:t>34</w:t>
            </w:r>
          </w:p>
        </w:tc>
        <w:tc>
          <w:tcPr>
            <w:tcW w:w="1670" w:type="dxa"/>
            <w:shd w:val="clear" w:color="auto" w:fill="auto"/>
            <w:tcMar>
              <w:left w:w="98" w:type="dxa"/>
            </w:tcMar>
          </w:tcPr>
          <w:p w14:paraId="7FA524E4" w14:textId="2B081C95" w:rsidR="0069039E" w:rsidRPr="0010319D" w:rsidRDefault="0069039E" w:rsidP="00214367">
            <w:pPr>
              <w:spacing w:line="240" w:lineRule="auto"/>
            </w:pPr>
            <w:r w:rsidRPr="0010319D">
              <w:t>41</w:t>
            </w:r>
          </w:p>
        </w:tc>
        <w:tc>
          <w:tcPr>
            <w:tcW w:w="1670" w:type="dxa"/>
            <w:shd w:val="clear" w:color="auto" w:fill="auto"/>
            <w:tcMar>
              <w:left w:w="98" w:type="dxa"/>
            </w:tcMar>
          </w:tcPr>
          <w:p w14:paraId="7D853523" w14:textId="77777777" w:rsidR="0069039E" w:rsidRPr="0010319D" w:rsidRDefault="0069039E" w:rsidP="00214367">
            <w:pPr>
              <w:spacing w:line="240" w:lineRule="auto"/>
            </w:pPr>
            <w:r w:rsidRPr="0010319D">
              <w:t>45</w:t>
            </w:r>
          </w:p>
        </w:tc>
      </w:tr>
      <w:tr w:rsidR="0010319D" w:rsidRPr="0010319D" w14:paraId="3310BB46" w14:textId="77777777" w:rsidTr="00A773B6">
        <w:trPr>
          <w:jc w:val="center"/>
        </w:trPr>
        <w:tc>
          <w:tcPr>
            <w:tcW w:w="686" w:type="dxa"/>
            <w:shd w:val="clear" w:color="auto" w:fill="auto"/>
            <w:tcMar>
              <w:left w:w="98" w:type="dxa"/>
            </w:tcMar>
          </w:tcPr>
          <w:p w14:paraId="15A83889" w14:textId="0AC54AD2" w:rsidR="0069039E" w:rsidRPr="0010319D" w:rsidRDefault="0069039E" w:rsidP="00214367">
            <w:pPr>
              <w:spacing w:line="240" w:lineRule="auto"/>
            </w:pPr>
            <w:r w:rsidRPr="0010319D">
              <w:t>4.4</w:t>
            </w:r>
          </w:p>
        </w:tc>
        <w:tc>
          <w:tcPr>
            <w:tcW w:w="2961" w:type="dxa"/>
            <w:shd w:val="clear" w:color="auto" w:fill="auto"/>
            <w:tcMar>
              <w:left w:w="98" w:type="dxa"/>
            </w:tcMar>
          </w:tcPr>
          <w:p w14:paraId="718DA5D3" w14:textId="77777777" w:rsidR="0069039E" w:rsidRPr="0010319D" w:rsidRDefault="0069039E" w:rsidP="00214367">
            <w:pPr>
              <w:spacing w:line="240" w:lineRule="auto"/>
            </w:pPr>
            <w:r w:rsidRPr="0010319D">
              <w:t>Аварийный жилищный фонд</w:t>
            </w:r>
          </w:p>
        </w:tc>
        <w:tc>
          <w:tcPr>
            <w:tcW w:w="1701" w:type="dxa"/>
            <w:shd w:val="clear" w:color="auto" w:fill="auto"/>
            <w:tcMar>
              <w:left w:w="98" w:type="dxa"/>
            </w:tcMar>
          </w:tcPr>
          <w:p w14:paraId="621F897C" w14:textId="118B124A"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6EEA415F" w14:textId="77777777" w:rsidR="0069039E" w:rsidRPr="0010319D" w:rsidRDefault="0069039E" w:rsidP="00214367">
            <w:pPr>
              <w:spacing w:line="240" w:lineRule="auto"/>
            </w:pPr>
            <w:r w:rsidRPr="0010319D">
              <w:t>1,6</w:t>
            </w:r>
          </w:p>
        </w:tc>
        <w:tc>
          <w:tcPr>
            <w:tcW w:w="1670" w:type="dxa"/>
            <w:shd w:val="clear" w:color="auto" w:fill="auto"/>
            <w:tcMar>
              <w:left w:w="98" w:type="dxa"/>
            </w:tcMar>
          </w:tcPr>
          <w:p w14:paraId="2BDAC5DC"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2E55594" w14:textId="77777777" w:rsidR="0069039E" w:rsidRPr="0010319D" w:rsidRDefault="0069039E" w:rsidP="00214367">
            <w:pPr>
              <w:spacing w:line="240" w:lineRule="auto"/>
            </w:pPr>
            <w:r w:rsidRPr="0010319D">
              <w:t>0</w:t>
            </w:r>
          </w:p>
        </w:tc>
      </w:tr>
      <w:tr w:rsidR="0010319D" w:rsidRPr="0010319D" w14:paraId="3F14CC40" w14:textId="77777777" w:rsidTr="00A773B6">
        <w:trPr>
          <w:jc w:val="center"/>
        </w:trPr>
        <w:tc>
          <w:tcPr>
            <w:tcW w:w="686" w:type="dxa"/>
            <w:shd w:val="clear" w:color="auto" w:fill="auto"/>
            <w:tcMar>
              <w:left w:w="98" w:type="dxa"/>
            </w:tcMar>
          </w:tcPr>
          <w:p w14:paraId="23ED423A" w14:textId="5D573065" w:rsidR="0069039E" w:rsidRPr="0010319D" w:rsidRDefault="0069039E" w:rsidP="00214367">
            <w:pPr>
              <w:spacing w:line="240" w:lineRule="auto"/>
            </w:pPr>
            <w:r w:rsidRPr="0010319D">
              <w:t>5</w:t>
            </w:r>
          </w:p>
        </w:tc>
        <w:tc>
          <w:tcPr>
            <w:tcW w:w="9725" w:type="dxa"/>
            <w:gridSpan w:val="5"/>
            <w:shd w:val="clear" w:color="auto" w:fill="auto"/>
            <w:tcMar>
              <w:left w:w="98" w:type="dxa"/>
            </w:tcMar>
          </w:tcPr>
          <w:p w14:paraId="601274B9" w14:textId="77777777" w:rsidR="0069039E" w:rsidRPr="0010319D" w:rsidRDefault="0069039E" w:rsidP="00214367">
            <w:pPr>
              <w:spacing w:line="240" w:lineRule="auto"/>
            </w:pPr>
            <w:r w:rsidRPr="0010319D">
              <w:t>Объекты социального и культурно-бытового обслуживания</w:t>
            </w:r>
          </w:p>
        </w:tc>
      </w:tr>
      <w:tr w:rsidR="0010319D" w:rsidRPr="0010319D" w14:paraId="54D6D837" w14:textId="77777777" w:rsidTr="00A773B6">
        <w:trPr>
          <w:trHeight w:val="223"/>
          <w:jc w:val="center"/>
        </w:trPr>
        <w:tc>
          <w:tcPr>
            <w:tcW w:w="686" w:type="dxa"/>
            <w:vMerge w:val="restart"/>
            <w:shd w:val="clear" w:color="auto" w:fill="auto"/>
            <w:tcMar>
              <w:left w:w="98" w:type="dxa"/>
            </w:tcMar>
          </w:tcPr>
          <w:p w14:paraId="1BEC946F" w14:textId="18585860" w:rsidR="0069039E" w:rsidRPr="0010319D" w:rsidRDefault="0069039E" w:rsidP="00214367">
            <w:pPr>
              <w:spacing w:line="240" w:lineRule="auto"/>
            </w:pPr>
            <w:r w:rsidRPr="0010319D">
              <w:t>5.1</w:t>
            </w:r>
          </w:p>
        </w:tc>
        <w:tc>
          <w:tcPr>
            <w:tcW w:w="9725" w:type="dxa"/>
            <w:gridSpan w:val="5"/>
            <w:shd w:val="clear" w:color="auto" w:fill="auto"/>
            <w:tcMar>
              <w:left w:w="98" w:type="dxa"/>
            </w:tcMar>
          </w:tcPr>
          <w:p w14:paraId="5E07305A" w14:textId="77777777" w:rsidR="0069039E" w:rsidRPr="0010319D" w:rsidRDefault="0069039E" w:rsidP="00214367">
            <w:pPr>
              <w:spacing w:line="240" w:lineRule="auto"/>
            </w:pPr>
            <w:r w:rsidRPr="0010319D">
              <w:t>Воспитание, образование</w:t>
            </w:r>
          </w:p>
        </w:tc>
      </w:tr>
      <w:tr w:rsidR="0010319D" w:rsidRPr="0010319D" w14:paraId="7EC6277E" w14:textId="77777777" w:rsidTr="00A773B6">
        <w:trPr>
          <w:jc w:val="center"/>
        </w:trPr>
        <w:tc>
          <w:tcPr>
            <w:tcW w:w="686" w:type="dxa"/>
            <w:vMerge/>
            <w:shd w:val="clear" w:color="auto" w:fill="auto"/>
            <w:tcMar>
              <w:left w:w="98" w:type="dxa"/>
            </w:tcMar>
          </w:tcPr>
          <w:p w14:paraId="5131A8EB" w14:textId="77777777" w:rsidR="0069039E" w:rsidRPr="0010319D" w:rsidRDefault="0069039E" w:rsidP="00214367">
            <w:pPr>
              <w:spacing w:line="240" w:lineRule="auto"/>
            </w:pPr>
          </w:p>
        </w:tc>
        <w:tc>
          <w:tcPr>
            <w:tcW w:w="2961" w:type="dxa"/>
            <w:shd w:val="clear" w:color="auto" w:fill="auto"/>
            <w:tcMar>
              <w:left w:w="98" w:type="dxa"/>
            </w:tcMar>
          </w:tcPr>
          <w:p w14:paraId="792A31A2" w14:textId="77777777" w:rsidR="0069039E" w:rsidRPr="0010319D" w:rsidRDefault="0069039E" w:rsidP="00214367">
            <w:pPr>
              <w:spacing w:line="240" w:lineRule="auto"/>
            </w:pPr>
            <w:r w:rsidRPr="0010319D">
              <w:t>Дошкольные образовательные организации</w:t>
            </w:r>
          </w:p>
        </w:tc>
        <w:tc>
          <w:tcPr>
            <w:tcW w:w="1701" w:type="dxa"/>
            <w:shd w:val="clear" w:color="auto" w:fill="auto"/>
            <w:tcMar>
              <w:left w:w="98" w:type="dxa"/>
            </w:tcMar>
          </w:tcPr>
          <w:p w14:paraId="62BF1421"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57740EA1" w14:textId="77777777" w:rsidR="0069039E" w:rsidRPr="0010319D" w:rsidRDefault="0069039E" w:rsidP="00214367">
            <w:pPr>
              <w:spacing w:line="240" w:lineRule="auto"/>
            </w:pPr>
            <w:r w:rsidRPr="0010319D">
              <w:t>320</w:t>
            </w:r>
          </w:p>
        </w:tc>
        <w:tc>
          <w:tcPr>
            <w:tcW w:w="1670" w:type="dxa"/>
            <w:shd w:val="clear" w:color="auto" w:fill="auto"/>
            <w:tcMar>
              <w:left w:w="98" w:type="dxa"/>
            </w:tcMar>
          </w:tcPr>
          <w:p w14:paraId="1A620BC2" w14:textId="47C759B6" w:rsidR="0069039E" w:rsidRPr="0010319D" w:rsidRDefault="0069039E" w:rsidP="00214367">
            <w:pPr>
              <w:spacing w:line="240" w:lineRule="auto"/>
            </w:pPr>
            <w:r w:rsidRPr="0010319D">
              <w:t>690</w:t>
            </w:r>
          </w:p>
        </w:tc>
        <w:tc>
          <w:tcPr>
            <w:tcW w:w="1670" w:type="dxa"/>
            <w:shd w:val="clear" w:color="auto" w:fill="auto"/>
            <w:tcMar>
              <w:left w:w="98" w:type="dxa"/>
            </w:tcMar>
          </w:tcPr>
          <w:p w14:paraId="3E69E014" w14:textId="5D173DFD" w:rsidR="0069039E" w:rsidRPr="0010319D" w:rsidRDefault="0069039E" w:rsidP="00214367">
            <w:pPr>
              <w:spacing w:line="240" w:lineRule="auto"/>
            </w:pPr>
            <w:r w:rsidRPr="0010319D">
              <w:t>1130</w:t>
            </w:r>
          </w:p>
        </w:tc>
      </w:tr>
      <w:tr w:rsidR="0010319D" w:rsidRPr="0010319D" w14:paraId="1B9E015D" w14:textId="77777777" w:rsidTr="00A773B6">
        <w:trPr>
          <w:jc w:val="center"/>
        </w:trPr>
        <w:tc>
          <w:tcPr>
            <w:tcW w:w="686" w:type="dxa"/>
            <w:vMerge/>
            <w:shd w:val="clear" w:color="auto" w:fill="auto"/>
            <w:tcMar>
              <w:left w:w="98" w:type="dxa"/>
            </w:tcMar>
          </w:tcPr>
          <w:p w14:paraId="12E610E0" w14:textId="77777777" w:rsidR="0069039E" w:rsidRPr="0010319D" w:rsidRDefault="0069039E" w:rsidP="00214367">
            <w:pPr>
              <w:spacing w:line="240" w:lineRule="auto"/>
            </w:pPr>
          </w:p>
        </w:tc>
        <w:tc>
          <w:tcPr>
            <w:tcW w:w="2961" w:type="dxa"/>
            <w:shd w:val="clear" w:color="auto" w:fill="auto"/>
            <w:tcMar>
              <w:left w:w="98" w:type="dxa"/>
            </w:tcMar>
          </w:tcPr>
          <w:p w14:paraId="1F221DD8" w14:textId="77777777" w:rsidR="0069039E" w:rsidRPr="0010319D" w:rsidRDefault="0069039E" w:rsidP="00214367">
            <w:pPr>
              <w:spacing w:line="240" w:lineRule="auto"/>
            </w:pPr>
            <w:r w:rsidRPr="0010319D">
              <w:t>Общеобразовательные учреждения</w:t>
            </w:r>
          </w:p>
        </w:tc>
        <w:tc>
          <w:tcPr>
            <w:tcW w:w="1701" w:type="dxa"/>
            <w:shd w:val="clear" w:color="auto" w:fill="auto"/>
            <w:tcMar>
              <w:left w:w="98" w:type="dxa"/>
            </w:tcMar>
          </w:tcPr>
          <w:p w14:paraId="7ADFB158"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72A380EA" w14:textId="77777777" w:rsidR="0069039E" w:rsidRPr="0010319D" w:rsidRDefault="0069039E" w:rsidP="00214367">
            <w:pPr>
              <w:spacing w:line="240" w:lineRule="auto"/>
            </w:pPr>
            <w:r w:rsidRPr="0010319D">
              <w:t>1175</w:t>
            </w:r>
          </w:p>
        </w:tc>
        <w:tc>
          <w:tcPr>
            <w:tcW w:w="1670" w:type="dxa"/>
            <w:shd w:val="clear" w:color="auto" w:fill="auto"/>
            <w:tcMar>
              <w:left w:w="98" w:type="dxa"/>
            </w:tcMar>
          </w:tcPr>
          <w:p w14:paraId="05958C45" w14:textId="77777777" w:rsidR="0069039E" w:rsidRPr="0010319D" w:rsidRDefault="0069039E" w:rsidP="00214367">
            <w:pPr>
              <w:spacing w:line="240" w:lineRule="auto"/>
            </w:pPr>
            <w:r w:rsidRPr="0010319D">
              <w:t>1175</w:t>
            </w:r>
          </w:p>
        </w:tc>
        <w:tc>
          <w:tcPr>
            <w:tcW w:w="1670" w:type="dxa"/>
            <w:shd w:val="clear" w:color="auto" w:fill="auto"/>
            <w:tcMar>
              <w:left w:w="98" w:type="dxa"/>
            </w:tcMar>
          </w:tcPr>
          <w:p w14:paraId="5532DEE6" w14:textId="77777777" w:rsidR="0069039E" w:rsidRPr="0010319D" w:rsidRDefault="0069039E" w:rsidP="00214367">
            <w:pPr>
              <w:spacing w:line="240" w:lineRule="auto"/>
            </w:pPr>
            <w:r w:rsidRPr="0010319D">
              <w:t>1875</w:t>
            </w:r>
          </w:p>
        </w:tc>
      </w:tr>
      <w:tr w:rsidR="0010319D" w:rsidRPr="0010319D" w14:paraId="3F2ECAAB" w14:textId="77777777" w:rsidTr="00A773B6">
        <w:trPr>
          <w:jc w:val="center"/>
        </w:trPr>
        <w:tc>
          <w:tcPr>
            <w:tcW w:w="686" w:type="dxa"/>
            <w:vMerge/>
            <w:shd w:val="clear" w:color="auto" w:fill="auto"/>
            <w:tcMar>
              <w:left w:w="98" w:type="dxa"/>
            </w:tcMar>
          </w:tcPr>
          <w:p w14:paraId="17A6FE2A" w14:textId="77777777" w:rsidR="0069039E" w:rsidRPr="0010319D" w:rsidRDefault="0069039E" w:rsidP="00214367">
            <w:pPr>
              <w:spacing w:line="240" w:lineRule="auto"/>
            </w:pPr>
          </w:p>
        </w:tc>
        <w:tc>
          <w:tcPr>
            <w:tcW w:w="2961" w:type="dxa"/>
            <w:shd w:val="clear" w:color="auto" w:fill="auto"/>
            <w:tcMar>
              <w:left w:w="98" w:type="dxa"/>
            </w:tcMar>
          </w:tcPr>
          <w:p w14:paraId="7C715FA1" w14:textId="77777777" w:rsidR="0069039E" w:rsidRPr="0010319D" w:rsidRDefault="0069039E" w:rsidP="00214367">
            <w:pPr>
              <w:spacing w:line="240" w:lineRule="auto"/>
            </w:pPr>
            <w:r w:rsidRPr="0010319D">
              <w:t>Дополнительное образование (станции юных техников, детско-юношеская спортивная школа, школа искусств, компьютерные залы и т.п.)</w:t>
            </w:r>
          </w:p>
        </w:tc>
        <w:tc>
          <w:tcPr>
            <w:tcW w:w="1701" w:type="dxa"/>
            <w:shd w:val="clear" w:color="auto" w:fill="auto"/>
            <w:tcMar>
              <w:left w:w="98" w:type="dxa"/>
            </w:tcMar>
          </w:tcPr>
          <w:p w14:paraId="246EA38B"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4384CF4E" w14:textId="77777777" w:rsidR="0069039E" w:rsidRPr="0010319D" w:rsidRDefault="0069039E" w:rsidP="00214367">
            <w:pPr>
              <w:spacing w:line="240" w:lineRule="auto"/>
            </w:pPr>
            <w:r w:rsidRPr="0010319D">
              <w:t>500</w:t>
            </w:r>
          </w:p>
        </w:tc>
        <w:tc>
          <w:tcPr>
            <w:tcW w:w="1670" w:type="dxa"/>
            <w:shd w:val="clear" w:color="auto" w:fill="auto"/>
            <w:tcMar>
              <w:left w:w="98" w:type="dxa"/>
            </w:tcMar>
          </w:tcPr>
          <w:p w14:paraId="5911CBEF" w14:textId="77777777" w:rsidR="0069039E" w:rsidRPr="0010319D" w:rsidRDefault="0069039E" w:rsidP="00214367">
            <w:pPr>
              <w:spacing w:line="240" w:lineRule="auto"/>
            </w:pPr>
            <w:r w:rsidRPr="0010319D">
              <w:t>500</w:t>
            </w:r>
          </w:p>
        </w:tc>
        <w:tc>
          <w:tcPr>
            <w:tcW w:w="1670" w:type="dxa"/>
            <w:shd w:val="clear" w:color="auto" w:fill="auto"/>
            <w:tcMar>
              <w:left w:w="98" w:type="dxa"/>
            </w:tcMar>
          </w:tcPr>
          <w:p w14:paraId="1AC97F8B" w14:textId="77777777" w:rsidR="0069039E" w:rsidRPr="0010319D" w:rsidRDefault="0069039E" w:rsidP="00214367">
            <w:pPr>
              <w:spacing w:line="240" w:lineRule="auto"/>
            </w:pPr>
            <w:r w:rsidRPr="0010319D">
              <w:t>700</w:t>
            </w:r>
          </w:p>
        </w:tc>
      </w:tr>
      <w:tr w:rsidR="0010319D" w:rsidRPr="0010319D" w14:paraId="0E2FDC6F" w14:textId="77777777" w:rsidTr="00A773B6">
        <w:trPr>
          <w:jc w:val="center"/>
        </w:trPr>
        <w:tc>
          <w:tcPr>
            <w:tcW w:w="686" w:type="dxa"/>
            <w:vMerge/>
            <w:shd w:val="clear" w:color="auto" w:fill="auto"/>
            <w:tcMar>
              <w:left w:w="98" w:type="dxa"/>
            </w:tcMar>
          </w:tcPr>
          <w:p w14:paraId="0121CD6E" w14:textId="77777777" w:rsidR="0069039E" w:rsidRPr="0010319D" w:rsidRDefault="0069039E" w:rsidP="00214367">
            <w:pPr>
              <w:spacing w:line="240" w:lineRule="auto"/>
            </w:pPr>
          </w:p>
        </w:tc>
        <w:tc>
          <w:tcPr>
            <w:tcW w:w="2961" w:type="dxa"/>
            <w:shd w:val="clear" w:color="auto" w:fill="auto"/>
            <w:tcMar>
              <w:left w:w="98" w:type="dxa"/>
            </w:tcMar>
          </w:tcPr>
          <w:p w14:paraId="08D29722" w14:textId="77777777" w:rsidR="0069039E" w:rsidRPr="00613DC3" w:rsidRDefault="0069039E" w:rsidP="00214367">
            <w:pPr>
              <w:spacing w:line="240" w:lineRule="auto"/>
            </w:pPr>
            <w:r w:rsidRPr="00613DC3">
              <w:t>Учебные базы высшего профессионального образования</w:t>
            </w:r>
          </w:p>
        </w:tc>
        <w:tc>
          <w:tcPr>
            <w:tcW w:w="1701" w:type="dxa"/>
            <w:shd w:val="clear" w:color="auto" w:fill="auto"/>
            <w:tcMar>
              <w:left w:w="98" w:type="dxa"/>
            </w:tcMar>
          </w:tcPr>
          <w:p w14:paraId="11FCA03D" w14:textId="015BF9C8" w:rsidR="0069039E" w:rsidRPr="0010319D" w:rsidRDefault="0069039E" w:rsidP="00214367">
            <w:pPr>
              <w:spacing w:line="240" w:lineRule="auto"/>
            </w:pPr>
            <w:r w:rsidRPr="0010319D">
              <w:t>объект/число мест</w:t>
            </w:r>
          </w:p>
        </w:tc>
        <w:tc>
          <w:tcPr>
            <w:tcW w:w="1723" w:type="dxa"/>
            <w:shd w:val="clear" w:color="auto" w:fill="auto"/>
            <w:tcMar>
              <w:left w:w="98" w:type="dxa"/>
            </w:tcMar>
          </w:tcPr>
          <w:p w14:paraId="239BFB92" w14:textId="77777777" w:rsidR="0069039E" w:rsidRPr="0010319D" w:rsidRDefault="0069039E" w:rsidP="00214367">
            <w:pPr>
              <w:spacing w:line="240" w:lineRule="auto"/>
            </w:pPr>
            <w:r w:rsidRPr="0010319D">
              <w:t>2/300</w:t>
            </w:r>
          </w:p>
        </w:tc>
        <w:tc>
          <w:tcPr>
            <w:tcW w:w="1670" w:type="dxa"/>
            <w:shd w:val="clear" w:color="auto" w:fill="auto"/>
            <w:tcMar>
              <w:left w:w="98" w:type="dxa"/>
            </w:tcMar>
          </w:tcPr>
          <w:p w14:paraId="320EE319" w14:textId="77777777" w:rsidR="0069039E" w:rsidRPr="0010319D" w:rsidRDefault="0069039E" w:rsidP="00214367">
            <w:pPr>
              <w:spacing w:line="240" w:lineRule="auto"/>
            </w:pPr>
            <w:r w:rsidRPr="0010319D">
              <w:t>2/390</w:t>
            </w:r>
          </w:p>
        </w:tc>
        <w:tc>
          <w:tcPr>
            <w:tcW w:w="1670" w:type="dxa"/>
            <w:shd w:val="clear" w:color="auto" w:fill="auto"/>
            <w:tcMar>
              <w:left w:w="98" w:type="dxa"/>
            </w:tcMar>
          </w:tcPr>
          <w:p w14:paraId="002B0A1E" w14:textId="77777777" w:rsidR="0069039E" w:rsidRPr="0010319D" w:rsidRDefault="0069039E" w:rsidP="00214367">
            <w:pPr>
              <w:spacing w:line="240" w:lineRule="auto"/>
            </w:pPr>
            <w:r w:rsidRPr="0010319D">
              <w:t>2/390</w:t>
            </w:r>
          </w:p>
        </w:tc>
      </w:tr>
      <w:tr w:rsidR="0010319D" w:rsidRPr="0010319D" w14:paraId="2ADA3E75" w14:textId="77777777" w:rsidTr="00A773B6">
        <w:trPr>
          <w:trHeight w:val="60"/>
          <w:jc w:val="center"/>
        </w:trPr>
        <w:tc>
          <w:tcPr>
            <w:tcW w:w="686" w:type="dxa"/>
            <w:vMerge w:val="restart"/>
            <w:shd w:val="clear" w:color="auto" w:fill="auto"/>
            <w:tcMar>
              <w:left w:w="98" w:type="dxa"/>
            </w:tcMar>
          </w:tcPr>
          <w:p w14:paraId="5D283AA5" w14:textId="7AB4FFE5" w:rsidR="0069039E" w:rsidRPr="0010319D" w:rsidRDefault="0069039E" w:rsidP="00214367">
            <w:pPr>
              <w:spacing w:line="240" w:lineRule="auto"/>
            </w:pPr>
            <w:r w:rsidRPr="0010319D">
              <w:t>5.2</w:t>
            </w:r>
          </w:p>
        </w:tc>
        <w:tc>
          <w:tcPr>
            <w:tcW w:w="9725" w:type="dxa"/>
            <w:gridSpan w:val="5"/>
            <w:shd w:val="clear" w:color="auto" w:fill="auto"/>
            <w:tcMar>
              <w:left w:w="98" w:type="dxa"/>
            </w:tcMar>
          </w:tcPr>
          <w:p w14:paraId="6B5EB1DC" w14:textId="77777777" w:rsidR="0069039E" w:rsidRPr="0010319D" w:rsidRDefault="0069039E" w:rsidP="00214367">
            <w:pPr>
              <w:spacing w:line="240" w:lineRule="auto"/>
            </w:pPr>
            <w:r w:rsidRPr="0010319D">
              <w:t>Здравоохранение</w:t>
            </w:r>
          </w:p>
        </w:tc>
      </w:tr>
      <w:tr w:rsidR="0010319D" w:rsidRPr="0010319D" w14:paraId="4A2F6B63" w14:textId="77777777" w:rsidTr="00A773B6">
        <w:trPr>
          <w:trHeight w:val="160"/>
          <w:jc w:val="center"/>
        </w:trPr>
        <w:tc>
          <w:tcPr>
            <w:tcW w:w="686" w:type="dxa"/>
            <w:vMerge/>
            <w:shd w:val="clear" w:color="auto" w:fill="auto"/>
            <w:tcMar>
              <w:left w:w="98" w:type="dxa"/>
            </w:tcMar>
          </w:tcPr>
          <w:p w14:paraId="119AD9F6" w14:textId="77777777" w:rsidR="0069039E" w:rsidRPr="0010319D" w:rsidRDefault="0069039E" w:rsidP="00214367">
            <w:pPr>
              <w:spacing w:line="240" w:lineRule="auto"/>
            </w:pPr>
          </w:p>
        </w:tc>
        <w:tc>
          <w:tcPr>
            <w:tcW w:w="2961" w:type="dxa"/>
            <w:shd w:val="clear" w:color="auto" w:fill="auto"/>
            <w:tcMar>
              <w:left w:w="98" w:type="dxa"/>
            </w:tcMar>
          </w:tcPr>
          <w:p w14:paraId="7CA86278" w14:textId="77777777" w:rsidR="0069039E" w:rsidRPr="0010319D" w:rsidRDefault="0069039E" w:rsidP="00214367">
            <w:pPr>
              <w:spacing w:line="240" w:lineRule="auto"/>
            </w:pPr>
            <w:r w:rsidRPr="0010319D">
              <w:t>Стационары всех типов с вспомогательными зданиями и сооружениями</w:t>
            </w:r>
          </w:p>
        </w:tc>
        <w:tc>
          <w:tcPr>
            <w:tcW w:w="1701" w:type="dxa"/>
            <w:shd w:val="clear" w:color="auto" w:fill="auto"/>
            <w:tcMar>
              <w:left w:w="98" w:type="dxa"/>
            </w:tcMar>
          </w:tcPr>
          <w:p w14:paraId="62D686F5" w14:textId="77777777" w:rsidR="0069039E" w:rsidRPr="0010319D" w:rsidRDefault="0069039E" w:rsidP="00214367">
            <w:pPr>
              <w:spacing w:line="240" w:lineRule="auto"/>
            </w:pPr>
            <w:r w:rsidRPr="0010319D">
              <w:t>коек на 1 тыс.</w:t>
            </w:r>
          </w:p>
        </w:tc>
        <w:tc>
          <w:tcPr>
            <w:tcW w:w="1723" w:type="dxa"/>
            <w:shd w:val="clear" w:color="auto" w:fill="auto"/>
            <w:tcMar>
              <w:left w:w="98" w:type="dxa"/>
            </w:tcMar>
          </w:tcPr>
          <w:p w14:paraId="5B045E76"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1A8BF90"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1C9EA54" w14:textId="77777777" w:rsidR="0069039E" w:rsidRPr="0010319D" w:rsidRDefault="0069039E" w:rsidP="00214367">
            <w:pPr>
              <w:spacing w:line="240" w:lineRule="auto"/>
            </w:pPr>
            <w:r w:rsidRPr="0010319D">
              <w:t>0</w:t>
            </w:r>
          </w:p>
        </w:tc>
      </w:tr>
      <w:tr w:rsidR="0010319D" w:rsidRPr="0010319D" w14:paraId="0FECD206" w14:textId="77777777" w:rsidTr="00A773B6">
        <w:trPr>
          <w:jc w:val="center"/>
        </w:trPr>
        <w:tc>
          <w:tcPr>
            <w:tcW w:w="686" w:type="dxa"/>
            <w:vMerge/>
            <w:shd w:val="clear" w:color="auto" w:fill="auto"/>
            <w:tcMar>
              <w:left w:w="98" w:type="dxa"/>
            </w:tcMar>
          </w:tcPr>
          <w:p w14:paraId="18378AC3" w14:textId="77777777" w:rsidR="0069039E" w:rsidRPr="0010319D" w:rsidRDefault="0069039E" w:rsidP="00214367">
            <w:pPr>
              <w:spacing w:line="240" w:lineRule="auto"/>
            </w:pPr>
          </w:p>
        </w:tc>
        <w:tc>
          <w:tcPr>
            <w:tcW w:w="2961" w:type="dxa"/>
            <w:shd w:val="clear" w:color="auto" w:fill="auto"/>
            <w:tcMar>
              <w:left w:w="98" w:type="dxa"/>
            </w:tcMar>
          </w:tcPr>
          <w:p w14:paraId="25D30D7E" w14:textId="77777777" w:rsidR="0069039E" w:rsidRPr="0010319D" w:rsidRDefault="0069039E" w:rsidP="00214367">
            <w:pPr>
              <w:spacing w:line="240" w:lineRule="auto"/>
            </w:pPr>
            <w:r w:rsidRPr="0010319D">
              <w:t>Амбулаторно-</w:t>
            </w:r>
            <w:r w:rsidRPr="0010319D">
              <w:lastRenderedPageBreak/>
              <w:t>поликлинические учреждения</w:t>
            </w:r>
          </w:p>
        </w:tc>
        <w:tc>
          <w:tcPr>
            <w:tcW w:w="1701" w:type="dxa"/>
            <w:shd w:val="clear" w:color="auto" w:fill="auto"/>
            <w:tcMar>
              <w:left w:w="98" w:type="dxa"/>
            </w:tcMar>
          </w:tcPr>
          <w:p w14:paraId="2CB96C86" w14:textId="77777777" w:rsidR="0069039E" w:rsidRPr="0010319D" w:rsidRDefault="0069039E" w:rsidP="00214367">
            <w:pPr>
              <w:spacing w:line="240" w:lineRule="auto"/>
            </w:pPr>
            <w:r w:rsidRPr="0010319D">
              <w:lastRenderedPageBreak/>
              <w:t xml:space="preserve">посещений в </w:t>
            </w:r>
            <w:r w:rsidRPr="0010319D">
              <w:lastRenderedPageBreak/>
              <w:t>смену/объект</w:t>
            </w:r>
          </w:p>
        </w:tc>
        <w:tc>
          <w:tcPr>
            <w:tcW w:w="1723" w:type="dxa"/>
            <w:shd w:val="clear" w:color="auto" w:fill="auto"/>
            <w:tcMar>
              <w:left w:w="98" w:type="dxa"/>
            </w:tcMar>
          </w:tcPr>
          <w:p w14:paraId="60850AAC" w14:textId="77777777" w:rsidR="0069039E" w:rsidRPr="0010319D" w:rsidRDefault="0069039E" w:rsidP="00214367">
            <w:pPr>
              <w:spacing w:line="240" w:lineRule="auto"/>
            </w:pPr>
            <w:r w:rsidRPr="0010319D">
              <w:lastRenderedPageBreak/>
              <w:t>250/1</w:t>
            </w:r>
          </w:p>
        </w:tc>
        <w:tc>
          <w:tcPr>
            <w:tcW w:w="1670" w:type="dxa"/>
            <w:shd w:val="clear" w:color="auto" w:fill="auto"/>
            <w:tcMar>
              <w:left w:w="98" w:type="dxa"/>
            </w:tcMar>
          </w:tcPr>
          <w:p w14:paraId="6AF758F3" w14:textId="77777777" w:rsidR="0069039E" w:rsidRPr="0010319D" w:rsidRDefault="0069039E" w:rsidP="00214367">
            <w:pPr>
              <w:spacing w:line="240" w:lineRule="auto"/>
            </w:pPr>
            <w:r w:rsidRPr="0010319D">
              <w:t>250/1</w:t>
            </w:r>
          </w:p>
        </w:tc>
        <w:tc>
          <w:tcPr>
            <w:tcW w:w="1670" w:type="dxa"/>
            <w:shd w:val="clear" w:color="auto" w:fill="auto"/>
            <w:tcMar>
              <w:left w:w="98" w:type="dxa"/>
            </w:tcMar>
          </w:tcPr>
          <w:p w14:paraId="2E1C54C5" w14:textId="77777777" w:rsidR="0069039E" w:rsidRPr="0010319D" w:rsidRDefault="0069039E" w:rsidP="00214367">
            <w:pPr>
              <w:spacing w:line="240" w:lineRule="auto"/>
            </w:pPr>
            <w:r w:rsidRPr="0010319D">
              <w:t>250/1</w:t>
            </w:r>
          </w:p>
        </w:tc>
      </w:tr>
      <w:tr w:rsidR="0010319D" w:rsidRPr="0010319D" w14:paraId="09063D98" w14:textId="77777777" w:rsidTr="00A773B6">
        <w:trPr>
          <w:trHeight w:val="60"/>
          <w:jc w:val="center"/>
        </w:trPr>
        <w:tc>
          <w:tcPr>
            <w:tcW w:w="686" w:type="dxa"/>
            <w:vMerge w:val="restart"/>
            <w:shd w:val="clear" w:color="auto" w:fill="auto"/>
            <w:tcMar>
              <w:left w:w="98" w:type="dxa"/>
            </w:tcMar>
          </w:tcPr>
          <w:p w14:paraId="0B41FC76" w14:textId="38F12C9D" w:rsidR="0069039E" w:rsidRPr="0010319D" w:rsidRDefault="0069039E" w:rsidP="00214367">
            <w:pPr>
              <w:spacing w:line="240" w:lineRule="auto"/>
            </w:pPr>
            <w:r w:rsidRPr="0010319D">
              <w:t>5.3</w:t>
            </w:r>
          </w:p>
        </w:tc>
        <w:tc>
          <w:tcPr>
            <w:tcW w:w="9725" w:type="dxa"/>
            <w:gridSpan w:val="5"/>
            <w:shd w:val="clear" w:color="auto" w:fill="auto"/>
            <w:tcMar>
              <w:left w:w="98" w:type="dxa"/>
            </w:tcMar>
          </w:tcPr>
          <w:p w14:paraId="7D7EEAE5" w14:textId="77777777" w:rsidR="0069039E" w:rsidRPr="0010319D" w:rsidRDefault="0069039E" w:rsidP="00214367">
            <w:pPr>
              <w:spacing w:line="240" w:lineRule="auto"/>
            </w:pPr>
            <w:r w:rsidRPr="0010319D">
              <w:t>Социальная защита населения</w:t>
            </w:r>
          </w:p>
        </w:tc>
      </w:tr>
      <w:tr w:rsidR="0010319D" w:rsidRPr="0010319D" w14:paraId="1B2BEF46" w14:textId="77777777" w:rsidTr="00A773B6">
        <w:trPr>
          <w:jc w:val="center"/>
        </w:trPr>
        <w:tc>
          <w:tcPr>
            <w:tcW w:w="686" w:type="dxa"/>
            <w:vMerge/>
            <w:shd w:val="clear" w:color="auto" w:fill="auto"/>
            <w:tcMar>
              <w:left w:w="98" w:type="dxa"/>
            </w:tcMar>
          </w:tcPr>
          <w:p w14:paraId="4F75A0FF" w14:textId="77777777" w:rsidR="0069039E" w:rsidRPr="0010319D" w:rsidRDefault="0069039E" w:rsidP="00214367">
            <w:pPr>
              <w:spacing w:line="240" w:lineRule="auto"/>
            </w:pPr>
          </w:p>
        </w:tc>
        <w:tc>
          <w:tcPr>
            <w:tcW w:w="2961" w:type="dxa"/>
            <w:shd w:val="clear" w:color="auto" w:fill="auto"/>
            <w:tcMar>
              <w:left w:w="98" w:type="dxa"/>
            </w:tcMar>
          </w:tcPr>
          <w:p w14:paraId="6EAE39FD" w14:textId="77777777" w:rsidR="0069039E" w:rsidRPr="0010319D" w:rsidRDefault="0069039E" w:rsidP="00214367">
            <w:pPr>
              <w:spacing w:line="240" w:lineRule="auto"/>
            </w:pPr>
            <w:r w:rsidRPr="0010319D">
              <w:t>Отделение социальной помощи на дому</w:t>
            </w:r>
          </w:p>
        </w:tc>
        <w:tc>
          <w:tcPr>
            <w:tcW w:w="1701" w:type="dxa"/>
            <w:shd w:val="clear" w:color="auto" w:fill="auto"/>
            <w:tcMar>
              <w:left w:w="98" w:type="dxa"/>
            </w:tcMar>
          </w:tcPr>
          <w:p w14:paraId="2CF39992"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185736DB"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4E0279A"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065C3A0E" w14:textId="77777777" w:rsidR="0069039E" w:rsidRPr="0010319D" w:rsidRDefault="0069039E" w:rsidP="00214367">
            <w:pPr>
              <w:spacing w:line="240" w:lineRule="auto"/>
            </w:pPr>
            <w:r w:rsidRPr="0010319D">
              <w:t>1</w:t>
            </w:r>
          </w:p>
        </w:tc>
      </w:tr>
      <w:tr w:rsidR="0010319D" w:rsidRPr="0010319D" w14:paraId="3412F1A1" w14:textId="77777777" w:rsidTr="00A773B6">
        <w:trPr>
          <w:jc w:val="center"/>
        </w:trPr>
        <w:tc>
          <w:tcPr>
            <w:tcW w:w="686" w:type="dxa"/>
            <w:vMerge w:val="restart"/>
            <w:shd w:val="clear" w:color="auto" w:fill="auto"/>
            <w:tcMar>
              <w:left w:w="98" w:type="dxa"/>
            </w:tcMar>
          </w:tcPr>
          <w:p w14:paraId="7F870F24" w14:textId="741273D4" w:rsidR="0069039E" w:rsidRPr="0010319D" w:rsidRDefault="0069039E" w:rsidP="00214367">
            <w:pPr>
              <w:spacing w:line="240" w:lineRule="auto"/>
            </w:pPr>
            <w:r w:rsidRPr="0010319D">
              <w:t>5.4</w:t>
            </w:r>
          </w:p>
        </w:tc>
        <w:tc>
          <w:tcPr>
            <w:tcW w:w="9725" w:type="dxa"/>
            <w:gridSpan w:val="5"/>
            <w:shd w:val="clear" w:color="auto" w:fill="auto"/>
            <w:tcMar>
              <w:left w:w="98" w:type="dxa"/>
            </w:tcMar>
          </w:tcPr>
          <w:p w14:paraId="7B5CD98D" w14:textId="77777777" w:rsidR="0069039E" w:rsidRPr="0010319D" w:rsidRDefault="0069039E" w:rsidP="00214367">
            <w:pPr>
              <w:spacing w:line="240" w:lineRule="auto"/>
            </w:pPr>
            <w:r w:rsidRPr="0010319D">
              <w:t>Физическая культура и спорт</w:t>
            </w:r>
          </w:p>
        </w:tc>
      </w:tr>
      <w:tr w:rsidR="0010319D" w:rsidRPr="0010319D" w14:paraId="5C338C6C" w14:textId="77777777" w:rsidTr="00A773B6">
        <w:trPr>
          <w:jc w:val="center"/>
        </w:trPr>
        <w:tc>
          <w:tcPr>
            <w:tcW w:w="686" w:type="dxa"/>
            <w:vMerge/>
            <w:shd w:val="clear" w:color="auto" w:fill="auto"/>
            <w:tcMar>
              <w:left w:w="98" w:type="dxa"/>
            </w:tcMar>
          </w:tcPr>
          <w:p w14:paraId="55CC8D9F" w14:textId="77777777" w:rsidR="0069039E" w:rsidRPr="0010319D" w:rsidRDefault="0069039E" w:rsidP="00214367">
            <w:pPr>
              <w:spacing w:line="240" w:lineRule="auto"/>
            </w:pPr>
          </w:p>
        </w:tc>
        <w:tc>
          <w:tcPr>
            <w:tcW w:w="2961" w:type="dxa"/>
            <w:shd w:val="clear" w:color="auto" w:fill="auto"/>
            <w:tcMar>
              <w:left w:w="98" w:type="dxa"/>
            </w:tcMar>
          </w:tcPr>
          <w:p w14:paraId="2361E853" w14:textId="77777777" w:rsidR="0069039E" w:rsidRPr="0010319D" w:rsidRDefault="0069039E" w:rsidP="00214367">
            <w:pPr>
              <w:spacing w:line="240" w:lineRule="auto"/>
            </w:pPr>
            <w:r w:rsidRPr="0010319D">
              <w:t>Спортивные залы общего пользования</w:t>
            </w:r>
          </w:p>
        </w:tc>
        <w:tc>
          <w:tcPr>
            <w:tcW w:w="1701" w:type="dxa"/>
            <w:shd w:val="clear" w:color="auto" w:fill="auto"/>
            <w:tcMar>
              <w:left w:w="98" w:type="dxa"/>
            </w:tcMar>
          </w:tcPr>
          <w:p w14:paraId="7E1A90A4" w14:textId="268BB853"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площади зала</w:t>
            </w:r>
          </w:p>
        </w:tc>
        <w:tc>
          <w:tcPr>
            <w:tcW w:w="1723" w:type="dxa"/>
            <w:shd w:val="clear" w:color="auto" w:fill="auto"/>
            <w:tcMar>
              <w:left w:w="98" w:type="dxa"/>
            </w:tcMar>
          </w:tcPr>
          <w:p w14:paraId="5C2BD146" w14:textId="38BBE251" w:rsidR="0069039E" w:rsidRPr="0010319D" w:rsidRDefault="0069039E" w:rsidP="00214367">
            <w:pPr>
              <w:spacing w:line="240" w:lineRule="auto"/>
            </w:pPr>
            <w:r w:rsidRPr="0010319D">
              <w:t>600</w:t>
            </w:r>
          </w:p>
        </w:tc>
        <w:tc>
          <w:tcPr>
            <w:tcW w:w="1670" w:type="dxa"/>
            <w:shd w:val="clear" w:color="auto" w:fill="auto"/>
            <w:tcMar>
              <w:left w:w="98" w:type="dxa"/>
            </w:tcMar>
          </w:tcPr>
          <w:p w14:paraId="18084146" w14:textId="012D0C60" w:rsidR="0069039E" w:rsidRPr="0010319D" w:rsidRDefault="0069039E" w:rsidP="00214367">
            <w:pPr>
              <w:spacing w:line="240" w:lineRule="auto"/>
            </w:pPr>
            <w:r w:rsidRPr="0010319D">
              <w:t>3100</w:t>
            </w:r>
          </w:p>
        </w:tc>
        <w:tc>
          <w:tcPr>
            <w:tcW w:w="1670" w:type="dxa"/>
            <w:shd w:val="clear" w:color="auto" w:fill="auto"/>
            <w:tcMar>
              <w:left w:w="98" w:type="dxa"/>
            </w:tcMar>
          </w:tcPr>
          <w:p w14:paraId="0FBCE1EA" w14:textId="3DB130DD" w:rsidR="0069039E" w:rsidRPr="0010319D" w:rsidRDefault="0069039E" w:rsidP="00214367">
            <w:pPr>
              <w:spacing w:line="240" w:lineRule="auto"/>
            </w:pPr>
            <w:r w:rsidRPr="0010319D">
              <w:t>7100</w:t>
            </w:r>
          </w:p>
        </w:tc>
      </w:tr>
      <w:tr w:rsidR="0010319D" w:rsidRPr="0010319D" w14:paraId="380FAF5A" w14:textId="77777777" w:rsidTr="00A773B6">
        <w:trPr>
          <w:jc w:val="center"/>
        </w:trPr>
        <w:tc>
          <w:tcPr>
            <w:tcW w:w="686" w:type="dxa"/>
            <w:vMerge/>
            <w:shd w:val="clear" w:color="auto" w:fill="auto"/>
            <w:tcMar>
              <w:left w:w="98" w:type="dxa"/>
            </w:tcMar>
          </w:tcPr>
          <w:p w14:paraId="409EF0D6" w14:textId="77777777" w:rsidR="0069039E" w:rsidRPr="0010319D" w:rsidRDefault="0069039E" w:rsidP="00214367">
            <w:pPr>
              <w:spacing w:line="240" w:lineRule="auto"/>
            </w:pPr>
          </w:p>
        </w:tc>
        <w:tc>
          <w:tcPr>
            <w:tcW w:w="2961" w:type="dxa"/>
            <w:shd w:val="clear" w:color="auto" w:fill="auto"/>
            <w:tcMar>
              <w:left w:w="98" w:type="dxa"/>
            </w:tcMar>
          </w:tcPr>
          <w:p w14:paraId="2C8A2746" w14:textId="77777777" w:rsidR="0069039E" w:rsidRPr="0010319D" w:rsidRDefault="0069039E" w:rsidP="00214367">
            <w:pPr>
              <w:spacing w:line="240" w:lineRule="auto"/>
            </w:pPr>
            <w:r w:rsidRPr="0010319D">
              <w:t>Плоскостные спортивные сооружения</w:t>
            </w:r>
          </w:p>
        </w:tc>
        <w:tc>
          <w:tcPr>
            <w:tcW w:w="1701" w:type="dxa"/>
            <w:shd w:val="clear" w:color="auto" w:fill="auto"/>
            <w:tcMar>
              <w:left w:w="98" w:type="dxa"/>
            </w:tcMar>
          </w:tcPr>
          <w:p w14:paraId="4B1160A0" w14:textId="625751E6"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74B4BCCD" w14:textId="3101223B" w:rsidR="0069039E" w:rsidRPr="0010319D" w:rsidRDefault="0069039E" w:rsidP="00214367">
            <w:pPr>
              <w:spacing w:line="240" w:lineRule="auto"/>
            </w:pPr>
            <w:r w:rsidRPr="0010319D">
              <w:t>5</w:t>
            </w:r>
          </w:p>
        </w:tc>
        <w:tc>
          <w:tcPr>
            <w:tcW w:w="1670" w:type="dxa"/>
            <w:shd w:val="clear" w:color="auto" w:fill="auto"/>
            <w:tcMar>
              <w:left w:w="98" w:type="dxa"/>
            </w:tcMar>
          </w:tcPr>
          <w:p w14:paraId="54BC0D24" w14:textId="04BE28CC" w:rsidR="0069039E" w:rsidRPr="0010319D" w:rsidRDefault="0069039E" w:rsidP="00214367">
            <w:pPr>
              <w:spacing w:line="240" w:lineRule="auto"/>
            </w:pPr>
            <w:r w:rsidRPr="0010319D">
              <w:t>23</w:t>
            </w:r>
          </w:p>
        </w:tc>
        <w:tc>
          <w:tcPr>
            <w:tcW w:w="1670" w:type="dxa"/>
            <w:shd w:val="clear" w:color="auto" w:fill="auto"/>
            <w:tcMar>
              <w:left w:w="98" w:type="dxa"/>
            </w:tcMar>
          </w:tcPr>
          <w:p w14:paraId="4D5103E8" w14:textId="5FC313DD" w:rsidR="0069039E" w:rsidRPr="0010319D" w:rsidRDefault="0069039E" w:rsidP="00214367">
            <w:pPr>
              <w:spacing w:line="240" w:lineRule="auto"/>
            </w:pPr>
            <w:r w:rsidRPr="0010319D">
              <w:t>44</w:t>
            </w:r>
          </w:p>
        </w:tc>
      </w:tr>
      <w:tr w:rsidR="0010319D" w:rsidRPr="0010319D" w14:paraId="1B746AA8" w14:textId="77777777" w:rsidTr="00A773B6">
        <w:trPr>
          <w:jc w:val="center"/>
        </w:trPr>
        <w:tc>
          <w:tcPr>
            <w:tcW w:w="686" w:type="dxa"/>
            <w:vMerge/>
            <w:shd w:val="clear" w:color="auto" w:fill="auto"/>
            <w:tcMar>
              <w:left w:w="98" w:type="dxa"/>
            </w:tcMar>
          </w:tcPr>
          <w:p w14:paraId="4CC6E1E4" w14:textId="77777777" w:rsidR="0069039E" w:rsidRPr="0010319D" w:rsidRDefault="0069039E" w:rsidP="00214367">
            <w:pPr>
              <w:spacing w:line="240" w:lineRule="auto"/>
            </w:pPr>
          </w:p>
        </w:tc>
        <w:tc>
          <w:tcPr>
            <w:tcW w:w="2961" w:type="dxa"/>
            <w:shd w:val="clear" w:color="auto" w:fill="auto"/>
            <w:tcMar>
              <w:left w:w="98" w:type="dxa"/>
            </w:tcMar>
          </w:tcPr>
          <w:p w14:paraId="04D4CBA3" w14:textId="4B588BA9" w:rsidR="0069039E" w:rsidRPr="0010319D" w:rsidRDefault="0069039E" w:rsidP="00214367">
            <w:pPr>
              <w:spacing w:line="240" w:lineRule="auto"/>
            </w:pPr>
            <w:r w:rsidRPr="0010319D">
              <w:t>Плавательные бассейны</w:t>
            </w:r>
          </w:p>
        </w:tc>
        <w:tc>
          <w:tcPr>
            <w:tcW w:w="1701" w:type="dxa"/>
            <w:shd w:val="clear" w:color="auto" w:fill="auto"/>
            <w:tcMar>
              <w:left w:w="98" w:type="dxa"/>
            </w:tcMar>
          </w:tcPr>
          <w:p w14:paraId="7294DD97" w14:textId="1F79E5AC"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зеркала воды/объект</w:t>
            </w:r>
          </w:p>
        </w:tc>
        <w:tc>
          <w:tcPr>
            <w:tcW w:w="1723" w:type="dxa"/>
            <w:shd w:val="clear" w:color="auto" w:fill="auto"/>
            <w:tcMar>
              <w:left w:w="98" w:type="dxa"/>
            </w:tcMar>
          </w:tcPr>
          <w:p w14:paraId="5405DE98"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0394710" w14:textId="522816B2" w:rsidR="0069039E" w:rsidRPr="0010319D" w:rsidRDefault="0069039E" w:rsidP="00214367">
            <w:pPr>
              <w:spacing w:line="240" w:lineRule="auto"/>
            </w:pPr>
            <w:r w:rsidRPr="0010319D">
              <w:t>400</w:t>
            </w:r>
            <w:r w:rsidRPr="0010319D">
              <w:rPr>
                <w:lang w:val="en-US"/>
              </w:rPr>
              <w:t>/</w:t>
            </w:r>
            <w:r w:rsidRPr="0010319D">
              <w:t>1</w:t>
            </w:r>
          </w:p>
        </w:tc>
        <w:tc>
          <w:tcPr>
            <w:tcW w:w="1670" w:type="dxa"/>
            <w:shd w:val="clear" w:color="auto" w:fill="auto"/>
            <w:tcMar>
              <w:left w:w="98" w:type="dxa"/>
            </w:tcMar>
          </w:tcPr>
          <w:p w14:paraId="3067DC1F" w14:textId="3BAA219A" w:rsidR="0069039E" w:rsidRPr="0010319D" w:rsidRDefault="0069039E" w:rsidP="00214367">
            <w:pPr>
              <w:spacing w:line="240" w:lineRule="auto"/>
            </w:pPr>
            <w:r w:rsidRPr="0010319D">
              <w:t>1475/4</w:t>
            </w:r>
          </w:p>
        </w:tc>
      </w:tr>
      <w:tr w:rsidR="0010319D" w:rsidRPr="0010319D" w14:paraId="72932CE5" w14:textId="77777777" w:rsidTr="00A773B6">
        <w:trPr>
          <w:jc w:val="center"/>
        </w:trPr>
        <w:tc>
          <w:tcPr>
            <w:tcW w:w="686" w:type="dxa"/>
            <w:vMerge w:val="restart"/>
            <w:shd w:val="clear" w:color="auto" w:fill="auto"/>
            <w:tcMar>
              <w:left w:w="98" w:type="dxa"/>
            </w:tcMar>
          </w:tcPr>
          <w:p w14:paraId="5C2C6547" w14:textId="2DC37479" w:rsidR="0069039E" w:rsidRPr="0010319D" w:rsidRDefault="0069039E" w:rsidP="00214367">
            <w:pPr>
              <w:spacing w:line="240" w:lineRule="auto"/>
            </w:pPr>
            <w:r w:rsidRPr="0010319D">
              <w:t>5.5</w:t>
            </w:r>
          </w:p>
        </w:tc>
        <w:tc>
          <w:tcPr>
            <w:tcW w:w="9725" w:type="dxa"/>
            <w:gridSpan w:val="5"/>
            <w:shd w:val="clear" w:color="auto" w:fill="auto"/>
            <w:tcMar>
              <w:left w:w="98" w:type="dxa"/>
            </w:tcMar>
          </w:tcPr>
          <w:p w14:paraId="2E36421D" w14:textId="77777777" w:rsidR="0069039E" w:rsidRPr="0010319D" w:rsidRDefault="0069039E" w:rsidP="00214367">
            <w:pPr>
              <w:spacing w:line="240" w:lineRule="auto"/>
            </w:pPr>
            <w:r w:rsidRPr="0010319D">
              <w:t>Культура и искусство</w:t>
            </w:r>
          </w:p>
        </w:tc>
      </w:tr>
      <w:tr w:rsidR="0010319D" w:rsidRPr="0010319D" w14:paraId="10886EA7" w14:textId="77777777" w:rsidTr="00A773B6">
        <w:trPr>
          <w:jc w:val="center"/>
        </w:trPr>
        <w:tc>
          <w:tcPr>
            <w:tcW w:w="686" w:type="dxa"/>
            <w:vMerge/>
            <w:shd w:val="clear" w:color="auto" w:fill="auto"/>
            <w:tcMar>
              <w:left w:w="98" w:type="dxa"/>
            </w:tcMar>
          </w:tcPr>
          <w:p w14:paraId="132E4FA5" w14:textId="77777777" w:rsidR="0069039E" w:rsidRPr="0010319D" w:rsidRDefault="0069039E" w:rsidP="00214367">
            <w:pPr>
              <w:spacing w:line="240" w:lineRule="auto"/>
            </w:pPr>
          </w:p>
        </w:tc>
        <w:tc>
          <w:tcPr>
            <w:tcW w:w="2961" w:type="dxa"/>
            <w:shd w:val="clear" w:color="auto" w:fill="auto"/>
            <w:tcMar>
              <w:left w:w="98" w:type="dxa"/>
            </w:tcMar>
          </w:tcPr>
          <w:p w14:paraId="72B2298E" w14:textId="77777777" w:rsidR="0069039E" w:rsidRPr="0010319D" w:rsidRDefault="0069039E" w:rsidP="00214367">
            <w:pPr>
              <w:spacing w:line="240" w:lineRule="auto"/>
            </w:pPr>
            <w:r w:rsidRPr="0010319D">
              <w:t>Помещения для культурно-массовой работы, досуга и любительской деятельности</w:t>
            </w:r>
          </w:p>
        </w:tc>
        <w:tc>
          <w:tcPr>
            <w:tcW w:w="1701" w:type="dxa"/>
            <w:shd w:val="clear" w:color="auto" w:fill="auto"/>
            <w:tcMar>
              <w:left w:w="98" w:type="dxa"/>
            </w:tcMar>
          </w:tcPr>
          <w:p w14:paraId="37F12AC4"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3A02768C"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0B8AAE6E"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62527612" w14:textId="77777777" w:rsidR="0069039E" w:rsidRPr="0010319D" w:rsidRDefault="0069039E" w:rsidP="00214367">
            <w:pPr>
              <w:spacing w:line="240" w:lineRule="auto"/>
            </w:pPr>
            <w:r w:rsidRPr="0010319D">
              <w:t>2</w:t>
            </w:r>
          </w:p>
        </w:tc>
      </w:tr>
      <w:tr w:rsidR="0010319D" w:rsidRPr="0010319D" w14:paraId="3DF256FB" w14:textId="77777777" w:rsidTr="00A773B6">
        <w:trPr>
          <w:jc w:val="center"/>
        </w:trPr>
        <w:tc>
          <w:tcPr>
            <w:tcW w:w="686" w:type="dxa"/>
            <w:vMerge/>
            <w:shd w:val="clear" w:color="auto" w:fill="auto"/>
            <w:tcMar>
              <w:left w:w="98" w:type="dxa"/>
            </w:tcMar>
          </w:tcPr>
          <w:p w14:paraId="5D09B589" w14:textId="77777777" w:rsidR="0069039E" w:rsidRPr="0010319D" w:rsidRDefault="0069039E" w:rsidP="00214367">
            <w:pPr>
              <w:spacing w:line="240" w:lineRule="auto"/>
            </w:pPr>
          </w:p>
        </w:tc>
        <w:tc>
          <w:tcPr>
            <w:tcW w:w="2961" w:type="dxa"/>
            <w:shd w:val="clear" w:color="auto" w:fill="auto"/>
            <w:tcMar>
              <w:left w:w="98" w:type="dxa"/>
            </w:tcMar>
          </w:tcPr>
          <w:p w14:paraId="588643CD" w14:textId="77777777" w:rsidR="0069039E" w:rsidRPr="0010319D" w:rsidRDefault="0069039E" w:rsidP="00214367">
            <w:pPr>
              <w:spacing w:line="240" w:lineRule="auto"/>
            </w:pPr>
            <w:r w:rsidRPr="0010319D">
              <w:t>Кинотеатры</w:t>
            </w:r>
          </w:p>
        </w:tc>
        <w:tc>
          <w:tcPr>
            <w:tcW w:w="1701" w:type="dxa"/>
            <w:shd w:val="clear" w:color="auto" w:fill="auto"/>
            <w:tcMar>
              <w:left w:w="98" w:type="dxa"/>
            </w:tcMar>
          </w:tcPr>
          <w:p w14:paraId="31E3F30E"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10F022ED"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67789278"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17980486" w14:textId="77777777" w:rsidR="0069039E" w:rsidRPr="0010319D" w:rsidRDefault="0069039E" w:rsidP="00214367">
            <w:pPr>
              <w:spacing w:line="240" w:lineRule="auto"/>
            </w:pPr>
            <w:r w:rsidRPr="0010319D">
              <w:t>2</w:t>
            </w:r>
          </w:p>
        </w:tc>
      </w:tr>
      <w:tr w:rsidR="0010319D" w:rsidRPr="0010319D" w14:paraId="234B4729" w14:textId="77777777" w:rsidTr="00A773B6">
        <w:trPr>
          <w:jc w:val="center"/>
        </w:trPr>
        <w:tc>
          <w:tcPr>
            <w:tcW w:w="686" w:type="dxa"/>
            <w:vMerge/>
            <w:shd w:val="clear" w:color="auto" w:fill="auto"/>
            <w:tcMar>
              <w:left w:w="98" w:type="dxa"/>
            </w:tcMar>
          </w:tcPr>
          <w:p w14:paraId="14FFADE8" w14:textId="77777777" w:rsidR="0069039E" w:rsidRPr="0010319D" w:rsidRDefault="0069039E" w:rsidP="00214367">
            <w:pPr>
              <w:spacing w:line="240" w:lineRule="auto"/>
            </w:pPr>
          </w:p>
        </w:tc>
        <w:tc>
          <w:tcPr>
            <w:tcW w:w="2961" w:type="dxa"/>
            <w:shd w:val="clear" w:color="auto" w:fill="auto"/>
            <w:tcMar>
              <w:left w:w="98" w:type="dxa"/>
            </w:tcMar>
          </w:tcPr>
          <w:p w14:paraId="2FBF6524" w14:textId="77777777" w:rsidR="0069039E" w:rsidRPr="0010319D" w:rsidRDefault="0069039E" w:rsidP="00214367">
            <w:pPr>
              <w:spacing w:line="240" w:lineRule="auto"/>
            </w:pPr>
            <w:r w:rsidRPr="0010319D">
              <w:t>Библиотеки</w:t>
            </w:r>
          </w:p>
        </w:tc>
        <w:tc>
          <w:tcPr>
            <w:tcW w:w="1701" w:type="dxa"/>
            <w:shd w:val="clear" w:color="auto" w:fill="auto"/>
            <w:tcMar>
              <w:left w:w="98" w:type="dxa"/>
            </w:tcMar>
          </w:tcPr>
          <w:p w14:paraId="5C97D0F8"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4738B174"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64FC968A"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49281F72" w14:textId="3E4EC6AC" w:rsidR="0069039E" w:rsidRPr="0010319D" w:rsidRDefault="0069039E" w:rsidP="00214367">
            <w:pPr>
              <w:spacing w:line="240" w:lineRule="auto"/>
            </w:pPr>
            <w:r w:rsidRPr="0010319D">
              <w:t>1</w:t>
            </w:r>
          </w:p>
        </w:tc>
      </w:tr>
      <w:tr w:rsidR="0010319D" w:rsidRPr="0010319D" w14:paraId="55A66771" w14:textId="77777777" w:rsidTr="00A773B6">
        <w:trPr>
          <w:trHeight w:val="202"/>
          <w:jc w:val="center"/>
        </w:trPr>
        <w:tc>
          <w:tcPr>
            <w:tcW w:w="686" w:type="dxa"/>
            <w:vMerge w:val="restart"/>
            <w:shd w:val="clear" w:color="auto" w:fill="auto"/>
            <w:tcMar>
              <w:left w:w="98" w:type="dxa"/>
            </w:tcMar>
          </w:tcPr>
          <w:p w14:paraId="19F5B535" w14:textId="55F3DBD8" w:rsidR="0069039E" w:rsidRPr="0010319D" w:rsidRDefault="0069039E" w:rsidP="00214367">
            <w:pPr>
              <w:spacing w:line="240" w:lineRule="auto"/>
            </w:pPr>
            <w:r w:rsidRPr="0010319D">
              <w:t>5.6</w:t>
            </w:r>
          </w:p>
        </w:tc>
        <w:tc>
          <w:tcPr>
            <w:tcW w:w="9725" w:type="dxa"/>
            <w:gridSpan w:val="5"/>
            <w:shd w:val="clear" w:color="auto" w:fill="auto"/>
            <w:tcMar>
              <w:left w:w="98" w:type="dxa"/>
            </w:tcMar>
          </w:tcPr>
          <w:p w14:paraId="02356668" w14:textId="77777777" w:rsidR="0069039E" w:rsidRPr="0010319D" w:rsidRDefault="0069039E" w:rsidP="00214367">
            <w:pPr>
              <w:spacing w:line="240" w:lineRule="auto"/>
            </w:pPr>
            <w:r w:rsidRPr="0010319D">
              <w:t>Учреждения молодёжной политики</w:t>
            </w:r>
          </w:p>
        </w:tc>
      </w:tr>
      <w:tr w:rsidR="0010319D" w:rsidRPr="0010319D" w14:paraId="105ED77E" w14:textId="77777777" w:rsidTr="00A773B6">
        <w:trPr>
          <w:jc w:val="center"/>
        </w:trPr>
        <w:tc>
          <w:tcPr>
            <w:tcW w:w="686" w:type="dxa"/>
            <w:vMerge/>
            <w:shd w:val="clear" w:color="auto" w:fill="auto"/>
            <w:tcMar>
              <w:left w:w="98" w:type="dxa"/>
            </w:tcMar>
          </w:tcPr>
          <w:p w14:paraId="6BDB34B7" w14:textId="77777777" w:rsidR="0069039E" w:rsidRPr="0010319D" w:rsidRDefault="0069039E" w:rsidP="00214367">
            <w:pPr>
              <w:spacing w:line="240" w:lineRule="auto"/>
            </w:pPr>
          </w:p>
        </w:tc>
        <w:tc>
          <w:tcPr>
            <w:tcW w:w="2961" w:type="dxa"/>
            <w:shd w:val="clear" w:color="auto" w:fill="auto"/>
            <w:tcMar>
              <w:left w:w="98" w:type="dxa"/>
            </w:tcMar>
          </w:tcPr>
          <w:p w14:paraId="53823914" w14:textId="77777777" w:rsidR="0069039E" w:rsidRPr="0010319D" w:rsidRDefault="0069039E" w:rsidP="00214367">
            <w:pPr>
              <w:spacing w:line="240" w:lineRule="auto"/>
            </w:pPr>
            <w:r w:rsidRPr="0010319D">
              <w:t>Многофункциональный молодёжный центр</w:t>
            </w:r>
          </w:p>
        </w:tc>
        <w:tc>
          <w:tcPr>
            <w:tcW w:w="1701" w:type="dxa"/>
            <w:shd w:val="clear" w:color="auto" w:fill="auto"/>
            <w:tcMar>
              <w:left w:w="98" w:type="dxa"/>
            </w:tcMar>
          </w:tcPr>
          <w:p w14:paraId="45D4A3FC" w14:textId="5E2A1D14"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общей площади/число рабочих мест</w:t>
            </w:r>
          </w:p>
        </w:tc>
        <w:tc>
          <w:tcPr>
            <w:tcW w:w="1723" w:type="dxa"/>
            <w:shd w:val="clear" w:color="auto" w:fill="auto"/>
            <w:tcMar>
              <w:left w:w="98" w:type="dxa"/>
            </w:tcMar>
          </w:tcPr>
          <w:p w14:paraId="09A3CDB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C17D725" w14:textId="77777777" w:rsidR="0069039E" w:rsidRPr="0010319D" w:rsidRDefault="0069039E" w:rsidP="00214367">
            <w:pPr>
              <w:spacing w:line="240" w:lineRule="auto"/>
            </w:pPr>
            <w:r w:rsidRPr="0010319D">
              <w:t>500/40</w:t>
            </w:r>
          </w:p>
        </w:tc>
        <w:tc>
          <w:tcPr>
            <w:tcW w:w="1670" w:type="dxa"/>
            <w:shd w:val="clear" w:color="auto" w:fill="auto"/>
            <w:tcMar>
              <w:left w:w="98" w:type="dxa"/>
            </w:tcMar>
          </w:tcPr>
          <w:p w14:paraId="69A59555" w14:textId="77777777" w:rsidR="0069039E" w:rsidRPr="0010319D" w:rsidRDefault="0069039E" w:rsidP="00214367">
            <w:pPr>
              <w:spacing w:line="240" w:lineRule="auto"/>
            </w:pPr>
            <w:r w:rsidRPr="0010319D">
              <w:t>500/40</w:t>
            </w:r>
          </w:p>
        </w:tc>
      </w:tr>
      <w:tr w:rsidR="0010319D" w:rsidRPr="0010319D" w14:paraId="2A9B682B" w14:textId="77777777" w:rsidTr="00A773B6">
        <w:trPr>
          <w:jc w:val="center"/>
        </w:trPr>
        <w:tc>
          <w:tcPr>
            <w:tcW w:w="686" w:type="dxa"/>
            <w:vMerge w:val="restart"/>
            <w:shd w:val="clear" w:color="auto" w:fill="auto"/>
            <w:tcMar>
              <w:left w:w="98" w:type="dxa"/>
            </w:tcMar>
          </w:tcPr>
          <w:p w14:paraId="217DA8AF" w14:textId="1BCAEA10" w:rsidR="0069039E" w:rsidRPr="0010319D" w:rsidRDefault="0069039E" w:rsidP="00214367">
            <w:pPr>
              <w:spacing w:line="240" w:lineRule="auto"/>
            </w:pPr>
            <w:r w:rsidRPr="0010319D">
              <w:t>5.7</w:t>
            </w:r>
          </w:p>
        </w:tc>
        <w:tc>
          <w:tcPr>
            <w:tcW w:w="9725" w:type="dxa"/>
            <w:gridSpan w:val="5"/>
            <w:shd w:val="clear" w:color="auto" w:fill="auto"/>
            <w:tcMar>
              <w:left w:w="98" w:type="dxa"/>
            </w:tcMar>
          </w:tcPr>
          <w:p w14:paraId="6CBD05FB" w14:textId="77777777" w:rsidR="0069039E" w:rsidRPr="0010319D" w:rsidRDefault="0069039E" w:rsidP="00214367">
            <w:pPr>
              <w:spacing w:line="240" w:lineRule="auto"/>
            </w:pPr>
            <w:r w:rsidRPr="0010319D">
              <w:t>Торговля, потребительский рынок</w:t>
            </w:r>
          </w:p>
        </w:tc>
      </w:tr>
      <w:tr w:rsidR="0010319D" w:rsidRPr="0010319D" w14:paraId="062BB7EA" w14:textId="77777777" w:rsidTr="00A773B6">
        <w:trPr>
          <w:jc w:val="center"/>
        </w:trPr>
        <w:tc>
          <w:tcPr>
            <w:tcW w:w="686" w:type="dxa"/>
            <w:vMerge/>
            <w:shd w:val="clear" w:color="auto" w:fill="auto"/>
            <w:tcMar>
              <w:left w:w="98" w:type="dxa"/>
            </w:tcMar>
          </w:tcPr>
          <w:p w14:paraId="26F8085F" w14:textId="77777777" w:rsidR="0069039E" w:rsidRPr="0010319D" w:rsidRDefault="0069039E" w:rsidP="00214367">
            <w:pPr>
              <w:spacing w:line="240" w:lineRule="auto"/>
            </w:pPr>
          </w:p>
        </w:tc>
        <w:tc>
          <w:tcPr>
            <w:tcW w:w="2961" w:type="dxa"/>
            <w:shd w:val="clear" w:color="auto" w:fill="auto"/>
            <w:tcMar>
              <w:left w:w="98" w:type="dxa"/>
            </w:tcMar>
          </w:tcPr>
          <w:p w14:paraId="1465FAAF" w14:textId="77777777" w:rsidR="0069039E" w:rsidRPr="0010319D" w:rsidRDefault="0069039E" w:rsidP="00214367">
            <w:pPr>
              <w:spacing w:line="240" w:lineRule="auto"/>
            </w:pPr>
            <w:r w:rsidRPr="0010319D">
              <w:t>Магазины всех типов</w:t>
            </w:r>
          </w:p>
        </w:tc>
        <w:tc>
          <w:tcPr>
            <w:tcW w:w="1701" w:type="dxa"/>
            <w:shd w:val="clear" w:color="auto" w:fill="auto"/>
            <w:tcMar>
              <w:left w:w="98" w:type="dxa"/>
            </w:tcMar>
          </w:tcPr>
          <w:p w14:paraId="274EBAB5" w14:textId="3B7733F9" w:rsidR="0069039E" w:rsidRPr="0010319D" w:rsidRDefault="0069039E" w:rsidP="00214367">
            <w:pPr>
              <w:spacing w:line="240" w:lineRule="auto"/>
            </w:pPr>
            <w:r w:rsidRPr="0010319D">
              <w:t>м</w:t>
            </w:r>
            <w:r w:rsidRPr="0010319D">
              <w:rPr>
                <w:vertAlign w:val="superscript"/>
              </w:rPr>
              <w:t>2</w:t>
            </w:r>
            <w:r w:rsidRPr="0010319D">
              <w:t xml:space="preserve"> торговой площади</w:t>
            </w:r>
          </w:p>
        </w:tc>
        <w:tc>
          <w:tcPr>
            <w:tcW w:w="1723" w:type="dxa"/>
            <w:shd w:val="clear" w:color="auto" w:fill="auto"/>
            <w:tcMar>
              <w:left w:w="98" w:type="dxa"/>
            </w:tcMar>
          </w:tcPr>
          <w:p w14:paraId="125D6EE6" w14:textId="77777777" w:rsidR="0069039E" w:rsidRPr="0010319D" w:rsidRDefault="0069039E" w:rsidP="00214367">
            <w:pPr>
              <w:spacing w:line="240" w:lineRule="auto"/>
            </w:pPr>
            <w:r w:rsidRPr="0010319D">
              <w:t>2162</w:t>
            </w:r>
          </w:p>
        </w:tc>
        <w:tc>
          <w:tcPr>
            <w:tcW w:w="1670" w:type="dxa"/>
            <w:shd w:val="clear" w:color="auto" w:fill="auto"/>
            <w:tcMar>
              <w:left w:w="98" w:type="dxa"/>
            </w:tcMar>
          </w:tcPr>
          <w:p w14:paraId="2574296D" w14:textId="77777777" w:rsidR="0069039E" w:rsidRPr="0010319D" w:rsidRDefault="0069039E" w:rsidP="00214367">
            <w:pPr>
              <w:spacing w:line="240" w:lineRule="auto"/>
            </w:pPr>
            <w:r w:rsidRPr="0010319D">
              <w:t>5135</w:t>
            </w:r>
          </w:p>
        </w:tc>
        <w:tc>
          <w:tcPr>
            <w:tcW w:w="1670" w:type="dxa"/>
            <w:shd w:val="clear" w:color="auto" w:fill="auto"/>
            <w:tcMar>
              <w:left w:w="98" w:type="dxa"/>
            </w:tcMar>
          </w:tcPr>
          <w:p w14:paraId="7465F317" w14:textId="77777777" w:rsidR="0069039E" w:rsidRPr="0010319D" w:rsidRDefault="0069039E" w:rsidP="00214367">
            <w:pPr>
              <w:spacing w:line="240" w:lineRule="auto"/>
            </w:pPr>
            <w:r w:rsidRPr="0010319D">
              <w:t>9600</w:t>
            </w:r>
          </w:p>
        </w:tc>
      </w:tr>
      <w:tr w:rsidR="0010319D" w:rsidRPr="0010319D" w14:paraId="10056AFC" w14:textId="77777777" w:rsidTr="00A773B6">
        <w:trPr>
          <w:jc w:val="center"/>
        </w:trPr>
        <w:tc>
          <w:tcPr>
            <w:tcW w:w="686" w:type="dxa"/>
            <w:vMerge/>
            <w:shd w:val="clear" w:color="auto" w:fill="auto"/>
            <w:tcMar>
              <w:left w:w="98" w:type="dxa"/>
            </w:tcMar>
          </w:tcPr>
          <w:p w14:paraId="563B378A" w14:textId="77777777" w:rsidR="0069039E" w:rsidRPr="0010319D" w:rsidRDefault="0069039E" w:rsidP="00214367">
            <w:pPr>
              <w:spacing w:line="240" w:lineRule="auto"/>
            </w:pPr>
          </w:p>
        </w:tc>
        <w:tc>
          <w:tcPr>
            <w:tcW w:w="2961" w:type="dxa"/>
            <w:shd w:val="clear" w:color="auto" w:fill="auto"/>
            <w:tcMar>
              <w:left w:w="98" w:type="dxa"/>
            </w:tcMar>
          </w:tcPr>
          <w:p w14:paraId="38CE976E" w14:textId="77777777" w:rsidR="0069039E" w:rsidRPr="0010319D" w:rsidRDefault="0069039E" w:rsidP="00214367">
            <w:pPr>
              <w:spacing w:line="240" w:lineRule="auto"/>
            </w:pPr>
            <w:r w:rsidRPr="0010319D">
              <w:t>Объекты общественного питания (рестораны, бары, кафе и пр.)</w:t>
            </w:r>
          </w:p>
        </w:tc>
        <w:tc>
          <w:tcPr>
            <w:tcW w:w="1701" w:type="dxa"/>
            <w:shd w:val="clear" w:color="auto" w:fill="auto"/>
            <w:tcMar>
              <w:left w:w="98" w:type="dxa"/>
            </w:tcMar>
          </w:tcPr>
          <w:p w14:paraId="689418D2" w14:textId="77777777" w:rsidR="0069039E" w:rsidRPr="0010319D" w:rsidRDefault="0069039E" w:rsidP="00214367">
            <w:pPr>
              <w:spacing w:line="240" w:lineRule="auto"/>
            </w:pPr>
            <w:r w:rsidRPr="0010319D">
              <w:t>посадочных мест</w:t>
            </w:r>
          </w:p>
        </w:tc>
        <w:tc>
          <w:tcPr>
            <w:tcW w:w="1723" w:type="dxa"/>
            <w:shd w:val="clear" w:color="auto" w:fill="auto"/>
            <w:tcMar>
              <w:left w:w="98" w:type="dxa"/>
            </w:tcMar>
          </w:tcPr>
          <w:p w14:paraId="14892388" w14:textId="77777777" w:rsidR="0069039E" w:rsidRPr="0010319D" w:rsidRDefault="0069039E" w:rsidP="00214367">
            <w:pPr>
              <w:spacing w:line="240" w:lineRule="auto"/>
            </w:pPr>
            <w:r w:rsidRPr="0010319D">
              <w:t>164</w:t>
            </w:r>
          </w:p>
        </w:tc>
        <w:tc>
          <w:tcPr>
            <w:tcW w:w="1670" w:type="dxa"/>
            <w:shd w:val="clear" w:color="auto" w:fill="auto"/>
            <w:tcMar>
              <w:left w:w="98" w:type="dxa"/>
            </w:tcMar>
          </w:tcPr>
          <w:p w14:paraId="6C24D9D1" w14:textId="77777777" w:rsidR="0069039E" w:rsidRPr="0010319D" w:rsidRDefault="0069039E" w:rsidP="00214367">
            <w:pPr>
              <w:spacing w:line="240" w:lineRule="auto"/>
            </w:pPr>
            <w:r w:rsidRPr="0010319D">
              <w:t>560</w:t>
            </w:r>
          </w:p>
        </w:tc>
        <w:tc>
          <w:tcPr>
            <w:tcW w:w="1670" w:type="dxa"/>
            <w:shd w:val="clear" w:color="auto" w:fill="auto"/>
            <w:tcMar>
              <w:left w:w="98" w:type="dxa"/>
            </w:tcMar>
          </w:tcPr>
          <w:p w14:paraId="5CC516B8" w14:textId="77777777" w:rsidR="0069039E" w:rsidRPr="0010319D" w:rsidRDefault="0069039E" w:rsidP="00214367">
            <w:pPr>
              <w:spacing w:line="240" w:lineRule="auto"/>
            </w:pPr>
            <w:r w:rsidRPr="0010319D">
              <w:t>790</w:t>
            </w:r>
          </w:p>
        </w:tc>
      </w:tr>
      <w:tr w:rsidR="0010319D" w:rsidRPr="0010319D" w14:paraId="610CA274" w14:textId="77777777" w:rsidTr="00A773B6">
        <w:trPr>
          <w:jc w:val="center"/>
        </w:trPr>
        <w:tc>
          <w:tcPr>
            <w:tcW w:w="686" w:type="dxa"/>
            <w:vMerge/>
            <w:shd w:val="clear" w:color="auto" w:fill="auto"/>
            <w:tcMar>
              <w:left w:w="98" w:type="dxa"/>
            </w:tcMar>
          </w:tcPr>
          <w:p w14:paraId="3AE60CBB" w14:textId="77777777" w:rsidR="0069039E" w:rsidRPr="0010319D" w:rsidRDefault="0069039E" w:rsidP="00214367">
            <w:pPr>
              <w:spacing w:line="240" w:lineRule="auto"/>
            </w:pPr>
          </w:p>
        </w:tc>
        <w:tc>
          <w:tcPr>
            <w:tcW w:w="2961" w:type="dxa"/>
            <w:shd w:val="clear" w:color="auto" w:fill="auto"/>
            <w:tcMar>
              <w:left w:w="98" w:type="dxa"/>
            </w:tcMar>
          </w:tcPr>
          <w:p w14:paraId="26832AD7" w14:textId="77777777" w:rsidR="0069039E" w:rsidRPr="0010319D" w:rsidRDefault="0069039E" w:rsidP="00214367">
            <w:pPr>
              <w:spacing w:line="240" w:lineRule="auto"/>
            </w:pPr>
            <w:r w:rsidRPr="0010319D">
              <w:t>Рыночный комплекс</w:t>
            </w:r>
          </w:p>
        </w:tc>
        <w:tc>
          <w:tcPr>
            <w:tcW w:w="1701" w:type="dxa"/>
            <w:shd w:val="clear" w:color="auto" w:fill="auto"/>
            <w:tcMar>
              <w:left w:w="98" w:type="dxa"/>
            </w:tcMar>
          </w:tcPr>
          <w:p w14:paraId="110F49D5" w14:textId="54E073DA"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 xml:space="preserve">2 </w:t>
            </w:r>
            <w:r w:rsidRPr="0010319D">
              <w:t>торговой площади</w:t>
            </w:r>
          </w:p>
        </w:tc>
        <w:tc>
          <w:tcPr>
            <w:tcW w:w="1723" w:type="dxa"/>
            <w:shd w:val="clear" w:color="auto" w:fill="auto"/>
            <w:tcMar>
              <w:left w:w="98" w:type="dxa"/>
            </w:tcMar>
          </w:tcPr>
          <w:p w14:paraId="12902E0C"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404348A4" w14:textId="77777777" w:rsidR="0069039E" w:rsidRPr="0010319D" w:rsidRDefault="0069039E" w:rsidP="00214367">
            <w:pPr>
              <w:spacing w:line="240" w:lineRule="auto"/>
            </w:pPr>
            <w:r w:rsidRPr="0010319D">
              <w:t>790</w:t>
            </w:r>
          </w:p>
        </w:tc>
        <w:tc>
          <w:tcPr>
            <w:tcW w:w="1670" w:type="dxa"/>
            <w:shd w:val="clear" w:color="auto" w:fill="auto"/>
            <w:tcMar>
              <w:left w:w="98" w:type="dxa"/>
            </w:tcMar>
          </w:tcPr>
          <w:p w14:paraId="7046A3F3" w14:textId="77777777" w:rsidR="0069039E" w:rsidRPr="0010319D" w:rsidRDefault="0069039E" w:rsidP="00214367">
            <w:pPr>
              <w:spacing w:line="240" w:lineRule="auto"/>
            </w:pPr>
            <w:r w:rsidRPr="0010319D">
              <w:t>790</w:t>
            </w:r>
          </w:p>
        </w:tc>
      </w:tr>
      <w:tr w:rsidR="0010319D" w:rsidRPr="0010319D" w14:paraId="20D58DA4" w14:textId="77777777" w:rsidTr="00A773B6">
        <w:trPr>
          <w:jc w:val="center"/>
        </w:trPr>
        <w:tc>
          <w:tcPr>
            <w:tcW w:w="686" w:type="dxa"/>
            <w:vMerge w:val="restart"/>
            <w:shd w:val="clear" w:color="auto" w:fill="auto"/>
            <w:tcMar>
              <w:left w:w="98" w:type="dxa"/>
            </w:tcMar>
          </w:tcPr>
          <w:p w14:paraId="3CC11BAD" w14:textId="65D366BE" w:rsidR="0069039E" w:rsidRPr="0010319D" w:rsidRDefault="0069039E" w:rsidP="00214367">
            <w:pPr>
              <w:spacing w:line="240" w:lineRule="auto"/>
            </w:pPr>
            <w:r w:rsidRPr="0010319D">
              <w:t>5.8</w:t>
            </w:r>
          </w:p>
        </w:tc>
        <w:tc>
          <w:tcPr>
            <w:tcW w:w="9725" w:type="dxa"/>
            <w:gridSpan w:val="5"/>
            <w:shd w:val="clear" w:color="auto" w:fill="auto"/>
            <w:tcMar>
              <w:left w:w="98" w:type="dxa"/>
            </w:tcMar>
          </w:tcPr>
          <w:p w14:paraId="574F8607" w14:textId="77777777" w:rsidR="0069039E" w:rsidRPr="0010319D" w:rsidRDefault="0069039E" w:rsidP="00214367">
            <w:pPr>
              <w:spacing w:line="240" w:lineRule="auto"/>
            </w:pPr>
            <w:r w:rsidRPr="0010319D">
              <w:t>Коммунальное обслуживание</w:t>
            </w:r>
          </w:p>
        </w:tc>
      </w:tr>
      <w:tr w:rsidR="0010319D" w:rsidRPr="0010319D" w14:paraId="73BCCC5D" w14:textId="77777777" w:rsidTr="00A773B6">
        <w:trPr>
          <w:jc w:val="center"/>
        </w:trPr>
        <w:tc>
          <w:tcPr>
            <w:tcW w:w="686" w:type="dxa"/>
            <w:vMerge/>
            <w:shd w:val="clear" w:color="auto" w:fill="auto"/>
            <w:tcMar>
              <w:left w:w="98" w:type="dxa"/>
            </w:tcMar>
          </w:tcPr>
          <w:p w14:paraId="3BA790EA" w14:textId="77777777" w:rsidR="0069039E" w:rsidRPr="0010319D" w:rsidRDefault="0069039E" w:rsidP="00214367">
            <w:pPr>
              <w:spacing w:line="240" w:lineRule="auto"/>
            </w:pPr>
          </w:p>
        </w:tc>
        <w:tc>
          <w:tcPr>
            <w:tcW w:w="2961" w:type="dxa"/>
            <w:shd w:val="clear" w:color="auto" w:fill="auto"/>
            <w:tcMar>
              <w:left w:w="98" w:type="dxa"/>
            </w:tcMar>
          </w:tcPr>
          <w:p w14:paraId="266F2DA9" w14:textId="77777777" w:rsidR="0069039E" w:rsidRPr="0010319D" w:rsidRDefault="0069039E" w:rsidP="00214367">
            <w:pPr>
              <w:spacing w:line="240" w:lineRule="auto"/>
            </w:pPr>
            <w:r w:rsidRPr="0010319D">
              <w:t>Банно-оздоровительный комплекс</w:t>
            </w:r>
          </w:p>
        </w:tc>
        <w:tc>
          <w:tcPr>
            <w:tcW w:w="1701" w:type="dxa"/>
            <w:shd w:val="clear" w:color="auto" w:fill="auto"/>
            <w:tcMar>
              <w:left w:w="98" w:type="dxa"/>
            </w:tcMar>
          </w:tcPr>
          <w:p w14:paraId="12377F45" w14:textId="77777777" w:rsidR="0069039E" w:rsidRPr="0010319D" w:rsidRDefault="0069039E" w:rsidP="00214367">
            <w:pPr>
              <w:spacing w:line="240" w:lineRule="auto"/>
            </w:pPr>
            <w:r w:rsidRPr="0010319D">
              <w:t>помывочное место</w:t>
            </w:r>
          </w:p>
        </w:tc>
        <w:tc>
          <w:tcPr>
            <w:tcW w:w="1723" w:type="dxa"/>
            <w:shd w:val="clear" w:color="auto" w:fill="auto"/>
            <w:tcMar>
              <w:left w:w="98" w:type="dxa"/>
            </w:tcMar>
          </w:tcPr>
          <w:p w14:paraId="761A297E" w14:textId="77777777" w:rsidR="0069039E" w:rsidRPr="0010319D" w:rsidRDefault="0069039E" w:rsidP="00214367">
            <w:pPr>
              <w:spacing w:line="240" w:lineRule="auto"/>
            </w:pPr>
            <w:r w:rsidRPr="0010319D">
              <w:t>10</w:t>
            </w:r>
          </w:p>
        </w:tc>
        <w:tc>
          <w:tcPr>
            <w:tcW w:w="1670" w:type="dxa"/>
            <w:shd w:val="clear" w:color="auto" w:fill="auto"/>
            <w:tcMar>
              <w:left w:w="98" w:type="dxa"/>
            </w:tcMar>
          </w:tcPr>
          <w:p w14:paraId="64B6C626" w14:textId="77777777" w:rsidR="0069039E" w:rsidRPr="0010319D" w:rsidRDefault="0069039E" w:rsidP="00214367">
            <w:pPr>
              <w:spacing w:line="240" w:lineRule="auto"/>
            </w:pPr>
            <w:r w:rsidRPr="0010319D">
              <w:t>10</w:t>
            </w:r>
          </w:p>
        </w:tc>
        <w:tc>
          <w:tcPr>
            <w:tcW w:w="1670" w:type="dxa"/>
            <w:shd w:val="clear" w:color="auto" w:fill="auto"/>
            <w:tcMar>
              <w:left w:w="98" w:type="dxa"/>
            </w:tcMar>
          </w:tcPr>
          <w:p w14:paraId="52DC97EA" w14:textId="77777777" w:rsidR="0069039E" w:rsidRPr="0010319D" w:rsidRDefault="0069039E" w:rsidP="00214367">
            <w:pPr>
              <w:spacing w:line="240" w:lineRule="auto"/>
            </w:pPr>
            <w:r w:rsidRPr="0010319D">
              <w:t>105</w:t>
            </w:r>
          </w:p>
        </w:tc>
      </w:tr>
      <w:tr w:rsidR="0010319D" w:rsidRPr="0010319D" w14:paraId="7FFAD04F" w14:textId="77777777" w:rsidTr="00A773B6">
        <w:trPr>
          <w:jc w:val="center"/>
        </w:trPr>
        <w:tc>
          <w:tcPr>
            <w:tcW w:w="686" w:type="dxa"/>
            <w:vMerge/>
            <w:shd w:val="clear" w:color="auto" w:fill="auto"/>
            <w:tcMar>
              <w:left w:w="98" w:type="dxa"/>
            </w:tcMar>
          </w:tcPr>
          <w:p w14:paraId="2CF8FC41" w14:textId="77777777" w:rsidR="0069039E" w:rsidRPr="0010319D" w:rsidRDefault="0069039E" w:rsidP="00214367">
            <w:pPr>
              <w:spacing w:line="240" w:lineRule="auto"/>
            </w:pPr>
          </w:p>
        </w:tc>
        <w:tc>
          <w:tcPr>
            <w:tcW w:w="2961" w:type="dxa"/>
            <w:shd w:val="clear" w:color="auto" w:fill="auto"/>
            <w:tcMar>
              <w:left w:w="98" w:type="dxa"/>
            </w:tcMar>
          </w:tcPr>
          <w:p w14:paraId="66F215D0" w14:textId="77777777" w:rsidR="0069039E" w:rsidRPr="0010319D" w:rsidRDefault="0069039E" w:rsidP="00214367">
            <w:pPr>
              <w:spacing w:line="240" w:lineRule="auto"/>
            </w:pPr>
            <w:r w:rsidRPr="0010319D">
              <w:t>Предприятия бытового обслуживания</w:t>
            </w:r>
          </w:p>
        </w:tc>
        <w:tc>
          <w:tcPr>
            <w:tcW w:w="1701" w:type="dxa"/>
            <w:shd w:val="clear" w:color="auto" w:fill="auto"/>
            <w:tcMar>
              <w:left w:w="98" w:type="dxa"/>
            </w:tcMar>
          </w:tcPr>
          <w:p w14:paraId="703BC259" w14:textId="77777777" w:rsidR="0069039E" w:rsidRPr="0010319D" w:rsidRDefault="0069039E" w:rsidP="00214367">
            <w:pPr>
              <w:spacing w:line="240" w:lineRule="auto"/>
            </w:pPr>
            <w:r w:rsidRPr="0010319D">
              <w:t>рабочее место</w:t>
            </w:r>
          </w:p>
        </w:tc>
        <w:tc>
          <w:tcPr>
            <w:tcW w:w="1723" w:type="dxa"/>
            <w:shd w:val="clear" w:color="auto" w:fill="auto"/>
            <w:tcMar>
              <w:left w:w="98" w:type="dxa"/>
            </w:tcMar>
          </w:tcPr>
          <w:p w14:paraId="3F9BBEDA"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4F5880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A70AF1D" w14:textId="77777777" w:rsidR="0069039E" w:rsidRPr="0010319D" w:rsidRDefault="0069039E" w:rsidP="00214367">
            <w:pPr>
              <w:spacing w:line="240" w:lineRule="auto"/>
            </w:pPr>
            <w:r w:rsidRPr="0010319D">
              <w:t>100</w:t>
            </w:r>
          </w:p>
        </w:tc>
      </w:tr>
      <w:tr w:rsidR="0010319D" w:rsidRPr="0010319D" w14:paraId="21F43D76" w14:textId="77777777" w:rsidTr="00A773B6">
        <w:trPr>
          <w:jc w:val="center"/>
        </w:trPr>
        <w:tc>
          <w:tcPr>
            <w:tcW w:w="686" w:type="dxa"/>
            <w:vMerge/>
            <w:shd w:val="clear" w:color="auto" w:fill="auto"/>
            <w:tcMar>
              <w:left w:w="98" w:type="dxa"/>
            </w:tcMar>
          </w:tcPr>
          <w:p w14:paraId="541672AA" w14:textId="77777777" w:rsidR="0069039E" w:rsidRPr="0010319D" w:rsidRDefault="0069039E" w:rsidP="00214367">
            <w:pPr>
              <w:spacing w:line="240" w:lineRule="auto"/>
            </w:pPr>
          </w:p>
        </w:tc>
        <w:tc>
          <w:tcPr>
            <w:tcW w:w="2961" w:type="dxa"/>
            <w:shd w:val="clear" w:color="auto" w:fill="auto"/>
            <w:tcMar>
              <w:left w:w="98" w:type="dxa"/>
            </w:tcMar>
          </w:tcPr>
          <w:p w14:paraId="7C39C948" w14:textId="77777777" w:rsidR="0069039E" w:rsidRPr="0010319D" w:rsidRDefault="0069039E" w:rsidP="00214367">
            <w:pPr>
              <w:spacing w:line="240" w:lineRule="auto"/>
            </w:pPr>
            <w:r w:rsidRPr="0010319D">
              <w:t>Предприятие по стирке белья (фабрика-прачечная)</w:t>
            </w:r>
          </w:p>
        </w:tc>
        <w:tc>
          <w:tcPr>
            <w:tcW w:w="1701" w:type="dxa"/>
            <w:shd w:val="clear" w:color="auto" w:fill="auto"/>
            <w:tcMar>
              <w:left w:w="98" w:type="dxa"/>
            </w:tcMar>
          </w:tcPr>
          <w:p w14:paraId="4FEBD414" w14:textId="77777777" w:rsidR="0069039E" w:rsidRPr="0010319D" w:rsidRDefault="0069039E" w:rsidP="00214367">
            <w:pPr>
              <w:spacing w:line="240" w:lineRule="auto"/>
            </w:pPr>
            <w:r w:rsidRPr="0010319D">
              <w:t>кг белья в смену</w:t>
            </w:r>
          </w:p>
        </w:tc>
        <w:tc>
          <w:tcPr>
            <w:tcW w:w="1723" w:type="dxa"/>
            <w:shd w:val="clear" w:color="auto" w:fill="auto"/>
            <w:tcMar>
              <w:left w:w="98" w:type="dxa"/>
            </w:tcMar>
          </w:tcPr>
          <w:p w14:paraId="2533E61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30F16F6"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4F0B8F5" w14:textId="77777777" w:rsidR="0069039E" w:rsidRPr="0010319D" w:rsidRDefault="0069039E" w:rsidP="00214367">
            <w:pPr>
              <w:spacing w:line="240" w:lineRule="auto"/>
            </w:pPr>
            <w:r w:rsidRPr="0010319D">
              <w:t>2200</w:t>
            </w:r>
          </w:p>
        </w:tc>
      </w:tr>
      <w:tr w:rsidR="0010319D" w:rsidRPr="0010319D" w14:paraId="522FA4DA" w14:textId="77777777" w:rsidTr="00A773B6">
        <w:trPr>
          <w:trHeight w:val="60"/>
          <w:jc w:val="center"/>
        </w:trPr>
        <w:tc>
          <w:tcPr>
            <w:tcW w:w="686" w:type="dxa"/>
            <w:vMerge/>
            <w:shd w:val="clear" w:color="auto" w:fill="auto"/>
            <w:tcMar>
              <w:left w:w="98" w:type="dxa"/>
            </w:tcMar>
          </w:tcPr>
          <w:p w14:paraId="31E6A305" w14:textId="77777777" w:rsidR="0069039E" w:rsidRPr="0010319D" w:rsidRDefault="0069039E" w:rsidP="00214367">
            <w:pPr>
              <w:spacing w:line="240" w:lineRule="auto"/>
            </w:pPr>
          </w:p>
        </w:tc>
        <w:tc>
          <w:tcPr>
            <w:tcW w:w="2961" w:type="dxa"/>
            <w:shd w:val="clear" w:color="auto" w:fill="auto"/>
            <w:tcMar>
              <w:left w:w="98" w:type="dxa"/>
            </w:tcMar>
          </w:tcPr>
          <w:p w14:paraId="7808D7C5" w14:textId="77777777" w:rsidR="0069039E" w:rsidRPr="0010319D" w:rsidRDefault="0069039E" w:rsidP="00214367">
            <w:pPr>
              <w:spacing w:line="240" w:lineRule="auto"/>
            </w:pPr>
            <w:r w:rsidRPr="0010319D">
              <w:t>Предприятие по химчистке</w:t>
            </w:r>
          </w:p>
        </w:tc>
        <w:tc>
          <w:tcPr>
            <w:tcW w:w="1701" w:type="dxa"/>
            <w:shd w:val="clear" w:color="auto" w:fill="auto"/>
            <w:tcMar>
              <w:left w:w="98" w:type="dxa"/>
            </w:tcMar>
          </w:tcPr>
          <w:p w14:paraId="064AA26C" w14:textId="77777777" w:rsidR="0069039E" w:rsidRPr="0010319D" w:rsidRDefault="0069039E" w:rsidP="00214367">
            <w:pPr>
              <w:spacing w:line="240" w:lineRule="auto"/>
            </w:pPr>
            <w:r w:rsidRPr="0010319D">
              <w:t>кг вещей в смену</w:t>
            </w:r>
          </w:p>
        </w:tc>
        <w:tc>
          <w:tcPr>
            <w:tcW w:w="1723" w:type="dxa"/>
            <w:shd w:val="clear" w:color="auto" w:fill="auto"/>
            <w:tcMar>
              <w:left w:w="98" w:type="dxa"/>
            </w:tcMar>
          </w:tcPr>
          <w:p w14:paraId="7845B477"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25293204"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387095CD" w14:textId="77777777" w:rsidR="0069039E" w:rsidRPr="0010319D" w:rsidRDefault="0069039E" w:rsidP="00214367">
            <w:pPr>
              <w:spacing w:line="240" w:lineRule="auto"/>
            </w:pPr>
            <w:r w:rsidRPr="0010319D">
              <w:t>80</w:t>
            </w:r>
          </w:p>
        </w:tc>
      </w:tr>
      <w:tr w:rsidR="0010319D" w:rsidRPr="0010319D" w14:paraId="316114AE" w14:textId="77777777" w:rsidTr="00A773B6">
        <w:trPr>
          <w:trHeight w:val="60"/>
          <w:jc w:val="center"/>
        </w:trPr>
        <w:tc>
          <w:tcPr>
            <w:tcW w:w="686" w:type="dxa"/>
            <w:vMerge/>
            <w:shd w:val="clear" w:color="auto" w:fill="auto"/>
            <w:tcMar>
              <w:left w:w="98" w:type="dxa"/>
            </w:tcMar>
          </w:tcPr>
          <w:p w14:paraId="08D40EB3" w14:textId="77777777" w:rsidR="0069039E" w:rsidRPr="0010319D" w:rsidRDefault="0069039E" w:rsidP="00214367">
            <w:pPr>
              <w:spacing w:line="240" w:lineRule="auto"/>
            </w:pPr>
          </w:p>
        </w:tc>
        <w:tc>
          <w:tcPr>
            <w:tcW w:w="2961" w:type="dxa"/>
            <w:shd w:val="clear" w:color="auto" w:fill="auto"/>
            <w:tcMar>
              <w:left w:w="98" w:type="dxa"/>
            </w:tcMar>
          </w:tcPr>
          <w:p w14:paraId="4A4491CA" w14:textId="77777777" w:rsidR="0069039E" w:rsidRPr="0010319D" w:rsidRDefault="0069039E" w:rsidP="00214367">
            <w:pPr>
              <w:spacing w:line="240" w:lineRule="auto"/>
            </w:pPr>
            <w:r w:rsidRPr="0010319D">
              <w:t>Гостиницы</w:t>
            </w:r>
          </w:p>
        </w:tc>
        <w:tc>
          <w:tcPr>
            <w:tcW w:w="1701" w:type="dxa"/>
            <w:shd w:val="clear" w:color="auto" w:fill="auto"/>
            <w:tcMar>
              <w:left w:w="98" w:type="dxa"/>
            </w:tcMar>
          </w:tcPr>
          <w:p w14:paraId="4399C507"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7D2884CA"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167B4520" w14:textId="77777777" w:rsidR="0069039E" w:rsidRPr="0010319D" w:rsidRDefault="0069039E" w:rsidP="00214367">
            <w:pPr>
              <w:spacing w:line="240" w:lineRule="auto"/>
            </w:pPr>
            <w:r w:rsidRPr="0010319D">
              <w:t>120</w:t>
            </w:r>
          </w:p>
        </w:tc>
        <w:tc>
          <w:tcPr>
            <w:tcW w:w="1670" w:type="dxa"/>
            <w:shd w:val="clear" w:color="auto" w:fill="auto"/>
            <w:tcMar>
              <w:left w:w="98" w:type="dxa"/>
            </w:tcMar>
          </w:tcPr>
          <w:p w14:paraId="1217AD53" w14:textId="77777777" w:rsidR="0069039E" w:rsidRPr="0010319D" w:rsidRDefault="0069039E" w:rsidP="00214367">
            <w:pPr>
              <w:spacing w:line="240" w:lineRule="auto"/>
            </w:pPr>
            <w:r w:rsidRPr="0010319D">
              <w:t>120</w:t>
            </w:r>
          </w:p>
        </w:tc>
      </w:tr>
      <w:tr w:rsidR="0010319D" w:rsidRPr="0010319D" w14:paraId="79D383FB" w14:textId="77777777" w:rsidTr="00A773B6">
        <w:trPr>
          <w:trHeight w:val="60"/>
          <w:jc w:val="center"/>
        </w:trPr>
        <w:tc>
          <w:tcPr>
            <w:tcW w:w="686" w:type="dxa"/>
            <w:vMerge w:val="restart"/>
            <w:shd w:val="clear" w:color="auto" w:fill="auto"/>
            <w:tcMar>
              <w:left w:w="98" w:type="dxa"/>
            </w:tcMar>
          </w:tcPr>
          <w:p w14:paraId="746334A5" w14:textId="77777777" w:rsidR="0069039E" w:rsidRPr="0010319D" w:rsidRDefault="0069039E" w:rsidP="00214367">
            <w:pPr>
              <w:spacing w:line="240" w:lineRule="auto"/>
            </w:pPr>
            <w:r w:rsidRPr="0010319D">
              <w:t>5.9</w:t>
            </w:r>
          </w:p>
        </w:tc>
        <w:tc>
          <w:tcPr>
            <w:tcW w:w="9725" w:type="dxa"/>
            <w:gridSpan w:val="5"/>
            <w:shd w:val="clear" w:color="auto" w:fill="auto"/>
            <w:tcMar>
              <w:left w:w="98" w:type="dxa"/>
            </w:tcMar>
          </w:tcPr>
          <w:p w14:paraId="1CE78B30" w14:textId="77777777" w:rsidR="0069039E" w:rsidRPr="0010319D" w:rsidRDefault="0069039E" w:rsidP="00214367">
            <w:pPr>
              <w:spacing w:line="240" w:lineRule="auto"/>
            </w:pPr>
            <w:r w:rsidRPr="0010319D">
              <w:t>Административно-деловые и хозяйственные учреждения</w:t>
            </w:r>
          </w:p>
        </w:tc>
      </w:tr>
      <w:tr w:rsidR="0010319D" w:rsidRPr="0010319D" w14:paraId="121E3681" w14:textId="77777777" w:rsidTr="00A773B6">
        <w:trPr>
          <w:trHeight w:val="60"/>
          <w:jc w:val="center"/>
        </w:trPr>
        <w:tc>
          <w:tcPr>
            <w:tcW w:w="686" w:type="dxa"/>
            <w:vMerge/>
            <w:shd w:val="clear" w:color="auto" w:fill="auto"/>
            <w:tcMar>
              <w:left w:w="98" w:type="dxa"/>
            </w:tcMar>
          </w:tcPr>
          <w:p w14:paraId="427B2254" w14:textId="77777777" w:rsidR="0069039E" w:rsidRPr="0010319D" w:rsidRDefault="0069039E" w:rsidP="00214367">
            <w:pPr>
              <w:spacing w:line="240" w:lineRule="auto"/>
            </w:pPr>
          </w:p>
        </w:tc>
        <w:tc>
          <w:tcPr>
            <w:tcW w:w="2961" w:type="dxa"/>
            <w:shd w:val="clear" w:color="auto" w:fill="auto"/>
            <w:tcMar>
              <w:left w:w="98" w:type="dxa"/>
            </w:tcMar>
          </w:tcPr>
          <w:p w14:paraId="08E0CAF5" w14:textId="77777777" w:rsidR="0069039E" w:rsidRPr="0010319D" w:rsidRDefault="0069039E" w:rsidP="00214367">
            <w:pPr>
              <w:spacing w:line="240" w:lineRule="auto"/>
            </w:pPr>
            <w:r w:rsidRPr="0010319D">
              <w:t>Отделения почтовой связи</w:t>
            </w:r>
          </w:p>
        </w:tc>
        <w:tc>
          <w:tcPr>
            <w:tcW w:w="1701" w:type="dxa"/>
            <w:shd w:val="clear" w:color="auto" w:fill="auto"/>
            <w:tcMar>
              <w:left w:w="98" w:type="dxa"/>
            </w:tcMar>
          </w:tcPr>
          <w:p w14:paraId="32D6D5B2"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76D0EC72"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480BC900"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072ADAF2" w14:textId="77777777" w:rsidR="0069039E" w:rsidRPr="0010319D" w:rsidRDefault="0069039E" w:rsidP="00214367">
            <w:pPr>
              <w:spacing w:line="240" w:lineRule="auto"/>
            </w:pPr>
            <w:r w:rsidRPr="0010319D">
              <w:t>3</w:t>
            </w:r>
          </w:p>
        </w:tc>
      </w:tr>
      <w:tr w:rsidR="0010319D" w:rsidRPr="0010319D" w14:paraId="4FB0FE09" w14:textId="77777777" w:rsidTr="00A773B6">
        <w:trPr>
          <w:trHeight w:val="60"/>
          <w:jc w:val="center"/>
        </w:trPr>
        <w:tc>
          <w:tcPr>
            <w:tcW w:w="686" w:type="dxa"/>
            <w:shd w:val="clear" w:color="auto" w:fill="auto"/>
            <w:tcMar>
              <w:left w:w="98" w:type="dxa"/>
            </w:tcMar>
          </w:tcPr>
          <w:p w14:paraId="2C1DBC5F" w14:textId="77777777" w:rsidR="0069039E" w:rsidRPr="0010319D" w:rsidRDefault="0069039E" w:rsidP="00214367">
            <w:pPr>
              <w:spacing w:line="240" w:lineRule="auto"/>
            </w:pPr>
            <w:r w:rsidRPr="0010319D">
              <w:t>6</w:t>
            </w:r>
          </w:p>
        </w:tc>
        <w:tc>
          <w:tcPr>
            <w:tcW w:w="9725" w:type="dxa"/>
            <w:gridSpan w:val="5"/>
            <w:shd w:val="clear" w:color="auto" w:fill="auto"/>
            <w:tcMar>
              <w:left w:w="98" w:type="dxa"/>
            </w:tcMar>
          </w:tcPr>
          <w:p w14:paraId="0BD04342" w14:textId="77777777" w:rsidR="0069039E" w:rsidRPr="0010319D" w:rsidRDefault="0069039E" w:rsidP="00214367">
            <w:pPr>
              <w:spacing w:line="240" w:lineRule="auto"/>
            </w:pPr>
            <w:r w:rsidRPr="0010319D">
              <w:t>Обеспечение пожарной безопасности</w:t>
            </w:r>
          </w:p>
        </w:tc>
      </w:tr>
      <w:tr w:rsidR="0010319D" w:rsidRPr="0010319D" w14:paraId="47C60900" w14:textId="77777777" w:rsidTr="00A773B6">
        <w:trPr>
          <w:jc w:val="center"/>
        </w:trPr>
        <w:tc>
          <w:tcPr>
            <w:tcW w:w="686" w:type="dxa"/>
            <w:shd w:val="clear" w:color="auto" w:fill="auto"/>
            <w:tcMar>
              <w:left w:w="98" w:type="dxa"/>
            </w:tcMar>
          </w:tcPr>
          <w:p w14:paraId="540E8EE9" w14:textId="77777777" w:rsidR="0069039E" w:rsidRPr="0010319D" w:rsidRDefault="0069039E" w:rsidP="00214367">
            <w:pPr>
              <w:spacing w:line="240" w:lineRule="auto"/>
            </w:pPr>
            <w:r w:rsidRPr="0010319D">
              <w:t>6.1</w:t>
            </w:r>
          </w:p>
        </w:tc>
        <w:tc>
          <w:tcPr>
            <w:tcW w:w="2961" w:type="dxa"/>
            <w:shd w:val="clear" w:color="auto" w:fill="auto"/>
            <w:tcMar>
              <w:left w:w="98" w:type="dxa"/>
            </w:tcMar>
          </w:tcPr>
          <w:p w14:paraId="4D8D7336" w14:textId="77777777" w:rsidR="0069039E" w:rsidRPr="0010319D" w:rsidRDefault="0069039E" w:rsidP="00214367">
            <w:pPr>
              <w:spacing w:line="240" w:lineRule="auto"/>
            </w:pPr>
            <w:r w:rsidRPr="0010319D">
              <w:t>Пожарное депо</w:t>
            </w:r>
          </w:p>
        </w:tc>
        <w:tc>
          <w:tcPr>
            <w:tcW w:w="1701" w:type="dxa"/>
            <w:shd w:val="clear" w:color="auto" w:fill="auto"/>
            <w:tcMar>
              <w:left w:w="98" w:type="dxa"/>
            </w:tcMar>
          </w:tcPr>
          <w:p w14:paraId="4689AE0B" w14:textId="77777777" w:rsidR="0069039E" w:rsidRPr="0010319D" w:rsidRDefault="0069039E" w:rsidP="00214367">
            <w:pPr>
              <w:spacing w:line="240" w:lineRule="auto"/>
            </w:pPr>
            <w:r w:rsidRPr="0010319D">
              <w:t>автомобиль</w:t>
            </w:r>
          </w:p>
        </w:tc>
        <w:tc>
          <w:tcPr>
            <w:tcW w:w="1723" w:type="dxa"/>
            <w:shd w:val="clear" w:color="auto" w:fill="auto"/>
            <w:tcMar>
              <w:left w:w="98" w:type="dxa"/>
            </w:tcMar>
          </w:tcPr>
          <w:p w14:paraId="2AE6A427"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D3442EF"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8F8B1B4" w14:textId="60239934" w:rsidR="0069039E" w:rsidRPr="0010319D" w:rsidRDefault="0069039E" w:rsidP="00214367">
            <w:pPr>
              <w:spacing w:line="240" w:lineRule="auto"/>
            </w:pPr>
            <w:r w:rsidRPr="0010319D">
              <w:t>6</w:t>
            </w:r>
          </w:p>
        </w:tc>
      </w:tr>
      <w:tr w:rsidR="0010319D" w:rsidRPr="0010319D" w14:paraId="5C71D5E5" w14:textId="77777777" w:rsidTr="00A773B6">
        <w:trPr>
          <w:jc w:val="center"/>
        </w:trPr>
        <w:tc>
          <w:tcPr>
            <w:tcW w:w="686" w:type="dxa"/>
            <w:shd w:val="clear" w:color="auto" w:fill="auto"/>
            <w:tcMar>
              <w:left w:w="98" w:type="dxa"/>
            </w:tcMar>
          </w:tcPr>
          <w:p w14:paraId="13543133" w14:textId="66194A17" w:rsidR="0069039E" w:rsidRPr="0010319D" w:rsidRDefault="0069039E" w:rsidP="00214367">
            <w:pPr>
              <w:spacing w:line="240" w:lineRule="auto"/>
            </w:pPr>
            <w:r w:rsidRPr="0010319D">
              <w:t>7</w:t>
            </w:r>
          </w:p>
        </w:tc>
        <w:tc>
          <w:tcPr>
            <w:tcW w:w="9725" w:type="dxa"/>
            <w:gridSpan w:val="5"/>
            <w:shd w:val="clear" w:color="auto" w:fill="auto"/>
            <w:tcMar>
              <w:left w:w="98" w:type="dxa"/>
            </w:tcMar>
          </w:tcPr>
          <w:p w14:paraId="1FF03018" w14:textId="77777777" w:rsidR="0069039E" w:rsidRPr="0010319D" w:rsidRDefault="0069039E" w:rsidP="00214367">
            <w:pPr>
              <w:spacing w:line="240" w:lineRule="auto"/>
            </w:pPr>
            <w:r w:rsidRPr="0010319D">
              <w:t>Транспортная инфраструктура</w:t>
            </w:r>
          </w:p>
        </w:tc>
      </w:tr>
      <w:tr w:rsidR="0010319D" w:rsidRPr="0010319D" w14:paraId="6C52B82A" w14:textId="77777777" w:rsidTr="00A773B6">
        <w:trPr>
          <w:jc w:val="center"/>
        </w:trPr>
        <w:tc>
          <w:tcPr>
            <w:tcW w:w="686" w:type="dxa"/>
            <w:vMerge w:val="restart"/>
            <w:shd w:val="clear" w:color="auto" w:fill="auto"/>
            <w:tcMar>
              <w:left w:w="98" w:type="dxa"/>
            </w:tcMar>
          </w:tcPr>
          <w:p w14:paraId="5D214C61" w14:textId="52E5967B" w:rsidR="0069039E" w:rsidRPr="0010319D" w:rsidRDefault="0069039E" w:rsidP="00214367">
            <w:pPr>
              <w:spacing w:line="240" w:lineRule="auto"/>
            </w:pPr>
            <w:r w:rsidRPr="0010319D">
              <w:t>7.1</w:t>
            </w:r>
          </w:p>
        </w:tc>
        <w:tc>
          <w:tcPr>
            <w:tcW w:w="2961" w:type="dxa"/>
            <w:shd w:val="clear" w:color="auto" w:fill="auto"/>
            <w:tcMar>
              <w:left w:w="98" w:type="dxa"/>
            </w:tcMar>
          </w:tcPr>
          <w:p w14:paraId="617C14E1" w14:textId="4CE9171B" w:rsidR="0069039E" w:rsidRPr="0010319D" w:rsidRDefault="0069039E" w:rsidP="00214367">
            <w:pPr>
              <w:spacing w:line="240" w:lineRule="auto"/>
            </w:pPr>
            <w:r w:rsidRPr="0010319D">
              <w:t xml:space="preserve">Протяжённость линий </w:t>
            </w:r>
            <w:r w:rsidRPr="0010319D">
              <w:lastRenderedPageBreak/>
              <w:t>общественного пассажирского транспорта, всего в границах поселения</w:t>
            </w:r>
          </w:p>
        </w:tc>
        <w:tc>
          <w:tcPr>
            <w:tcW w:w="1701" w:type="dxa"/>
            <w:shd w:val="clear" w:color="auto" w:fill="auto"/>
            <w:tcMar>
              <w:left w:w="98" w:type="dxa"/>
            </w:tcMar>
          </w:tcPr>
          <w:p w14:paraId="7039EE4D" w14:textId="25283F00" w:rsidR="0069039E" w:rsidRPr="0010319D" w:rsidRDefault="0069039E" w:rsidP="00214367">
            <w:pPr>
              <w:spacing w:line="240" w:lineRule="auto"/>
            </w:pPr>
            <w:r w:rsidRPr="0010319D">
              <w:lastRenderedPageBreak/>
              <w:t>км</w:t>
            </w:r>
          </w:p>
        </w:tc>
        <w:tc>
          <w:tcPr>
            <w:tcW w:w="1723" w:type="dxa"/>
            <w:shd w:val="clear" w:color="auto" w:fill="auto"/>
            <w:tcMar>
              <w:left w:w="98" w:type="dxa"/>
            </w:tcMar>
          </w:tcPr>
          <w:p w14:paraId="7977F5C2" w14:textId="71221E34" w:rsidR="0069039E" w:rsidRPr="0010319D" w:rsidRDefault="0069039E" w:rsidP="00214367">
            <w:pPr>
              <w:spacing w:line="240" w:lineRule="auto"/>
            </w:pPr>
            <w:r w:rsidRPr="0010319D">
              <w:t>29,7</w:t>
            </w:r>
          </w:p>
        </w:tc>
        <w:tc>
          <w:tcPr>
            <w:tcW w:w="1670" w:type="dxa"/>
            <w:shd w:val="clear" w:color="auto" w:fill="auto"/>
            <w:tcMar>
              <w:left w:w="98" w:type="dxa"/>
            </w:tcMar>
          </w:tcPr>
          <w:p w14:paraId="0A1C0200" w14:textId="340A9DEF" w:rsidR="0069039E" w:rsidRPr="0010319D" w:rsidRDefault="0069039E" w:rsidP="00214367">
            <w:pPr>
              <w:spacing w:line="240" w:lineRule="auto"/>
            </w:pPr>
            <w:r w:rsidRPr="0010319D">
              <w:t>29,7</w:t>
            </w:r>
          </w:p>
        </w:tc>
        <w:tc>
          <w:tcPr>
            <w:tcW w:w="1670" w:type="dxa"/>
            <w:shd w:val="clear" w:color="auto" w:fill="auto"/>
            <w:tcMar>
              <w:left w:w="98" w:type="dxa"/>
            </w:tcMar>
          </w:tcPr>
          <w:p w14:paraId="6F856A7A" w14:textId="481B876E" w:rsidR="0069039E" w:rsidRPr="0010319D" w:rsidRDefault="0069039E" w:rsidP="00214367">
            <w:pPr>
              <w:spacing w:line="240" w:lineRule="auto"/>
            </w:pPr>
            <w:r w:rsidRPr="0010319D">
              <w:t>39,4</w:t>
            </w:r>
          </w:p>
        </w:tc>
      </w:tr>
      <w:tr w:rsidR="0010319D" w:rsidRPr="0010319D" w14:paraId="0278BA1D" w14:textId="77777777" w:rsidTr="00A773B6">
        <w:trPr>
          <w:jc w:val="center"/>
        </w:trPr>
        <w:tc>
          <w:tcPr>
            <w:tcW w:w="686" w:type="dxa"/>
            <w:vMerge/>
            <w:shd w:val="clear" w:color="auto" w:fill="auto"/>
            <w:tcMar>
              <w:left w:w="98" w:type="dxa"/>
            </w:tcMar>
          </w:tcPr>
          <w:p w14:paraId="2658C727" w14:textId="77777777" w:rsidR="0069039E" w:rsidRPr="0010319D" w:rsidRDefault="0069039E" w:rsidP="00214367">
            <w:pPr>
              <w:spacing w:line="240" w:lineRule="auto"/>
            </w:pPr>
          </w:p>
        </w:tc>
        <w:tc>
          <w:tcPr>
            <w:tcW w:w="2961" w:type="dxa"/>
            <w:shd w:val="clear" w:color="auto" w:fill="auto"/>
            <w:tcMar>
              <w:left w:w="98" w:type="dxa"/>
            </w:tcMar>
          </w:tcPr>
          <w:p w14:paraId="36DCE661" w14:textId="6B3ACEC2" w:rsidR="0069039E" w:rsidRPr="0010319D" w:rsidRDefault="0069039E" w:rsidP="00214367">
            <w:pPr>
              <w:spacing w:line="240" w:lineRule="auto"/>
            </w:pPr>
            <w:r w:rsidRPr="0010319D">
              <w:t>Из общей протяженности линий общественного транспорта:</w:t>
            </w:r>
          </w:p>
        </w:tc>
        <w:tc>
          <w:tcPr>
            <w:tcW w:w="1701" w:type="dxa"/>
            <w:shd w:val="clear" w:color="auto" w:fill="auto"/>
            <w:tcMar>
              <w:left w:w="98" w:type="dxa"/>
            </w:tcMar>
          </w:tcPr>
          <w:p w14:paraId="537EEE74" w14:textId="77777777" w:rsidR="0069039E" w:rsidRPr="0010319D" w:rsidRDefault="0069039E" w:rsidP="00214367">
            <w:pPr>
              <w:spacing w:line="240" w:lineRule="auto"/>
            </w:pPr>
          </w:p>
        </w:tc>
        <w:tc>
          <w:tcPr>
            <w:tcW w:w="1723" w:type="dxa"/>
            <w:shd w:val="clear" w:color="auto" w:fill="auto"/>
            <w:tcMar>
              <w:left w:w="98" w:type="dxa"/>
            </w:tcMar>
          </w:tcPr>
          <w:p w14:paraId="478EC277" w14:textId="77777777" w:rsidR="0069039E" w:rsidRPr="0010319D" w:rsidRDefault="0069039E" w:rsidP="00214367">
            <w:pPr>
              <w:spacing w:line="240" w:lineRule="auto"/>
            </w:pPr>
          </w:p>
        </w:tc>
        <w:tc>
          <w:tcPr>
            <w:tcW w:w="1670" w:type="dxa"/>
            <w:shd w:val="clear" w:color="auto" w:fill="auto"/>
            <w:tcMar>
              <w:left w:w="98" w:type="dxa"/>
            </w:tcMar>
          </w:tcPr>
          <w:p w14:paraId="4AC71F67" w14:textId="77777777" w:rsidR="0069039E" w:rsidRPr="0010319D" w:rsidRDefault="0069039E" w:rsidP="00214367">
            <w:pPr>
              <w:spacing w:line="240" w:lineRule="auto"/>
            </w:pPr>
          </w:p>
        </w:tc>
        <w:tc>
          <w:tcPr>
            <w:tcW w:w="1670" w:type="dxa"/>
            <w:shd w:val="clear" w:color="auto" w:fill="auto"/>
            <w:tcMar>
              <w:left w:w="98" w:type="dxa"/>
            </w:tcMar>
          </w:tcPr>
          <w:p w14:paraId="540C99E5" w14:textId="77777777" w:rsidR="0069039E" w:rsidRPr="0010319D" w:rsidRDefault="0069039E" w:rsidP="00214367">
            <w:pPr>
              <w:spacing w:line="240" w:lineRule="auto"/>
            </w:pPr>
          </w:p>
        </w:tc>
      </w:tr>
      <w:tr w:rsidR="0010319D" w:rsidRPr="0010319D" w14:paraId="3914DC2F" w14:textId="77777777" w:rsidTr="00A773B6">
        <w:trPr>
          <w:jc w:val="center"/>
        </w:trPr>
        <w:tc>
          <w:tcPr>
            <w:tcW w:w="686" w:type="dxa"/>
            <w:vMerge/>
            <w:shd w:val="clear" w:color="auto" w:fill="auto"/>
            <w:tcMar>
              <w:left w:w="98" w:type="dxa"/>
            </w:tcMar>
          </w:tcPr>
          <w:p w14:paraId="6CCA06A8" w14:textId="77777777" w:rsidR="0069039E" w:rsidRPr="0010319D" w:rsidRDefault="0069039E" w:rsidP="00214367">
            <w:pPr>
              <w:spacing w:line="240" w:lineRule="auto"/>
            </w:pPr>
          </w:p>
        </w:tc>
        <w:tc>
          <w:tcPr>
            <w:tcW w:w="2961" w:type="dxa"/>
            <w:shd w:val="clear" w:color="auto" w:fill="auto"/>
            <w:tcMar>
              <w:left w:w="98" w:type="dxa"/>
            </w:tcMar>
          </w:tcPr>
          <w:p w14:paraId="1D6E4881" w14:textId="5328F885" w:rsidR="0069039E" w:rsidRPr="0010319D" w:rsidRDefault="0069039E" w:rsidP="00214367">
            <w:pPr>
              <w:spacing w:line="240" w:lineRule="auto"/>
            </w:pPr>
            <w:r w:rsidRPr="0010319D">
              <w:t xml:space="preserve">электрифицированная железная дорога </w:t>
            </w:r>
          </w:p>
        </w:tc>
        <w:tc>
          <w:tcPr>
            <w:tcW w:w="1701" w:type="dxa"/>
            <w:shd w:val="clear" w:color="auto" w:fill="auto"/>
            <w:tcMar>
              <w:left w:w="98" w:type="dxa"/>
            </w:tcMar>
          </w:tcPr>
          <w:p w14:paraId="2AE03EE0" w14:textId="65D2E626" w:rsidR="0069039E" w:rsidRPr="0010319D" w:rsidRDefault="0069039E" w:rsidP="00214367">
            <w:pPr>
              <w:spacing w:line="240" w:lineRule="auto"/>
            </w:pPr>
            <w:r w:rsidRPr="0010319D">
              <w:t>км двойного пути</w:t>
            </w:r>
          </w:p>
        </w:tc>
        <w:tc>
          <w:tcPr>
            <w:tcW w:w="1723" w:type="dxa"/>
            <w:shd w:val="clear" w:color="auto" w:fill="auto"/>
            <w:tcMar>
              <w:left w:w="98" w:type="dxa"/>
            </w:tcMar>
          </w:tcPr>
          <w:p w14:paraId="77D8F22F" w14:textId="66D425DB" w:rsidR="0069039E" w:rsidRPr="0010319D" w:rsidRDefault="0069039E" w:rsidP="00214367">
            <w:pPr>
              <w:spacing w:line="240" w:lineRule="auto"/>
            </w:pPr>
            <w:r w:rsidRPr="0010319D">
              <w:t>5,8</w:t>
            </w:r>
          </w:p>
        </w:tc>
        <w:tc>
          <w:tcPr>
            <w:tcW w:w="1670" w:type="dxa"/>
            <w:shd w:val="clear" w:color="auto" w:fill="auto"/>
            <w:tcMar>
              <w:left w:w="98" w:type="dxa"/>
            </w:tcMar>
          </w:tcPr>
          <w:p w14:paraId="58CFFAF8" w14:textId="73BD2B88" w:rsidR="0069039E" w:rsidRPr="0010319D" w:rsidRDefault="0069039E" w:rsidP="00214367">
            <w:pPr>
              <w:spacing w:line="240" w:lineRule="auto"/>
            </w:pPr>
            <w:r w:rsidRPr="0010319D">
              <w:t>5,8</w:t>
            </w:r>
          </w:p>
        </w:tc>
        <w:tc>
          <w:tcPr>
            <w:tcW w:w="1670" w:type="dxa"/>
            <w:shd w:val="clear" w:color="auto" w:fill="auto"/>
            <w:tcMar>
              <w:left w:w="98" w:type="dxa"/>
            </w:tcMar>
          </w:tcPr>
          <w:p w14:paraId="3DDBECB6" w14:textId="3B3BEC9A" w:rsidR="0069039E" w:rsidRPr="0010319D" w:rsidRDefault="0069039E" w:rsidP="00214367">
            <w:pPr>
              <w:spacing w:line="240" w:lineRule="auto"/>
            </w:pPr>
            <w:r w:rsidRPr="0010319D">
              <w:t>5,8</w:t>
            </w:r>
          </w:p>
        </w:tc>
      </w:tr>
      <w:tr w:rsidR="0010319D" w:rsidRPr="0010319D" w14:paraId="0DE869F2" w14:textId="77777777" w:rsidTr="00A773B6">
        <w:trPr>
          <w:jc w:val="center"/>
        </w:trPr>
        <w:tc>
          <w:tcPr>
            <w:tcW w:w="686" w:type="dxa"/>
            <w:vMerge/>
            <w:shd w:val="clear" w:color="auto" w:fill="auto"/>
            <w:tcMar>
              <w:left w:w="98" w:type="dxa"/>
            </w:tcMar>
          </w:tcPr>
          <w:p w14:paraId="5ECB104F" w14:textId="77777777" w:rsidR="0069039E" w:rsidRPr="0010319D" w:rsidRDefault="0069039E" w:rsidP="00214367">
            <w:pPr>
              <w:spacing w:line="240" w:lineRule="auto"/>
            </w:pPr>
          </w:p>
        </w:tc>
        <w:tc>
          <w:tcPr>
            <w:tcW w:w="2961" w:type="dxa"/>
            <w:shd w:val="clear" w:color="auto" w:fill="auto"/>
            <w:tcMar>
              <w:left w:w="98" w:type="dxa"/>
            </w:tcMar>
          </w:tcPr>
          <w:p w14:paraId="2F3D7DFE" w14:textId="78CB3E15" w:rsidR="0069039E" w:rsidRPr="0010319D" w:rsidRDefault="0069039E" w:rsidP="00214367">
            <w:pPr>
              <w:spacing w:line="240" w:lineRule="auto"/>
            </w:pPr>
            <w:r w:rsidRPr="0010319D">
              <w:t xml:space="preserve">линии автобуса </w:t>
            </w:r>
          </w:p>
        </w:tc>
        <w:tc>
          <w:tcPr>
            <w:tcW w:w="1701" w:type="dxa"/>
            <w:shd w:val="clear" w:color="auto" w:fill="auto"/>
            <w:tcMar>
              <w:left w:w="98" w:type="dxa"/>
            </w:tcMar>
          </w:tcPr>
          <w:p w14:paraId="65174433" w14:textId="28199B46" w:rsidR="0069039E" w:rsidRPr="0010319D" w:rsidRDefault="0069039E" w:rsidP="00214367">
            <w:pPr>
              <w:spacing w:line="240" w:lineRule="auto"/>
            </w:pPr>
            <w:r w:rsidRPr="0010319D">
              <w:t>км</w:t>
            </w:r>
          </w:p>
        </w:tc>
        <w:tc>
          <w:tcPr>
            <w:tcW w:w="1723" w:type="dxa"/>
            <w:shd w:val="clear" w:color="auto" w:fill="auto"/>
            <w:tcMar>
              <w:left w:w="98" w:type="dxa"/>
            </w:tcMar>
          </w:tcPr>
          <w:p w14:paraId="48A04AF1" w14:textId="6F16B2B5" w:rsidR="0069039E" w:rsidRPr="0010319D" w:rsidRDefault="0069039E" w:rsidP="00214367">
            <w:pPr>
              <w:spacing w:line="240" w:lineRule="auto"/>
            </w:pPr>
            <w:r w:rsidRPr="0010319D">
              <w:t>23,9</w:t>
            </w:r>
          </w:p>
        </w:tc>
        <w:tc>
          <w:tcPr>
            <w:tcW w:w="1670" w:type="dxa"/>
            <w:shd w:val="clear" w:color="auto" w:fill="auto"/>
            <w:tcMar>
              <w:left w:w="98" w:type="dxa"/>
            </w:tcMar>
          </w:tcPr>
          <w:p w14:paraId="4867E767" w14:textId="395A3C49" w:rsidR="0069039E" w:rsidRPr="0010319D" w:rsidRDefault="0069039E" w:rsidP="00214367">
            <w:pPr>
              <w:spacing w:line="240" w:lineRule="auto"/>
            </w:pPr>
            <w:r w:rsidRPr="0010319D">
              <w:t>23,9</w:t>
            </w:r>
          </w:p>
        </w:tc>
        <w:tc>
          <w:tcPr>
            <w:tcW w:w="1670" w:type="dxa"/>
            <w:shd w:val="clear" w:color="auto" w:fill="auto"/>
            <w:tcMar>
              <w:left w:w="98" w:type="dxa"/>
            </w:tcMar>
          </w:tcPr>
          <w:p w14:paraId="55252AD1" w14:textId="37D02C3D" w:rsidR="0069039E" w:rsidRPr="0010319D" w:rsidRDefault="0069039E" w:rsidP="00214367">
            <w:pPr>
              <w:spacing w:line="240" w:lineRule="auto"/>
            </w:pPr>
            <w:r w:rsidRPr="0010319D">
              <w:t>33,6</w:t>
            </w:r>
          </w:p>
        </w:tc>
      </w:tr>
      <w:tr w:rsidR="0010319D" w:rsidRPr="0010319D" w14:paraId="1CC7A4F1" w14:textId="77777777" w:rsidTr="00A773B6">
        <w:trPr>
          <w:trHeight w:val="472"/>
          <w:jc w:val="center"/>
        </w:trPr>
        <w:tc>
          <w:tcPr>
            <w:tcW w:w="686" w:type="dxa"/>
            <w:shd w:val="clear" w:color="auto" w:fill="auto"/>
            <w:tcMar>
              <w:left w:w="98" w:type="dxa"/>
            </w:tcMar>
          </w:tcPr>
          <w:p w14:paraId="2FD4F72F" w14:textId="4311492A" w:rsidR="0069039E" w:rsidRPr="0010319D" w:rsidRDefault="0069039E" w:rsidP="00214367">
            <w:pPr>
              <w:spacing w:line="240" w:lineRule="auto"/>
            </w:pPr>
            <w:r w:rsidRPr="0010319D">
              <w:t>7.2</w:t>
            </w:r>
          </w:p>
        </w:tc>
        <w:tc>
          <w:tcPr>
            <w:tcW w:w="2961" w:type="dxa"/>
            <w:shd w:val="clear" w:color="auto" w:fill="auto"/>
            <w:tcMar>
              <w:left w:w="98" w:type="dxa"/>
            </w:tcMar>
          </w:tcPr>
          <w:p w14:paraId="746E6139" w14:textId="30286A7F" w:rsidR="0069039E" w:rsidRPr="0010319D" w:rsidRDefault="0069039E" w:rsidP="00214367">
            <w:pPr>
              <w:spacing w:line="240" w:lineRule="auto"/>
            </w:pPr>
            <w:r w:rsidRPr="0010319D">
              <w:t>Плотность автобусной сети</w:t>
            </w:r>
          </w:p>
        </w:tc>
        <w:tc>
          <w:tcPr>
            <w:tcW w:w="1701" w:type="dxa"/>
            <w:shd w:val="clear" w:color="auto" w:fill="auto"/>
            <w:tcMar>
              <w:left w:w="98" w:type="dxa"/>
            </w:tcMar>
          </w:tcPr>
          <w:p w14:paraId="4994C2E4" w14:textId="77777777" w:rsidR="0069039E" w:rsidRPr="0010319D" w:rsidRDefault="0069039E" w:rsidP="00214367">
            <w:pPr>
              <w:spacing w:line="240" w:lineRule="auto"/>
            </w:pPr>
            <w:r w:rsidRPr="0010319D">
              <w:t>км/км</w:t>
            </w:r>
            <w:r w:rsidRPr="0010319D">
              <w:rPr>
                <w:vertAlign w:val="superscript"/>
              </w:rPr>
              <w:t>2</w:t>
            </w:r>
          </w:p>
        </w:tc>
        <w:tc>
          <w:tcPr>
            <w:tcW w:w="1723" w:type="dxa"/>
            <w:shd w:val="clear" w:color="auto" w:fill="auto"/>
            <w:tcMar>
              <w:left w:w="98" w:type="dxa"/>
            </w:tcMar>
          </w:tcPr>
          <w:p w14:paraId="6B056FFB" w14:textId="1303EC3A" w:rsidR="0069039E" w:rsidRPr="0010319D" w:rsidRDefault="0069039E" w:rsidP="00214367">
            <w:pPr>
              <w:spacing w:line="240" w:lineRule="auto"/>
            </w:pPr>
            <w:r w:rsidRPr="0010319D">
              <w:t>0,8</w:t>
            </w:r>
          </w:p>
        </w:tc>
        <w:tc>
          <w:tcPr>
            <w:tcW w:w="1670" w:type="dxa"/>
            <w:shd w:val="clear" w:color="auto" w:fill="auto"/>
            <w:tcMar>
              <w:left w:w="98" w:type="dxa"/>
            </w:tcMar>
          </w:tcPr>
          <w:p w14:paraId="4AA5D124" w14:textId="12449017" w:rsidR="0069039E" w:rsidRPr="0010319D" w:rsidRDefault="0069039E" w:rsidP="00214367">
            <w:pPr>
              <w:spacing w:line="240" w:lineRule="auto"/>
            </w:pPr>
            <w:r w:rsidRPr="0010319D">
              <w:t>0,8</w:t>
            </w:r>
          </w:p>
        </w:tc>
        <w:tc>
          <w:tcPr>
            <w:tcW w:w="1670" w:type="dxa"/>
            <w:shd w:val="clear" w:color="auto" w:fill="auto"/>
            <w:tcMar>
              <w:left w:w="98" w:type="dxa"/>
            </w:tcMar>
          </w:tcPr>
          <w:p w14:paraId="56552DB7" w14:textId="4CC60DE6" w:rsidR="0069039E" w:rsidRPr="0010319D" w:rsidRDefault="0069039E" w:rsidP="00214367">
            <w:pPr>
              <w:spacing w:line="240" w:lineRule="auto"/>
            </w:pPr>
            <w:r w:rsidRPr="0010319D">
              <w:t>1,1</w:t>
            </w:r>
          </w:p>
        </w:tc>
      </w:tr>
      <w:tr w:rsidR="0010319D" w:rsidRPr="0010319D" w14:paraId="5DC92732" w14:textId="77777777" w:rsidTr="00A773B6">
        <w:trPr>
          <w:jc w:val="center"/>
        </w:trPr>
        <w:tc>
          <w:tcPr>
            <w:tcW w:w="686" w:type="dxa"/>
            <w:vMerge w:val="restart"/>
            <w:shd w:val="clear" w:color="auto" w:fill="auto"/>
            <w:tcMar>
              <w:left w:w="98" w:type="dxa"/>
            </w:tcMar>
          </w:tcPr>
          <w:p w14:paraId="2420A2FA" w14:textId="62FDCA2E" w:rsidR="0069039E" w:rsidRPr="0010319D" w:rsidRDefault="0069039E" w:rsidP="00214367">
            <w:pPr>
              <w:spacing w:line="240" w:lineRule="auto"/>
            </w:pPr>
            <w:r w:rsidRPr="0010319D">
              <w:t>7.3</w:t>
            </w:r>
          </w:p>
        </w:tc>
        <w:tc>
          <w:tcPr>
            <w:tcW w:w="2961" w:type="dxa"/>
            <w:shd w:val="clear" w:color="auto" w:fill="auto"/>
            <w:tcMar>
              <w:left w:w="98" w:type="dxa"/>
            </w:tcMar>
          </w:tcPr>
          <w:p w14:paraId="131919F4" w14:textId="52D4B517" w:rsidR="0069039E" w:rsidRPr="0010319D" w:rsidRDefault="0069039E" w:rsidP="00214367">
            <w:pPr>
              <w:spacing w:line="240" w:lineRule="auto"/>
            </w:pPr>
            <w:r w:rsidRPr="0010319D">
              <w:t xml:space="preserve">Протяженность автомобильных дорог, всего </w:t>
            </w:r>
          </w:p>
        </w:tc>
        <w:tc>
          <w:tcPr>
            <w:tcW w:w="1701" w:type="dxa"/>
            <w:shd w:val="clear" w:color="auto" w:fill="auto"/>
            <w:tcMar>
              <w:left w:w="98" w:type="dxa"/>
            </w:tcMar>
          </w:tcPr>
          <w:p w14:paraId="450563E8" w14:textId="31D684C5" w:rsidR="0069039E" w:rsidRPr="0010319D" w:rsidRDefault="0069039E" w:rsidP="00214367">
            <w:pPr>
              <w:spacing w:line="240" w:lineRule="auto"/>
            </w:pPr>
            <w:r w:rsidRPr="0010319D">
              <w:t>км</w:t>
            </w:r>
          </w:p>
        </w:tc>
        <w:tc>
          <w:tcPr>
            <w:tcW w:w="1723" w:type="dxa"/>
            <w:shd w:val="clear" w:color="auto" w:fill="auto"/>
            <w:tcMar>
              <w:left w:w="98" w:type="dxa"/>
            </w:tcMar>
          </w:tcPr>
          <w:p w14:paraId="7AD692F2" w14:textId="2CDB705A" w:rsidR="0069039E" w:rsidRPr="0010319D" w:rsidRDefault="0069039E" w:rsidP="00214367">
            <w:pPr>
              <w:spacing w:line="240" w:lineRule="auto"/>
            </w:pPr>
            <w:r w:rsidRPr="0010319D">
              <w:t>120,15</w:t>
            </w:r>
          </w:p>
        </w:tc>
        <w:tc>
          <w:tcPr>
            <w:tcW w:w="1670" w:type="dxa"/>
            <w:shd w:val="clear" w:color="auto" w:fill="auto"/>
            <w:tcMar>
              <w:left w:w="98" w:type="dxa"/>
            </w:tcMar>
          </w:tcPr>
          <w:p w14:paraId="14D03BB0" w14:textId="32451DC8" w:rsidR="0069039E" w:rsidRPr="0010319D" w:rsidRDefault="0069039E" w:rsidP="00214367">
            <w:pPr>
              <w:spacing w:line="240" w:lineRule="auto"/>
            </w:pPr>
            <w:r w:rsidRPr="0010319D">
              <w:t>120,72</w:t>
            </w:r>
          </w:p>
        </w:tc>
        <w:tc>
          <w:tcPr>
            <w:tcW w:w="1670" w:type="dxa"/>
            <w:shd w:val="clear" w:color="auto" w:fill="auto"/>
            <w:tcMar>
              <w:left w:w="98" w:type="dxa"/>
            </w:tcMar>
          </w:tcPr>
          <w:p w14:paraId="138E8676" w14:textId="4794DCC9" w:rsidR="0069039E" w:rsidRPr="0010319D" w:rsidRDefault="0069039E" w:rsidP="00214367">
            <w:pPr>
              <w:spacing w:line="240" w:lineRule="auto"/>
            </w:pPr>
            <w:r w:rsidRPr="0010319D">
              <w:t>187,8</w:t>
            </w:r>
          </w:p>
        </w:tc>
      </w:tr>
      <w:tr w:rsidR="0010319D" w:rsidRPr="0010319D" w14:paraId="2FEDAE14" w14:textId="77777777" w:rsidTr="00A773B6">
        <w:trPr>
          <w:jc w:val="center"/>
        </w:trPr>
        <w:tc>
          <w:tcPr>
            <w:tcW w:w="686" w:type="dxa"/>
            <w:vMerge/>
            <w:shd w:val="clear" w:color="auto" w:fill="auto"/>
            <w:tcMar>
              <w:left w:w="98" w:type="dxa"/>
            </w:tcMar>
          </w:tcPr>
          <w:p w14:paraId="2246C57F" w14:textId="77777777" w:rsidR="0069039E" w:rsidRPr="0010319D" w:rsidRDefault="0069039E" w:rsidP="00214367">
            <w:pPr>
              <w:spacing w:line="240" w:lineRule="auto"/>
            </w:pPr>
          </w:p>
        </w:tc>
        <w:tc>
          <w:tcPr>
            <w:tcW w:w="2961" w:type="dxa"/>
            <w:shd w:val="clear" w:color="auto" w:fill="auto"/>
            <w:tcMar>
              <w:left w:w="98" w:type="dxa"/>
            </w:tcMar>
          </w:tcPr>
          <w:p w14:paraId="10135682" w14:textId="405FD87E" w:rsidR="0069039E" w:rsidRPr="0010319D" w:rsidRDefault="0069039E" w:rsidP="00214367">
            <w:pPr>
              <w:spacing w:line="240" w:lineRule="auto"/>
            </w:pPr>
            <w:r w:rsidRPr="0010319D">
              <w:t>Из них</w:t>
            </w:r>
          </w:p>
        </w:tc>
        <w:tc>
          <w:tcPr>
            <w:tcW w:w="1701" w:type="dxa"/>
            <w:shd w:val="clear" w:color="auto" w:fill="auto"/>
            <w:tcMar>
              <w:left w:w="98" w:type="dxa"/>
            </w:tcMar>
          </w:tcPr>
          <w:p w14:paraId="50EA63A3" w14:textId="4BCA8D3A" w:rsidR="0069039E" w:rsidRPr="0010319D" w:rsidRDefault="0069039E" w:rsidP="00214367">
            <w:pPr>
              <w:spacing w:line="240" w:lineRule="auto"/>
            </w:pPr>
          </w:p>
        </w:tc>
        <w:tc>
          <w:tcPr>
            <w:tcW w:w="1723" w:type="dxa"/>
            <w:shd w:val="clear" w:color="auto" w:fill="auto"/>
            <w:tcMar>
              <w:left w:w="98" w:type="dxa"/>
            </w:tcMar>
          </w:tcPr>
          <w:p w14:paraId="4AFD36B6" w14:textId="77777777" w:rsidR="0069039E" w:rsidRPr="0010319D" w:rsidRDefault="0069039E" w:rsidP="00214367">
            <w:pPr>
              <w:spacing w:line="240" w:lineRule="auto"/>
            </w:pPr>
          </w:p>
        </w:tc>
        <w:tc>
          <w:tcPr>
            <w:tcW w:w="1670" w:type="dxa"/>
            <w:shd w:val="clear" w:color="auto" w:fill="auto"/>
            <w:tcMar>
              <w:left w:w="98" w:type="dxa"/>
            </w:tcMar>
          </w:tcPr>
          <w:p w14:paraId="6F28BD6E" w14:textId="77777777" w:rsidR="0069039E" w:rsidRPr="0010319D" w:rsidRDefault="0069039E" w:rsidP="00214367">
            <w:pPr>
              <w:spacing w:line="240" w:lineRule="auto"/>
            </w:pPr>
          </w:p>
        </w:tc>
        <w:tc>
          <w:tcPr>
            <w:tcW w:w="1670" w:type="dxa"/>
            <w:shd w:val="clear" w:color="auto" w:fill="auto"/>
            <w:tcMar>
              <w:left w:w="98" w:type="dxa"/>
            </w:tcMar>
          </w:tcPr>
          <w:p w14:paraId="08F81296" w14:textId="77777777" w:rsidR="0069039E" w:rsidRPr="0010319D" w:rsidRDefault="0069039E" w:rsidP="00214367">
            <w:pPr>
              <w:spacing w:line="240" w:lineRule="auto"/>
            </w:pPr>
          </w:p>
        </w:tc>
      </w:tr>
      <w:tr w:rsidR="0010319D" w:rsidRPr="0010319D" w14:paraId="73C45667" w14:textId="77777777" w:rsidTr="00A773B6">
        <w:trPr>
          <w:jc w:val="center"/>
        </w:trPr>
        <w:tc>
          <w:tcPr>
            <w:tcW w:w="686" w:type="dxa"/>
            <w:shd w:val="clear" w:color="auto" w:fill="auto"/>
            <w:tcMar>
              <w:left w:w="98" w:type="dxa"/>
            </w:tcMar>
          </w:tcPr>
          <w:p w14:paraId="1DADD99E" w14:textId="535A91B4" w:rsidR="0069039E" w:rsidRPr="0010319D" w:rsidRDefault="0069039E" w:rsidP="00214367">
            <w:pPr>
              <w:spacing w:line="240" w:lineRule="auto"/>
            </w:pPr>
            <w:r w:rsidRPr="0010319D">
              <w:t>7.3.1</w:t>
            </w:r>
          </w:p>
        </w:tc>
        <w:tc>
          <w:tcPr>
            <w:tcW w:w="2961" w:type="dxa"/>
            <w:shd w:val="clear" w:color="auto" w:fill="auto"/>
            <w:tcMar>
              <w:left w:w="98" w:type="dxa"/>
            </w:tcMar>
          </w:tcPr>
          <w:p w14:paraId="318239C6" w14:textId="79FC538D" w:rsidR="0069039E" w:rsidRPr="0010319D" w:rsidRDefault="0069039E" w:rsidP="00214367">
            <w:pPr>
              <w:spacing w:line="240" w:lineRule="auto"/>
            </w:pPr>
            <w:r w:rsidRPr="0010319D">
              <w:t>федерального значения</w:t>
            </w:r>
          </w:p>
        </w:tc>
        <w:tc>
          <w:tcPr>
            <w:tcW w:w="1701" w:type="dxa"/>
            <w:shd w:val="clear" w:color="auto" w:fill="auto"/>
            <w:tcMar>
              <w:left w:w="98" w:type="dxa"/>
            </w:tcMar>
          </w:tcPr>
          <w:p w14:paraId="6BEF1D52" w14:textId="35E026DA" w:rsidR="0069039E" w:rsidRPr="0010319D" w:rsidRDefault="0069039E" w:rsidP="00214367">
            <w:pPr>
              <w:spacing w:line="240" w:lineRule="auto"/>
            </w:pPr>
            <w:r w:rsidRPr="0010319D">
              <w:t>км</w:t>
            </w:r>
          </w:p>
        </w:tc>
        <w:tc>
          <w:tcPr>
            <w:tcW w:w="1723" w:type="dxa"/>
            <w:shd w:val="clear" w:color="auto" w:fill="auto"/>
            <w:tcMar>
              <w:left w:w="98" w:type="dxa"/>
            </w:tcMar>
          </w:tcPr>
          <w:p w14:paraId="4F44BC10" w14:textId="60368513" w:rsidR="0069039E" w:rsidRPr="0010319D" w:rsidRDefault="0069039E" w:rsidP="00214367">
            <w:pPr>
              <w:spacing w:line="240" w:lineRule="auto"/>
            </w:pPr>
            <w:r w:rsidRPr="0010319D">
              <w:t>6,5</w:t>
            </w:r>
          </w:p>
        </w:tc>
        <w:tc>
          <w:tcPr>
            <w:tcW w:w="1670" w:type="dxa"/>
            <w:shd w:val="clear" w:color="auto" w:fill="auto"/>
            <w:tcMar>
              <w:left w:w="98" w:type="dxa"/>
            </w:tcMar>
          </w:tcPr>
          <w:p w14:paraId="1AEF9399" w14:textId="53CE262B" w:rsidR="0069039E" w:rsidRPr="0010319D" w:rsidRDefault="0069039E" w:rsidP="00214367">
            <w:pPr>
              <w:spacing w:line="240" w:lineRule="auto"/>
            </w:pPr>
            <w:r w:rsidRPr="0010319D">
              <w:t>6,5</w:t>
            </w:r>
          </w:p>
        </w:tc>
        <w:tc>
          <w:tcPr>
            <w:tcW w:w="1670" w:type="dxa"/>
            <w:shd w:val="clear" w:color="auto" w:fill="auto"/>
            <w:tcMar>
              <w:left w:w="98" w:type="dxa"/>
            </w:tcMar>
          </w:tcPr>
          <w:p w14:paraId="73FE09A1" w14:textId="269B2A65" w:rsidR="0069039E" w:rsidRPr="0010319D" w:rsidRDefault="0069039E" w:rsidP="00214367">
            <w:pPr>
              <w:spacing w:line="240" w:lineRule="auto"/>
            </w:pPr>
            <w:r w:rsidRPr="0010319D">
              <w:t>6,5</w:t>
            </w:r>
          </w:p>
        </w:tc>
      </w:tr>
      <w:tr w:rsidR="0010319D" w:rsidRPr="0010319D" w14:paraId="17A4807D" w14:textId="77777777" w:rsidTr="00A773B6">
        <w:trPr>
          <w:jc w:val="center"/>
        </w:trPr>
        <w:tc>
          <w:tcPr>
            <w:tcW w:w="686" w:type="dxa"/>
            <w:shd w:val="clear" w:color="auto" w:fill="auto"/>
            <w:tcMar>
              <w:left w:w="98" w:type="dxa"/>
            </w:tcMar>
          </w:tcPr>
          <w:p w14:paraId="15E5427D" w14:textId="5534CED3" w:rsidR="0069039E" w:rsidRPr="0010319D" w:rsidRDefault="0069039E" w:rsidP="00214367">
            <w:pPr>
              <w:spacing w:line="240" w:lineRule="auto"/>
            </w:pPr>
            <w:r w:rsidRPr="0010319D">
              <w:t>7.3.2</w:t>
            </w:r>
          </w:p>
        </w:tc>
        <w:tc>
          <w:tcPr>
            <w:tcW w:w="2961" w:type="dxa"/>
            <w:shd w:val="clear" w:color="auto" w:fill="auto"/>
            <w:tcMar>
              <w:left w:w="98" w:type="dxa"/>
            </w:tcMar>
          </w:tcPr>
          <w:p w14:paraId="17346238" w14:textId="61D1FF1F" w:rsidR="0069039E" w:rsidRPr="0010319D" w:rsidRDefault="0069039E" w:rsidP="00214367">
            <w:pPr>
              <w:spacing w:line="240" w:lineRule="auto"/>
            </w:pPr>
            <w:r w:rsidRPr="0010319D">
              <w:t>регионального значения</w:t>
            </w:r>
          </w:p>
        </w:tc>
        <w:tc>
          <w:tcPr>
            <w:tcW w:w="1701" w:type="dxa"/>
            <w:shd w:val="clear" w:color="auto" w:fill="auto"/>
            <w:tcMar>
              <w:left w:w="98" w:type="dxa"/>
            </w:tcMar>
          </w:tcPr>
          <w:p w14:paraId="4FA8C9A5" w14:textId="733F3FC6" w:rsidR="0069039E" w:rsidRPr="0010319D" w:rsidRDefault="0069039E" w:rsidP="00214367">
            <w:pPr>
              <w:spacing w:line="240" w:lineRule="auto"/>
            </w:pPr>
            <w:r w:rsidRPr="0010319D">
              <w:t>км</w:t>
            </w:r>
          </w:p>
        </w:tc>
        <w:tc>
          <w:tcPr>
            <w:tcW w:w="1723" w:type="dxa"/>
            <w:shd w:val="clear" w:color="auto" w:fill="auto"/>
            <w:tcMar>
              <w:left w:w="98" w:type="dxa"/>
            </w:tcMar>
          </w:tcPr>
          <w:p w14:paraId="194CADD7" w14:textId="4B9EC7DE" w:rsidR="0069039E" w:rsidRPr="0010319D" w:rsidRDefault="0069039E" w:rsidP="00214367">
            <w:pPr>
              <w:spacing w:line="240" w:lineRule="auto"/>
            </w:pPr>
            <w:r w:rsidRPr="0010319D">
              <w:t>16,4</w:t>
            </w:r>
          </w:p>
        </w:tc>
        <w:tc>
          <w:tcPr>
            <w:tcW w:w="1670" w:type="dxa"/>
            <w:shd w:val="clear" w:color="auto" w:fill="auto"/>
            <w:tcMar>
              <w:left w:w="98" w:type="dxa"/>
            </w:tcMar>
          </w:tcPr>
          <w:p w14:paraId="2DB5BDFD" w14:textId="20FB5186" w:rsidR="0069039E" w:rsidRPr="0010319D" w:rsidRDefault="0069039E" w:rsidP="00214367">
            <w:pPr>
              <w:spacing w:line="240" w:lineRule="auto"/>
            </w:pPr>
            <w:r w:rsidRPr="0010319D">
              <w:t>16,4</w:t>
            </w:r>
          </w:p>
        </w:tc>
        <w:tc>
          <w:tcPr>
            <w:tcW w:w="1670" w:type="dxa"/>
            <w:shd w:val="clear" w:color="auto" w:fill="auto"/>
            <w:tcMar>
              <w:left w:w="98" w:type="dxa"/>
            </w:tcMar>
          </w:tcPr>
          <w:p w14:paraId="3046652F" w14:textId="64733F0B" w:rsidR="0069039E" w:rsidRPr="0010319D" w:rsidRDefault="0069039E" w:rsidP="00214367">
            <w:pPr>
              <w:spacing w:line="240" w:lineRule="auto"/>
            </w:pPr>
            <w:r w:rsidRPr="0010319D">
              <w:t>16,4</w:t>
            </w:r>
          </w:p>
        </w:tc>
      </w:tr>
      <w:tr w:rsidR="0010319D" w:rsidRPr="0010319D" w14:paraId="639F4E85" w14:textId="77777777" w:rsidTr="00A773B6">
        <w:trPr>
          <w:jc w:val="center"/>
        </w:trPr>
        <w:tc>
          <w:tcPr>
            <w:tcW w:w="686" w:type="dxa"/>
            <w:shd w:val="clear" w:color="auto" w:fill="auto"/>
            <w:tcMar>
              <w:left w:w="98" w:type="dxa"/>
            </w:tcMar>
          </w:tcPr>
          <w:p w14:paraId="46EB79A8" w14:textId="619EFBFA" w:rsidR="0069039E" w:rsidRPr="0010319D" w:rsidRDefault="0069039E" w:rsidP="00214367">
            <w:pPr>
              <w:spacing w:line="240" w:lineRule="auto"/>
            </w:pPr>
            <w:r w:rsidRPr="0010319D">
              <w:t>7.3.3</w:t>
            </w:r>
          </w:p>
        </w:tc>
        <w:tc>
          <w:tcPr>
            <w:tcW w:w="2961" w:type="dxa"/>
            <w:shd w:val="clear" w:color="auto" w:fill="auto"/>
            <w:tcMar>
              <w:left w:w="98" w:type="dxa"/>
            </w:tcMar>
          </w:tcPr>
          <w:p w14:paraId="52A6FE0B" w14:textId="4FCC5062" w:rsidR="0069039E" w:rsidRPr="0010319D" w:rsidRDefault="0069039E" w:rsidP="00214367">
            <w:pPr>
              <w:spacing w:line="240" w:lineRule="auto"/>
            </w:pPr>
            <w:r w:rsidRPr="0010319D">
              <w:t>местного значения Тосненского района</w:t>
            </w:r>
          </w:p>
        </w:tc>
        <w:tc>
          <w:tcPr>
            <w:tcW w:w="1701" w:type="dxa"/>
            <w:shd w:val="clear" w:color="auto" w:fill="auto"/>
            <w:tcMar>
              <w:left w:w="98" w:type="dxa"/>
            </w:tcMar>
          </w:tcPr>
          <w:p w14:paraId="6B6CC7EE" w14:textId="7EE1161C" w:rsidR="0069039E" w:rsidRPr="0010319D" w:rsidRDefault="0069039E" w:rsidP="00214367">
            <w:pPr>
              <w:spacing w:line="240" w:lineRule="auto"/>
            </w:pPr>
            <w:r w:rsidRPr="0010319D">
              <w:t>км</w:t>
            </w:r>
          </w:p>
        </w:tc>
        <w:tc>
          <w:tcPr>
            <w:tcW w:w="1723" w:type="dxa"/>
            <w:shd w:val="clear" w:color="auto" w:fill="auto"/>
            <w:tcMar>
              <w:left w:w="98" w:type="dxa"/>
            </w:tcMar>
          </w:tcPr>
          <w:p w14:paraId="473EF0CB" w14:textId="28C4692D" w:rsidR="0069039E" w:rsidRPr="0010319D" w:rsidRDefault="0069039E" w:rsidP="00214367">
            <w:pPr>
              <w:spacing w:line="240" w:lineRule="auto"/>
            </w:pPr>
            <w:r w:rsidRPr="0010319D">
              <w:t>0,00</w:t>
            </w:r>
          </w:p>
        </w:tc>
        <w:tc>
          <w:tcPr>
            <w:tcW w:w="1670" w:type="dxa"/>
            <w:shd w:val="clear" w:color="auto" w:fill="auto"/>
            <w:tcMar>
              <w:left w:w="98" w:type="dxa"/>
            </w:tcMar>
          </w:tcPr>
          <w:p w14:paraId="54A874FC" w14:textId="1D810816" w:rsidR="0069039E" w:rsidRPr="0010319D" w:rsidRDefault="0069039E" w:rsidP="00214367">
            <w:pPr>
              <w:spacing w:line="240" w:lineRule="auto"/>
            </w:pPr>
            <w:r w:rsidRPr="0010319D">
              <w:t>0,00</w:t>
            </w:r>
          </w:p>
        </w:tc>
        <w:tc>
          <w:tcPr>
            <w:tcW w:w="1670" w:type="dxa"/>
            <w:shd w:val="clear" w:color="auto" w:fill="auto"/>
            <w:tcMar>
              <w:left w:w="98" w:type="dxa"/>
            </w:tcMar>
          </w:tcPr>
          <w:p w14:paraId="5D9CCE32" w14:textId="7A1FEB36" w:rsidR="0069039E" w:rsidRPr="0010319D" w:rsidRDefault="0069039E" w:rsidP="00214367">
            <w:pPr>
              <w:spacing w:line="240" w:lineRule="auto"/>
            </w:pPr>
            <w:r w:rsidRPr="0010319D">
              <w:t>0,00</w:t>
            </w:r>
          </w:p>
        </w:tc>
      </w:tr>
      <w:tr w:rsidR="0010319D" w:rsidRPr="0010319D" w14:paraId="6EC5F5D7" w14:textId="77777777" w:rsidTr="00A773B6">
        <w:trPr>
          <w:jc w:val="center"/>
        </w:trPr>
        <w:tc>
          <w:tcPr>
            <w:tcW w:w="686" w:type="dxa"/>
            <w:shd w:val="clear" w:color="auto" w:fill="auto"/>
            <w:tcMar>
              <w:left w:w="98" w:type="dxa"/>
            </w:tcMar>
          </w:tcPr>
          <w:p w14:paraId="265872C1" w14:textId="0244B6E5" w:rsidR="0069039E" w:rsidRPr="0010319D" w:rsidRDefault="0069039E" w:rsidP="00214367">
            <w:pPr>
              <w:spacing w:line="240" w:lineRule="auto"/>
            </w:pPr>
            <w:r w:rsidRPr="0010319D">
              <w:t>7.3.4</w:t>
            </w:r>
          </w:p>
        </w:tc>
        <w:tc>
          <w:tcPr>
            <w:tcW w:w="2961" w:type="dxa"/>
            <w:shd w:val="clear" w:color="auto" w:fill="auto"/>
            <w:tcMar>
              <w:left w:w="98" w:type="dxa"/>
            </w:tcMar>
          </w:tcPr>
          <w:p w14:paraId="2A372730" w14:textId="1F6CFA6B" w:rsidR="0069039E" w:rsidRPr="0010319D" w:rsidRDefault="0069039E" w:rsidP="00214367">
            <w:pPr>
              <w:spacing w:line="240" w:lineRule="auto"/>
            </w:pPr>
            <w:r w:rsidRPr="0010319D">
              <w:t>местного значения Ульяновского городского поселения</w:t>
            </w:r>
          </w:p>
        </w:tc>
        <w:tc>
          <w:tcPr>
            <w:tcW w:w="1701" w:type="dxa"/>
            <w:shd w:val="clear" w:color="auto" w:fill="auto"/>
            <w:tcMar>
              <w:left w:w="98" w:type="dxa"/>
            </w:tcMar>
          </w:tcPr>
          <w:p w14:paraId="20E72472" w14:textId="1C1A3E8A" w:rsidR="0069039E" w:rsidRPr="0010319D" w:rsidRDefault="0069039E" w:rsidP="00214367">
            <w:pPr>
              <w:spacing w:line="240" w:lineRule="auto"/>
            </w:pPr>
            <w:r w:rsidRPr="0010319D">
              <w:t>км</w:t>
            </w:r>
          </w:p>
        </w:tc>
        <w:tc>
          <w:tcPr>
            <w:tcW w:w="1723" w:type="dxa"/>
            <w:shd w:val="clear" w:color="auto" w:fill="auto"/>
            <w:tcMar>
              <w:left w:w="98" w:type="dxa"/>
            </w:tcMar>
          </w:tcPr>
          <w:p w14:paraId="5E6DF23E" w14:textId="1D668F61" w:rsidR="0069039E" w:rsidRPr="0010319D" w:rsidRDefault="0069039E" w:rsidP="00214367">
            <w:pPr>
              <w:spacing w:line="240" w:lineRule="auto"/>
            </w:pPr>
            <w:r w:rsidRPr="0010319D">
              <w:t>97,25</w:t>
            </w:r>
          </w:p>
        </w:tc>
        <w:tc>
          <w:tcPr>
            <w:tcW w:w="1670" w:type="dxa"/>
            <w:shd w:val="clear" w:color="auto" w:fill="auto"/>
            <w:tcMar>
              <w:left w:w="98" w:type="dxa"/>
            </w:tcMar>
          </w:tcPr>
          <w:p w14:paraId="3AF323A5" w14:textId="2767107F" w:rsidR="0069039E" w:rsidRPr="0010319D" w:rsidRDefault="0069039E" w:rsidP="00214367">
            <w:pPr>
              <w:spacing w:line="240" w:lineRule="auto"/>
            </w:pPr>
            <w:r w:rsidRPr="0010319D">
              <w:t>97,82</w:t>
            </w:r>
          </w:p>
        </w:tc>
        <w:tc>
          <w:tcPr>
            <w:tcW w:w="1670" w:type="dxa"/>
            <w:shd w:val="clear" w:color="auto" w:fill="auto"/>
            <w:tcMar>
              <w:left w:w="98" w:type="dxa"/>
            </w:tcMar>
          </w:tcPr>
          <w:p w14:paraId="1CAB32BB" w14:textId="3952FC5B" w:rsidR="0069039E" w:rsidRPr="0010319D" w:rsidRDefault="0069039E" w:rsidP="00214367">
            <w:pPr>
              <w:spacing w:line="240" w:lineRule="auto"/>
            </w:pPr>
            <w:r w:rsidRPr="0010319D">
              <w:t>164,9</w:t>
            </w:r>
          </w:p>
        </w:tc>
      </w:tr>
      <w:tr w:rsidR="0010319D" w:rsidRPr="0010319D" w14:paraId="01756E3B" w14:textId="77777777" w:rsidTr="00A773B6">
        <w:trPr>
          <w:jc w:val="center"/>
        </w:trPr>
        <w:tc>
          <w:tcPr>
            <w:tcW w:w="686" w:type="dxa"/>
            <w:shd w:val="clear" w:color="auto" w:fill="auto"/>
            <w:tcMar>
              <w:left w:w="98" w:type="dxa"/>
            </w:tcMar>
          </w:tcPr>
          <w:p w14:paraId="3E987A53" w14:textId="77777777" w:rsidR="0069039E" w:rsidRPr="0010319D" w:rsidRDefault="0069039E" w:rsidP="00214367">
            <w:pPr>
              <w:spacing w:line="240" w:lineRule="auto"/>
            </w:pPr>
          </w:p>
        </w:tc>
        <w:tc>
          <w:tcPr>
            <w:tcW w:w="2961" w:type="dxa"/>
            <w:shd w:val="clear" w:color="auto" w:fill="auto"/>
            <w:tcMar>
              <w:left w:w="98" w:type="dxa"/>
            </w:tcMar>
          </w:tcPr>
          <w:p w14:paraId="7A999971" w14:textId="21B68711" w:rsidR="0069039E" w:rsidRPr="0010319D" w:rsidRDefault="0069039E" w:rsidP="00214367">
            <w:pPr>
              <w:spacing w:line="240" w:lineRule="auto"/>
            </w:pPr>
            <w:r w:rsidRPr="0010319D">
              <w:t>магистральные улицы</w:t>
            </w:r>
          </w:p>
        </w:tc>
        <w:tc>
          <w:tcPr>
            <w:tcW w:w="1701" w:type="dxa"/>
            <w:shd w:val="clear" w:color="auto" w:fill="auto"/>
            <w:tcMar>
              <w:left w:w="98" w:type="dxa"/>
            </w:tcMar>
          </w:tcPr>
          <w:p w14:paraId="71A07557" w14:textId="35DDEC1B" w:rsidR="0069039E" w:rsidRPr="0010319D" w:rsidRDefault="0069039E" w:rsidP="00214367">
            <w:pPr>
              <w:spacing w:line="240" w:lineRule="auto"/>
            </w:pPr>
            <w:r w:rsidRPr="0010319D">
              <w:t>км</w:t>
            </w:r>
          </w:p>
        </w:tc>
        <w:tc>
          <w:tcPr>
            <w:tcW w:w="1723" w:type="dxa"/>
            <w:vMerge w:val="restart"/>
            <w:shd w:val="clear" w:color="auto" w:fill="auto"/>
            <w:tcMar>
              <w:left w:w="98" w:type="dxa"/>
            </w:tcMar>
          </w:tcPr>
          <w:p w14:paraId="33C27D06" w14:textId="1846E2CC" w:rsidR="0069039E" w:rsidRPr="0010319D" w:rsidRDefault="0069039E" w:rsidP="00214367">
            <w:pPr>
              <w:spacing w:line="240" w:lineRule="auto"/>
            </w:pPr>
            <w:r w:rsidRPr="0010319D">
              <w:t>97,25</w:t>
            </w:r>
          </w:p>
        </w:tc>
        <w:tc>
          <w:tcPr>
            <w:tcW w:w="1670" w:type="dxa"/>
            <w:shd w:val="clear" w:color="auto" w:fill="auto"/>
            <w:tcMar>
              <w:left w:w="98" w:type="dxa"/>
            </w:tcMar>
          </w:tcPr>
          <w:p w14:paraId="474310BE" w14:textId="17A38E36" w:rsidR="0069039E" w:rsidRPr="0010319D" w:rsidRDefault="0069039E" w:rsidP="00214367">
            <w:pPr>
              <w:spacing w:line="240" w:lineRule="auto"/>
            </w:pPr>
            <w:r w:rsidRPr="0010319D">
              <w:t>4,6</w:t>
            </w:r>
          </w:p>
        </w:tc>
        <w:tc>
          <w:tcPr>
            <w:tcW w:w="1670" w:type="dxa"/>
            <w:shd w:val="clear" w:color="auto" w:fill="auto"/>
            <w:tcMar>
              <w:left w:w="98" w:type="dxa"/>
            </w:tcMar>
          </w:tcPr>
          <w:p w14:paraId="72E62063" w14:textId="426E9173" w:rsidR="0069039E" w:rsidRPr="0010319D" w:rsidRDefault="0069039E" w:rsidP="00214367">
            <w:pPr>
              <w:spacing w:line="240" w:lineRule="auto"/>
            </w:pPr>
            <w:r w:rsidRPr="0010319D">
              <w:t>21,80</w:t>
            </w:r>
          </w:p>
        </w:tc>
      </w:tr>
      <w:tr w:rsidR="0010319D" w:rsidRPr="0010319D" w14:paraId="7A4E5D88" w14:textId="77777777" w:rsidTr="00A773B6">
        <w:trPr>
          <w:jc w:val="center"/>
        </w:trPr>
        <w:tc>
          <w:tcPr>
            <w:tcW w:w="686" w:type="dxa"/>
            <w:shd w:val="clear" w:color="auto" w:fill="auto"/>
            <w:tcMar>
              <w:left w:w="98" w:type="dxa"/>
            </w:tcMar>
          </w:tcPr>
          <w:p w14:paraId="456EE5A0" w14:textId="77777777" w:rsidR="0069039E" w:rsidRPr="0010319D" w:rsidRDefault="0069039E" w:rsidP="00214367">
            <w:pPr>
              <w:spacing w:line="240" w:lineRule="auto"/>
            </w:pPr>
          </w:p>
        </w:tc>
        <w:tc>
          <w:tcPr>
            <w:tcW w:w="2961" w:type="dxa"/>
            <w:shd w:val="clear" w:color="auto" w:fill="auto"/>
            <w:tcMar>
              <w:left w:w="98" w:type="dxa"/>
            </w:tcMar>
          </w:tcPr>
          <w:p w14:paraId="4A6C02CA" w14:textId="4C70967E" w:rsidR="0069039E" w:rsidRPr="0010319D" w:rsidRDefault="0069039E" w:rsidP="00214367">
            <w:pPr>
              <w:spacing w:line="240" w:lineRule="auto"/>
            </w:pPr>
            <w:r w:rsidRPr="0010319D">
              <w:t>местные улицы</w:t>
            </w:r>
          </w:p>
        </w:tc>
        <w:tc>
          <w:tcPr>
            <w:tcW w:w="1701" w:type="dxa"/>
            <w:shd w:val="clear" w:color="auto" w:fill="auto"/>
            <w:tcMar>
              <w:left w:w="98" w:type="dxa"/>
            </w:tcMar>
          </w:tcPr>
          <w:p w14:paraId="2CB3ED27" w14:textId="1DB79596" w:rsidR="0069039E" w:rsidRPr="0010319D" w:rsidRDefault="0069039E" w:rsidP="00214367">
            <w:pPr>
              <w:spacing w:line="240" w:lineRule="auto"/>
            </w:pPr>
            <w:r w:rsidRPr="0010319D">
              <w:t>км</w:t>
            </w:r>
          </w:p>
        </w:tc>
        <w:tc>
          <w:tcPr>
            <w:tcW w:w="1723" w:type="dxa"/>
            <w:vMerge/>
            <w:shd w:val="clear" w:color="auto" w:fill="auto"/>
            <w:tcMar>
              <w:left w:w="98" w:type="dxa"/>
            </w:tcMar>
          </w:tcPr>
          <w:p w14:paraId="0D9DCEFB" w14:textId="77777777" w:rsidR="0069039E" w:rsidRPr="0010319D" w:rsidRDefault="0069039E" w:rsidP="00214367">
            <w:pPr>
              <w:spacing w:line="240" w:lineRule="auto"/>
            </w:pPr>
          </w:p>
        </w:tc>
        <w:tc>
          <w:tcPr>
            <w:tcW w:w="1670" w:type="dxa"/>
            <w:shd w:val="clear" w:color="auto" w:fill="auto"/>
            <w:tcMar>
              <w:left w:w="98" w:type="dxa"/>
            </w:tcMar>
          </w:tcPr>
          <w:p w14:paraId="7A1A368A" w14:textId="16A65339" w:rsidR="0069039E" w:rsidRPr="0010319D" w:rsidRDefault="0069039E" w:rsidP="00214367">
            <w:pPr>
              <w:spacing w:line="240" w:lineRule="auto"/>
            </w:pPr>
            <w:r w:rsidRPr="0010319D">
              <w:t>93,22</w:t>
            </w:r>
          </w:p>
        </w:tc>
        <w:tc>
          <w:tcPr>
            <w:tcW w:w="1670" w:type="dxa"/>
            <w:shd w:val="clear" w:color="auto" w:fill="auto"/>
            <w:tcMar>
              <w:left w:w="98" w:type="dxa"/>
            </w:tcMar>
          </w:tcPr>
          <w:p w14:paraId="5AAB57A6" w14:textId="61C1E60E" w:rsidR="0069039E" w:rsidRPr="0010319D" w:rsidRDefault="0069039E" w:rsidP="00214367">
            <w:pPr>
              <w:spacing w:line="240" w:lineRule="auto"/>
            </w:pPr>
            <w:r w:rsidRPr="0010319D">
              <w:t>143,10</w:t>
            </w:r>
          </w:p>
        </w:tc>
      </w:tr>
      <w:tr w:rsidR="0010319D" w:rsidRPr="0010319D" w14:paraId="162BC0E5" w14:textId="77777777" w:rsidTr="00A773B6">
        <w:trPr>
          <w:jc w:val="center"/>
        </w:trPr>
        <w:tc>
          <w:tcPr>
            <w:tcW w:w="686" w:type="dxa"/>
            <w:shd w:val="clear" w:color="auto" w:fill="auto"/>
            <w:tcMar>
              <w:left w:w="98" w:type="dxa"/>
            </w:tcMar>
          </w:tcPr>
          <w:p w14:paraId="72F66B62" w14:textId="6896B0E2" w:rsidR="0069039E" w:rsidRPr="0010319D" w:rsidRDefault="0069039E" w:rsidP="00214367">
            <w:pPr>
              <w:spacing w:line="240" w:lineRule="auto"/>
            </w:pPr>
            <w:r w:rsidRPr="0010319D">
              <w:t>8</w:t>
            </w:r>
          </w:p>
        </w:tc>
        <w:tc>
          <w:tcPr>
            <w:tcW w:w="9725" w:type="dxa"/>
            <w:gridSpan w:val="5"/>
            <w:shd w:val="clear" w:color="auto" w:fill="auto"/>
            <w:tcMar>
              <w:left w:w="98" w:type="dxa"/>
            </w:tcMar>
          </w:tcPr>
          <w:p w14:paraId="72829219" w14:textId="77777777" w:rsidR="0069039E" w:rsidRPr="0010319D" w:rsidRDefault="0069039E" w:rsidP="00214367">
            <w:pPr>
              <w:spacing w:line="240" w:lineRule="auto"/>
            </w:pPr>
            <w:r w:rsidRPr="0010319D">
              <w:t>Инженерная инфраструктура и благоустройство территории</w:t>
            </w:r>
          </w:p>
        </w:tc>
      </w:tr>
      <w:tr w:rsidR="0010319D" w:rsidRPr="0010319D" w14:paraId="4A578535" w14:textId="77777777" w:rsidTr="00A773B6">
        <w:trPr>
          <w:jc w:val="center"/>
        </w:trPr>
        <w:tc>
          <w:tcPr>
            <w:tcW w:w="686" w:type="dxa"/>
            <w:shd w:val="clear" w:color="auto" w:fill="auto"/>
            <w:tcMar>
              <w:left w:w="98" w:type="dxa"/>
            </w:tcMar>
          </w:tcPr>
          <w:p w14:paraId="2793D5C1" w14:textId="1BF1F36D" w:rsidR="0069039E" w:rsidRPr="0010319D" w:rsidRDefault="0069039E" w:rsidP="00214367">
            <w:pPr>
              <w:spacing w:line="240" w:lineRule="auto"/>
            </w:pPr>
            <w:r w:rsidRPr="0010319D">
              <w:t>8.1</w:t>
            </w:r>
          </w:p>
        </w:tc>
        <w:tc>
          <w:tcPr>
            <w:tcW w:w="9725" w:type="dxa"/>
            <w:gridSpan w:val="5"/>
            <w:shd w:val="clear" w:color="auto" w:fill="auto"/>
            <w:tcMar>
              <w:left w:w="98" w:type="dxa"/>
            </w:tcMar>
          </w:tcPr>
          <w:p w14:paraId="6D7C084E" w14:textId="77777777" w:rsidR="0069039E" w:rsidRPr="0010319D" w:rsidRDefault="0069039E" w:rsidP="00214367">
            <w:pPr>
              <w:spacing w:line="240" w:lineRule="auto"/>
            </w:pPr>
            <w:r w:rsidRPr="0010319D">
              <w:t>Водоснабжение</w:t>
            </w:r>
          </w:p>
        </w:tc>
      </w:tr>
      <w:tr w:rsidR="0010319D" w:rsidRPr="0010319D" w14:paraId="2F7AC0B9" w14:textId="77777777" w:rsidTr="00A773B6">
        <w:trPr>
          <w:jc w:val="center"/>
        </w:trPr>
        <w:tc>
          <w:tcPr>
            <w:tcW w:w="686" w:type="dxa"/>
            <w:shd w:val="clear" w:color="auto" w:fill="auto"/>
            <w:tcMar>
              <w:left w:w="98" w:type="dxa"/>
            </w:tcMar>
          </w:tcPr>
          <w:p w14:paraId="1A9E1940" w14:textId="26B787E1" w:rsidR="0069039E" w:rsidRPr="0010319D" w:rsidRDefault="0069039E" w:rsidP="00214367">
            <w:pPr>
              <w:spacing w:line="240" w:lineRule="auto"/>
            </w:pPr>
            <w:r w:rsidRPr="0010319D">
              <w:t>8.1.1</w:t>
            </w:r>
          </w:p>
        </w:tc>
        <w:tc>
          <w:tcPr>
            <w:tcW w:w="2961" w:type="dxa"/>
            <w:shd w:val="clear" w:color="auto" w:fill="auto"/>
            <w:tcMar>
              <w:left w:w="98" w:type="dxa"/>
            </w:tcMar>
          </w:tcPr>
          <w:p w14:paraId="3E3B5B4E" w14:textId="77777777" w:rsidR="0069039E" w:rsidRPr="0010319D" w:rsidRDefault="0069039E" w:rsidP="00214367">
            <w:pPr>
              <w:spacing w:line="240" w:lineRule="auto"/>
            </w:pPr>
            <w:r w:rsidRPr="0010319D">
              <w:t>Водопотребление</w:t>
            </w:r>
          </w:p>
        </w:tc>
        <w:tc>
          <w:tcPr>
            <w:tcW w:w="1701" w:type="dxa"/>
            <w:shd w:val="clear" w:color="auto" w:fill="auto"/>
            <w:tcMar>
              <w:left w:w="98" w:type="dxa"/>
            </w:tcMar>
          </w:tcPr>
          <w:p w14:paraId="062A9BE0" w14:textId="77777777" w:rsidR="0069039E" w:rsidRPr="0010319D" w:rsidRDefault="0069039E" w:rsidP="00214367">
            <w:pPr>
              <w:spacing w:line="240" w:lineRule="auto"/>
            </w:pPr>
            <w:r w:rsidRPr="0010319D">
              <w:t>тыс. м</w:t>
            </w:r>
            <w:r w:rsidRPr="0010319D">
              <w:rPr>
                <w:vertAlign w:val="superscript"/>
              </w:rPr>
              <w:t>3</w:t>
            </w:r>
            <w:r w:rsidRPr="0010319D">
              <w:t>/сут.</w:t>
            </w:r>
          </w:p>
        </w:tc>
        <w:tc>
          <w:tcPr>
            <w:tcW w:w="1723" w:type="dxa"/>
            <w:shd w:val="clear" w:color="auto" w:fill="auto"/>
            <w:tcMar>
              <w:left w:w="98" w:type="dxa"/>
            </w:tcMar>
          </w:tcPr>
          <w:p w14:paraId="2BAAA05E" w14:textId="4E15B0C1" w:rsidR="0069039E" w:rsidRPr="0010319D" w:rsidRDefault="0069039E" w:rsidP="00214367">
            <w:pPr>
              <w:spacing w:line="240" w:lineRule="auto"/>
            </w:pPr>
            <w:r w:rsidRPr="0010319D">
              <w:t>2,45</w:t>
            </w:r>
          </w:p>
        </w:tc>
        <w:tc>
          <w:tcPr>
            <w:tcW w:w="1670" w:type="dxa"/>
            <w:shd w:val="clear" w:color="auto" w:fill="auto"/>
            <w:tcMar>
              <w:left w:w="98" w:type="dxa"/>
            </w:tcMar>
          </w:tcPr>
          <w:p w14:paraId="4BD6EE45" w14:textId="3105307F" w:rsidR="0069039E" w:rsidRPr="0010319D" w:rsidRDefault="0069039E" w:rsidP="00214367">
            <w:pPr>
              <w:spacing w:line="240" w:lineRule="auto"/>
            </w:pPr>
            <w:r w:rsidRPr="0010319D">
              <w:t>3,46</w:t>
            </w:r>
          </w:p>
        </w:tc>
        <w:tc>
          <w:tcPr>
            <w:tcW w:w="1670" w:type="dxa"/>
            <w:shd w:val="clear" w:color="auto" w:fill="auto"/>
            <w:tcMar>
              <w:left w:w="98" w:type="dxa"/>
            </w:tcMar>
          </w:tcPr>
          <w:p w14:paraId="0F7FA8C8" w14:textId="24A50034" w:rsidR="0069039E" w:rsidRPr="0010319D" w:rsidRDefault="0069039E" w:rsidP="00214367">
            <w:pPr>
              <w:spacing w:line="240" w:lineRule="auto"/>
            </w:pPr>
            <w:r w:rsidRPr="0010319D">
              <w:t>5,13</w:t>
            </w:r>
          </w:p>
        </w:tc>
      </w:tr>
      <w:tr w:rsidR="0010319D" w:rsidRPr="0010319D" w14:paraId="027598C4" w14:textId="77777777" w:rsidTr="00A773B6">
        <w:trPr>
          <w:jc w:val="center"/>
        </w:trPr>
        <w:tc>
          <w:tcPr>
            <w:tcW w:w="686" w:type="dxa"/>
            <w:shd w:val="clear" w:color="auto" w:fill="auto"/>
            <w:tcMar>
              <w:left w:w="98" w:type="dxa"/>
            </w:tcMar>
          </w:tcPr>
          <w:p w14:paraId="1340384D" w14:textId="01A57376" w:rsidR="0069039E" w:rsidRPr="0010319D" w:rsidRDefault="0069039E" w:rsidP="00214367">
            <w:pPr>
              <w:spacing w:line="240" w:lineRule="auto"/>
            </w:pPr>
            <w:r w:rsidRPr="0010319D">
              <w:t>8.1.2</w:t>
            </w:r>
          </w:p>
        </w:tc>
        <w:tc>
          <w:tcPr>
            <w:tcW w:w="2961" w:type="dxa"/>
            <w:shd w:val="clear" w:color="auto" w:fill="auto"/>
            <w:tcMar>
              <w:left w:w="98" w:type="dxa"/>
            </w:tcMar>
          </w:tcPr>
          <w:p w14:paraId="21BC9334" w14:textId="77777777" w:rsidR="0069039E" w:rsidRPr="0010319D" w:rsidRDefault="0069039E" w:rsidP="00214367">
            <w:pPr>
              <w:spacing w:line="240" w:lineRule="auto"/>
            </w:pPr>
            <w:r w:rsidRPr="0010319D">
              <w:t>Производительность водозаборных сооружений</w:t>
            </w:r>
          </w:p>
        </w:tc>
        <w:tc>
          <w:tcPr>
            <w:tcW w:w="1701" w:type="dxa"/>
            <w:shd w:val="clear" w:color="auto" w:fill="auto"/>
            <w:tcMar>
              <w:left w:w="98" w:type="dxa"/>
            </w:tcMar>
          </w:tcPr>
          <w:p w14:paraId="5A67F254" w14:textId="77777777" w:rsidR="0069039E" w:rsidRPr="0010319D" w:rsidRDefault="0069039E" w:rsidP="00214367">
            <w:pPr>
              <w:spacing w:line="240" w:lineRule="auto"/>
            </w:pPr>
            <w:r w:rsidRPr="0010319D">
              <w:t>тыс. м</w:t>
            </w:r>
            <w:r w:rsidRPr="0010319D">
              <w:rPr>
                <w:vertAlign w:val="superscript"/>
              </w:rPr>
              <w:t>3</w:t>
            </w:r>
            <w:r w:rsidRPr="0010319D">
              <w:t>/сут.</w:t>
            </w:r>
          </w:p>
        </w:tc>
        <w:tc>
          <w:tcPr>
            <w:tcW w:w="5063" w:type="dxa"/>
            <w:gridSpan w:val="3"/>
            <w:shd w:val="clear" w:color="auto" w:fill="auto"/>
            <w:tcMar>
              <w:left w:w="98" w:type="dxa"/>
            </w:tcMar>
          </w:tcPr>
          <w:p w14:paraId="60C86272" w14:textId="77777777" w:rsidR="0069039E" w:rsidRPr="0010319D" w:rsidRDefault="0069039E" w:rsidP="00214367">
            <w:pPr>
              <w:spacing w:line="240" w:lineRule="auto"/>
            </w:pPr>
            <w:r w:rsidRPr="0010319D">
              <w:t>Сооружения отсутствуют</w:t>
            </w:r>
          </w:p>
        </w:tc>
      </w:tr>
      <w:tr w:rsidR="0010319D" w:rsidRPr="0010319D" w14:paraId="0CFBA2EC" w14:textId="77777777" w:rsidTr="00A773B6">
        <w:trPr>
          <w:jc w:val="center"/>
        </w:trPr>
        <w:tc>
          <w:tcPr>
            <w:tcW w:w="686" w:type="dxa"/>
            <w:shd w:val="clear" w:color="auto" w:fill="auto"/>
            <w:tcMar>
              <w:left w:w="98" w:type="dxa"/>
            </w:tcMar>
          </w:tcPr>
          <w:p w14:paraId="74725983" w14:textId="33787DEC" w:rsidR="0069039E" w:rsidRPr="0010319D" w:rsidRDefault="0069039E" w:rsidP="00214367">
            <w:pPr>
              <w:spacing w:line="240" w:lineRule="auto"/>
            </w:pPr>
            <w:r w:rsidRPr="0010319D">
              <w:t>8.2</w:t>
            </w:r>
          </w:p>
        </w:tc>
        <w:tc>
          <w:tcPr>
            <w:tcW w:w="9725" w:type="dxa"/>
            <w:gridSpan w:val="5"/>
            <w:shd w:val="clear" w:color="auto" w:fill="auto"/>
            <w:tcMar>
              <w:left w:w="98" w:type="dxa"/>
            </w:tcMar>
          </w:tcPr>
          <w:p w14:paraId="61E0ED47" w14:textId="77777777" w:rsidR="0069039E" w:rsidRPr="0010319D" w:rsidRDefault="0069039E" w:rsidP="00214367">
            <w:pPr>
              <w:spacing w:line="240" w:lineRule="auto"/>
            </w:pPr>
            <w:r w:rsidRPr="0010319D">
              <w:t>Водоотведение</w:t>
            </w:r>
          </w:p>
        </w:tc>
      </w:tr>
      <w:tr w:rsidR="0010319D" w:rsidRPr="0010319D" w14:paraId="68D38A3B" w14:textId="77777777" w:rsidTr="00A773B6">
        <w:trPr>
          <w:jc w:val="center"/>
        </w:trPr>
        <w:tc>
          <w:tcPr>
            <w:tcW w:w="686" w:type="dxa"/>
            <w:shd w:val="clear" w:color="auto" w:fill="auto"/>
            <w:tcMar>
              <w:left w:w="98" w:type="dxa"/>
            </w:tcMar>
          </w:tcPr>
          <w:p w14:paraId="2CA60151" w14:textId="42893209" w:rsidR="0069039E" w:rsidRPr="0010319D" w:rsidRDefault="0069039E" w:rsidP="00214367">
            <w:pPr>
              <w:spacing w:line="240" w:lineRule="auto"/>
            </w:pPr>
            <w:r w:rsidRPr="0010319D">
              <w:t>8.2.1</w:t>
            </w:r>
          </w:p>
        </w:tc>
        <w:tc>
          <w:tcPr>
            <w:tcW w:w="2961" w:type="dxa"/>
            <w:shd w:val="clear" w:color="auto" w:fill="auto"/>
            <w:tcMar>
              <w:left w:w="98" w:type="dxa"/>
            </w:tcMar>
          </w:tcPr>
          <w:p w14:paraId="778D4223" w14:textId="77777777" w:rsidR="0069039E" w:rsidRPr="0010319D" w:rsidRDefault="0069039E" w:rsidP="00214367">
            <w:pPr>
              <w:spacing w:line="240" w:lineRule="auto"/>
            </w:pPr>
            <w:r w:rsidRPr="0010319D">
              <w:t>Общее поступление сточных вод</w:t>
            </w:r>
          </w:p>
        </w:tc>
        <w:tc>
          <w:tcPr>
            <w:tcW w:w="1701" w:type="dxa"/>
            <w:shd w:val="clear" w:color="auto" w:fill="auto"/>
            <w:tcMar>
              <w:left w:w="98" w:type="dxa"/>
            </w:tcMar>
          </w:tcPr>
          <w:p w14:paraId="012F1E06" w14:textId="77777777" w:rsidR="0069039E" w:rsidRPr="0010319D" w:rsidRDefault="0069039E" w:rsidP="00214367">
            <w:pPr>
              <w:spacing w:line="240" w:lineRule="auto"/>
            </w:pPr>
            <w:r w:rsidRPr="0010319D">
              <w:t>тыс. м</w:t>
            </w:r>
            <w:r w:rsidRPr="0010319D">
              <w:rPr>
                <w:vertAlign w:val="superscript"/>
              </w:rPr>
              <w:t>3</w:t>
            </w:r>
            <w:r w:rsidRPr="0010319D">
              <w:t>/сут.</w:t>
            </w:r>
          </w:p>
        </w:tc>
        <w:tc>
          <w:tcPr>
            <w:tcW w:w="1723" w:type="dxa"/>
            <w:shd w:val="clear" w:color="auto" w:fill="auto"/>
            <w:tcMar>
              <w:left w:w="98" w:type="dxa"/>
            </w:tcMar>
          </w:tcPr>
          <w:p w14:paraId="079F6F7A" w14:textId="7453E24F" w:rsidR="0069039E" w:rsidRPr="0010319D" w:rsidRDefault="0069039E" w:rsidP="00214367">
            <w:pPr>
              <w:spacing w:line="240" w:lineRule="auto"/>
            </w:pPr>
            <w:r w:rsidRPr="0010319D">
              <w:t>0,45</w:t>
            </w:r>
          </w:p>
        </w:tc>
        <w:tc>
          <w:tcPr>
            <w:tcW w:w="1670" w:type="dxa"/>
            <w:shd w:val="clear" w:color="auto" w:fill="auto"/>
            <w:tcMar>
              <w:left w:w="98" w:type="dxa"/>
            </w:tcMar>
          </w:tcPr>
          <w:p w14:paraId="0A843DA4" w14:textId="73FB590E" w:rsidR="0069039E" w:rsidRPr="0010319D" w:rsidRDefault="0069039E" w:rsidP="00214367">
            <w:pPr>
              <w:spacing w:line="240" w:lineRule="auto"/>
            </w:pPr>
            <w:r w:rsidRPr="0010319D">
              <w:t>3,08</w:t>
            </w:r>
          </w:p>
        </w:tc>
        <w:tc>
          <w:tcPr>
            <w:tcW w:w="1670" w:type="dxa"/>
            <w:shd w:val="clear" w:color="auto" w:fill="auto"/>
            <w:tcMar>
              <w:left w:w="98" w:type="dxa"/>
            </w:tcMar>
          </w:tcPr>
          <w:p w14:paraId="0E3D82E7" w14:textId="7035464A" w:rsidR="0069039E" w:rsidRPr="0010319D" w:rsidRDefault="0069039E" w:rsidP="00214367">
            <w:pPr>
              <w:spacing w:line="240" w:lineRule="auto"/>
            </w:pPr>
            <w:r w:rsidRPr="0010319D">
              <w:t>4,59</w:t>
            </w:r>
          </w:p>
        </w:tc>
      </w:tr>
      <w:tr w:rsidR="0010319D" w:rsidRPr="0010319D" w14:paraId="06AD4890" w14:textId="77777777" w:rsidTr="00A773B6">
        <w:trPr>
          <w:jc w:val="center"/>
        </w:trPr>
        <w:tc>
          <w:tcPr>
            <w:tcW w:w="686" w:type="dxa"/>
            <w:shd w:val="clear" w:color="auto" w:fill="auto"/>
            <w:tcMar>
              <w:left w:w="98" w:type="dxa"/>
            </w:tcMar>
          </w:tcPr>
          <w:p w14:paraId="166AE55F" w14:textId="5ED2BF56" w:rsidR="0069039E" w:rsidRPr="0010319D" w:rsidRDefault="0069039E" w:rsidP="00214367">
            <w:pPr>
              <w:spacing w:line="240" w:lineRule="auto"/>
            </w:pPr>
            <w:r w:rsidRPr="0010319D">
              <w:t>8.2.3</w:t>
            </w:r>
          </w:p>
        </w:tc>
        <w:tc>
          <w:tcPr>
            <w:tcW w:w="2961" w:type="dxa"/>
            <w:shd w:val="clear" w:color="auto" w:fill="auto"/>
            <w:tcMar>
              <w:left w:w="98" w:type="dxa"/>
            </w:tcMar>
          </w:tcPr>
          <w:p w14:paraId="1DEE26E9" w14:textId="77777777" w:rsidR="0069039E" w:rsidRPr="0010319D" w:rsidRDefault="0069039E" w:rsidP="00214367">
            <w:pPr>
              <w:spacing w:line="240" w:lineRule="auto"/>
            </w:pPr>
            <w:r w:rsidRPr="0010319D">
              <w:t>Производительность очистных сооружений</w:t>
            </w:r>
          </w:p>
        </w:tc>
        <w:tc>
          <w:tcPr>
            <w:tcW w:w="1701" w:type="dxa"/>
            <w:shd w:val="clear" w:color="auto" w:fill="auto"/>
            <w:tcMar>
              <w:left w:w="98" w:type="dxa"/>
            </w:tcMar>
          </w:tcPr>
          <w:p w14:paraId="5457715D" w14:textId="77777777" w:rsidR="0069039E" w:rsidRPr="0010319D" w:rsidRDefault="0069039E" w:rsidP="00214367">
            <w:pPr>
              <w:spacing w:line="240" w:lineRule="auto"/>
            </w:pPr>
            <w:r w:rsidRPr="0010319D">
              <w:t>тыс. м</w:t>
            </w:r>
            <w:r w:rsidRPr="0010319D">
              <w:rPr>
                <w:vertAlign w:val="superscript"/>
              </w:rPr>
              <w:t>3</w:t>
            </w:r>
            <w:r w:rsidRPr="0010319D">
              <w:t>/сут.</w:t>
            </w:r>
          </w:p>
        </w:tc>
        <w:tc>
          <w:tcPr>
            <w:tcW w:w="5063" w:type="dxa"/>
            <w:gridSpan w:val="3"/>
            <w:shd w:val="clear" w:color="auto" w:fill="auto"/>
            <w:tcMar>
              <w:left w:w="98" w:type="dxa"/>
            </w:tcMar>
          </w:tcPr>
          <w:p w14:paraId="39A4E9E2" w14:textId="1FD4C335" w:rsidR="0069039E" w:rsidRPr="0010319D" w:rsidRDefault="0069039E" w:rsidP="00613DC3">
            <w:pPr>
              <w:spacing w:line="240" w:lineRule="auto"/>
            </w:pPr>
            <w:r w:rsidRPr="0010319D">
              <w:t xml:space="preserve">Сооружения </w:t>
            </w:r>
            <w:r w:rsidR="00DD235A" w:rsidRPr="00613DC3">
              <w:t>(ликвидируются)</w:t>
            </w:r>
          </w:p>
        </w:tc>
      </w:tr>
      <w:tr w:rsidR="0010319D" w:rsidRPr="0010319D" w14:paraId="4DBA1D27" w14:textId="77777777" w:rsidTr="00A773B6">
        <w:trPr>
          <w:jc w:val="center"/>
        </w:trPr>
        <w:tc>
          <w:tcPr>
            <w:tcW w:w="686" w:type="dxa"/>
            <w:shd w:val="clear" w:color="auto" w:fill="auto"/>
            <w:tcMar>
              <w:left w:w="98" w:type="dxa"/>
            </w:tcMar>
          </w:tcPr>
          <w:p w14:paraId="40C57E66" w14:textId="52F52027" w:rsidR="0069039E" w:rsidRPr="0010319D" w:rsidRDefault="0069039E" w:rsidP="00214367">
            <w:pPr>
              <w:spacing w:line="240" w:lineRule="auto"/>
            </w:pPr>
            <w:r w:rsidRPr="0010319D">
              <w:t>8.3</w:t>
            </w:r>
          </w:p>
        </w:tc>
        <w:tc>
          <w:tcPr>
            <w:tcW w:w="9725" w:type="dxa"/>
            <w:gridSpan w:val="5"/>
            <w:shd w:val="clear" w:color="auto" w:fill="auto"/>
            <w:tcMar>
              <w:left w:w="98" w:type="dxa"/>
            </w:tcMar>
          </w:tcPr>
          <w:p w14:paraId="738EF0D5" w14:textId="77777777" w:rsidR="0069039E" w:rsidRPr="0010319D" w:rsidRDefault="0069039E" w:rsidP="00214367">
            <w:pPr>
              <w:spacing w:line="240" w:lineRule="auto"/>
            </w:pPr>
            <w:r w:rsidRPr="0010319D">
              <w:t>Электроснабжение</w:t>
            </w:r>
          </w:p>
        </w:tc>
      </w:tr>
      <w:tr w:rsidR="0010319D" w:rsidRPr="0010319D" w14:paraId="05C249C1" w14:textId="77777777" w:rsidTr="00A773B6">
        <w:trPr>
          <w:jc w:val="center"/>
        </w:trPr>
        <w:tc>
          <w:tcPr>
            <w:tcW w:w="686" w:type="dxa"/>
            <w:shd w:val="clear" w:color="auto" w:fill="auto"/>
            <w:tcMar>
              <w:left w:w="98" w:type="dxa"/>
            </w:tcMar>
          </w:tcPr>
          <w:p w14:paraId="77FD5215" w14:textId="30F8584F" w:rsidR="0069039E" w:rsidRPr="0010319D" w:rsidRDefault="0069039E" w:rsidP="00214367">
            <w:pPr>
              <w:spacing w:line="240" w:lineRule="auto"/>
            </w:pPr>
            <w:r w:rsidRPr="0010319D">
              <w:t>8.3.1</w:t>
            </w:r>
          </w:p>
        </w:tc>
        <w:tc>
          <w:tcPr>
            <w:tcW w:w="2961" w:type="dxa"/>
            <w:shd w:val="clear" w:color="auto" w:fill="auto"/>
            <w:tcMar>
              <w:left w:w="98" w:type="dxa"/>
            </w:tcMar>
          </w:tcPr>
          <w:p w14:paraId="4C42E591" w14:textId="1F6D3EDB" w:rsidR="0069039E" w:rsidRPr="0010319D" w:rsidRDefault="0069039E" w:rsidP="00214367">
            <w:pPr>
              <w:spacing w:line="240" w:lineRule="auto"/>
            </w:pPr>
            <w:r w:rsidRPr="0010319D">
              <w:t>Перспективы роста электрических нагрузок</w:t>
            </w:r>
          </w:p>
        </w:tc>
        <w:tc>
          <w:tcPr>
            <w:tcW w:w="1701" w:type="dxa"/>
            <w:shd w:val="clear" w:color="auto" w:fill="auto"/>
            <w:tcMar>
              <w:left w:w="98" w:type="dxa"/>
            </w:tcMar>
          </w:tcPr>
          <w:p w14:paraId="3D6DC1EB" w14:textId="553BCCB7" w:rsidR="0069039E" w:rsidRPr="0010319D" w:rsidRDefault="0069039E" w:rsidP="00214367">
            <w:pPr>
              <w:spacing w:line="240" w:lineRule="auto"/>
            </w:pPr>
            <w:r w:rsidRPr="0010319D">
              <w:t>кВ⸱А</w:t>
            </w:r>
          </w:p>
        </w:tc>
        <w:tc>
          <w:tcPr>
            <w:tcW w:w="1723" w:type="dxa"/>
            <w:shd w:val="clear" w:color="auto" w:fill="auto"/>
            <w:tcMar>
              <w:left w:w="98" w:type="dxa"/>
            </w:tcMar>
          </w:tcPr>
          <w:p w14:paraId="5179C04F" w14:textId="77777777" w:rsidR="0069039E" w:rsidRDefault="0069039E" w:rsidP="00214367">
            <w:pPr>
              <w:spacing w:line="240" w:lineRule="auto"/>
            </w:pPr>
            <w:r w:rsidRPr="0010319D">
              <w:t>н/д</w:t>
            </w:r>
          </w:p>
          <w:p w14:paraId="36B530D5" w14:textId="405196DB" w:rsidR="00DD235A" w:rsidRPr="0010319D" w:rsidRDefault="00DD235A" w:rsidP="00214367">
            <w:pPr>
              <w:spacing w:line="240" w:lineRule="auto"/>
            </w:pPr>
          </w:p>
        </w:tc>
        <w:tc>
          <w:tcPr>
            <w:tcW w:w="1670" w:type="dxa"/>
            <w:shd w:val="clear" w:color="auto" w:fill="auto"/>
            <w:tcMar>
              <w:left w:w="98" w:type="dxa"/>
            </w:tcMar>
          </w:tcPr>
          <w:p w14:paraId="601F3AC3" w14:textId="6574D308" w:rsidR="0069039E" w:rsidRPr="0010319D" w:rsidRDefault="0069039E" w:rsidP="00214367">
            <w:pPr>
              <w:spacing w:line="240" w:lineRule="auto"/>
            </w:pPr>
            <w:r w:rsidRPr="0010319D">
              <w:t>23353,54</w:t>
            </w:r>
          </w:p>
        </w:tc>
        <w:tc>
          <w:tcPr>
            <w:tcW w:w="1670" w:type="dxa"/>
            <w:shd w:val="clear" w:color="auto" w:fill="auto"/>
            <w:tcMar>
              <w:left w:w="98" w:type="dxa"/>
            </w:tcMar>
          </w:tcPr>
          <w:p w14:paraId="291E2D72" w14:textId="4DD0D730" w:rsidR="0069039E" w:rsidRPr="0010319D" w:rsidRDefault="0069039E" w:rsidP="00214367">
            <w:pPr>
              <w:spacing w:line="240" w:lineRule="auto"/>
            </w:pPr>
            <w:r w:rsidRPr="0010319D">
              <w:t>49191,85</w:t>
            </w:r>
          </w:p>
        </w:tc>
      </w:tr>
      <w:tr w:rsidR="0010319D" w:rsidRPr="0010319D" w14:paraId="16F4B0EE" w14:textId="77777777" w:rsidTr="00A773B6">
        <w:trPr>
          <w:jc w:val="center"/>
        </w:trPr>
        <w:tc>
          <w:tcPr>
            <w:tcW w:w="686" w:type="dxa"/>
            <w:shd w:val="clear" w:color="auto" w:fill="auto"/>
            <w:tcMar>
              <w:left w:w="98" w:type="dxa"/>
            </w:tcMar>
          </w:tcPr>
          <w:p w14:paraId="099434B4" w14:textId="0C96DCB4" w:rsidR="0069039E" w:rsidRPr="0010319D" w:rsidRDefault="0069039E" w:rsidP="00214367">
            <w:pPr>
              <w:spacing w:line="240" w:lineRule="auto"/>
            </w:pPr>
            <w:r w:rsidRPr="0010319D">
              <w:t>8.4</w:t>
            </w:r>
          </w:p>
        </w:tc>
        <w:tc>
          <w:tcPr>
            <w:tcW w:w="9725" w:type="dxa"/>
            <w:gridSpan w:val="5"/>
            <w:shd w:val="clear" w:color="auto" w:fill="auto"/>
            <w:tcMar>
              <w:left w:w="98" w:type="dxa"/>
            </w:tcMar>
          </w:tcPr>
          <w:p w14:paraId="15B68ABA" w14:textId="77777777" w:rsidR="0069039E" w:rsidRPr="0010319D" w:rsidRDefault="0069039E" w:rsidP="00214367">
            <w:pPr>
              <w:spacing w:line="240" w:lineRule="auto"/>
            </w:pPr>
            <w:r w:rsidRPr="0010319D">
              <w:t>Теплоснабжение</w:t>
            </w:r>
          </w:p>
        </w:tc>
      </w:tr>
      <w:tr w:rsidR="0010319D" w:rsidRPr="0010319D" w14:paraId="7FE96216" w14:textId="77777777" w:rsidTr="00A773B6">
        <w:trPr>
          <w:trHeight w:val="460"/>
          <w:jc w:val="center"/>
        </w:trPr>
        <w:tc>
          <w:tcPr>
            <w:tcW w:w="686" w:type="dxa"/>
            <w:shd w:val="clear" w:color="auto" w:fill="auto"/>
            <w:tcMar>
              <w:left w:w="98" w:type="dxa"/>
            </w:tcMar>
          </w:tcPr>
          <w:p w14:paraId="44344625" w14:textId="428E335D" w:rsidR="0069039E" w:rsidRPr="0010319D" w:rsidRDefault="0069039E" w:rsidP="00214367">
            <w:pPr>
              <w:spacing w:line="240" w:lineRule="auto"/>
            </w:pPr>
            <w:r w:rsidRPr="0010319D">
              <w:t>8.4.1</w:t>
            </w:r>
          </w:p>
        </w:tc>
        <w:tc>
          <w:tcPr>
            <w:tcW w:w="2961" w:type="dxa"/>
            <w:shd w:val="clear" w:color="auto" w:fill="auto"/>
            <w:tcMar>
              <w:left w:w="98" w:type="dxa"/>
            </w:tcMar>
          </w:tcPr>
          <w:p w14:paraId="09E4E9B0" w14:textId="2B145EF8" w:rsidR="0069039E" w:rsidRPr="0010319D" w:rsidRDefault="0069039E" w:rsidP="00214367">
            <w:pPr>
              <w:spacing w:line="240" w:lineRule="auto"/>
            </w:pPr>
            <w:r w:rsidRPr="0010319D">
              <w:t>Тепловые нагрузки на коммунально-бытовые нужды</w:t>
            </w:r>
          </w:p>
        </w:tc>
        <w:tc>
          <w:tcPr>
            <w:tcW w:w="1701" w:type="dxa"/>
            <w:shd w:val="clear" w:color="auto" w:fill="auto"/>
            <w:tcMar>
              <w:left w:w="98" w:type="dxa"/>
            </w:tcMar>
          </w:tcPr>
          <w:p w14:paraId="2DE5AC34" w14:textId="77777777" w:rsidR="0069039E" w:rsidRPr="0010319D" w:rsidRDefault="0069039E" w:rsidP="00214367">
            <w:pPr>
              <w:spacing w:line="240" w:lineRule="auto"/>
            </w:pPr>
            <w:r w:rsidRPr="0010319D">
              <w:t>Гкал/час</w:t>
            </w:r>
          </w:p>
        </w:tc>
        <w:tc>
          <w:tcPr>
            <w:tcW w:w="1723" w:type="dxa"/>
            <w:shd w:val="clear" w:color="auto" w:fill="auto"/>
            <w:tcMar>
              <w:left w:w="98" w:type="dxa"/>
            </w:tcMar>
          </w:tcPr>
          <w:p w14:paraId="5F0C0142" w14:textId="77777777" w:rsidR="0069039E" w:rsidRPr="0010319D" w:rsidRDefault="0069039E" w:rsidP="00214367">
            <w:pPr>
              <w:spacing w:line="240" w:lineRule="auto"/>
            </w:pPr>
            <w:r w:rsidRPr="0010319D">
              <w:t>12,5</w:t>
            </w:r>
          </w:p>
        </w:tc>
        <w:tc>
          <w:tcPr>
            <w:tcW w:w="1670" w:type="dxa"/>
            <w:shd w:val="clear" w:color="auto" w:fill="auto"/>
            <w:tcMar>
              <w:left w:w="98" w:type="dxa"/>
            </w:tcMar>
          </w:tcPr>
          <w:p w14:paraId="6A992DEC" w14:textId="623820C9" w:rsidR="0069039E" w:rsidRPr="0010319D" w:rsidRDefault="0069039E" w:rsidP="00214367">
            <w:pPr>
              <w:spacing w:line="240" w:lineRule="auto"/>
            </w:pPr>
            <w:r w:rsidRPr="0010319D">
              <w:t>57,00</w:t>
            </w:r>
          </w:p>
        </w:tc>
        <w:tc>
          <w:tcPr>
            <w:tcW w:w="1670" w:type="dxa"/>
            <w:shd w:val="clear" w:color="auto" w:fill="auto"/>
            <w:tcMar>
              <w:left w:w="98" w:type="dxa"/>
            </w:tcMar>
          </w:tcPr>
          <w:p w14:paraId="1183949F" w14:textId="4B9AFB71" w:rsidR="0069039E" w:rsidRPr="0010319D" w:rsidRDefault="0069039E" w:rsidP="00214367">
            <w:pPr>
              <w:spacing w:line="240" w:lineRule="auto"/>
            </w:pPr>
            <w:r w:rsidRPr="0010319D">
              <w:t>87,12</w:t>
            </w:r>
          </w:p>
        </w:tc>
      </w:tr>
      <w:tr w:rsidR="0010319D" w:rsidRPr="0010319D" w14:paraId="65B8C981" w14:textId="77777777" w:rsidTr="00A773B6">
        <w:trPr>
          <w:jc w:val="center"/>
        </w:trPr>
        <w:tc>
          <w:tcPr>
            <w:tcW w:w="686" w:type="dxa"/>
            <w:shd w:val="clear" w:color="auto" w:fill="auto"/>
            <w:tcMar>
              <w:left w:w="98" w:type="dxa"/>
            </w:tcMar>
          </w:tcPr>
          <w:p w14:paraId="3764ED63" w14:textId="39087007" w:rsidR="0069039E" w:rsidRPr="0010319D" w:rsidRDefault="0069039E" w:rsidP="00214367">
            <w:pPr>
              <w:spacing w:line="240" w:lineRule="auto"/>
            </w:pPr>
            <w:r w:rsidRPr="0010319D">
              <w:t>8.5</w:t>
            </w:r>
          </w:p>
        </w:tc>
        <w:tc>
          <w:tcPr>
            <w:tcW w:w="9725" w:type="dxa"/>
            <w:gridSpan w:val="5"/>
            <w:shd w:val="clear" w:color="auto" w:fill="auto"/>
            <w:tcMar>
              <w:left w:w="98" w:type="dxa"/>
            </w:tcMar>
          </w:tcPr>
          <w:p w14:paraId="35F3D17F" w14:textId="77777777" w:rsidR="0069039E" w:rsidRPr="0010319D" w:rsidRDefault="0069039E" w:rsidP="00214367">
            <w:pPr>
              <w:spacing w:line="240" w:lineRule="auto"/>
            </w:pPr>
            <w:r w:rsidRPr="0010319D">
              <w:t>Газоснабжение</w:t>
            </w:r>
          </w:p>
        </w:tc>
      </w:tr>
      <w:tr w:rsidR="0010319D" w:rsidRPr="0010319D" w14:paraId="78BCCC8C" w14:textId="77777777" w:rsidTr="00A773B6">
        <w:trPr>
          <w:jc w:val="center"/>
        </w:trPr>
        <w:tc>
          <w:tcPr>
            <w:tcW w:w="686" w:type="dxa"/>
            <w:shd w:val="clear" w:color="auto" w:fill="auto"/>
            <w:tcMar>
              <w:left w:w="98" w:type="dxa"/>
            </w:tcMar>
          </w:tcPr>
          <w:p w14:paraId="7D1747EE" w14:textId="12D5512E" w:rsidR="0069039E" w:rsidRPr="0010319D" w:rsidRDefault="0069039E" w:rsidP="00214367">
            <w:pPr>
              <w:spacing w:line="240" w:lineRule="auto"/>
            </w:pPr>
            <w:r w:rsidRPr="0010319D">
              <w:t>8.5.1</w:t>
            </w:r>
          </w:p>
        </w:tc>
        <w:tc>
          <w:tcPr>
            <w:tcW w:w="2961" w:type="dxa"/>
            <w:shd w:val="clear" w:color="auto" w:fill="auto"/>
            <w:tcMar>
              <w:left w:w="98" w:type="dxa"/>
            </w:tcMar>
          </w:tcPr>
          <w:p w14:paraId="012F6F26" w14:textId="4AD7CC29" w:rsidR="0069039E" w:rsidRPr="0010319D" w:rsidRDefault="0069039E" w:rsidP="00214367">
            <w:pPr>
              <w:spacing w:line="240" w:lineRule="auto"/>
            </w:pPr>
            <w:r w:rsidRPr="0010319D">
              <w:t>Удельный вес газа в топливном балансе</w:t>
            </w:r>
          </w:p>
        </w:tc>
        <w:tc>
          <w:tcPr>
            <w:tcW w:w="1701" w:type="dxa"/>
            <w:shd w:val="clear" w:color="auto" w:fill="auto"/>
            <w:tcMar>
              <w:left w:w="98" w:type="dxa"/>
            </w:tcMar>
          </w:tcPr>
          <w:p w14:paraId="13C7B7AF" w14:textId="77777777" w:rsidR="0069039E" w:rsidRPr="0010319D" w:rsidRDefault="0069039E" w:rsidP="00214367">
            <w:pPr>
              <w:spacing w:line="240" w:lineRule="auto"/>
            </w:pPr>
            <w:r w:rsidRPr="0010319D">
              <w:t xml:space="preserve"> %</w:t>
            </w:r>
          </w:p>
        </w:tc>
        <w:tc>
          <w:tcPr>
            <w:tcW w:w="1723" w:type="dxa"/>
            <w:shd w:val="clear" w:color="auto" w:fill="auto"/>
            <w:tcMar>
              <w:left w:w="98" w:type="dxa"/>
            </w:tcMar>
          </w:tcPr>
          <w:p w14:paraId="6FDE74DC" w14:textId="77777777" w:rsidR="0069039E" w:rsidRPr="0010319D" w:rsidRDefault="0069039E" w:rsidP="00214367">
            <w:pPr>
              <w:spacing w:line="240" w:lineRule="auto"/>
            </w:pPr>
            <w:r w:rsidRPr="0010319D">
              <w:t>н/д</w:t>
            </w:r>
          </w:p>
        </w:tc>
        <w:tc>
          <w:tcPr>
            <w:tcW w:w="1670" w:type="dxa"/>
            <w:shd w:val="clear" w:color="auto" w:fill="auto"/>
            <w:tcMar>
              <w:left w:w="98" w:type="dxa"/>
            </w:tcMar>
          </w:tcPr>
          <w:p w14:paraId="443621C8" w14:textId="77777777" w:rsidR="0069039E" w:rsidRPr="0010319D" w:rsidRDefault="0069039E" w:rsidP="00214367">
            <w:pPr>
              <w:spacing w:line="240" w:lineRule="auto"/>
            </w:pPr>
            <w:r w:rsidRPr="0010319D">
              <w:t>90</w:t>
            </w:r>
          </w:p>
        </w:tc>
        <w:tc>
          <w:tcPr>
            <w:tcW w:w="1670" w:type="dxa"/>
            <w:shd w:val="clear" w:color="auto" w:fill="auto"/>
            <w:tcMar>
              <w:left w:w="98" w:type="dxa"/>
            </w:tcMar>
          </w:tcPr>
          <w:p w14:paraId="6BBACFA5" w14:textId="77777777" w:rsidR="0069039E" w:rsidRPr="0010319D" w:rsidRDefault="0069039E" w:rsidP="00214367">
            <w:pPr>
              <w:spacing w:line="240" w:lineRule="auto"/>
            </w:pPr>
            <w:r w:rsidRPr="0010319D">
              <w:t>100</w:t>
            </w:r>
          </w:p>
        </w:tc>
      </w:tr>
      <w:tr w:rsidR="0010319D" w:rsidRPr="0010319D" w14:paraId="5182512A" w14:textId="77777777" w:rsidTr="00A773B6">
        <w:trPr>
          <w:jc w:val="center"/>
        </w:trPr>
        <w:tc>
          <w:tcPr>
            <w:tcW w:w="686" w:type="dxa"/>
            <w:shd w:val="clear" w:color="auto" w:fill="auto"/>
            <w:tcMar>
              <w:left w:w="98" w:type="dxa"/>
            </w:tcMar>
          </w:tcPr>
          <w:p w14:paraId="7E000E5E" w14:textId="10A6E19E" w:rsidR="0069039E" w:rsidRPr="0010319D" w:rsidRDefault="0069039E" w:rsidP="00214367">
            <w:pPr>
              <w:spacing w:line="240" w:lineRule="auto"/>
            </w:pPr>
            <w:r w:rsidRPr="0010319D">
              <w:t>8.5.2</w:t>
            </w:r>
          </w:p>
        </w:tc>
        <w:tc>
          <w:tcPr>
            <w:tcW w:w="2961" w:type="dxa"/>
            <w:shd w:val="clear" w:color="auto" w:fill="auto"/>
            <w:tcMar>
              <w:left w:w="98" w:type="dxa"/>
            </w:tcMar>
          </w:tcPr>
          <w:p w14:paraId="6334218F" w14:textId="77777777" w:rsidR="0069039E" w:rsidRPr="0010319D" w:rsidRDefault="0069039E" w:rsidP="00214367">
            <w:pPr>
              <w:spacing w:line="240" w:lineRule="auto"/>
            </w:pPr>
            <w:r w:rsidRPr="0010319D">
              <w:t>Потребление газа</w:t>
            </w:r>
          </w:p>
        </w:tc>
        <w:tc>
          <w:tcPr>
            <w:tcW w:w="1701" w:type="dxa"/>
            <w:shd w:val="clear" w:color="auto" w:fill="auto"/>
            <w:tcMar>
              <w:left w:w="98" w:type="dxa"/>
            </w:tcMar>
          </w:tcPr>
          <w:p w14:paraId="61F85D10" w14:textId="77777777" w:rsidR="0069039E" w:rsidRPr="0010319D" w:rsidRDefault="0069039E" w:rsidP="00214367">
            <w:pPr>
              <w:spacing w:line="240" w:lineRule="auto"/>
            </w:pPr>
            <w:r w:rsidRPr="0010319D">
              <w:t>млн. м</w:t>
            </w:r>
            <w:r w:rsidRPr="0010319D">
              <w:rPr>
                <w:vertAlign w:val="superscript"/>
              </w:rPr>
              <w:t>3</w:t>
            </w:r>
            <w:r w:rsidRPr="0010319D">
              <w:t>/год</w:t>
            </w:r>
          </w:p>
        </w:tc>
        <w:tc>
          <w:tcPr>
            <w:tcW w:w="1723" w:type="dxa"/>
            <w:shd w:val="clear" w:color="auto" w:fill="auto"/>
            <w:tcMar>
              <w:left w:w="98" w:type="dxa"/>
            </w:tcMar>
          </w:tcPr>
          <w:p w14:paraId="10172128" w14:textId="2B2FC953" w:rsidR="00DD235A" w:rsidRPr="00613DC3" w:rsidRDefault="00DD235A" w:rsidP="00214367">
            <w:pPr>
              <w:spacing w:line="240" w:lineRule="auto"/>
            </w:pPr>
            <w:r w:rsidRPr="00613DC3">
              <w:t>8,87</w:t>
            </w:r>
          </w:p>
        </w:tc>
        <w:tc>
          <w:tcPr>
            <w:tcW w:w="1670" w:type="dxa"/>
            <w:shd w:val="clear" w:color="auto" w:fill="auto"/>
            <w:tcMar>
              <w:left w:w="98" w:type="dxa"/>
            </w:tcMar>
          </w:tcPr>
          <w:p w14:paraId="625FB60C" w14:textId="0CEDE30A" w:rsidR="0069039E" w:rsidRPr="0010319D" w:rsidRDefault="0069039E" w:rsidP="00214367">
            <w:pPr>
              <w:spacing w:line="240" w:lineRule="auto"/>
            </w:pPr>
            <w:r w:rsidRPr="0010319D">
              <w:t>23,07</w:t>
            </w:r>
          </w:p>
        </w:tc>
        <w:tc>
          <w:tcPr>
            <w:tcW w:w="1670" w:type="dxa"/>
            <w:shd w:val="clear" w:color="auto" w:fill="auto"/>
            <w:tcMar>
              <w:left w:w="98" w:type="dxa"/>
            </w:tcMar>
          </w:tcPr>
          <w:p w14:paraId="0CD7E53F" w14:textId="3093F58D" w:rsidR="0069039E" w:rsidRPr="0010319D" w:rsidRDefault="0069039E" w:rsidP="00214367">
            <w:pPr>
              <w:spacing w:line="240" w:lineRule="auto"/>
            </w:pPr>
            <w:r w:rsidRPr="0010319D">
              <w:t>34,4</w:t>
            </w:r>
          </w:p>
        </w:tc>
      </w:tr>
      <w:tr w:rsidR="0010319D" w:rsidRPr="0010319D" w14:paraId="6A0B0D57" w14:textId="77777777" w:rsidTr="00A773B6">
        <w:trPr>
          <w:jc w:val="center"/>
        </w:trPr>
        <w:tc>
          <w:tcPr>
            <w:tcW w:w="686" w:type="dxa"/>
            <w:shd w:val="clear" w:color="auto" w:fill="auto"/>
            <w:tcMar>
              <w:left w:w="98" w:type="dxa"/>
            </w:tcMar>
          </w:tcPr>
          <w:p w14:paraId="0F70A9B4" w14:textId="0763A289" w:rsidR="0069039E" w:rsidRPr="0010319D" w:rsidRDefault="0069039E" w:rsidP="00214367">
            <w:pPr>
              <w:spacing w:line="240" w:lineRule="auto"/>
            </w:pPr>
            <w:r w:rsidRPr="0010319D">
              <w:t>8.5.3</w:t>
            </w:r>
          </w:p>
        </w:tc>
        <w:tc>
          <w:tcPr>
            <w:tcW w:w="2961" w:type="dxa"/>
            <w:shd w:val="clear" w:color="auto" w:fill="auto"/>
            <w:tcMar>
              <w:left w:w="98" w:type="dxa"/>
            </w:tcMar>
          </w:tcPr>
          <w:p w14:paraId="702B1203" w14:textId="77777777" w:rsidR="0069039E" w:rsidRPr="0010319D" w:rsidRDefault="0069039E" w:rsidP="00214367">
            <w:pPr>
              <w:spacing w:line="240" w:lineRule="auto"/>
            </w:pPr>
            <w:r w:rsidRPr="0010319D">
              <w:t>Источники подачи газа</w:t>
            </w:r>
          </w:p>
        </w:tc>
        <w:tc>
          <w:tcPr>
            <w:tcW w:w="1701" w:type="dxa"/>
            <w:shd w:val="clear" w:color="auto" w:fill="auto"/>
            <w:tcMar>
              <w:left w:w="98" w:type="dxa"/>
            </w:tcMar>
          </w:tcPr>
          <w:p w14:paraId="3F5F0310" w14:textId="77777777" w:rsidR="0069039E" w:rsidRPr="0010319D" w:rsidRDefault="0069039E" w:rsidP="00214367">
            <w:pPr>
              <w:spacing w:line="240" w:lineRule="auto"/>
            </w:pPr>
            <w:r w:rsidRPr="0010319D">
              <w:t>источник</w:t>
            </w:r>
          </w:p>
        </w:tc>
        <w:tc>
          <w:tcPr>
            <w:tcW w:w="1723" w:type="dxa"/>
            <w:shd w:val="clear" w:color="auto" w:fill="auto"/>
            <w:tcMar>
              <w:left w:w="98" w:type="dxa"/>
            </w:tcMar>
          </w:tcPr>
          <w:p w14:paraId="3B054DF6" w14:textId="77777777" w:rsidR="0069039E" w:rsidRPr="0010319D" w:rsidRDefault="0069039E" w:rsidP="00214367">
            <w:pPr>
              <w:spacing w:line="240" w:lineRule="auto"/>
            </w:pPr>
            <w:r w:rsidRPr="0010319D">
              <w:t>ГРС «Никольское»</w:t>
            </w:r>
          </w:p>
        </w:tc>
        <w:tc>
          <w:tcPr>
            <w:tcW w:w="1670" w:type="dxa"/>
            <w:shd w:val="clear" w:color="auto" w:fill="auto"/>
            <w:tcMar>
              <w:left w:w="98" w:type="dxa"/>
            </w:tcMar>
          </w:tcPr>
          <w:p w14:paraId="558CA557" w14:textId="77777777" w:rsidR="0069039E" w:rsidRPr="0010319D" w:rsidRDefault="0069039E" w:rsidP="00214367">
            <w:pPr>
              <w:spacing w:line="240" w:lineRule="auto"/>
            </w:pPr>
            <w:r w:rsidRPr="0010319D">
              <w:t>ГРС «Никольское»</w:t>
            </w:r>
          </w:p>
        </w:tc>
        <w:tc>
          <w:tcPr>
            <w:tcW w:w="1670" w:type="dxa"/>
            <w:shd w:val="clear" w:color="auto" w:fill="auto"/>
            <w:tcMar>
              <w:left w:w="98" w:type="dxa"/>
            </w:tcMar>
          </w:tcPr>
          <w:p w14:paraId="0FAFE5AE" w14:textId="77777777" w:rsidR="0069039E" w:rsidRPr="0010319D" w:rsidRDefault="0069039E" w:rsidP="00214367">
            <w:pPr>
              <w:spacing w:line="240" w:lineRule="auto"/>
            </w:pPr>
            <w:r w:rsidRPr="0010319D">
              <w:t>ГРС «Никольское»</w:t>
            </w:r>
          </w:p>
        </w:tc>
      </w:tr>
      <w:tr w:rsidR="0010319D" w:rsidRPr="0010319D" w14:paraId="568E53FD" w14:textId="77777777" w:rsidTr="00A773B6">
        <w:trPr>
          <w:jc w:val="center"/>
        </w:trPr>
        <w:tc>
          <w:tcPr>
            <w:tcW w:w="686" w:type="dxa"/>
            <w:shd w:val="clear" w:color="auto" w:fill="auto"/>
            <w:tcMar>
              <w:left w:w="98" w:type="dxa"/>
            </w:tcMar>
          </w:tcPr>
          <w:p w14:paraId="53480C84" w14:textId="6FDF1759" w:rsidR="0069039E" w:rsidRPr="0010319D" w:rsidRDefault="0069039E" w:rsidP="00214367">
            <w:pPr>
              <w:spacing w:line="240" w:lineRule="auto"/>
            </w:pPr>
            <w:r w:rsidRPr="0010319D">
              <w:t>8.6</w:t>
            </w:r>
          </w:p>
        </w:tc>
        <w:tc>
          <w:tcPr>
            <w:tcW w:w="9725" w:type="dxa"/>
            <w:gridSpan w:val="5"/>
            <w:shd w:val="clear" w:color="auto" w:fill="auto"/>
            <w:tcMar>
              <w:left w:w="98" w:type="dxa"/>
            </w:tcMar>
          </w:tcPr>
          <w:p w14:paraId="0E14FF2F" w14:textId="77777777" w:rsidR="0069039E" w:rsidRPr="0010319D" w:rsidRDefault="0069039E" w:rsidP="00214367">
            <w:pPr>
              <w:spacing w:line="240" w:lineRule="auto"/>
            </w:pPr>
            <w:r w:rsidRPr="0010319D">
              <w:t>Санитарная очистка территории</w:t>
            </w:r>
          </w:p>
        </w:tc>
      </w:tr>
      <w:tr w:rsidR="0010319D" w:rsidRPr="0010319D" w14:paraId="1EB62823" w14:textId="77777777" w:rsidTr="00A773B6">
        <w:trPr>
          <w:jc w:val="center"/>
        </w:trPr>
        <w:tc>
          <w:tcPr>
            <w:tcW w:w="686" w:type="dxa"/>
            <w:shd w:val="clear" w:color="auto" w:fill="auto"/>
            <w:tcMar>
              <w:left w:w="98" w:type="dxa"/>
            </w:tcMar>
          </w:tcPr>
          <w:p w14:paraId="2D38E74E" w14:textId="68C34062" w:rsidR="0069039E" w:rsidRPr="0010319D" w:rsidRDefault="0069039E" w:rsidP="00214367">
            <w:pPr>
              <w:spacing w:line="240" w:lineRule="auto"/>
            </w:pPr>
            <w:r w:rsidRPr="0010319D">
              <w:t>8.6.1</w:t>
            </w:r>
          </w:p>
        </w:tc>
        <w:tc>
          <w:tcPr>
            <w:tcW w:w="2961" w:type="dxa"/>
            <w:shd w:val="clear" w:color="auto" w:fill="auto"/>
            <w:tcMar>
              <w:left w:w="98" w:type="dxa"/>
            </w:tcMar>
          </w:tcPr>
          <w:p w14:paraId="7B0E5F5E" w14:textId="77777777" w:rsidR="0069039E" w:rsidRPr="0010319D" w:rsidRDefault="0069039E" w:rsidP="00214367">
            <w:pPr>
              <w:spacing w:line="240" w:lineRule="auto"/>
            </w:pPr>
            <w:r w:rsidRPr="0010319D">
              <w:t xml:space="preserve">Объем бытовых отходов </w:t>
            </w:r>
          </w:p>
        </w:tc>
        <w:tc>
          <w:tcPr>
            <w:tcW w:w="1701" w:type="dxa"/>
            <w:shd w:val="clear" w:color="auto" w:fill="auto"/>
            <w:tcMar>
              <w:left w:w="98" w:type="dxa"/>
            </w:tcMar>
          </w:tcPr>
          <w:p w14:paraId="716D96A7" w14:textId="77777777" w:rsidR="0069039E" w:rsidRPr="0010319D" w:rsidRDefault="0069039E" w:rsidP="00214367">
            <w:pPr>
              <w:spacing w:line="240" w:lineRule="auto"/>
            </w:pPr>
            <w:r w:rsidRPr="0010319D">
              <w:t>тыс. м</w:t>
            </w:r>
            <w:r w:rsidRPr="0010319D">
              <w:rPr>
                <w:vertAlign w:val="superscript"/>
              </w:rPr>
              <w:t>3</w:t>
            </w:r>
            <w:r w:rsidRPr="0010319D">
              <w:t>/год</w:t>
            </w:r>
          </w:p>
        </w:tc>
        <w:tc>
          <w:tcPr>
            <w:tcW w:w="1723" w:type="dxa"/>
            <w:shd w:val="clear" w:color="auto" w:fill="auto"/>
            <w:tcMar>
              <w:left w:w="98" w:type="dxa"/>
            </w:tcMar>
          </w:tcPr>
          <w:p w14:paraId="1439681A" w14:textId="77777777" w:rsidR="0069039E" w:rsidRPr="0010319D" w:rsidRDefault="0069039E" w:rsidP="00214367">
            <w:pPr>
              <w:spacing w:line="240" w:lineRule="auto"/>
            </w:pPr>
            <w:r w:rsidRPr="0010319D">
              <w:t>20,5</w:t>
            </w:r>
          </w:p>
        </w:tc>
        <w:tc>
          <w:tcPr>
            <w:tcW w:w="1670" w:type="dxa"/>
            <w:shd w:val="clear" w:color="auto" w:fill="auto"/>
            <w:tcMar>
              <w:left w:w="98" w:type="dxa"/>
            </w:tcMar>
          </w:tcPr>
          <w:p w14:paraId="795B626B" w14:textId="26CF7375" w:rsidR="0069039E" w:rsidRPr="0010319D" w:rsidRDefault="0069039E" w:rsidP="00214367">
            <w:pPr>
              <w:spacing w:line="240" w:lineRule="auto"/>
            </w:pPr>
            <w:r w:rsidRPr="0010319D">
              <w:t>43,03</w:t>
            </w:r>
          </w:p>
        </w:tc>
        <w:tc>
          <w:tcPr>
            <w:tcW w:w="1670" w:type="dxa"/>
            <w:shd w:val="clear" w:color="auto" w:fill="auto"/>
            <w:tcMar>
              <w:left w:w="98" w:type="dxa"/>
            </w:tcMar>
          </w:tcPr>
          <w:p w14:paraId="41DB8CD2" w14:textId="65409B35" w:rsidR="0069039E" w:rsidRPr="0010319D" w:rsidRDefault="0069039E" w:rsidP="00214367">
            <w:pPr>
              <w:spacing w:line="240" w:lineRule="auto"/>
            </w:pPr>
            <w:r w:rsidRPr="0010319D">
              <w:t>55,05</w:t>
            </w:r>
          </w:p>
        </w:tc>
      </w:tr>
      <w:tr w:rsidR="0010319D" w:rsidRPr="0010319D" w14:paraId="4D1FDA06" w14:textId="77777777" w:rsidTr="00A773B6">
        <w:trPr>
          <w:jc w:val="center"/>
        </w:trPr>
        <w:tc>
          <w:tcPr>
            <w:tcW w:w="686" w:type="dxa"/>
            <w:shd w:val="clear" w:color="auto" w:fill="auto"/>
            <w:tcMar>
              <w:left w:w="98" w:type="dxa"/>
            </w:tcMar>
          </w:tcPr>
          <w:p w14:paraId="4D2E8401" w14:textId="4DC92CFB" w:rsidR="0069039E" w:rsidRPr="0010319D" w:rsidRDefault="0069039E" w:rsidP="00214367">
            <w:pPr>
              <w:spacing w:line="240" w:lineRule="auto"/>
            </w:pPr>
            <w:r w:rsidRPr="0010319D">
              <w:lastRenderedPageBreak/>
              <w:t>9</w:t>
            </w:r>
          </w:p>
        </w:tc>
        <w:tc>
          <w:tcPr>
            <w:tcW w:w="9725" w:type="dxa"/>
            <w:gridSpan w:val="5"/>
            <w:shd w:val="clear" w:color="auto" w:fill="auto"/>
            <w:tcMar>
              <w:left w:w="98" w:type="dxa"/>
            </w:tcMar>
          </w:tcPr>
          <w:p w14:paraId="0C8B0A89" w14:textId="77777777" w:rsidR="0069039E" w:rsidRPr="0010319D" w:rsidRDefault="0069039E" w:rsidP="00214367">
            <w:pPr>
              <w:spacing w:line="240" w:lineRule="auto"/>
            </w:pPr>
            <w:r w:rsidRPr="0010319D">
              <w:t>Ритуальное обслуживание населения</w:t>
            </w:r>
          </w:p>
        </w:tc>
      </w:tr>
      <w:tr w:rsidR="0069039E" w:rsidRPr="0010319D" w14:paraId="1DB498C1" w14:textId="77777777" w:rsidTr="00A773B6">
        <w:trPr>
          <w:jc w:val="center"/>
        </w:trPr>
        <w:tc>
          <w:tcPr>
            <w:tcW w:w="686" w:type="dxa"/>
            <w:shd w:val="clear" w:color="auto" w:fill="auto"/>
            <w:tcMar>
              <w:left w:w="98" w:type="dxa"/>
            </w:tcMar>
          </w:tcPr>
          <w:p w14:paraId="59FBF11E" w14:textId="66E9B9EF" w:rsidR="0069039E" w:rsidRPr="0010319D" w:rsidRDefault="0069039E" w:rsidP="00214367">
            <w:pPr>
              <w:spacing w:line="240" w:lineRule="auto"/>
            </w:pPr>
            <w:r w:rsidRPr="0010319D">
              <w:t>9.1</w:t>
            </w:r>
          </w:p>
        </w:tc>
        <w:tc>
          <w:tcPr>
            <w:tcW w:w="2961" w:type="dxa"/>
            <w:shd w:val="clear" w:color="auto" w:fill="auto"/>
            <w:tcMar>
              <w:left w:w="98" w:type="dxa"/>
            </w:tcMar>
          </w:tcPr>
          <w:p w14:paraId="315DFD0B" w14:textId="77777777" w:rsidR="0069039E" w:rsidRPr="0010319D" w:rsidRDefault="0069039E" w:rsidP="00214367">
            <w:pPr>
              <w:spacing w:line="240" w:lineRule="auto"/>
            </w:pPr>
            <w:r w:rsidRPr="0010319D">
              <w:t>кладбища</w:t>
            </w:r>
          </w:p>
        </w:tc>
        <w:tc>
          <w:tcPr>
            <w:tcW w:w="1701" w:type="dxa"/>
            <w:shd w:val="clear" w:color="auto" w:fill="auto"/>
            <w:tcMar>
              <w:left w:w="98" w:type="dxa"/>
            </w:tcMar>
          </w:tcPr>
          <w:p w14:paraId="7DC14D1C" w14:textId="77777777" w:rsidR="0069039E" w:rsidRPr="0010319D" w:rsidRDefault="0069039E" w:rsidP="00214367">
            <w:pPr>
              <w:spacing w:line="240" w:lineRule="auto"/>
            </w:pPr>
            <w:r w:rsidRPr="0010319D">
              <w:t>ед./га</w:t>
            </w:r>
          </w:p>
        </w:tc>
        <w:tc>
          <w:tcPr>
            <w:tcW w:w="1723" w:type="dxa"/>
            <w:shd w:val="clear" w:color="auto" w:fill="auto"/>
            <w:tcMar>
              <w:left w:w="98" w:type="dxa"/>
            </w:tcMar>
          </w:tcPr>
          <w:p w14:paraId="7BB81B43" w14:textId="2910B88E" w:rsidR="0069039E" w:rsidRPr="0010319D" w:rsidRDefault="0069039E" w:rsidP="00214367">
            <w:pPr>
              <w:spacing w:line="240" w:lineRule="auto"/>
            </w:pPr>
            <w:r w:rsidRPr="0010319D">
              <w:t>1/19,50</w:t>
            </w:r>
          </w:p>
        </w:tc>
        <w:tc>
          <w:tcPr>
            <w:tcW w:w="1670" w:type="dxa"/>
            <w:shd w:val="clear" w:color="auto" w:fill="auto"/>
            <w:tcMar>
              <w:left w:w="98" w:type="dxa"/>
            </w:tcMar>
          </w:tcPr>
          <w:p w14:paraId="60FACF5A" w14:textId="68D6B352" w:rsidR="0069039E" w:rsidRPr="0010319D" w:rsidRDefault="0069039E" w:rsidP="00214367">
            <w:pPr>
              <w:spacing w:line="240" w:lineRule="auto"/>
            </w:pPr>
            <w:r w:rsidRPr="0010319D">
              <w:t>1/19,50</w:t>
            </w:r>
          </w:p>
        </w:tc>
        <w:tc>
          <w:tcPr>
            <w:tcW w:w="1670" w:type="dxa"/>
            <w:shd w:val="clear" w:color="auto" w:fill="auto"/>
            <w:tcMar>
              <w:left w:w="98" w:type="dxa"/>
            </w:tcMar>
          </w:tcPr>
          <w:p w14:paraId="10F18CD6" w14:textId="798A9301" w:rsidR="0069039E" w:rsidRPr="0010319D" w:rsidRDefault="0069039E" w:rsidP="00214367">
            <w:pPr>
              <w:spacing w:line="240" w:lineRule="auto"/>
            </w:pPr>
            <w:r w:rsidRPr="0010319D">
              <w:t>1/19,50</w:t>
            </w:r>
          </w:p>
        </w:tc>
      </w:tr>
    </w:tbl>
    <w:p w14:paraId="187B0E2F" w14:textId="77777777" w:rsidR="00115AA3" w:rsidRPr="0010319D" w:rsidRDefault="00115AA3" w:rsidP="00214367">
      <w:pPr>
        <w:spacing w:line="240" w:lineRule="auto"/>
        <w:ind w:left="1134" w:firstLine="709"/>
      </w:pPr>
    </w:p>
    <w:sectPr w:rsidR="00115AA3" w:rsidRPr="0010319D" w:rsidSect="00DC61B7">
      <w:pgSz w:w="11906" w:h="16838"/>
      <w:pgMar w:top="1134" w:right="567" w:bottom="1134" w:left="1134" w:header="708"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82C51" w14:textId="77777777" w:rsidR="00DC0660" w:rsidRDefault="00DC0660">
      <w:pPr>
        <w:spacing w:line="240" w:lineRule="auto"/>
      </w:pPr>
      <w:r>
        <w:separator/>
      </w:r>
    </w:p>
  </w:endnote>
  <w:endnote w:type="continuationSeparator" w:id="0">
    <w:p w14:paraId="03EC7053" w14:textId="77777777" w:rsidR="00DC0660" w:rsidRDefault="00DC0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72B1" w14:textId="77777777" w:rsidR="005E1C9F" w:rsidRDefault="005E1C9F">
    <w:pPr>
      <w:pStyle w:val="affd"/>
    </w:pPr>
  </w:p>
  <w:p w14:paraId="2495B037" w14:textId="77777777" w:rsidR="005E1C9F" w:rsidRDefault="005E1C9F">
    <w:pPr>
      <w:pStyle w:val="affd"/>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B7EA" w14:textId="77777777" w:rsidR="005E1C9F" w:rsidRDefault="005E1C9F">
    <w:pPr>
      <w:pStyle w:val="affd"/>
      <w:jc w:val="center"/>
    </w:pPr>
  </w:p>
  <w:p w14:paraId="740051EA" w14:textId="77777777" w:rsidR="005E1C9F" w:rsidRDefault="005E1C9F">
    <w:pPr>
      <w:pStyle w:val="affd"/>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DE2D" w14:textId="77777777" w:rsidR="005E1C9F" w:rsidRPr="00F27D6B" w:rsidRDefault="005E1C9F" w:rsidP="00F27D6B">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3818" w14:textId="77777777" w:rsidR="005E1C9F" w:rsidRPr="00071ED4" w:rsidRDefault="005E1C9F" w:rsidP="00071ED4">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2331" w14:textId="77777777" w:rsidR="005E1C9F" w:rsidRDefault="005E1C9F">
    <w:pPr>
      <w:pStyle w:val="affd"/>
      <w:jc w:val="center"/>
    </w:pPr>
  </w:p>
  <w:p w14:paraId="37BDF4DB" w14:textId="77777777" w:rsidR="005E1C9F" w:rsidRDefault="005E1C9F">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259BD" w14:textId="77777777" w:rsidR="005E1C9F" w:rsidRDefault="005E1C9F">
    <w:pPr>
      <w:pStyle w:val="affd"/>
      <w:jc w:val="center"/>
    </w:pPr>
  </w:p>
  <w:p w14:paraId="4B995E95" w14:textId="77777777" w:rsidR="005E1C9F" w:rsidRDefault="005E1C9F">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5774" w14:textId="77777777" w:rsidR="005E1C9F" w:rsidRDefault="005E1C9F">
    <w:pPr>
      <w:pStyle w:val="affd"/>
      <w:jc w:val="center"/>
    </w:pPr>
  </w:p>
  <w:p w14:paraId="1BD9E1C6" w14:textId="77777777" w:rsidR="005E1C9F" w:rsidRDefault="005E1C9F">
    <w:pPr>
      <w:pStyle w:val="aff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D5A7B" w14:textId="77777777" w:rsidR="005E1C9F" w:rsidRDefault="005E1C9F">
    <w:pPr>
      <w:pStyle w:val="affd"/>
      <w:jc w:val="center"/>
    </w:pPr>
  </w:p>
  <w:p w14:paraId="2F24CE2B" w14:textId="77777777" w:rsidR="005E1C9F" w:rsidRDefault="005E1C9F">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9273" w14:textId="77777777" w:rsidR="005E1C9F" w:rsidRDefault="005E1C9F">
    <w:pPr>
      <w:pStyle w:val="affd"/>
      <w:jc w:val="center"/>
    </w:pPr>
  </w:p>
  <w:p w14:paraId="219E03E5" w14:textId="77777777" w:rsidR="005E1C9F" w:rsidRDefault="005E1C9F">
    <w:pPr>
      <w:pStyle w:val="affd"/>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8EE6" w14:textId="77777777" w:rsidR="005E1C9F" w:rsidRDefault="005E1C9F">
    <w:pPr>
      <w:pStyle w:val="affd"/>
      <w:jc w:val="center"/>
    </w:pPr>
  </w:p>
  <w:p w14:paraId="5F0CC586" w14:textId="77777777" w:rsidR="005E1C9F" w:rsidRDefault="005E1C9F">
    <w:pPr>
      <w:pStyle w:val="aff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437CB" w14:textId="77777777" w:rsidR="005E1C9F" w:rsidRDefault="005E1C9F">
    <w:pPr>
      <w:pStyle w:val="affd"/>
      <w:jc w:val="center"/>
    </w:pPr>
  </w:p>
  <w:p w14:paraId="52ED6B4B" w14:textId="77777777" w:rsidR="005E1C9F" w:rsidRDefault="005E1C9F">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87C4B" w14:textId="77777777" w:rsidR="00DC0660" w:rsidRDefault="00DC0660"/>
  </w:footnote>
  <w:footnote w:type="continuationSeparator" w:id="0">
    <w:p w14:paraId="78979C9F" w14:textId="77777777" w:rsidR="00DC0660" w:rsidRDefault="00DC0660">
      <w:r>
        <w:continuationSeparator/>
      </w:r>
    </w:p>
  </w:footnote>
  <w:footnote w:id="1">
    <w:p w14:paraId="4A29C737" w14:textId="245E419F" w:rsidR="005E1C9F" w:rsidRDefault="005E1C9F">
      <w:pPr>
        <w:pStyle w:val="afff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107408"/>
      <w:docPartObj>
        <w:docPartGallery w:val="Page Numbers (Top of Page)"/>
        <w:docPartUnique/>
      </w:docPartObj>
    </w:sdtPr>
    <w:sdtEndPr/>
    <w:sdtContent>
      <w:p w14:paraId="0002D16F" w14:textId="03907D4B" w:rsidR="005E1C9F" w:rsidRDefault="005E1C9F">
        <w:pPr>
          <w:pStyle w:val="affc"/>
          <w:jc w:val="center"/>
        </w:pPr>
        <w:r>
          <w:fldChar w:fldCharType="begin"/>
        </w:r>
        <w:r>
          <w:instrText>PAGE   \* MERGEFORMAT</w:instrText>
        </w:r>
        <w:r>
          <w:fldChar w:fldCharType="separate"/>
        </w:r>
        <w:r>
          <w:rPr>
            <w:noProof/>
          </w:rPr>
          <w:t>37</w:t>
        </w:r>
        <w:r>
          <w:fldChar w:fldCharType="end"/>
        </w:r>
      </w:p>
    </w:sdtContent>
  </w:sdt>
  <w:p w14:paraId="289BDC16" w14:textId="77777777" w:rsidR="005E1C9F" w:rsidRDefault="005E1C9F">
    <w:pPr>
      <w:pStyle w:val="affc"/>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881804"/>
      <w:docPartObj>
        <w:docPartGallery w:val="Page Numbers (Top of Page)"/>
        <w:docPartUnique/>
      </w:docPartObj>
    </w:sdtPr>
    <w:sdtEndPr/>
    <w:sdtContent>
      <w:p w14:paraId="417FA632" w14:textId="498FA81C" w:rsidR="005E1C9F" w:rsidRDefault="005E1C9F">
        <w:pPr>
          <w:pStyle w:val="affc"/>
          <w:jc w:val="center"/>
        </w:pPr>
        <w:r>
          <w:fldChar w:fldCharType="begin"/>
        </w:r>
        <w:r>
          <w:instrText>PAGE</w:instrText>
        </w:r>
        <w:r>
          <w:fldChar w:fldCharType="separate"/>
        </w:r>
        <w:r w:rsidR="009C0204">
          <w:rPr>
            <w:noProof/>
          </w:rPr>
          <w:t>108</w:t>
        </w:r>
        <w:r>
          <w:fldChar w:fldCharType="end"/>
        </w:r>
      </w:p>
      <w:p w14:paraId="5917ABFF" w14:textId="77777777" w:rsidR="005E1C9F" w:rsidRDefault="00DC0660">
        <w:pPr>
          <w:pStyle w:val="affc"/>
        </w:pP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002772"/>
      <w:docPartObj>
        <w:docPartGallery w:val="Page Numbers (Top of Page)"/>
        <w:docPartUnique/>
      </w:docPartObj>
    </w:sdtPr>
    <w:sdtEndPr/>
    <w:sdtContent>
      <w:p w14:paraId="6079712C" w14:textId="0E49FA7A" w:rsidR="005E1C9F" w:rsidRDefault="005E1C9F" w:rsidP="00F27D6B">
        <w:pPr>
          <w:pStyle w:val="affc"/>
          <w:jc w:val="center"/>
        </w:pPr>
        <w:r>
          <w:fldChar w:fldCharType="begin"/>
        </w:r>
        <w:r>
          <w:instrText>PAGE</w:instrText>
        </w:r>
        <w:r>
          <w:fldChar w:fldCharType="separate"/>
        </w:r>
        <w:r w:rsidR="009C0204">
          <w:rPr>
            <w:noProof/>
          </w:rPr>
          <w:t>152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060058"/>
      <w:docPartObj>
        <w:docPartGallery w:val="Page Numbers (Top of Page)"/>
        <w:docPartUnique/>
      </w:docPartObj>
    </w:sdtPr>
    <w:sdtEndPr/>
    <w:sdtContent>
      <w:p w14:paraId="73AE5185" w14:textId="35365D6B" w:rsidR="005E1C9F" w:rsidRDefault="005E1C9F">
        <w:pPr>
          <w:pStyle w:val="affc"/>
          <w:jc w:val="center"/>
        </w:pPr>
        <w:r>
          <w:fldChar w:fldCharType="begin"/>
        </w:r>
        <w:r>
          <w:instrText>PAGE</w:instrText>
        </w:r>
        <w:r>
          <w:fldChar w:fldCharType="separate"/>
        </w:r>
        <w:r w:rsidR="009C0204">
          <w:rPr>
            <w:noProof/>
          </w:rPr>
          <w:t>4</w:t>
        </w:r>
        <w:r>
          <w:fldChar w:fldCharType="end"/>
        </w:r>
      </w:p>
      <w:p w14:paraId="017A40D9" w14:textId="77777777" w:rsidR="005E1C9F" w:rsidRDefault="00DC0660">
        <w:pPr>
          <w:pStyle w:val="affc"/>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220899"/>
      <w:docPartObj>
        <w:docPartGallery w:val="Page Numbers (Top of Page)"/>
        <w:docPartUnique/>
      </w:docPartObj>
    </w:sdtPr>
    <w:sdtEndPr/>
    <w:sdtContent>
      <w:p w14:paraId="08842656" w14:textId="60024647" w:rsidR="005E1C9F" w:rsidRDefault="005E1C9F">
        <w:pPr>
          <w:pStyle w:val="affc"/>
          <w:jc w:val="center"/>
        </w:pPr>
        <w:r>
          <w:fldChar w:fldCharType="begin"/>
        </w:r>
        <w:r>
          <w:instrText>PAGE</w:instrText>
        </w:r>
        <w:r>
          <w:fldChar w:fldCharType="separate"/>
        </w:r>
        <w:r w:rsidR="009C0204">
          <w:rPr>
            <w:noProof/>
          </w:rPr>
          <w:t>58</w:t>
        </w:r>
        <w:r>
          <w:fldChar w:fldCharType="end"/>
        </w:r>
      </w:p>
      <w:p w14:paraId="50BF7128" w14:textId="77777777" w:rsidR="005E1C9F" w:rsidRDefault="00DC0660">
        <w:pPr>
          <w:pStyle w:val="affc"/>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438585"/>
      <w:docPartObj>
        <w:docPartGallery w:val="Page Numbers (Top of Page)"/>
        <w:docPartUnique/>
      </w:docPartObj>
    </w:sdtPr>
    <w:sdtEndPr/>
    <w:sdtContent>
      <w:p w14:paraId="4BE2B5D1" w14:textId="63365913" w:rsidR="005E1C9F" w:rsidRDefault="005E1C9F" w:rsidP="00C703A8">
        <w:pPr>
          <w:pStyle w:val="affc"/>
          <w:jc w:val="center"/>
        </w:pPr>
        <w:r>
          <w:fldChar w:fldCharType="begin"/>
        </w:r>
        <w:r>
          <w:instrText>PAGE</w:instrText>
        </w:r>
        <w:r>
          <w:fldChar w:fldCharType="separate"/>
        </w:r>
        <w:r w:rsidR="009C0204">
          <w:rPr>
            <w:noProof/>
          </w:rPr>
          <w:t>90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03869"/>
      <w:docPartObj>
        <w:docPartGallery w:val="Page Numbers (Top of Page)"/>
        <w:docPartUnique/>
      </w:docPartObj>
    </w:sdtPr>
    <w:sdtEndPr/>
    <w:sdtContent>
      <w:p w14:paraId="564B690C" w14:textId="201EA0D0" w:rsidR="005E1C9F" w:rsidRDefault="005E1C9F" w:rsidP="001F60E7">
        <w:pPr>
          <w:pStyle w:val="affc"/>
          <w:jc w:val="center"/>
        </w:pPr>
        <w:r>
          <w:fldChar w:fldCharType="begin"/>
        </w:r>
        <w:r>
          <w:instrText>PAGE</w:instrText>
        </w:r>
        <w:r>
          <w:fldChar w:fldCharType="separate"/>
        </w:r>
        <w:r w:rsidR="009C0204">
          <w:rPr>
            <w:noProof/>
          </w:rPr>
          <w:t>94</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502792"/>
      <w:docPartObj>
        <w:docPartGallery w:val="Page Numbers (Top of Page)"/>
        <w:docPartUnique/>
      </w:docPartObj>
    </w:sdtPr>
    <w:sdtEndPr/>
    <w:sdtContent>
      <w:p w14:paraId="5BDDB70B" w14:textId="6AE0BD2D" w:rsidR="005E1C9F" w:rsidRDefault="005E1C9F" w:rsidP="001B252C">
        <w:pPr>
          <w:pStyle w:val="affc"/>
          <w:jc w:val="center"/>
        </w:pPr>
        <w:r>
          <w:fldChar w:fldCharType="begin"/>
        </w:r>
        <w:r>
          <w:instrText>PAGE</w:instrText>
        </w:r>
        <w:r>
          <w:fldChar w:fldCharType="separate"/>
        </w:r>
        <w:r w:rsidR="009C0204">
          <w:rPr>
            <w:noProof/>
          </w:rPr>
          <w:t>98</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36018"/>
      <w:docPartObj>
        <w:docPartGallery w:val="Page Numbers (Top of Page)"/>
        <w:docPartUnique/>
      </w:docPartObj>
    </w:sdtPr>
    <w:sdtEndPr/>
    <w:sdtContent>
      <w:p w14:paraId="2BF74ED0" w14:textId="4276D920" w:rsidR="005E1C9F" w:rsidRDefault="005E1C9F">
        <w:pPr>
          <w:pStyle w:val="affc"/>
          <w:jc w:val="center"/>
        </w:pPr>
        <w:r>
          <w:fldChar w:fldCharType="begin"/>
        </w:r>
        <w:r>
          <w:instrText>PAGE</w:instrText>
        </w:r>
        <w:r>
          <w:fldChar w:fldCharType="separate"/>
        </w:r>
        <w:r w:rsidR="009C0204">
          <w:rPr>
            <w:noProof/>
          </w:rPr>
          <w:t>100</w:t>
        </w:r>
        <w:r>
          <w:fldChar w:fldCharType="end"/>
        </w:r>
      </w:p>
      <w:p w14:paraId="4997582E" w14:textId="77777777" w:rsidR="005E1C9F" w:rsidRDefault="00DC0660">
        <w:pPr>
          <w:pStyle w:val="affc"/>
        </w:pP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012033"/>
      <w:docPartObj>
        <w:docPartGallery w:val="Page Numbers (Top of Page)"/>
        <w:docPartUnique/>
      </w:docPartObj>
    </w:sdtPr>
    <w:sdtEndPr/>
    <w:sdtContent>
      <w:p w14:paraId="436FFA62" w14:textId="538189F1" w:rsidR="005E1C9F" w:rsidRDefault="005E1C9F">
        <w:pPr>
          <w:pStyle w:val="affc"/>
          <w:jc w:val="center"/>
        </w:pPr>
        <w:r>
          <w:fldChar w:fldCharType="begin"/>
        </w:r>
        <w:r>
          <w:instrText>PAGE</w:instrText>
        </w:r>
        <w:r>
          <w:fldChar w:fldCharType="separate"/>
        </w:r>
        <w:r w:rsidR="009C0204">
          <w:rPr>
            <w:noProof/>
          </w:rPr>
          <w:t>103</w:t>
        </w:r>
        <w:r>
          <w:fldChar w:fldCharType="end"/>
        </w:r>
      </w:p>
      <w:p w14:paraId="39E55EAA" w14:textId="77777777" w:rsidR="005E1C9F" w:rsidRDefault="00DC0660">
        <w:pPr>
          <w:pStyle w:val="affc"/>
        </w:pP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495581"/>
      <w:docPartObj>
        <w:docPartGallery w:val="Page Numbers (Top of Page)"/>
        <w:docPartUnique/>
      </w:docPartObj>
    </w:sdtPr>
    <w:sdtEndPr/>
    <w:sdtContent>
      <w:p w14:paraId="66D3D598" w14:textId="1C30A04D" w:rsidR="005E1C9F" w:rsidRDefault="005E1C9F">
        <w:pPr>
          <w:pStyle w:val="affc"/>
          <w:jc w:val="center"/>
        </w:pPr>
        <w:r>
          <w:fldChar w:fldCharType="begin"/>
        </w:r>
        <w:r>
          <w:instrText>PAGE</w:instrText>
        </w:r>
        <w:r>
          <w:fldChar w:fldCharType="separate"/>
        </w:r>
        <w:r w:rsidR="009C0204">
          <w:rPr>
            <w:noProof/>
          </w:rPr>
          <w:t>104</w:t>
        </w:r>
        <w:r>
          <w:fldChar w:fldCharType="end"/>
        </w:r>
      </w:p>
      <w:p w14:paraId="67B60CEC" w14:textId="77777777" w:rsidR="005E1C9F" w:rsidRDefault="00DC0660">
        <w:pPr>
          <w:pStyle w:val="affc"/>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singleLevel"/>
    <w:tmpl w:val="0000003C"/>
    <w:lvl w:ilvl="0">
      <w:start w:val="1"/>
      <w:numFmt w:val="bullet"/>
      <w:lvlText w:val=""/>
      <w:lvlJc w:val="left"/>
      <w:pPr>
        <w:tabs>
          <w:tab w:val="num" w:pos="1986"/>
        </w:tabs>
        <w:ind w:left="2346" w:hanging="360"/>
      </w:pPr>
      <w:rPr>
        <w:rFonts w:ascii="Symbol" w:hAnsi="Symbol" w:cs="Symbol" w:hint="default"/>
        <w:sz w:val="28"/>
        <w:szCs w:val="28"/>
      </w:rPr>
    </w:lvl>
  </w:abstractNum>
  <w:abstractNum w:abstractNumId="1" w15:restartNumberingAfterBreak="0">
    <w:nsid w:val="08073725"/>
    <w:multiLevelType w:val="hybridMultilevel"/>
    <w:tmpl w:val="7696D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519F8"/>
    <w:multiLevelType w:val="hybridMultilevel"/>
    <w:tmpl w:val="F1A88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BC1767"/>
    <w:multiLevelType w:val="hybridMultilevel"/>
    <w:tmpl w:val="24A098DC"/>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FE720E"/>
    <w:multiLevelType w:val="hybridMultilevel"/>
    <w:tmpl w:val="99A6111E"/>
    <w:lvl w:ilvl="0" w:tplc="D94A9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333779"/>
    <w:multiLevelType w:val="hybridMultilevel"/>
    <w:tmpl w:val="9530005A"/>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B367D"/>
    <w:multiLevelType w:val="hybridMultilevel"/>
    <w:tmpl w:val="40F09C60"/>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7" w15:restartNumberingAfterBreak="0">
    <w:nsid w:val="135F5EDA"/>
    <w:multiLevelType w:val="hybridMultilevel"/>
    <w:tmpl w:val="30E88ABA"/>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2C6141"/>
    <w:multiLevelType w:val="hybridMultilevel"/>
    <w:tmpl w:val="67A804D6"/>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EE7FE2"/>
    <w:multiLevelType w:val="hybridMultilevel"/>
    <w:tmpl w:val="99A6111E"/>
    <w:lvl w:ilvl="0" w:tplc="D94A9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255F1"/>
    <w:multiLevelType w:val="hybridMultilevel"/>
    <w:tmpl w:val="1A26952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83A70"/>
    <w:multiLevelType w:val="hybridMultilevel"/>
    <w:tmpl w:val="1500EA78"/>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701E53"/>
    <w:multiLevelType w:val="hybridMultilevel"/>
    <w:tmpl w:val="FF88A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9C3543"/>
    <w:multiLevelType w:val="hybridMultilevel"/>
    <w:tmpl w:val="D1789C8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801C4A"/>
    <w:multiLevelType w:val="hybridMultilevel"/>
    <w:tmpl w:val="C06C95E6"/>
    <w:lvl w:ilvl="0" w:tplc="4096402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7862AA"/>
    <w:multiLevelType w:val="hybridMultilevel"/>
    <w:tmpl w:val="B4C2F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3C2E3D"/>
    <w:multiLevelType w:val="hybridMultilevel"/>
    <w:tmpl w:val="77DCBF9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2F2983"/>
    <w:multiLevelType w:val="multilevel"/>
    <w:tmpl w:val="6D62CF52"/>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8" w15:restartNumberingAfterBreak="0">
    <w:nsid w:val="3F212538"/>
    <w:multiLevelType w:val="hybridMultilevel"/>
    <w:tmpl w:val="A6DE1826"/>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326F1B"/>
    <w:multiLevelType w:val="hybridMultilevel"/>
    <w:tmpl w:val="7C9E16D0"/>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644E78"/>
    <w:multiLevelType w:val="hybridMultilevel"/>
    <w:tmpl w:val="2A72CFF0"/>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8D0E1C"/>
    <w:multiLevelType w:val="multilevel"/>
    <w:tmpl w:val="DFFAF3E8"/>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7A65B7"/>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2906F6"/>
    <w:multiLevelType w:val="multilevel"/>
    <w:tmpl w:val="8C540B26"/>
    <w:lvl w:ilvl="0">
      <w:start w:val="1"/>
      <w:numFmt w:val="decimal"/>
      <w:lvlText w:val="%1."/>
      <w:lvlJc w:val="center"/>
      <w:pPr>
        <w:ind w:left="644" w:hanging="360"/>
      </w:pPr>
      <w:rPr>
        <w:rFonts w:hint="default"/>
      </w:rPr>
    </w:lvl>
    <w:lvl w:ilvl="1">
      <w:start w:val="1"/>
      <w:numFmt w:val="decimal"/>
      <w:lvlText w:val="%2."/>
      <w:lvlJc w:val="center"/>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2F75CC"/>
    <w:multiLevelType w:val="hybridMultilevel"/>
    <w:tmpl w:val="B42C6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366A4A"/>
    <w:multiLevelType w:val="hybridMultilevel"/>
    <w:tmpl w:val="632E69B6"/>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6729ED"/>
    <w:multiLevelType w:val="hybridMultilevel"/>
    <w:tmpl w:val="3F564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E7359D"/>
    <w:multiLevelType w:val="hybridMultilevel"/>
    <w:tmpl w:val="E7A4237E"/>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CB6CC9"/>
    <w:multiLevelType w:val="multilevel"/>
    <w:tmpl w:val="57B05292"/>
    <w:lvl w:ilvl="0">
      <w:start w:val="1"/>
      <w:numFmt w:val="decimalZero"/>
      <w:lvlText w:val="%1."/>
      <w:lvlJc w:val="left"/>
      <w:pPr>
        <w:ind w:left="600" w:hanging="600"/>
      </w:pPr>
      <w:rPr>
        <w:rFonts w:hint="default"/>
        <w:color w:val="FF0000"/>
      </w:rPr>
    </w:lvl>
    <w:lvl w:ilvl="1">
      <w:start w:val="1"/>
      <w:numFmt w:val="decimalZero"/>
      <w:lvlText w:val="%1.%2."/>
      <w:lvlJc w:val="left"/>
      <w:pPr>
        <w:ind w:left="600" w:hanging="60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29" w15:restartNumberingAfterBreak="0">
    <w:nsid w:val="53757199"/>
    <w:multiLevelType w:val="hybridMultilevel"/>
    <w:tmpl w:val="20B4F02E"/>
    <w:lvl w:ilvl="0" w:tplc="4CCE02AA">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0" w15:restartNumberingAfterBreak="0">
    <w:nsid w:val="567E5EED"/>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31442F"/>
    <w:multiLevelType w:val="hybridMultilevel"/>
    <w:tmpl w:val="DBA022B8"/>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3B4670"/>
    <w:multiLevelType w:val="hybridMultilevel"/>
    <w:tmpl w:val="2CE83D36"/>
    <w:lvl w:ilvl="0" w:tplc="0D14FB60">
      <w:start w:val="1"/>
      <w:numFmt w:val="decimal"/>
      <w:suff w:val="nothing"/>
      <w:lvlText w:val="%1"/>
      <w:lvlJc w:val="left"/>
      <w:pPr>
        <w:ind w:left="851"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4B353F"/>
    <w:multiLevelType w:val="hybridMultilevel"/>
    <w:tmpl w:val="CDFCD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BE6E22"/>
    <w:multiLevelType w:val="hybridMultilevel"/>
    <w:tmpl w:val="C6122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DB3B30"/>
    <w:multiLevelType w:val="hybridMultilevel"/>
    <w:tmpl w:val="38686230"/>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3C1078"/>
    <w:multiLevelType w:val="hybridMultilevel"/>
    <w:tmpl w:val="25D4A9BA"/>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555B58"/>
    <w:multiLevelType w:val="hybridMultilevel"/>
    <w:tmpl w:val="BF2ED18A"/>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4C6171"/>
    <w:multiLevelType w:val="hybridMultilevel"/>
    <w:tmpl w:val="FF3068D6"/>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39" w15:restartNumberingAfterBreak="0">
    <w:nsid w:val="70647BA8"/>
    <w:multiLevelType w:val="hybridMultilevel"/>
    <w:tmpl w:val="4642B3FE"/>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DF3551"/>
    <w:multiLevelType w:val="hybridMultilevel"/>
    <w:tmpl w:val="DBA022B8"/>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350991"/>
    <w:multiLevelType w:val="multilevel"/>
    <w:tmpl w:val="3E8AB682"/>
    <w:lvl w:ilvl="0">
      <w:start w:val="1"/>
      <w:numFmt w:val="decimal"/>
      <w:suff w:val="nothing"/>
      <w:lvlText w:val="%1"/>
      <w:lvlJc w:val="left"/>
      <w:pPr>
        <w:ind w:left="0" w:firstLine="0"/>
      </w:pPr>
      <w:rPr>
        <w:rFonts w:hint="default"/>
      </w:rPr>
    </w:lvl>
    <w:lvl w:ilvl="1">
      <w:start w:val="9"/>
      <w:numFmt w:val="decimal"/>
      <w:isLgl/>
      <w:lvlText w:val="%1.%2."/>
      <w:lvlJc w:val="left"/>
      <w:pPr>
        <w:ind w:left="107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42" w15:restartNumberingAfterBreak="0">
    <w:nsid w:val="735A04F0"/>
    <w:multiLevelType w:val="hybridMultilevel"/>
    <w:tmpl w:val="BF6AC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EA5904"/>
    <w:multiLevelType w:val="hybridMultilevel"/>
    <w:tmpl w:val="51D00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877104"/>
    <w:multiLevelType w:val="hybridMultilevel"/>
    <w:tmpl w:val="046AC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356F51"/>
    <w:multiLevelType w:val="hybridMultilevel"/>
    <w:tmpl w:val="56C410F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7"/>
  </w:num>
  <w:num w:numId="3">
    <w:abstractNumId w:val="21"/>
  </w:num>
  <w:num w:numId="4">
    <w:abstractNumId w:val="0"/>
  </w:num>
  <w:num w:numId="5">
    <w:abstractNumId w:val="24"/>
  </w:num>
  <w:num w:numId="6">
    <w:abstractNumId w:val="42"/>
  </w:num>
  <w:num w:numId="7">
    <w:abstractNumId w:val="6"/>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7"/>
  </w:num>
  <w:num w:numId="11">
    <w:abstractNumId w:val="11"/>
  </w:num>
  <w:num w:numId="12">
    <w:abstractNumId w:val="19"/>
  </w:num>
  <w:num w:numId="13">
    <w:abstractNumId w:val="30"/>
  </w:num>
  <w:num w:numId="14">
    <w:abstractNumId w:val="34"/>
  </w:num>
  <w:num w:numId="15">
    <w:abstractNumId w:val="26"/>
  </w:num>
  <w:num w:numId="16">
    <w:abstractNumId w:val="33"/>
  </w:num>
  <w:num w:numId="17">
    <w:abstractNumId w:val="2"/>
  </w:num>
  <w:num w:numId="18">
    <w:abstractNumId w:val="12"/>
  </w:num>
  <w:num w:numId="19">
    <w:abstractNumId w:val="1"/>
  </w:num>
  <w:num w:numId="20">
    <w:abstractNumId w:val="43"/>
  </w:num>
  <w:num w:numId="21">
    <w:abstractNumId w:val="28"/>
  </w:num>
  <w:num w:numId="22">
    <w:abstractNumId w:val="22"/>
  </w:num>
  <w:num w:numId="23">
    <w:abstractNumId w:val="9"/>
  </w:num>
  <w:num w:numId="24">
    <w:abstractNumId w:val="4"/>
  </w:num>
  <w:num w:numId="25">
    <w:abstractNumId w:val="3"/>
  </w:num>
  <w:num w:numId="26">
    <w:abstractNumId w:val="36"/>
  </w:num>
  <w:num w:numId="27">
    <w:abstractNumId w:val="25"/>
  </w:num>
  <w:num w:numId="28">
    <w:abstractNumId w:val="14"/>
  </w:num>
  <w:num w:numId="29">
    <w:abstractNumId w:val="41"/>
  </w:num>
  <w:num w:numId="30">
    <w:abstractNumId w:val="8"/>
  </w:num>
  <w:num w:numId="31">
    <w:abstractNumId w:val="13"/>
  </w:num>
  <w:num w:numId="32">
    <w:abstractNumId w:val="32"/>
  </w:num>
  <w:num w:numId="33">
    <w:abstractNumId w:val="10"/>
  </w:num>
  <w:num w:numId="34">
    <w:abstractNumId w:val="37"/>
  </w:num>
  <w:num w:numId="35">
    <w:abstractNumId w:val="45"/>
  </w:num>
  <w:num w:numId="36">
    <w:abstractNumId w:val="35"/>
  </w:num>
  <w:num w:numId="37">
    <w:abstractNumId w:val="20"/>
  </w:num>
  <w:num w:numId="38">
    <w:abstractNumId w:val="18"/>
  </w:num>
  <w:num w:numId="39">
    <w:abstractNumId w:val="39"/>
  </w:num>
  <w:num w:numId="40">
    <w:abstractNumId w:val="5"/>
  </w:num>
  <w:num w:numId="41">
    <w:abstractNumId w:val="16"/>
  </w:num>
  <w:num w:numId="42">
    <w:abstractNumId w:val="27"/>
  </w:num>
  <w:num w:numId="43">
    <w:abstractNumId w:val="31"/>
  </w:num>
  <w:num w:numId="44">
    <w:abstractNumId w:val="40"/>
  </w:num>
  <w:num w:numId="45">
    <w:abstractNumId w:val="44"/>
  </w:num>
  <w:num w:numId="4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A3"/>
    <w:rsid w:val="0000212B"/>
    <w:rsid w:val="000025F9"/>
    <w:rsid w:val="0000260B"/>
    <w:rsid w:val="00002F32"/>
    <w:rsid w:val="00003DB2"/>
    <w:rsid w:val="00004DE4"/>
    <w:rsid w:val="00005F01"/>
    <w:rsid w:val="00011A7B"/>
    <w:rsid w:val="000139A5"/>
    <w:rsid w:val="00013F95"/>
    <w:rsid w:val="00015BEA"/>
    <w:rsid w:val="00017C69"/>
    <w:rsid w:val="00023C17"/>
    <w:rsid w:val="000341C6"/>
    <w:rsid w:val="0003477D"/>
    <w:rsid w:val="0003714C"/>
    <w:rsid w:val="00040277"/>
    <w:rsid w:val="000409D2"/>
    <w:rsid w:val="00041666"/>
    <w:rsid w:val="000424F7"/>
    <w:rsid w:val="0004251F"/>
    <w:rsid w:val="000439B1"/>
    <w:rsid w:val="00044338"/>
    <w:rsid w:val="000463DC"/>
    <w:rsid w:val="00047113"/>
    <w:rsid w:val="00047199"/>
    <w:rsid w:val="00047E92"/>
    <w:rsid w:val="00051950"/>
    <w:rsid w:val="0005197C"/>
    <w:rsid w:val="00051ED5"/>
    <w:rsid w:val="00051FB4"/>
    <w:rsid w:val="0005207C"/>
    <w:rsid w:val="0005277B"/>
    <w:rsid w:val="00053BFB"/>
    <w:rsid w:val="000564BA"/>
    <w:rsid w:val="00057129"/>
    <w:rsid w:val="00061617"/>
    <w:rsid w:val="00062491"/>
    <w:rsid w:val="00062736"/>
    <w:rsid w:val="00063271"/>
    <w:rsid w:val="00064FA0"/>
    <w:rsid w:val="000662DB"/>
    <w:rsid w:val="00066947"/>
    <w:rsid w:val="0006735C"/>
    <w:rsid w:val="0006741A"/>
    <w:rsid w:val="000677A0"/>
    <w:rsid w:val="0007015B"/>
    <w:rsid w:val="0007085C"/>
    <w:rsid w:val="00071ED4"/>
    <w:rsid w:val="000731B4"/>
    <w:rsid w:val="000741DA"/>
    <w:rsid w:val="0007467C"/>
    <w:rsid w:val="00080DE8"/>
    <w:rsid w:val="00081B53"/>
    <w:rsid w:val="000821EA"/>
    <w:rsid w:val="000824A5"/>
    <w:rsid w:val="00083089"/>
    <w:rsid w:val="00087128"/>
    <w:rsid w:val="0008739C"/>
    <w:rsid w:val="000907F5"/>
    <w:rsid w:val="00093ACC"/>
    <w:rsid w:val="00096CC8"/>
    <w:rsid w:val="000A0212"/>
    <w:rsid w:val="000A09EB"/>
    <w:rsid w:val="000A1AEB"/>
    <w:rsid w:val="000A1B7C"/>
    <w:rsid w:val="000A38BC"/>
    <w:rsid w:val="000A449E"/>
    <w:rsid w:val="000A4575"/>
    <w:rsid w:val="000A4636"/>
    <w:rsid w:val="000A4C08"/>
    <w:rsid w:val="000A4FBB"/>
    <w:rsid w:val="000A7836"/>
    <w:rsid w:val="000A7FA2"/>
    <w:rsid w:val="000B4E95"/>
    <w:rsid w:val="000B5A57"/>
    <w:rsid w:val="000B6FB5"/>
    <w:rsid w:val="000C19AE"/>
    <w:rsid w:val="000C1B4A"/>
    <w:rsid w:val="000C2A85"/>
    <w:rsid w:val="000C2E5E"/>
    <w:rsid w:val="000C7057"/>
    <w:rsid w:val="000C7963"/>
    <w:rsid w:val="000D0069"/>
    <w:rsid w:val="000D28D6"/>
    <w:rsid w:val="000D2F75"/>
    <w:rsid w:val="000D59DD"/>
    <w:rsid w:val="000E3882"/>
    <w:rsid w:val="000E467B"/>
    <w:rsid w:val="000E4E65"/>
    <w:rsid w:val="000E6814"/>
    <w:rsid w:val="000E7F4A"/>
    <w:rsid w:val="000F15D7"/>
    <w:rsid w:val="000F2C85"/>
    <w:rsid w:val="000F35CD"/>
    <w:rsid w:val="000F4512"/>
    <w:rsid w:val="000F4732"/>
    <w:rsid w:val="000F5E66"/>
    <w:rsid w:val="000F671E"/>
    <w:rsid w:val="00100962"/>
    <w:rsid w:val="0010154F"/>
    <w:rsid w:val="00102438"/>
    <w:rsid w:val="001026BD"/>
    <w:rsid w:val="0010319D"/>
    <w:rsid w:val="001037DE"/>
    <w:rsid w:val="00103BA1"/>
    <w:rsid w:val="0010595F"/>
    <w:rsid w:val="00106EF4"/>
    <w:rsid w:val="001126D9"/>
    <w:rsid w:val="0011557F"/>
    <w:rsid w:val="00115AA3"/>
    <w:rsid w:val="0012074A"/>
    <w:rsid w:val="00123668"/>
    <w:rsid w:val="00123A38"/>
    <w:rsid w:val="00125D1C"/>
    <w:rsid w:val="0012604F"/>
    <w:rsid w:val="001267FD"/>
    <w:rsid w:val="00126EC6"/>
    <w:rsid w:val="001320E1"/>
    <w:rsid w:val="00136116"/>
    <w:rsid w:val="00136475"/>
    <w:rsid w:val="0013651F"/>
    <w:rsid w:val="00136AB0"/>
    <w:rsid w:val="001378C6"/>
    <w:rsid w:val="00140A85"/>
    <w:rsid w:val="001415B3"/>
    <w:rsid w:val="001417E8"/>
    <w:rsid w:val="001439FC"/>
    <w:rsid w:val="00146AAD"/>
    <w:rsid w:val="001473A7"/>
    <w:rsid w:val="00147692"/>
    <w:rsid w:val="001509A2"/>
    <w:rsid w:val="0015446E"/>
    <w:rsid w:val="001558B1"/>
    <w:rsid w:val="0015740D"/>
    <w:rsid w:val="001578CD"/>
    <w:rsid w:val="00157FED"/>
    <w:rsid w:val="0016078F"/>
    <w:rsid w:val="00160D6E"/>
    <w:rsid w:val="00161397"/>
    <w:rsid w:val="001621D8"/>
    <w:rsid w:val="00162947"/>
    <w:rsid w:val="00162CBA"/>
    <w:rsid w:val="00165263"/>
    <w:rsid w:val="00165BFC"/>
    <w:rsid w:val="00167655"/>
    <w:rsid w:val="00171842"/>
    <w:rsid w:val="00175344"/>
    <w:rsid w:val="00175F09"/>
    <w:rsid w:val="001767AE"/>
    <w:rsid w:val="00177F7B"/>
    <w:rsid w:val="001800F3"/>
    <w:rsid w:val="00180BAA"/>
    <w:rsid w:val="001825AC"/>
    <w:rsid w:val="0018355A"/>
    <w:rsid w:val="00183AC7"/>
    <w:rsid w:val="00183DFC"/>
    <w:rsid w:val="001846FC"/>
    <w:rsid w:val="00184C04"/>
    <w:rsid w:val="00184ECC"/>
    <w:rsid w:val="00184EFE"/>
    <w:rsid w:val="00186F39"/>
    <w:rsid w:val="001875D6"/>
    <w:rsid w:val="00190A95"/>
    <w:rsid w:val="00191A06"/>
    <w:rsid w:val="00193714"/>
    <w:rsid w:val="00194518"/>
    <w:rsid w:val="00194FEE"/>
    <w:rsid w:val="001A1A1D"/>
    <w:rsid w:val="001A1F51"/>
    <w:rsid w:val="001A2E42"/>
    <w:rsid w:val="001A3B6E"/>
    <w:rsid w:val="001A4194"/>
    <w:rsid w:val="001A4E6E"/>
    <w:rsid w:val="001A524C"/>
    <w:rsid w:val="001A5397"/>
    <w:rsid w:val="001A6C6C"/>
    <w:rsid w:val="001A6CBF"/>
    <w:rsid w:val="001B0FC3"/>
    <w:rsid w:val="001B245F"/>
    <w:rsid w:val="001B252C"/>
    <w:rsid w:val="001B2570"/>
    <w:rsid w:val="001B4BEE"/>
    <w:rsid w:val="001B4C3A"/>
    <w:rsid w:val="001B5691"/>
    <w:rsid w:val="001B6A5F"/>
    <w:rsid w:val="001C1310"/>
    <w:rsid w:val="001C28B7"/>
    <w:rsid w:val="001C5F3E"/>
    <w:rsid w:val="001C7505"/>
    <w:rsid w:val="001C7DAB"/>
    <w:rsid w:val="001D3EBC"/>
    <w:rsid w:val="001D4460"/>
    <w:rsid w:val="001D5503"/>
    <w:rsid w:val="001D6197"/>
    <w:rsid w:val="001D6C88"/>
    <w:rsid w:val="001D7FEA"/>
    <w:rsid w:val="001E0DF5"/>
    <w:rsid w:val="001E2931"/>
    <w:rsid w:val="001E2A2A"/>
    <w:rsid w:val="001E3DFF"/>
    <w:rsid w:val="001E49D7"/>
    <w:rsid w:val="001E5B80"/>
    <w:rsid w:val="001F08A8"/>
    <w:rsid w:val="001F1018"/>
    <w:rsid w:val="001F2B0D"/>
    <w:rsid w:val="001F3E86"/>
    <w:rsid w:val="001F3F8F"/>
    <w:rsid w:val="001F56C2"/>
    <w:rsid w:val="001F60E7"/>
    <w:rsid w:val="001F644A"/>
    <w:rsid w:val="00200039"/>
    <w:rsid w:val="00200646"/>
    <w:rsid w:val="00200E42"/>
    <w:rsid w:val="00201D1B"/>
    <w:rsid w:val="00202081"/>
    <w:rsid w:val="002026C4"/>
    <w:rsid w:val="002033AD"/>
    <w:rsid w:val="00203F74"/>
    <w:rsid w:val="002074B4"/>
    <w:rsid w:val="002074F6"/>
    <w:rsid w:val="00211F20"/>
    <w:rsid w:val="00214367"/>
    <w:rsid w:val="00216D21"/>
    <w:rsid w:val="0022260F"/>
    <w:rsid w:val="002227E8"/>
    <w:rsid w:val="00230590"/>
    <w:rsid w:val="002326F9"/>
    <w:rsid w:val="002341E2"/>
    <w:rsid w:val="00234A23"/>
    <w:rsid w:val="002351A2"/>
    <w:rsid w:val="00235FA9"/>
    <w:rsid w:val="0023725A"/>
    <w:rsid w:val="002402B6"/>
    <w:rsid w:val="002402CE"/>
    <w:rsid w:val="0024152D"/>
    <w:rsid w:val="00242BF2"/>
    <w:rsid w:val="00244779"/>
    <w:rsid w:val="002449A8"/>
    <w:rsid w:val="00246701"/>
    <w:rsid w:val="00246B9D"/>
    <w:rsid w:val="00252ABA"/>
    <w:rsid w:val="00260FF3"/>
    <w:rsid w:val="00263506"/>
    <w:rsid w:val="0026472D"/>
    <w:rsid w:val="0026556D"/>
    <w:rsid w:val="00265E9D"/>
    <w:rsid w:val="00267D35"/>
    <w:rsid w:val="002707AA"/>
    <w:rsid w:val="002728CD"/>
    <w:rsid w:val="00273EF3"/>
    <w:rsid w:val="002743B8"/>
    <w:rsid w:val="002775F9"/>
    <w:rsid w:val="002808B0"/>
    <w:rsid w:val="00282072"/>
    <w:rsid w:val="00282A47"/>
    <w:rsid w:val="00283CFF"/>
    <w:rsid w:val="00285779"/>
    <w:rsid w:val="00287A78"/>
    <w:rsid w:val="00287B7C"/>
    <w:rsid w:val="002916F5"/>
    <w:rsid w:val="0029286D"/>
    <w:rsid w:val="002941D4"/>
    <w:rsid w:val="00295169"/>
    <w:rsid w:val="002953CE"/>
    <w:rsid w:val="002959C7"/>
    <w:rsid w:val="0029637C"/>
    <w:rsid w:val="002969AE"/>
    <w:rsid w:val="00297132"/>
    <w:rsid w:val="002973B5"/>
    <w:rsid w:val="002A01CE"/>
    <w:rsid w:val="002A151E"/>
    <w:rsid w:val="002A1BE9"/>
    <w:rsid w:val="002A3282"/>
    <w:rsid w:val="002A3E26"/>
    <w:rsid w:val="002A54B4"/>
    <w:rsid w:val="002A7382"/>
    <w:rsid w:val="002B1506"/>
    <w:rsid w:val="002B1FA1"/>
    <w:rsid w:val="002B27B4"/>
    <w:rsid w:val="002B2C51"/>
    <w:rsid w:val="002B3064"/>
    <w:rsid w:val="002B309C"/>
    <w:rsid w:val="002B3509"/>
    <w:rsid w:val="002C20C6"/>
    <w:rsid w:val="002C2166"/>
    <w:rsid w:val="002D026E"/>
    <w:rsid w:val="002D4AF1"/>
    <w:rsid w:val="002E02FA"/>
    <w:rsid w:val="002E0575"/>
    <w:rsid w:val="002E4043"/>
    <w:rsid w:val="002E48B8"/>
    <w:rsid w:val="002E4A91"/>
    <w:rsid w:val="002E76F9"/>
    <w:rsid w:val="002F0E7E"/>
    <w:rsid w:val="002F2001"/>
    <w:rsid w:val="002F209B"/>
    <w:rsid w:val="002F689B"/>
    <w:rsid w:val="002F750A"/>
    <w:rsid w:val="00300C36"/>
    <w:rsid w:val="00301A59"/>
    <w:rsid w:val="00303501"/>
    <w:rsid w:val="00304232"/>
    <w:rsid w:val="00305D1E"/>
    <w:rsid w:val="0030618A"/>
    <w:rsid w:val="00306CFD"/>
    <w:rsid w:val="00307414"/>
    <w:rsid w:val="00307A66"/>
    <w:rsid w:val="003109E5"/>
    <w:rsid w:val="00310C1E"/>
    <w:rsid w:val="00310CC0"/>
    <w:rsid w:val="00313C6C"/>
    <w:rsid w:val="00314190"/>
    <w:rsid w:val="00314509"/>
    <w:rsid w:val="00316ADE"/>
    <w:rsid w:val="00320143"/>
    <w:rsid w:val="00321891"/>
    <w:rsid w:val="00321A47"/>
    <w:rsid w:val="003227B2"/>
    <w:rsid w:val="00325353"/>
    <w:rsid w:val="00327E74"/>
    <w:rsid w:val="00331952"/>
    <w:rsid w:val="00332867"/>
    <w:rsid w:val="00332876"/>
    <w:rsid w:val="003333FD"/>
    <w:rsid w:val="003342D9"/>
    <w:rsid w:val="003365F4"/>
    <w:rsid w:val="00340AB0"/>
    <w:rsid w:val="00341BAD"/>
    <w:rsid w:val="00341E78"/>
    <w:rsid w:val="00345BF2"/>
    <w:rsid w:val="00346596"/>
    <w:rsid w:val="00346F7C"/>
    <w:rsid w:val="00347787"/>
    <w:rsid w:val="00350174"/>
    <w:rsid w:val="00352659"/>
    <w:rsid w:val="003533F5"/>
    <w:rsid w:val="003559F4"/>
    <w:rsid w:val="00355B0C"/>
    <w:rsid w:val="00356AFF"/>
    <w:rsid w:val="00360CB8"/>
    <w:rsid w:val="003610C6"/>
    <w:rsid w:val="00361F53"/>
    <w:rsid w:val="00362AD8"/>
    <w:rsid w:val="00363584"/>
    <w:rsid w:val="00365B1B"/>
    <w:rsid w:val="003678AA"/>
    <w:rsid w:val="00377450"/>
    <w:rsid w:val="00380D31"/>
    <w:rsid w:val="003820CB"/>
    <w:rsid w:val="00384FBB"/>
    <w:rsid w:val="0038507B"/>
    <w:rsid w:val="00385663"/>
    <w:rsid w:val="00386A51"/>
    <w:rsid w:val="003876FA"/>
    <w:rsid w:val="00387BC1"/>
    <w:rsid w:val="003901B0"/>
    <w:rsid w:val="0039039E"/>
    <w:rsid w:val="003911F7"/>
    <w:rsid w:val="00393751"/>
    <w:rsid w:val="00393EB5"/>
    <w:rsid w:val="00396CB6"/>
    <w:rsid w:val="00397A30"/>
    <w:rsid w:val="003A30EF"/>
    <w:rsid w:val="003A5763"/>
    <w:rsid w:val="003A6D62"/>
    <w:rsid w:val="003B015E"/>
    <w:rsid w:val="003B0684"/>
    <w:rsid w:val="003B1E0D"/>
    <w:rsid w:val="003B3A5C"/>
    <w:rsid w:val="003B4571"/>
    <w:rsid w:val="003B4EA8"/>
    <w:rsid w:val="003B5B00"/>
    <w:rsid w:val="003B5C87"/>
    <w:rsid w:val="003B608A"/>
    <w:rsid w:val="003B781A"/>
    <w:rsid w:val="003C1067"/>
    <w:rsid w:val="003C1BCC"/>
    <w:rsid w:val="003C2964"/>
    <w:rsid w:val="003C390E"/>
    <w:rsid w:val="003C432F"/>
    <w:rsid w:val="003C4D86"/>
    <w:rsid w:val="003C680A"/>
    <w:rsid w:val="003C7ABB"/>
    <w:rsid w:val="003D1194"/>
    <w:rsid w:val="003D3324"/>
    <w:rsid w:val="003D5265"/>
    <w:rsid w:val="003E21D4"/>
    <w:rsid w:val="003E4024"/>
    <w:rsid w:val="003E42C9"/>
    <w:rsid w:val="003E597B"/>
    <w:rsid w:val="003E6833"/>
    <w:rsid w:val="003E6913"/>
    <w:rsid w:val="003E6BBF"/>
    <w:rsid w:val="003E6F9D"/>
    <w:rsid w:val="003E6FB0"/>
    <w:rsid w:val="003E71D8"/>
    <w:rsid w:val="003F0AB2"/>
    <w:rsid w:val="003F5270"/>
    <w:rsid w:val="003F61B0"/>
    <w:rsid w:val="003F62AB"/>
    <w:rsid w:val="0040049E"/>
    <w:rsid w:val="004006B4"/>
    <w:rsid w:val="00400EE2"/>
    <w:rsid w:val="004026E3"/>
    <w:rsid w:val="004110F6"/>
    <w:rsid w:val="0041227F"/>
    <w:rsid w:val="00416B30"/>
    <w:rsid w:val="00417487"/>
    <w:rsid w:val="00417D06"/>
    <w:rsid w:val="0042026B"/>
    <w:rsid w:val="00420858"/>
    <w:rsid w:val="00420B80"/>
    <w:rsid w:val="00422626"/>
    <w:rsid w:val="00423030"/>
    <w:rsid w:val="00425E71"/>
    <w:rsid w:val="00426932"/>
    <w:rsid w:val="004271A8"/>
    <w:rsid w:val="0042785F"/>
    <w:rsid w:val="004300DE"/>
    <w:rsid w:val="00432B8F"/>
    <w:rsid w:val="0043363D"/>
    <w:rsid w:val="004340CC"/>
    <w:rsid w:val="00434ABA"/>
    <w:rsid w:val="00435E2D"/>
    <w:rsid w:val="00437E0E"/>
    <w:rsid w:val="00437F62"/>
    <w:rsid w:val="004409CA"/>
    <w:rsid w:val="00440F37"/>
    <w:rsid w:val="00442164"/>
    <w:rsid w:val="00444139"/>
    <w:rsid w:val="0044548B"/>
    <w:rsid w:val="00447CE4"/>
    <w:rsid w:val="00447FBB"/>
    <w:rsid w:val="00450BB1"/>
    <w:rsid w:val="00451F1B"/>
    <w:rsid w:val="00452736"/>
    <w:rsid w:val="00452EA6"/>
    <w:rsid w:val="00453A82"/>
    <w:rsid w:val="004545DE"/>
    <w:rsid w:val="00454FDC"/>
    <w:rsid w:val="004552F0"/>
    <w:rsid w:val="00455F7B"/>
    <w:rsid w:val="00456288"/>
    <w:rsid w:val="00460A06"/>
    <w:rsid w:val="00462822"/>
    <w:rsid w:val="00463018"/>
    <w:rsid w:val="0046471B"/>
    <w:rsid w:val="00464D94"/>
    <w:rsid w:val="0046544D"/>
    <w:rsid w:val="00465AD4"/>
    <w:rsid w:val="004712A3"/>
    <w:rsid w:val="00471D9E"/>
    <w:rsid w:val="0047390F"/>
    <w:rsid w:val="0047395A"/>
    <w:rsid w:val="004775B3"/>
    <w:rsid w:val="00480756"/>
    <w:rsid w:val="00480CC8"/>
    <w:rsid w:val="0048356A"/>
    <w:rsid w:val="00484053"/>
    <w:rsid w:val="00485C96"/>
    <w:rsid w:val="004908FE"/>
    <w:rsid w:val="00490C43"/>
    <w:rsid w:val="00491A43"/>
    <w:rsid w:val="00491D5F"/>
    <w:rsid w:val="004954ED"/>
    <w:rsid w:val="0049560B"/>
    <w:rsid w:val="0049582B"/>
    <w:rsid w:val="004A0FD9"/>
    <w:rsid w:val="004A24D8"/>
    <w:rsid w:val="004A2EB1"/>
    <w:rsid w:val="004A3215"/>
    <w:rsid w:val="004A3B63"/>
    <w:rsid w:val="004A44A9"/>
    <w:rsid w:val="004A4D9C"/>
    <w:rsid w:val="004A4FCD"/>
    <w:rsid w:val="004A72ED"/>
    <w:rsid w:val="004B0066"/>
    <w:rsid w:val="004B015D"/>
    <w:rsid w:val="004B01FF"/>
    <w:rsid w:val="004B2920"/>
    <w:rsid w:val="004B40A2"/>
    <w:rsid w:val="004B5E0A"/>
    <w:rsid w:val="004B6D3D"/>
    <w:rsid w:val="004B753F"/>
    <w:rsid w:val="004B76B2"/>
    <w:rsid w:val="004B7787"/>
    <w:rsid w:val="004C2B0E"/>
    <w:rsid w:val="004C74EF"/>
    <w:rsid w:val="004C77E9"/>
    <w:rsid w:val="004D03E1"/>
    <w:rsid w:val="004D040D"/>
    <w:rsid w:val="004D0453"/>
    <w:rsid w:val="004D19FD"/>
    <w:rsid w:val="004D222C"/>
    <w:rsid w:val="004D3142"/>
    <w:rsid w:val="004D387B"/>
    <w:rsid w:val="004D4B63"/>
    <w:rsid w:val="004D520E"/>
    <w:rsid w:val="004D7CF0"/>
    <w:rsid w:val="004E184F"/>
    <w:rsid w:val="004E1933"/>
    <w:rsid w:val="004E1D09"/>
    <w:rsid w:val="004E2A04"/>
    <w:rsid w:val="004E3250"/>
    <w:rsid w:val="004E47E9"/>
    <w:rsid w:val="004E50C4"/>
    <w:rsid w:val="004E576F"/>
    <w:rsid w:val="004E6F43"/>
    <w:rsid w:val="004F0165"/>
    <w:rsid w:val="004F2827"/>
    <w:rsid w:val="004F3966"/>
    <w:rsid w:val="004F5CE5"/>
    <w:rsid w:val="004F6698"/>
    <w:rsid w:val="00500927"/>
    <w:rsid w:val="00500F69"/>
    <w:rsid w:val="00502009"/>
    <w:rsid w:val="00503A3F"/>
    <w:rsid w:val="005047B1"/>
    <w:rsid w:val="00504BB8"/>
    <w:rsid w:val="00505041"/>
    <w:rsid w:val="005061B9"/>
    <w:rsid w:val="00506561"/>
    <w:rsid w:val="005105C5"/>
    <w:rsid w:val="005106F4"/>
    <w:rsid w:val="005119CC"/>
    <w:rsid w:val="005164AD"/>
    <w:rsid w:val="0051677A"/>
    <w:rsid w:val="00520431"/>
    <w:rsid w:val="00520F02"/>
    <w:rsid w:val="00521146"/>
    <w:rsid w:val="0052224F"/>
    <w:rsid w:val="00524EC5"/>
    <w:rsid w:val="005262A3"/>
    <w:rsid w:val="005265C0"/>
    <w:rsid w:val="005309D7"/>
    <w:rsid w:val="0053185F"/>
    <w:rsid w:val="00531CDC"/>
    <w:rsid w:val="00532B36"/>
    <w:rsid w:val="00533F9B"/>
    <w:rsid w:val="00534F4E"/>
    <w:rsid w:val="005366F8"/>
    <w:rsid w:val="00540054"/>
    <w:rsid w:val="005423B3"/>
    <w:rsid w:val="005443F4"/>
    <w:rsid w:val="00544442"/>
    <w:rsid w:val="00545116"/>
    <w:rsid w:val="005464F0"/>
    <w:rsid w:val="00546704"/>
    <w:rsid w:val="005467FD"/>
    <w:rsid w:val="005510BB"/>
    <w:rsid w:val="005521FE"/>
    <w:rsid w:val="00554763"/>
    <w:rsid w:val="00554E49"/>
    <w:rsid w:val="0055506D"/>
    <w:rsid w:val="00555092"/>
    <w:rsid w:val="00556216"/>
    <w:rsid w:val="005618AC"/>
    <w:rsid w:val="00562103"/>
    <w:rsid w:val="005649C3"/>
    <w:rsid w:val="00564B80"/>
    <w:rsid w:val="00564D37"/>
    <w:rsid w:val="005656D1"/>
    <w:rsid w:val="00565804"/>
    <w:rsid w:val="00566760"/>
    <w:rsid w:val="00567DE0"/>
    <w:rsid w:val="0057092A"/>
    <w:rsid w:val="00571371"/>
    <w:rsid w:val="00572DB2"/>
    <w:rsid w:val="00582EF2"/>
    <w:rsid w:val="0058334F"/>
    <w:rsid w:val="005837A2"/>
    <w:rsid w:val="00584382"/>
    <w:rsid w:val="00586603"/>
    <w:rsid w:val="005906E6"/>
    <w:rsid w:val="00591145"/>
    <w:rsid w:val="00591406"/>
    <w:rsid w:val="00592694"/>
    <w:rsid w:val="00593FF3"/>
    <w:rsid w:val="00597960"/>
    <w:rsid w:val="005A25AF"/>
    <w:rsid w:val="005A36FE"/>
    <w:rsid w:val="005A38FA"/>
    <w:rsid w:val="005A46C3"/>
    <w:rsid w:val="005A72BB"/>
    <w:rsid w:val="005A7A69"/>
    <w:rsid w:val="005B12AE"/>
    <w:rsid w:val="005B21FB"/>
    <w:rsid w:val="005B7098"/>
    <w:rsid w:val="005C100C"/>
    <w:rsid w:val="005C1596"/>
    <w:rsid w:val="005C2041"/>
    <w:rsid w:val="005C2B8A"/>
    <w:rsid w:val="005C2DE6"/>
    <w:rsid w:val="005C5E01"/>
    <w:rsid w:val="005C626D"/>
    <w:rsid w:val="005C6574"/>
    <w:rsid w:val="005D1265"/>
    <w:rsid w:val="005D1591"/>
    <w:rsid w:val="005D1B4D"/>
    <w:rsid w:val="005D1D79"/>
    <w:rsid w:val="005D3AA1"/>
    <w:rsid w:val="005D535F"/>
    <w:rsid w:val="005D54CA"/>
    <w:rsid w:val="005D59D9"/>
    <w:rsid w:val="005D707C"/>
    <w:rsid w:val="005D7D23"/>
    <w:rsid w:val="005E1C9F"/>
    <w:rsid w:val="005E41CC"/>
    <w:rsid w:val="005E65DF"/>
    <w:rsid w:val="005E683A"/>
    <w:rsid w:val="005E77F5"/>
    <w:rsid w:val="005E7C6B"/>
    <w:rsid w:val="005F17E2"/>
    <w:rsid w:val="005F1ACE"/>
    <w:rsid w:val="005F3D24"/>
    <w:rsid w:val="005F4385"/>
    <w:rsid w:val="005F43DC"/>
    <w:rsid w:val="005F5287"/>
    <w:rsid w:val="005F53E2"/>
    <w:rsid w:val="005F6936"/>
    <w:rsid w:val="005F76BA"/>
    <w:rsid w:val="005F7BE7"/>
    <w:rsid w:val="00600C8B"/>
    <w:rsid w:val="006016F3"/>
    <w:rsid w:val="006039B3"/>
    <w:rsid w:val="006050B9"/>
    <w:rsid w:val="00606E83"/>
    <w:rsid w:val="00607A70"/>
    <w:rsid w:val="00610725"/>
    <w:rsid w:val="00612164"/>
    <w:rsid w:val="00612493"/>
    <w:rsid w:val="00612A95"/>
    <w:rsid w:val="00613DC3"/>
    <w:rsid w:val="00614FB0"/>
    <w:rsid w:val="0061592D"/>
    <w:rsid w:val="006164DC"/>
    <w:rsid w:val="00616D0C"/>
    <w:rsid w:val="00620E20"/>
    <w:rsid w:val="00622BD0"/>
    <w:rsid w:val="006237AF"/>
    <w:rsid w:val="006238B9"/>
    <w:rsid w:val="00623FFC"/>
    <w:rsid w:val="0062703C"/>
    <w:rsid w:val="0062720B"/>
    <w:rsid w:val="006277EC"/>
    <w:rsid w:val="006306C1"/>
    <w:rsid w:val="00632E93"/>
    <w:rsid w:val="006342F5"/>
    <w:rsid w:val="006369CE"/>
    <w:rsid w:val="00640F64"/>
    <w:rsid w:val="00641A4A"/>
    <w:rsid w:val="00641EC3"/>
    <w:rsid w:val="00650937"/>
    <w:rsid w:val="0065722C"/>
    <w:rsid w:val="00661784"/>
    <w:rsid w:val="00661A66"/>
    <w:rsid w:val="00663029"/>
    <w:rsid w:val="00663C20"/>
    <w:rsid w:val="00664519"/>
    <w:rsid w:val="00666D29"/>
    <w:rsid w:val="006670AA"/>
    <w:rsid w:val="00670210"/>
    <w:rsid w:val="00670C4B"/>
    <w:rsid w:val="006711DE"/>
    <w:rsid w:val="006712D2"/>
    <w:rsid w:val="00671EDC"/>
    <w:rsid w:val="00673ADD"/>
    <w:rsid w:val="00674FAC"/>
    <w:rsid w:val="00675789"/>
    <w:rsid w:val="006772E9"/>
    <w:rsid w:val="006824B5"/>
    <w:rsid w:val="00683C0E"/>
    <w:rsid w:val="0068683E"/>
    <w:rsid w:val="00686F16"/>
    <w:rsid w:val="0069020B"/>
    <w:rsid w:val="006902FA"/>
    <w:rsid w:val="0069039E"/>
    <w:rsid w:val="00692466"/>
    <w:rsid w:val="0069295C"/>
    <w:rsid w:val="00695551"/>
    <w:rsid w:val="00696CB2"/>
    <w:rsid w:val="006A0C8C"/>
    <w:rsid w:val="006A21F4"/>
    <w:rsid w:val="006A3287"/>
    <w:rsid w:val="006A335E"/>
    <w:rsid w:val="006A3F88"/>
    <w:rsid w:val="006A4011"/>
    <w:rsid w:val="006A67BC"/>
    <w:rsid w:val="006A6B56"/>
    <w:rsid w:val="006A7636"/>
    <w:rsid w:val="006B01AB"/>
    <w:rsid w:val="006B1D8B"/>
    <w:rsid w:val="006B1EA3"/>
    <w:rsid w:val="006B2945"/>
    <w:rsid w:val="006B4873"/>
    <w:rsid w:val="006B5631"/>
    <w:rsid w:val="006B74C7"/>
    <w:rsid w:val="006B7598"/>
    <w:rsid w:val="006C006B"/>
    <w:rsid w:val="006C0CCE"/>
    <w:rsid w:val="006C1E61"/>
    <w:rsid w:val="006C269A"/>
    <w:rsid w:val="006C5418"/>
    <w:rsid w:val="006D2FDB"/>
    <w:rsid w:val="006D3F31"/>
    <w:rsid w:val="006D40A9"/>
    <w:rsid w:val="006D4AF4"/>
    <w:rsid w:val="006D4C9F"/>
    <w:rsid w:val="006D6540"/>
    <w:rsid w:val="006D6CA0"/>
    <w:rsid w:val="006E1462"/>
    <w:rsid w:val="006E1662"/>
    <w:rsid w:val="006E1B5E"/>
    <w:rsid w:val="006E609D"/>
    <w:rsid w:val="006E68AB"/>
    <w:rsid w:val="006F030B"/>
    <w:rsid w:val="006F0595"/>
    <w:rsid w:val="006F2E6F"/>
    <w:rsid w:val="006F3196"/>
    <w:rsid w:val="006F3DA8"/>
    <w:rsid w:val="006F3EA5"/>
    <w:rsid w:val="006F497E"/>
    <w:rsid w:val="006F6DB6"/>
    <w:rsid w:val="006F72E8"/>
    <w:rsid w:val="00701CAF"/>
    <w:rsid w:val="00702E71"/>
    <w:rsid w:val="007030AF"/>
    <w:rsid w:val="00703165"/>
    <w:rsid w:val="0070322A"/>
    <w:rsid w:val="0070364D"/>
    <w:rsid w:val="00705148"/>
    <w:rsid w:val="00705312"/>
    <w:rsid w:val="007067C8"/>
    <w:rsid w:val="00706841"/>
    <w:rsid w:val="00706867"/>
    <w:rsid w:val="0070779B"/>
    <w:rsid w:val="007115B8"/>
    <w:rsid w:val="00711CE4"/>
    <w:rsid w:val="00713628"/>
    <w:rsid w:val="00713B8D"/>
    <w:rsid w:val="007218EA"/>
    <w:rsid w:val="00722598"/>
    <w:rsid w:val="007227C2"/>
    <w:rsid w:val="00722FD3"/>
    <w:rsid w:val="00723059"/>
    <w:rsid w:val="00723B70"/>
    <w:rsid w:val="007242D7"/>
    <w:rsid w:val="00724852"/>
    <w:rsid w:val="00725A88"/>
    <w:rsid w:val="0072749A"/>
    <w:rsid w:val="0072785F"/>
    <w:rsid w:val="00731B95"/>
    <w:rsid w:val="007322BE"/>
    <w:rsid w:val="00735D07"/>
    <w:rsid w:val="00736B8E"/>
    <w:rsid w:val="007372D8"/>
    <w:rsid w:val="00737B36"/>
    <w:rsid w:val="007408EA"/>
    <w:rsid w:val="0074105B"/>
    <w:rsid w:val="0074385C"/>
    <w:rsid w:val="00746C91"/>
    <w:rsid w:val="0074722D"/>
    <w:rsid w:val="00747A8E"/>
    <w:rsid w:val="00751327"/>
    <w:rsid w:val="007527F1"/>
    <w:rsid w:val="00754E3E"/>
    <w:rsid w:val="00755033"/>
    <w:rsid w:val="007572E4"/>
    <w:rsid w:val="00757B9D"/>
    <w:rsid w:val="007614A9"/>
    <w:rsid w:val="00761C2B"/>
    <w:rsid w:val="00761C85"/>
    <w:rsid w:val="0076422B"/>
    <w:rsid w:val="00764277"/>
    <w:rsid w:val="00764577"/>
    <w:rsid w:val="007657BD"/>
    <w:rsid w:val="007665C7"/>
    <w:rsid w:val="007675C6"/>
    <w:rsid w:val="00767D24"/>
    <w:rsid w:val="0077000F"/>
    <w:rsid w:val="007709E8"/>
    <w:rsid w:val="0077481A"/>
    <w:rsid w:val="00774EC1"/>
    <w:rsid w:val="00776B56"/>
    <w:rsid w:val="00780990"/>
    <w:rsid w:val="00780BE5"/>
    <w:rsid w:val="007843BF"/>
    <w:rsid w:val="007854DF"/>
    <w:rsid w:val="00786C53"/>
    <w:rsid w:val="00787FA3"/>
    <w:rsid w:val="00790CFA"/>
    <w:rsid w:val="0079156B"/>
    <w:rsid w:val="00792527"/>
    <w:rsid w:val="007929E0"/>
    <w:rsid w:val="0079776A"/>
    <w:rsid w:val="00797D6D"/>
    <w:rsid w:val="007A0023"/>
    <w:rsid w:val="007A02AC"/>
    <w:rsid w:val="007A200E"/>
    <w:rsid w:val="007A2DAE"/>
    <w:rsid w:val="007A38F6"/>
    <w:rsid w:val="007A6B3A"/>
    <w:rsid w:val="007B22CC"/>
    <w:rsid w:val="007B62AC"/>
    <w:rsid w:val="007B6BC8"/>
    <w:rsid w:val="007B6CD6"/>
    <w:rsid w:val="007B715C"/>
    <w:rsid w:val="007B7A69"/>
    <w:rsid w:val="007C3BDF"/>
    <w:rsid w:val="007C3EBA"/>
    <w:rsid w:val="007C5E2D"/>
    <w:rsid w:val="007C5E3C"/>
    <w:rsid w:val="007C6B74"/>
    <w:rsid w:val="007D01E4"/>
    <w:rsid w:val="007D0267"/>
    <w:rsid w:val="007D2323"/>
    <w:rsid w:val="007D290E"/>
    <w:rsid w:val="007D4FBA"/>
    <w:rsid w:val="007D574E"/>
    <w:rsid w:val="007D6686"/>
    <w:rsid w:val="007D6946"/>
    <w:rsid w:val="007E08E4"/>
    <w:rsid w:val="007E0FC8"/>
    <w:rsid w:val="007E268B"/>
    <w:rsid w:val="007E5870"/>
    <w:rsid w:val="007E7CE3"/>
    <w:rsid w:val="007F03A9"/>
    <w:rsid w:val="007F10FF"/>
    <w:rsid w:val="007F1CE6"/>
    <w:rsid w:val="007F28F9"/>
    <w:rsid w:val="007F3914"/>
    <w:rsid w:val="007F3CCB"/>
    <w:rsid w:val="007F3F16"/>
    <w:rsid w:val="007F506E"/>
    <w:rsid w:val="007F5DE4"/>
    <w:rsid w:val="007F6ED8"/>
    <w:rsid w:val="008013C4"/>
    <w:rsid w:val="00801470"/>
    <w:rsid w:val="00802996"/>
    <w:rsid w:val="00802F28"/>
    <w:rsid w:val="00803E56"/>
    <w:rsid w:val="008040FF"/>
    <w:rsid w:val="008045F3"/>
    <w:rsid w:val="00805171"/>
    <w:rsid w:val="0080535A"/>
    <w:rsid w:val="00811ABB"/>
    <w:rsid w:val="00816C24"/>
    <w:rsid w:val="008201AB"/>
    <w:rsid w:val="00820675"/>
    <w:rsid w:val="00820C6B"/>
    <w:rsid w:val="00822739"/>
    <w:rsid w:val="00822ABE"/>
    <w:rsid w:val="0082317E"/>
    <w:rsid w:val="00823414"/>
    <w:rsid w:val="008234A1"/>
    <w:rsid w:val="00825C9A"/>
    <w:rsid w:val="00830E66"/>
    <w:rsid w:val="00832A8B"/>
    <w:rsid w:val="00834972"/>
    <w:rsid w:val="00834D08"/>
    <w:rsid w:val="0083662B"/>
    <w:rsid w:val="00840ED2"/>
    <w:rsid w:val="00841402"/>
    <w:rsid w:val="00841EDF"/>
    <w:rsid w:val="008472C5"/>
    <w:rsid w:val="00847FFB"/>
    <w:rsid w:val="008514B8"/>
    <w:rsid w:val="00852FBD"/>
    <w:rsid w:val="00853750"/>
    <w:rsid w:val="00853877"/>
    <w:rsid w:val="00857EA3"/>
    <w:rsid w:val="00860EA6"/>
    <w:rsid w:val="008617A1"/>
    <w:rsid w:val="008622B1"/>
    <w:rsid w:val="008622EE"/>
    <w:rsid w:val="00863FBD"/>
    <w:rsid w:val="00864BBB"/>
    <w:rsid w:val="00865556"/>
    <w:rsid w:val="00867350"/>
    <w:rsid w:val="00870E97"/>
    <w:rsid w:val="00871E7C"/>
    <w:rsid w:val="0087245D"/>
    <w:rsid w:val="00873C89"/>
    <w:rsid w:val="00873FF5"/>
    <w:rsid w:val="0087537C"/>
    <w:rsid w:val="00875FAA"/>
    <w:rsid w:val="00876BA6"/>
    <w:rsid w:val="008779E9"/>
    <w:rsid w:val="00880F2B"/>
    <w:rsid w:val="00881546"/>
    <w:rsid w:val="008829D6"/>
    <w:rsid w:val="00883FEA"/>
    <w:rsid w:val="00883FEF"/>
    <w:rsid w:val="008866A8"/>
    <w:rsid w:val="0089125A"/>
    <w:rsid w:val="008916BB"/>
    <w:rsid w:val="00897793"/>
    <w:rsid w:val="008A0B5F"/>
    <w:rsid w:val="008A2E3C"/>
    <w:rsid w:val="008A34CE"/>
    <w:rsid w:val="008A52E7"/>
    <w:rsid w:val="008A53AD"/>
    <w:rsid w:val="008A67B8"/>
    <w:rsid w:val="008A78BF"/>
    <w:rsid w:val="008A7B82"/>
    <w:rsid w:val="008B2AAF"/>
    <w:rsid w:val="008B3260"/>
    <w:rsid w:val="008B71EA"/>
    <w:rsid w:val="008C01E8"/>
    <w:rsid w:val="008C0AFB"/>
    <w:rsid w:val="008C0F65"/>
    <w:rsid w:val="008C5F24"/>
    <w:rsid w:val="008C65E2"/>
    <w:rsid w:val="008D0DAF"/>
    <w:rsid w:val="008D102A"/>
    <w:rsid w:val="008D327F"/>
    <w:rsid w:val="008D442B"/>
    <w:rsid w:val="008D528B"/>
    <w:rsid w:val="008D66A8"/>
    <w:rsid w:val="008D7B4B"/>
    <w:rsid w:val="008D7E6B"/>
    <w:rsid w:val="008E21E3"/>
    <w:rsid w:val="008E34CC"/>
    <w:rsid w:val="008E3E45"/>
    <w:rsid w:val="008E7E05"/>
    <w:rsid w:val="008F1695"/>
    <w:rsid w:val="008F1C04"/>
    <w:rsid w:val="008F2E13"/>
    <w:rsid w:val="008F38C8"/>
    <w:rsid w:val="008F41F2"/>
    <w:rsid w:val="008F543E"/>
    <w:rsid w:val="008F571B"/>
    <w:rsid w:val="008F6B37"/>
    <w:rsid w:val="00900108"/>
    <w:rsid w:val="0090095A"/>
    <w:rsid w:val="009024E4"/>
    <w:rsid w:val="0090276E"/>
    <w:rsid w:val="00912ACB"/>
    <w:rsid w:val="00914222"/>
    <w:rsid w:val="00914E08"/>
    <w:rsid w:val="0091595F"/>
    <w:rsid w:val="009170AE"/>
    <w:rsid w:val="00917A19"/>
    <w:rsid w:val="0092039A"/>
    <w:rsid w:val="00920433"/>
    <w:rsid w:val="009212BE"/>
    <w:rsid w:val="0092236D"/>
    <w:rsid w:val="009254EE"/>
    <w:rsid w:val="009262A1"/>
    <w:rsid w:val="00926312"/>
    <w:rsid w:val="0092736E"/>
    <w:rsid w:val="0093006E"/>
    <w:rsid w:val="00931AA0"/>
    <w:rsid w:val="009328D6"/>
    <w:rsid w:val="009333C0"/>
    <w:rsid w:val="0093546D"/>
    <w:rsid w:val="00936C41"/>
    <w:rsid w:val="009405E4"/>
    <w:rsid w:val="009424F7"/>
    <w:rsid w:val="00942DFC"/>
    <w:rsid w:val="00944A2F"/>
    <w:rsid w:val="009520F2"/>
    <w:rsid w:val="009526D3"/>
    <w:rsid w:val="0095302E"/>
    <w:rsid w:val="00953560"/>
    <w:rsid w:val="009549BC"/>
    <w:rsid w:val="00955D84"/>
    <w:rsid w:val="00956BA2"/>
    <w:rsid w:val="00961494"/>
    <w:rsid w:val="00964190"/>
    <w:rsid w:val="009647DA"/>
    <w:rsid w:val="00965869"/>
    <w:rsid w:val="0096592B"/>
    <w:rsid w:val="00965A2B"/>
    <w:rsid w:val="0096677F"/>
    <w:rsid w:val="00966C14"/>
    <w:rsid w:val="0096770C"/>
    <w:rsid w:val="00970FDF"/>
    <w:rsid w:val="00971323"/>
    <w:rsid w:val="0097345E"/>
    <w:rsid w:val="009775F8"/>
    <w:rsid w:val="00977AD4"/>
    <w:rsid w:val="009802CE"/>
    <w:rsid w:val="009809BA"/>
    <w:rsid w:val="00983C96"/>
    <w:rsid w:val="00985398"/>
    <w:rsid w:val="0098573C"/>
    <w:rsid w:val="009858C2"/>
    <w:rsid w:val="00985AC0"/>
    <w:rsid w:val="009877CD"/>
    <w:rsid w:val="009904EA"/>
    <w:rsid w:val="00991D6E"/>
    <w:rsid w:val="00991EA6"/>
    <w:rsid w:val="009938AD"/>
    <w:rsid w:val="00995051"/>
    <w:rsid w:val="00996232"/>
    <w:rsid w:val="00996AF7"/>
    <w:rsid w:val="0099738F"/>
    <w:rsid w:val="009A06C8"/>
    <w:rsid w:val="009A1821"/>
    <w:rsid w:val="009A1EBC"/>
    <w:rsid w:val="009A1F1E"/>
    <w:rsid w:val="009A5BE5"/>
    <w:rsid w:val="009A658C"/>
    <w:rsid w:val="009B178F"/>
    <w:rsid w:val="009B3EF2"/>
    <w:rsid w:val="009B4675"/>
    <w:rsid w:val="009B6F12"/>
    <w:rsid w:val="009B7BD2"/>
    <w:rsid w:val="009C0204"/>
    <w:rsid w:val="009C0409"/>
    <w:rsid w:val="009C1635"/>
    <w:rsid w:val="009C19E7"/>
    <w:rsid w:val="009C29CC"/>
    <w:rsid w:val="009C4038"/>
    <w:rsid w:val="009C4F15"/>
    <w:rsid w:val="009C53F5"/>
    <w:rsid w:val="009C54ED"/>
    <w:rsid w:val="009C5B70"/>
    <w:rsid w:val="009C5D65"/>
    <w:rsid w:val="009C66E5"/>
    <w:rsid w:val="009C77DB"/>
    <w:rsid w:val="009D00F7"/>
    <w:rsid w:val="009D0585"/>
    <w:rsid w:val="009D08CF"/>
    <w:rsid w:val="009D0FA3"/>
    <w:rsid w:val="009D23A7"/>
    <w:rsid w:val="009D2C65"/>
    <w:rsid w:val="009D3208"/>
    <w:rsid w:val="009D3414"/>
    <w:rsid w:val="009E031D"/>
    <w:rsid w:val="009E0548"/>
    <w:rsid w:val="009E6246"/>
    <w:rsid w:val="009E67A3"/>
    <w:rsid w:val="009E7D55"/>
    <w:rsid w:val="009F08F0"/>
    <w:rsid w:val="009F08F1"/>
    <w:rsid w:val="009F21DA"/>
    <w:rsid w:val="009F2A50"/>
    <w:rsid w:val="009F3391"/>
    <w:rsid w:val="009F3BA4"/>
    <w:rsid w:val="009F47CB"/>
    <w:rsid w:val="009F51C6"/>
    <w:rsid w:val="009F5E4B"/>
    <w:rsid w:val="009F7303"/>
    <w:rsid w:val="009F7590"/>
    <w:rsid w:val="00A01747"/>
    <w:rsid w:val="00A017FC"/>
    <w:rsid w:val="00A0186E"/>
    <w:rsid w:val="00A01900"/>
    <w:rsid w:val="00A01AAA"/>
    <w:rsid w:val="00A01DCC"/>
    <w:rsid w:val="00A01F07"/>
    <w:rsid w:val="00A0466E"/>
    <w:rsid w:val="00A11191"/>
    <w:rsid w:val="00A11215"/>
    <w:rsid w:val="00A1194E"/>
    <w:rsid w:val="00A14A6E"/>
    <w:rsid w:val="00A16900"/>
    <w:rsid w:val="00A17AFC"/>
    <w:rsid w:val="00A21325"/>
    <w:rsid w:val="00A2136D"/>
    <w:rsid w:val="00A22ABD"/>
    <w:rsid w:val="00A22AE8"/>
    <w:rsid w:val="00A2482D"/>
    <w:rsid w:val="00A24F0F"/>
    <w:rsid w:val="00A25428"/>
    <w:rsid w:val="00A27A74"/>
    <w:rsid w:val="00A319C3"/>
    <w:rsid w:val="00A32743"/>
    <w:rsid w:val="00A33873"/>
    <w:rsid w:val="00A33D7E"/>
    <w:rsid w:val="00A33ED8"/>
    <w:rsid w:val="00A341C6"/>
    <w:rsid w:val="00A34A29"/>
    <w:rsid w:val="00A36CE8"/>
    <w:rsid w:val="00A37C69"/>
    <w:rsid w:val="00A40BAA"/>
    <w:rsid w:val="00A40D06"/>
    <w:rsid w:val="00A42EFA"/>
    <w:rsid w:val="00A439D3"/>
    <w:rsid w:val="00A43B64"/>
    <w:rsid w:val="00A443A0"/>
    <w:rsid w:val="00A449C5"/>
    <w:rsid w:val="00A44EBF"/>
    <w:rsid w:val="00A44FB0"/>
    <w:rsid w:val="00A4706A"/>
    <w:rsid w:val="00A478B8"/>
    <w:rsid w:val="00A47A2D"/>
    <w:rsid w:val="00A5291B"/>
    <w:rsid w:val="00A55F71"/>
    <w:rsid w:val="00A56C31"/>
    <w:rsid w:val="00A604A1"/>
    <w:rsid w:val="00A61283"/>
    <w:rsid w:val="00A61D7D"/>
    <w:rsid w:val="00A61EE2"/>
    <w:rsid w:val="00A62B8B"/>
    <w:rsid w:val="00A62DEC"/>
    <w:rsid w:val="00A65B16"/>
    <w:rsid w:val="00A65C82"/>
    <w:rsid w:val="00A65F4F"/>
    <w:rsid w:val="00A665BC"/>
    <w:rsid w:val="00A670FC"/>
    <w:rsid w:val="00A73087"/>
    <w:rsid w:val="00A743C2"/>
    <w:rsid w:val="00A74C70"/>
    <w:rsid w:val="00A74CC6"/>
    <w:rsid w:val="00A7624E"/>
    <w:rsid w:val="00A773B6"/>
    <w:rsid w:val="00A80C7A"/>
    <w:rsid w:val="00A83AE6"/>
    <w:rsid w:val="00A83D8D"/>
    <w:rsid w:val="00A840A0"/>
    <w:rsid w:val="00A851DB"/>
    <w:rsid w:val="00A86345"/>
    <w:rsid w:val="00A8687B"/>
    <w:rsid w:val="00A86E99"/>
    <w:rsid w:val="00A90141"/>
    <w:rsid w:val="00A90524"/>
    <w:rsid w:val="00A907AF"/>
    <w:rsid w:val="00A9152E"/>
    <w:rsid w:val="00A920A5"/>
    <w:rsid w:val="00A930CF"/>
    <w:rsid w:val="00A944E7"/>
    <w:rsid w:val="00A94E7C"/>
    <w:rsid w:val="00AA20AF"/>
    <w:rsid w:val="00AA39B7"/>
    <w:rsid w:val="00AA51C2"/>
    <w:rsid w:val="00AA767C"/>
    <w:rsid w:val="00AA7AC8"/>
    <w:rsid w:val="00AB1E94"/>
    <w:rsid w:val="00AB336C"/>
    <w:rsid w:val="00AB3D5D"/>
    <w:rsid w:val="00AB7642"/>
    <w:rsid w:val="00AB7F75"/>
    <w:rsid w:val="00AC0B58"/>
    <w:rsid w:val="00AC0D1D"/>
    <w:rsid w:val="00AC297E"/>
    <w:rsid w:val="00AC391F"/>
    <w:rsid w:val="00AC4A54"/>
    <w:rsid w:val="00AC5903"/>
    <w:rsid w:val="00AC5AF1"/>
    <w:rsid w:val="00AC5E45"/>
    <w:rsid w:val="00AC7CC9"/>
    <w:rsid w:val="00AD02DC"/>
    <w:rsid w:val="00AD22EA"/>
    <w:rsid w:val="00AD2C57"/>
    <w:rsid w:val="00AD4AD6"/>
    <w:rsid w:val="00AD6238"/>
    <w:rsid w:val="00AD657B"/>
    <w:rsid w:val="00AD7367"/>
    <w:rsid w:val="00AD75C2"/>
    <w:rsid w:val="00AD7EC0"/>
    <w:rsid w:val="00AE292C"/>
    <w:rsid w:val="00AE4493"/>
    <w:rsid w:val="00AE4FD5"/>
    <w:rsid w:val="00AE5701"/>
    <w:rsid w:val="00AE6362"/>
    <w:rsid w:val="00AE69F2"/>
    <w:rsid w:val="00AE71F1"/>
    <w:rsid w:val="00AE7499"/>
    <w:rsid w:val="00AF1FCA"/>
    <w:rsid w:val="00AF43DE"/>
    <w:rsid w:val="00AF4E3D"/>
    <w:rsid w:val="00AF4F5A"/>
    <w:rsid w:val="00AF6141"/>
    <w:rsid w:val="00B00730"/>
    <w:rsid w:val="00B01C8D"/>
    <w:rsid w:val="00B02054"/>
    <w:rsid w:val="00B0236A"/>
    <w:rsid w:val="00B02728"/>
    <w:rsid w:val="00B02B15"/>
    <w:rsid w:val="00B050FC"/>
    <w:rsid w:val="00B0659A"/>
    <w:rsid w:val="00B0661E"/>
    <w:rsid w:val="00B06637"/>
    <w:rsid w:val="00B06B31"/>
    <w:rsid w:val="00B07389"/>
    <w:rsid w:val="00B077A7"/>
    <w:rsid w:val="00B11786"/>
    <w:rsid w:val="00B11B91"/>
    <w:rsid w:val="00B147F9"/>
    <w:rsid w:val="00B16688"/>
    <w:rsid w:val="00B20675"/>
    <w:rsid w:val="00B26881"/>
    <w:rsid w:val="00B27E90"/>
    <w:rsid w:val="00B31D16"/>
    <w:rsid w:val="00B32087"/>
    <w:rsid w:val="00B32950"/>
    <w:rsid w:val="00B32AFA"/>
    <w:rsid w:val="00B3395C"/>
    <w:rsid w:val="00B36856"/>
    <w:rsid w:val="00B36DFE"/>
    <w:rsid w:val="00B411ED"/>
    <w:rsid w:val="00B42058"/>
    <w:rsid w:val="00B422B3"/>
    <w:rsid w:val="00B43453"/>
    <w:rsid w:val="00B44063"/>
    <w:rsid w:val="00B44DC6"/>
    <w:rsid w:val="00B4645A"/>
    <w:rsid w:val="00B464E0"/>
    <w:rsid w:val="00B46AE3"/>
    <w:rsid w:val="00B47DA6"/>
    <w:rsid w:val="00B508F1"/>
    <w:rsid w:val="00B517EB"/>
    <w:rsid w:val="00B52613"/>
    <w:rsid w:val="00B54479"/>
    <w:rsid w:val="00B55513"/>
    <w:rsid w:val="00B56260"/>
    <w:rsid w:val="00B57C78"/>
    <w:rsid w:val="00B6061C"/>
    <w:rsid w:val="00B60754"/>
    <w:rsid w:val="00B6239F"/>
    <w:rsid w:val="00B638C4"/>
    <w:rsid w:val="00B63A38"/>
    <w:rsid w:val="00B6404B"/>
    <w:rsid w:val="00B6568F"/>
    <w:rsid w:val="00B65A7D"/>
    <w:rsid w:val="00B66F1F"/>
    <w:rsid w:val="00B70BD7"/>
    <w:rsid w:val="00B70C18"/>
    <w:rsid w:val="00B70CFF"/>
    <w:rsid w:val="00B72B80"/>
    <w:rsid w:val="00B7500C"/>
    <w:rsid w:val="00B751EE"/>
    <w:rsid w:val="00B75675"/>
    <w:rsid w:val="00B7568A"/>
    <w:rsid w:val="00B75AAA"/>
    <w:rsid w:val="00B775F3"/>
    <w:rsid w:val="00B77D3B"/>
    <w:rsid w:val="00B80141"/>
    <w:rsid w:val="00B83109"/>
    <w:rsid w:val="00B835E8"/>
    <w:rsid w:val="00B84D36"/>
    <w:rsid w:val="00B86253"/>
    <w:rsid w:val="00B865BC"/>
    <w:rsid w:val="00B8679B"/>
    <w:rsid w:val="00B91EE8"/>
    <w:rsid w:val="00B970C5"/>
    <w:rsid w:val="00B97381"/>
    <w:rsid w:val="00BA20B0"/>
    <w:rsid w:val="00BA43AC"/>
    <w:rsid w:val="00BA4F74"/>
    <w:rsid w:val="00BA569D"/>
    <w:rsid w:val="00BA67CA"/>
    <w:rsid w:val="00BA7CAE"/>
    <w:rsid w:val="00BA7E26"/>
    <w:rsid w:val="00BB1AC0"/>
    <w:rsid w:val="00BB5ADE"/>
    <w:rsid w:val="00BB61EA"/>
    <w:rsid w:val="00BB7267"/>
    <w:rsid w:val="00BC0A73"/>
    <w:rsid w:val="00BC114F"/>
    <w:rsid w:val="00BC39C6"/>
    <w:rsid w:val="00BC4F7E"/>
    <w:rsid w:val="00BC544D"/>
    <w:rsid w:val="00BC5698"/>
    <w:rsid w:val="00BC6795"/>
    <w:rsid w:val="00BD0556"/>
    <w:rsid w:val="00BD0B99"/>
    <w:rsid w:val="00BD5D29"/>
    <w:rsid w:val="00BD5FE0"/>
    <w:rsid w:val="00BD61F9"/>
    <w:rsid w:val="00BD68A9"/>
    <w:rsid w:val="00BD7015"/>
    <w:rsid w:val="00BE009D"/>
    <w:rsid w:val="00BE0EAA"/>
    <w:rsid w:val="00BE1B82"/>
    <w:rsid w:val="00BE21E7"/>
    <w:rsid w:val="00BE4403"/>
    <w:rsid w:val="00BE4574"/>
    <w:rsid w:val="00BE4A9D"/>
    <w:rsid w:val="00BE52DF"/>
    <w:rsid w:val="00BE5ED5"/>
    <w:rsid w:val="00BE748D"/>
    <w:rsid w:val="00BE7F00"/>
    <w:rsid w:val="00BF39E4"/>
    <w:rsid w:val="00BF3C0D"/>
    <w:rsid w:val="00BF4C69"/>
    <w:rsid w:val="00BF68FC"/>
    <w:rsid w:val="00C02B14"/>
    <w:rsid w:val="00C03933"/>
    <w:rsid w:val="00C0598D"/>
    <w:rsid w:val="00C0632B"/>
    <w:rsid w:val="00C10F75"/>
    <w:rsid w:val="00C1180B"/>
    <w:rsid w:val="00C11B95"/>
    <w:rsid w:val="00C12728"/>
    <w:rsid w:val="00C12830"/>
    <w:rsid w:val="00C12B41"/>
    <w:rsid w:val="00C15B86"/>
    <w:rsid w:val="00C15D09"/>
    <w:rsid w:val="00C20666"/>
    <w:rsid w:val="00C24523"/>
    <w:rsid w:val="00C25A3F"/>
    <w:rsid w:val="00C263BE"/>
    <w:rsid w:val="00C263D3"/>
    <w:rsid w:val="00C27179"/>
    <w:rsid w:val="00C27C77"/>
    <w:rsid w:val="00C27F12"/>
    <w:rsid w:val="00C3069F"/>
    <w:rsid w:val="00C31845"/>
    <w:rsid w:val="00C3348F"/>
    <w:rsid w:val="00C347FA"/>
    <w:rsid w:val="00C35DB2"/>
    <w:rsid w:val="00C365A8"/>
    <w:rsid w:val="00C37E49"/>
    <w:rsid w:val="00C40AC6"/>
    <w:rsid w:val="00C40BA8"/>
    <w:rsid w:val="00C40FCE"/>
    <w:rsid w:val="00C43588"/>
    <w:rsid w:val="00C45984"/>
    <w:rsid w:val="00C503C2"/>
    <w:rsid w:val="00C54436"/>
    <w:rsid w:val="00C545B7"/>
    <w:rsid w:val="00C54BCE"/>
    <w:rsid w:val="00C551F9"/>
    <w:rsid w:val="00C62598"/>
    <w:rsid w:val="00C62A1D"/>
    <w:rsid w:val="00C638A8"/>
    <w:rsid w:val="00C66750"/>
    <w:rsid w:val="00C66F70"/>
    <w:rsid w:val="00C67000"/>
    <w:rsid w:val="00C67030"/>
    <w:rsid w:val="00C703A8"/>
    <w:rsid w:val="00C72BA3"/>
    <w:rsid w:val="00C741AF"/>
    <w:rsid w:val="00C74EC9"/>
    <w:rsid w:val="00C83F1B"/>
    <w:rsid w:val="00C86D71"/>
    <w:rsid w:val="00C96677"/>
    <w:rsid w:val="00C96EE0"/>
    <w:rsid w:val="00CA0FDC"/>
    <w:rsid w:val="00CA1AE2"/>
    <w:rsid w:val="00CA23AC"/>
    <w:rsid w:val="00CA2D69"/>
    <w:rsid w:val="00CA30B5"/>
    <w:rsid w:val="00CA34A7"/>
    <w:rsid w:val="00CA3EC7"/>
    <w:rsid w:val="00CA5003"/>
    <w:rsid w:val="00CA549C"/>
    <w:rsid w:val="00CA57E1"/>
    <w:rsid w:val="00CA5B15"/>
    <w:rsid w:val="00CA66DA"/>
    <w:rsid w:val="00CA7780"/>
    <w:rsid w:val="00CB14C9"/>
    <w:rsid w:val="00CB4A12"/>
    <w:rsid w:val="00CB6C7B"/>
    <w:rsid w:val="00CB771E"/>
    <w:rsid w:val="00CB7A3A"/>
    <w:rsid w:val="00CC20DD"/>
    <w:rsid w:val="00CC2618"/>
    <w:rsid w:val="00CC26DD"/>
    <w:rsid w:val="00CC3085"/>
    <w:rsid w:val="00CC3ADD"/>
    <w:rsid w:val="00CC4F40"/>
    <w:rsid w:val="00CC7DFD"/>
    <w:rsid w:val="00CC7EE6"/>
    <w:rsid w:val="00CD0116"/>
    <w:rsid w:val="00CD0399"/>
    <w:rsid w:val="00CD1273"/>
    <w:rsid w:val="00CD13F6"/>
    <w:rsid w:val="00CD2B22"/>
    <w:rsid w:val="00CD3700"/>
    <w:rsid w:val="00CD435B"/>
    <w:rsid w:val="00CD4832"/>
    <w:rsid w:val="00CD4F24"/>
    <w:rsid w:val="00CD53BF"/>
    <w:rsid w:val="00CD56E4"/>
    <w:rsid w:val="00CD69C7"/>
    <w:rsid w:val="00CD7674"/>
    <w:rsid w:val="00CE0811"/>
    <w:rsid w:val="00CE0971"/>
    <w:rsid w:val="00CE2E1E"/>
    <w:rsid w:val="00CE4F58"/>
    <w:rsid w:val="00CE6F1A"/>
    <w:rsid w:val="00CE7551"/>
    <w:rsid w:val="00CF07CD"/>
    <w:rsid w:val="00CF0887"/>
    <w:rsid w:val="00CF1A25"/>
    <w:rsid w:val="00CF322A"/>
    <w:rsid w:val="00CF3E7C"/>
    <w:rsid w:val="00CF4228"/>
    <w:rsid w:val="00D00A71"/>
    <w:rsid w:val="00D03670"/>
    <w:rsid w:val="00D04F87"/>
    <w:rsid w:val="00D078D1"/>
    <w:rsid w:val="00D1007F"/>
    <w:rsid w:val="00D10FDC"/>
    <w:rsid w:val="00D11A16"/>
    <w:rsid w:val="00D127A3"/>
    <w:rsid w:val="00D13FAA"/>
    <w:rsid w:val="00D14D16"/>
    <w:rsid w:val="00D16EBD"/>
    <w:rsid w:val="00D17A0C"/>
    <w:rsid w:val="00D17B99"/>
    <w:rsid w:val="00D20079"/>
    <w:rsid w:val="00D2221E"/>
    <w:rsid w:val="00D22514"/>
    <w:rsid w:val="00D266A7"/>
    <w:rsid w:val="00D272EB"/>
    <w:rsid w:val="00D2781E"/>
    <w:rsid w:val="00D302A5"/>
    <w:rsid w:val="00D31867"/>
    <w:rsid w:val="00D3195C"/>
    <w:rsid w:val="00D357AD"/>
    <w:rsid w:val="00D36B60"/>
    <w:rsid w:val="00D3771A"/>
    <w:rsid w:val="00D40F4E"/>
    <w:rsid w:val="00D41BDE"/>
    <w:rsid w:val="00D42B90"/>
    <w:rsid w:val="00D43635"/>
    <w:rsid w:val="00D45EE6"/>
    <w:rsid w:val="00D46A38"/>
    <w:rsid w:val="00D46ECA"/>
    <w:rsid w:val="00D50DC2"/>
    <w:rsid w:val="00D510B9"/>
    <w:rsid w:val="00D52D90"/>
    <w:rsid w:val="00D6021A"/>
    <w:rsid w:val="00D60666"/>
    <w:rsid w:val="00D6115C"/>
    <w:rsid w:val="00D617A8"/>
    <w:rsid w:val="00D61EBC"/>
    <w:rsid w:val="00D63573"/>
    <w:rsid w:val="00D66DE3"/>
    <w:rsid w:val="00D70E33"/>
    <w:rsid w:val="00D712B4"/>
    <w:rsid w:val="00D7193D"/>
    <w:rsid w:val="00D71C95"/>
    <w:rsid w:val="00D72C4D"/>
    <w:rsid w:val="00D753EC"/>
    <w:rsid w:val="00D81294"/>
    <w:rsid w:val="00D81AEB"/>
    <w:rsid w:val="00D82C5E"/>
    <w:rsid w:val="00D85866"/>
    <w:rsid w:val="00D87F30"/>
    <w:rsid w:val="00D9017F"/>
    <w:rsid w:val="00D9050D"/>
    <w:rsid w:val="00D90D9C"/>
    <w:rsid w:val="00D943C8"/>
    <w:rsid w:val="00D95437"/>
    <w:rsid w:val="00D96A25"/>
    <w:rsid w:val="00DA0914"/>
    <w:rsid w:val="00DA28E9"/>
    <w:rsid w:val="00DA39BD"/>
    <w:rsid w:val="00DA3DB3"/>
    <w:rsid w:val="00DA6C72"/>
    <w:rsid w:val="00DB0154"/>
    <w:rsid w:val="00DB180C"/>
    <w:rsid w:val="00DB37F9"/>
    <w:rsid w:val="00DB61D3"/>
    <w:rsid w:val="00DB6BE4"/>
    <w:rsid w:val="00DB6DB9"/>
    <w:rsid w:val="00DC0660"/>
    <w:rsid w:val="00DC2AD9"/>
    <w:rsid w:val="00DC3EC8"/>
    <w:rsid w:val="00DC4ECB"/>
    <w:rsid w:val="00DC61B7"/>
    <w:rsid w:val="00DC63D9"/>
    <w:rsid w:val="00DC734C"/>
    <w:rsid w:val="00DC7B64"/>
    <w:rsid w:val="00DD0284"/>
    <w:rsid w:val="00DD0BDB"/>
    <w:rsid w:val="00DD0F73"/>
    <w:rsid w:val="00DD136D"/>
    <w:rsid w:val="00DD1722"/>
    <w:rsid w:val="00DD235A"/>
    <w:rsid w:val="00DD27BC"/>
    <w:rsid w:val="00DD384B"/>
    <w:rsid w:val="00DD4B68"/>
    <w:rsid w:val="00DD50FC"/>
    <w:rsid w:val="00DD699F"/>
    <w:rsid w:val="00DD7374"/>
    <w:rsid w:val="00DD7412"/>
    <w:rsid w:val="00DE049E"/>
    <w:rsid w:val="00DE31B1"/>
    <w:rsid w:val="00DE56CD"/>
    <w:rsid w:val="00DF1702"/>
    <w:rsid w:val="00DF7516"/>
    <w:rsid w:val="00DF78F0"/>
    <w:rsid w:val="00E026DC"/>
    <w:rsid w:val="00E04FCA"/>
    <w:rsid w:val="00E1079A"/>
    <w:rsid w:val="00E11561"/>
    <w:rsid w:val="00E13EBB"/>
    <w:rsid w:val="00E14991"/>
    <w:rsid w:val="00E14A1A"/>
    <w:rsid w:val="00E15CB4"/>
    <w:rsid w:val="00E17CDE"/>
    <w:rsid w:val="00E2001F"/>
    <w:rsid w:val="00E20C7A"/>
    <w:rsid w:val="00E23197"/>
    <w:rsid w:val="00E231BB"/>
    <w:rsid w:val="00E2431D"/>
    <w:rsid w:val="00E254DC"/>
    <w:rsid w:val="00E264C5"/>
    <w:rsid w:val="00E2690E"/>
    <w:rsid w:val="00E27972"/>
    <w:rsid w:val="00E27A08"/>
    <w:rsid w:val="00E3013A"/>
    <w:rsid w:val="00E30466"/>
    <w:rsid w:val="00E30CFD"/>
    <w:rsid w:val="00E3366B"/>
    <w:rsid w:val="00E338EA"/>
    <w:rsid w:val="00E35526"/>
    <w:rsid w:val="00E36496"/>
    <w:rsid w:val="00E364E1"/>
    <w:rsid w:val="00E36D5A"/>
    <w:rsid w:val="00E420EA"/>
    <w:rsid w:val="00E42E21"/>
    <w:rsid w:val="00E43186"/>
    <w:rsid w:val="00E46763"/>
    <w:rsid w:val="00E50982"/>
    <w:rsid w:val="00E51984"/>
    <w:rsid w:val="00E53893"/>
    <w:rsid w:val="00E55C45"/>
    <w:rsid w:val="00E6087A"/>
    <w:rsid w:val="00E60D01"/>
    <w:rsid w:val="00E62FF6"/>
    <w:rsid w:val="00E63716"/>
    <w:rsid w:val="00E63764"/>
    <w:rsid w:val="00E6383F"/>
    <w:rsid w:val="00E647FD"/>
    <w:rsid w:val="00E64A63"/>
    <w:rsid w:val="00E661F3"/>
    <w:rsid w:val="00E66DF3"/>
    <w:rsid w:val="00E6725A"/>
    <w:rsid w:val="00E71F0F"/>
    <w:rsid w:val="00E7331E"/>
    <w:rsid w:val="00E7350E"/>
    <w:rsid w:val="00E73D3C"/>
    <w:rsid w:val="00E74851"/>
    <w:rsid w:val="00E75088"/>
    <w:rsid w:val="00E76004"/>
    <w:rsid w:val="00E766EC"/>
    <w:rsid w:val="00E76B8C"/>
    <w:rsid w:val="00E76F64"/>
    <w:rsid w:val="00E774E8"/>
    <w:rsid w:val="00E80497"/>
    <w:rsid w:val="00E806B5"/>
    <w:rsid w:val="00E80A38"/>
    <w:rsid w:val="00E826EA"/>
    <w:rsid w:val="00E827BD"/>
    <w:rsid w:val="00E8327C"/>
    <w:rsid w:val="00E83C1F"/>
    <w:rsid w:val="00E862E7"/>
    <w:rsid w:val="00E87880"/>
    <w:rsid w:val="00E907C5"/>
    <w:rsid w:val="00E91E7F"/>
    <w:rsid w:val="00E94174"/>
    <w:rsid w:val="00E956CD"/>
    <w:rsid w:val="00E97DEF"/>
    <w:rsid w:val="00EA01C9"/>
    <w:rsid w:val="00EA0D23"/>
    <w:rsid w:val="00EA3E07"/>
    <w:rsid w:val="00EA44AE"/>
    <w:rsid w:val="00EA456E"/>
    <w:rsid w:val="00EA4B4C"/>
    <w:rsid w:val="00EA5B33"/>
    <w:rsid w:val="00EB2AE2"/>
    <w:rsid w:val="00EB38B4"/>
    <w:rsid w:val="00EB6220"/>
    <w:rsid w:val="00EB69A3"/>
    <w:rsid w:val="00EC0AF9"/>
    <w:rsid w:val="00EC2526"/>
    <w:rsid w:val="00EC2937"/>
    <w:rsid w:val="00EC35C2"/>
    <w:rsid w:val="00EC464E"/>
    <w:rsid w:val="00EC5A67"/>
    <w:rsid w:val="00EC6CB4"/>
    <w:rsid w:val="00EC79C8"/>
    <w:rsid w:val="00ED051D"/>
    <w:rsid w:val="00ED3342"/>
    <w:rsid w:val="00ED48A8"/>
    <w:rsid w:val="00ED4B92"/>
    <w:rsid w:val="00ED58FC"/>
    <w:rsid w:val="00ED5AC6"/>
    <w:rsid w:val="00ED61C7"/>
    <w:rsid w:val="00ED6F00"/>
    <w:rsid w:val="00EE0726"/>
    <w:rsid w:val="00EE0E7C"/>
    <w:rsid w:val="00EE179A"/>
    <w:rsid w:val="00EE1CAB"/>
    <w:rsid w:val="00EE27E8"/>
    <w:rsid w:val="00EE7213"/>
    <w:rsid w:val="00EE7C61"/>
    <w:rsid w:val="00EE7FEE"/>
    <w:rsid w:val="00EF0E52"/>
    <w:rsid w:val="00EF1E40"/>
    <w:rsid w:val="00EF1FBA"/>
    <w:rsid w:val="00EF23BF"/>
    <w:rsid w:val="00EF25A2"/>
    <w:rsid w:val="00EF32B8"/>
    <w:rsid w:val="00EF3D23"/>
    <w:rsid w:val="00EF41BD"/>
    <w:rsid w:val="00EF578C"/>
    <w:rsid w:val="00F0075E"/>
    <w:rsid w:val="00F01C3C"/>
    <w:rsid w:val="00F0225B"/>
    <w:rsid w:val="00F0275D"/>
    <w:rsid w:val="00F032B2"/>
    <w:rsid w:val="00F0517F"/>
    <w:rsid w:val="00F065DF"/>
    <w:rsid w:val="00F079C1"/>
    <w:rsid w:val="00F1116D"/>
    <w:rsid w:val="00F11B3A"/>
    <w:rsid w:val="00F11E1C"/>
    <w:rsid w:val="00F1218D"/>
    <w:rsid w:val="00F14BA6"/>
    <w:rsid w:val="00F16702"/>
    <w:rsid w:val="00F169BC"/>
    <w:rsid w:val="00F16DC0"/>
    <w:rsid w:val="00F178A3"/>
    <w:rsid w:val="00F17970"/>
    <w:rsid w:val="00F17BB2"/>
    <w:rsid w:val="00F22CCA"/>
    <w:rsid w:val="00F241A6"/>
    <w:rsid w:val="00F245BE"/>
    <w:rsid w:val="00F25C4B"/>
    <w:rsid w:val="00F26B32"/>
    <w:rsid w:val="00F26F80"/>
    <w:rsid w:val="00F27B1B"/>
    <w:rsid w:val="00F27C76"/>
    <w:rsid w:val="00F27D6B"/>
    <w:rsid w:val="00F302F9"/>
    <w:rsid w:val="00F317BA"/>
    <w:rsid w:val="00F31D77"/>
    <w:rsid w:val="00F349C1"/>
    <w:rsid w:val="00F408B4"/>
    <w:rsid w:val="00F43283"/>
    <w:rsid w:val="00F44780"/>
    <w:rsid w:val="00F447B7"/>
    <w:rsid w:val="00F448A3"/>
    <w:rsid w:val="00F44DF2"/>
    <w:rsid w:val="00F45798"/>
    <w:rsid w:val="00F45F2F"/>
    <w:rsid w:val="00F46631"/>
    <w:rsid w:val="00F46AA1"/>
    <w:rsid w:val="00F4747E"/>
    <w:rsid w:val="00F47674"/>
    <w:rsid w:val="00F47D09"/>
    <w:rsid w:val="00F503C4"/>
    <w:rsid w:val="00F5125F"/>
    <w:rsid w:val="00F52709"/>
    <w:rsid w:val="00F53145"/>
    <w:rsid w:val="00F551EC"/>
    <w:rsid w:val="00F61A57"/>
    <w:rsid w:val="00F62C9A"/>
    <w:rsid w:val="00F654AC"/>
    <w:rsid w:val="00F66BA3"/>
    <w:rsid w:val="00F67733"/>
    <w:rsid w:val="00F6798E"/>
    <w:rsid w:val="00F700FD"/>
    <w:rsid w:val="00F70155"/>
    <w:rsid w:val="00F706AC"/>
    <w:rsid w:val="00F713BC"/>
    <w:rsid w:val="00F71905"/>
    <w:rsid w:val="00F7192B"/>
    <w:rsid w:val="00F72D7A"/>
    <w:rsid w:val="00F7348D"/>
    <w:rsid w:val="00F73A05"/>
    <w:rsid w:val="00F73AAB"/>
    <w:rsid w:val="00F742BB"/>
    <w:rsid w:val="00F7553B"/>
    <w:rsid w:val="00F80644"/>
    <w:rsid w:val="00F80EAD"/>
    <w:rsid w:val="00F817F5"/>
    <w:rsid w:val="00F81B9B"/>
    <w:rsid w:val="00F81F17"/>
    <w:rsid w:val="00F8558F"/>
    <w:rsid w:val="00F9194C"/>
    <w:rsid w:val="00F92C1E"/>
    <w:rsid w:val="00F9481B"/>
    <w:rsid w:val="00F954F4"/>
    <w:rsid w:val="00F965AE"/>
    <w:rsid w:val="00F97A8C"/>
    <w:rsid w:val="00FA1975"/>
    <w:rsid w:val="00FA3278"/>
    <w:rsid w:val="00FA3950"/>
    <w:rsid w:val="00FA7595"/>
    <w:rsid w:val="00FB17BA"/>
    <w:rsid w:val="00FB327C"/>
    <w:rsid w:val="00FB3E47"/>
    <w:rsid w:val="00FB4465"/>
    <w:rsid w:val="00FB4EED"/>
    <w:rsid w:val="00FB5F5B"/>
    <w:rsid w:val="00FB68B8"/>
    <w:rsid w:val="00FB791F"/>
    <w:rsid w:val="00FC1DA5"/>
    <w:rsid w:val="00FC257B"/>
    <w:rsid w:val="00FC4EE2"/>
    <w:rsid w:val="00FC5715"/>
    <w:rsid w:val="00FC5A77"/>
    <w:rsid w:val="00FD11F2"/>
    <w:rsid w:val="00FD2B76"/>
    <w:rsid w:val="00FD40CA"/>
    <w:rsid w:val="00FD61CC"/>
    <w:rsid w:val="00FE1322"/>
    <w:rsid w:val="00FE1EBB"/>
    <w:rsid w:val="00FE236B"/>
    <w:rsid w:val="00FE449F"/>
    <w:rsid w:val="00FE466A"/>
    <w:rsid w:val="00FE509F"/>
    <w:rsid w:val="00FF2DC7"/>
    <w:rsid w:val="00FF394B"/>
    <w:rsid w:val="00FF498C"/>
    <w:rsid w:val="00FF76D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C5F072"/>
  <w15:docId w15:val="{74538CC1-C345-4788-BC8D-21F5D951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5C8"/>
    <w:pPr>
      <w:spacing w:line="276" w:lineRule="auto"/>
    </w:pPr>
    <w:rPr>
      <w:rFonts w:ascii="Times New Roman" w:eastAsia="Times New Roman" w:hAnsi="Times New Roman" w:cs="Times New Roman"/>
      <w:sz w:val="24"/>
      <w:szCs w:val="24"/>
      <w:lang w:eastAsia="ru-RU"/>
    </w:rPr>
  </w:style>
  <w:style w:type="paragraph" w:styleId="1">
    <w:name w:val="heading 1"/>
    <w:basedOn w:val="a"/>
    <w:uiPriority w:val="99"/>
    <w:qFormat/>
    <w:rsid w:val="00214367"/>
    <w:pPr>
      <w:keepNext/>
      <w:spacing w:line="240" w:lineRule="auto"/>
      <w:ind w:firstLine="709"/>
      <w:jc w:val="both"/>
      <w:outlineLvl w:val="0"/>
    </w:pPr>
    <w:rPr>
      <w:b/>
      <w:bCs/>
      <w:caps/>
      <w:sz w:val="28"/>
      <w:szCs w:val="28"/>
    </w:rPr>
  </w:style>
  <w:style w:type="paragraph" w:styleId="2">
    <w:name w:val="heading 2"/>
    <w:basedOn w:val="a"/>
    <w:unhideWhenUsed/>
    <w:qFormat/>
    <w:rsid w:val="00214367"/>
    <w:pPr>
      <w:spacing w:line="240" w:lineRule="auto"/>
      <w:jc w:val="both"/>
      <w:outlineLvl w:val="1"/>
    </w:pPr>
    <w:rPr>
      <w:b/>
      <w:smallCaps/>
      <w:sz w:val="28"/>
      <w:szCs w:val="28"/>
    </w:rPr>
  </w:style>
  <w:style w:type="paragraph" w:styleId="3">
    <w:name w:val="heading 3"/>
    <w:basedOn w:val="a"/>
    <w:uiPriority w:val="9"/>
    <w:unhideWhenUsed/>
    <w:qFormat/>
    <w:rsid w:val="00214367"/>
    <w:pPr>
      <w:spacing w:line="240" w:lineRule="auto"/>
      <w:ind w:firstLine="709"/>
      <w:jc w:val="both"/>
      <w:outlineLvl w:val="2"/>
    </w:pPr>
    <w:rPr>
      <w:b/>
      <w:sz w:val="28"/>
      <w:szCs w:val="28"/>
    </w:rPr>
  </w:style>
  <w:style w:type="paragraph" w:styleId="4">
    <w:name w:val="heading 4"/>
    <w:basedOn w:val="a"/>
    <w:link w:val="40"/>
    <w:qFormat/>
    <w:rsid w:val="00A65F4F"/>
    <w:pPr>
      <w:keepNext/>
      <w:spacing w:before="120" w:after="120" w:line="240" w:lineRule="auto"/>
      <w:ind w:left="709"/>
      <w:outlineLvl w:val="3"/>
    </w:pPr>
    <w:rPr>
      <w:b/>
      <w:i/>
      <w:sz w:val="28"/>
      <w:szCs w:val="28"/>
    </w:rPr>
  </w:style>
  <w:style w:type="paragraph" w:styleId="5">
    <w:name w:val="heading 5"/>
    <w:basedOn w:val="a"/>
    <w:link w:val="50"/>
    <w:qFormat/>
    <w:rsid w:val="004F54C8"/>
    <w:pPr>
      <w:suppressAutoHyphens/>
      <w:spacing w:before="240" w:after="240" w:line="240" w:lineRule="auto"/>
      <w:outlineLvl w:val="4"/>
    </w:pPr>
    <w:rPr>
      <w:b/>
      <w:bCs/>
      <w:i/>
      <w:iCs/>
      <w:sz w:val="26"/>
      <w:szCs w:val="26"/>
      <w:lang w:eastAsia="ar-SA"/>
    </w:rPr>
  </w:style>
  <w:style w:type="paragraph" w:styleId="6">
    <w:name w:val="heading 6"/>
    <w:basedOn w:val="a"/>
    <w:link w:val="60"/>
    <w:semiHidden/>
    <w:unhideWhenUsed/>
    <w:qFormat/>
    <w:rsid w:val="009D37CF"/>
    <w:pPr>
      <w:spacing w:before="240" w:after="60" w:line="240" w:lineRule="auto"/>
      <w:ind w:left="1152" w:hanging="1152"/>
      <w:outlineLvl w:val="5"/>
    </w:pPr>
    <w:rPr>
      <w:b/>
      <w:bCs/>
      <w:szCs w:val="22"/>
    </w:rPr>
  </w:style>
  <w:style w:type="paragraph" w:styleId="7">
    <w:name w:val="heading 7"/>
    <w:basedOn w:val="a"/>
    <w:link w:val="70"/>
    <w:semiHidden/>
    <w:unhideWhenUsed/>
    <w:qFormat/>
    <w:rsid w:val="009D37CF"/>
    <w:pPr>
      <w:keepNext/>
      <w:keepLines/>
      <w:spacing w:before="40" w:line="240" w:lineRule="auto"/>
      <w:ind w:firstLine="709"/>
      <w:jc w:val="both"/>
      <w:outlineLvl w:val="6"/>
    </w:pPr>
    <w:rPr>
      <w:rFonts w:asciiTheme="majorHAnsi" w:eastAsiaTheme="majorEastAsia" w:hAnsiTheme="majorHAnsi" w:cstheme="majorBidi"/>
      <w:i/>
      <w:iCs/>
      <w:color w:val="1F4D78" w:themeColor="accent1" w:themeShade="7F"/>
      <w:szCs w:val="22"/>
      <w:lang w:eastAsia="en-US"/>
    </w:rPr>
  </w:style>
  <w:style w:type="paragraph" w:styleId="8">
    <w:name w:val="heading 8"/>
    <w:basedOn w:val="a"/>
    <w:link w:val="80"/>
    <w:uiPriority w:val="9"/>
    <w:semiHidden/>
    <w:unhideWhenUsed/>
    <w:qFormat/>
    <w:rsid w:val="009D37CF"/>
    <w:pPr>
      <w:keepNext/>
      <w:keepLines/>
      <w:spacing w:before="40" w:line="240" w:lineRule="auto"/>
      <w:ind w:firstLine="709"/>
      <w:jc w:val="both"/>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qFormat/>
    <w:rsid w:val="004F54C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1"/>
    <w:uiPriority w:val="99"/>
    <w:qFormat/>
    <w:rsid w:val="00800F86"/>
    <w:rPr>
      <w:rFonts w:ascii="Times New Roman" w:eastAsia="Times New Roman" w:hAnsi="Times New Roman" w:cs="Times New Roman"/>
      <w:b/>
      <w:bCs/>
      <w:caps/>
      <w:sz w:val="28"/>
      <w:szCs w:val="28"/>
      <w:lang w:eastAsia="ru-RU"/>
    </w:rPr>
  </w:style>
  <w:style w:type="character" w:customStyle="1" w:styleId="20">
    <w:name w:val="Заголовок 2 Знак"/>
    <w:basedOn w:val="a0"/>
    <w:qFormat/>
    <w:rsid w:val="0033106A"/>
    <w:rPr>
      <w:rFonts w:ascii="Times New Roman" w:eastAsia="Times New Roman" w:hAnsi="Times New Roman" w:cs="Times New Roman"/>
      <w:b/>
      <w:i/>
      <w:smallCaps/>
      <w:sz w:val="28"/>
      <w:szCs w:val="24"/>
      <w:lang w:eastAsia="ru-RU"/>
    </w:rPr>
  </w:style>
  <w:style w:type="character" w:customStyle="1" w:styleId="30">
    <w:name w:val="Заголовок 3 Знак"/>
    <w:basedOn w:val="a0"/>
    <w:uiPriority w:val="9"/>
    <w:qFormat/>
    <w:rsid w:val="00AC3B21"/>
    <w:rPr>
      <w:rFonts w:ascii="Times New Roman" w:eastAsia="Times New Roman" w:hAnsi="Times New Roman" w:cs="Times New Roman"/>
      <w:b/>
      <w:sz w:val="28"/>
      <w:szCs w:val="28"/>
      <w:lang w:eastAsia="ru-RU"/>
    </w:rPr>
  </w:style>
  <w:style w:type="character" w:customStyle="1" w:styleId="40">
    <w:name w:val="Заголовок 4 Знак"/>
    <w:basedOn w:val="a0"/>
    <w:link w:val="4"/>
    <w:qFormat/>
    <w:rsid w:val="00A65F4F"/>
    <w:rPr>
      <w:rFonts w:ascii="Times New Roman" w:eastAsia="Times New Roman" w:hAnsi="Times New Roman" w:cs="Times New Roman"/>
      <w:b/>
      <w:i/>
      <w:sz w:val="28"/>
      <w:szCs w:val="28"/>
      <w:lang w:eastAsia="ru-RU"/>
    </w:rPr>
  </w:style>
  <w:style w:type="character" w:customStyle="1" w:styleId="50">
    <w:name w:val="Заголовок 5 Знак"/>
    <w:basedOn w:val="a0"/>
    <w:link w:val="5"/>
    <w:qFormat/>
    <w:rsid w:val="004F54C8"/>
    <w:rPr>
      <w:rFonts w:ascii="Times New Roman" w:eastAsia="Times New Roman" w:hAnsi="Times New Roman" w:cs="Times New Roman"/>
      <w:b/>
      <w:bCs/>
      <w:i/>
      <w:iCs/>
      <w:sz w:val="26"/>
      <w:szCs w:val="26"/>
      <w:lang w:eastAsia="ar-SA"/>
    </w:rPr>
  </w:style>
  <w:style w:type="character" w:customStyle="1" w:styleId="91">
    <w:name w:val="Оглавление 9 Знак1"/>
    <w:basedOn w:val="a0"/>
    <w:link w:val="90"/>
    <w:qFormat/>
    <w:rsid w:val="004F54C8"/>
    <w:rPr>
      <w:rFonts w:ascii="Arial" w:eastAsia="Times New Roman" w:hAnsi="Arial" w:cs="Arial"/>
      <w:lang w:eastAsia="ru-RU"/>
    </w:rPr>
  </w:style>
  <w:style w:type="character" w:styleId="a3">
    <w:name w:val="page number"/>
    <w:basedOn w:val="a0"/>
    <w:qFormat/>
    <w:rsid w:val="004F54C8"/>
  </w:style>
  <w:style w:type="character" w:customStyle="1" w:styleId="a4">
    <w:name w:val="Верх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5">
    <w:name w:val="Ниж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6">
    <w:name w:val="Текст выноски Знак"/>
    <w:basedOn w:val="a0"/>
    <w:uiPriority w:val="99"/>
    <w:qFormat/>
    <w:rsid w:val="004F54C8"/>
    <w:rPr>
      <w:rFonts w:ascii="Tahoma" w:eastAsia="Times New Roman" w:hAnsi="Tahoma" w:cs="Tahoma"/>
      <w:sz w:val="16"/>
      <w:szCs w:val="16"/>
      <w:lang w:eastAsia="ru-RU"/>
    </w:rPr>
  </w:style>
  <w:style w:type="character" w:customStyle="1" w:styleId="a7">
    <w:name w:val="Основной текст с отступом Знак"/>
    <w:basedOn w:val="a0"/>
    <w:qFormat/>
    <w:rsid w:val="004F54C8"/>
    <w:rPr>
      <w:rFonts w:ascii="Times New Roman" w:eastAsia="Times New Roman" w:hAnsi="Times New Roman" w:cs="Times New Roman"/>
      <w:sz w:val="24"/>
      <w:szCs w:val="24"/>
      <w:lang w:eastAsia="ru-RU"/>
    </w:rPr>
  </w:style>
  <w:style w:type="character" w:customStyle="1" w:styleId="a8">
    <w:name w:val="Текст сноски Знак"/>
    <w:basedOn w:val="a0"/>
    <w:qFormat/>
    <w:rsid w:val="004F54C8"/>
    <w:rPr>
      <w:rFonts w:ascii="Times New Roman" w:eastAsia="Times New Roman" w:hAnsi="Times New Roman" w:cs="Times New Roman"/>
      <w:sz w:val="20"/>
      <w:szCs w:val="20"/>
      <w:lang w:eastAsia="ru-RU"/>
    </w:rPr>
  </w:style>
  <w:style w:type="character" w:styleId="a9">
    <w:name w:val="footnote reference"/>
    <w:basedOn w:val="a0"/>
    <w:qFormat/>
    <w:rsid w:val="004F54C8"/>
    <w:rPr>
      <w:vertAlign w:val="superscript"/>
    </w:rPr>
  </w:style>
  <w:style w:type="character" w:customStyle="1" w:styleId="aa">
    <w:name w:val="Основной текст Знак"/>
    <w:basedOn w:val="a0"/>
    <w:qFormat/>
    <w:rsid w:val="004F54C8"/>
    <w:rPr>
      <w:rFonts w:ascii="Times New Roman" w:eastAsia="Times New Roman" w:hAnsi="Times New Roman" w:cs="Times New Roman"/>
      <w:sz w:val="24"/>
      <w:szCs w:val="24"/>
      <w:lang w:eastAsia="ru-RU"/>
    </w:rPr>
  </w:style>
  <w:style w:type="character" w:styleId="ab">
    <w:name w:val="Strong"/>
    <w:basedOn w:val="a0"/>
    <w:qFormat/>
    <w:rsid w:val="004F54C8"/>
    <w:rPr>
      <w:b/>
      <w:bCs/>
    </w:rPr>
  </w:style>
  <w:style w:type="character" w:customStyle="1" w:styleId="-">
    <w:name w:val="Интернет-ссылка"/>
    <w:basedOn w:val="a0"/>
    <w:uiPriority w:val="99"/>
    <w:unhideWhenUsed/>
    <w:rsid w:val="0040318E"/>
    <w:rPr>
      <w:color w:val="0563C1" w:themeColor="hyperlink"/>
      <w:u w:val="single"/>
    </w:rPr>
  </w:style>
  <w:style w:type="character" w:customStyle="1" w:styleId="21">
    <w:name w:val="Основной текст 2 Знак"/>
    <w:basedOn w:val="a0"/>
    <w:qFormat/>
    <w:rsid w:val="004F54C8"/>
    <w:rPr>
      <w:rFonts w:ascii="Times New Roman" w:eastAsia="Times New Roman" w:hAnsi="Times New Roman" w:cs="Times New Roman"/>
      <w:sz w:val="24"/>
      <w:szCs w:val="24"/>
      <w:lang w:eastAsia="ru-RU"/>
    </w:rPr>
  </w:style>
  <w:style w:type="character" w:customStyle="1" w:styleId="22">
    <w:name w:val="Основной текст Знак2"/>
    <w:link w:val="220"/>
    <w:qFormat/>
    <w:locked/>
    <w:rsid w:val="004F54C8"/>
    <w:rPr>
      <w:sz w:val="24"/>
      <w:lang w:val="ru-RU" w:eastAsia="ru-RU" w:bidi="ar-SA"/>
    </w:rPr>
  </w:style>
  <w:style w:type="character" w:customStyle="1" w:styleId="23">
    <w:name w:val="Основной текст с отступом 2 Знак"/>
    <w:basedOn w:val="a0"/>
    <w:link w:val="24"/>
    <w:qFormat/>
    <w:rsid w:val="004F54C8"/>
    <w:rPr>
      <w:rFonts w:ascii="Times New Roman" w:eastAsia="Times New Roman" w:hAnsi="Times New Roman" w:cs="Times New Roman"/>
      <w:sz w:val="24"/>
      <w:szCs w:val="24"/>
      <w:lang w:eastAsia="ar-SA"/>
    </w:rPr>
  </w:style>
  <w:style w:type="character" w:customStyle="1" w:styleId="31">
    <w:name w:val="Основной текст с отступом 3 Знак"/>
    <w:basedOn w:val="a0"/>
    <w:link w:val="32"/>
    <w:qFormat/>
    <w:rsid w:val="004F54C8"/>
    <w:rPr>
      <w:rFonts w:ascii="Times New Roman" w:eastAsia="Times New Roman" w:hAnsi="Times New Roman" w:cs="Times New Roman"/>
      <w:sz w:val="16"/>
      <w:szCs w:val="16"/>
      <w:lang w:eastAsia="ar-SA"/>
    </w:rPr>
  </w:style>
  <w:style w:type="character" w:customStyle="1" w:styleId="ac">
    <w:name w:val="Заголовок Знак"/>
    <w:basedOn w:val="a0"/>
    <w:qFormat/>
    <w:rsid w:val="004F54C8"/>
    <w:rPr>
      <w:rFonts w:ascii="Times New Roman" w:eastAsia="Times New Roman" w:hAnsi="Times New Roman" w:cs="Times New Roman"/>
      <w:b/>
      <w:bCs/>
      <w:sz w:val="24"/>
      <w:szCs w:val="24"/>
      <w:lang w:eastAsia="ru-RU"/>
    </w:rPr>
  </w:style>
  <w:style w:type="character" w:customStyle="1" w:styleId="style30">
    <w:name w:val="style30"/>
    <w:basedOn w:val="a0"/>
    <w:qFormat/>
    <w:rsid w:val="004F54C8"/>
  </w:style>
  <w:style w:type="character" w:customStyle="1" w:styleId="-0">
    <w:name w:val="Титул-тело Знак"/>
    <w:qFormat/>
    <w:rsid w:val="004F54C8"/>
    <w:rPr>
      <w:rFonts w:ascii="Times New Roman" w:eastAsia="Times New Roman" w:hAnsi="Times New Roman" w:cs="Times New Roman"/>
      <w:b/>
      <w:caps/>
      <w:sz w:val="32"/>
      <w:szCs w:val="32"/>
      <w:lang w:eastAsia="ru-RU"/>
    </w:rPr>
  </w:style>
  <w:style w:type="character" w:customStyle="1" w:styleId="220">
    <w:name w:val="Основной текст 2 Знак2"/>
    <w:link w:val="22"/>
    <w:qFormat/>
    <w:rsid w:val="004F54C8"/>
    <w:rPr>
      <w:rFonts w:ascii="Times New Roman" w:eastAsia="Times New Roman" w:hAnsi="Times New Roman" w:cs="Times New Roman"/>
      <w:sz w:val="20"/>
      <w:szCs w:val="20"/>
      <w:lang w:eastAsia="ru-RU"/>
    </w:rPr>
  </w:style>
  <w:style w:type="character" w:customStyle="1" w:styleId="11">
    <w:name w:val="Заголовок 1 Знак1"/>
    <w:qFormat/>
    <w:rsid w:val="004F54C8"/>
    <w:rPr>
      <w:rFonts w:ascii="Times New Roman" w:eastAsia="Times New Roman" w:hAnsi="Times New Roman" w:cs="Times New Roman"/>
      <w:sz w:val="20"/>
      <w:szCs w:val="20"/>
      <w:lang w:eastAsia="ru-RU"/>
    </w:rPr>
  </w:style>
  <w:style w:type="character" w:customStyle="1" w:styleId="33">
    <w:name w:val="Основной текст 3 Знак"/>
    <w:basedOn w:val="a0"/>
    <w:qFormat/>
    <w:rsid w:val="004F54C8"/>
    <w:rPr>
      <w:rFonts w:ascii="Times New Roman" w:eastAsia="Times New Roman" w:hAnsi="Times New Roman" w:cs="Times New Roman"/>
      <w:sz w:val="16"/>
      <w:szCs w:val="16"/>
      <w:lang w:eastAsia="ru-RU"/>
    </w:rPr>
  </w:style>
  <w:style w:type="character" w:customStyle="1" w:styleId="12">
    <w:name w:val="Список нумерованный 1 Знак"/>
    <w:qFormat/>
    <w:rsid w:val="004F54C8"/>
    <w:rPr>
      <w:rFonts w:ascii="Times New Roman" w:eastAsia="Times New Roman" w:hAnsi="Times New Roman" w:cs="Times New Roman"/>
      <w:sz w:val="20"/>
      <w:szCs w:val="20"/>
      <w:lang w:eastAsia="ru-RU"/>
    </w:rPr>
  </w:style>
  <w:style w:type="character" w:customStyle="1" w:styleId="S31">
    <w:name w:val="S_Нумерованный_3.1 Знак Знак"/>
    <w:qFormat/>
    <w:rsid w:val="004F54C8"/>
    <w:rPr>
      <w:rFonts w:ascii="Times New Roman" w:eastAsia="Times New Roman" w:hAnsi="Times New Roman" w:cs="Times New Roman"/>
      <w:sz w:val="20"/>
      <w:szCs w:val="20"/>
      <w:lang w:eastAsia="ru-RU"/>
    </w:rPr>
  </w:style>
  <w:style w:type="character" w:customStyle="1" w:styleId="13">
    <w:name w:val="Основной текст Знак1"/>
    <w:qFormat/>
    <w:rsid w:val="004F54C8"/>
    <w:rPr>
      <w:sz w:val="24"/>
      <w:szCs w:val="24"/>
    </w:rPr>
  </w:style>
  <w:style w:type="character" w:customStyle="1" w:styleId="fts-hit1">
    <w:name w:val="fts-hit1"/>
    <w:qFormat/>
    <w:rsid w:val="004F54C8"/>
    <w:rPr>
      <w:shd w:val="clear" w:color="auto" w:fill="FFC0CB"/>
    </w:rPr>
  </w:style>
  <w:style w:type="character" w:styleId="ad">
    <w:name w:val="FollowedHyperlink"/>
    <w:uiPriority w:val="99"/>
    <w:qFormat/>
    <w:rsid w:val="004F54C8"/>
    <w:rPr>
      <w:color w:val="800080"/>
      <w:u w:val="single"/>
    </w:rPr>
  </w:style>
  <w:style w:type="character" w:customStyle="1" w:styleId="110">
    <w:name w:val="Оглавление 1 Знак1"/>
    <w:link w:val="14"/>
    <w:qFormat/>
    <w:rsid w:val="004F54C8"/>
    <w:rPr>
      <w:rFonts w:ascii="Arial" w:hAnsi="Arial" w:cs="Arial"/>
      <w:color w:val="000000"/>
      <w:sz w:val="32"/>
      <w:szCs w:val="24"/>
    </w:rPr>
  </w:style>
  <w:style w:type="character" w:customStyle="1" w:styleId="130">
    <w:name w:val="Знак Знак13"/>
    <w:qFormat/>
    <w:rsid w:val="004F54C8"/>
    <w:rPr>
      <w:rFonts w:ascii="Cambria" w:eastAsia="Times New Roman" w:hAnsi="Cambria" w:cs="Times New Roman"/>
      <w:b/>
      <w:bCs/>
      <w:sz w:val="32"/>
      <w:szCs w:val="32"/>
    </w:rPr>
  </w:style>
  <w:style w:type="character" w:customStyle="1" w:styleId="71">
    <w:name w:val="Знак Знак7"/>
    <w:qFormat/>
    <w:rsid w:val="004F54C8"/>
    <w:rPr>
      <w:sz w:val="24"/>
      <w:szCs w:val="24"/>
    </w:rPr>
  </w:style>
  <w:style w:type="character" w:customStyle="1" w:styleId="25">
    <w:name w:val="Знак Знак2"/>
    <w:link w:val="26"/>
    <w:qFormat/>
    <w:locked/>
    <w:rsid w:val="004F54C8"/>
    <w:rPr>
      <w:sz w:val="24"/>
      <w:lang w:val="ru-RU" w:eastAsia="ru-RU" w:bidi="ar-SA"/>
    </w:rPr>
  </w:style>
  <w:style w:type="character" w:customStyle="1" w:styleId="ae">
    <w:name w:val="Текст концевой сноски Знак"/>
    <w:basedOn w:val="a0"/>
    <w:qFormat/>
    <w:rsid w:val="004F54C8"/>
    <w:rPr>
      <w:rFonts w:ascii="Times New Roman" w:eastAsia="Times New Roman" w:hAnsi="Times New Roman" w:cs="Times New Roman"/>
      <w:sz w:val="20"/>
      <w:szCs w:val="20"/>
      <w:lang w:eastAsia="ar-SA"/>
    </w:rPr>
  </w:style>
  <w:style w:type="character" w:styleId="af">
    <w:name w:val="endnote reference"/>
    <w:basedOn w:val="a0"/>
    <w:qFormat/>
    <w:rsid w:val="004F54C8"/>
    <w:rPr>
      <w:vertAlign w:val="superscript"/>
    </w:rPr>
  </w:style>
  <w:style w:type="character" w:customStyle="1" w:styleId="CharacterStyle1">
    <w:name w:val="Character Style 1"/>
    <w:uiPriority w:val="99"/>
    <w:qFormat/>
    <w:rsid w:val="004F54C8"/>
    <w:rPr>
      <w:rFonts w:ascii="Arial" w:hAnsi="Arial" w:cs="Arial"/>
      <w:sz w:val="24"/>
      <w:szCs w:val="24"/>
    </w:rPr>
  </w:style>
  <w:style w:type="character" w:customStyle="1" w:styleId="af0">
    <w:name w:val="Таблица_Текст слева Знак"/>
    <w:qFormat/>
    <w:rsid w:val="0022409C"/>
    <w:rPr>
      <w:rFonts w:ascii="Times New Roman" w:eastAsia="Times New Roman" w:hAnsi="Times New Roman" w:cs="Times New Roman"/>
      <w:lang w:eastAsia="ru-RU"/>
    </w:rPr>
  </w:style>
  <w:style w:type="character" w:customStyle="1" w:styleId="af1">
    <w:name w:val="Без интервала Знак"/>
    <w:qFormat/>
    <w:rsid w:val="00B27206"/>
    <w:rPr>
      <w:rFonts w:ascii="Times New Roman" w:eastAsia="Times New Roman" w:hAnsi="Times New Roman" w:cs="Times New Roman"/>
      <w:sz w:val="24"/>
      <w:szCs w:val="24"/>
      <w:lang w:eastAsia="ru-RU"/>
    </w:rPr>
  </w:style>
  <w:style w:type="character" w:customStyle="1" w:styleId="FontStyle425">
    <w:name w:val="Font Style425"/>
    <w:uiPriority w:val="99"/>
    <w:qFormat/>
    <w:rsid w:val="00B27206"/>
    <w:rPr>
      <w:rFonts w:ascii="Times New Roman" w:hAnsi="Times New Roman" w:cs="Times New Roman"/>
      <w:sz w:val="22"/>
      <w:szCs w:val="22"/>
    </w:rPr>
  </w:style>
  <w:style w:type="character" w:customStyle="1" w:styleId="FontStyle23">
    <w:name w:val="Font Style23"/>
    <w:uiPriority w:val="99"/>
    <w:qFormat/>
    <w:rsid w:val="00B27206"/>
    <w:rPr>
      <w:rFonts w:ascii="Times New Roman" w:hAnsi="Times New Roman" w:cs="Times New Roman"/>
      <w:sz w:val="22"/>
      <w:szCs w:val="22"/>
    </w:rPr>
  </w:style>
  <w:style w:type="character" w:styleId="af2">
    <w:name w:val="annotation reference"/>
    <w:basedOn w:val="a0"/>
    <w:uiPriority w:val="99"/>
    <w:unhideWhenUsed/>
    <w:qFormat/>
    <w:rsid w:val="0059788C"/>
    <w:rPr>
      <w:sz w:val="16"/>
      <w:szCs w:val="16"/>
    </w:rPr>
  </w:style>
  <w:style w:type="character" w:customStyle="1" w:styleId="af3">
    <w:name w:val="Текст примечания Знак"/>
    <w:basedOn w:val="a0"/>
    <w:uiPriority w:val="99"/>
    <w:qFormat/>
    <w:rsid w:val="0059788C"/>
    <w:rPr>
      <w:rFonts w:ascii="Times New Roman" w:eastAsia="Times New Roman" w:hAnsi="Times New Roman" w:cs="Times New Roman"/>
      <w:sz w:val="20"/>
      <w:szCs w:val="20"/>
      <w:lang w:eastAsia="ru-RU"/>
    </w:rPr>
  </w:style>
  <w:style w:type="character" w:customStyle="1" w:styleId="af4">
    <w:name w:val="Тема примечания Знак"/>
    <w:basedOn w:val="af3"/>
    <w:semiHidden/>
    <w:qFormat/>
    <w:rsid w:val="0059788C"/>
    <w:rPr>
      <w:rFonts w:ascii="Times New Roman" w:eastAsia="Times New Roman" w:hAnsi="Times New Roman" w:cs="Times New Roman"/>
      <w:b/>
      <w:bCs/>
      <w:sz w:val="20"/>
      <w:szCs w:val="20"/>
      <w:lang w:eastAsia="ru-RU"/>
    </w:rPr>
  </w:style>
  <w:style w:type="character" w:customStyle="1" w:styleId="15">
    <w:name w:val="Текст сноски Знак1"/>
    <w:basedOn w:val="a0"/>
    <w:semiHidden/>
    <w:qFormat/>
    <w:rsid w:val="006D79F6"/>
    <w:rPr>
      <w:sz w:val="20"/>
      <w:szCs w:val="20"/>
    </w:rPr>
  </w:style>
  <w:style w:type="character" w:customStyle="1" w:styleId="af5">
    <w:name w:val="Схема документа Знак"/>
    <w:basedOn w:val="a0"/>
    <w:uiPriority w:val="99"/>
    <w:semiHidden/>
    <w:qFormat/>
    <w:rsid w:val="002914F3"/>
    <w:rPr>
      <w:rFonts w:ascii="Tahoma" w:eastAsia="Times New Roman" w:hAnsi="Tahoma" w:cs="Tahoma"/>
      <w:sz w:val="16"/>
      <w:szCs w:val="16"/>
      <w:lang w:eastAsia="ru-RU"/>
    </w:rPr>
  </w:style>
  <w:style w:type="character" w:customStyle="1" w:styleId="af6">
    <w:name w:val="Для записок Знак Знак"/>
    <w:basedOn w:val="a0"/>
    <w:qFormat/>
    <w:rsid w:val="006C1063"/>
    <w:rPr>
      <w:rFonts w:ascii="Times New Roman" w:eastAsia="Times New Roman" w:hAnsi="Times New Roman" w:cs="Times New Roman"/>
      <w:sz w:val="24"/>
      <w:szCs w:val="20"/>
      <w:lang w:eastAsia="ru-RU"/>
    </w:rPr>
  </w:style>
  <w:style w:type="character" w:customStyle="1" w:styleId="apple-converted-space">
    <w:name w:val="apple-converted-space"/>
    <w:basedOn w:val="a0"/>
    <w:qFormat/>
    <w:rsid w:val="00E3002D"/>
  </w:style>
  <w:style w:type="character" w:customStyle="1" w:styleId="blk">
    <w:name w:val="blk"/>
    <w:basedOn w:val="a0"/>
    <w:qFormat/>
    <w:rsid w:val="009A5F6E"/>
  </w:style>
  <w:style w:type="character" w:customStyle="1" w:styleId="FontStyle11">
    <w:name w:val="Font Style11"/>
    <w:qFormat/>
    <w:rsid w:val="00321CD3"/>
    <w:rPr>
      <w:rFonts w:ascii="Times New Roman" w:hAnsi="Times New Roman" w:cs="Times New Roman"/>
      <w:sz w:val="22"/>
      <w:szCs w:val="22"/>
    </w:rPr>
  </w:style>
  <w:style w:type="character" w:customStyle="1" w:styleId="60">
    <w:name w:val="Заголовок 6 Знак"/>
    <w:basedOn w:val="a0"/>
    <w:link w:val="6"/>
    <w:semiHidden/>
    <w:qFormat/>
    <w:rsid w:val="009D37CF"/>
    <w:rPr>
      <w:rFonts w:ascii="Times New Roman" w:eastAsia="Times New Roman" w:hAnsi="Times New Roman" w:cs="Times New Roman"/>
      <w:b/>
      <w:bCs/>
      <w:sz w:val="24"/>
    </w:rPr>
  </w:style>
  <w:style w:type="character" w:customStyle="1" w:styleId="70">
    <w:name w:val="Заголовок 7 Знак"/>
    <w:basedOn w:val="a0"/>
    <w:link w:val="7"/>
    <w:semiHidden/>
    <w:qFormat/>
    <w:rsid w:val="009D37CF"/>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semiHidden/>
    <w:qFormat/>
    <w:rsid w:val="009D37CF"/>
    <w:rPr>
      <w:rFonts w:ascii="Courier New" w:eastAsia="Calibri" w:hAnsi="Courier New" w:cs="Times New Roman"/>
    </w:rPr>
  </w:style>
  <w:style w:type="character" w:customStyle="1" w:styleId="16">
    <w:name w:val="Заголовок Знак1"/>
    <w:basedOn w:val="a0"/>
    <w:qFormat/>
    <w:rsid w:val="009D37CF"/>
    <w:rPr>
      <w:rFonts w:asciiTheme="majorHAnsi" w:eastAsiaTheme="majorEastAsia" w:hAnsiTheme="majorHAnsi" w:cstheme="majorBidi"/>
      <w:spacing w:val="-10"/>
      <w:sz w:val="56"/>
      <w:szCs w:val="56"/>
    </w:rPr>
  </w:style>
  <w:style w:type="character" w:customStyle="1" w:styleId="af7">
    <w:name w:val="Подзаголовок Знак"/>
    <w:basedOn w:val="a0"/>
    <w:qFormat/>
    <w:locked/>
    <w:rsid w:val="009D37CF"/>
    <w:rPr>
      <w:rFonts w:ascii="Times New Roman" w:eastAsia="Times New Roman" w:hAnsi="Times New Roman" w:cs="Times New Roman"/>
      <w:b/>
      <w:i/>
      <w:sz w:val="28"/>
      <w:szCs w:val="24"/>
      <w:lang w:eastAsia="ar-SA"/>
    </w:rPr>
  </w:style>
  <w:style w:type="character" w:customStyle="1" w:styleId="af8">
    <w:name w:val="Текст Знак"/>
    <w:uiPriority w:val="99"/>
    <w:semiHidden/>
    <w:qFormat/>
    <w:locked/>
    <w:rsid w:val="009D37CF"/>
    <w:rPr>
      <w:rFonts w:ascii="Courier New" w:hAnsi="Courier New" w:cs="Courier New"/>
    </w:rPr>
  </w:style>
  <w:style w:type="character" w:customStyle="1" w:styleId="17">
    <w:name w:val="Текст Знак1"/>
    <w:basedOn w:val="a0"/>
    <w:link w:val="18"/>
    <w:uiPriority w:val="99"/>
    <w:semiHidden/>
    <w:qFormat/>
    <w:rsid w:val="009D37CF"/>
    <w:rPr>
      <w:rFonts w:ascii="Consolas" w:eastAsia="Times New Roman" w:hAnsi="Consolas" w:cs="Times New Roman"/>
      <w:sz w:val="21"/>
      <w:szCs w:val="21"/>
      <w:lang w:eastAsia="ru-RU"/>
    </w:rPr>
  </w:style>
  <w:style w:type="character" w:customStyle="1" w:styleId="19">
    <w:name w:val="Текст примечания Знак1"/>
    <w:basedOn w:val="a0"/>
    <w:link w:val="1a"/>
    <w:uiPriority w:val="99"/>
    <w:semiHidden/>
    <w:qFormat/>
    <w:rsid w:val="009D37CF"/>
    <w:rPr>
      <w:rFonts w:ascii="Times New Roman" w:eastAsia="Calibri" w:hAnsi="Times New Roman" w:cs="Times New Roman"/>
      <w:sz w:val="20"/>
      <w:szCs w:val="20"/>
    </w:rPr>
  </w:style>
  <w:style w:type="character" w:customStyle="1" w:styleId="af9">
    <w:name w:val="Абзац списка Знак"/>
    <w:aliases w:val="Варианты ответов Знак"/>
    <w:uiPriority w:val="34"/>
    <w:qFormat/>
    <w:locked/>
    <w:rsid w:val="009D37CF"/>
    <w:rPr>
      <w:rFonts w:ascii="Times New Roman" w:eastAsia="Times New Roman" w:hAnsi="Times New Roman" w:cs="Times New Roman"/>
      <w:sz w:val="24"/>
      <w:szCs w:val="24"/>
      <w:lang w:eastAsia="ru-RU"/>
    </w:rPr>
  </w:style>
  <w:style w:type="character" w:customStyle="1" w:styleId="18">
    <w:name w:val="Стиль1 Знак"/>
    <w:link w:val="17"/>
    <w:qFormat/>
    <w:locked/>
    <w:rsid w:val="009D37CF"/>
    <w:rPr>
      <w:rFonts w:ascii="Times New Roman" w:eastAsia="Times New Roman" w:hAnsi="Times New Roman" w:cs="Times New Roman"/>
      <w:sz w:val="24"/>
      <w:szCs w:val="24"/>
      <w:lang w:eastAsia="ru-RU"/>
    </w:rPr>
  </w:style>
  <w:style w:type="character" w:customStyle="1" w:styleId="afa">
    <w:name w:val="Основное Знак"/>
    <w:qFormat/>
    <w:locked/>
    <w:rsid w:val="009D37CF"/>
    <w:rPr>
      <w:rFonts w:ascii="Times New Roman" w:eastAsia="Times New Roman" w:hAnsi="Times New Roman" w:cs="Times New Roman"/>
      <w:color w:val="000000"/>
      <w:sz w:val="24"/>
      <w:szCs w:val="24"/>
      <w:lang w:eastAsia="ru-RU"/>
    </w:rPr>
  </w:style>
  <w:style w:type="character" w:customStyle="1" w:styleId="Normal">
    <w:name w:val="Normal Знак"/>
    <w:qFormat/>
    <w:locked/>
    <w:rsid w:val="009D37CF"/>
    <w:rPr>
      <w:rFonts w:ascii="Times New Roman" w:eastAsia="Times New Roman" w:hAnsi="Times New Roman" w:cs="Times New Roman"/>
      <w:sz w:val="24"/>
      <w:szCs w:val="20"/>
      <w:lang w:eastAsia="ru-RU"/>
    </w:rPr>
  </w:style>
  <w:style w:type="character" w:customStyle="1" w:styleId="34">
    <w:name w:val="Нормативы 3 Знак"/>
    <w:qFormat/>
    <w:locked/>
    <w:rsid w:val="009D37CF"/>
    <w:rPr>
      <w:rFonts w:ascii="Times New Roman" w:eastAsia="Times New Roman" w:hAnsi="Times New Roman"/>
      <w:bCs/>
      <w:i/>
      <w:sz w:val="24"/>
      <w:szCs w:val="32"/>
    </w:rPr>
  </w:style>
  <w:style w:type="character" w:customStyle="1" w:styleId="afb">
    <w:name w:val="Абзац Знак"/>
    <w:qFormat/>
    <w:locked/>
    <w:rsid w:val="009D37CF"/>
    <w:rPr>
      <w:rFonts w:ascii="Times New Roman" w:eastAsia="Times New Roman" w:hAnsi="Times New Roman" w:cs="Times New Roman"/>
      <w:spacing w:val="6"/>
      <w:sz w:val="30"/>
      <w:szCs w:val="20"/>
    </w:rPr>
  </w:style>
  <w:style w:type="character" w:customStyle="1" w:styleId="afc">
    <w:name w:val="Осн Знак"/>
    <w:qFormat/>
    <w:locked/>
    <w:rsid w:val="009D37CF"/>
    <w:rPr>
      <w:rFonts w:ascii="Times New Roman" w:eastAsia="Times New Roman" w:hAnsi="Times New Roman" w:cs="Times New Roman"/>
      <w:sz w:val="24"/>
      <w:szCs w:val="24"/>
    </w:rPr>
  </w:style>
  <w:style w:type="character" w:customStyle="1" w:styleId="afd">
    <w:name w:val="Заг Знак"/>
    <w:qFormat/>
    <w:locked/>
    <w:rsid w:val="009D37CF"/>
    <w:rPr>
      <w:rFonts w:ascii="Times New Roman" w:eastAsia="Times New Roman" w:hAnsi="Times New Roman"/>
      <w:b/>
      <w:bCs/>
      <w:i/>
      <w:sz w:val="24"/>
      <w:szCs w:val="32"/>
    </w:rPr>
  </w:style>
  <w:style w:type="character" w:customStyle="1" w:styleId="Normal10-02">
    <w:name w:val="Normal + 10 пт полужирный По центру Слева:  -02 см Справ... Знак"/>
    <w:qFormat/>
    <w:locked/>
    <w:rsid w:val="009D37CF"/>
    <w:rPr>
      <w:rFonts w:ascii="Times New Roman" w:eastAsia="Times New Roman" w:hAnsi="Times New Roman" w:cs="Times New Roman"/>
      <w:b/>
      <w:bCs/>
      <w:sz w:val="20"/>
      <w:szCs w:val="20"/>
    </w:rPr>
  </w:style>
  <w:style w:type="character" w:customStyle="1" w:styleId="92">
    <w:name w:val="Оглавление 9 Знак"/>
    <w:uiPriority w:val="99"/>
    <w:qFormat/>
    <w:locked/>
    <w:rsid w:val="009D37CF"/>
    <w:rPr>
      <w:sz w:val="24"/>
      <w:szCs w:val="24"/>
      <w:shd w:val="clear" w:color="auto" w:fill="FFFFFF"/>
    </w:rPr>
  </w:style>
  <w:style w:type="character" w:customStyle="1" w:styleId="120">
    <w:name w:val="12 Знак"/>
    <w:qFormat/>
    <w:locked/>
    <w:rsid w:val="009D37CF"/>
    <w:rPr>
      <w:rFonts w:ascii="Times New Roman" w:eastAsia="Times New Roman" w:hAnsi="Times New Roman" w:cs="Times New Roman"/>
      <w:sz w:val="28"/>
      <w:szCs w:val="28"/>
    </w:rPr>
  </w:style>
  <w:style w:type="character" w:customStyle="1" w:styleId="140">
    <w:name w:val="Обычный +14 Знак"/>
    <w:qFormat/>
    <w:locked/>
    <w:rsid w:val="009D37CF"/>
    <w:rPr>
      <w:rFonts w:ascii="Calibri" w:eastAsia="Calibri" w:hAnsi="Calibri" w:cs="Times New Roman"/>
      <w:sz w:val="28"/>
      <w:szCs w:val="20"/>
    </w:rPr>
  </w:style>
  <w:style w:type="character" w:customStyle="1" w:styleId="afe">
    <w:name w:val="Таблица_Текст слева + полужирный Знак"/>
    <w:qFormat/>
    <w:locked/>
    <w:rsid w:val="009D37CF"/>
    <w:rPr>
      <w:rFonts w:ascii="Times New Roman" w:eastAsia="Times New Roman" w:hAnsi="Times New Roman" w:cs="Times New Roman"/>
      <w:bCs/>
      <w:color w:val="000000"/>
      <w:sz w:val="28"/>
      <w:szCs w:val="28"/>
    </w:rPr>
  </w:style>
  <w:style w:type="character" w:customStyle="1" w:styleId="1110">
    <w:name w:val="Стиль111 Знак"/>
    <w:link w:val="1b"/>
    <w:qFormat/>
    <w:locked/>
    <w:rsid w:val="009D37CF"/>
    <w:rPr>
      <w:rFonts w:ascii="Times New Roman" w:eastAsia="Calibri" w:hAnsi="Times New Roman" w:cs="Times New Roman"/>
      <w:b/>
      <w:i/>
      <w:sz w:val="24"/>
      <w:szCs w:val="24"/>
    </w:rPr>
  </w:style>
  <w:style w:type="character" w:customStyle="1" w:styleId="27">
    <w:name w:val="Основной текст (2)_"/>
    <w:qFormat/>
    <w:locked/>
    <w:rsid w:val="009D37CF"/>
    <w:rPr>
      <w:rFonts w:ascii="Times New Roman" w:hAnsi="Times New Roman" w:cs="Times New Roman"/>
      <w:shd w:val="clear" w:color="auto" w:fill="FFFFFF"/>
    </w:rPr>
  </w:style>
  <w:style w:type="character" w:customStyle="1" w:styleId="35">
    <w:name w:val="Оглавление 3 Знак"/>
    <w:link w:val="36"/>
    <w:uiPriority w:val="99"/>
    <w:qFormat/>
    <w:locked/>
    <w:rsid w:val="009D37CF"/>
    <w:rPr>
      <w:rFonts w:ascii="Times New Roman" w:eastAsia="Calibri" w:hAnsi="Times New Roman" w:cs="Times New Roman"/>
      <w:sz w:val="40"/>
      <w:szCs w:val="40"/>
      <w:shd w:val="clear" w:color="auto" w:fill="FFFFFF"/>
    </w:rPr>
  </w:style>
  <w:style w:type="character" w:customStyle="1" w:styleId="1a">
    <w:name w:val="Для записок Знак1"/>
    <w:basedOn w:val="a0"/>
    <w:link w:val="19"/>
    <w:qFormat/>
    <w:locked/>
    <w:rsid w:val="009D37CF"/>
    <w:rPr>
      <w:rFonts w:ascii="Times New Roman" w:eastAsia="Times New Roman" w:hAnsi="Times New Roman" w:cs="Times New Roman"/>
      <w:sz w:val="24"/>
      <w:szCs w:val="20"/>
      <w:lang w:eastAsia="ru-RU"/>
    </w:rPr>
  </w:style>
  <w:style w:type="character" w:styleId="aff">
    <w:name w:val="Subtle Emphasis"/>
    <w:uiPriority w:val="19"/>
    <w:qFormat/>
    <w:rsid w:val="009D37CF"/>
    <w:rPr>
      <w:i/>
      <w:iCs/>
      <w:color w:val="808080"/>
    </w:rPr>
  </w:style>
  <w:style w:type="character" w:styleId="aff0">
    <w:name w:val="Intense Emphasis"/>
    <w:uiPriority w:val="21"/>
    <w:qFormat/>
    <w:rsid w:val="009D37CF"/>
    <w:rPr>
      <w:b/>
      <w:bCs/>
      <w:i/>
      <w:iCs/>
      <w:color w:val="4F81BD"/>
    </w:rPr>
  </w:style>
  <w:style w:type="character" w:customStyle="1" w:styleId="710">
    <w:name w:val="Заголовок 7 Знак1"/>
    <w:basedOn w:val="a0"/>
    <w:semiHidden/>
    <w:qFormat/>
    <w:rsid w:val="009D37CF"/>
    <w:rPr>
      <w:rFonts w:asciiTheme="majorHAnsi" w:eastAsiaTheme="majorEastAsia" w:hAnsiTheme="majorHAnsi" w:cstheme="majorBidi"/>
      <w:i/>
      <w:iCs/>
      <w:color w:val="1F4D78" w:themeColor="accent1" w:themeShade="7F"/>
      <w:sz w:val="24"/>
      <w:szCs w:val="22"/>
    </w:rPr>
  </w:style>
  <w:style w:type="character" w:customStyle="1" w:styleId="81">
    <w:name w:val="Заголовок 8 Знак1"/>
    <w:basedOn w:val="a0"/>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semiHidden/>
    <w:qFormat/>
    <w:rsid w:val="009D37CF"/>
    <w:rPr>
      <w:rFonts w:asciiTheme="majorHAnsi" w:eastAsiaTheme="majorEastAsia" w:hAnsiTheme="majorHAnsi" w:cstheme="majorBidi"/>
      <w:i/>
      <w:iCs/>
      <w:color w:val="272727" w:themeColor="text1" w:themeTint="D8"/>
      <w:sz w:val="21"/>
      <w:szCs w:val="21"/>
    </w:rPr>
  </w:style>
  <w:style w:type="character" w:customStyle="1" w:styleId="1b">
    <w:name w:val="Нижний колонтитул Знак1"/>
    <w:basedOn w:val="a0"/>
    <w:link w:val="1110"/>
    <w:uiPriority w:val="99"/>
    <w:semiHidden/>
    <w:qFormat/>
    <w:rsid w:val="009D37CF"/>
    <w:rPr>
      <w:rFonts w:ascii="Times New Roman" w:eastAsia="Calibri" w:hAnsi="Times New Roman" w:cs="Times New Roman"/>
      <w:sz w:val="24"/>
    </w:rPr>
  </w:style>
  <w:style w:type="character" w:customStyle="1" w:styleId="210">
    <w:name w:val="Основной текст 2 Знак1"/>
    <w:basedOn w:val="a0"/>
    <w:semiHidden/>
    <w:qFormat/>
    <w:rsid w:val="009D37CF"/>
    <w:rPr>
      <w:rFonts w:ascii="Times New Roman" w:eastAsia="Calibri" w:hAnsi="Times New Roman" w:cs="Times New Roman"/>
      <w:sz w:val="24"/>
    </w:rPr>
  </w:style>
  <w:style w:type="character" w:customStyle="1" w:styleId="submitted">
    <w:name w:val="submitted"/>
    <w:basedOn w:val="a0"/>
    <w:qFormat/>
    <w:rsid w:val="009D37CF"/>
  </w:style>
  <w:style w:type="character" w:customStyle="1" w:styleId="taxonomy">
    <w:name w:val="taxonomy"/>
    <w:basedOn w:val="a0"/>
    <w:qFormat/>
    <w:rsid w:val="009D37CF"/>
  </w:style>
  <w:style w:type="character" w:customStyle="1" w:styleId="310">
    <w:name w:val="Основной текст с отступом 3 Знак1"/>
    <w:basedOn w:val="a0"/>
    <w:semiHidden/>
    <w:qFormat/>
    <w:rsid w:val="009D37CF"/>
    <w:rPr>
      <w:rFonts w:ascii="Times New Roman" w:eastAsia="Calibri" w:hAnsi="Times New Roman" w:cs="Times New Roman"/>
      <w:sz w:val="16"/>
      <w:szCs w:val="16"/>
    </w:rPr>
  </w:style>
  <w:style w:type="character" w:customStyle="1" w:styleId="1c">
    <w:name w:val="Верхний колонтитул Знак1"/>
    <w:basedOn w:val="a0"/>
    <w:uiPriority w:val="99"/>
    <w:semiHidden/>
    <w:qFormat/>
    <w:rsid w:val="009D37CF"/>
    <w:rPr>
      <w:rFonts w:ascii="Times New Roman" w:eastAsia="Calibri" w:hAnsi="Times New Roman" w:cs="Times New Roman"/>
      <w:sz w:val="24"/>
    </w:rPr>
  </w:style>
  <w:style w:type="character" w:customStyle="1" w:styleId="311">
    <w:name w:val="Основной текст 3 Знак1"/>
    <w:basedOn w:val="a0"/>
    <w:semiHidden/>
    <w:qFormat/>
    <w:rsid w:val="009D37CF"/>
    <w:rPr>
      <w:rFonts w:ascii="Times New Roman" w:eastAsia="Calibri" w:hAnsi="Times New Roman" w:cs="Times New Roman"/>
      <w:sz w:val="16"/>
      <w:szCs w:val="16"/>
    </w:rPr>
  </w:style>
  <w:style w:type="character" w:customStyle="1" w:styleId="1d">
    <w:name w:val="Основной текст с отступом Знак1"/>
    <w:basedOn w:val="a0"/>
    <w:semiHidden/>
    <w:qFormat/>
    <w:rsid w:val="009D37CF"/>
    <w:rPr>
      <w:rFonts w:ascii="Times New Roman" w:eastAsia="Calibri" w:hAnsi="Times New Roman" w:cs="Times New Roman"/>
      <w:sz w:val="24"/>
    </w:rPr>
  </w:style>
  <w:style w:type="character" w:customStyle="1" w:styleId="FontStyle98">
    <w:name w:val="Font Style98"/>
    <w:qFormat/>
    <w:rsid w:val="009D37CF"/>
    <w:rPr>
      <w:rFonts w:ascii="Times New Roman" w:hAnsi="Times New Roman" w:cs="Times New Roman"/>
      <w:b/>
      <w:bCs/>
      <w:sz w:val="30"/>
      <w:szCs w:val="30"/>
    </w:rPr>
  </w:style>
  <w:style w:type="character" w:customStyle="1" w:styleId="FontStyle99">
    <w:name w:val="Font Style99"/>
    <w:qFormat/>
    <w:rsid w:val="009D37CF"/>
    <w:rPr>
      <w:rFonts w:ascii="Times New Roman" w:hAnsi="Times New Roman" w:cs="Times New Roman"/>
      <w:b/>
      <w:bCs/>
      <w:sz w:val="30"/>
      <w:szCs w:val="30"/>
    </w:rPr>
  </w:style>
  <w:style w:type="character" w:customStyle="1" w:styleId="211">
    <w:name w:val="Основной текст с отступом 2 Знак1"/>
    <w:basedOn w:val="a0"/>
    <w:semiHidden/>
    <w:qFormat/>
    <w:rsid w:val="009D37CF"/>
    <w:rPr>
      <w:rFonts w:ascii="Times New Roman" w:eastAsia="Calibri" w:hAnsi="Times New Roman" w:cs="Times New Roman"/>
      <w:sz w:val="24"/>
    </w:rPr>
  </w:style>
  <w:style w:type="character" w:customStyle="1" w:styleId="1e">
    <w:name w:val="Текст выноски Знак1"/>
    <w:basedOn w:val="a0"/>
    <w:uiPriority w:val="99"/>
    <w:semiHidden/>
    <w:qFormat/>
    <w:rsid w:val="009D37CF"/>
    <w:rPr>
      <w:rFonts w:ascii="Segoe UI" w:eastAsia="Calibri" w:hAnsi="Segoe UI" w:cs="Segoe UI"/>
      <w:sz w:val="18"/>
      <w:szCs w:val="18"/>
    </w:rPr>
  </w:style>
  <w:style w:type="character" w:customStyle="1" w:styleId="likelink">
    <w:name w:val="likelink"/>
    <w:basedOn w:val="a0"/>
    <w:qFormat/>
    <w:rsid w:val="009D37CF"/>
  </w:style>
  <w:style w:type="character" w:customStyle="1" w:styleId="tagscl">
    <w:name w:val="tagscl"/>
    <w:basedOn w:val="a0"/>
    <w:qFormat/>
    <w:rsid w:val="009D37CF"/>
  </w:style>
  <w:style w:type="character" w:customStyle="1" w:styleId="warning">
    <w:name w:val="warning"/>
    <w:basedOn w:val="a0"/>
    <w:qFormat/>
    <w:rsid w:val="009D37CF"/>
  </w:style>
  <w:style w:type="character" w:customStyle="1" w:styleId="editsection">
    <w:name w:val="editsection"/>
    <w:basedOn w:val="a0"/>
    <w:qFormat/>
    <w:rsid w:val="009D37CF"/>
  </w:style>
  <w:style w:type="character" w:customStyle="1" w:styleId="plainlinksneverexpand">
    <w:name w:val="plainlinksneverexpand"/>
    <w:basedOn w:val="a0"/>
    <w:qFormat/>
    <w:rsid w:val="009D37CF"/>
  </w:style>
  <w:style w:type="character" w:customStyle="1" w:styleId="geo-dms">
    <w:name w:val="geo-dms"/>
    <w:basedOn w:val="a0"/>
    <w:qFormat/>
    <w:rsid w:val="009D37CF"/>
  </w:style>
  <w:style w:type="character" w:customStyle="1" w:styleId="geo-lat">
    <w:name w:val="geo-lat"/>
    <w:basedOn w:val="a0"/>
    <w:qFormat/>
    <w:rsid w:val="009D37CF"/>
  </w:style>
  <w:style w:type="character" w:customStyle="1" w:styleId="geo-lon">
    <w:name w:val="geo-lon"/>
    <w:basedOn w:val="a0"/>
    <w:qFormat/>
    <w:rsid w:val="009D37CF"/>
  </w:style>
  <w:style w:type="character" w:customStyle="1" w:styleId="geo-multi-punct">
    <w:name w:val="geo-multi-punct"/>
    <w:basedOn w:val="a0"/>
    <w:qFormat/>
    <w:rsid w:val="009D37CF"/>
  </w:style>
  <w:style w:type="character" w:customStyle="1" w:styleId="geo-dec">
    <w:name w:val="geo-dec"/>
    <w:basedOn w:val="a0"/>
    <w:qFormat/>
    <w:rsid w:val="009D37CF"/>
  </w:style>
  <w:style w:type="character" w:customStyle="1" w:styleId="geo">
    <w:name w:val="geo"/>
    <w:basedOn w:val="a0"/>
    <w:qFormat/>
    <w:rsid w:val="009D37CF"/>
  </w:style>
  <w:style w:type="character" w:customStyle="1" w:styleId="latitude">
    <w:name w:val="latitude"/>
    <w:basedOn w:val="a0"/>
    <w:qFormat/>
    <w:rsid w:val="009D37CF"/>
  </w:style>
  <w:style w:type="character" w:customStyle="1" w:styleId="longitude">
    <w:name w:val="longitude"/>
    <w:basedOn w:val="a0"/>
    <w:qFormat/>
    <w:rsid w:val="009D37CF"/>
  </w:style>
  <w:style w:type="character" w:customStyle="1" w:styleId="fnorg">
    <w:name w:val="fn org"/>
    <w:basedOn w:val="a0"/>
    <w:qFormat/>
    <w:rsid w:val="009D37CF"/>
  </w:style>
  <w:style w:type="character" w:customStyle="1" w:styleId="country-name">
    <w:name w:val="country-name"/>
    <w:basedOn w:val="a0"/>
    <w:qFormat/>
    <w:rsid w:val="009D37CF"/>
  </w:style>
  <w:style w:type="character" w:customStyle="1" w:styleId="region">
    <w:name w:val="region"/>
    <w:basedOn w:val="a0"/>
    <w:qFormat/>
    <w:rsid w:val="009D37CF"/>
  </w:style>
  <w:style w:type="character" w:customStyle="1" w:styleId="coordinatesplainlinksneverexpand">
    <w:name w:val="coordinates plainlinksneverexpand"/>
    <w:basedOn w:val="a0"/>
    <w:qFormat/>
    <w:rsid w:val="009D37CF"/>
  </w:style>
  <w:style w:type="character" w:customStyle="1" w:styleId="toctoggle">
    <w:name w:val="toctoggle"/>
    <w:basedOn w:val="a0"/>
    <w:qFormat/>
    <w:rsid w:val="009D37CF"/>
  </w:style>
  <w:style w:type="character" w:customStyle="1" w:styleId="tocnumber">
    <w:name w:val="tocnumber"/>
    <w:basedOn w:val="a0"/>
    <w:qFormat/>
    <w:rsid w:val="009D37CF"/>
  </w:style>
  <w:style w:type="character" w:customStyle="1" w:styleId="toctext">
    <w:name w:val="toctext"/>
    <w:basedOn w:val="a0"/>
    <w:qFormat/>
    <w:rsid w:val="009D37CF"/>
  </w:style>
  <w:style w:type="character" w:customStyle="1" w:styleId="mw-headline">
    <w:name w:val="mw-headline"/>
    <w:basedOn w:val="a0"/>
    <w:qFormat/>
    <w:rsid w:val="009D37CF"/>
  </w:style>
  <w:style w:type="character" w:customStyle="1" w:styleId="postdetails">
    <w:name w:val="postdetails"/>
    <w:basedOn w:val="a0"/>
    <w:qFormat/>
    <w:rsid w:val="009D37CF"/>
  </w:style>
  <w:style w:type="character" w:customStyle="1" w:styleId="art">
    <w:name w:val="art"/>
    <w:basedOn w:val="a0"/>
    <w:qFormat/>
    <w:rsid w:val="009D37CF"/>
  </w:style>
  <w:style w:type="character" w:customStyle="1" w:styleId="reference-text">
    <w:name w:val="reference-text"/>
    <w:basedOn w:val="a0"/>
    <w:qFormat/>
    <w:rsid w:val="009D37CF"/>
  </w:style>
  <w:style w:type="character" w:customStyle="1" w:styleId="menu3br">
    <w:name w:val="menu3br"/>
    <w:basedOn w:val="a0"/>
    <w:qFormat/>
    <w:rsid w:val="009D37CF"/>
  </w:style>
  <w:style w:type="character" w:customStyle="1" w:styleId="highlighthighlightactive">
    <w:name w:val="highlight highlight_active"/>
    <w:basedOn w:val="a0"/>
    <w:qFormat/>
    <w:rsid w:val="009D37CF"/>
  </w:style>
  <w:style w:type="character" w:customStyle="1" w:styleId="s10">
    <w:name w:val="s_10"/>
    <w:basedOn w:val="a0"/>
    <w:qFormat/>
    <w:rsid w:val="009D37CF"/>
  </w:style>
  <w:style w:type="character" w:customStyle="1" w:styleId="FontStyle21">
    <w:name w:val="Font Style21"/>
    <w:uiPriority w:val="99"/>
    <w:qFormat/>
    <w:rsid w:val="009D37CF"/>
    <w:rPr>
      <w:rFonts w:ascii="Times New Roman" w:hAnsi="Times New Roman" w:cs="Times New Roman"/>
      <w:sz w:val="24"/>
      <w:szCs w:val="24"/>
    </w:rPr>
  </w:style>
  <w:style w:type="character" w:customStyle="1" w:styleId="presentation-title">
    <w:name w:val="presentation-title"/>
    <w:basedOn w:val="a0"/>
    <w:qFormat/>
    <w:rsid w:val="009D37CF"/>
  </w:style>
  <w:style w:type="character" w:customStyle="1" w:styleId="h-title-meta">
    <w:name w:val="h-title-meta"/>
    <w:basedOn w:val="a0"/>
    <w:qFormat/>
    <w:rsid w:val="009D37CF"/>
  </w:style>
  <w:style w:type="character" w:customStyle="1" w:styleId="1f">
    <w:name w:val="Подзаголовок Знак1"/>
    <w:basedOn w:val="a0"/>
    <w:qFormat/>
    <w:rsid w:val="009D37CF"/>
    <w:rPr>
      <w:rFonts w:eastAsiaTheme="minorEastAsia"/>
      <w:color w:val="5A5A5A" w:themeColor="text1" w:themeTint="A5"/>
      <w:spacing w:val="15"/>
      <w:lang w:eastAsia="ru-RU"/>
    </w:rPr>
  </w:style>
  <w:style w:type="character" w:customStyle="1" w:styleId="HTML1">
    <w:name w:val="Стандартный HTML Знак1"/>
    <w:basedOn w:val="a0"/>
    <w:qFormat/>
    <w:rsid w:val="009D37CF"/>
    <w:rPr>
      <w:rFonts w:ascii="Consolas" w:eastAsia="Calibri" w:hAnsi="Consolas" w:cs="Times New Roman"/>
      <w:sz w:val="20"/>
      <w:szCs w:val="20"/>
    </w:rPr>
  </w:style>
  <w:style w:type="character" w:customStyle="1" w:styleId="1f0">
    <w:name w:val="Тема примечания Знак1"/>
    <w:basedOn w:val="19"/>
    <w:semiHidden/>
    <w:qFormat/>
    <w:rsid w:val="009D37CF"/>
    <w:rPr>
      <w:rFonts w:ascii="Times New Roman" w:eastAsia="Calibri" w:hAnsi="Times New Roman" w:cs="Times New Roman"/>
      <w:b/>
      <w:bCs/>
      <w:sz w:val="20"/>
      <w:szCs w:val="20"/>
    </w:rPr>
  </w:style>
  <w:style w:type="character" w:customStyle="1" w:styleId="apple-style-span">
    <w:name w:val="apple-style-span"/>
    <w:qFormat/>
    <w:rsid w:val="009D37CF"/>
  </w:style>
  <w:style w:type="character" w:customStyle="1" w:styleId="1f1">
    <w:name w:val="Схема документа Знак1"/>
    <w:basedOn w:val="a0"/>
    <w:uiPriority w:val="99"/>
    <w:semiHidden/>
    <w:qFormat/>
    <w:rsid w:val="009D37CF"/>
    <w:rPr>
      <w:rFonts w:ascii="Segoe UI" w:eastAsia="Calibri" w:hAnsi="Segoe UI" w:cs="Segoe UI"/>
      <w:sz w:val="16"/>
      <w:szCs w:val="16"/>
    </w:rPr>
  </w:style>
  <w:style w:type="character" w:customStyle="1" w:styleId="1f2">
    <w:name w:val="Текст концевой сноски Знак1"/>
    <w:basedOn w:val="a0"/>
    <w:semiHidden/>
    <w:qFormat/>
    <w:rsid w:val="009D37CF"/>
    <w:rPr>
      <w:rFonts w:ascii="Times New Roman" w:eastAsia="Calibri" w:hAnsi="Times New Roman" w:cs="Times New Roman"/>
      <w:sz w:val="20"/>
      <w:szCs w:val="20"/>
    </w:rPr>
  </w:style>
  <w:style w:type="character" w:customStyle="1" w:styleId="FontStyle27">
    <w:name w:val="Font Style27"/>
    <w:qFormat/>
    <w:rsid w:val="009D37CF"/>
    <w:rPr>
      <w:rFonts w:ascii="Times New Roman" w:hAnsi="Times New Roman" w:cs="Times New Roman"/>
      <w:b/>
      <w:bCs/>
      <w:sz w:val="22"/>
      <w:szCs w:val="22"/>
    </w:rPr>
  </w:style>
  <w:style w:type="character" w:customStyle="1" w:styleId="FontStyle32">
    <w:name w:val="Font Style32"/>
    <w:qFormat/>
    <w:rsid w:val="009D37CF"/>
    <w:rPr>
      <w:rFonts w:ascii="Times New Roman" w:hAnsi="Times New Roman" w:cs="Times New Roman"/>
      <w:sz w:val="22"/>
    </w:rPr>
  </w:style>
  <w:style w:type="character" w:customStyle="1" w:styleId="spelle">
    <w:name w:val="spelle"/>
    <w:qFormat/>
    <w:rsid w:val="009D37CF"/>
  </w:style>
  <w:style w:type="character" w:customStyle="1" w:styleId="Heading1Char">
    <w:name w:val="Heading 1 Char"/>
    <w:uiPriority w:val="99"/>
    <w:qFormat/>
    <w:locked/>
    <w:rsid w:val="009D37CF"/>
    <w:rPr>
      <w:rFonts w:ascii="Cambria" w:hAnsi="Cambria" w:cs="Times New Roman"/>
      <w:b/>
      <w:bCs/>
      <w:sz w:val="32"/>
      <w:szCs w:val="32"/>
    </w:rPr>
  </w:style>
  <w:style w:type="character" w:customStyle="1" w:styleId="FontStyle13">
    <w:name w:val="Font Style13"/>
    <w:qFormat/>
    <w:rsid w:val="009D37CF"/>
    <w:rPr>
      <w:rFonts w:ascii="Times New Roman" w:hAnsi="Times New Roman" w:cs="Times New Roman"/>
      <w:sz w:val="26"/>
      <w:szCs w:val="26"/>
    </w:rPr>
  </w:style>
  <w:style w:type="character" w:customStyle="1" w:styleId="highlight">
    <w:name w:val="highlight"/>
    <w:qFormat/>
    <w:rsid w:val="009D37CF"/>
  </w:style>
  <w:style w:type="character" w:customStyle="1" w:styleId="82">
    <w:name w:val="Основной текст + Курсив8"/>
    <w:uiPriority w:val="99"/>
    <w:qFormat/>
    <w:rsid w:val="009D37CF"/>
    <w:rPr>
      <w:rFonts w:ascii="Times New Roman" w:hAnsi="Times New Roman" w:cs="Times New Roman"/>
      <w:i/>
      <w:iCs/>
      <w:spacing w:val="0"/>
      <w:sz w:val="19"/>
      <w:szCs w:val="19"/>
    </w:rPr>
  </w:style>
  <w:style w:type="character" w:customStyle="1" w:styleId="BodyTextChar">
    <w:name w:val="Body Text Char"/>
    <w:qFormat/>
    <w:locked/>
    <w:rsid w:val="009D37CF"/>
    <w:rPr>
      <w:sz w:val="24"/>
      <w:szCs w:val="24"/>
      <w:lang w:val="ru-RU" w:eastAsia="ru-RU" w:bidi="ar-SA"/>
    </w:rPr>
  </w:style>
  <w:style w:type="character" w:customStyle="1" w:styleId="BodyTextIndent2Char">
    <w:name w:val="Body Text Indent 2 Char"/>
    <w:qFormat/>
    <w:locked/>
    <w:rsid w:val="009D37CF"/>
    <w:rPr>
      <w:sz w:val="24"/>
      <w:szCs w:val="24"/>
      <w:lang w:val="ru-RU" w:eastAsia="ru-RU" w:bidi="ar-SA"/>
    </w:rPr>
  </w:style>
  <w:style w:type="character" w:customStyle="1" w:styleId="fts-hit">
    <w:name w:val="fts-hit"/>
    <w:qFormat/>
    <w:rsid w:val="009D37CF"/>
  </w:style>
  <w:style w:type="character" w:customStyle="1" w:styleId="docaccesstitle">
    <w:name w:val="docaccess_title"/>
    <w:qFormat/>
    <w:rsid w:val="009D37CF"/>
  </w:style>
  <w:style w:type="character" w:customStyle="1" w:styleId="150">
    <w:name w:val="Знак Знак15"/>
    <w:qFormat/>
    <w:locked/>
    <w:rsid w:val="009D37CF"/>
    <w:rPr>
      <w:rFonts w:ascii="Cambria" w:hAnsi="Cambria"/>
      <w:b/>
      <w:bCs/>
      <w:sz w:val="32"/>
      <w:szCs w:val="32"/>
      <w:lang w:val="ru-RU" w:eastAsia="en-US" w:bidi="ar-SA"/>
    </w:rPr>
  </w:style>
  <w:style w:type="character" w:customStyle="1" w:styleId="consultantname">
    <w:name w:val="consultant__name"/>
    <w:qFormat/>
    <w:rsid w:val="009D37CF"/>
  </w:style>
  <w:style w:type="character" w:customStyle="1" w:styleId="consultantprofile">
    <w:name w:val="consultant__profile"/>
    <w:qFormat/>
    <w:rsid w:val="009D37CF"/>
  </w:style>
  <w:style w:type="character" w:customStyle="1" w:styleId="ListLabel1">
    <w:name w:val="ListLabel 1"/>
    <w:qFormat/>
    <w:rPr>
      <w:rFonts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color w:val="00000A"/>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vertAlign w:val="superscript"/>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aff1">
    <w:name w:val="Ссылка указателя"/>
    <w:qFormat/>
  </w:style>
  <w:style w:type="character" w:customStyle="1" w:styleId="aff2">
    <w:name w:val="Символ сноски"/>
    <w:qFormat/>
  </w:style>
  <w:style w:type="character" w:customStyle="1" w:styleId="aff3">
    <w:name w:val="Привязка сноски"/>
    <w:rPr>
      <w:vertAlign w:val="superscript"/>
    </w:rPr>
  </w:style>
  <w:style w:type="character" w:customStyle="1" w:styleId="aff4">
    <w:name w:val="Привязка концевой сноски"/>
    <w:rPr>
      <w:vertAlign w:val="superscript"/>
    </w:rPr>
  </w:style>
  <w:style w:type="character" w:customStyle="1" w:styleId="aff5">
    <w:name w:val="Символы концевой сноски"/>
    <w:qFormat/>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Courier New"/>
      <w:sz w:val="28"/>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b/>
      <w:sz w:val="28"/>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sz w:val="28"/>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vertAlign w:val="superscript"/>
    </w:rPr>
  </w:style>
  <w:style w:type="character" w:customStyle="1" w:styleId="ListLabel94">
    <w:name w:val="ListLabel 94"/>
    <w:qFormat/>
    <w:rPr>
      <w:rFonts w:cs="Symbol"/>
      <w:sz w:val="28"/>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sz w:val="28"/>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sz w:val="28"/>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WW8Num41z6">
    <w:name w:val="WW8Num41z6"/>
    <w:qFormat/>
    <w:rsid w:val="00827A9F"/>
  </w:style>
  <w:style w:type="character" w:customStyle="1" w:styleId="ListLabel121">
    <w:name w:val="ListLabel 121"/>
    <w:qFormat/>
    <w:rPr>
      <w:rFonts w:cs="Courier New"/>
      <w:sz w:val="28"/>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b/>
      <w:sz w:val="28"/>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sz w:val="28"/>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vertAlign w:val="superscript"/>
    </w:rPr>
  </w:style>
  <w:style w:type="character" w:customStyle="1" w:styleId="ListLabel158">
    <w:name w:val="ListLabel 158"/>
    <w:qFormat/>
    <w:rPr>
      <w:rFonts w:cs="Symbol"/>
      <w:sz w:val="28"/>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sz w:val="28"/>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sz w:val="28"/>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paragraph" w:styleId="aff6">
    <w:name w:val="Title"/>
    <w:basedOn w:val="a"/>
    <w:next w:val="aff7"/>
    <w:qFormat/>
    <w:rsid w:val="004F54C8"/>
    <w:pPr>
      <w:spacing w:line="240" w:lineRule="auto"/>
      <w:jc w:val="center"/>
    </w:pPr>
    <w:rPr>
      <w:b/>
      <w:bCs/>
    </w:rPr>
  </w:style>
  <w:style w:type="paragraph" w:styleId="aff7">
    <w:name w:val="Body Text"/>
    <w:basedOn w:val="a"/>
    <w:unhideWhenUsed/>
    <w:qFormat/>
    <w:rsid w:val="004F54C8"/>
    <w:pPr>
      <w:spacing w:after="120" w:line="360" w:lineRule="auto"/>
      <w:ind w:firstLine="709"/>
      <w:jc w:val="both"/>
    </w:pPr>
  </w:style>
  <w:style w:type="paragraph" w:styleId="aff8">
    <w:name w:val="List"/>
    <w:basedOn w:val="aff7"/>
    <w:rPr>
      <w:rFonts w:cs="Arial"/>
    </w:rPr>
  </w:style>
  <w:style w:type="paragraph" w:styleId="aff9">
    <w:name w:val="caption"/>
    <w:aliases w:val="адрес,Номер объекта"/>
    <w:basedOn w:val="a"/>
    <w:link w:val="affa"/>
    <w:qFormat/>
    <w:pPr>
      <w:suppressLineNumbers/>
      <w:spacing w:before="120" w:after="120"/>
    </w:pPr>
    <w:rPr>
      <w:rFonts w:cs="Arial"/>
      <w:i/>
      <w:iCs/>
    </w:rPr>
  </w:style>
  <w:style w:type="paragraph" w:styleId="affb">
    <w:name w:val="index heading"/>
    <w:basedOn w:val="a"/>
    <w:qFormat/>
    <w:pPr>
      <w:suppressLineNumbers/>
    </w:pPr>
    <w:rPr>
      <w:rFonts w:cs="Arial"/>
    </w:rPr>
  </w:style>
  <w:style w:type="paragraph" w:customStyle="1" w:styleId="1f3">
    <w:name w:val="Заголовок1"/>
    <w:basedOn w:val="a"/>
    <w:uiPriority w:val="99"/>
    <w:qFormat/>
    <w:rsid w:val="009D37CF"/>
    <w:pPr>
      <w:widowControl w:val="0"/>
      <w:spacing w:line="240" w:lineRule="auto"/>
    </w:pPr>
    <w:rPr>
      <w:rFonts w:ascii="Arial" w:hAnsi="Arial" w:cs="Arial"/>
      <w:b/>
      <w:bCs/>
    </w:rPr>
  </w:style>
  <w:style w:type="paragraph" w:styleId="affc">
    <w:name w:val="header"/>
    <w:basedOn w:val="a"/>
    <w:uiPriority w:val="99"/>
    <w:rsid w:val="004F54C8"/>
    <w:pPr>
      <w:tabs>
        <w:tab w:val="center" w:pos="4677"/>
        <w:tab w:val="right" w:pos="9355"/>
      </w:tabs>
      <w:suppressAutoHyphens/>
      <w:spacing w:line="240" w:lineRule="auto"/>
      <w:ind w:firstLine="709"/>
      <w:jc w:val="both"/>
    </w:pPr>
    <w:rPr>
      <w:lang w:eastAsia="ar-SA"/>
    </w:rPr>
  </w:style>
  <w:style w:type="paragraph" w:styleId="affd">
    <w:name w:val="footer"/>
    <w:basedOn w:val="a"/>
    <w:uiPriority w:val="99"/>
    <w:rsid w:val="004F54C8"/>
    <w:pPr>
      <w:tabs>
        <w:tab w:val="center" w:pos="4677"/>
        <w:tab w:val="right" w:pos="9355"/>
      </w:tabs>
      <w:suppressAutoHyphens/>
      <w:spacing w:line="240" w:lineRule="auto"/>
      <w:ind w:firstLine="709"/>
      <w:jc w:val="both"/>
    </w:pPr>
    <w:rPr>
      <w:lang w:eastAsia="ar-SA"/>
    </w:rPr>
  </w:style>
  <w:style w:type="paragraph" w:customStyle="1" w:styleId="S">
    <w:name w:val="S_Обычный в таблице"/>
    <w:basedOn w:val="a"/>
    <w:qFormat/>
    <w:rsid w:val="004F54C8"/>
    <w:pPr>
      <w:spacing w:line="360" w:lineRule="auto"/>
      <w:ind w:firstLine="709"/>
      <w:jc w:val="center"/>
    </w:pPr>
  </w:style>
  <w:style w:type="paragraph" w:styleId="affe">
    <w:name w:val="Balloon Text"/>
    <w:basedOn w:val="a"/>
    <w:uiPriority w:val="99"/>
    <w:unhideWhenUsed/>
    <w:qFormat/>
    <w:rsid w:val="004F54C8"/>
    <w:pPr>
      <w:spacing w:line="240" w:lineRule="auto"/>
      <w:ind w:firstLine="709"/>
      <w:jc w:val="both"/>
    </w:pPr>
    <w:rPr>
      <w:rFonts w:ascii="Tahoma" w:hAnsi="Tahoma" w:cs="Tahoma"/>
      <w:sz w:val="16"/>
      <w:szCs w:val="16"/>
    </w:rPr>
  </w:style>
  <w:style w:type="paragraph" w:customStyle="1" w:styleId="afff">
    <w:name w:val="Основной"/>
    <w:basedOn w:val="afff0"/>
    <w:qFormat/>
    <w:rsid w:val="004F54C8"/>
    <w:pPr>
      <w:spacing w:after="0" w:line="240" w:lineRule="auto"/>
      <w:ind w:left="0" w:firstLine="680"/>
    </w:pPr>
    <w:rPr>
      <w:sz w:val="28"/>
    </w:rPr>
  </w:style>
  <w:style w:type="paragraph" w:styleId="afff0">
    <w:name w:val="Body Text Indent"/>
    <w:basedOn w:val="a"/>
    <w:unhideWhenUsed/>
    <w:rsid w:val="004F54C8"/>
    <w:pPr>
      <w:spacing w:after="120" w:line="360" w:lineRule="auto"/>
      <w:ind w:left="283" w:firstLine="709"/>
      <w:jc w:val="both"/>
    </w:pPr>
  </w:style>
  <w:style w:type="paragraph" w:styleId="afff1">
    <w:name w:val="footnote text"/>
    <w:basedOn w:val="a"/>
  </w:style>
  <w:style w:type="paragraph" w:customStyle="1" w:styleId="2TimesNewRoman">
    <w:name w:val="Стиль Заголовок 2 + Times New Roman"/>
    <w:basedOn w:val="2"/>
    <w:qFormat/>
    <w:rsid w:val="004F54C8"/>
    <w:pPr>
      <w:spacing w:after="60"/>
      <w:jc w:val="left"/>
    </w:pPr>
    <w:rPr>
      <w:rFonts w:cs="Arial"/>
      <w:iCs/>
    </w:rPr>
  </w:style>
  <w:style w:type="paragraph" w:styleId="afff2">
    <w:name w:val="Normal (Web)"/>
    <w:basedOn w:val="a"/>
    <w:uiPriority w:val="99"/>
    <w:qFormat/>
    <w:rsid w:val="004F54C8"/>
    <w:pPr>
      <w:spacing w:beforeAutospacing="1" w:afterAutospacing="1" w:line="240" w:lineRule="auto"/>
    </w:pPr>
  </w:style>
  <w:style w:type="paragraph" w:styleId="afff3">
    <w:name w:val="TOC Heading"/>
    <w:basedOn w:val="1"/>
    <w:uiPriority w:val="39"/>
    <w:unhideWhenUsed/>
    <w:qFormat/>
    <w:rsid w:val="004F54C8"/>
    <w:pPr>
      <w:keepLines/>
      <w:spacing w:before="480" w:line="276" w:lineRule="auto"/>
      <w:jc w:val="left"/>
    </w:pPr>
    <w:rPr>
      <w:rFonts w:ascii="Cambria" w:hAnsi="Cambria"/>
      <w:caps w:val="0"/>
      <w:color w:val="365F91"/>
      <w:lang w:eastAsia="en-US"/>
    </w:rPr>
  </w:style>
  <w:style w:type="paragraph" w:styleId="14">
    <w:name w:val="toc 1"/>
    <w:basedOn w:val="a"/>
    <w:link w:val="110"/>
    <w:autoRedefine/>
    <w:uiPriority w:val="39"/>
    <w:unhideWhenUsed/>
    <w:rsid w:val="004F54C8"/>
    <w:pPr>
      <w:spacing w:before="120" w:after="120"/>
    </w:pPr>
    <w:rPr>
      <w:rFonts w:asciiTheme="minorHAnsi" w:hAnsiTheme="minorHAnsi" w:cstheme="minorHAnsi"/>
      <w:b/>
      <w:bCs/>
      <w:caps/>
      <w:sz w:val="20"/>
      <w:szCs w:val="20"/>
    </w:rPr>
  </w:style>
  <w:style w:type="paragraph" w:styleId="28">
    <w:name w:val="toc 2"/>
    <w:basedOn w:val="a"/>
    <w:autoRedefine/>
    <w:uiPriority w:val="39"/>
    <w:unhideWhenUsed/>
    <w:rsid w:val="004F54C8"/>
    <w:pPr>
      <w:ind w:left="240"/>
    </w:pPr>
    <w:rPr>
      <w:rFonts w:asciiTheme="minorHAnsi" w:hAnsiTheme="minorHAnsi" w:cstheme="minorHAnsi"/>
      <w:smallCaps/>
      <w:sz w:val="20"/>
      <w:szCs w:val="20"/>
    </w:rPr>
  </w:style>
  <w:style w:type="paragraph" w:styleId="afff4">
    <w:name w:val="List Paragraph"/>
    <w:aliases w:val="Варианты ответов,Заголовок_3"/>
    <w:basedOn w:val="a"/>
    <w:uiPriority w:val="34"/>
    <w:qFormat/>
    <w:rsid w:val="004F54C8"/>
    <w:pPr>
      <w:spacing w:line="360" w:lineRule="auto"/>
      <w:ind w:left="720" w:firstLine="709"/>
      <w:contextualSpacing/>
      <w:jc w:val="both"/>
    </w:pPr>
  </w:style>
  <w:style w:type="paragraph" w:styleId="36">
    <w:name w:val="toc 3"/>
    <w:basedOn w:val="a"/>
    <w:link w:val="35"/>
    <w:autoRedefine/>
    <w:uiPriority w:val="39"/>
    <w:unhideWhenUsed/>
    <w:rsid w:val="004F54C8"/>
    <w:pPr>
      <w:ind w:left="480"/>
    </w:pPr>
    <w:rPr>
      <w:rFonts w:asciiTheme="minorHAnsi" w:hAnsiTheme="minorHAnsi" w:cstheme="minorHAnsi"/>
      <w:i/>
      <w:iCs/>
      <w:sz w:val="20"/>
      <w:szCs w:val="20"/>
    </w:rPr>
  </w:style>
  <w:style w:type="paragraph" w:styleId="41">
    <w:name w:val="toc 4"/>
    <w:basedOn w:val="a"/>
    <w:autoRedefine/>
    <w:uiPriority w:val="39"/>
    <w:unhideWhenUsed/>
    <w:rsid w:val="004F54C8"/>
    <w:pPr>
      <w:ind w:left="720"/>
    </w:pPr>
    <w:rPr>
      <w:rFonts w:asciiTheme="minorHAnsi" w:hAnsiTheme="minorHAnsi" w:cstheme="minorHAnsi"/>
      <w:sz w:val="18"/>
      <w:szCs w:val="18"/>
    </w:rPr>
  </w:style>
  <w:style w:type="paragraph" w:styleId="29">
    <w:name w:val="Body Text 2"/>
    <w:basedOn w:val="a"/>
    <w:unhideWhenUsed/>
    <w:qFormat/>
    <w:rsid w:val="004F54C8"/>
    <w:pPr>
      <w:spacing w:after="120" w:line="480" w:lineRule="auto"/>
      <w:ind w:firstLine="709"/>
      <w:jc w:val="both"/>
    </w:pPr>
  </w:style>
  <w:style w:type="paragraph" w:customStyle="1" w:styleId="1f4">
    <w:name w:val="Стиль1"/>
    <w:basedOn w:val="a"/>
    <w:qFormat/>
    <w:rsid w:val="004F54C8"/>
    <w:pPr>
      <w:spacing w:line="240" w:lineRule="auto"/>
    </w:pPr>
  </w:style>
  <w:style w:type="paragraph" w:customStyle="1" w:styleId="t">
    <w:name w:val="t"/>
    <w:basedOn w:val="a"/>
    <w:qFormat/>
    <w:rsid w:val="004F54C8"/>
    <w:pPr>
      <w:spacing w:line="240" w:lineRule="auto"/>
    </w:pPr>
    <w:rPr>
      <w:color w:val="000080"/>
    </w:rPr>
  </w:style>
  <w:style w:type="paragraph" w:customStyle="1" w:styleId="afff5">
    <w:name w:val="Содержимое таблицы"/>
    <w:basedOn w:val="a"/>
    <w:qFormat/>
  </w:style>
  <w:style w:type="paragraph" w:customStyle="1" w:styleId="afff6">
    <w:name w:val="Заголовок таблицы"/>
    <w:basedOn w:val="a"/>
    <w:qFormat/>
    <w:rsid w:val="004F54C8"/>
    <w:pPr>
      <w:suppressLineNumbers/>
      <w:suppressAutoHyphens/>
      <w:spacing w:line="240" w:lineRule="auto"/>
      <w:jc w:val="center"/>
    </w:pPr>
    <w:rPr>
      <w:b/>
      <w:bCs/>
      <w:lang w:eastAsia="ar-SA"/>
    </w:rPr>
  </w:style>
  <w:style w:type="paragraph" w:styleId="2a">
    <w:name w:val="Body Text Indent 2"/>
    <w:basedOn w:val="a"/>
    <w:qFormat/>
    <w:rsid w:val="004F54C8"/>
    <w:pPr>
      <w:suppressAutoHyphens/>
      <w:spacing w:after="120" w:line="480" w:lineRule="auto"/>
      <w:ind w:left="283"/>
    </w:pPr>
    <w:rPr>
      <w:lang w:eastAsia="ar-SA"/>
    </w:rPr>
  </w:style>
  <w:style w:type="paragraph" w:styleId="37">
    <w:name w:val="Body Text Indent 3"/>
    <w:basedOn w:val="a"/>
    <w:qFormat/>
    <w:rsid w:val="004F54C8"/>
    <w:pPr>
      <w:suppressAutoHyphens/>
      <w:spacing w:after="120" w:line="240" w:lineRule="auto"/>
      <w:ind w:left="283"/>
    </w:pPr>
    <w:rPr>
      <w:sz w:val="16"/>
      <w:szCs w:val="16"/>
      <w:lang w:eastAsia="ar-SA"/>
    </w:rPr>
  </w:style>
  <w:style w:type="paragraph" w:customStyle="1" w:styleId="ConsPlusNormal">
    <w:name w:val="ConsPlusNormal"/>
    <w:qFormat/>
    <w:rsid w:val="004F54C8"/>
    <w:pPr>
      <w:widowControl w:val="0"/>
      <w:ind w:firstLine="720"/>
    </w:pPr>
    <w:rPr>
      <w:rFonts w:ascii="Arial" w:eastAsia="Times New Roman" w:hAnsi="Arial" w:cs="Arial"/>
      <w:sz w:val="24"/>
      <w:szCs w:val="20"/>
      <w:lang w:eastAsia="ru-RU"/>
    </w:rPr>
  </w:style>
  <w:style w:type="paragraph" w:customStyle="1" w:styleId="1f5">
    <w:name w:val="заголовок 1"/>
    <w:basedOn w:val="a"/>
    <w:qFormat/>
    <w:rsid w:val="004F54C8"/>
    <w:pPr>
      <w:keepNext/>
      <w:suppressAutoHyphens/>
      <w:spacing w:before="240" w:after="60" w:line="240" w:lineRule="auto"/>
    </w:pPr>
    <w:rPr>
      <w:rFonts w:cs="Arial"/>
      <w:b/>
      <w:bCs/>
      <w:caps/>
      <w:szCs w:val="28"/>
      <w:lang w:eastAsia="ar-SA"/>
    </w:rPr>
  </w:style>
  <w:style w:type="paragraph" w:customStyle="1" w:styleId="ConsPlusNonformat">
    <w:name w:val="ConsPlusNonformat"/>
    <w:uiPriority w:val="99"/>
    <w:qFormat/>
    <w:rsid w:val="004F54C8"/>
    <w:pPr>
      <w:widowControl w:val="0"/>
    </w:pPr>
    <w:rPr>
      <w:rFonts w:ascii="Courier New" w:eastAsia="Times New Roman" w:hAnsi="Courier New" w:cs="Courier New"/>
      <w:sz w:val="24"/>
      <w:szCs w:val="20"/>
      <w:lang w:eastAsia="ru-RU"/>
    </w:rPr>
  </w:style>
  <w:style w:type="paragraph" w:customStyle="1" w:styleId="ConsPlusTitle">
    <w:name w:val="ConsPlusTitle"/>
    <w:qFormat/>
    <w:rsid w:val="004F54C8"/>
    <w:rPr>
      <w:rFonts w:ascii="Times New Roman" w:eastAsia="Times New Roman" w:hAnsi="Times New Roman" w:cs="Times New Roman"/>
      <w:b/>
      <w:bCs/>
      <w:sz w:val="28"/>
      <w:szCs w:val="28"/>
      <w:lang w:eastAsia="ru-RU"/>
    </w:rPr>
  </w:style>
  <w:style w:type="paragraph" w:customStyle="1" w:styleId="Default">
    <w:name w:val="Default"/>
    <w:qFormat/>
    <w:rsid w:val="004F54C8"/>
    <w:rPr>
      <w:rFonts w:ascii="Arial" w:eastAsia="Times New Roman" w:hAnsi="Arial" w:cs="Arial"/>
      <w:color w:val="000000"/>
      <w:sz w:val="24"/>
      <w:szCs w:val="24"/>
      <w:lang w:eastAsia="ru-RU"/>
    </w:rPr>
  </w:style>
  <w:style w:type="paragraph" w:customStyle="1" w:styleId="OTCHET00">
    <w:name w:val="OTCHET_00"/>
    <w:basedOn w:val="a"/>
    <w:qFormat/>
    <w:rsid w:val="004F54C8"/>
    <w:pPr>
      <w:tabs>
        <w:tab w:val="left" w:pos="709"/>
      </w:tabs>
      <w:suppressAutoHyphens/>
      <w:spacing w:line="360" w:lineRule="auto"/>
      <w:jc w:val="both"/>
    </w:pPr>
    <w:rPr>
      <w:szCs w:val="20"/>
      <w:lang w:eastAsia="ar-SA"/>
    </w:rPr>
  </w:style>
  <w:style w:type="paragraph" w:customStyle="1" w:styleId="-1">
    <w:name w:val="Титул-тело"/>
    <w:basedOn w:val="a"/>
    <w:qFormat/>
    <w:rsid w:val="004F54C8"/>
    <w:pPr>
      <w:spacing w:line="240" w:lineRule="auto"/>
      <w:jc w:val="center"/>
    </w:pPr>
    <w:rPr>
      <w:b/>
      <w:caps/>
      <w:sz w:val="32"/>
      <w:szCs w:val="32"/>
    </w:rPr>
  </w:style>
  <w:style w:type="paragraph" w:customStyle="1" w:styleId="2b">
    <w:name w:val="Список маркированный 2"/>
    <w:basedOn w:val="a"/>
    <w:qFormat/>
    <w:rsid w:val="004F54C8"/>
    <w:pPr>
      <w:tabs>
        <w:tab w:val="left" w:pos="360"/>
        <w:tab w:val="left" w:pos="1069"/>
        <w:tab w:val="left" w:pos="1560"/>
      </w:tabs>
      <w:spacing w:line="360" w:lineRule="auto"/>
      <w:ind w:left="1560" w:hanging="426"/>
      <w:jc w:val="both"/>
    </w:pPr>
    <w:rPr>
      <w:sz w:val="20"/>
      <w:szCs w:val="20"/>
    </w:rPr>
  </w:style>
  <w:style w:type="paragraph" w:customStyle="1" w:styleId="1f6">
    <w:name w:val="Список маркированный 1"/>
    <w:basedOn w:val="a"/>
    <w:qFormat/>
    <w:rsid w:val="004F54C8"/>
    <w:pPr>
      <w:tabs>
        <w:tab w:val="left" w:pos="1134"/>
      </w:tabs>
      <w:spacing w:line="360" w:lineRule="auto"/>
      <w:jc w:val="both"/>
    </w:pPr>
    <w:rPr>
      <w:sz w:val="20"/>
      <w:szCs w:val="20"/>
    </w:rPr>
  </w:style>
  <w:style w:type="paragraph" w:styleId="38">
    <w:name w:val="Body Text 3"/>
    <w:basedOn w:val="a"/>
    <w:qFormat/>
    <w:rsid w:val="004F54C8"/>
    <w:pPr>
      <w:spacing w:after="120" w:line="240" w:lineRule="auto"/>
    </w:pPr>
    <w:rPr>
      <w:sz w:val="16"/>
      <w:szCs w:val="16"/>
    </w:rPr>
  </w:style>
  <w:style w:type="paragraph" w:customStyle="1" w:styleId="ConsNormal">
    <w:name w:val="ConsNormal"/>
    <w:qFormat/>
    <w:rsid w:val="004F54C8"/>
    <w:pPr>
      <w:widowControl w:val="0"/>
      <w:ind w:firstLine="720"/>
    </w:pPr>
    <w:rPr>
      <w:rFonts w:ascii="Arial" w:eastAsia="Times New Roman" w:hAnsi="Arial" w:cs="Arial"/>
      <w:sz w:val="24"/>
      <w:szCs w:val="20"/>
      <w:lang w:eastAsia="ru-RU"/>
    </w:rPr>
  </w:style>
  <w:style w:type="paragraph" w:customStyle="1" w:styleId="1f7">
    <w:name w:val="Список нумерованный 1"/>
    <w:basedOn w:val="a"/>
    <w:qFormat/>
    <w:rsid w:val="004F54C8"/>
    <w:pPr>
      <w:tabs>
        <w:tab w:val="left" w:pos="709"/>
      </w:tabs>
      <w:spacing w:line="360" w:lineRule="auto"/>
      <w:ind w:left="709" w:hanging="425"/>
    </w:pPr>
    <w:rPr>
      <w:sz w:val="20"/>
      <w:szCs w:val="20"/>
    </w:rPr>
  </w:style>
  <w:style w:type="paragraph" w:customStyle="1" w:styleId="212">
    <w:name w:val="Основной текст с отступом 21"/>
    <w:basedOn w:val="a"/>
    <w:qFormat/>
    <w:rsid w:val="004F54C8"/>
    <w:pPr>
      <w:suppressAutoHyphens/>
      <w:spacing w:after="120" w:line="480" w:lineRule="auto"/>
      <w:ind w:left="283"/>
    </w:pPr>
    <w:rPr>
      <w:lang w:eastAsia="ar-SA"/>
    </w:rPr>
  </w:style>
  <w:style w:type="paragraph" w:customStyle="1" w:styleId="xl30">
    <w:name w:val="xl30"/>
    <w:basedOn w:val="a"/>
    <w:qFormat/>
    <w:rsid w:val="004F54C8"/>
    <w:pPr>
      <w:pBdr>
        <w:bottom w:val="single" w:sz="4" w:space="0" w:color="00000A"/>
      </w:pBdr>
      <w:spacing w:beforeAutospacing="1" w:afterAutospacing="1" w:line="240" w:lineRule="auto"/>
      <w:jc w:val="center"/>
    </w:pPr>
  </w:style>
  <w:style w:type="paragraph" w:customStyle="1" w:styleId="S310">
    <w:name w:val="S_Нумерованный_3.1"/>
    <w:basedOn w:val="a"/>
    <w:autoRedefine/>
    <w:qFormat/>
    <w:rsid w:val="004F54C8"/>
    <w:pPr>
      <w:spacing w:line="360" w:lineRule="auto"/>
      <w:ind w:firstLine="720"/>
      <w:jc w:val="both"/>
    </w:pPr>
    <w:rPr>
      <w:sz w:val="20"/>
      <w:szCs w:val="20"/>
    </w:rPr>
  </w:style>
  <w:style w:type="paragraph" w:customStyle="1" w:styleId="font5">
    <w:name w:val="font5"/>
    <w:basedOn w:val="a"/>
    <w:qFormat/>
    <w:rsid w:val="004F54C8"/>
    <w:pPr>
      <w:spacing w:beforeAutospacing="1" w:afterAutospacing="1" w:line="240" w:lineRule="auto"/>
    </w:pPr>
  </w:style>
  <w:style w:type="paragraph" w:customStyle="1" w:styleId="font6">
    <w:name w:val="font6"/>
    <w:basedOn w:val="a"/>
    <w:qFormat/>
    <w:rsid w:val="004F54C8"/>
    <w:pPr>
      <w:spacing w:beforeAutospacing="1" w:afterAutospacing="1" w:line="240" w:lineRule="auto"/>
    </w:pPr>
  </w:style>
  <w:style w:type="paragraph" w:customStyle="1" w:styleId="xl24">
    <w:name w:val="xl24"/>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5">
    <w:name w:val="xl25"/>
    <w:basedOn w:val="a"/>
    <w:qFormat/>
    <w:rsid w:val="004F54C8"/>
    <w:pPr>
      <w:pBdr>
        <w:top w:val="single" w:sz="8" w:space="0" w:color="00000A"/>
        <w:left w:val="single" w:sz="8" w:space="0" w:color="00000A"/>
      </w:pBdr>
      <w:spacing w:beforeAutospacing="1" w:afterAutospacing="1" w:line="240" w:lineRule="auto"/>
      <w:jc w:val="center"/>
      <w:textAlignment w:val="top"/>
    </w:pPr>
  </w:style>
  <w:style w:type="paragraph" w:customStyle="1" w:styleId="xl26">
    <w:name w:val="xl26"/>
    <w:basedOn w:val="a"/>
    <w:qFormat/>
    <w:rsid w:val="004F54C8"/>
    <w:pPr>
      <w:pBdr>
        <w:top w:val="single" w:sz="8" w:space="0" w:color="00000A"/>
        <w:right w:val="single" w:sz="8" w:space="0" w:color="00000A"/>
      </w:pBdr>
      <w:spacing w:beforeAutospacing="1" w:afterAutospacing="1" w:line="240" w:lineRule="auto"/>
      <w:jc w:val="center"/>
      <w:textAlignment w:val="top"/>
    </w:pPr>
  </w:style>
  <w:style w:type="paragraph" w:customStyle="1" w:styleId="xl27">
    <w:name w:val="xl27"/>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8">
    <w:name w:val="xl28"/>
    <w:basedOn w:val="a"/>
    <w:qFormat/>
    <w:rsid w:val="004F54C8"/>
    <w:pPr>
      <w:pBdr>
        <w:top w:val="single" w:sz="8" w:space="0" w:color="00000A"/>
        <w:left w:val="single" w:sz="8" w:space="0" w:color="00000A"/>
      </w:pBdr>
      <w:spacing w:beforeAutospacing="1" w:afterAutospacing="1" w:line="240" w:lineRule="auto"/>
      <w:jc w:val="center"/>
    </w:pPr>
  </w:style>
  <w:style w:type="paragraph" w:customStyle="1" w:styleId="xl29">
    <w:name w:val="xl29"/>
    <w:basedOn w:val="a"/>
    <w:qFormat/>
    <w:rsid w:val="004F54C8"/>
    <w:pPr>
      <w:pBdr>
        <w:top w:val="single" w:sz="8" w:space="0" w:color="00000A"/>
        <w:right w:val="single" w:sz="8" w:space="0" w:color="00000A"/>
      </w:pBdr>
      <w:spacing w:beforeAutospacing="1" w:afterAutospacing="1" w:line="240" w:lineRule="auto"/>
      <w:jc w:val="center"/>
    </w:pPr>
  </w:style>
  <w:style w:type="paragraph" w:customStyle="1" w:styleId="xl31">
    <w:name w:val="xl31"/>
    <w:basedOn w:val="a"/>
    <w:qFormat/>
    <w:rsid w:val="004F54C8"/>
    <w:pPr>
      <w:pBdr>
        <w:left w:val="single" w:sz="8" w:space="0" w:color="00000A"/>
        <w:bottom w:val="single" w:sz="8" w:space="0" w:color="00000A"/>
      </w:pBdr>
      <w:spacing w:beforeAutospacing="1" w:afterAutospacing="1" w:line="240" w:lineRule="auto"/>
      <w:jc w:val="center"/>
      <w:textAlignment w:val="top"/>
    </w:pPr>
  </w:style>
  <w:style w:type="paragraph" w:customStyle="1" w:styleId="xl32">
    <w:name w:val="xl32"/>
    <w:basedOn w:val="a"/>
    <w:qFormat/>
    <w:rsid w:val="004F54C8"/>
    <w:pPr>
      <w:pBdr>
        <w:bottom w:val="single" w:sz="8" w:space="0" w:color="00000A"/>
        <w:right w:val="single" w:sz="8" w:space="0" w:color="00000A"/>
      </w:pBdr>
      <w:spacing w:beforeAutospacing="1" w:afterAutospacing="1" w:line="240" w:lineRule="auto"/>
      <w:jc w:val="center"/>
      <w:textAlignment w:val="top"/>
    </w:pPr>
  </w:style>
  <w:style w:type="paragraph" w:customStyle="1" w:styleId="xl33">
    <w:name w:val="xl33"/>
    <w:basedOn w:val="a"/>
    <w:qFormat/>
    <w:rsid w:val="004F54C8"/>
    <w:pPr>
      <w:pBdr>
        <w:left w:val="single" w:sz="8" w:space="0" w:color="00000A"/>
        <w:right w:val="single" w:sz="8" w:space="0" w:color="00000A"/>
      </w:pBdr>
      <w:spacing w:beforeAutospacing="1" w:afterAutospacing="1" w:line="240" w:lineRule="auto"/>
      <w:jc w:val="center"/>
    </w:pPr>
  </w:style>
  <w:style w:type="paragraph" w:customStyle="1" w:styleId="xl34">
    <w:name w:val="xl34"/>
    <w:basedOn w:val="a"/>
    <w:qFormat/>
    <w:rsid w:val="004F54C8"/>
    <w:pPr>
      <w:pBdr>
        <w:left w:val="single" w:sz="8" w:space="0" w:color="00000A"/>
        <w:bottom w:val="single" w:sz="8" w:space="0" w:color="00000A"/>
      </w:pBdr>
      <w:spacing w:beforeAutospacing="1" w:afterAutospacing="1" w:line="240" w:lineRule="auto"/>
      <w:jc w:val="center"/>
    </w:pPr>
  </w:style>
  <w:style w:type="paragraph" w:customStyle="1" w:styleId="xl35">
    <w:name w:val="xl35"/>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6">
    <w:name w:val="xl36"/>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7">
    <w:name w:val="xl37"/>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8">
    <w:name w:val="xl38"/>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9">
    <w:name w:val="xl39"/>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style>
  <w:style w:type="paragraph" w:customStyle="1" w:styleId="xl40">
    <w:name w:val="xl40"/>
    <w:basedOn w:val="a"/>
    <w:qFormat/>
    <w:rsid w:val="004F54C8"/>
    <w:pPr>
      <w:pBdr>
        <w:top w:val="single" w:sz="8" w:space="0" w:color="00000A"/>
        <w:bottom w:val="single" w:sz="8" w:space="0" w:color="00000A"/>
      </w:pBdr>
      <w:spacing w:beforeAutospacing="1" w:afterAutospacing="1" w:line="240" w:lineRule="auto"/>
      <w:jc w:val="center"/>
    </w:pPr>
  </w:style>
  <w:style w:type="paragraph" w:customStyle="1" w:styleId="xl41">
    <w:name w:val="xl41"/>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style>
  <w:style w:type="paragraph" w:customStyle="1" w:styleId="xl42">
    <w:name w:val="xl42"/>
    <w:basedOn w:val="a"/>
    <w:qFormat/>
    <w:rsid w:val="004F54C8"/>
    <w:pPr>
      <w:pBdr>
        <w:top w:val="single" w:sz="8" w:space="0" w:color="00000A"/>
        <w:left w:val="single" w:sz="8" w:space="0" w:color="00000A"/>
        <w:bottom w:val="single" w:sz="8" w:space="0" w:color="00000A"/>
      </w:pBdr>
      <w:spacing w:beforeAutospacing="1" w:afterAutospacing="1" w:line="240" w:lineRule="auto"/>
      <w:jc w:val="center"/>
      <w:textAlignment w:val="top"/>
    </w:pPr>
  </w:style>
  <w:style w:type="paragraph" w:customStyle="1" w:styleId="xl43">
    <w:name w:val="xl43"/>
    <w:basedOn w:val="a"/>
    <w:qFormat/>
    <w:rsid w:val="004F54C8"/>
    <w:pPr>
      <w:pBdr>
        <w:top w:val="single" w:sz="8" w:space="0" w:color="00000A"/>
        <w:bottom w:val="single" w:sz="8" w:space="0" w:color="00000A"/>
      </w:pBdr>
      <w:spacing w:beforeAutospacing="1" w:afterAutospacing="1" w:line="240" w:lineRule="auto"/>
      <w:jc w:val="center"/>
      <w:textAlignment w:val="top"/>
    </w:pPr>
  </w:style>
  <w:style w:type="paragraph" w:customStyle="1" w:styleId="xl44">
    <w:name w:val="xl44"/>
    <w:basedOn w:val="a"/>
    <w:qFormat/>
    <w:rsid w:val="004F54C8"/>
    <w:pPr>
      <w:pBdr>
        <w:top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5">
    <w:name w:val="xl45"/>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6">
    <w:name w:val="xl46"/>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rPr>
      <w:b/>
      <w:bCs/>
    </w:rPr>
  </w:style>
  <w:style w:type="paragraph" w:customStyle="1" w:styleId="xl47">
    <w:name w:val="xl47"/>
    <w:basedOn w:val="a"/>
    <w:qFormat/>
    <w:rsid w:val="004F54C8"/>
    <w:pPr>
      <w:pBdr>
        <w:top w:val="single" w:sz="8" w:space="0" w:color="00000A"/>
        <w:bottom w:val="single" w:sz="8" w:space="0" w:color="00000A"/>
      </w:pBdr>
      <w:spacing w:beforeAutospacing="1" w:afterAutospacing="1" w:line="240" w:lineRule="auto"/>
      <w:jc w:val="center"/>
    </w:pPr>
    <w:rPr>
      <w:b/>
      <w:bCs/>
    </w:rPr>
  </w:style>
  <w:style w:type="paragraph" w:customStyle="1" w:styleId="xl48">
    <w:name w:val="xl48"/>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rPr>
      <w:b/>
      <w:bCs/>
    </w:rPr>
  </w:style>
  <w:style w:type="paragraph" w:customStyle="1" w:styleId="afff7">
    <w:name w:val="Современный"/>
    <w:qFormat/>
    <w:rsid w:val="004F54C8"/>
    <w:pPr>
      <w:jc w:val="center"/>
    </w:pPr>
    <w:rPr>
      <w:rFonts w:ascii="Times New Roman" w:eastAsia="Times New Roman" w:hAnsi="Times New Roman" w:cs="Times New Roman"/>
      <w:b/>
      <w:sz w:val="24"/>
      <w:szCs w:val="20"/>
      <w:lang w:eastAsia="ja-JP"/>
    </w:rPr>
  </w:style>
  <w:style w:type="paragraph" w:customStyle="1" w:styleId="1f8">
    <w:name w:val="Абзац списка1"/>
    <w:basedOn w:val="a"/>
    <w:qFormat/>
    <w:rsid w:val="004F54C8"/>
    <w:pPr>
      <w:ind w:left="720"/>
    </w:pPr>
    <w:rPr>
      <w:rFonts w:ascii="Calibri" w:hAnsi="Calibri"/>
    </w:rPr>
  </w:style>
  <w:style w:type="paragraph" w:styleId="afff8">
    <w:name w:val="Block Text"/>
    <w:basedOn w:val="a"/>
    <w:qFormat/>
    <w:rsid w:val="004F54C8"/>
    <w:pPr>
      <w:spacing w:line="360" w:lineRule="auto"/>
      <w:ind w:left="180" w:right="141" w:firstLine="900"/>
      <w:jc w:val="both"/>
    </w:pPr>
  </w:style>
  <w:style w:type="paragraph" w:customStyle="1" w:styleId="h2">
    <w:name w:val="h2"/>
    <w:basedOn w:val="aff6"/>
    <w:qFormat/>
    <w:rsid w:val="004F54C8"/>
    <w:pPr>
      <w:spacing w:after="480"/>
    </w:pPr>
    <w:rPr>
      <w:bCs w:val="0"/>
    </w:rPr>
  </w:style>
  <w:style w:type="paragraph" w:styleId="afff9">
    <w:name w:val="endnote text"/>
    <w:basedOn w:val="a"/>
    <w:qFormat/>
    <w:rsid w:val="004F54C8"/>
    <w:pPr>
      <w:suppressAutoHyphens/>
      <w:spacing w:line="240" w:lineRule="auto"/>
    </w:pPr>
    <w:rPr>
      <w:sz w:val="20"/>
      <w:szCs w:val="20"/>
      <w:lang w:eastAsia="ar-SA"/>
    </w:rPr>
  </w:style>
  <w:style w:type="paragraph" w:customStyle="1" w:styleId="afffa">
    <w:name w:val="Таблица_Заголовок"/>
    <w:basedOn w:val="a"/>
    <w:qFormat/>
    <w:rsid w:val="00B82A0B"/>
    <w:pPr>
      <w:spacing w:line="240" w:lineRule="auto"/>
      <w:jc w:val="center"/>
    </w:pPr>
    <w:rPr>
      <w:b/>
      <w:bCs/>
      <w:szCs w:val="20"/>
    </w:rPr>
  </w:style>
  <w:style w:type="paragraph" w:customStyle="1" w:styleId="afffb">
    <w:name w:val="Таблица_Текст слева"/>
    <w:basedOn w:val="a"/>
    <w:qFormat/>
    <w:rsid w:val="0022409C"/>
    <w:pPr>
      <w:spacing w:line="240" w:lineRule="auto"/>
    </w:pPr>
  </w:style>
  <w:style w:type="paragraph" w:styleId="afffc">
    <w:name w:val="No Spacing"/>
    <w:qFormat/>
    <w:rsid w:val="00B27206"/>
    <w:rPr>
      <w:rFonts w:ascii="Times New Roman" w:eastAsia="Times New Roman" w:hAnsi="Times New Roman" w:cs="Times New Roman"/>
      <w:sz w:val="24"/>
      <w:szCs w:val="24"/>
      <w:lang w:eastAsia="ru-RU"/>
    </w:rPr>
  </w:style>
  <w:style w:type="paragraph" w:customStyle="1" w:styleId="Style2">
    <w:name w:val="Style2"/>
    <w:basedOn w:val="a"/>
    <w:uiPriority w:val="99"/>
    <w:qFormat/>
    <w:rsid w:val="00B27206"/>
    <w:pPr>
      <w:widowControl w:val="0"/>
      <w:spacing w:line="260" w:lineRule="exact"/>
      <w:ind w:hanging="210"/>
    </w:pPr>
    <w:rPr>
      <w:rFonts w:ascii="Franklin Gothic Medium Cond" w:hAnsi="Franklin Gothic Medium Cond"/>
    </w:rPr>
  </w:style>
  <w:style w:type="paragraph" w:styleId="afffd">
    <w:name w:val="annotation text"/>
    <w:basedOn w:val="a"/>
    <w:uiPriority w:val="99"/>
    <w:unhideWhenUsed/>
    <w:qFormat/>
    <w:rsid w:val="0059788C"/>
    <w:pPr>
      <w:spacing w:line="240" w:lineRule="auto"/>
    </w:pPr>
    <w:rPr>
      <w:sz w:val="20"/>
      <w:szCs w:val="20"/>
    </w:rPr>
  </w:style>
  <w:style w:type="paragraph" w:styleId="afffe">
    <w:name w:val="annotation subject"/>
    <w:basedOn w:val="afffd"/>
    <w:semiHidden/>
    <w:unhideWhenUsed/>
    <w:qFormat/>
    <w:rsid w:val="0059788C"/>
    <w:rPr>
      <w:b/>
      <w:bCs/>
    </w:rPr>
  </w:style>
  <w:style w:type="paragraph" w:styleId="1f9">
    <w:name w:val="index 1"/>
    <w:basedOn w:val="a"/>
    <w:autoRedefine/>
    <w:semiHidden/>
    <w:qFormat/>
    <w:rsid w:val="006D79F6"/>
    <w:pPr>
      <w:suppressAutoHyphens/>
      <w:spacing w:line="240" w:lineRule="auto"/>
      <w:ind w:left="240" w:hanging="240"/>
    </w:pPr>
    <w:rPr>
      <w:sz w:val="20"/>
      <w:szCs w:val="20"/>
      <w:lang w:eastAsia="ar-SA"/>
    </w:rPr>
  </w:style>
  <w:style w:type="paragraph" w:styleId="affff">
    <w:name w:val="Document Map"/>
    <w:basedOn w:val="a"/>
    <w:uiPriority w:val="99"/>
    <w:semiHidden/>
    <w:unhideWhenUsed/>
    <w:qFormat/>
    <w:rsid w:val="002914F3"/>
    <w:pPr>
      <w:spacing w:line="240" w:lineRule="auto"/>
    </w:pPr>
    <w:rPr>
      <w:rFonts w:ascii="Tahoma" w:hAnsi="Tahoma" w:cs="Tahoma"/>
      <w:sz w:val="16"/>
      <w:szCs w:val="16"/>
    </w:rPr>
  </w:style>
  <w:style w:type="paragraph" w:customStyle="1" w:styleId="affff0">
    <w:name w:val="Для записок Знак"/>
    <w:basedOn w:val="a"/>
    <w:qFormat/>
    <w:rsid w:val="006C1063"/>
    <w:pPr>
      <w:spacing w:before="120" w:line="240" w:lineRule="auto"/>
      <w:ind w:firstLine="708"/>
      <w:jc w:val="both"/>
    </w:pPr>
    <w:rPr>
      <w:szCs w:val="20"/>
    </w:rPr>
  </w:style>
  <w:style w:type="paragraph" w:styleId="51">
    <w:name w:val="toc 5"/>
    <w:basedOn w:val="a"/>
    <w:autoRedefine/>
    <w:uiPriority w:val="39"/>
    <w:unhideWhenUsed/>
    <w:rsid w:val="00BF4FFB"/>
    <w:pPr>
      <w:ind w:left="960"/>
    </w:pPr>
    <w:rPr>
      <w:rFonts w:asciiTheme="minorHAnsi" w:hAnsiTheme="minorHAnsi" w:cstheme="minorHAnsi"/>
      <w:sz w:val="18"/>
      <w:szCs w:val="18"/>
    </w:rPr>
  </w:style>
  <w:style w:type="paragraph" w:styleId="61">
    <w:name w:val="toc 6"/>
    <w:basedOn w:val="a"/>
    <w:autoRedefine/>
    <w:uiPriority w:val="39"/>
    <w:unhideWhenUsed/>
    <w:rsid w:val="00BF4FFB"/>
    <w:pPr>
      <w:ind w:left="1200"/>
    </w:pPr>
    <w:rPr>
      <w:rFonts w:asciiTheme="minorHAnsi" w:hAnsiTheme="minorHAnsi" w:cstheme="minorHAnsi"/>
      <w:sz w:val="18"/>
      <w:szCs w:val="18"/>
    </w:rPr>
  </w:style>
  <w:style w:type="paragraph" w:styleId="72">
    <w:name w:val="toc 7"/>
    <w:basedOn w:val="a"/>
    <w:autoRedefine/>
    <w:uiPriority w:val="39"/>
    <w:unhideWhenUsed/>
    <w:rsid w:val="00BF4FFB"/>
    <w:pPr>
      <w:ind w:left="1440"/>
    </w:pPr>
    <w:rPr>
      <w:rFonts w:asciiTheme="minorHAnsi" w:hAnsiTheme="minorHAnsi" w:cstheme="minorHAnsi"/>
      <w:sz w:val="18"/>
      <w:szCs w:val="18"/>
    </w:rPr>
  </w:style>
  <w:style w:type="paragraph" w:styleId="83">
    <w:name w:val="toc 8"/>
    <w:basedOn w:val="a"/>
    <w:autoRedefine/>
    <w:uiPriority w:val="39"/>
    <w:unhideWhenUsed/>
    <w:rsid w:val="00BF4FFB"/>
    <w:pPr>
      <w:ind w:left="1680"/>
    </w:pPr>
    <w:rPr>
      <w:rFonts w:asciiTheme="minorHAnsi" w:hAnsiTheme="minorHAnsi" w:cstheme="minorHAnsi"/>
      <w:sz w:val="18"/>
      <w:szCs w:val="18"/>
    </w:rPr>
  </w:style>
  <w:style w:type="paragraph" w:styleId="90">
    <w:name w:val="toc 9"/>
    <w:basedOn w:val="a"/>
    <w:link w:val="91"/>
    <w:autoRedefine/>
    <w:uiPriority w:val="39"/>
    <w:unhideWhenUsed/>
    <w:rsid w:val="00BF4FFB"/>
    <w:pPr>
      <w:ind w:left="1920"/>
    </w:pPr>
    <w:rPr>
      <w:rFonts w:asciiTheme="minorHAnsi" w:hAnsiTheme="minorHAnsi" w:cstheme="minorHAnsi"/>
      <w:sz w:val="18"/>
      <w:szCs w:val="18"/>
    </w:rPr>
  </w:style>
  <w:style w:type="paragraph" w:customStyle="1" w:styleId="msonormal0">
    <w:name w:val="msonormal"/>
    <w:basedOn w:val="a"/>
    <w:qFormat/>
    <w:rsid w:val="00321CD3"/>
    <w:pPr>
      <w:spacing w:beforeAutospacing="1" w:afterAutospacing="1" w:line="240" w:lineRule="auto"/>
    </w:pPr>
  </w:style>
  <w:style w:type="paragraph" w:customStyle="1" w:styleId="1fa">
    <w:name w:val="Заг 1"/>
    <w:basedOn w:val="a"/>
    <w:autoRedefine/>
    <w:qFormat/>
    <w:rsid w:val="00321CD3"/>
    <w:pPr>
      <w:spacing w:before="120" w:after="120" w:line="240" w:lineRule="auto"/>
      <w:jc w:val="both"/>
      <w:outlineLvl w:val="0"/>
    </w:pPr>
    <w:rPr>
      <w:b/>
      <w:sz w:val="28"/>
      <w:szCs w:val="28"/>
      <w:lang w:val="en-US"/>
    </w:rPr>
  </w:style>
  <w:style w:type="paragraph" w:styleId="HTML0">
    <w:name w:val="HTML Preformatted"/>
    <w:basedOn w:val="a"/>
    <w:unhideWhenUsed/>
    <w:qFormat/>
    <w:rsid w:val="009D3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Pr>
      <w:rFonts w:ascii="Courier New" w:eastAsia="Calibri" w:hAnsi="Courier New"/>
      <w:sz w:val="22"/>
      <w:szCs w:val="22"/>
      <w:lang w:eastAsia="en-US"/>
    </w:rPr>
  </w:style>
  <w:style w:type="paragraph" w:styleId="affff1">
    <w:name w:val="Plain Text"/>
    <w:basedOn w:val="a"/>
    <w:uiPriority w:val="99"/>
    <w:semiHidden/>
    <w:unhideWhenUsed/>
    <w:qFormat/>
    <w:rsid w:val="009D37CF"/>
    <w:pPr>
      <w:spacing w:line="240" w:lineRule="auto"/>
      <w:ind w:firstLine="709"/>
    </w:pPr>
    <w:rPr>
      <w:rFonts w:ascii="Courier New" w:eastAsiaTheme="minorHAnsi" w:hAnsi="Courier New" w:cs="Courier New"/>
      <w:sz w:val="22"/>
      <w:szCs w:val="22"/>
      <w:lang w:eastAsia="en-US"/>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
    <w:qFormat/>
    <w:rsid w:val="009D37CF"/>
    <w:pPr>
      <w:spacing w:after="160" w:line="240" w:lineRule="exact"/>
      <w:ind w:firstLine="709"/>
      <w:jc w:val="both"/>
    </w:pPr>
    <w:rPr>
      <w:rFonts w:ascii="Verdana" w:hAnsi="Verdana"/>
      <w:lang w:val="en-US" w:eastAsia="en-US"/>
    </w:rPr>
  </w:style>
  <w:style w:type="paragraph" w:customStyle="1" w:styleId="2c">
    <w:name w:val="Заголовок2"/>
    <w:basedOn w:val="3"/>
    <w:qFormat/>
    <w:rsid w:val="009D37CF"/>
    <w:pPr>
      <w:keepNext/>
      <w:tabs>
        <w:tab w:val="left" w:pos="1134"/>
      </w:tabs>
    </w:pPr>
    <w:rPr>
      <w:bCs/>
      <w:i/>
      <w:sz w:val="24"/>
      <w:szCs w:val="32"/>
      <w:lang w:eastAsia="en-US"/>
    </w:rPr>
  </w:style>
  <w:style w:type="paragraph" w:customStyle="1" w:styleId="39">
    <w:name w:val="Заголовок3"/>
    <w:basedOn w:val="a"/>
    <w:qFormat/>
    <w:rsid w:val="009D37CF"/>
    <w:pPr>
      <w:spacing w:before="240" w:after="240" w:line="240" w:lineRule="auto"/>
      <w:ind w:firstLine="709"/>
      <w:jc w:val="center"/>
    </w:pPr>
    <w:rPr>
      <w:b/>
      <w:color w:val="76923C"/>
      <w:sz w:val="26"/>
      <w:szCs w:val="26"/>
    </w:rPr>
  </w:style>
  <w:style w:type="paragraph" w:customStyle="1" w:styleId="42">
    <w:name w:val="Заголовок4"/>
    <w:basedOn w:val="39"/>
    <w:qFormat/>
    <w:rsid w:val="009D37CF"/>
    <w:pPr>
      <w:widowControl w:val="0"/>
    </w:pPr>
    <w:rPr>
      <w:rFonts w:ascii="Times New Roman CYR" w:hAnsi="Times New Roman CYR" w:cs="Times New Roman CYR"/>
      <w:color w:val="E36C0A"/>
    </w:rPr>
  </w:style>
  <w:style w:type="paragraph" w:customStyle="1" w:styleId="1fb">
    <w:name w:val="Стиль 1"/>
    <w:basedOn w:val="a"/>
    <w:qFormat/>
    <w:rsid w:val="009D37CF"/>
    <w:pPr>
      <w:spacing w:before="60" w:after="60" w:line="240" w:lineRule="auto"/>
      <w:ind w:firstLine="709"/>
      <w:jc w:val="both"/>
    </w:pPr>
    <w:rPr>
      <w:szCs w:val="26"/>
    </w:rPr>
  </w:style>
  <w:style w:type="paragraph" w:customStyle="1" w:styleId="213">
    <w:name w:val="Основной текст 21"/>
    <w:basedOn w:val="a"/>
    <w:qFormat/>
    <w:rsid w:val="009D37CF"/>
    <w:pPr>
      <w:widowControl w:val="0"/>
      <w:spacing w:before="120" w:line="240" w:lineRule="auto"/>
      <w:ind w:firstLine="709"/>
      <w:jc w:val="both"/>
    </w:pPr>
    <w:rPr>
      <w:szCs w:val="20"/>
    </w:rPr>
  </w:style>
  <w:style w:type="paragraph" w:customStyle="1" w:styleId="131">
    <w:name w:val="Основной текст 13"/>
    <w:basedOn w:val="a"/>
    <w:qFormat/>
    <w:rsid w:val="009D37CF"/>
    <w:pPr>
      <w:widowControl w:val="0"/>
      <w:spacing w:before="120" w:after="120" w:line="240" w:lineRule="auto"/>
      <w:ind w:firstLine="709"/>
      <w:jc w:val="both"/>
    </w:pPr>
    <w:rPr>
      <w:sz w:val="26"/>
      <w:szCs w:val="20"/>
    </w:rPr>
  </w:style>
  <w:style w:type="paragraph" w:customStyle="1" w:styleId="132">
    <w:name w:val="Основной 13"/>
    <w:basedOn w:val="a"/>
    <w:qFormat/>
    <w:rsid w:val="009D37CF"/>
    <w:pPr>
      <w:spacing w:before="120" w:after="120" w:line="240" w:lineRule="auto"/>
      <w:ind w:firstLine="709"/>
      <w:jc w:val="both"/>
    </w:pPr>
    <w:rPr>
      <w:rFonts w:eastAsia="Calibri"/>
      <w:bCs/>
      <w:iCs/>
      <w:sz w:val="26"/>
      <w:szCs w:val="22"/>
      <w:lang w:eastAsia="en-US"/>
    </w:rPr>
  </w:style>
  <w:style w:type="paragraph" w:customStyle="1" w:styleId="western">
    <w:name w:val="western"/>
    <w:basedOn w:val="a"/>
    <w:qFormat/>
    <w:rsid w:val="009D37CF"/>
    <w:pPr>
      <w:suppressAutoHyphens/>
      <w:spacing w:before="280" w:line="240" w:lineRule="auto"/>
      <w:ind w:firstLine="709"/>
      <w:jc w:val="both"/>
    </w:pPr>
    <w:rPr>
      <w:rFonts w:ascii="Arial" w:hAnsi="Arial" w:cs="Arial"/>
      <w:b/>
      <w:bCs/>
      <w:color w:val="000000"/>
      <w:szCs w:val="22"/>
      <w:lang w:eastAsia="ar-SA"/>
    </w:rPr>
  </w:style>
  <w:style w:type="paragraph" w:customStyle="1" w:styleId="affff2">
    <w:name w:val="список_тире"/>
    <w:basedOn w:val="132"/>
    <w:qFormat/>
    <w:rsid w:val="009D37CF"/>
    <w:pPr>
      <w:spacing w:before="0" w:after="0"/>
      <w:ind w:left="360" w:hanging="360"/>
    </w:pPr>
    <w:rPr>
      <w:szCs w:val="26"/>
    </w:rPr>
  </w:style>
  <w:style w:type="paragraph" w:customStyle="1" w:styleId="affff3">
    <w:name w:val="Знак Знак Знак Знак"/>
    <w:basedOn w:val="a"/>
    <w:qFormat/>
    <w:rsid w:val="009D37CF"/>
    <w:pPr>
      <w:pageBreakBefore/>
      <w:spacing w:after="160" w:line="360" w:lineRule="auto"/>
      <w:ind w:firstLine="709"/>
      <w:jc w:val="both"/>
    </w:pPr>
    <w:rPr>
      <w:sz w:val="28"/>
      <w:szCs w:val="20"/>
      <w:lang w:val="en-US" w:eastAsia="en-US"/>
    </w:rPr>
  </w:style>
  <w:style w:type="paragraph" w:customStyle="1" w:styleId="312">
    <w:name w:val="Основной текст 31"/>
    <w:basedOn w:val="a"/>
    <w:qFormat/>
    <w:rsid w:val="009D37CF"/>
    <w:pPr>
      <w:tabs>
        <w:tab w:val="left" w:pos="426"/>
      </w:tabs>
      <w:spacing w:line="240" w:lineRule="auto"/>
      <w:ind w:firstLine="709"/>
      <w:jc w:val="both"/>
    </w:pPr>
    <w:rPr>
      <w:rFonts w:ascii="Arial" w:hAnsi="Arial"/>
      <w:szCs w:val="20"/>
    </w:rPr>
  </w:style>
  <w:style w:type="paragraph" w:customStyle="1" w:styleId="affff4">
    <w:name w:val="Тендерные данные"/>
    <w:basedOn w:val="a"/>
    <w:semiHidden/>
    <w:qFormat/>
    <w:rsid w:val="009D37CF"/>
    <w:pPr>
      <w:tabs>
        <w:tab w:val="left" w:pos="1985"/>
      </w:tabs>
      <w:spacing w:before="120" w:after="60" w:line="240" w:lineRule="auto"/>
      <w:ind w:firstLine="709"/>
      <w:jc w:val="both"/>
    </w:pPr>
    <w:rPr>
      <w:b/>
      <w:szCs w:val="20"/>
    </w:rPr>
  </w:style>
  <w:style w:type="paragraph" w:customStyle="1" w:styleId="26">
    <w:name w:val="Пункт2"/>
    <w:basedOn w:val="a"/>
    <w:link w:val="25"/>
    <w:qFormat/>
    <w:rsid w:val="009D37CF"/>
    <w:pPr>
      <w:widowControl w:val="0"/>
      <w:tabs>
        <w:tab w:val="left" w:pos="426"/>
        <w:tab w:val="left" w:pos="720"/>
      </w:tabs>
      <w:spacing w:before="240" w:line="240" w:lineRule="auto"/>
      <w:ind w:left="720" w:hanging="360"/>
      <w:jc w:val="both"/>
    </w:pPr>
    <w:rPr>
      <w:szCs w:val="20"/>
      <w:lang w:eastAsia="ar-SA"/>
    </w:rPr>
  </w:style>
  <w:style w:type="paragraph" w:customStyle="1" w:styleId="affff5">
    <w:name w:val="Таблицы (моноширинный)"/>
    <w:basedOn w:val="a"/>
    <w:qFormat/>
    <w:rsid w:val="009D37CF"/>
    <w:pPr>
      <w:widowControl w:val="0"/>
      <w:suppressAutoHyphens/>
      <w:spacing w:line="240" w:lineRule="auto"/>
      <w:ind w:left="-1080" w:hanging="360"/>
      <w:jc w:val="both"/>
    </w:pPr>
    <w:rPr>
      <w:rFonts w:ascii="Courier New" w:eastAsia="Lucida Sans Unicode" w:hAnsi="Courier New" w:cs="Courier New"/>
      <w:sz w:val="20"/>
      <w:lang w:eastAsia="ar-SA"/>
    </w:rPr>
  </w:style>
  <w:style w:type="paragraph" w:customStyle="1" w:styleId="221">
    <w:name w:val="Основной текст 22"/>
    <w:basedOn w:val="a"/>
    <w:qFormat/>
    <w:rsid w:val="009D37CF"/>
    <w:pPr>
      <w:spacing w:line="240" w:lineRule="auto"/>
      <w:ind w:firstLine="720"/>
      <w:jc w:val="both"/>
    </w:pPr>
    <w:rPr>
      <w:sz w:val="26"/>
      <w:szCs w:val="20"/>
    </w:rPr>
  </w:style>
  <w:style w:type="paragraph" w:customStyle="1" w:styleId="313">
    <w:name w:val="Основной текст с отступом 31"/>
    <w:basedOn w:val="a"/>
    <w:qFormat/>
    <w:rsid w:val="009D37CF"/>
    <w:pPr>
      <w:spacing w:line="240" w:lineRule="auto"/>
      <w:ind w:firstLine="720"/>
      <w:jc w:val="both"/>
    </w:pPr>
    <w:rPr>
      <w:sz w:val="26"/>
      <w:szCs w:val="20"/>
    </w:rPr>
  </w:style>
  <w:style w:type="paragraph" w:customStyle="1" w:styleId="affff6">
    <w:name w:val="Основное"/>
    <w:qFormat/>
    <w:rsid w:val="009D37CF"/>
    <w:pPr>
      <w:ind w:firstLine="709"/>
      <w:jc w:val="both"/>
    </w:pPr>
    <w:rPr>
      <w:rFonts w:ascii="Times New Roman" w:eastAsia="Times New Roman" w:hAnsi="Times New Roman" w:cs="Times New Roman"/>
      <w:color w:val="000000"/>
      <w:sz w:val="24"/>
      <w:szCs w:val="24"/>
      <w:lang w:eastAsia="ru-RU"/>
    </w:rPr>
  </w:style>
  <w:style w:type="paragraph" w:customStyle="1" w:styleId="formattext">
    <w:name w:val="formattext"/>
    <w:basedOn w:val="a"/>
    <w:qFormat/>
    <w:rsid w:val="009D37CF"/>
    <w:pPr>
      <w:spacing w:beforeAutospacing="1" w:afterAutospacing="1" w:line="240" w:lineRule="auto"/>
      <w:ind w:firstLine="709"/>
    </w:pPr>
  </w:style>
  <w:style w:type="paragraph" w:customStyle="1" w:styleId="sortdownpadd">
    <w:name w:val="sortdown padd"/>
    <w:basedOn w:val="a"/>
    <w:qFormat/>
    <w:rsid w:val="009D37CF"/>
    <w:pPr>
      <w:spacing w:beforeAutospacing="1" w:afterAutospacing="1" w:line="240" w:lineRule="auto"/>
      <w:ind w:firstLine="709"/>
    </w:pPr>
  </w:style>
  <w:style w:type="paragraph" w:customStyle="1" w:styleId="sortuppadd">
    <w:name w:val="sortup padd"/>
    <w:basedOn w:val="a"/>
    <w:qFormat/>
    <w:rsid w:val="009D37CF"/>
    <w:pPr>
      <w:spacing w:beforeAutospacing="1" w:afterAutospacing="1" w:line="240" w:lineRule="auto"/>
      <w:ind w:firstLine="709"/>
    </w:pPr>
  </w:style>
  <w:style w:type="paragraph" w:customStyle="1" w:styleId="ConsPlusCell">
    <w:name w:val="ConsPlusCell"/>
    <w:qFormat/>
    <w:rsid w:val="009D37CF"/>
    <w:pPr>
      <w:widowControl w:val="0"/>
    </w:pPr>
    <w:rPr>
      <w:rFonts w:ascii="Arial" w:eastAsia="Times New Roman" w:hAnsi="Arial" w:cs="Arial"/>
      <w:sz w:val="24"/>
      <w:szCs w:val="20"/>
      <w:lang w:eastAsia="ru-RU"/>
    </w:rPr>
  </w:style>
  <w:style w:type="paragraph" w:customStyle="1" w:styleId="author">
    <w:name w:val="author"/>
    <w:basedOn w:val="a"/>
    <w:qFormat/>
    <w:rsid w:val="009D37CF"/>
    <w:pPr>
      <w:spacing w:beforeAutospacing="1" w:afterAutospacing="1" w:line="240" w:lineRule="auto"/>
      <w:ind w:firstLine="709"/>
    </w:pPr>
  </w:style>
  <w:style w:type="paragraph" w:customStyle="1" w:styleId="222">
    <w:name w:val="Основной текст с отступом 22"/>
    <w:basedOn w:val="a"/>
    <w:qFormat/>
    <w:rsid w:val="009D37CF"/>
    <w:pPr>
      <w:spacing w:line="240" w:lineRule="auto"/>
      <w:ind w:firstLine="567"/>
      <w:jc w:val="both"/>
    </w:pPr>
    <w:rPr>
      <w:szCs w:val="20"/>
    </w:rPr>
  </w:style>
  <w:style w:type="paragraph" w:customStyle="1" w:styleId="111">
    <w:name w:val="Знак1 Знак Знак Знак Знак Знак Знак Знак Знак Знак Знак Знак Знак Знак Знак Знак Знак Знак Знак Знак Знак Знак Знак1 Знак Знак Знак1 Знак"/>
    <w:basedOn w:val="a"/>
    <w:link w:val="10"/>
    <w:qFormat/>
    <w:rsid w:val="009D37CF"/>
    <w:pPr>
      <w:spacing w:after="160" w:line="240" w:lineRule="exact"/>
      <w:ind w:firstLine="709"/>
    </w:pPr>
    <w:rPr>
      <w:rFonts w:ascii="Verdana" w:hAnsi="Verdana"/>
      <w:lang w:val="en-US" w:eastAsia="en-US"/>
    </w:rPr>
  </w:style>
  <w:style w:type="paragraph" w:customStyle="1" w:styleId="1fc">
    <w:name w:val="Знак Знак Знак1 Знак"/>
    <w:basedOn w:val="a"/>
    <w:qFormat/>
    <w:rsid w:val="009D37CF"/>
    <w:pPr>
      <w:widowControl w:val="0"/>
      <w:spacing w:after="160" w:line="240" w:lineRule="exact"/>
      <w:ind w:firstLine="709"/>
      <w:jc w:val="right"/>
    </w:pPr>
    <w:rPr>
      <w:sz w:val="20"/>
      <w:szCs w:val="20"/>
      <w:lang w:val="en-GB" w:eastAsia="en-US"/>
    </w:rPr>
  </w:style>
  <w:style w:type="paragraph" w:customStyle="1" w:styleId="1fd">
    <w:name w:val="Обычный1"/>
    <w:qFormat/>
    <w:rsid w:val="009D37CF"/>
    <w:pPr>
      <w:snapToGrid w:val="0"/>
      <w:spacing w:before="100" w:after="100"/>
    </w:pPr>
    <w:rPr>
      <w:rFonts w:ascii="Times New Roman" w:eastAsia="Times New Roman" w:hAnsi="Times New Roman" w:cs="Times New Roman"/>
      <w:sz w:val="24"/>
      <w:szCs w:val="20"/>
      <w:lang w:eastAsia="ru-RU"/>
    </w:rPr>
  </w:style>
  <w:style w:type="paragraph" w:customStyle="1" w:styleId="FORMATTEXT0">
    <w:name w:val=".FORMATTEXT"/>
    <w:qFormat/>
    <w:rsid w:val="009D37CF"/>
    <w:pPr>
      <w:widowControl w:val="0"/>
    </w:pPr>
    <w:rPr>
      <w:rFonts w:ascii="Times New Roman" w:eastAsia="Times New Roman" w:hAnsi="Times New Roman" w:cs="Times New Roman"/>
      <w:sz w:val="24"/>
      <w:szCs w:val="24"/>
      <w:lang w:eastAsia="ru-RU"/>
    </w:rPr>
  </w:style>
  <w:style w:type="paragraph" w:customStyle="1" w:styleId="3a">
    <w:name w:val="Нормативы 3"/>
    <w:basedOn w:val="3"/>
    <w:qFormat/>
    <w:rsid w:val="009D37CF"/>
    <w:pPr>
      <w:widowControl w:val="0"/>
      <w:tabs>
        <w:tab w:val="left" w:pos="1134"/>
      </w:tabs>
      <w:ind w:left="1440" w:hanging="720"/>
    </w:pPr>
    <w:rPr>
      <w:rFonts w:cstheme="minorBidi"/>
      <w:b w:val="0"/>
      <w:bCs/>
      <w:i/>
      <w:sz w:val="24"/>
      <w:szCs w:val="32"/>
    </w:rPr>
  </w:style>
  <w:style w:type="paragraph" w:customStyle="1" w:styleId="32">
    <w:name w:val="Знак3"/>
    <w:basedOn w:val="a"/>
    <w:link w:val="31"/>
    <w:qFormat/>
    <w:rsid w:val="009D37CF"/>
    <w:pPr>
      <w:pageBreakBefore/>
      <w:spacing w:after="160" w:line="360" w:lineRule="auto"/>
      <w:ind w:firstLine="709"/>
    </w:pPr>
    <w:rPr>
      <w:sz w:val="28"/>
      <w:szCs w:val="20"/>
      <w:lang w:val="en-US" w:eastAsia="en-US"/>
    </w:rPr>
  </w:style>
  <w:style w:type="paragraph" w:customStyle="1" w:styleId="1fe">
    <w:name w:val="Знак1"/>
    <w:basedOn w:val="a"/>
    <w:qFormat/>
    <w:rsid w:val="009D37CF"/>
    <w:pPr>
      <w:pageBreakBefore/>
      <w:spacing w:after="160" w:line="360" w:lineRule="auto"/>
      <w:ind w:firstLine="709"/>
    </w:pPr>
    <w:rPr>
      <w:sz w:val="28"/>
      <w:szCs w:val="20"/>
      <w:lang w:val="en-US" w:eastAsia="en-US"/>
    </w:rPr>
  </w:style>
  <w:style w:type="paragraph" w:customStyle="1" w:styleId="2d">
    <w:name w:val="Стиль2"/>
    <w:basedOn w:val="a"/>
    <w:qFormat/>
    <w:rsid w:val="009D37CF"/>
    <w:pPr>
      <w:spacing w:line="240" w:lineRule="auto"/>
      <w:ind w:firstLine="709"/>
      <w:jc w:val="both"/>
    </w:pPr>
    <w:rPr>
      <w:rFonts w:eastAsia="Calibri"/>
      <w:szCs w:val="22"/>
      <w:lang w:eastAsia="en-US"/>
    </w:rPr>
  </w:style>
  <w:style w:type="paragraph" w:customStyle="1" w:styleId="3b">
    <w:name w:val="Стиль3"/>
    <w:basedOn w:val="a"/>
    <w:qFormat/>
    <w:rsid w:val="009D37CF"/>
    <w:pPr>
      <w:spacing w:line="240" w:lineRule="auto"/>
      <w:ind w:firstLine="709"/>
      <w:jc w:val="both"/>
    </w:pPr>
    <w:rPr>
      <w:rFonts w:eastAsia="Calibri"/>
      <w:szCs w:val="22"/>
      <w:lang w:eastAsia="en-US"/>
    </w:rPr>
  </w:style>
  <w:style w:type="paragraph" w:customStyle="1" w:styleId="s15">
    <w:name w:val="s_15"/>
    <w:basedOn w:val="a"/>
    <w:qFormat/>
    <w:rsid w:val="009D37CF"/>
    <w:pPr>
      <w:spacing w:beforeAutospacing="1" w:afterAutospacing="1" w:line="240" w:lineRule="auto"/>
      <w:ind w:firstLine="709"/>
    </w:pPr>
  </w:style>
  <w:style w:type="paragraph" w:customStyle="1" w:styleId="230">
    <w:name w:val="Основной текст 23"/>
    <w:basedOn w:val="a"/>
    <w:qFormat/>
    <w:rsid w:val="009D37CF"/>
    <w:pPr>
      <w:spacing w:line="240" w:lineRule="auto"/>
      <w:ind w:firstLine="720"/>
    </w:pPr>
    <w:rPr>
      <w:sz w:val="26"/>
      <w:szCs w:val="20"/>
    </w:rPr>
  </w:style>
  <w:style w:type="paragraph" w:customStyle="1" w:styleId="43">
    <w:name w:val="Стиль4"/>
    <w:basedOn w:val="a"/>
    <w:qFormat/>
    <w:rsid w:val="009D37CF"/>
    <w:pPr>
      <w:spacing w:line="240" w:lineRule="auto"/>
      <w:ind w:firstLine="709"/>
      <w:jc w:val="both"/>
    </w:pPr>
    <w:rPr>
      <w:rFonts w:eastAsia="Calibri"/>
      <w:szCs w:val="22"/>
      <w:lang w:eastAsia="en-US"/>
    </w:rPr>
  </w:style>
  <w:style w:type="paragraph" w:customStyle="1" w:styleId="52">
    <w:name w:val="Стиль5"/>
    <w:basedOn w:val="a"/>
    <w:qFormat/>
    <w:rsid w:val="009D37CF"/>
    <w:pPr>
      <w:spacing w:line="240" w:lineRule="auto"/>
      <w:ind w:firstLine="709"/>
      <w:jc w:val="both"/>
    </w:pPr>
    <w:rPr>
      <w:rFonts w:eastAsia="Calibri"/>
      <w:szCs w:val="22"/>
      <w:lang w:eastAsia="en-US"/>
    </w:rPr>
  </w:style>
  <w:style w:type="paragraph" w:customStyle="1" w:styleId="affff7">
    <w:name w:val="МОЕ"/>
    <w:basedOn w:val="a"/>
    <w:qFormat/>
    <w:rsid w:val="009D37CF"/>
    <w:pPr>
      <w:spacing w:line="360" w:lineRule="auto"/>
      <w:ind w:firstLine="709"/>
      <w:jc w:val="both"/>
    </w:pPr>
    <w:rPr>
      <w:spacing w:val="10"/>
      <w:sz w:val="28"/>
      <w:szCs w:val="28"/>
    </w:rPr>
  </w:style>
  <w:style w:type="paragraph" w:customStyle="1" w:styleId="c2">
    <w:name w:val="c2"/>
    <w:basedOn w:val="a"/>
    <w:qFormat/>
    <w:rsid w:val="009D37CF"/>
    <w:pPr>
      <w:spacing w:beforeAutospacing="1" w:afterAutospacing="1" w:line="360" w:lineRule="auto"/>
      <w:ind w:firstLine="709"/>
      <w:jc w:val="both"/>
    </w:pPr>
  </w:style>
  <w:style w:type="paragraph" w:customStyle="1" w:styleId="a20">
    <w:name w:val="a2"/>
    <w:basedOn w:val="a"/>
    <w:qFormat/>
    <w:rsid w:val="009D37CF"/>
    <w:pPr>
      <w:spacing w:beforeAutospacing="1" w:afterAutospacing="1" w:line="360" w:lineRule="auto"/>
      <w:ind w:firstLine="709"/>
      <w:jc w:val="both"/>
    </w:pPr>
  </w:style>
  <w:style w:type="paragraph" w:customStyle="1" w:styleId="c3">
    <w:name w:val="c3"/>
    <w:basedOn w:val="a"/>
    <w:qFormat/>
    <w:rsid w:val="009D37CF"/>
    <w:pPr>
      <w:spacing w:beforeAutospacing="1" w:afterAutospacing="1" w:line="360" w:lineRule="auto"/>
      <w:ind w:firstLine="709"/>
      <w:jc w:val="both"/>
    </w:pPr>
  </w:style>
  <w:style w:type="paragraph" w:customStyle="1" w:styleId="53">
    <w:name w:val="Знак5"/>
    <w:basedOn w:val="a"/>
    <w:qFormat/>
    <w:rsid w:val="009D37CF"/>
    <w:pPr>
      <w:spacing w:after="160" w:line="240" w:lineRule="exact"/>
      <w:ind w:firstLine="709"/>
      <w:jc w:val="both"/>
    </w:pPr>
    <w:rPr>
      <w:rFonts w:ascii="Verdana" w:hAnsi="Verdana" w:cs="Verdana"/>
      <w:lang w:val="en-US" w:eastAsia="en-US"/>
    </w:rPr>
  </w:style>
  <w:style w:type="paragraph" w:customStyle="1" w:styleId="u">
    <w:name w:val="u"/>
    <w:basedOn w:val="a"/>
    <w:qFormat/>
    <w:rsid w:val="009D37CF"/>
    <w:pPr>
      <w:spacing w:line="360" w:lineRule="auto"/>
      <w:ind w:firstLine="539"/>
      <w:jc w:val="both"/>
    </w:pPr>
    <w:rPr>
      <w:color w:val="000000"/>
      <w:sz w:val="18"/>
      <w:szCs w:val="18"/>
    </w:rPr>
  </w:style>
  <w:style w:type="paragraph" w:customStyle="1" w:styleId="affff8">
    <w:name w:val="_ОБЫЧНЫЙ"/>
    <w:basedOn w:val="a"/>
    <w:qFormat/>
    <w:rsid w:val="009D37CF"/>
    <w:pPr>
      <w:widowControl w:val="0"/>
      <w:suppressAutoHyphens/>
      <w:spacing w:line="360" w:lineRule="auto"/>
      <w:ind w:firstLine="709"/>
      <w:jc w:val="both"/>
    </w:pPr>
    <w:rPr>
      <w:rFonts w:cs="Calibri"/>
      <w:szCs w:val="20"/>
      <w:lang w:eastAsia="ar-SA"/>
    </w:rPr>
  </w:style>
  <w:style w:type="paragraph" w:customStyle="1" w:styleId="Style3">
    <w:name w:val="Style3"/>
    <w:basedOn w:val="a"/>
    <w:qFormat/>
    <w:rsid w:val="009D37CF"/>
    <w:pPr>
      <w:widowControl w:val="0"/>
      <w:spacing w:line="360" w:lineRule="auto"/>
      <w:ind w:firstLine="709"/>
      <w:jc w:val="center"/>
    </w:pPr>
  </w:style>
  <w:style w:type="paragraph" w:styleId="2e">
    <w:name w:val="List Number 2"/>
    <w:basedOn w:val="a"/>
    <w:uiPriority w:val="99"/>
    <w:semiHidden/>
    <w:unhideWhenUsed/>
    <w:qFormat/>
    <w:rsid w:val="009D37CF"/>
    <w:pPr>
      <w:spacing w:line="240" w:lineRule="auto"/>
      <w:contextualSpacing/>
      <w:jc w:val="both"/>
    </w:pPr>
    <w:rPr>
      <w:rFonts w:eastAsia="Calibri"/>
      <w:szCs w:val="22"/>
      <w:lang w:eastAsia="en-US"/>
    </w:rPr>
  </w:style>
  <w:style w:type="paragraph" w:customStyle="1" w:styleId="S0">
    <w:name w:val="S_рисунок"/>
    <w:basedOn w:val="a"/>
    <w:qFormat/>
    <w:rsid w:val="009D37CF"/>
    <w:pPr>
      <w:suppressAutoHyphens/>
      <w:spacing w:line="240" w:lineRule="auto"/>
      <w:jc w:val="center"/>
    </w:pPr>
    <w:rPr>
      <w:rFonts w:cs="Calibri"/>
      <w:lang w:eastAsia="ar-SA"/>
    </w:rPr>
  </w:style>
  <w:style w:type="paragraph" w:customStyle="1" w:styleId="affff9">
    <w:name w:val="Абзац"/>
    <w:basedOn w:val="a"/>
    <w:qFormat/>
    <w:rsid w:val="009D37CF"/>
    <w:pPr>
      <w:spacing w:line="240" w:lineRule="auto"/>
      <w:ind w:firstLine="709"/>
      <w:jc w:val="both"/>
    </w:pPr>
    <w:rPr>
      <w:spacing w:val="6"/>
      <w:sz w:val="30"/>
      <w:szCs w:val="20"/>
    </w:rPr>
  </w:style>
  <w:style w:type="paragraph" w:customStyle="1" w:styleId="1ff">
    <w:name w:val="список1"/>
    <w:basedOn w:val="a"/>
    <w:qFormat/>
    <w:rsid w:val="009D37CF"/>
    <w:pPr>
      <w:tabs>
        <w:tab w:val="left" w:pos="0"/>
        <w:tab w:val="left" w:pos="360"/>
        <w:tab w:val="left" w:pos="1080"/>
      </w:tabs>
      <w:spacing w:line="240" w:lineRule="auto"/>
      <w:ind w:firstLine="720"/>
    </w:pPr>
    <w:rPr>
      <w:sz w:val="28"/>
    </w:rPr>
  </w:style>
  <w:style w:type="paragraph" w:customStyle="1" w:styleId="Style6">
    <w:name w:val="Style6"/>
    <w:basedOn w:val="a"/>
    <w:qFormat/>
    <w:rsid w:val="009D37CF"/>
    <w:pPr>
      <w:widowControl w:val="0"/>
      <w:spacing w:line="320" w:lineRule="exact"/>
      <w:ind w:firstLine="709"/>
      <w:jc w:val="both"/>
    </w:pPr>
    <w:rPr>
      <w:lang w:eastAsia="ar-SA"/>
    </w:rPr>
  </w:style>
  <w:style w:type="paragraph" w:customStyle="1" w:styleId="affffa">
    <w:name w:val="Осн"/>
    <w:basedOn w:val="a"/>
    <w:qFormat/>
    <w:rsid w:val="009D37CF"/>
    <w:pPr>
      <w:spacing w:line="360" w:lineRule="auto"/>
      <w:ind w:firstLine="709"/>
      <w:jc w:val="both"/>
    </w:pPr>
  </w:style>
  <w:style w:type="paragraph" w:customStyle="1" w:styleId="affffb">
    <w:name w:val="Таб"/>
    <w:basedOn w:val="affffa"/>
    <w:qFormat/>
    <w:rsid w:val="009D37CF"/>
    <w:pPr>
      <w:spacing w:line="240" w:lineRule="auto"/>
      <w:ind w:firstLine="0"/>
    </w:pPr>
    <w:rPr>
      <w:sz w:val="22"/>
    </w:rPr>
  </w:style>
  <w:style w:type="paragraph" w:customStyle="1" w:styleId="affffc">
    <w:name w:val="А_текст"/>
    <w:autoRedefine/>
    <w:qFormat/>
    <w:rsid w:val="009D37CF"/>
    <w:pPr>
      <w:spacing w:line="360" w:lineRule="auto"/>
      <w:ind w:firstLine="709"/>
      <w:jc w:val="both"/>
    </w:pPr>
    <w:rPr>
      <w:rFonts w:ascii="Times New Roman" w:eastAsia="Times New Roman" w:hAnsi="Times New Roman" w:cs="Times New Roman"/>
      <w:b/>
      <w:i/>
      <w:sz w:val="24"/>
      <w:szCs w:val="24"/>
      <w:lang w:eastAsia="ru-RU"/>
    </w:rPr>
  </w:style>
  <w:style w:type="paragraph" w:customStyle="1" w:styleId="affffd">
    <w:name w:val="Заг"/>
    <w:basedOn w:val="3"/>
    <w:qFormat/>
    <w:rsid w:val="009D37CF"/>
    <w:pPr>
      <w:keepNext/>
      <w:tabs>
        <w:tab w:val="left" w:pos="1134"/>
      </w:tabs>
      <w:spacing w:line="360" w:lineRule="auto"/>
      <w:ind w:left="1430" w:hanging="720"/>
    </w:pPr>
    <w:rPr>
      <w:rFonts w:cstheme="minorBidi"/>
      <w:bCs/>
      <w:i/>
      <w:sz w:val="24"/>
      <w:szCs w:val="32"/>
      <w:lang w:eastAsia="en-US"/>
    </w:rPr>
  </w:style>
  <w:style w:type="paragraph" w:customStyle="1" w:styleId="text2">
    <w:name w:val="text2"/>
    <w:basedOn w:val="a"/>
    <w:qFormat/>
    <w:rsid w:val="009D37CF"/>
    <w:pPr>
      <w:spacing w:before="15" w:after="15" w:line="240" w:lineRule="auto"/>
      <w:ind w:left="300" w:right="300" w:firstLine="567"/>
      <w:jc w:val="both"/>
    </w:pPr>
    <w:rPr>
      <w:rFonts w:ascii="Verdana" w:hAnsi="Verdana"/>
      <w:color w:val="000080"/>
      <w:sz w:val="20"/>
      <w:szCs w:val="20"/>
    </w:rPr>
  </w:style>
  <w:style w:type="paragraph" w:customStyle="1" w:styleId="Normal10-020">
    <w:name w:val="Normal + 10 пт полужирный По центру Слева:  -02 см Справ..."/>
    <w:basedOn w:val="a"/>
    <w:qFormat/>
    <w:rsid w:val="009D37CF"/>
    <w:pPr>
      <w:spacing w:line="240" w:lineRule="auto"/>
      <w:ind w:left="-113" w:right="-113" w:firstLine="709"/>
      <w:jc w:val="center"/>
    </w:pPr>
    <w:rPr>
      <w:b/>
      <w:bCs/>
      <w:sz w:val="20"/>
      <w:szCs w:val="20"/>
    </w:rPr>
  </w:style>
  <w:style w:type="paragraph" w:customStyle="1" w:styleId="Normal1">
    <w:name w:val="Normal1"/>
    <w:uiPriority w:val="99"/>
    <w:qFormat/>
    <w:rsid w:val="009D37CF"/>
    <w:pPr>
      <w:snapToGrid w:val="0"/>
    </w:pPr>
    <w:rPr>
      <w:rFonts w:ascii="Times New Roman" w:eastAsia="Times New Roman" w:hAnsi="Times New Roman" w:cs="Times New Roman"/>
      <w:sz w:val="24"/>
      <w:szCs w:val="20"/>
      <w:lang w:eastAsia="ru-RU"/>
    </w:rPr>
  </w:style>
  <w:style w:type="paragraph" w:customStyle="1" w:styleId="affffe">
    <w:name w:val="Статья"/>
    <w:basedOn w:val="ConsNormal"/>
    <w:qFormat/>
    <w:rsid w:val="009D37CF"/>
    <w:pPr>
      <w:widowControl/>
      <w:spacing w:line="360" w:lineRule="auto"/>
      <w:ind w:firstLine="540"/>
    </w:pPr>
    <w:rPr>
      <w:rFonts w:ascii="Times New Roman" w:hAnsi="Times New Roman" w:cs="Times New Roman"/>
      <w:b/>
      <w:bCs/>
      <w:szCs w:val="24"/>
    </w:rPr>
  </w:style>
  <w:style w:type="paragraph" w:customStyle="1" w:styleId="2f">
    <w:name w:val="Обычный2"/>
    <w:uiPriority w:val="99"/>
    <w:qFormat/>
    <w:rsid w:val="009D37CF"/>
    <w:pPr>
      <w:widowControl w:val="0"/>
      <w:snapToGrid w:val="0"/>
      <w:spacing w:before="280" w:line="300" w:lineRule="auto"/>
      <w:ind w:firstLine="700"/>
      <w:jc w:val="both"/>
    </w:pPr>
    <w:rPr>
      <w:rFonts w:ascii="Times New Roman" w:eastAsia="Times New Roman" w:hAnsi="Times New Roman" w:cs="Times New Roman"/>
      <w:sz w:val="24"/>
      <w:szCs w:val="24"/>
      <w:lang w:eastAsia="ru-RU"/>
    </w:rPr>
  </w:style>
  <w:style w:type="paragraph" w:customStyle="1" w:styleId="author2">
    <w:name w:val="author2"/>
    <w:basedOn w:val="a"/>
    <w:qFormat/>
    <w:rsid w:val="009D37CF"/>
    <w:pPr>
      <w:spacing w:line="240" w:lineRule="auto"/>
      <w:ind w:firstLine="709"/>
    </w:pPr>
    <w:rPr>
      <w:rFonts w:eastAsia="Calibri"/>
    </w:rPr>
  </w:style>
  <w:style w:type="paragraph" w:customStyle="1" w:styleId="93">
    <w:name w:val="Основной текст (9)"/>
    <w:basedOn w:val="a"/>
    <w:uiPriority w:val="99"/>
    <w:qFormat/>
    <w:rsid w:val="009D37CF"/>
    <w:pPr>
      <w:shd w:val="clear" w:color="auto" w:fill="FFFFFF"/>
      <w:spacing w:line="240" w:lineRule="exact"/>
      <w:ind w:firstLine="709"/>
      <w:jc w:val="right"/>
    </w:pPr>
    <w:rPr>
      <w:rFonts w:asciiTheme="minorHAnsi" w:eastAsiaTheme="minorHAnsi" w:hAnsiTheme="minorHAnsi" w:cstheme="minorBidi"/>
      <w:lang w:eastAsia="en-US"/>
    </w:rPr>
  </w:style>
  <w:style w:type="paragraph" w:customStyle="1" w:styleId="bodytext">
    <w:name w:val="bodytext"/>
    <w:basedOn w:val="a"/>
    <w:qFormat/>
    <w:rsid w:val="009D37CF"/>
    <w:pPr>
      <w:spacing w:beforeAutospacing="1" w:afterAutospacing="1" w:line="240" w:lineRule="auto"/>
      <w:ind w:firstLine="709"/>
    </w:pPr>
    <w:rPr>
      <w:color w:val="000000"/>
    </w:rPr>
  </w:style>
  <w:style w:type="paragraph" w:customStyle="1" w:styleId="1ff0">
    <w:name w:val="Оглавление 1 Знак"/>
    <w:basedOn w:val="a"/>
    <w:qFormat/>
    <w:rsid w:val="009D37CF"/>
    <w:pPr>
      <w:spacing w:line="240" w:lineRule="auto"/>
      <w:ind w:firstLine="709"/>
    </w:pPr>
    <w:rPr>
      <w:sz w:val="28"/>
      <w:szCs w:val="28"/>
    </w:rPr>
  </w:style>
  <w:style w:type="paragraph" w:customStyle="1" w:styleId="2f0">
    <w:name w:val="Заголовок_2"/>
    <w:basedOn w:val="a"/>
    <w:qFormat/>
    <w:rsid w:val="009D37CF"/>
    <w:pPr>
      <w:keepNext/>
      <w:tabs>
        <w:tab w:val="left" w:pos="360"/>
      </w:tabs>
      <w:spacing w:before="60" w:after="60" w:line="240" w:lineRule="auto"/>
      <w:ind w:firstLine="709"/>
      <w:jc w:val="center"/>
      <w:outlineLvl w:val="0"/>
    </w:pPr>
    <w:rPr>
      <w:b/>
      <w:sz w:val="28"/>
      <w:szCs w:val="28"/>
      <w:lang w:val="en-US"/>
    </w:rPr>
  </w:style>
  <w:style w:type="paragraph" w:customStyle="1" w:styleId="1ff1">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9D37CF"/>
    <w:pPr>
      <w:spacing w:after="160" w:line="240" w:lineRule="exact"/>
      <w:ind w:firstLine="709"/>
    </w:pPr>
    <w:rPr>
      <w:rFonts w:ascii="Verdana" w:hAnsi="Verdana"/>
      <w:sz w:val="20"/>
      <w:szCs w:val="20"/>
      <w:lang w:val="en-US" w:eastAsia="en-US"/>
    </w:rPr>
  </w:style>
  <w:style w:type="paragraph" w:customStyle="1" w:styleId="3125">
    <w:name w:val="Стиль Заголовок 3 + Первая строка:  125 см Междустр.интервал:  по..."/>
    <w:basedOn w:val="3"/>
    <w:qFormat/>
    <w:rsid w:val="009D37CF"/>
    <w:pPr>
      <w:keepNext/>
      <w:tabs>
        <w:tab w:val="left" w:pos="1134"/>
      </w:tabs>
      <w:spacing w:after="60" w:line="360" w:lineRule="auto"/>
      <w:ind w:left="1430" w:hanging="720"/>
      <w:contextualSpacing/>
      <w:jc w:val="left"/>
    </w:pPr>
    <w:rPr>
      <w:bCs/>
      <w:i/>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9D37CF"/>
    <w:pPr>
      <w:spacing w:beforeAutospacing="1" w:afterAutospacing="1" w:line="240" w:lineRule="auto"/>
      <w:ind w:firstLine="709"/>
    </w:pPr>
    <w:rPr>
      <w:rFonts w:ascii="Tahoma" w:hAnsi="Tahoma"/>
      <w:sz w:val="20"/>
      <w:szCs w:val="20"/>
      <w:lang w:val="en-US" w:eastAsia="en-US"/>
    </w:rPr>
  </w:style>
  <w:style w:type="paragraph" w:customStyle="1" w:styleId="msonormalcxspmiddle">
    <w:name w:val="msonormalcxspmiddle"/>
    <w:basedOn w:val="a"/>
    <w:qFormat/>
    <w:rsid w:val="009D37CF"/>
    <w:pPr>
      <w:spacing w:beforeAutospacing="1" w:afterAutospacing="1" w:line="240" w:lineRule="auto"/>
      <w:ind w:firstLine="709"/>
    </w:p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9D37CF"/>
    <w:pPr>
      <w:widowControl w:val="0"/>
      <w:spacing w:after="160" w:line="240" w:lineRule="exact"/>
      <w:ind w:firstLine="709"/>
      <w:jc w:val="right"/>
    </w:pPr>
    <w:rPr>
      <w:sz w:val="20"/>
      <w:szCs w:val="20"/>
      <w:lang w:val="en-GB" w:eastAsia="en-US"/>
    </w:rPr>
  </w:style>
  <w:style w:type="paragraph" w:customStyle="1" w:styleId="xl65">
    <w:name w:val="xl65"/>
    <w:basedOn w:val="a"/>
    <w:qFormat/>
    <w:rsid w:val="009D37CF"/>
    <w:pPr>
      <w:spacing w:beforeAutospacing="1" w:afterAutospacing="1" w:line="240" w:lineRule="auto"/>
      <w:ind w:firstLine="709"/>
      <w:jc w:val="center"/>
    </w:pPr>
  </w:style>
  <w:style w:type="paragraph" w:customStyle="1" w:styleId="xl66">
    <w:name w:val="xl6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67">
    <w:name w:val="xl6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68">
    <w:name w:val="xl6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b/>
      <w:bCs/>
      <w:sz w:val="16"/>
      <w:szCs w:val="16"/>
    </w:rPr>
  </w:style>
  <w:style w:type="paragraph" w:customStyle="1" w:styleId="xl69">
    <w:name w:val="xl69"/>
    <w:basedOn w:val="a"/>
    <w:qFormat/>
    <w:rsid w:val="009D37CF"/>
    <w:pPr>
      <w:spacing w:beforeAutospacing="1" w:afterAutospacing="1" w:line="240" w:lineRule="auto"/>
      <w:ind w:firstLine="709"/>
      <w:jc w:val="both"/>
    </w:pPr>
    <w:rPr>
      <w:sz w:val="16"/>
      <w:szCs w:val="16"/>
    </w:rPr>
  </w:style>
  <w:style w:type="paragraph" w:customStyle="1" w:styleId="xl70">
    <w:name w:val="xl7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71">
    <w:name w:val="xl71"/>
    <w:basedOn w:val="a"/>
    <w:qFormat/>
    <w:rsid w:val="009D37CF"/>
    <w:pPr>
      <w:pBdr>
        <w:top w:val="single" w:sz="4" w:space="0" w:color="00000A"/>
      </w:pBdr>
      <w:spacing w:beforeAutospacing="1" w:afterAutospacing="1" w:line="240" w:lineRule="auto"/>
      <w:ind w:firstLine="709"/>
      <w:jc w:val="center"/>
    </w:pPr>
    <w:rPr>
      <w:sz w:val="16"/>
      <w:szCs w:val="16"/>
    </w:rPr>
  </w:style>
  <w:style w:type="paragraph" w:customStyle="1" w:styleId="xl72">
    <w:name w:val="xl72"/>
    <w:basedOn w:val="a"/>
    <w:qFormat/>
    <w:rsid w:val="009D37CF"/>
    <w:pPr>
      <w:pBdr>
        <w:bottom w:val="single" w:sz="4" w:space="0" w:color="00000A"/>
      </w:pBdr>
      <w:spacing w:beforeAutospacing="1" w:afterAutospacing="1" w:line="240" w:lineRule="auto"/>
      <w:ind w:firstLine="709"/>
      <w:jc w:val="center"/>
    </w:pPr>
    <w:rPr>
      <w:sz w:val="16"/>
      <w:szCs w:val="16"/>
    </w:rPr>
  </w:style>
  <w:style w:type="paragraph" w:customStyle="1" w:styleId="xl73">
    <w:name w:val="xl7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74">
    <w:name w:val="xl7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75">
    <w:name w:val="xl75"/>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b/>
      <w:bCs/>
      <w:sz w:val="16"/>
      <w:szCs w:val="16"/>
    </w:rPr>
  </w:style>
  <w:style w:type="paragraph" w:customStyle="1" w:styleId="xl76">
    <w:name w:val="xl7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7">
    <w:name w:val="xl7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8">
    <w:name w:val="xl78"/>
    <w:basedOn w:val="a"/>
    <w:qFormat/>
    <w:rsid w:val="009D37CF"/>
    <w:pPr>
      <w:spacing w:beforeAutospacing="1" w:afterAutospacing="1" w:line="240" w:lineRule="auto"/>
      <w:ind w:firstLine="709"/>
    </w:pPr>
  </w:style>
  <w:style w:type="paragraph" w:customStyle="1" w:styleId="xl79">
    <w:name w:val="xl7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0">
    <w:name w:val="xl8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1">
    <w:name w:val="xl81"/>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2">
    <w:name w:val="xl82"/>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3">
    <w:name w:val="xl8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84">
    <w:name w:val="xl84"/>
    <w:basedOn w:val="a"/>
    <w:qFormat/>
    <w:rsid w:val="009D37CF"/>
    <w:pPr>
      <w:pBdr>
        <w:top w:val="single" w:sz="4" w:space="0" w:color="00000A"/>
      </w:pBdr>
      <w:spacing w:beforeAutospacing="1" w:afterAutospacing="1" w:line="240" w:lineRule="auto"/>
      <w:ind w:firstLine="709"/>
      <w:jc w:val="both"/>
    </w:pPr>
    <w:rPr>
      <w:sz w:val="16"/>
      <w:szCs w:val="16"/>
    </w:rPr>
  </w:style>
  <w:style w:type="paragraph" w:customStyle="1" w:styleId="xl85">
    <w:name w:val="xl85"/>
    <w:basedOn w:val="a"/>
    <w:qFormat/>
    <w:rsid w:val="009D37CF"/>
    <w:pPr>
      <w:pBdr>
        <w:bottom w:val="single" w:sz="4" w:space="0" w:color="00000A"/>
      </w:pBdr>
      <w:spacing w:beforeAutospacing="1" w:afterAutospacing="1" w:line="240" w:lineRule="auto"/>
      <w:ind w:firstLine="709"/>
      <w:jc w:val="both"/>
    </w:pPr>
    <w:rPr>
      <w:sz w:val="16"/>
      <w:szCs w:val="16"/>
    </w:rPr>
  </w:style>
  <w:style w:type="paragraph" w:customStyle="1" w:styleId="xl86">
    <w:name w:val="xl8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CYR" w:hAnsi="Times New Roman CYR" w:cs="Times New Roman CYR"/>
      <w:sz w:val="16"/>
      <w:szCs w:val="16"/>
    </w:rPr>
  </w:style>
  <w:style w:type="paragraph" w:customStyle="1" w:styleId="xl87">
    <w:name w:val="xl8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8">
    <w:name w:val="xl8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9">
    <w:name w:val="xl8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0">
    <w:name w:val="xl90"/>
    <w:basedOn w:val="a"/>
    <w:qFormat/>
    <w:rsid w:val="009D37CF"/>
    <w:pPr>
      <w:spacing w:beforeAutospacing="1" w:afterAutospacing="1" w:line="240" w:lineRule="auto"/>
      <w:ind w:firstLine="709"/>
    </w:pPr>
  </w:style>
  <w:style w:type="paragraph" w:customStyle="1" w:styleId="xl91">
    <w:name w:val="xl91"/>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2">
    <w:name w:val="xl92"/>
    <w:basedOn w:val="a"/>
    <w:qFormat/>
    <w:rsid w:val="009D37CF"/>
    <w:pPr>
      <w:spacing w:beforeAutospacing="1" w:afterAutospacing="1" w:line="240" w:lineRule="auto"/>
      <w:ind w:firstLine="709"/>
    </w:pPr>
  </w:style>
  <w:style w:type="paragraph" w:customStyle="1" w:styleId="xl93">
    <w:name w:val="xl9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4">
    <w:name w:val="xl9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5">
    <w:name w:val="xl95"/>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6">
    <w:name w:val="xl96"/>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2f1">
    <w:name w:val="Абзац списка2"/>
    <w:basedOn w:val="a"/>
    <w:qFormat/>
    <w:rsid w:val="009D37CF"/>
    <w:pPr>
      <w:spacing w:line="240" w:lineRule="auto"/>
      <w:ind w:left="720" w:firstLine="709"/>
    </w:pPr>
    <w:rPr>
      <w:rFonts w:ascii="Calibri" w:hAnsi="Calibri"/>
      <w:sz w:val="22"/>
      <w:szCs w:val="22"/>
    </w:rPr>
  </w:style>
  <w:style w:type="paragraph" w:customStyle="1" w:styleId="141">
    <w:name w:val="Обычный +14"/>
    <w:basedOn w:val="a"/>
    <w:qFormat/>
    <w:rsid w:val="009D37CF"/>
    <w:pPr>
      <w:spacing w:line="240" w:lineRule="auto"/>
      <w:ind w:firstLine="709"/>
      <w:jc w:val="both"/>
    </w:pPr>
    <w:rPr>
      <w:rFonts w:ascii="Calibri" w:eastAsia="Calibri" w:hAnsi="Calibri"/>
      <w:sz w:val="28"/>
      <w:szCs w:val="20"/>
    </w:rPr>
  </w:style>
  <w:style w:type="paragraph" w:customStyle="1" w:styleId="consnormal0">
    <w:name w:val="consnormal"/>
    <w:basedOn w:val="a"/>
    <w:qFormat/>
    <w:rsid w:val="009D37CF"/>
    <w:pPr>
      <w:spacing w:before="100" w:after="100" w:line="240" w:lineRule="auto"/>
      <w:ind w:firstLine="709"/>
    </w:pPr>
    <w:rPr>
      <w:szCs w:val="20"/>
    </w:rPr>
  </w:style>
  <w:style w:type="paragraph" w:customStyle="1" w:styleId="afffff">
    <w:name w:val="Таблица_Текст слева + полужирный"/>
    <w:basedOn w:val="a"/>
    <w:autoRedefine/>
    <w:qFormat/>
    <w:rsid w:val="009D37CF"/>
    <w:pPr>
      <w:spacing w:line="240" w:lineRule="auto"/>
      <w:jc w:val="both"/>
    </w:pPr>
    <w:rPr>
      <w:bCs/>
      <w:color w:val="000000"/>
      <w:sz w:val="28"/>
      <w:szCs w:val="28"/>
    </w:rPr>
  </w:style>
  <w:style w:type="paragraph" w:customStyle="1" w:styleId="afffff0">
    <w:name w:val="Список нумерованный Знак"/>
    <w:basedOn w:val="a"/>
    <w:semiHidden/>
    <w:qFormat/>
    <w:rsid w:val="009D37CF"/>
    <w:pPr>
      <w:tabs>
        <w:tab w:val="left" w:pos="1260"/>
      </w:tabs>
      <w:spacing w:line="360" w:lineRule="auto"/>
      <w:jc w:val="both"/>
    </w:pPr>
  </w:style>
  <w:style w:type="paragraph" w:customStyle="1" w:styleId="consplusnormal0">
    <w:name w:val="consplusnormal"/>
    <w:basedOn w:val="a"/>
    <w:qFormat/>
    <w:rsid w:val="009D37CF"/>
    <w:pPr>
      <w:spacing w:beforeAutospacing="1" w:afterAutospacing="1" w:line="240" w:lineRule="auto"/>
    </w:pPr>
  </w:style>
  <w:style w:type="paragraph" w:customStyle="1" w:styleId="1111">
    <w:name w:val="Стиль111"/>
    <w:basedOn w:val="a"/>
    <w:qFormat/>
    <w:rsid w:val="009D37CF"/>
    <w:pPr>
      <w:spacing w:line="240" w:lineRule="auto"/>
      <w:jc w:val="center"/>
    </w:pPr>
    <w:rPr>
      <w:rFonts w:eastAsia="Calibri"/>
      <w:b/>
      <w:i/>
      <w:lang w:eastAsia="en-US"/>
    </w:rPr>
  </w:style>
  <w:style w:type="paragraph" w:customStyle="1" w:styleId="214">
    <w:name w:val="Основной текст (2)1"/>
    <w:basedOn w:val="a"/>
    <w:qFormat/>
    <w:rsid w:val="009D37CF"/>
    <w:pPr>
      <w:widowControl w:val="0"/>
      <w:shd w:val="clear" w:color="auto" w:fill="FFFFFF"/>
      <w:spacing w:after="240" w:line="288" w:lineRule="exact"/>
      <w:jc w:val="right"/>
    </w:pPr>
    <w:rPr>
      <w:rFonts w:eastAsiaTheme="minorHAnsi"/>
      <w:sz w:val="22"/>
      <w:szCs w:val="22"/>
      <w:lang w:eastAsia="en-US"/>
    </w:rPr>
  </w:style>
  <w:style w:type="paragraph" w:customStyle="1" w:styleId="3c">
    <w:name w:val="Основной текст (3)"/>
    <w:basedOn w:val="a"/>
    <w:uiPriority w:val="99"/>
    <w:qFormat/>
    <w:rsid w:val="009D37CF"/>
    <w:pPr>
      <w:widowControl w:val="0"/>
      <w:shd w:val="clear" w:color="auto" w:fill="FFFFFF"/>
      <w:spacing w:before="1020" w:after="480" w:line="528" w:lineRule="exact"/>
    </w:pPr>
    <w:rPr>
      <w:rFonts w:eastAsia="Calibri"/>
      <w:b/>
      <w:bCs/>
      <w:sz w:val="40"/>
      <w:szCs w:val="40"/>
      <w:lang w:eastAsia="en-US"/>
    </w:rPr>
  </w:style>
  <w:style w:type="paragraph" w:customStyle="1" w:styleId="121">
    <w:name w:val="Заголовок 12"/>
    <w:basedOn w:val="a"/>
    <w:semiHidden/>
    <w:qFormat/>
    <w:rsid w:val="009D37CF"/>
    <w:pPr>
      <w:spacing w:before="150" w:afterAutospacing="1" w:line="240" w:lineRule="auto"/>
      <w:outlineLvl w:val="1"/>
    </w:pPr>
    <w:rPr>
      <w:rFonts w:ascii="Arial" w:hAnsi="Arial" w:cs="Arial"/>
      <w:color w:val="0F6DB4"/>
      <w:sz w:val="27"/>
      <w:szCs w:val="27"/>
    </w:rPr>
  </w:style>
  <w:style w:type="paragraph" w:customStyle="1" w:styleId="afffff1">
    <w:name w:val="Для записок"/>
    <w:basedOn w:val="a"/>
    <w:qFormat/>
    <w:rsid w:val="009D37CF"/>
    <w:pPr>
      <w:spacing w:after="100" w:line="240" w:lineRule="auto"/>
      <w:ind w:firstLine="720"/>
      <w:jc w:val="both"/>
    </w:pPr>
    <w:rPr>
      <w:szCs w:val="20"/>
    </w:rPr>
  </w:style>
  <w:style w:type="paragraph" w:styleId="afffff2">
    <w:name w:val="Subtitle"/>
    <w:basedOn w:val="a"/>
    <w:qFormat/>
    <w:rsid w:val="009D37CF"/>
    <w:pPr>
      <w:spacing w:after="160" w:line="240" w:lineRule="auto"/>
      <w:ind w:firstLine="709"/>
      <w:jc w:val="both"/>
    </w:pPr>
    <w:rPr>
      <w:b/>
      <w:i/>
      <w:sz w:val="28"/>
      <w:lang w:eastAsia="ar-SA"/>
    </w:rPr>
  </w:style>
  <w:style w:type="paragraph" w:customStyle="1" w:styleId="100">
    <w:name w:val="Обычный 1 + Перед:  0 пт После:  0 пт"/>
    <w:basedOn w:val="a"/>
    <w:autoRedefine/>
    <w:qFormat/>
    <w:rsid w:val="003D643C"/>
    <w:pPr>
      <w:spacing w:line="240" w:lineRule="auto"/>
      <w:jc w:val="both"/>
    </w:pPr>
    <w:rPr>
      <w:b/>
      <w:color w:val="000000"/>
      <w:szCs w:val="20"/>
    </w:rPr>
  </w:style>
  <w:style w:type="paragraph" w:customStyle="1" w:styleId="24">
    <w:name w:val="Îñíîâíîé òåêñò 2"/>
    <w:basedOn w:val="a"/>
    <w:link w:val="23"/>
    <w:qFormat/>
    <w:rsid w:val="0057287E"/>
    <w:pPr>
      <w:spacing w:line="240" w:lineRule="auto"/>
      <w:ind w:right="-852"/>
    </w:pPr>
    <w:rPr>
      <w:sz w:val="28"/>
      <w:szCs w:val="20"/>
    </w:rPr>
  </w:style>
  <w:style w:type="table" w:styleId="afffff3">
    <w:name w:val="Table Grid"/>
    <w:basedOn w:val="a1"/>
    <w:uiPriority w:val="39"/>
    <w:rsid w:val="003B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39"/>
    <w:rsid w:val="00F42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uiPriority w:val="59"/>
    <w:rsid w:val="007B0E8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rsid w:val="006B1AA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Table Professional"/>
    <w:basedOn w:val="a1"/>
    <w:semiHidden/>
    <w:unhideWhenUsed/>
    <w:rsid w:val="009D37CF"/>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4">
    <w:name w:val="Сетка таблицы4"/>
    <w:basedOn w:val="a1"/>
    <w:rsid w:val="009D37CF"/>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EB6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uiPriority w:val="59"/>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андартная таблица1"/>
    <w:basedOn w:val="a1"/>
    <w:semiHidden/>
    <w:unhideWhenUsed/>
    <w:rsid w:val="00276BD4"/>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20">
    <w:name w:val="Сетка таблицы42"/>
    <w:basedOn w:val="a1"/>
    <w:rsid w:val="00276BD4"/>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39"/>
    <w:rsid w:val="00C9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39"/>
    <w:rsid w:val="002515A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39"/>
    <w:rsid w:val="00E23E2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Hyperlink"/>
    <w:basedOn w:val="a0"/>
    <w:uiPriority w:val="99"/>
    <w:unhideWhenUsed/>
    <w:rsid w:val="00EA5B33"/>
    <w:rPr>
      <w:color w:val="0563C1" w:themeColor="hyperlink"/>
      <w:u w:val="single"/>
    </w:rPr>
  </w:style>
  <w:style w:type="paragraph" w:customStyle="1" w:styleId="143">
    <w:name w:val="Основной текст 14"/>
    <w:basedOn w:val="aff7"/>
    <w:link w:val="144"/>
    <w:qFormat/>
    <w:rsid w:val="007F6ED8"/>
    <w:pPr>
      <w:spacing w:after="0"/>
    </w:pPr>
    <w:rPr>
      <w:sz w:val="28"/>
    </w:rPr>
  </w:style>
  <w:style w:type="character" w:customStyle="1" w:styleId="144">
    <w:name w:val="Основной текст 14 Знак"/>
    <w:link w:val="143"/>
    <w:rsid w:val="007F6ED8"/>
    <w:rPr>
      <w:rFonts w:ascii="Times New Roman" w:eastAsia="Times New Roman" w:hAnsi="Times New Roman" w:cs="Times New Roman"/>
      <w:sz w:val="28"/>
      <w:szCs w:val="24"/>
      <w:lang w:eastAsia="ru-RU"/>
    </w:rPr>
  </w:style>
  <w:style w:type="paragraph" w:customStyle="1" w:styleId="headertext">
    <w:name w:val="headertext"/>
    <w:basedOn w:val="a"/>
    <w:rsid w:val="00B7500C"/>
    <w:pPr>
      <w:spacing w:before="100" w:beforeAutospacing="1" w:after="100" w:afterAutospacing="1" w:line="240" w:lineRule="auto"/>
    </w:pPr>
  </w:style>
  <w:style w:type="character" w:customStyle="1" w:styleId="2f3">
    <w:name w:val="Заг 2 Знак"/>
    <w:basedOn w:val="a0"/>
    <w:link w:val="2f4"/>
    <w:locked/>
    <w:rsid w:val="007843BF"/>
    <w:rPr>
      <w:b/>
      <w:sz w:val="27"/>
      <w:szCs w:val="28"/>
      <w:shd w:val="clear" w:color="auto" w:fill="F8FCFF"/>
    </w:rPr>
  </w:style>
  <w:style w:type="paragraph" w:customStyle="1" w:styleId="2f4">
    <w:name w:val="Заг 2"/>
    <w:basedOn w:val="a"/>
    <w:link w:val="2f3"/>
    <w:autoRedefine/>
    <w:rsid w:val="007843BF"/>
    <w:pPr>
      <w:shd w:val="clear" w:color="auto" w:fill="F8FCFF"/>
      <w:spacing w:before="240" w:after="120" w:line="240" w:lineRule="auto"/>
      <w:jc w:val="both"/>
      <w:outlineLvl w:val="1"/>
    </w:pPr>
    <w:rPr>
      <w:rFonts w:asciiTheme="minorHAnsi" w:eastAsiaTheme="minorHAnsi" w:hAnsiTheme="minorHAnsi" w:cstheme="minorBidi"/>
      <w:b/>
      <w:sz w:val="27"/>
      <w:szCs w:val="28"/>
      <w:lang w:eastAsia="en-US"/>
    </w:rPr>
  </w:style>
  <w:style w:type="paragraph" w:customStyle="1" w:styleId="3e">
    <w:name w:val="Заг 3"/>
    <w:basedOn w:val="a"/>
    <w:rsid w:val="007843BF"/>
    <w:pPr>
      <w:shd w:val="clear" w:color="auto" w:fill="F8FCFF"/>
      <w:spacing w:before="120" w:after="120" w:line="240" w:lineRule="auto"/>
      <w:jc w:val="both"/>
      <w:outlineLvl w:val="2"/>
    </w:pPr>
    <w:rPr>
      <w:b/>
    </w:rPr>
  </w:style>
  <w:style w:type="paragraph" w:customStyle="1" w:styleId="s1">
    <w:name w:val="s_1"/>
    <w:basedOn w:val="a"/>
    <w:rsid w:val="00CA66DA"/>
    <w:pPr>
      <w:spacing w:before="100" w:beforeAutospacing="1" w:after="100" w:afterAutospacing="1" w:line="240" w:lineRule="auto"/>
    </w:pPr>
  </w:style>
  <w:style w:type="character" w:styleId="afffff6">
    <w:name w:val="Emphasis"/>
    <w:basedOn w:val="a0"/>
    <w:uiPriority w:val="20"/>
    <w:qFormat/>
    <w:rsid w:val="00E6725A"/>
    <w:rPr>
      <w:i/>
      <w:iCs/>
    </w:rPr>
  </w:style>
  <w:style w:type="character" w:customStyle="1" w:styleId="affa">
    <w:name w:val="Название объекта Знак"/>
    <w:aliases w:val="адрес Знак,Номер объекта Знак"/>
    <w:basedOn w:val="a0"/>
    <w:link w:val="aff9"/>
    <w:rsid w:val="006016F3"/>
    <w:rPr>
      <w:rFonts w:ascii="Times New Roman" w:eastAsia="Times New Roman" w:hAnsi="Times New Roman" w:cs="Arial"/>
      <w:i/>
      <w:iCs/>
      <w:sz w:val="24"/>
      <w:szCs w:val="24"/>
      <w:lang w:eastAsia="ru-RU"/>
    </w:rPr>
  </w:style>
  <w:style w:type="paragraph" w:customStyle="1" w:styleId="145">
    <w:name w:val="Основной 14"/>
    <w:basedOn w:val="a"/>
    <w:qFormat/>
    <w:rsid w:val="00DE049E"/>
    <w:pPr>
      <w:autoSpaceDE w:val="0"/>
      <w:autoSpaceDN w:val="0"/>
      <w:adjustRightInd w:val="0"/>
      <w:spacing w:line="240" w:lineRule="auto"/>
      <w:ind w:firstLine="709"/>
      <w:jc w:val="both"/>
    </w:pPr>
    <w:rPr>
      <w:sz w:val="28"/>
      <w:szCs w:val="28"/>
    </w:rPr>
  </w:style>
  <w:style w:type="paragraph" w:customStyle="1" w:styleId="114">
    <w:name w:val="Табличный_боковик_правый_11"/>
    <w:basedOn w:val="145"/>
    <w:qFormat/>
    <w:rsid w:val="00DE049E"/>
    <w:pPr>
      <w:ind w:firstLine="0"/>
      <w:jc w:val="left"/>
    </w:pPr>
    <w:rPr>
      <w:sz w:val="24"/>
      <w:szCs w:val="24"/>
    </w:rPr>
  </w:style>
  <w:style w:type="paragraph" w:customStyle="1" w:styleId="afffff7">
    <w:name w:val="Общий"/>
    <w:basedOn w:val="a"/>
    <w:qFormat/>
    <w:rsid w:val="001F60E7"/>
    <w:pPr>
      <w:spacing w:line="240" w:lineRule="auto"/>
      <w:ind w:firstLine="709"/>
      <w:jc w:val="both"/>
    </w:pPr>
    <w:rPr>
      <w:sz w:val="28"/>
    </w:rPr>
  </w:style>
  <w:style w:type="paragraph" w:customStyle="1" w:styleId="-2">
    <w:name w:val="СТП-Э Позиция"/>
    <w:basedOn w:val="a"/>
    <w:qFormat/>
    <w:rsid w:val="00713628"/>
    <w:pPr>
      <w:spacing w:line="240" w:lineRule="auto"/>
    </w:pPr>
    <w:rPr>
      <w:sz w:val="20"/>
      <w:szCs w:val="22"/>
    </w:rPr>
  </w:style>
  <w:style w:type="paragraph" w:customStyle="1" w:styleId="1ff4">
    <w:name w:val="Приветствие1"/>
    <w:basedOn w:val="a"/>
    <w:rsid w:val="00F27B1B"/>
    <w:pPr>
      <w:overflowPunct w:val="0"/>
      <w:autoSpaceDE w:val="0"/>
      <w:autoSpaceDN w:val="0"/>
      <w:adjustRightInd w:val="0"/>
      <w:spacing w:line="288" w:lineRule="auto"/>
      <w:textAlignment w:val="baseline"/>
    </w:pPr>
    <w:rPr>
      <w:sz w:val="22"/>
      <w:szCs w:val="20"/>
    </w:rPr>
  </w:style>
  <w:style w:type="paragraph" w:customStyle="1" w:styleId="321">
    <w:name w:val="Основной текст 32"/>
    <w:basedOn w:val="a"/>
    <w:rsid w:val="00F27B1B"/>
    <w:pPr>
      <w:overflowPunct w:val="0"/>
      <w:autoSpaceDE w:val="0"/>
      <w:autoSpaceDN w:val="0"/>
      <w:adjustRightInd w:val="0"/>
      <w:spacing w:line="240" w:lineRule="auto"/>
      <w:jc w:val="both"/>
      <w:textAlignment w:val="baseline"/>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9876">
      <w:bodyDiv w:val="1"/>
      <w:marLeft w:val="0"/>
      <w:marRight w:val="0"/>
      <w:marTop w:val="0"/>
      <w:marBottom w:val="0"/>
      <w:divBdr>
        <w:top w:val="none" w:sz="0" w:space="0" w:color="auto"/>
        <w:left w:val="none" w:sz="0" w:space="0" w:color="auto"/>
        <w:bottom w:val="none" w:sz="0" w:space="0" w:color="auto"/>
        <w:right w:val="none" w:sz="0" w:space="0" w:color="auto"/>
      </w:divBdr>
    </w:div>
    <w:div w:id="29691152">
      <w:bodyDiv w:val="1"/>
      <w:marLeft w:val="0"/>
      <w:marRight w:val="0"/>
      <w:marTop w:val="0"/>
      <w:marBottom w:val="0"/>
      <w:divBdr>
        <w:top w:val="none" w:sz="0" w:space="0" w:color="auto"/>
        <w:left w:val="none" w:sz="0" w:space="0" w:color="auto"/>
        <w:bottom w:val="none" w:sz="0" w:space="0" w:color="auto"/>
        <w:right w:val="none" w:sz="0" w:space="0" w:color="auto"/>
      </w:divBdr>
    </w:div>
    <w:div w:id="32311676">
      <w:bodyDiv w:val="1"/>
      <w:marLeft w:val="0"/>
      <w:marRight w:val="0"/>
      <w:marTop w:val="0"/>
      <w:marBottom w:val="0"/>
      <w:divBdr>
        <w:top w:val="none" w:sz="0" w:space="0" w:color="auto"/>
        <w:left w:val="none" w:sz="0" w:space="0" w:color="auto"/>
        <w:bottom w:val="none" w:sz="0" w:space="0" w:color="auto"/>
        <w:right w:val="none" w:sz="0" w:space="0" w:color="auto"/>
      </w:divBdr>
    </w:div>
    <w:div w:id="33845367">
      <w:bodyDiv w:val="1"/>
      <w:marLeft w:val="0"/>
      <w:marRight w:val="0"/>
      <w:marTop w:val="0"/>
      <w:marBottom w:val="0"/>
      <w:divBdr>
        <w:top w:val="none" w:sz="0" w:space="0" w:color="auto"/>
        <w:left w:val="none" w:sz="0" w:space="0" w:color="auto"/>
        <w:bottom w:val="none" w:sz="0" w:space="0" w:color="auto"/>
        <w:right w:val="none" w:sz="0" w:space="0" w:color="auto"/>
      </w:divBdr>
    </w:div>
    <w:div w:id="73478515">
      <w:bodyDiv w:val="1"/>
      <w:marLeft w:val="0"/>
      <w:marRight w:val="0"/>
      <w:marTop w:val="0"/>
      <w:marBottom w:val="0"/>
      <w:divBdr>
        <w:top w:val="none" w:sz="0" w:space="0" w:color="auto"/>
        <w:left w:val="none" w:sz="0" w:space="0" w:color="auto"/>
        <w:bottom w:val="none" w:sz="0" w:space="0" w:color="auto"/>
        <w:right w:val="none" w:sz="0" w:space="0" w:color="auto"/>
      </w:divBdr>
    </w:div>
    <w:div w:id="77408199">
      <w:bodyDiv w:val="1"/>
      <w:marLeft w:val="0"/>
      <w:marRight w:val="0"/>
      <w:marTop w:val="0"/>
      <w:marBottom w:val="0"/>
      <w:divBdr>
        <w:top w:val="none" w:sz="0" w:space="0" w:color="auto"/>
        <w:left w:val="none" w:sz="0" w:space="0" w:color="auto"/>
        <w:bottom w:val="none" w:sz="0" w:space="0" w:color="auto"/>
        <w:right w:val="none" w:sz="0" w:space="0" w:color="auto"/>
      </w:divBdr>
    </w:div>
    <w:div w:id="86662297">
      <w:bodyDiv w:val="1"/>
      <w:marLeft w:val="0"/>
      <w:marRight w:val="0"/>
      <w:marTop w:val="0"/>
      <w:marBottom w:val="0"/>
      <w:divBdr>
        <w:top w:val="none" w:sz="0" w:space="0" w:color="auto"/>
        <w:left w:val="none" w:sz="0" w:space="0" w:color="auto"/>
        <w:bottom w:val="none" w:sz="0" w:space="0" w:color="auto"/>
        <w:right w:val="none" w:sz="0" w:space="0" w:color="auto"/>
      </w:divBdr>
    </w:div>
    <w:div w:id="194123031">
      <w:bodyDiv w:val="1"/>
      <w:marLeft w:val="0"/>
      <w:marRight w:val="0"/>
      <w:marTop w:val="0"/>
      <w:marBottom w:val="0"/>
      <w:divBdr>
        <w:top w:val="none" w:sz="0" w:space="0" w:color="auto"/>
        <w:left w:val="none" w:sz="0" w:space="0" w:color="auto"/>
        <w:bottom w:val="none" w:sz="0" w:space="0" w:color="auto"/>
        <w:right w:val="none" w:sz="0" w:space="0" w:color="auto"/>
      </w:divBdr>
    </w:div>
    <w:div w:id="265967856">
      <w:bodyDiv w:val="1"/>
      <w:marLeft w:val="0"/>
      <w:marRight w:val="0"/>
      <w:marTop w:val="0"/>
      <w:marBottom w:val="0"/>
      <w:divBdr>
        <w:top w:val="none" w:sz="0" w:space="0" w:color="auto"/>
        <w:left w:val="none" w:sz="0" w:space="0" w:color="auto"/>
        <w:bottom w:val="none" w:sz="0" w:space="0" w:color="auto"/>
        <w:right w:val="none" w:sz="0" w:space="0" w:color="auto"/>
      </w:divBdr>
    </w:div>
    <w:div w:id="304510770">
      <w:bodyDiv w:val="1"/>
      <w:marLeft w:val="0"/>
      <w:marRight w:val="0"/>
      <w:marTop w:val="0"/>
      <w:marBottom w:val="0"/>
      <w:divBdr>
        <w:top w:val="none" w:sz="0" w:space="0" w:color="auto"/>
        <w:left w:val="none" w:sz="0" w:space="0" w:color="auto"/>
        <w:bottom w:val="none" w:sz="0" w:space="0" w:color="auto"/>
        <w:right w:val="none" w:sz="0" w:space="0" w:color="auto"/>
      </w:divBdr>
    </w:div>
    <w:div w:id="344402946">
      <w:bodyDiv w:val="1"/>
      <w:marLeft w:val="0"/>
      <w:marRight w:val="0"/>
      <w:marTop w:val="0"/>
      <w:marBottom w:val="0"/>
      <w:divBdr>
        <w:top w:val="none" w:sz="0" w:space="0" w:color="auto"/>
        <w:left w:val="none" w:sz="0" w:space="0" w:color="auto"/>
        <w:bottom w:val="none" w:sz="0" w:space="0" w:color="auto"/>
        <w:right w:val="none" w:sz="0" w:space="0" w:color="auto"/>
      </w:divBdr>
    </w:div>
    <w:div w:id="405301418">
      <w:bodyDiv w:val="1"/>
      <w:marLeft w:val="0"/>
      <w:marRight w:val="0"/>
      <w:marTop w:val="0"/>
      <w:marBottom w:val="0"/>
      <w:divBdr>
        <w:top w:val="none" w:sz="0" w:space="0" w:color="auto"/>
        <w:left w:val="none" w:sz="0" w:space="0" w:color="auto"/>
        <w:bottom w:val="none" w:sz="0" w:space="0" w:color="auto"/>
        <w:right w:val="none" w:sz="0" w:space="0" w:color="auto"/>
      </w:divBdr>
    </w:div>
    <w:div w:id="415371946">
      <w:bodyDiv w:val="1"/>
      <w:marLeft w:val="0"/>
      <w:marRight w:val="0"/>
      <w:marTop w:val="0"/>
      <w:marBottom w:val="0"/>
      <w:divBdr>
        <w:top w:val="none" w:sz="0" w:space="0" w:color="auto"/>
        <w:left w:val="none" w:sz="0" w:space="0" w:color="auto"/>
        <w:bottom w:val="none" w:sz="0" w:space="0" w:color="auto"/>
        <w:right w:val="none" w:sz="0" w:space="0" w:color="auto"/>
      </w:divBdr>
    </w:div>
    <w:div w:id="537473505">
      <w:bodyDiv w:val="1"/>
      <w:marLeft w:val="0"/>
      <w:marRight w:val="0"/>
      <w:marTop w:val="0"/>
      <w:marBottom w:val="0"/>
      <w:divBdr>
        <w:top w:val="none" w:sz="0" w:space="0" w:color="auto"/>
        <w:left w:val="none" w:sz="0" w:space="0" w:color="auto"/>
        <w:bottom w:val="none" w:sz="0" w:space="0" w:color="auto"/>
        <w:right w:val="none" w:sz="0" w:space="0" w:color="auto"/>
      </w:divBdr>
    </w:div>
    <w:div w:id="580143223">
      <w:bodyDiv w:val="1"/>
      <w:marLeft w:val="0"/>
      <w:marRight w:val="0"/>
      <w:marTop w:val="0"/>
      <w:marBottom w:val="0"/>
      <w:divBdr>
        <w:top w:val="none" w:sz="0" w:space="0" w:color="auto"/>
        <w:left w:val="none" w:sz="0" w:space="0" w:color="auto"/>
        <w:bottom w:val="none" w:sz="0" w:space="0" w:color="auto"/>
        <w:right w:val="none" w:sz="0" w:space="0" w:color="auto"/>
      </w:divBdr>
    </w:div>
    <w:div w:id="623730293">
      <w:bodyDiv w:val="1"/>
      <w:marLeft w:val="0"/>
      <w:marRight w:val="0"/>
      <w:marTop w:val="0"/>
      <w:marBottom w:val="0"/>
      <w:divBdr>
        <w:top w:val="none" w:sz="0" w:space="0" w:color="auto"/>
        <w:left w:val="none" w:sz="0" w:space="0" w:color="auto"/>
        <w:bottom w:val="none" w:sz="0" w:space="0" w:color="auto"/>
        <w:right w:val="none" w:sz="0" w:space="0" w:color="auto"/>
      </w:divBdr>
    </w:div>
    <w:div w:id="630939187">
      <w:bodyDiv w:val="1"/>
      <w:marLeft w:val="0"/>
      <w:marRight w:val="0"/>
      <w:marTop w:val="0"/>
      <w:marBottom w:val="0"/>
      <w:divBdr>
        <w:top w:val="none" w:sz="0" w:space="0" w:color="auto"/>
        <w:left w:val="none" w:sz="0" w:space="0" w:color="auto"/>
        <w:bottom w:val="none" w:sz="0" w:space="0" w:color="auto"/>
        <w:right w:val="none" w:sz="0" w:space="0" w:color="auto"/>
      </w:divBdr>
    </w:div>
    <w:div w:id="684326966">
      <w:bodyDiv w:val="1"/>
      <w:marLeft w:val="0"/>
      <w:marRight w:val="0"/>
      <w:marTop w:val="0"/>
      <w:marBottom w:val="0"/>
      <w:divBdr>
        <w:top w:val="none" w:sz="0" w:space="0" w:color="auto"/>
        <w:left w:val="none" w:sz="0" w:space="0" w:color="auto"/>
        <w:bottom w:val="none" w:sz="0" w:space="0" w:color="auto"/>
        <w:right w:val="none" w:sz="0" w:space="0" w:color="auto"/>
      </w:divBdr>
    </w:div>
    <w:div w:id="691495329">
      <w:bodyDiv w:val="1"/>
      <w:marLeft w:val="0"/>
      <w:marRight w:val="0"/>
      <w:marTop w:val="0"/>
      <w:marBottom w:val="0"/>
      <w:divBdr>
        <w:top w:val="none" w:sz="0" w:space="0" w:color="auto"/>
        <w:left w:val="none" w:sz="0" w:space="0" w:color="auto"/>
        <w:bottom w:val="none" w:sz="0" w:space="0" w:color="auto"/>
        <w:right w:val="none" w:sz="0" w:space="0" w:color="auto"/>
      </w:divBdr>
    </w:div>
    <w:div w:id="709499970">
      <w:bodyDiv w:val="1"/>
      <w:marLeft w:val="0"/>
      <w:marRight w:val="0"/>
      <w:marTop w:val="0"/>
      <w:marBottom w:val="0"/>
      <w:divBdr>
        <w:top w:val="none" w:sz="0" w:space="0" w:color="auto"/>
        <w:left w:val="none" w:sz="0" w:space="0" w:color="auto"/>
        <w:bottom w:val="none" w:sz="0" w:space="0" w:color="auto"/>
        <w:right w:val="none" w:sz="0" w:space="0" w:color="auto"/>
      </w:divBdr>
    </w:div>
    <w:div w:id="728303141">
      <w:bodyDiv w:val="1"/>
      <w:marLeft w:val="0"/>
      <w:marRight w:val="0"/>
      <w:marTop w:val="0"/>
      <w:marBottom w:val="0"/>
      <w:divBdr>
        <w:top w:val="none" w:sz="0" w:space="0" w:color="auto"/>
        <w:left w:val="none" w:sz="0" w:space="0" w:color="auto"/>
        <w:bottom w:val="none" w:sz="0" w:space="0" w:color="auto"/>
        <w:right w:val="none" w:sz="0" w:space="0" w:color="auto"/>
      </w:divBdr>
      <w:divsChild>
        <w:div w:id="718937024">
          <w:marLeft w:val="0"/>
          <w:marRight w:val="0"/>
          <w:marTop w:val="0"/>
          <w:marBottom w:val="0"/>
          <w:divBdr>
            <w:top w:val="none" w:sz="0" w:space="0" w:color="auto"/>
            <w:left w:val="none" w:sz="0" w:space="0" w:color="auto"/>
            <w:bottom w:val="none" w:sz="0" w:space="0" w:color="auto"/>
            <w:right w:val="none" w:sz="0" w:space="0" w:color="auto"/>
          </w:divBdr>
        </w:div>
      </w:divsChild>
    </w:div>
    <w:div w:id="768232959">
      <w:bodyDiv w:val="1"/>
      <w:marLeft w:val="0"/>
      <w:marRight w:val="0"/>
      <w:marTop w:val="0"/>
      <w:marBottom w:val="0"/>
      <w:divBdr>
        <w:top w:val="none" w:sz="0" w:space="0" w:color="auto"/>
        <w:left w:val="none" w:sz="0" w:space="0" w:color="auto"/>
        <w:bottom w:val="none" w:sz="0" w:space="0" w:color="auto"/>
        <w:right w:val="none" w:sz="0" w:space="0" w:color="auto"/>
      </w:divBdr>
    </w:div>
    <w:div w:id="777064718">
      <w:bodyDiv w:val="1"/>
      <w:marLeft w:val="0"/>
      <w:marRight w:val="0"/>
      <w:marTop w:val="0"/>
      <w:marBottom w:val="0"/>
      <w:divBdr>
        <w:top w:val="none" w:sz="0" w:space="0" w:color="auto"/>
        <w:left w:val="none" w:sz="0" w:space="0" w:color="auto"/>
        <w:bottom w:val="none" w:sz="0" w:space="0" w:color="auto"/>
        <w:right w:val="none" w:sz="0" w:space="0" w:color="auto"/>
      </w:divBdr>
      <w:divsChild>
        <w:div w:id="1186403250">
          <w:marLeft w:val="0"/>
          <w:marRight w:val="0"/>
          <w:marTop w:val="0"/>
          <w:marBottom w:val="0"/>
          <w:divBdr>
            <w:top w:val="none" w:sz="0" w:space="0" w:color="auto"/>
            <w:left w:val="none" w:sz="0" w:space="0" w:color="auto"/>
            <w:bottom w:val="none" w:sz="0" w:space="0" w:color="auto"/>
            <w:right w:val="none" w:sz="0" w:space="0" w:color="auto"/>
          </w:divBdr>
          <w:divsChild>
            <w:div w:id="1540166642">
              <w:marLeft w:val="0"/>
              <w:marRight w:val="0"/>
              <w:marTop w:val="0"/>
              <w:marBottom w:val="0"/>
              <w:divBdr>
                <w:top w:val="none" w:sz="0" w:space="0" w:color="auto"/>
                <w:left w:val="none" w:sz="0" w:space="0" w:color="auto"/>
                <w:bottom w:val="none" w:sz="0" w:space="0" w:color="auto"/>
                <w:right w:val="none" w:sz="0" w:space="0" w:color="auto"/>
              </w:divBdr>
              <w:divsChild>
                <w:div w:id="1699115445">
                  <w:marLeft w:val="0"/>
                  <w:marRight w:val="0"/>
                  <w:marTop w:val="0"/>
                  <w:marBottom w:val="0"/>
                  <w:divBdr>
                    <w:top w:val="none" w:sz="0" w:space="0" w:color="auto"/>
                    <w:left w:val="none" w:sz="0" w:space="0" w:color="auto"/>
                    <w:bottom w:val="none" w:sz="0" w:space="0" w:color="auto"/>
                    <w:right w:val="none" w:sz="0" w:space="0" w:color="auto"/>
                  </w:divBdr>
                  <w:divsChild>
                    <w:div w:id="1959867845">
                      <w:marLeft w:val="0"/>
                      <w:marRight w:val="0"/>
                      <w:marTop w:val="0"/>
                      <w:marBottom w:val="0"/>
                      <w:divBdr>
                        <w:top w:val="none" w:sz="0" w:space="0" w:color="auto"/>
                        <w:left w:val="none" w:sz="0" w:space="0" w:color="auto"/>
                        <w:bottom w:val="none" w:sz="0" w:space="0" w:color="auto"/>
                        <w:right w:val="none" w:sz="0" w:space="0" w:color="auto"/>
                      </w:divBdr>
                      <w:divsChild>
                        <w:div w:id="901061800">
                          <w:marLeft w:val="0"/>
                          <w:marRight w:val="0"/>
                          <w:marTop w:val="0"/>
                          <w:marBottom w:val="0"/>
                          <w:divBdr>
                            <w:top w:val="none" w:sz="0" w:space="0" w:color="auto"/>
                            <w:left w:val="none" w:sz="0" w:space="0" w:color="auto"/>
                            <w:bottom w:val="none" w:sz="0" w:space="0" w:color="auto"/>
                            <w:right w:val="none" w:sz="0" w:space="0" w:color="auto"/>
                          </w:divBdr>
                          <w:divsChild>
                            <w:div w:id="138427888">
                              <w:marLeft w:val="0"/>
                              <w:marRight w:val="0"/>
                              <w:marTop w:val="0"/>
                              <w:marBottom w:val="0"/>
                              <w:divBdr>
                                <w:top w:val="none" w:sz="0" w:space="0" w:color="auto"/>
                                <w:left w:val="none" w:sz="0" w:space="0" w:color="auto"/>
                                <w:bottom w:val="none" w:sz="0" w:space="0" w:color="auto"/>
                                <w:right w:val="none" w:sz="0" w:space="0" w:color="auto"/>
                              </w:divBdr>
                              <w:divsChild>
                                <w:div w:id="1577476266">
                                  <w:marLeft w:val="0"/>
                                  <w:marRight w:val="0"/>
                                  <w:marTop w:val="0"/>
                                  <w:marBottom w:val="0"/>
                                  <w:divBdr>
                                    <w:top w:val="none" w:sz="0" w:space="0" w:color="auto"/>
                                    <w:left w:val="none" w:sz="0" w:space="0" w:color="auto"/>
                                    <w:bottom w:val="none" w:sz="0" w:space="0" w:color="auto"/>
                                    <w:right w:val="none" w:sz="0" w:space="0" w:color="auto"/>
                                  </w:divBdr>
                                  <w:divsChild>
                                    <w:div w:id="1923903572">
                                      <w:marLeft w:val="0"/>
                                      <w:marRight w:val="0"/>
                                      <w:marTop w:val="0"/>
                                      <w:marBottom w:val="0"/>
                                      <w:divBdr>
                                        <w:top w:val="none" w:sz="0" w:space="0" w:color="auto"/>
                                        <w:left w:val="none" w:sz="0" w:space="0" w:color="auto"/>
                                        <w:bottom w:val="none" w:sz="0" w:space="0" w:color="auto"/>
                                        <w:right w:val="none" w:sz="0" w:space="0" w:color="auto"/>
                                      </w:divBdr>
                                      <w:divsChild>
                                        <w:div w:id="83038779">
                                          <w:marLeft w:val="0"/>
                                          <w:marRight w:val="0"/>
                                          <w:marTop w:val="0"/>
                                          <w:marBottom w:val="0"/>
                                          <w:divBdr>
                                            <w:top w:val="none" w:sz="0" w:space="0" w:color="auto"/>
                                            <w:left w:val="none" w:sz="0" w:space="0" w:color="auto"/>
                                            <w:bottom w:val="none" w:sz="0" w:space="0" w:color="auto"/>
                                            <w:right w:val="none" w:sz="0" w:space="0" w:color="auto"/>
                                          </w:divBdr>
                                          <w:divsChild>
                                            <w:div w:id="1980915982">
                                              <w:marLeft w:val="0"/>
                                              <w:marRight w:val="0"/>
                                              <w:marTop w:val="0"/>
                                              <w:marBottom w:val="0"/>
                                              <w:divBdr>
                                                <w:top w:val="none" w:sz="0" w:space="0" w:color="auto"/>
                                                <w:left w:val="none" w:sz="0" w:space="0" w:color="auto"/>
                                                <w:bottom w:val="none" w:sz="0" w:space="0" w:color="auto"/>
                                                <w:right w:val="none" w:sz="0" w:space="0" w:color="auto"/>
                                              </w:divBdr>
                                              <w:divsChild>
                                                <w:div w:id="1695568598">
                                                  <w:marLeft w:val="0"/>
                                                  <w:marRight w:val="0"/>
                                                  <w:marTop w:val="0"/>
                                                  <w:marBottom w:val="0"/>
                                                  <w:divBdr>
                                                    <w:top w:val="none" w:sz="0" w:space="0" w:color="auto"/>
                                                    <w:left w:val="none" w:sz="0" w:space="0" w:color="auto"/>
                                                    <w:bottom w:val="none" w:sz="0" w:space="0" w:color="auto"/>
                                                    <w:right w:val="none" w:sz="0" w:space="0" w:color="auto"/>
                                                  </w:divBdr>
                                                  <w:divsChild>
                                                    <w:div w:id="1470438671">
                                                      <w:marLeft w:val="0"/>
                                                      <w:marRight w:val="0"/>
                                                      <w:marTop w:val="0"/>
                                                      <w:marBottom w:val="0"/>
                                                      <w:divBdr>
                                                        <w:top w:val="none" w:sz="0" w:space="0" w:color="auto"/>
                                                        <w:left w:val="none" w:sz="0" w:space="0" w:color="auto"/>
                                                        <w:bottom w:val="none" w:sz="0" w:space="0" w:color="auto"/>
                                                        <w:right w:val="none" w:sz="0" w:space="0" w:color="auto"/>
                                                      </w:divBdr>
                                                      <w:divsChild>
                                                        <w:div w:id="859516316">
                                                          <w:marLeft w:val="0"/>
                                                          <w:marRight w:val="0"/>
                                                          <w:marTop w:val="0"/>
                                                          <w:marBottom w:val="0"/>
                                                          <w:divBdr>
                                                            <w:top w:val="none" w:sz="0" w:space="0" w:color="auto"/>
                                                            <w:left w:val="none" w:sz="0" w:space="0" w:color="auto"/>
                                                            <w:bottom w:val="none" w:sz="0" w:space="0" w:color="auto"/>
                                                            <w:right w:val="none" w:sz="0" w:space="0" w:color="auto"/>
                                                          </w:divBdr>
                                                          <w:divsChild>
                                                            <w:div w:id="1920093497">
                                                              <w:marLeft w:val="0"/>
                                                              <w:marRight w:val="0"/>
                                                              <w:marTop w:val="0"/>
                                                              <w:marBottom w:val="0"/>
                                                              <w:divBdr>
                                                                <w:top w:val="none" w:sz="0" w:space="0" w:color="auto"/>
                                                                <w:left w:val="none" w:sz="0" w:space="0" w:color="auto"/>
                                                                <w:bottom w:val="none" w:sz="0" w:space="0" w:color="auto"/>
                                                                <w:right w:val="none" w:sz="0" w:space="0" w:color="auto"/>
                                                              </w:divBdr>
                                                              <w:divsChild>
                                                                <w:div w:id="1662192197">
                                                                  <w:marLeft w:val="0"/>
                                                                  <w:marRight w:val="0"/>
                                                                  <w:marTop w:val="0"/>
                                                                  <w:marBottom w:val="0"/>
                                                                  <w:divBdr>
                                                                    <w:top w:val="none" w:sz="0" w:space="0" w:color="auto"/>
                                                                    <w:left w:val="none" w:sz="0" w:space="0" w:color="auto"/>
                                                                    <w:bottom w:val="none" w:sz="0" w:space="0" w:color="auto"/>
                                                                    <w:right w:val="none" w:sz="0" w:space="0" w:color="auto"/>
                                                                  </w:divBdr>
                                                                  <w:divsChild>
                                                                    <w:div w:id="1941795784">
                                                                      <w:marLeft w:val="0"/>
                                                                      <w:marRight w:val="0"/>
                                                                      <w:marTop w:val="0"/>
                                                                      <w:marBottom w:val="0"/>
                                                                      <w:divBdr>
                                                                        <w:top w:val="none" w:sz="0" w:space="0" w:color="auto"/>
                                                                        <w:left w:val="none" w:sz="0" w:space="0" w:color="auto"/>
                                                                        <w:bottom w:val="none" w:sz="0" w:space="0" w:color="auto"/>
                                                                        <w:right w:val="none" w:sz="0" w:space="0" w:color="auto"/>
                                                                      </w:divBdr>
                                                                      <w:divsChild>
                                                                        <w:div w:id="738790671">
                                                                          <w:marLeft w:val="0"/>
                                                                          <w:marRight w:val="0"/>
                                                                          <w:marTop w:val="0"/>
                                                                          <w:marBottom w:val="0"/>
                                                                          <w:divBdr>
                                                                            <w:top w:val="none" w:sz="0" w:space="0" w:color="auto"/>
                                                                            <w:left w:val="none" w:sz="0" w:space="0" w:color="auto"/>
                                                                            <w:bottom w:val="none" w:sz="0" w:space="0" w:color="auto"/>
                                                                            <w:right w:val="none" w:sz="0" w:space="0" w:color="auto"/>
                                                                          </w:divBdr>
                                                                          <w:divsChild>
                                                                            <w:div w:id="545407722">
                                                                              <w:marLeft w:val="0"/>
                                                                              <w:marRight w:val="0"/>
                                                                              <w:marTop w:val="0"/>
                                                                              <w:marBottom w:val="0"/>
                                                                              <w:divBdr>
                                                                                <w:top w:val="none" w:sz="0" w:space="0" w:color="auto"/>
                                                                                <w:left w:val="none" w:sz="0" w:space="0" w:color="auto"/>
                                                                                <w:bottom w:val="none" w:sz="0" w:space="0" w:color="auto"/>
                                                                                <w:right w:val="none" w:sz="0" w:space="0" w:color="auto"/>
                                                                              </w:divBdr>
                                                                              <w:divsChild>
                                                                                <w:div w:id="840269611">
                                                                                  <w:marLeft w:val="0"/>
                                                                                  <w:marRight w:val="0"/>
                                                                                  <w:marTop w:val="0"/>
                                                                                  <w:marBottom w:val="0"/>
                                                                                  <w:divBdr>
                                                                                    <w:top w:val="none" w:sz="0" w:space="0" w:color="auto"/>
                                                                                    <w:left w:val="none" w:sz="0" w:space="0" w:color="auto"/>
                                                                                    <w:bottom w:val="none" w:sz="0" w:space="0" w:color="auto"/>
                                                                                    <w:right w:val="none" w:sz="0" w:space="0" w:color="auto"/>
                                                                                  </w:divBdr>
                                                                                </w:div>
                                                                                <w:div w:id="1049306233">
                                                                                  <w:marLeft w:val="0"/>
                                                                                  <w:marRight w:val="0"/>
                                                                                  <w:marTop w:val="0"/>
                                                                                  <w:marBottom w:val="0"/>
                                                                                  <w:divBdr>
                                                                                    <w:top w:val="none" w:sz="0" w:space="0" w:color="auto"/>
                                                                                    <w:left w:val="none" w:sz="0" w:space="0" w:color="auto"/>
                                                                                    <w:bottom w:val="none" w:sz="0" w:space="0" w:color="auto"/>
                                                                                    <w:right w:val="none" w:sz="0" w:space="0" w:color="auto"/>
                                                                                  </w:divBdr>
                                                                                </w:div>
                                                                                <w:div w:id="1286813478">
                                                                                  <w:marLeft w:val="0"/>
                                                                                  <w:marRight w:val="0"/>
                                                                                  <w:marTop w:val="0"/>
                                                                                  <w:marBottom w:val="0"/>
                                                                                  <w:divBdr>
                                                                                    <w:top w:val="none" w:sz="0" w:space="0" w:color="auto"/>
                                                                                    <w:left w:val="none" w:sz="0" w:space="0" w:color="auto"/>
                                                                                    <w:bottom w:val="none" w:sz="0" w:space="0" w:color="auto"/>
                                                                                    <w:right w:val="none" w:sz="0" w:space="0" w:color="auto"/>
                                                                                  </w:divBdr>
                                                                                </w:div>
                                                                                <w:div w:id="10336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732067">
      <w:bodyDiv w:val="1"/>
      <w:marLeft w:val="0"/>
      <w:marRight w:val="0"/>
      <w:marTop w:val="0"/>
      <w:marBottom w:val="0"/>
      <w:divBdr>
        <w:top w:val="none" w:sz="0" w:space="0" w:color="auto"/>
        <w:left w:val="none" w:sz="0" w:space="0" w:color="auto"/>
        <w:bottom w:val="none" w:sz="0" w:space="0" w:color="auto"/>
        <w:right w:val="none" w:sz="0" w:space="0" w:color="auto"/>
      </w:divBdr>
    </w:div>
    <w:div w:id="831137827">
      <w:bodyDiv w:val="1"/>
      <w:marLeft w:val="0"/>
      <w:marRight w:val="0"/>
      <w:marTop w:val="0"/>
      <w:marBottom w:val="0"/>
      <w:divBdr>
        <w:top w:val="none" w:sz="0" w:space="0" w:color="auto"/>
        <w:left w:val="none" w:sz="0" w:space="0" w:color="auto"/>
        <w:bottom w:val="none" w:sz="0" w:space="0" w:color="auto"/>
        <w:right w:val="none" w:sz="0" w:space="0" w:color="auto"/>
      </w:divBdr>
    </w:div>
    <w:div w:id="874732326">
      <w:bodyDiv w:val="1"/>
      <w:marLeft w:val="0"/>
      <w:marRight w:val="0"/>
      <w:marTop w:val="0"/>
      <w:marBottom w:val="0"/>
      <w:divBdr>
        <w:top w:val="none" w:sz="0" w:space="0" w:color="auto"/>
        <w:left w:val="none" w:sz="0" w:space="0" w:color="auto"/>
        <w:bottom w:val="none" w:sz="0" w:space="0" w:color="auto"/>
        <w:right w:val="none" w:sz="0" w:space="0" w:color="auto"/>
      </w:divBdr>
    </w:div>
    <w:div w:id="881136948">
      <w:bodyDiv w:val="1"/>
      <w:marLeft w:val="0"/>
      <w:marRight w:val="0"/>
      <w:marTop w:val="0"/>
      <w:marBottom w:val="0"/>
      <w:divBdr>
        <w:top w:val="none" w:sz="0" w:space="0" w:color="auto"/>
        <w:left w:val="none" w:sz="0" w:space="0" w:color="auto"/>
        <w:bottom w:val="none" w:sz="0" w:space="0" w:color="auto"/>
        <w:right w:val="none" w:sz="0" w:space="0" w:color="auto"/>
      </w:divBdr>
      <w:divsChild>
        <w:div w:id="678897104">
          <w:marLeft w:val="0"/>
          <w:marRight w:val="0"/>
          <w:marTop w:val="0"/>
          <w:marBottom w:val="0"/>
          <w:divBdr>
            <w:top w:val="none" w:sz="0" w:space="0" w:color="auto"/>
            <w:left w:val="none" w:sz="0" w:space="0" w:color="auto"/>
            <w:bottom w:val="none" w:sz="0" w:space="0" w:color="auto"/>
            <w:right w:val="none" w:sz="0" w:space="0" w:color="auto"/>
          </w:divBdr>
          <w:divsChild>
            <w:div w:id="1554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2000">
      <w:bodyDiv w:val="1"/>
      <w:marLeft w:val="0"/>
      <w:marRight w:val="0"/>
      <w:marTop w:val="0"/>
      <w:marBottom w:val="0"/>
      <w:divBdr>
        <w:top w:val="none" w:sz="0" w:space="0" w:color="auto"/>
        <w:left w:val="none" w:sz="0" w:space="0" w:color="auto"/>
        <w:bottom w:val="none" w:sz="0" w:space="0" w:color="auto"/>
        <w:right w:val="none" w:sz="0" w:space="0" w:color="auto"/>
      </w:divBdr>
    </w:div>
    <w:div w:id="931934361">
      <w:bodyDiv w:val="1"/>
      <w:marLeft w:val="0"/>
      <w:marRight w:val="0"/>
      <w:marTop w:val="0"/>
      <w:marBottom w:val="0"/>
      <w:divBdr>
        <w:top w:val="none" w:sz="0" w:space="0" w:color="auto"/>
        <w:left w:val="none" w:sz="0" w:space="0" w:color="auto"/>
        <w:bottom w:val="none" w:sz="0" w:space="0" w:color="auto"/>
        <w:right w:val="none" w:sz="0" w:space="0" w:color="auto"/>
      </w:divBdr>
    </w:div>
    <w:div w:id="945968309">
      <w:bodyDiv w:val="1"/>
      <w:marLeft w:val="0"/>
      <w:marRight w:val="0"/>
      <w:marTop w:val="0"/>
      <w:marBottom w:val="0"/>
      <w:divBdr>
        <w:top w:val="none" w:sz="0" w:space="0" w:color="auto"/>
        <w:left w:val="none" w:sz="0" w:space="0" w:color="auto"/>
        <w:bottom w:val="none" w:sz="0" w:space="0" w:color="auto"/>
        <w:right w:val="none" w:sz="0" w:space="0" w:color="auto"/>
      </w:divBdr>
    </w:div>
    <w:div w:id="988048262">
      <w:bodyDiv w:val="1"/>
      <w:marLeft w:val="0"/>
      <w:marRight w:val="0"/>
      <w:marTop w:val="0"/>
      <w:marBottom w:val="0"/>
      <w:divBdr>
        <w:top w:val="none" w:sz="0" w:space="0" w:color="auto"/>
        <w:left w:val="none" w:sz="0" w:space="0" w:color="auto"/>
        <w:bottom w:val="none" w:sz="0" w:space="0" w:color="auto"/>
        <w:right w:val="none" w:sz="0" w:space="0" w:color="auto"/>
      </w:divBdr>
    </w:div>
    <w:div w:id="1046367387">
      <w:bodyDiv w:val="1"/>
      <w:marLeft w:val="0"/>
      <w:marRight w:val="0"/>
      <w:marTop w:val="0"/>
      <w:marBottom w:val="0"/>
      <w:divBdr>
        <w:top w:val="none" w:sz="0" w:space="0" w:color="auto"/>
        <w:left w:val="none" w:sz="0" w:space="0" w:color="auto"/>
        <w:bottom w:val="none" w:sz="0" w:space="0" w:color="auto"/>
        <w:right w:val="none" w:sz="0" w:space="0" w:color="auto"/>
      </w:divBdr>
    </w:div>
    <w:div w:id="1059985659">
      <w:bodyDiv w:val="1"/>
      <w:marLeft w:val="0"/>
      <w:marRight w:val="0"/>
      <w:marTop w:val="0"/>
      <w:marBottom w:val="0"/>
      <w:divBdr>
        <w:top w:val="none" w:sz="0" w:space="0" w:color="auto"/>
        <w:left w:val="none" w:sz="0" w:space="0" w:color="auto"/>
        <w:bottom w:val="none" w:sz="0" w:space="0" w:color="auto"/>
        <w:right w:val="none" w:sz="0" w:space="0" w:color="auto"/>
      </w:divBdr>
    </w:div>
    <w:div w:id="1068304353">
      <w:bodyDiv w:val="1"/>
      <w:marLeft w:val="0"/>
      <w:marRight w:val="0"/>
      <w:marTop w:val="0"/>
      <w:marBottom w:val="0"/>
      <w:divBdr>
        <w:top w:val="none" w:sz="0" w:space="0" w:color="auto"/>
        <w:left w:val="none" w:sz="0" w:space="0" w:color="auto"/>
        <w:bottom w:val="none" w:sz="0" w:space="0" w:color="auto"/>
        <w:right w:val="none" w:sz="0" w:space="0" w:color="auto"/>
      </w:divBdr>
    </w:div>
    <w:div w:id="1069231417">
      <w:bodyDiv w:val="1"/>
      <w:marLeft w:val="0"/>
      <w:marRight w:val="0"/>
      <w:marTop w:val="0"/>
      <w:marBottom w:val="0"/>
      <w:divBdr>
        <w:top w:val="none" w:sz="0" w:space="0" w:color="auto"/>
        <w:left w:val="none" w:sz="0" w:space="0" w:color="auto"/>
        <w:bottom w:val="none" w:sz="0" w:space="0" w:color="auto"/>
        <w:right w:val="none" w:sz="0" w:space="0" w:color="auto"/>
      </w:divBdr>
    </w:div>
    <w:div w:id="1076393232">
      <w:bodyDiv w:val="1"/>
      <w:marLeft w:val="0"/>
      <w:marRight w:val="0"/>
      <w:marTop w:val="0"/>
      <w:marBottom w:val="0"/>
      <w:divBdr>
        <w:top w:val="none" w:sz="0" w:space="0" w:color="auto"/>
        <w:left w:val="none" w:sz="0" w:space="0" w:color="auto"/>
        <w:bottom w:val="none" w:sz="0" w:space="0" w:color="auto"/>
        <w:right w:val="none" w:sz="0" w:space="0" w:color="auto"/>
      </w:divBdr>
    </w:div>
    <w:div w:id="1088889033">
      <w:bodyDiv w:val="1"/>
      <w:marLeft w:val="0"/>
      <w:marRight w:val="0"/>
      <w:marTop w:val="0"/>
      <w:marBottom w:val="0"/>
      <w:divBdr>
        <w:top w:val="none" w:sz="0" w:space="0" w:color="auto"/>
        <w:left w:val="none" w:sz="0" w:space="0" w:color="auto"/>
        <w:bottom w:val="none" w:sz="0" w:space="0" w:color="auto"/>
        <w:right w:val="none" w:sz="0" w:space="0" w:color="auto"/>
      </w:divBdr>
    </w:div>
    <w:div w:id="1090389353">
      <w:bodyDiv w:val="1"/>
      <w:marLeft w:val="0"/>
      <w:marRight w:val="0"/>
      <w:marTop w:val="0"/>
      <w:marBottom w:val="0"/>
      <w:divBdr>
        <w:top w:val="none" w:sz="0" w:space="0" w:color="auto"/>
        <w:left w:val="none" w:sz="0" w:space="0" w:color="auto"/>
        <w:bottom w:val="none" w:sz="0" w:space="0" w:color="auto"/>
        <w:right w:val="none" w:sz="0" w:space="0" w:color="auto"/>
      </w:divBdr>
    </w:div>
    <w:div w:id="1108893246">
      <w:bodyDiv w:val="1"/>
      <w:marLeft w:val="0"/>
      <w:marRight w:val="0"/>
      <w:marTop w:val="0"/>
      <w:marBottom w:val="0"/>
      <w:divBdr>
        <w:top w:val="none" w:sz="0" w:space="0" w:color="auto"/>
        <w:left w:val="none" w:sz="0" w:space="0" w:color="auto"/>
        <w:bottom w:val="none" w:sz="0" w:space="0" w:color="auto"/>
        <w:right w:val="none" w:sz="0" w:space="0" w:color="auto"/>
      </w:divBdr>
    </w:div>
    <w:div w:id="1152672201">
      <w:bodyDiv w:val="1"/>
      <w:marLeft w:val="0"/>
      <w:marRight w:val="0"/>
      <w:marTop w:val="0"/>
      <w:marBottom w:val="0"/>
      <w:divBdr>
        <w:top w:val="none" w:sz="0" w:space="0" w:color="auto"/>
        <w:left w:val="none" w:sz="0" w:space="0" w:color="auto"/>
        <w:bottom w:val="none" w:sz="0" w:space="0" w:color="auto"/>
        <w:right w:val="none" w:sz="0" w:space="0" w:color="auto"/>
      </w:divBdr>
    </w:div>
    <w:div w:id="1156190179">
      <w:bodyDiv w:val="1"/>
      <w:marLeft w:val="0"/>
      <w:marRight w:val="0"/>
      <w:marTop w:val="0"/>
      <w:marBottom w:val="0"/>
      <w:divBdr>
        <w:top w:val="none" w:sz="0" w:space="0" w:color="auto"/>
        <w:left w:val="none" w:sz="0" w:space="0" w:color="auto"/>
        <w:bottom w:val="none" w:sz="0" w:space="0" w:color="auto"/>
        <w:right w:val="none" w:sz="0" w:space="0" w:color="auto"/>
      </w:divBdr>
    </w:div>
    <w:div w:id="1161776863">
      <w:bodyDiv w:val="1"/>
      <w:marLeft w:val="0"/>
      <w:marRight w:val="0"/>
      <w:marTop w:val="0"/>
      <w:marBottom w:val="0"/>
      <w:divBdr>
        <w:top w:val="none" w:sz="0" w:space="0" w:color="auto"/>
        <w:left w:val="none" w:sz="0" w:space="0" w:color="auto"/>
        <w:bottom w:val="none" w:sz="0" w:space="0" w:color="auto"/>
        <w:right w:val="none" w:sz="0" w:space="0" w:color="auto"/>
      </w:divBdr>
    </w:div>
    <w:div w:id="1178077327">
      <w:bodyDiv w:val="1"/>
      <w:marLeft w:val="0"/>
      <w:marRight w:val="0"/>
      <w:marTop w:val="0"/>
      <w:marBottom w:val="0"/>
      <w:divBdr>
        <w:top w:val="none" w:sz="0" w:space="0" w:color="auto"/>
        <w:left w:val="none" w:sz="0" w:space="0" w:color="auto"/>
        <w:bottom w:val="none" w:sz="0" w:space="0" w:color="auto"/>
        <w:right w:val="none" w:sz="0" w:space="0" w:color="auto"/>
      </w:divBdr>
    </w:div>
    <w:div w:id="1181050444">
      <w:bodyDiv w:val="1"/>
      <w:marLeft w:val="0"/>
      <w:marRight w:val="0"/>
      <w:marTop w:val="0"/>
      <w:marBottom w:val="0"/>
      <w:divBdr>
        <w:top w:val="none" w:sz="0" w:space="0" w:color="auto"/>
        <w:left w:val="none" w:sz="0" w:space="0" w:color="auto"/>
        <w:bottom w:val="none" w:sz="0" w:space="0" w:color="auto"/>
        <w:right w:val="none" w:sz="0" w:space="0" w:color="auto"/>
      </w:divBdr>
    </w:div>
    <w:div w:id="1182162785">
      <w:bodyDiv w:val="1"/>
      <w:marLeft w:val="0"/>
      <w:marRight w:val="0"/>
      <w:marTop w:val="0"/>
      <w:marBottom w:val="0"/>
      <w:divBdr>
        <w:top w:val="none" w:sz="0" w:space="0" w:color="auto"/>
        <w:left w:val="none" w:sz="0" w:space="0" w:color="auto"/>
        <w:bottom w:val="none" w:sz="0" w:space="0" w:color="auto"/>
        <w:right w:val="none" w:sz="0" w:space="0" w:color="auto"/>
      </w:divBdr>
    </w:div>
    <w:div w:id="1261913532">
      <w:bodyDiv w:val="1"/>
      <w:marLeft w:val="0"/>
      <w:marRight w:val="0"/>
      <w:marTop w:val="0"/>
      <w:marBottom w:val="0"/>
      <w:divBdr>
        <w:top w:val="none" w:sz="0" w:space="0" w:color="auto"/>
        <w:left w:val="none" w:sz="0" w:space="0" w:color="auto"/>
        <w:bottom w:val="none" w:sz="0" w:space="0" w:color="auto"/>
        <w:right w:val="none" w:sz="0" w:space="0" w:color="auto"/>
      </w:divBdr>
    </w:div>
    <w:div w:id="1285771629">
      <w:bodyDiv w:val="1"/>
      <w:marLeft w:val="0"/>
      <w:marRight w:val="0"/>
      <w:marTop w:val="0"/>
      <w:marBottom w:val="0"/>
      <w:divBdr>
        <w:top w:val="none" w:sz="0" w:space="0" w:color="auto"/>
        <w:left w:val="none" w:sz="0" w:space="0" w:color="auto"/>
        <w:bottom w:val="none" w:sz="0" w:space="0" w:color="auto"/>
        <w:right w:val="none" w:sz="0" w:space="0" w:color="auto"/>
      </w:divBdr>
    </w:div>
    <w:div w:id="1348940705">
      <w:bodyDiv w:val="1"/>
      <w:marLeft w:val="0"/>
      <w:marRight w:val="0"/>
      <w:marTop w:val="0"/>
      <w:marBottom w:val="0"/>
      <w:divBdr>
        <w:top w:val="none" w:sz="0" w:space="0" w:color="auto"/>
        <w:left w:val="none" w:sz="0" w:space="0" w:color="auto"/>
        <w:bottom w:val="none" w:sz="0" w:space="0" w:color="auto"/>
        <w:right w:val="none" w:sz="0" w:space="0" w:color="auto"/>
      </w:divBdr>
    </w:div>
    <w:div w:id="1355962175">
      <w:bodyDiv w:val="1"/>
      <w:marLeft w:val="0"/>
      <w:marRight w:val="0"/>
      <w:marTop w:val="0"/>
      <w:marBottom w:val="0"/>
      <w:divBdr>
        <w:top w:val="none" w:sz="0" w:space="0" w:color="auto"/>
        <w:left w:val="none" w:sz="0" w:space="0" w:color="auto"/>
        <w:bottom w:val="none" w:sz="0" w:space="0" w:color="auto"/>
        <w:right w:val="none" w:sz="0" w:space="0" w:color="auto"/>
      </w:divBdr>
    </w:div>
    <w:div w:id="1385567655">
      <w:bodyDiv w:val="1"/>
      <w:marLeft w:val="0"/>
      <w:marRight w:val="0"/>
      <w:marTop w:val="0"/>
      <w:marBottom w:val="0"/>
      <w:divBdr>
        <w:top w:val="none" w:sz="0" w:space="0" w:color="auto"/>
        <w:left w:val="none" w:sz="0" w:space="0" w:color="auto"/>
        <w:bottom w:val="none" w:sz="0" w:space="0" w:color="auto"/>
        <w:right w:val="none" w:sz="0" w:space="0" w:color="auto"/>
      </w:divBdr>
    </w:div>
    <w:div w:id="1429038243">
      <w:bodyDiv w:val="1"/>
      <w:marLeft w:val="0"/>
      <w:marRight w:val="0"/>
      <w:marTop w:val="0"/>
      <w:marBottom w:val="0"/>
      <w:divBdr>
        <w:top w:val="none" w:sz="0" w:space="0" w:color="auto"/>
        <w:left w:val="none" w:sz="0" w:space="0" w:color="auto"/>
        <w:bottom w:val="none" w:sz="0" w:space="0" w:color="auto"/>
        <w:right w:val="none" w:sz="0" w:space="0" w:color="auto"/>
      </w:divBdr>
      <w:divsChild>
        <w:div w:id="1217006385">
          <w:marLeft w:val="0"/>
          <w:marRight w:val="0"/>
          <w:marTop w:val="0"/>
          <w:marBottom w:val="0"/>
          <w:divBdr>
            <w:top w:val="none" w:sz="0" w:space="0" w:color="auto"/>
            <w:left w:val="none" w:sz="0" w:space="0" w:color="auto"/>
            <w:bottom w:val="none" w:sz="0" w:space="0" w:color="auto"/>
            <w:right w:val="none" w:sz="0" w:space="0" w:color="auto"/>
          </w:divBdr>
          <w:divsChild>
            <w:div w:id="2142963648">
              <w:marLeft w:val="0"/>
              <w:marRight w:val="0"/>
              <w:marTop w:val="0"/>
              <w:marBottom w:val="0"/>
              <w:divBdr>
                <w:top w:val="none" w:sz="0" w:space="0" w:color="auto"/>
                <w:left w:val="none" w:sz="0" w:space="0" w:color="auto"/>
                <w:bottom w:val="none" w:sz="0" w:space="0" w:color="auto"/>
                <w:right w:val="none" w:sz="0" w:space="0" w:color="auto"/>
              </w:divBdr>
              <w:divsChild>
                <w:div w:id="1464008881">
                  <w:marLeft w:val="0"/>
                  <w:marRight w:val="0"/>
                  <w:marTop w:val="0"/>
                  <w:marBottom w:val="0"/>
                  <w:divBdr>
                    <w:top w:val="none" w:sz="0" w:space="0" w:color="auto"/>
                    <w:left w:val="none" w:sz="0" w:space="0" w:color="auto"/>
                    <w:bottom w:val="none" w:sz="0" w:space="0" w:color="auto"/>
                    <w:right w:val="none" w:sz="0" w:space="0" w:color="auto"/>
                  </w:divBdr>
                  <w:divsChild>
                    <w:div w:id="773018912">
                      <w:marLeft w:val="0"/>
                      <w:marRight w:val="0"/>
                      <w:marTop w:val="0"/>
                      <w:marBottom w:val="0"/>
                      <w:divBdr>
                        <w:top w:val="none" w:sz="0" w:space="0" w:color="auto"/>
                        <w:left w:val="none" w:sz="0" w:space="0" w:color="auto"/>
                        <w:bottom w:val="none" w:sz="0" w:space="0" w:color="auto"/>
                        <w:right w:val="none" w:sz="0" w:space="0" w:color="auto"/>
                      </w:divBdr>
                      <w:divsChild>
                        <w:div w:id="1164903048">
                          <w:marLeft w:val="0"/>
                          <w:marRight w:val="0"/>
                          <w:marTop w:val="0"/>
                          <w:marBottom w:val="0"/>
                          <w:divBdr>
                            <w:top w:val="none" w:sz="0" w:space="0" w:color="auto"/>
                            <w:left w:val="none" w:sz="0" w:space="0" w:color="auto"/>
                            <w:bottom w:val="none" w:sz="0" w:space="0" w:color="auto"/>
                            <w:right w:val="none" w:sz="0" w:space="0" w:color="auto"/>
                          </w:divBdr>
                          <w:divsChild>
                            <w:div w:id="767965196">
                              <w:marLeft w:val="0"/>
                              <w:marRight w:val="0"/>
                              <w:marTop w:val="0"/>
                              <w:marBottom w:val="0"/>
                              <w:divBdr>
                                <w:top w:val="none" w:sz="0" w:space="0" w:color="auto"/>
                                <w:left w:val="none" w:sz="0" w:space="0" w:color="auto"/>
                                <w:bottom w:val="none" w:sz="0" w:space="0" w:color="auto"/>
                                <w:right w:val="none" w:sz="0" w:space="0" w:color="auto"/>
                              </w:divBdr>
                              <w:divsChild>
                                <w:div w:id="940256374">
                                  <w:marLeft w:val="0"/>
                                  <w:marRight w:val="0"/>
                                  <w:marTop w:val="0"/>
                                  <w:marBottom w:val="0"/>
                                  <w:divBdr>
                                    <w:top w:val="none" w:sz="0" w:space="0" w:color="auto"/>
                                    <w:left w:val="none" w:sz="0" w:space="0" w:color="auto"/>
                                    <w:bottom w:val="none" w:sz="0" w:space="0" w:color="auto"/>
                                    <w:right w:val="none" w:sz="0" w:space="0" w:color="auto"/>
                                  </w:divBdr>
                                  <w:divsChild>
                                    <w:div w:id="2120637541">
                                      <w:marLeft w:val="0"/>
                                      <w:marRight w:val="0"/>
                                      <w:marTop w:val="0"/>
                                      <w:marBottom w:val="0"/>
                                      <w:divBdr>
                                        <w:top w:val="none" w:sz="0" w:space="0" w:color="auto"/>
                                        <w:left w:val="none" w:sz="0" w:space="0" w:color="auto"/>
                                        <w:bottom w:val="none" w:sz="0" w:space="0" w:color="auto"/>
                                        <w:right w:val="none" w:sz="0" w:space="0" w:color="auto"/>
                                      </w:divBdr>
                                      <w:divsChild>
                                        <w:div w:id="1854764404">
                                          <w:marLeft w:val="0"/>
                                          <w:marRight w:val="0"/>
                                          <w:marTop w:val="0"/>
                                          <w:marBottom w:val="0"/>
                                          <w:divBdr>
                                            <w:top w:val="none" w:sz="0" w:space="0" w:color="auto"/>
                                            <w:left w:val="none" w:sz="0" w:space="0" w:color="auto"/>
                                            <w:bottom w:val="none" w:sz="0" w:space="0" w:color="auto"/>
                                            <w:right w:val="none" w:sz="0" w:space="0" w:color="auto"/>
                                          </w:divBdr>
                                          <w:divsChild>
                                            <w:div w:id="1430539172">
                                              <w:marLeft w:val="0"/>
                                              <w:marRight w:val="0"/>
                                              <w:marTop w:val="0"/>
                                              <w:marBottom w:val="0"/>
                                              <w:divBdr>
                                                <w:top w:val="none" w:sz="0" w:space="0" w:color="auto"/>
                                                <w:left w:val="none" w:sz="0" w:space="0" w:color="auto"/>
                                                <w:bottom w:val="none" w:sz="0" w:space="0" w:color="auto"/>
                                                <w:right w:val="none" w:sz="0" w:space="0" w:color="auto"/>
                                              </w:divBdr>
                                              <w:divsChild>
                                                <w:div w:id="2114938382">
                                                  <w:marLeft w:val="0"/>
                                                  <w:marRight w:val="0"/>
                                                  <w:marTop w:val="0"/>
                                                  <w:marBottom w:val="0"/>
                                                  <w:divBdr>
                                                    <w:top w:val="none" w:sz="0" w:space="0" w:color="auto"/>
                                                    <w:left w:val="none" w:sz="0" w:space="0" w:color="auto"/>
                                                    <w:bottom w:val="none" w:sz="0" w:space="0" w:color="auto"/>
                                                    <w:right w:val="none" w:sz="0" w:space="0" w:color="auto"/>
                                                  </w:divBdr>
                                                  <w:divsChild>
                                                    <w:div w:id="1158225775">
                                                      <w:marLeft w:val="0"/>
                                                      <w:marRight w:val="0"/>
                                                      <w:marTop w:val="0"/>
                                                      <w:marBottom w:val="0"/>
                                                      <w:divBdr>
                                                        <w:top w:val="none" w:sz="0" w:space="0" w:color="auto"/>
                                                        <w:left w:val="none" w:sz="0" w:space="0" w:color="auto"/>
                                                        <w:bottom w:val="none" w:sz="0" w:space="0" w:color="auto"/>
                                                        <w:right w:val="none" w:sz="0" w:space="0" w:color="auto"/>
                                                      </w:divBdr>
                                                      <w:divsChild>
                                                        <w:div w:id="1214539314">
                                                          <w:marLeft w:val="0"/>
                                                          <w:marRight w:val="0"/>
                                                          <w:marTop w:val="0"/>
                                                          <w:marBottom w:val="0"/>
                                                          <w:divBdr>
                                                            <w:top w:val="none" w:sz="0" w:space="0" w:color="auto"/>
                                                            <w:left w:val="none" w:sz="0" w:space="0" w:color="auto"/>
                                                            <w:bottom w:val="none" w:sz="0" w:space="0" w:color="auto"/>
                                                            <w:right w:val="none" w:sz="0" w:space="0" w:color="auto"/>
                                                          </w:divBdr>
                                                          <w:divsChild>
                                                            <w:div w:id="1189568217">
                                                              <w:marLeft w:val="0"/>
                                                              <w:marRight w:val="0"/>
                                                              <w:marTop w:val="0"/>
                                                              <w:marBottom w:val="0"/>
                                                              <w:divBdr>
                                                                <w:top w:val="none" w:sz="0" w:space="0" w:color="auto"/>
                                                                <w:left w:val="none" w:sz="0" w:space="0" w:color="auto"/>
                                                                <w:bottom w:val="none" w:sz="0" w:space="0" w:color="auto"/>
                                                                <w:right w:val="none" w:sz="0" w:space="0" w:color="auto"/>
                                                              </w:divBdr>
                                                              <w:divsChild>
                                                                <w:div w:id="1491940107">
                                                                  <w:marLeft w:val="0"/>
                                                                  <w:marRight w:val="0"/>
                                                                  <w:marTop w:val="0"/>
                                                                  <w:marBottom w:val="0"/>
                                                                  <w:divBdr>
                                                                    <w:top w:val="none" w:sz="0" w:space="0" w:color="auto"/>
                                                                    <w:left w:val="none" w:sz="0" w:space="0" w:color="auto"/>
                                                                    <w:bottom w:val="none" w:sz="0" w:space="0" w:color="auto"/>
                                                                    <w:right w:val="none" w:sz="0" w:space="0" w:color="auto"/>
                                                                  </w:divBdr>
                                                                  <w:divsChild>
                                                                    <w:div w:id="2006274233">
                                                                      <w:marLeft w:val="0"/>
                                                                      <w:marRight w:val="0"/>
                                                                      <w:marTop w:val="0"/>
                                                                      <w:marBottom w:val="0"/>
                                                                      <w:divBdr>
                                                                        <w:top w:val="none" w:sz="0" w:space="0" w:color="auto"/>
                                                                        <w:left w:val="none" w:sz="0" w:space="0" w:color="auto"/>
                                                                        <w:bottom w:val="none" w:sz="0" w:space="0" w:color="auto"/>
                                                                        <w:right w:val="none" w:sz="0" w:space="0" w:color="auto"/>
                                                                      </w:divBdr>
                                                                      <w:divsChild>
                                                                        <w:div w:id="1529441731">
                                                                          <w:marLeft w:val="0"/>
                                                                          <w:marRight w:val="0"/>
                                                                          <w:marTop w:val="0"/>
                                                                          <w:marBottom w:val="0"/>
                                                                          <w:divBdr>
                                                                            <w:top w:val="none" w:sz="0" w:space="0" w:color="auto"/>
                                                                            <w:left w:val="none" w:sz="0" w:space="0" w:color="auto"/>
                                                                            <w:bottom w:val="none" w:sz="0" w:space="0" w:color="auto"/>
                                                                            <w:right w:val="none" w:sz="0" w:space="0" w:color="auto"/>
                                                                          </w:divBdr>
                                                                          <w:divsChild>
                                                                            <w:div w:id="409161526">
                                                                              <w:marLeft w:val="0"/>
                                                                              <w:marRight w:val="0"/>
                                                                              <w:marTop w:val="0"/>
                                                                              <w:marBottom w:val="0"/>
                                                                              <w:divBdr>
                                                                                <w:top w:val="none" w:sz="0" w:space="0" w:color="auto"/>
                                                                                <w:left w:val="none" w:sz="0" w:space="0" w:color="auto"/>
                                                                                <w:bottom w:val="none" w:sz="0" w:space="0" w:color="auto"/>
                                                                                <w:right w:val="none" w:sz="0" w:space="0" w:color="auto"/>
                                                                              </w:divBdr>
                                                                              <w:divsChild>
                                                                                <w:div w:id="1113406185">
                                                                                  <w:marLeft w:val="0"/>
                                                                                  <w:marRight w:val="0"/>
                                                                                  <w:marTop w:val="0"/>
                                                                                  <w:marBottom w:val="0"/>
                                                                                  <w:divBdr>
                                                                                    <w:top w:val="none" w:sz="0" w:space="0" w:color="auto"/>
                                                                                    <w:left w:val="none" w:sz="0" w:space="0" w:color="auto"/>
                                                                                    <w:bottom w:val="none" w:sz="0" w:space="0" w:color="auto"/>
                                                                                    <w:right w:val="none" w:sz="0" w:space="0" w:color="auto"/>
                                                                                  </w:divBdr>
                                                                                </w:div>
                                                                                <w:div w:id="4073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731720">
      <w:bodyDiv w:val="1"/>
      <w:marLeft w:val="0"/>
      <w:marRight w:val="0"/>
      <w:marTop w:val="0"/>
      <w:marBottom w:val="0"/>
      <w:divBdr>
        <w:top w:val="none" w:sz="0" w:space="0" w:color="auto"/>
        <w:left w:val="none" w:sz="0" w:space="0" w:color="auto"/>
        <w:bottom w:val="none" w:sz="0" w:space="0" w:color="auto"/>
        <w:right w:val="none" w:sz="0" w:space="0" w:color="auto"/>
      </w:divBdr>
      <w:divsChild>
        <w:div w:id="1525054812">
          <w:marLeft w:val="0"/>
          <w:marRight w:val="0"/>
          <w:marTop w:val="0"/>
          <w:marBottom w:val="0"/>
          <w:divBdr>
            <w:top w:val="none" w:sz="0" w:space="0" w:color="auto"/>
            <w:left w:val="none" w:sz="0" w:space="0" w:color="auto"/>
            <w:bottom w:val="none" w:sz="0" w:space="0" w:color="auto"/>
            <w:right w:val="none" w:sz="0" w:space="0" w:color="auto"/>
          </w:divBdr>
          <w:divsChild>
            <w:div w:id="1213662284">
              <w:marLeft w:val="0"/>
              <w:marRight w:val="0"/>
              <w:marTop w:val="0"/>
              <w:marBottom w:val="0"/>
              <w:divBdr>
                <w:top w:val="none" w:sz="0" w:space="0" w:color="auto"/>
                <w:left w:val="none" w:sz="0" w:space="0" w:color="auto"/>
                <w:bottom w:val="none" w:sz="0" w:space="0" w:color="auto"/>
                <w:right w:val="none" w:sz="0" w:space="0" w:color="auto"/>
              </w:divBdr>
              <w:divsChild>
                <w:div w:id="2131239727">
                  <w:marLeft w:val="0"/>
                  <w:marRight w:val="0"/>
                  <w:marTop w:val="0"/>
                  <w:marBottom w:val="0"/>
                  <w:divBdr>
                    <w:top w:val="none" w:sz="0" w:space="0" w:color="auto"/>
                    <w:left w:val="none" w:sz="0" w:space="0" w:color="auto"/>
                    <w:bottom w:val="none" w:sz="0" w:space="0" w:color="auto"/>
                    <w:right w:val="none" w:sz="0" w:space="0" w:color="auto"/>
                  </w:divBdr>
                  <w:divsChild>
                    <w:div w:id="306976709">
                      <w:marLeft w:val="0"/>
                      <w:marRight w:val="0"/>
                      <w:marTop w:val="0"/>
                      <w:marBottom w:val="0"/>
                      <w:divBdr>
                        <w:top w:val="none" w:sz="0" w:space="0" w:color="auto"/>
                        <w:left w:val="none" w:sz="0" w:space="0" w:color="auto"/>
                        <w:bottom w:val="none" w:sz="0" w:space="0" w:color="auto"/>
                        <w:right w:val="none" w:sz="0" w:space="0" w:color="auto"/>
                      </w:divBdr>
                      <w:divsChild>
                        <w:div w:id="695275945">
                          <w:marLeft w:val="0"/>
                          <w:marRight w:val="0"/>
                          <w:marTop w:val="0"/>
                          <w:marBottom w:val="0"/>
                          <w:divBdr>
                            <w:top w:val="none" w:sz="0" w:space="0" w:color="auto"/>
                            <w:left w:val="none" w:sz="0" w:space="0" w:color="auto"/>
                            <w:bottom w:val="none" w:sz="0" w:space="0" w:color="auto"/>
                            <w:right w:val="none" w:sz="0" w:space="0" w:color="auto"/>
                          </w:divBdr>
                          <w:divsChild>
                            <w:div w:id="212887964">
                              <w:marLeft w:val="0"/>
                              <w:marRight w:val="0"/>
                              <w:marTop w:val="0"/>
                              <w:marBottom w:val="0"/>
                              <w:divBdr>
                                <w:top w:val="none" w:sz="0" w:space="0" w:color="auto"/>
                                <w:left w:val="none" w:sz="0" w:space="0" w:color="auto"/>
                                <w:bottom w:val="none" w:sz="0" w:space="0" w:color="auto"/>
                                <w:right w:val="none" w:sz="0" w:space="0" w:color="auto"/>
                              </w:divBdr>
                              <w:divsChild>
                                <w:div w:id="1479374967">
                                  <w:marLeft w:val="0"/>
                                  <w:marRight w:val="0"/>
                                  <w:marTop w:val="0"/>
                                  <w:marBottom w:val="0"/>
                                  <w:divBdr>
                                    <w:top w:val="none" w:sz="0" w:space="0" w:color="auto"/>
                                    <w:left w:val="none" w:sz="0" w:space="0" w:color="auto"/>
                                    <w:bottom w:val="none" w:sz="0" w:space="0" w:color="auto"/>
                                    <w:right w:val="none" w:sz="0" w:space="0" w:color="auto"/>
                                  </w:divBdr>
                                  <w:divsChild>
                                    <w:div w:id="697387372">
                                      <w:marLeft w:val="0"/>
                                      <w:marRight w:val="0"/>
                                      <w:marTop w:val="0"/>
                                      <w:marBottom w:val="0"/>
                                      <w:divBdr>
                                        <w:top w:val="none" w:sz="0" w:space="0" w:color="auto"/>
                                        <w:left w:val="none" w:sz="0" w:space="0" w:color="auto"/>
                                        <w:bottom w:val="none" w:sz="0" w:space="0" w:color="auto"/>
                                        <w:right w:val="none" w:sz="0" w:space="0" w:color="auto"/>
                                      </w:divBdr>
                                      <w:divsChild>
                                        <w:div w:id="520559112">
                                          <w:marLeft w:val="0"/>
                                          <w:marRight w:val="0"/>
                                          <w:marTop w:val="0"/>
                                          <w:marBottom w:val="0"/>
                                          <w:divBdr>
                                            <w:top w:val="none" w:sz="0" w:space="0" w:color="auto"/>
                                            <w:left w:val="none" w:sz="0" w:space="0" w:color="auto"/>
                                            <w:bottom w:val="none" w:sz="0" w:space="0" w:color="auto"/>
                                            <w:right w:val="none" w:sz="0" w:space="0" w:color="auto"/>
                                          </w:divBdr>
                                          <w:divsChild>
                                            <w:div w:id="771124553">
                                              <w:marLeft w:val="0"/>
                                              <w:marRight w:val="0"/>
                                              <w:marTop w:val="0"/>
                                              <w:marBottom w:val="0"/>
                                              <w:divBdr>
                                                <w:top w:val="none" w:sz="0" w:space="0" w:color="auto"/>
                                                <w:left w:val="none" w:sz="0" w:space="0" w:color="auto"/>
                                                <w:bottom w:val="none" w:sz="0" w:space="0" w:color="auto"/>
                                                <w:right w:val="none" w:sz="0" w:space="0" w:color="auto"/>
                                              </w:divBdr>
                                              <w:divsChild>
                                                <w:div w:id="1261178085">
                                                  <w:marLeft w:val="0"/>
                                                  <w:marRight w:val="0"/>
                                                  <w:marTop w:val="0"/>
                                                  <w:marBottom w:val="0"/>
                                                  <w:divBdr>
                                                    <w:top w:val="none" w:sz="0" w:space="0" w:color="auto"/>
                                                    <w:left w:val="none" w:sz="0" w:space="0" w:color="auto"/>
                                                    <w:bottom w:val="none" w:sz="0" w:space="0" w:color="auto"/>
                                                    <w:right w:val="none" w:sz="0" w:space="0" w:color="auto"/>
                                                  </w:divBdr>
                                                  <w:divsChild>
                                                    <w:div w:id="1589119826">
                                                      <w:marLeft w:val="0"/>
                                                      <w:marRight w:val="0"/>
                                                      <w:marTop w:val="0"/>
                                                      <w:marBottom w:val="0"/>
                                                      <w:divBdr>
                                                        <w:top w:val="none" w:sz="0" w:space="0" w:color="auto"/>
                                                        <w:left w:val="none" w:sz="0" w:space="0" w:color="auto"/>
                                                        <w:bottom w:val="none" w:sz="0" w:space="0" w:color="auto"/>
                                                        <w:right w:val="none" w:sz="0" w:space="0" w:color="auto"/>
                                                      </w:divBdr>
                                                      <w:divsChild>
                                                        <w:div w:id="2085105016">
                                                          <w:marLeft w:val="0"/>
                                                          <w:marRight w:val="0"/>
                                                          <w:marTop w:val="0"/>
                                                          <w:marBottom w:val="0"/>
                                                          <w:divBdr>
                                                            <w:top w:val="none" w:sz="0" w:space="0" w:color="auto"/>
                                                            <w:left w:val="none" w:sz="0" w:space="0" w:color="auto"/>
                                                            <w:bottom w:val="none" w:sz="0" w:space="0" w:color="auto"/>
                                                            <w:right w:val="none" w:sz="0" w:space="0" w:color="auto"/>
                                                          </w:divBdr>
                                                          <w:divsChild>
                                                            <w:div w:id="1109817629">
                                                              <w:marLeft w:val="0"/>
                                                              <w:marRight w:val="0"/>
                                                              <w:marTop w:val="0"/>
                                                              <w:marBottom w:val="0"/>
                                                              <w:divBdr>
                                                                <w:top w:val="none" w:sz="0" w:space="0" w:color="auto"/>
                                                                <w:left w:val="none" w:sz="0" w:space="0" w:color="auto"/>
                                                                <w:bottom w:val="none" w:sz="0" w:space="0" w:color="auto"/>
                                                                <w:right w:val="none" w:sz="0" w:space="0" w:color="auto"/>
                                                              </w:divBdr>
                                                              <w:divsChild>
                                                                <w:div w:id="1653560354">
                                                                  <w:marLeft w:val="0"/>
                                                                  <w:marRight w:val="0"/>
                                                                  <w:marTop w:val="0"/>
                                                                  <w:marBottom w:val="0"/>
                                                                  <w:divBdr>
                                                                    <w:top w:val="none" w:sz="0" w:space="0" w:color="auto"/>
                                                                    <w:left w:val="none" w:sz="0" w:space="0" w:color="auto"/>
                                                                    <w:bottom w:val="none" w:sz="0" w:space="0" w:color="auto"/>
                                                                    <w:right w:val="none" w:sz="0" w:space="0" w:color="auto"/>
                                                                  </w:divBdr>
                                                                  <w:divsChild>
                                                                    <w:div w:id="577053921">
                                                                      <w:marLeft w:val="0"/>
                                                                      <w:marRight w:val="0"/>
                                                                      <w:marTop w:val="0"/>
                                                                      <w:marBottom w:val="0"/>
                                                                      <w:divBdr>
                                                                        <w:top w:val="none" w:sz="0" w:space="0" w:color="auto"/>
                                                                        <w:left w:val="none" w:sz="0" w:space="0" w:color="auto"/>
                                                                        <w:bottom w:val="none" w:sz="0" w:space="0" w:color="auto"/>
                                                                        <w:right w:val="none" w:sz="0" w:space="0" w:color="auto"/>
                                                                      </w:divBdr>
                                                                      <w:divsChild>
                                                                        <w:div w:id="1445731591">
                                                                          <w:marLeft w:val="0"/>
                                                                          <w:marRight w:val="0"/>
                                                                          <w:marTop w:val="0"/>
                                                                          <w:marBottom w:val="0"/>
                                                                          <w:divBdr>
                                                                            <w:top w:val="none" w:sz="0" w:space="0" w:color="auto"/>
                                                                            <w:left w:val="none" w:sz="0" w:space="0" w:color="auto"/>
                                                                            <w:bottom w:val="none" w:sz="0" w:space="0" w:color="auto"/>
                                                                            <w:right w:val="none" w:sz="0" w:space="0" w:color="auto"/>
                                                                          </w:divBdr>
                                                                          <w:divsChild>
                                                                            <w:div w:id="999424873">
                                                                              <w:marLeft w:val="0"/>
                                                                              <w:marRight w:val="0"/>
                                                                              <w:marTop w:val="0"/>
                                                                              <w:marBottom w:val="0"/>
                                                                              <w:divBdr>
                                                                                <w:top w:val="none" w:sz="0" w:space="0" w:color="auto"/>
                                                                                <w:left w:val="none" w:sz="0" w:space="0" w:color="auto"/>
                                                                                <w:bottom w:val="none" w:sz="0" w:space="0" w:color="auto"/>
                                                                                <w:right w:val="none" w:sz="0" w:space="0" w:color="auto"/>
                                                                              </w:divBdr>
                                                                              <w:divsChild>
                                                                                <w:div w:id="194932809">
                                                                                  <w:marLeft w:val="0"/>
                                                                                  <w:marRight w:val="0"/>
                                                                                  <w:marTop w:val="0"/>
                                                                                  <w:marBottom w:val="0"/>
                                                                                  <w:divBdr>
                                                                                    <w:top w:val="none" w:sz="0" w:space="0" w:color="auto"/>
                                                                                    <w:left w:val="none" w:sz="0" w:space="0" w:color="auto"/>
                                                                                    <w:bottom w:val="none" w:sz="0" w:space="0" w:color="auto"/>
                                                                                    <w:right w:val="none" w:sz="0" w:space="0" w:color="auto"/>
                                                                                  </w:divBdr>
                                                                                </w:div>
                                                                                <w:div w:id="1060712403">
                                                                                  <w:marLeft w:val="0"/>
                                                                                  <w:marRight w:val="0"/>
                                                                                  <w:marTop w:val="0"/>
                                                                                  <w:marBottom w:val="0"/>
                                                                                  <w:divBdr>
                                                                                    <w:top w:val="none" w:sz="0" w:space="0" w:color="auto"/>
                                                                                    <w:left w:val="none" w:sz="0" w:space="0" w:color="auto"/>
                                                                                    <w:bottom w:val="none" w:sz="0" w:space="0" w:color="auto"/>
                                                                                    <w:right w:val="none" w:sz="0" w:space="0" w:color="auto"/>
                                                                                  </w:divBdr>
                                                                                </w:div>
                                                                                <w:div w:id="1479805614">
                                                                                  <w:marLeft w:val="0"/>
                                                                                  <w:marRight w:val="0"/>
                                                                                  <w:marTop w:val="0"/>
                                                                                  <w:marBottom w:val="0"/>
                                                                                  <w:divBdr>
                                                                                    <w:top w:val="none" w:sz="0" w:space="0" w:color="auto"/>
                                                                                    <w:left w:val="none" w:sz="0" w:space="0" w:color="auto"/>
                                                                                    <w:bottom w:val="none" w:sz="0" w:space="0" w:color="auto"/>
                                                                                    <w:right w:val="none" w:sz="0" w:space="0" w:color="auto"/>
                                                                                  </w:divBdr>
                                                                                </w:div>
                                                                                <w:div w:id="1117988057">
                                                                                  <w:marLeft w:val="0"/>
                                                                                  <w:marRight w:val="0"/>
                                                                                  <w:marTop w:val="0"/>
                                                                                  <w:marBottom w:val="0"/>
                                                                                  <w:divBdr>
                                                                                    <w:top w:val="none" w:sz="0" w:space="0" w:color="auto"/>
                                                                                    <w:left w:val="none" w:sz="0" w:space="0" w:color="auto"/>
                                                                                    <w:bottom w:val="none" w:sz="0" w:space="0" w:color="auto"/>
                                                                                    <w:right w:val="none" w:sz="0" w:space="0" w:color="auto"/>
                                                                                  </w:divBdr>
                                                                                </w:div>
                                                                                <w:div w:id="518855420">
                                                                                  <w:marLeft w:val="0"/>
                                                                                  <w:marRight w:val="0"/>
                                                                                  <w:marTop w:val="0"/>
                                                                                  <w:marBottom w:val="0"/>
                                                                                  <w:divBdr>
                                                                                    <w:top w:val="none" w:sz="0" w:space="0" w:color="auto"/>
                                                                                    <w:left w:val="none" w:sz="0" w:space="0" w:color="auto"/>
                                                                                    <w:bottom w:val="none" w:sz="0" w:space="0" w:color="auto"/>
                                                                                    <w:right w:val="none" w:sz="0" w:space="0" w:color="auto"/>
                                                                                  </w:divBdr>
                                                                                </w:div>
                                                                                <w:div w:id="1011300706">
                                                                                  <w:marLeft w:val="0"/>
                                                                                  <w:marRight w:val="0"/>
                                                                                  <w:marTop w:val="0"/>
                                                                                  <w:marBottom w:val="0"/>
                                                                                  <w:divBdr>
                                                                                    <w:top w:val="none" w:sz="0" w:space="0" w:color="auto"/>
                                                                                    <w:left w:val="none" w:sz="0" w:space="0" w:color="auto"/>
                                                                                    <w:bottom w:val="none" w:sz="0" w:space="0" w:color="auto"/>
                                                                                    <w:right w:val="none" w:sz="0" w:space="0" w:color="auto"/>
                                                                                  </w:divBdr>
                                                                                </w:div>
                                                                                <w:div w:id="1994675144">
                                                                                  <w:marLeft w:val="0"/>
                                                                                  <w:marRight w:val="0"/>
                                                                                  <w:marTop w:val="0"/>
                                                                                  <w:marBottom w:val="0"/>
                                                                                  <w:divBdr>
                                                                                    <w:top w:val="none" w:sz="0" w:space="0" w:color="auto"/>
                                                                                    <w:left w:val="none" w:sz="0" w:space="0" w:color="auto"/>
                                                                                    <w:bottom w:val="none" w:sz="0" w:space="0" w:color="auto"/>
                                                                                    <w:right w:val="none" w:sz="0" w:space="0" w:color="auto"/>
                                                                                  </w:divBdr>
                                                                                </w:div>
                                                                                <w:div w:id="1139493070">
                                                                                  <w:marLeft w:val="0"/>
                                                                                  <w:marRight w:val="0"/>
                                                                                  <w:marTop w:val="0"/>
                                                                                  <w:marBottom w:val="0"/>
                                                                                  <w:divBdr>
                                                                                    <w:top w:val="none" w:sz="0" w:space="0" w:color="auto"/>
                                                                                    <w:left w:val="none" w:sz="0" w:space="0" w:color="auto"/>
                                                                                    <w:bottom w:val="none" w:sz="0" w:space="0" w:color="auto"/>
                                                                                    <w:right w:val="none" w:sz="0" w:space="0" w:color="auto"/>
                                                                                  </w:divBdr>
                                                                                </w:div>
                                                                                <w:div w:id="764113274">
                                                                                  <w:marLeft w:val="0"/>
                                                                                  <w:marRight w:val="0"/>
                                                                                  <w:marTop w:val="0"/>
                                                                                  <w:marBottom w:val="0"/>
                                                                                  <w:divBdr>
                                                                                    <w:top w:val="none" w:sz="0" w:space="0" w:color="auto"/>
                                                                                    <w:left w:val="none" w:sz="0" w:space="0" w:color="auto"/>
                                                                                    <w:bottom w:val="none" w:sz="0" w:space="0" w:color="auto"/>
                                                                                    <w:right w:val="none" w:sz="0" w:space="0" w:color="auto"/>
                                                                                  </w:divBdr>
                                                                                </w:div>
                                                                                <w:div w:id="1982616597">
                                                                                  <w:marLeft w:val="0"/>
                                                                                  <w:marRight w:val="0"/>
                                                                                  <w:marTop w:val="0"/>
                                                                                  <w:marBottom w:val="0"/>
                                                                                  <w:divBdr>
                                                                                    <w:top w:val="none" w:sz="0" w:space="0" w:color="auto"/>
                                                                                    <w:left w:val="none" w:sz="0" w:space="0" w:color="auto"/>
                                                                                    <w:bottom w:val="none" w:sz="0" w:space="0" w:color="auto"/>
                                                                                    <w:right w:val="none" w:sz="0" w:space="0" w:color="auto"/>
                                                                                  </w:divBdr>
                                                                                </w:div>
                                                                                <w:div w:id="1148127731">
                                                                                  <w:marLeft w:val="0"/>
                                                                                  <w:marRight w:val="0"/>
                                                                                  <w:marTop w:val="0"/>
                                                                                  <w:marBottom w:val="0"/>
                                                                                  <w:divBdr>
                                                                                    <w:top w:val="none" w:sz="0" w:space="0" w:color="auto"/>
                                                                                    <w:left w:val="none" w:sz="0" w:space="0" w:color="auto"/>
                                                                                    <w:bottom w:val="none" w:sz="0" w:space="0" w:color="auto"/>
                                                                                    <w:right w:val="none" w:sz="0" w:space="0" w:color="auto"/>
                                                                                  </w:divBdr>
                                                                                </w:div>
                                                                                <w:div w:id="1082872746">
                                                                                  <w:marLeft w:val="0"/>
                                                                                  <w:marRight w:val="0"/>
                                                                                  <w:marTop w:val="0"/>
                                                                                  <w:marBottom w:val="0"/>
                                                                                  <w:divBdr>
                                                                                    <w:top w:val="none" w:sz="0" w:space="0" w:color="auto"/>
                                                                                    <w:left w:val="none" w:sz="0" w:space="0" w:color="auto"/>
                                                                                    <w:bottom w:val="none" w:sz="0" w:space="0" w:color="auto"/>
                                                                                    <w:right w:val="none" w:sz="0" w:space="0" w:color="auto"/>
                                                                                  </w:divBdr>
                                                                                </w:div>
                                                                                <w:div w:id="910851412">
                                                                                  <w:marLeft w:val="0"/>
                                                                                  <w:marRight w:val="0"/>
                                                                                  <w:marTop w:val="0"/>
                                                                                  <w:marBottom w:val="0"/>
                                                                                  <w:divBdr>
                                                                                    <w:top w:val="none" w:sz="0" w:space="0" w:color="auto"/>
                                                                                    <w:left w:val="none" w:sz="0" w:space="0" w:color="auto"/>
                                                                                    <w:bottom w:val="none" w:sz="0" w:space="0" w:color="auto"/>
                                                                                    <w:right w:val="none" w:sz="0" w:space="0" w:color="auto"/>
                                                                                  </w:divBdr>
                                                                                </w:div>
                                                                                <w:div w:id="704330268">
                                                                                  <w:marLeft w:val="0"/>
                                                                                  <w:marRight w:val="0"/>
                                                                                  <w:marTop w:val="0"/>
                                                                                  <w:marBottom w:val="0"/>
                                                                                  <w:divBdr>
                                                                                    <w:top w:val="none" w:sz="0" w:space="0" w:color="auto"/>
                                                                                    <w:left w:val="none" w:sz="0" w:space="0" w:color="auto"/>
                                                                                    <w:bottom w:val="none" w:sz="0" w:space="0" w:color="auto"/>
                                                                                    <w:right w:val="none" w:sz="0" w:space="0" w:color="auto"/>
                                                                                  </w:divBdr>
                                                                                </w:div>
                                                                                <w:div w:id="1781879752">
                                                                                  <w:marLeft w:val="0"/>
                                                                                  <w:marRight w:val="0"/>
                                                                                  <w:marTop w:val="0"/>
                                                                                  <w:marBottom w:val="0"/>
                                                                                  <w:divBdr>
                                                                                    <w:top w:val="none" w:sz="0" w:space="0" w:color="auto"/>
                                                                                    <w:left w:val="none" w:sz="0" w:space="0" w:color="auto"/>
                                                                                    <w:bottom w:val="none" w:sz="0" w:space="0" w:color="auto"/>
                                                                                    <w:right w:val="none" w:sz="0" w:space="0" w:color="auto"/>
                                                                                  </w:divBdr>
                                                                                </w:div>
                                                                                <w:div w:id="896865864">
                                                                                  <w:marLeft w:val="0"/>
                                                                                  <w:marRight w:val="0"/>
                                                                                  <w:marTop w:val="0"/>
                                                                                  <w:marBottom w:val="0"/>
                                                                                  <w:divBdr>
                                                                                    <w:top w:val="none" w:sz="0" w:space="0" w:color="auto"/>
                                                                                    <w:left w:val="none" w:sz="0" w:space="0" w:color="auto"/>
                                                                                    <w:bottom w:val="none" w:sz="0" w:space="0" w:color="auto"/>
                                                                                    <w:right w:val="none" w:sz="0" w:space="0" w:color="auto"/>
                                                                                  </w:divBdr>
                                                                                </w:div>
                                                                                <w:div w:id="1495991289">
                                                                                  <w:marLeft w:val="0"/>
                                                                                  <w:marRight w:val="0"/>
                                                                                  <w:marTop w:val="0"/>
                                                                                  <w:marBottom w:val="0"/>
                                                                                  <w:divBdr>
                                                                                    <w:top w:val="none" w:sz="0" w:space="0" w:color="auto"/>
                                                                                    <w:left w:val="none" w:sz="0" w:space="0" w:color="auto"/>
                                                                                    <w:bottom w:val="none" w:sz="0" w:space="0" w:color="auto"/>
                                                                                    <w:right w:val="none" w:sz="0" w:space="0" w:color="auto"/>
                                                                                  </w:divBdr>
                                                                                </w:div>
                                                                                <w:div w:id="1708528883">
                                                                                  <w:marLeft w:val="0"/>
                                                                                  <w:marRight w:val="0"/>
                                                                                  <w:marTop w:val="0"/>
                                                                                  <w:marBottom w:val="0"/>
                                                                                  <w:divBdr>
                                                                                    <w:top w:val="none" w:sz="0" w:space="0" w:color="auto"/>
                                                                                    <w:left w:val="none" w:sz="0" w:space="0" w:color="auto"/>
                                                                                    <w:bottom w:val="none" w:sz="0" w:space="0" w:color="auto"/>
                                                                                    <w:right w:val="none" w:sz="0" w:space="0" w:color="auto"/>
                                                                                  </w:divBdr>
                                                                                </w:div>
                                                                                <w:div w:id="1270115936">
                                                                                  <w:marLeft w:val="0"/>
                                                                                  <w:marRight w:val="0"/>
                                                                                  <w:marTop w:val="0"/>
                                                                                  <w:marBottom w:val="0"/>
                                                                                  <w:divBdr>
                                                                                    <w:top w:val="none" w:sz="0" w:space="0" w:color="auto"/>
                                                                                    <w:left w:val="none" w:sz="0" w:space="0" w:color="auto"/>
                                                                                    <w:bottom w:val="none" w:sz="0" w:space="0" w:color="auto"/>
                                                                                    <w:right w:val="none" w:sz="0" w:space="0" w:color="auto"/>
                                                                                  </w:divBdr>
                                                                                </w:div>
                                                                                <w:div w:id="1861815200">
                                                                                  <w:marLeft w:val="0"/>
                                                                                  <w:marRight w:val="0"/>
                                                                                  <w:marTop w:val="0"/>
                                                                                  <w:marBottom w:val="0"/>
                                                                                  <w:divBdr>
                                                                                    <w:top w:val="none" w:sz="0" w:space="0" w:color="auto"/>
                                                                                    <w:left w:val="none" w:sz="0" w:space="0" w:color="auto"/>
                                                                                    <w:bottom w:val="none" w:sz="0" w:space="0" w:color="auto"/>
                                                                                    <w:right w:val="none" w:sz="0" w:space="0" w:color="auto"/>
                                                                                  </w:divBdr>
                                                                                </w:div>
                                                                                <w:div w:id="277760370">
                                                                                  <w:marLeft w:val="0"/>
                                                                                  <w:marRight w:val="0"/>
                                                                                  <w:marTop w:val="0"/>
                                                                                  <w:marBottom w:val="0"/>
                                                                                  <w:divBdr>
                                                                                    <w:top w:val="none" w:sz="0" w:space="0" w:color="auto"/>
                                                                                    <w:left w:val="none" w:sz="0" w:space="0" w:color="auto"/>
                                                                                    <w:bottom w:val="none" w:sz="0" w:space="0" w:color="auto"/>
                                                                                    <w:right w:val="none" w:sz="0" w:space="0" w:color="auto"/>
                                                                                  </w:divBdr>
                                                                                </w:div>
                                                                                <w:div w:id="629480368">
                                                                                  <w:marLeft w:val="0"/>
                                                                                  <w:marRight w:val="0"/>
                                                                                  <w:marTop w:val="0"/>
                                                                                  <w:marBottom w:val="0"/>
                                                                                  <w:divBdr>
                                                                                    <w:top w:val="none" w:sz="0" w:space="0" w:color="auto"/>
                                                                                    <w:left w:val="none" w:sz="0" w:space="0" w:color="auto"/>
                                                                                    <w:bottom w:val="none" w:sz="0" w:space="0" w:color="auto"/>
                                                                                    <w:right w:val="none" w:sz="0" w:space="0" w:color="auto"/>
                                                                                  </w:divBdr>
                                                                                </w:div>
                                                                                <w:div w:id="840126650">
                                                                                  <w:marLeft w:val="0"/>
                                                                                  <w:marRight w:val="0"/>
                                                                                  <w:marTop w:val="0"/>
                                                                                  <w:marBottom w:val="0"/>
                                                                                  <w:divBdr>
                                                                                    <w:top w:val="none" w:sz="0" w:space="0" w:color="auto"/>
                                                                                    <w:left w:val="none" w:sz="0" w:space="0" w:color="auto"/>
                                                                                    <w:bottom w:val="none" w:sz="0" w:space="0" w:color="auto"/>
                                                                                    <w:right w:val="none" w:sz="0" w:space="0" w:color="auto"/>
                                                                                  </w:divBdr>
                                                                                </w:div>
                                                                                <w:div w:id="417482884">
                                                                                  <w:marLeft w:val="0"/>
                                                                                  <w:marRight w:val="0"/>
                                                                                  <w:marTop w:val="0"/>
                                                                                  <w:marBottom w:val="0"/>
                                                                                  <w:divBdr>
                                                                                    <w:top w:val="none" w:sz="0" w:space="0" w:color="auto"/>
                                                                                    <w:left w:val="none" w:sz="0" w:space="0" w:color="auto"/>
                                                                                    <w:bottom w:val="none" w:sz="0" w:space="0" w:color="auto"/>
                                                                                    <w:right w:val="none" w:sz="0" w:space="0" w:color="auto"/>
                                                                                  </w:divBdr>
                                                                                </w:div>
                                                                                <w:div w:id="315114119">
                                                                                  <w:marLeft w:val="0"/>
                                                                                  <w:marRight w:val="0"/>
                                                                                  <w:marTop w:val="0"/>
                                                                                  <w:marBottom w:val="0"/>
                                                                                  <w:divBdr>
                                                                                    <w:top w:val="none" w:sz="0" w:space="0" w:color="auto"/>
                                                                                    <w:left w:val="none" w:sz="0" w:space="0" w:color="auto"/>
                                                                                    <w:bottom w:val="none" w:sz="0" w:space="0" w:color="auto"/>
                                                                                    <w:right w:val="none" w:sz="0" w:space="0" w:color="auto"/>
                                                                                  </w:divBdr>
                                                                                </w:div>
                                                                                <w:div w:id="1665235851">
                                                                                  <w:marLeft w:val="0"/>
                                                                                  <w:marRight w:val="0"/>
                                                                                  <w:marTop w:val="0"/>
                                                                                  <w:marBottom w:val="0"/>
                                                                                  <w:divBdr>
                                                                                    <w:top w:val="none" w:sz="0" w:space="0" w:color="auto"/>
                                                                                    <w:left w:val="none" w:sz="0" w:space="0" w:color="auto"/>
                                                                                    <w:bottom w:val="none" w:sz="0" w:space="0" w:color="auto"/>
                                                                                    <w:right w:val="none" w:sz="0" w:space="0" w:color="auto"/>
                                                                                  </w:divBdr>
                                                                                </w:div>
                                                                                <w:div w:id="758066707">
                                                                                  <w:marLeft w:val="0"/>
                                                                                  <w:marRight w:val="0"/>
                                                                                  <w:marTop w:val="0"/>
                                                                                  <w:marBottom w:val="0"/>
                                                                                  <w:divBdr>
                                                                                    <w:top w:val="none" w:sz="0" w:space="0" w:color="auto"/>
                                                                                    <w:left w:val="none" w:sz="0" w:space="0" w:color="auto"/>
                                                                                    <w:bottom w:val="none" w:sz="0" w:space="0" w:color="auto"/>
                                                                                    <w:right w:val="none" w:sz="0" w:space="0" w:color="auto"/>
                                                                                  </w:divBdr>
                                                                                </w:div>
                                                                                <w:div w:id="508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879560">
      <w:bodyDiv w:val="1"/>
      <w:marLeft w:val="0"/>
      <w:marRight w:val="0"/>
      <w:marTop w:val="0"/>
      <w:marBottom w:val="0"/>
      <w:divBdr>
        <w:top w:val="none" w:sz="0" w:space="0" w:color="auto"/>
        <w:left w:val="none" w:sz="0" w:space="0" w:color="auto"/>
        <w:bottom w:val="none" w:sz="0" w:space="0" w:color="auto"/>
        <w:right w:val="none" w:sz="0" w:space="0" w:color="auto"/>
      </w:divBdr>
    </w:div>
    <w:div w:id="1515341846">
      <w:bodyDiv w:val="1"/>
      <w:marLeft w:val="0"/>
      <w:marRight w:val="0"/>
      <w:marTop w:val="0"/>
      <w:marBottom w:val="0"/>
      <w:divBdr>
        <w:top w:val="none" w:sz="0" w:space="0" w:color="auto"/>
        <w:left w:val="none" w:sz="0" w:space="0" w:color="auto"/>
        <w:bottom w:val="none" w:sz="0" w:space="0" w:color="auto"/>
        <w:right w:val="none" w:sz="0" w:space="0" w:color="auto"/>
      </w:divBdr>
    </w:div>
    <w:div w:id="1519272733">
      <w:bodyDiv w:val="1"/>
      <w:marLeft w:val="0"/>
      <w:marRight w:val="0"/>
      <w:marTop w:val="0"/>
      <w:marBottom w:val="0"/>
      <w:divBdr>
        <w:top w:val="none" w:sz="0" w:space="0" w:color="auto"/>
        <w:left w:val="none" w:sz="0" w:space="0" w:color="auto"/>
        <w:bottom w:val="none" w:sz="0" w:space="0" w:color="auto"/>
        <w:right w:val="none" w:sz="0" w:space="0" w:color="auto"/>
      </w:divBdr>
    </w:div>
    <w:div w:id="1524976058">
      <w:bodyDiv w:val="1"/>
      <w:marLeft w:val="0"/>
      <w:marRight w:val="0"/>
      <w:marTop w:val="0"/>
      <w:marBottom w:val="0"/>
      <w:divBdr>
        <w:top w:val="none" w:sz="0" w:space="0" w:color="auto"/>
        <w:left w:val="none" w:sz="0" w:space="0" w:color="auto"/>
        <w:bottom w:val="none" w:sz="0" w:space="0" w:color="auto"/>
        <w:right w:val="none" w:sz="0" w:space="0" w:color="auto"/>
      </w:divBdr>
    </w:div>
    <w:div w:id="1557624034">
      <w:bodyDiv w:val="1"/>
      <w:marLeft w:val="0"/>
      <w:marRight w:val="0"/>
      <w:marTop w:val="0"/>
      <w:marBottom w:val="0"/>
      <w:divBdr>
        <w:top w:val="none" w:sz="0" w:space="0" w:color="auto"/>
        <w:left w:val="none" w:sz="0" w:space="0" w:color="auto"/>
        <w:bottom w:val="none" w:sz="0" w:space="0" w:color="auto"/>
        <w:right w:val="none" w:sz="0" w:space="0" w:color="auto"/>
      </w:divBdr>
    </w:div>
    <w:div w:id="1575161847">
      <w:bodyDiv w:val="1"/>
      <w:marLeft w:val="0"/>
      <w:marRight w:val="0"/>
      <w:marTop w:val="0"/>
      <w:marBottom w:val="0"/>
      <w:divBdr>
        <w:top w:val="none" w:sz="0" w:space="0" w:color="auto"/>
        <w:left w:val="none" w:sz="0" w:space="0" w:color="auto"/>
        <w:bottom w:val="none" w:sz="0" w:space="0" w:color="auto"/>
        <w:right w:val="none" w:sz="0" w:space="0" w:color="auto"/>
      </w:divBdr>
    </w:div>
    <w:div w:id="1631474471">
      <w:bodyDiv w:val="1"/>
      <w:marLeft w:val="0"/>
      <w:marRight w:val="0"/>
      <w:marTop w:val="0"/>
      <w:marBottom w:val="0"/>
      <w:divBdr>
        <w:top w:val="none" w:sz="0" w:space="0" w:color="auto"/>
        <w:left w:val="none" w:sz="0" w:space="0" w:color="auto"/>
        <w:bottom w:val="none" w:sz="0" w:space="0" w:color="auto"/>
        <w:right w:val="none" w:sz="0" w:space="0" w:color="auto"/>
      </w:divBdr>
    </w:div>
    <w:div w:id="1799758353">
      <w:bodyDiv w:val="1"/>
      <w:marLeft w:val="0"/>
      <w:marRight w:val="0"/>
      <w:marTop w:val="0"/>
      <w:marBottom w:val="0"/>
      <w:divBdr>
        <w:top w:val="none" w:sz="0" w:space="0" w:color="auto"/>
        <w:left w:val="none" w:sz="0" w:space="0" w:color="auto"/>
        <w:bottom w:val="none" w:sz="0" w:space="0" w:color="auto"/>
        <w:right w:val="none" w:sz="0" w:space="0" w:color="auto"/>
      </w:divBdr>
    </w:div>
    <w:div w:id="1835294227">
      <w:bodyDiv w:val="1"/>
      <w:marLeft w:val="0"/>
      <w:marRight w:val="0"/>
      <w:marTop w:val="0"/>
      <w:marBottom w:val="0"/>
      <w:divBdr>
        <w:top w:val="none" w:sz="0" w:space="0" w:color="auto"/>
        <w:left w:val="none" w:sz="0" w:space="0" w:color="auto"/>
        <w:bottom w:val="none" w:sz="0" w:space="0" w:color="auto"/>
        <w:right w:val="none" w:sz="0" w:space="0" w:color="auto"/>
      </w:divBdr>
    </w:div>
    <w:div w:id="1850562523">
      <w:bodyDiv w:val="1"/>
      <w:marLeft w:val="0"/>
      <w:marRight w:val="0"/>
      <w:marTop w:val="0"/>
      <w:marBottom w:val="0"/>
      <w:divBdr>
        <w:top w:val="none" w:sz="0" w:space="0" w:color="auto"/>
        <w:left w:val="none" w:sz="0" w:space="0" w:color="auto"/>
        <w:bottom w:val="none" w:sz="0" w:space="0" w:color="auto"/>
        <w:right w:val="none" w:sz="0" w:space="0" w:color="auto"/>
      </w:divBdr>
    </w:div>
    <w:div w:id="1894005057">
      <w:bodyDiv w:val="1"/>
      <w:marLeft w:val="0"/>
      <w:marRight w:val="0"/>
      <w:marTop w:val="0"/>
      <w:marBottom w:val="0"/>
      <w:divBdr>
        <w:top w:val="none" w:sz="0" w:space="0" w:color="auto"/>
        <w:left w:val="none" w:sz="0" w:space="0" w:color="auto"/>
        <w:bottom w:val="none" w:sz="0" w:space="0" w:color="auto"/>
        <w:right w:val="none" w:sz="0" w:space="0" w:color="auto"/>
      </w:divBdr>
    </w:div>
    <w:div w:id="1935237356">
      <w:bodyDiv w:val="1"/>
      <w:marLeft w:val="0"/>
      <w:marRight w:val="0"/>
      <w:marTop w:val="0"/>
      <w:marBottom w:val="0"/>
      <w:divBdr>
        <w:top w:val="none" w:sz="0" w:space="0" w:color="auto"/>
        <w:left w:val="none" w:sz="0" w:space="0" w:color="auto"/>
        <w:bottom w:val="none" w:sz="0" w:space="0" w:color="auto"/>
        <w:right w:val="none" w:sz="0" w:space="0" w:color="auto"/>
      </w:divBdr>
    </w:div>
    <w:div w:id="1963262443">
      <w:bodyDiv w:val="1"/>
      <w:marLeft w:val="0"/>
      <w:marRight w:val="0"/>
      <w:marTop w:val="0"/>
      <w:marBottom w:val="0"/>
      <w:divBdr>
        <w:top w:val="none" w:sz="0" w:space="0" w:color="auto"/>
        <w:left w:val="none" w:sz="0" w:space="0" w:color="auto"/>
        <w:bottom w:val="none" w:sz="0" w:space="0" w:color="auto"/>
        <w:right w:val="none" w:sz="0" w:space="0" w:color="auto"/>
      </w:divBdr>
    </w:div>
    <w:div w:id="2016573690">
      <w:bodyDiv w:val="1"/>
      <w:marLeft w:val="0"/>
      <w:marRight w:val="0"/>
      <w:marTop w:val="0"/>
      <w:marBottom w:val="0"/>
      <w:divBdr>
        <w:top w:val="none" w:sz="0" w:space="0" w:color="auto"/>
        <w:left w:val="none" w:sz="0" w:space="0" w:color="auto"/>
        <w:bottom w:val="none" w:sz="0" w:space="0" w:color="auto"/>
        <w:right w:val="none" w:sz="0" w:space="0" w:color="auto"/>
      </w:divBdr>
    </w:div>
    <w:div w:id="2033602705">
      <w:bodyDiv w:val="1"/>
      <w:marLeft w:val="0"/>
      <w:marRight w:val="0"/>
      <w:marTop w:val="0"/>
      <w:marBottom w:val="0"/>
      <w:divBdr>
        <w:top w:val="none" w:sz="0" w:space="0" w:color="auto"/>
        <w:left w:val="none" w:sz="0" w:space="0" w:color="auto"/>
        <w:bottom w:val="none" w:sz="0" w:space="0" w:color="auto"/>
        <w:right w:val="none" w:sz="0" w:space="0" w:color="auto"/>
      </w:divBdr>
    </w:div>
    <w:div w:id="2058435199">
      <w:bodyDiv w:val="1"/>
      <w:marLeft w:val="0"/>
      <w:marRight w:val="0"/>
      <w:marTop w:val="0"/>
      <w:marBottom w:val="0"/>
      <w:divBdr>
        <w:top w:val="none" w:sz="0" w:space="0" w:color="auto"/>
        <w:left w:val="none" w:sz="0" w:space="0" w:color="auto"/>
        <w:bottom w:val="none" w:sz="0" w:space="0" w:color="auto"/>
        <w:right w:val="none" w:sz="0" w:space="0" w:color="auto"/>
      </w:divBdr>
    </w:div>
    <w:div w:id="2060124602">
      <w:bodyDiv w:val="1"/>
      <w:marLeft w:val="0"/>
      <w:marRight w:val="0"/>
      <w:marTop w:val="0"/>
      <w:marBottom w:val="0"/>
      <w:divBdr>
        <w:top w:val="none" w:sz="0" w:space="0" w:color="auto"/>
        <w:left w:val="none" w:sz="0" w:space="0" w:color="auto"/>
        <w:bottom w:val="none" w:sz="0" w:space="0" w:color="auto"/>
        <w:right w:val="none" w:sz="0" w:space="0" w:color="auto"/>
      </w:divBdr>
    </w:div>
    <w:div w:id="2070568382">
      <w:bodyDiv w:val="1"/>
      <w:marLeft w:val="0"/>
      <w:marRight w:val="0"/>
      <w:marTop w:val="0"/>
      <w:marBottom w:val="0"/>
      <w:divBdr>
        <w:top w:val="none" w:sz="0" w:space="0" w:color="auto"/>
        <w:left w:val="none" w:sz="0" w:space="0" w:color="auto"/>
        <w:bottom w:val="none" w:sz="0" w:space="0" w:color="auto"/>
        <w:right w:val="none" w:sz="0" w:space="0" w:color="auto"/>
      </w:divBdr>
    </w:div>
    <w:div w:id="2116241506">
      <w:bodyDiv w:val="1"/>
      <w:marLeft w:val="0"/>
      <w:marRight w:val="0"/>
      <w:marTop w:val="0"/>
      <w:marBottom w:val="0"/>
      <w:divBdr>
        <w:top w:val="none" w:sz="0" w:space="0" w:color="auto"/>
        <w:left w:val="none" w:sz="0" w:space="0" w:color="auto"/>
        <w:bottom w:val="none" w:sz="0" w:space="0" w:color="auto"/>
        <w:right w:val="none" w:sz="0" w:space="0" w:color="auto"/>
      </w:divBdr>
    </w:div>
    <w:div w:id="212464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mobileonline.garant.ru/" TargetMode="External"/><Relationship Id="rId39" Type="http://schemas.openxmlformats.org/officeDocument/2006/relationships/footer" Target="footer4.xml"/><Relationship Id="rId21" Type="http://schemas.openxmlformats.org/officeDocument/2006/relationships/hyperlink" Target="http://mobileonline.garant.ru/"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consultant.ru/document/cons_doc_LAW_37318/f8f2eca6ba8522da15e1e300e16c09439c9eb45c/" TargetMode="External"/><Relationship Id="rId11" Type="http://schemas.openxmlformats.org/officeDocument/2006/relationships/image" Target="media/image2.png"/><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footer" Target="footer7.xml"/><Relationship Id="rId53" Type="http://schemas.openxmlformats.org/officeDocument/2006/relationships/image" Target="media/image11.jpeg"/><Relationship Id="rId5" Type="http://schemas.openxmlformats.org/officeDocument/2006/relationships/webSettings" Target="webSettings.xml"/><Relationship Id="rId19"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www.consultant.ru/document/cons_doc_LAW_37318/f8f2eca6ba8522da15e1e300e16c09439c9eb45c/" TargetMode="External"/><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header" Target="header9.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mobileonline.garant.ru/" TargetMode="External"/><Relationship Id="rId33" Type="http://schemas.openxmlformats.org/officeDocument/2006/relationships/chart" Target="charts/chart1.xml"/><Relationship Id="rId38" Type="http://schemas.openxmlformats.org/officeDocument/2006/relationships/header" Target="header4.xml"/><Relationship Id="rId46" Type="http://schemas.openxmlformats.org/officeDocument/2006/relationships/header" Target="header8.xml"/><Relationship Id="rId20" Type="http://schemas.openxmlformats.org/officeDocument/2006/relationships/hyperlink" Target="http://mobileonline.garant.ru/" TargetMode="External"/><Relationship Id="rId41" Type="http://schemas.openxmlformats.org/officeDocument/2006/relationships/footer" Target="footer5.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eader" Target="header3.xml"/><Relationship Id="rId49" Type="http://schemas.openxmlformats.org/officeDocument/2006/relationships/footer" Target="footer9.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mobileonline.garant.ru/" TargetMode="External"/><Relationship Id="rId44" Type="http://schemas.openxmlformats.org/officeDocument/2006/relationships/header" Target="header7.xml"/><Relationship Id="rId5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omelchenko\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Лист9!$N$80:$W$80</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Лист9!$N$81:$W$81</c:f>
              <c:numCache>
                <c:formatCode>General</c:formatCode>
                <c:ptCount val="10"/>
                <c:pt idx="0">
                  <c:v>9614</c:v>
                </c:pt>
                <c:pt idx="1">
                  <c:v>11612</c:v>
                </c:pt>
                <c:pt idx="2">
                  <c:v>11690</c:v>
                </c:pt>
                <c:pt idx="3">
                  <c:v>12027</c:v>
                </c:pt>
                <c:pt idx="4">
                  <c:v>12196</c:v>
                </c:pt>
                <c:pt idx="5">
                  <c:v>12565</c:v>
                </c:pt>
                <c:pt idx="6">
                  <c:v>12688</c:v>
                </c:pt>
                <c:pt idx="7">
                  <c:v>12650</c:v>
                </c:pt>
                <c:pt idx="8">
                  <c:v>12649</c:v>
                </c:pt>
                <c:pt idx="9">
                  <c:v>12533</c:v>
                </c:pt>
              </c:numCache>
            </c:numRef>
          </c:val>
          <c:extLst>
            <c:ext xmlns:c16="http://schemas.microsoft.com/office/drawing/2014/chart" uri="{C3380CC4-5D6E-409C-BE32-E72D297353CC}">
              <c16:uniqueId val="{00000000-DF89-4BAF-81B6-C5A04ACA876D}"/>
            </c:ext>
          </c:extLst>
        </c:ser>
        <c:dLbls>
          <c:showLegendKey val="0"/>
          <c:showVal val="0"/>
          <c:showCatName val="0"/>
          <c:showSerName val="0"/>
          <c:showPercent val="0"/>
          <c:showBubbleSize val="0"/>
        </c:dLbls>
        <c:gapWidth val="219"/>
        <c:overlap val="-27"/>
        <c:axId val="428083200"/>
        <c:axId val="457205440"/>
      </c:barChart>
      <c:catAx>
        <c:axId val="42808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a:p>
                <a:pPr>
                  <a:defRPr sz="1000" b="0" i="0" u="none" strike="noStrike" kern="1200" baseline="0">
                    <a:solidFill>
                      <a:schemeClr val="tx1">
                        <a:lumMod val="65000"/>
                        <a:lumOff val="35000"/>
                      </a:schemeClr>
                    </a:solidFill>
                    <a:latin typeface="+mn-lt"/>
                    <a:ea typeface="+mn-ea"/>
                    <a:cs typeface="+mn-cs"/>
                  </a:defRPr>
                </a:pPr>
                <a:r>
                  <a:rPr lang="ru-RU"/>
                  <a:t>*</a:t>
                </a:r>
                <a:r>
                  <a:rPr lang="ru-RU" baseline="0"/>
                  <a:t>Итоги Всероссийской переписи населения за 2010 год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205440"/>
        <c:crosses val="autoZero"/>
        <c:auto val="1"/>
        <c:lblAlgn val="ctr"/>
        <c:lblOffset val="100"/>
        <c:noMultiLvlLbl val="0"/>
      </c:catAx>
      <c:valAx>
        <c:axId val="45720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населения, чел.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08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61BA0BC9-4D00-4581-9FA8-6EA18229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44495</Words>
  <Characters>253624</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 Тихонова</dc:creator>
  <cp:lastModifiedBy>User</cp:lastModifiedBy>
  <cp:revision>2</cp:revision>
  <cp:lastPrinted>2023-04-21T12:35:00Z</cp:lastPrinted>
  <dcterms:created xsi:type="dcterms:W3CDTF">2023-04-21T12:36:00Z</dcterms:created>
  <dcterms:modified xsi:type="dcterms:W3CDTF">2023-04-21T12:36:00Z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