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C" w:rsidRPr="009C4F2C" w:rsidRDefault="009C4F2C" w:rsidP="00D74851">
      <w:pPr>
        <w:jc w:val="center"/>
        <w:rPr>
          <w:sz w:val="28"/>
        </w:rPr>
      </w:pPr>
      <w:bookmarkStart w:id="0" w:name="_GoBack"/>
      <w:bookmarkEnd w:id="0"/>
      <w:r w:rsidRPr="009C4F2C">
        <w:rPr>
          <w:sz w:val="28"/>
        </w:rPr>
        <w:t xml:space="preserve">О результатах деятельности отдела </w:t>
      </w:r>
      <w:proofErr w:type="gramStart"/>
      <w:r w:rsidRPr="009C4F2C">
        <w:rPr>
          <w:sz w:val="28"/>
        </w:rPr>
        <w:t>контроля за</w:t>
      </w:r>
      <w:proofErr w:type="gramEnd"/>
      <w:r w:rsidRPr="009C4F2C">
        <w:rPr>
          <w:sz w:val="28"/>
        </w:rPr>
        <w:t xml:space="preserve"> соблюдением законодательства о градостроительной деятельности Комитета </w:t>
      </w:r>
      <w:r>
        <w:rPr>
          <w:sz w:val="28"/>
        </w:rPr>
        <w:t>градостроительной политики Ленинградской области</w:t>
      </w:r>
      <w:r w:rsidRPr="009C4F2C">
        <w:rPr>
          <w:sz w:val="28"/>
        </w:rPr>
        <w:t xml:space="preserve"> за 2022 год и об основных направлениях работы отдела в</w:t>
      </w:r>
      <w:r w:rsidR="00D74851">
        <w:rPr>
          <w:sz w:val="28"/>
        </w:rPr>
        <w:t> </w:t>
      </w:r>
      <w:r w:rsidRPr="009C4F2C">
        <w:rPr>
          <w:sz w:val="28"/>
        </w:rPr>
        <w:t>2023 году</w:t>
      </w:r>
    </w:p>
    <w:p w:rsidR="009C4F2C" w:rsidRDefault="009C4F2C" w:rsidP="00F91710">
      <w:pPr>
        <w:jc w:val="center"/>
        <w:rPr>
          <w:sz w:val="28"/>
        </w:rPr>
      </w:pPr>
    </w:p>
    <w:p w:rsidR="009C4F2C" w:rsidRPr="009C4F2C" w:rsidRDefault="00D74851" w:rsidP="00D74851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 w:rsidR="00320633">
        <w:rPr>
          <w:sz w:val="28"/>
        </w:rPr>
        <w:t>. </w:t>
      </w:r>
      <w:r w:rsidR="009C4F2C" w:rsidRPr="009C4F2C">
        <w:rPr>
          <w:sz w:val="28"/>
        </w:rPr>
        <w:t>В 2022 году отделом контроля: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1</w:t>
      </w:r>
      <w:r w:rsidR="00F91710">
        <w:rPr>
          <w:sz w:val="28"/>
        </w:rPr>
        <w:t>)</w:t>
      </w:r>
      <w:r w:rsidR="00320633">
        <w:rPr>
          <w:sz w:val="28"/>
        </w:rPr>
        <w:t> </w:t>
      </w:r>
      <w:r w:rsidRPr="009C4F2C">
        <w:rPr>
          <w:sz w:val="28"/>
        </w:rPr>
        <w:t>До вступления в силу постановления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Федерации»:</w:t>
      </w:r>
    </w:p>
    <w:p w:rsidR="009C4F2C" w:rsidRPr="009C4F2C" w:rsidRDefault="00320633" w:rsidP="00D74851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="009C4F2C" w:rsidRPr="009C4F2C">
        <w:rPr>
          <w:sz w:val="28"/>
        </w:rPr>
        <w:t>организовано проведение 5 внеплановых проверок</w:t>
      </w:r>
      <w:r>
        <w:rPr>
          <w:sz w:val="28"/>
        </w:rPr>
        <w:t xml:space="preserve"> </w:t>
      </w:r>
      <w:r w:rsidR="00F91710">
        <w:rPr>
          <w:sz w:val="28"/>
        </w:rPr>
        <w:t>(по результатам</w:t>
      </w:r>
      <w:r w:rsidR="00F91710" w:rsidRPr="009C4F2C">
        <w:rPr>
          <w:sz w:val="28"/>
        </w:rPr>
        <w:t xml:space="preserve"> мониторинг</w:t>
      </w:r>
      <w:r w:rsidR="00F91710">
        <w:rPr>
          <w:sz w:val="28"/>
        </w:rPr>
        <w:t>а</w:t>
      </w:r>
      <w:r w:rsidR="00F91710" w:rsidRPr="009C4F2C">
        <w:rPr>
          <w:sz w:val="28"/>
        </w:rPr>
        <w:t xml:space="preserve"> </w:t>
      </w:r>
      <w:r w:rsidR="00F91710">
        <w:rPr>
          <w:sz w:val="28"/>
        </w:rPr>
        <w:t>актуальности информации, размещаемой органами местного самоуправления на своих официальных сайтах, в ФГИС ТП и ГИСОГД ЛО</w:t>
      </w:r>
      <w:r>
        <w:rPr>
          <w:sz w:val="28"/>
        </w:rPr>
        <w:t>)</w:t>
      </w:r>
      <w:r w:rsidR="009C4F2C" w:rsidRPr="009C4F2C">
        <w:rPr>
          <w:sz w:val="28"/>
        </w:rPr>
        <w:t>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выдано 10 предписаний об устранении выявленных нарушений (из них 5 предписаний по результатам проверок, 5 предписаний по результатам рассмотрения обращений граждан и юридических лиц).</w:t>
      </w:r>
      <w:r>
        <w:rPr>
          <w:sz w:val="28"/>
        </w:rPr>
        <w:t xml:space="preserve"> Все предписания исполнены.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2</w:t>
      </w:r>
      <w:r w:rsidR="00F91710">
        <w:rPr>
          <w:sz w:val="28"/>
        </w:rPr>
        <w:t>)</w:t>
      </w:r>
      <w:r w:rsidR="00320633">
        <w:rPr>
          <w:sz w:val="28"/>
        </w:rPr>
        <w:t> </w:t>
      </w:r>
      <w:r w:rsidRPr="009C4F2C">
        <w:rPr>
          <w:sz w:val="28"/>
        </w:rPr>
        <w:t>Актуализированы в соответствии с типовыми административными регламентами Минстроя России методические рекомендации по разработке административных регламентов предоставления следующих муниципальных услуг: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выдача градостроительного плана земельного участка;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(до июня 2022 года);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выдача разрешения на ввод объекта в эксплуатацию (до июня 2022 года);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предоставление разрешения на  условно разрешенный вид использования земельного участка или объекта капитального строительства (совместно с отделом правового обеспечения);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 (совместно с отделом правового обеспечения);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3</w:t>
      </w:r>
      <w:r w:rsidR="00F91710">
        <w:rPr>
          <w:sz w:val="28"/>
        </w:rPr>
        <w:t>)</w:t>
      </w:r>
      <w:r w:rsidR="00320633">
        <w:rPr>
          <w:sz w:val="28"/>
        </w:rPr>
        <w:t> Проведён мониторинг</w:t>
      </w:r>
      <w:r w:rsidR="00D74851">
        <w:rPr>
          <w:sz w:val="28"/>
        </w:rPr>
        <w:t xml:space="preserve"> </w:t>
      </w:r>
      <w:r w:rsidRPr="009C4F2C">
        <w:rPr>
          <w:sz w:val="28"/>
        </w:rPr>
        <w:t xml:space="preserve">соответствия </w:t>
      </w:r>
      <w:r w:rsidR="00D74851" w:rsidRPr="009C4F2C">
        <w:rPr>
          <w:sz w:val="28"/>
        </w:rPr>
        <w:t xml:space="preserve">правил землепользования и застройки </w:t>
      </w:r>
      <w:r w:rsidRPr="009C4F2C">
        <w:rPr>
          <w:sz w:val="28"/>
        </w:rPr>
        <w:t>документам</w:t>
      </w:r>
      <w:r w:rsidR="00D74851">
        <w:rPr>
          <w:sz w:val="28"/>
        </w:rPr>
        <w:t xml:space="preserve"> </w:t>
      </w:r>
      <w:r w:rsidRPr="009C4F2C">
        <w:rPr>
          <w:sz w:val="28"/>
        </w:rPr>
        <w:t xml:space="preserve">территориального планирования </w:t>
      </w:r>
      <w:r w:rsidR="00D74851">
        <w:rPr>
          <w:sz w:val="28"/>
        </w:rPr>
        <w:t xml:space="preserve">и </w:t>
      </w:r>
      <w:r w:rsidR="00D74851" w:rsidRPr="00D74851">
        <w:rPr>
          <w:sz w:val="28"/>
        </w:rPr>
        <w:t>классификатор</w:t>
      </w:r>
      <w:r w:rsidR="00D74851">
        <w:rPr>
          <w:sz w:val="28"/>
        </w:rPr>
        <w:t>у</w:t>
      </w:r>
      <w:r w:rsidR="00D74851" w:rsidRPr="00D74851">
        <w:rPr>
          <w:sz w:val="28"/>
        </w:rPr>
        <w:t xml:space="preserve"> видов разрешенного использования земельных участков</w:t>
      </w:r>
      <w:r w:rsidR="00D74851">
        <w:rPr>
          <w:sz w:val="28"/>
        </w:rPr>
        <w:t>, утверждённому п</w:t>
      </w:r>
      <w:r w:rsidR="00D74851" w:rsidRPr="00D74851">
        <w:rPr>
          <w:sz w:val="28"/>
        </w:rPr>
        <w:t>риказ</w:t>
      </w:r>
      <w:r w:rsidR="00D74851">
        <w:rPr>
          <w:sz w:val="28"/>
        </w:rPr>
        <w:t>ом</w:t>
      </w:r>
      <w:r w:rsidR="00D74851" w:rsidRPr="00D74851">
        <w:rPr>
          <w:sz w:val="28"/>
        </w:rPr>
        <w:t xml:space="preserve"> </w:t>
      </w:r>
      <w:proofErr w:type="spellStart"/>
      <w:r w:rsidR="00D74851" w:rsidRPr="00D74851">
        <w:rPr>
          <w:sz w:val="28"/>
        </w:rPr>
        <w:t>Росреестра</w:t>
      </w:r>
      <w:proofErr w:type="spellEnd"/>
      <w:r w:rsidR="00D74851" w:rsidRPr="00D74851">
        <w:rPr>
          <w:sz w:val="28"/>
        </w:rPr>
        <w:t xml:space="preserve"> от</w:t>
      </w:r>
      <w:r w:rsidR="00D74851">
        <w:rPr>
          <w:sz w:val="28"/>
        </w:rPr>
        <w:t> </w:t>
      </w:r>
      <w:r w:rsidR="00D74851" w:rsidRPr="00D74851">
        <w:rPr>
          <w:sz w:val="28"/>
        </w:rPr>
        <w:t xml:space="preserve">10.11.2020 </w:t>
      </w:r>
      <w:r w:rsidR="00D74851">
        <w:rPr>
          <w:sz w:val="28"/>
        </w:rPr>
        <w:t>№ </w:t>
      </w:r>
      <w:proofErr w:type="gramStart"/>
      <w:r w:rsidR="00D74851">
        <w:rPr>
          <w:sz w:val="28"/>
        </w:rPr>
        <w:t>П</w:t>
      </w:r>
      <w:proofErr w:type="gramEnd"/>
      <w:r w:rsidR="00D74851">
        <w:rPr>
          <w:sz w:val="28"/>
        </w:rPr>
        <w:t xml:space="preserve">/0412, в отношении </w:t>
      </w:r>
      <w:r w:rsidRPr="009C4F2C">
        <w:rPr>
          <w:sz w:val="28"/>
        </w:rPr>
        <w:t>48 муниципальных образований Ленинградской области: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lastRenderedPageBreak/>
        <w:t>- 15 муниципальных образований Всеволожского района;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- 2 муниципальных образований Выборгского района;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- 9 муниципальных образований Гатчинского района;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- 5 муниципальных образований Кировского района;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- 11 муниципальных образований Ломоносовского района;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- 6 муниципальных образований Тосненского района.</w:t>
      </w:r>
    </w:p>
    <w:p w:rsidR="009C4F2C" w:rsidRPr="009C4F2C" w:rsidRDefault="009C4F2C" w:rsidP="00D74851">
      <w:pPr>
        <w:ind w:firstLine="709"/>
        <w:jc w:val="both"/>
        <w:rPr>
          <w:sz w:val="28"/>
        </w:rPr>
      </w:pPr>
      <w:r w:rsidRPr="009C4F2C">
        <w:rPr>
          <w:sz w:val="28"/>
        </w:rPr>
        <w:t>Информация по результатам мониторинга направлена в рабочую группу Комитета по вопросам подготовки проектов правил землепользования и застройки, а также утверждения правил землепользования и застройки, изменений в правила землепользования и застройки для планирования работы по внесению изменений в документы градостроительного зонирования.</w:t>
      </w:r>
    </w:p>
    <w:p w:rsidR="0093082F" w:rsidRDefault="009C4F2C" w:rsidP="00320633">
      <w:pPr>
        <w:ind w:firstLine="709"/>
        <w:jc w:val="both"/>
        <w:rPr>
          <w:sz w:val="28"/>
        </w:rPr>
      </w:pPr>
      <w:r w:rsidRPr="009C4F2C">
        <w:rPr>
          <w:sz w:val="28"/>
        </w:rPr>
        <w:t>4</w:t>
      </w:r>
      <w:r w:rsidR="00F91710">
        <w:rPr>
          <w:sz w:val="28"/>
        </w:rPr>
        <w:t>)</w:t>
      </w:r>
      <w:r w:rsidR="00320633">
        <w:t> </w:t>
      </w:r>
      <w:r w:rsidR="00320633">
        <w:rPr>
          <w:sz w:val="28"/>
        </w:rPr>
        <w:t xml:space="preserve">Рассмотрено </w:t>
      </w:r>
      <w:r w:rsidR="00840E45">
        <w:rPr>
          <w:sz w:val="28"/>
        </w:rPr>
        <w:t>53</w:t>
      </w:r>
      <w:r w:rsidRPr="009C4F2C">
        <w:rPr>
          <w:sz w:val="28"/>
        </w:rPr>
        <w:t>9 обращений граждан и юридических лиц</w:t>
      </w:r>
      <w:r w:rsidR="00840E45">
        <w:rPr>
          <w:sz w:val="28"/>
        </w:rPr>
        <w:t>,</w:t>
      </w:r>
      <w:r w:rsidRPr="009C4F2C">
        <w:rPr>
          <w:sz w:val="28"/>
        </w:rPr>
        <w:t xml:space="preserve"> 350 ходатайств о переводе земельных участков из одной категории земель в другую.</w:t>
      </w:r>
    </w:p>
    <w:p w:rsidR="00F91710" w:rsidRDefault="00F91710" w:rsidP="00D74851">
      <w:pPr>
        <w:ind w:firstLine="709"/>
        <w:jc w:val="both"/>
        <w:rPr>
          <w:sz w:val="28"/>
        </w:rPr>
      </w:pPr>
    </w:p>
    <w:p w:rsidR="009C4F2C" w:rsidRDefault="00D74851" w:rsidP="00D74851">
      <w:pPr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 w:rsidR="00320633">
        <w:rPr>
          <w:sz w:val="28"/>
        </w:rPr>
        <w:t>. </w:t>
      </w:r>
      <w:r w:rsidR="009C4F2C">
        <w:rPr>
          <w:sz w:val="28"/>
        </w:rPr>
        <w:t>В 2023 году отделом контроля с учётом положений п</w:t>
      </w:r>
      <w:r w:rsidR="009C4F2C" w:rsidRPr="009C4F2C">
        <w:rPr>
          <w:sz w:val="28"/>
        </w:rPr>
        <w:t>остановлени</w:t>
      </w:r>
      <w:r w:rsidR="009C4F2C">
        <w:rPr>
          <w:sz w:val="28"/>
        </w:rPr>
        <w:t>я</w:t>
      </w:r>
      <w:r w:rsidR="009C4F2C" w:rsidRPr="009C4F2C">
        <w:rPr>
          <w:sz w:val="28"/>
        </w:rPr>
        <w:t xml:space="preserve"> Правительства РФ от 10.03.2022 </w:t>
      </w:r>
      <w:r w:rsidR="009C4F2C">
        <w:rPr>
          <w:sz w:val="28"/>
        </w:rPr>
        <w:t>№</w:t>
      </w:r>
      <w:r w:rsidR="009C4F2C" w:rsidRPr="009C4F2C">
        <w:rPr>
          <w:sz w:val="28"/>
        </w:rPr>
        <w:t xml:space="preserve"> 336 </w:t>
      </w:r>
      <w:r w:rsidR="009C4F2C">
        <w:rPr>
          <w:sz w:val="28"/>
        </w:rPr>
        <w:t>«</w:t>
      </w:r>
      <w:r w:rsidR="009C4F2C" w:rsidRPr="009C4F2C">
        <w:rPr>
          <w:sz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9C4F2C">
        <w:rPr>
          <w:sz w:val="28"/>
        </w:rPr>
        <w:t>» будет продолжена работа:</w:t>
      </w:r>
    </w:p>
    <w:p w:rsidR="009C4F2C" w:rsidRDefault="0073414F" w:rsidP="00D74851">
      <w:pPr>
        <w:ind w:firstLine="709"/>
        <w:jc w:val="both"/>
        <w:rPr>
          <w:sz w:val="28"/>
        </w:rPr>
      </w:pPr>
      <w:r>
        <w:rPr>
          <w:sz w:val="28"/>
        </w:rPr>
        <w:t xml:space="preserve">- по актуализации </w:t>
      </w:r>
      <w:r w:rsidRPr="009C4F2C">
        <w:rPr>
          <w:sz w:val="28"/>
        </w:rPr>
        <w:t>методически</w:t>
      </w:r>
      <w:r>
        <w:rPr>
          <w:sz w:val="28"/>
        </w:rPr>
        <w:t>х</w:t>
      </w:r>
      <w:r w:rsidRPr="009C4F2C">
        <w:rPr>
          <w:sz w:val="28"/>
        </w:rPr>
        <w:t xml:space="preserve"> рекомендаци</w:t>
      </w:r>
      <w:r>
        <w:rPr>
          <w:sz w:val="28"/>
        </w:rPr>
        <w:t>й</w:t>
      </w:r>
      <w:r w:rsidRPr="009C4F2C">
        <w:rPr>
          <w:sz w:val="28"/>
        </w:rPr>
        <w:t xml:space="preserve"> по разработке административных регламентов предоставления </w:t>
      </w:r>
      <w:r>
        <w:rPr>
          <w:sz w:val="28"/>
        </w:rPr>
        <w:t>муниципальных услуг по в</w:t>
      </w:r>
      <w:r w:rsidRPr="009C4F2C">
        <w:rPr>
          <w:sz w:val="28"/>
        </w:rPr>
        <w:t>ыдач</w:t>
      </w:r>
      <w:r>
        <w:rPr>
          <w:sz w:val="28"/>
        </w:rPr>
        <w:t>е</w:t>
      </w:r>
      <w:r w:rsidRPr="009C4F2C">
        <w:rPr>
          <w:sz w:val="28"/>
        </w:rPr>
        <w:t xml:space="preserve"> градостроительного</w:t>
      </w:r>
      <w:r>
        <w:rPr>
          <w:sz w:val="28"/>
        </w:rPr>
        <w:t xml:space="preserve"> плана земельного участка, н</w:t>
      </w:r>
      <w:r w:rsidRPr="009C4F2C">
        <w:rPr>
          <w:sz w:val="28"/>
        </w:rPr>
        <w:t>аправлени</w:t>
      </w:r>
      <w:r>
        <w:rPr>
          <w:sz w:val="28"/>
        </w:rPr>
        <w:t>ю</w:t>
      </w:r>
      <w:r w:rsidRPr="009C4F2C">
        <w:rPr>
          <w:sz w:val="28"/>
        </w:rPr>
        <w:t xml:space="preserve"> уведомлени</w:t>
      </w:r>
      <w:r>
        <w:rPr>
          <w:sz w:val="28"/>
        </w:rPr>
        <w:t xml:space="preserve">й, необходимых для строительства, реконструкции </w:t>
      </w:r>
      <w:r w:rsidRPr="009C4F2C">
        <w:rPr>
          <w:sz w:val="28"/>
        </w:rPr>
        <w:t>объектов индивиду</w:t>
      </w:r>
      <w:r>
        <w:rPr>
          <w:sz w:val="28"/>
        </w:rPr>
        <w:t>ального жилищного строительства, садовых домов;</w:t>
      </w:r>
    </w:p>
    <w:p w:rsidR="009C4F2C" w:rsidRDefault="0073414F" w:rsidP="00D74851">
      <w:pPr>
        <w:ind w:firstLine="709"/>
        <w:jc w:val="both"/>
        <w:rPr>
          <w:sz w:val="28"/>
        </w:rPr>
      </w:pPr>
      <w:r>
        <w:rPr>
          <w:sz w:val="28"/>
        </w:rPr>
        <w:t xml:space="preserve">- по мониторингу актуальности информации, размещаемой органами местного самоуправления на своих официальных сайтах, в ФГИС ТП и ГИСОГД </w:t>
      </w:r>
      <w:proofErr w:type="gramStart"/>
      <w:r>
        <w:rPr>
          <w:sz w:val="28"/>
        </w:rPr>
        <w:t>ЛО</w:t>
      </w:r>
      <w:proofErr w:type="gramEnd"/>
      <w:r w:rsidR="00D74851" w:rsidRPr="00D74851">
        <w:rPr>
          <w:sz w:val="28"/>
        </w:rPr>
        <w:t xml:space="preserve"> </w:t>
      </w:r>
      <w:r w:rsidR="00D74851">
        <w:rPr>
          <w:sz w:val="28"/>
        </w:rPr>
        <w:t xml:space="preserve">а также </w:t>
      </w:r>
      <w:r w:rsidR="00D74851" w:rsidRPr="009C4F2C">
        <w:rPr>
          <w:sz w:val="28"/>
        </w:rPr>
        <w:t>соответствия правил землепользования и застройки документам</w:t>
      </w:r>
      <w:r w:rsidR="00D74851">
        <w:rPr>
          <w:sz w:val="28"/>
        </w:rPr>
        <w:t xml:space="preserve"> </w:t>
      </w:r>
      <w:r w:rsidR="00D74851" w:rsidRPr="009C4F2C">
        <w:rPr>
          <w:sz w:val="28"/>
        </w:rPr>
        <w:t xml:space="preserve">территориального планирования </w:t>
      </w:r>
      <w:r w:rsidR="00D74851">
        <w:rPr>
          <w:sz w:val="28"/>
        </w:rPr>
        <w:t xml:space="preserve">и </w:t>
      </w:r>
      <w:r w:rsidR="00D74851" w:rsidRPr="00D74851">
        <w:rPr>
          <w:sz w:val="28"/>
        </w:rPr>
        <w:t>классификатор</w:t>
      </w:r>
      <w:r w:rsidR="00D74851">
        <w:rPr>
          <w:sz w:val="28"/>
        </w:rPr>
        <w:t>у</w:t>
      </w:r>
      <w:r w:rsidR="00D74851" w:rsidRPr="00D74851">
        <w:rPr>
          <w:sz w:val="28"/>
        </w:rPr>
        <w:t xml:space="preserve"> видов разрешенного использования земельных участков</w:t>
      </w:r>
      <w:r w:rsidR="00D74851">
        <w:rPr>
          <w:sz w:val="28"/>
        </w:rPr>
        <w:t>;</w:t>
      </w:r>
    </w:p>
    <w:p w:rsidR="009C4F2C" w:rsidRDefault="00D74851" w:rsidP="00D74851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="009C4F2C">
        <w:rPr>
          <w:sz w:val="28"/>
        </w:rPr>
        <w:t>по рассмотрению обращений граждан и юридических лиц</w:t>
      </w:r>
      <w:r>
        <w:rPr>
          <w:sz w:val="28"/>
        </w:rPr>
        <w:t>.</w:t>
      </w:r>
    </w:p>
    <w:p w:rsidR="00320633" w:rsidRDefault="00320633" w:rsidP="00F9171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91710" w:rsidRPr="00F91710" w:rsidRDefault="00F91710" w:rsidP="00F9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Напоминаем, что пунктом 2 части 3 статьи 8.1 Градостроительного кодекса РФ установлена обязанность </w:t>
      </w:r>
      <w:r>
        <w:rPr>
          <w:rFonts w:eastAsiaTheme="minorHAnsi"/>
          <w:sz w:val="28"/>
          <w:szCs w:val="28"/>
          <w:lang w:eastAsia="en-US"/>
        </w:rPr>
        <w:t xml:space="preserve">должностных лиц органов, осуществляющих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законодательства о градостроительной деятельности, в случае выявления фактов нарушения органами местного самоуправления законодательства о градостроительной деятельности направлять в органы прокуратуры информацию о фактах нарушения законов для принятия мер прокурором.</w:t>
      </w:r>
    </w:p>
    <w:sectPr w:rsidR="00F91710" w:rsidRPr="00F91710" w:rsidSect="009C4F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C9"/>
    <w:rsid w:val="0020234A"/>
    <w:rsid w:val="00320633"/>
    <w:rsid w:val="003440BA"/>
    <w:rsid w:val="0073414F"/>
    <w:rsid w:val="007D08DD"/>
    <w:rsid w:val="00840E45"/>
    <w:rsid w:val="009C4F2C"/>
    <w:rsid w:val="009F279C"/>
    <w:rsid w:val="00AD1297"/>
    <w:rsid w:val="00B566E1"/>
    <w:rsid w:val="00D74851"/>
    <w:rsid w:val="00F735C9"/>
    <w:rsid w:val="00F834B3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C"/>
    <w:pPr>
      <w:ind w:firstLine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C"/>
    <w:pPr>
      <w:ind w:firstLine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Шахматов</dc:creator>
  <cp:lastModifiedBy>Вероника Павловна Пескова</cp:lastModifiedBy>
  <cp:revision>2</cp:revision>
  <dcterms:created xsi:type="dcterms:W3CDTF">2023-02-15T05:54:00Z</dcterms:created>
  <dcterms:modified xsi:type="dcterms:W3CDTF">2023-02-15T05:54:00Z</dcterms:modified>
</cp:coreProperties>
</file>