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B4123" w:rsidRPr="005B4123" w:rsidRDefault="008902DA" w:rsidP="005B4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</w:t>
      </w:r>
      <w:r w:rsidR="00466808" w:rsidRPr="0046680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5B4123" w:rsidRPr="005B41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16F9B" w:rsidRPr="008902DA" w:rsidRDefault="005B4123" w:rsidP="005B4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4123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5B41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F478E">
        <w:rPr>
          <w:rFonts w:ascii="Times New Roman" w:hAnsi="Times New Roman" w:cs="Times New Roman"/>
          <w:b w:val="0"/>
          <w:bCs/>
          <w:sz w:val="28"/>
          <w:szCs w:val="28"/>
        </w:rPr>
        <w:t>21 июня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6F478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5B4123" w:rsidRPr="005B412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«Св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 xml:space="preserve">ердловское городское поселение» </w:t>
      </w:r>
      <w:r w:rsidR="005B4123" w:rsidRPr="005B4123">
        <w:rPr>
          <w:rFonts w:ascii="Times New Roman" w:hAnsi="Times New Roman" w:cs="Times New Roman"/>
          <w:b w:val="0"/>
          <w:bCs/>
          <w:sz w:val="28"/>
          <w:szCs w:val="28"/>
        </w:rPr>
        <w:t>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01081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>Порядок деятельности комиссии по землепользовани</w:t>
      </w:r>
      <w:r>
        <w:rPr>
          <w:bCs/>
          <w:szCs w:val="28"/>
        </w:rPr>
        <w:t>ю</w:t>
      </w:r>
      <w:r w:rsidR="005B4123">
        <w:rPr>
          <w:bCs/>
          <w:szCs w:val="28"/>
        </w:rPr>
        <w:t xml:space="preserve"> и застройк</w:t>
      </w:r>
      <w:r>
        <w:rPr>
          <w:bCs/>
          <w:szCs w:val="28"/>
        </w:rPr>
        <w:t>е</w:t>
      </w:r>
      <w:r w:rsidR="005B4123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="005B4123">
        <w:rPr>
          <w:bCs/>
          <w:szCs w:val="28"/>
        </w:rPr>
        <w:t xml:space="preserve"> территории муниципального образования «</w:t>
      </w:r>
      <w:r>
        <w:rPr>
          <w:bCs/>
          <w:szCs w:val="28"/>
        </w:rPr>
        <w:t>Свердловское</w:t>
      </w:r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(далее - Комиссия) утвержден</w:t>
      </w:r>
      <w:r w:rsidR="00990BB8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990BB8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муниципального образования «</w:t>
      </w:r>
      <w:r>
        <w:rPr>
          <w:bCs/>
          <w:szCs w:val="28"/>
        </w:rPr>
        <w:t>Свердловское</w:t>
      </w:r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</w:t>
      </w:r>
      <w:r w:rsidR="00990BB8">
        <w:rPr>
          <w:bCs/>
          <w:szCs w:val="28"/>
        </w:rPr>
        <w:t xml:space="preserve">от 29.12.2021 № 255 (с изменениями) и </w:t>
      </w:r>
      <w:r w:rsidR="005B4123">
        <w:rPr>
          <w:bCs/>
          <w:szCs w:val="28"/>
        </w:rPr>
        <w:t xml:space="preserve">от </w:t>
      </w:r>
      <w:r>
        <w:rPr>
          <w:bCs/>
          <w:szCs w:val="28"/>
        </w:rPr>
        <w:t>07.08.2020</w:t>
      </w:r>
      <w:r w:rsidR="005B4123">
        <w:rPr>
          <w:bCs/>
          <w:szCs w:val="28"/>
        </w:rPr>
        <w:t xml:space="preserve"> № </w:t>
      </w:r>
      <w:r>
        <w:rPr>
          <w:bCs/>
          <w:szCs w:val="28"/>
        </w:rPr>
        <w:t>243/01-07</w:t>
      </w:r>
      <w:r w:rsidR="00990BB8">
        <w:rPr>
          <w:bCs/>
          <w:szCs w:val="28"/>
        </w:rPr>
        <w:t xml:space="preserve"> соответственно</w:t>
      </w:r>
      <w:r w:rsidR="005B4123">
        <w:rPr>
          <w:bCs/>
          <w:szCs w:val="28"/>
        </w:rPr>
        <w:t>, котор</w:t>
      </w:r>
      <w:r w:rsidR="00990BB8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990BB8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bCs/>
          <w:szCs w:val="28"/>
        </w:rPr>
        <w:t>Свердловское</w:t>
      </w:r>
      <w:proofErr w:type="gramEnd"/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по адресу: </w:t>
      </w:r>
      <w:r w:rsidRPr="00010819">
        <w:rPr>
          <w:bCs/>
          <w:szCs w:val="28"/>
        </w:rPr>
        <w:t>https://sverdlovo-adm.ru/</w:t>
      </w:r>
      <w:r w:rsidR="005B4123">
        <w:rPr>
          <w:bCs/>
          <w:szCs w:val="28"/>
        </w:rPr>
        <w:t>.</w:t>
      </w:r>
    </w:p>
    <w:p w:rsidR="002F7382" w:rsidRDefault="002F7382" w:rsidP="0001081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3B70BD" w:rsidRPr="003B70BD">
        <w:rPr>
          <w:bCs/>
          <w:szCs w:val="28"/>
        </w:rPr>
        <w:t>территори</w:t>
      </w:r>
      <w:r w:rsidR="005B4123">
        <w:rPr>
          <w:bCs/>
          <w:szCs w:val="28"/>
        </w:rPr>
        <w:t>и</w:t>
      </w:r>
      <w:r w:rsidR="003B70BD" w:rsidRPr="003B70BD">
        <w:rPr>
          <w:bCs/>
          <w:szCs w:val="28"/>
        </w:rPr>
        <w:t xml:space="preserve"> муниципального образования «</w:t>
      </w:r>
      <w:r w:rsidR="00022EDD">
        <w:rPr>
          <w:bCs/>
          <w:szCs w:val="28"/>
        </w:rPr>
        <w:t>Свердловское</w:t>
      </w:r>
      <w:r w:rsidR="003B70BD" w:rsidRPr="003B70BD">
        <w:rPr>
          <w:bCs/>
          <w:szCs w:val="28"/>
        </w:rPr>
        <w:t xml:space="preserve"> городское поселение» </w:t>
      </w:r>
      <w:r w:rsidR="00022EDD">
        <w:rPr>
          <w:bCs/>
          <w:szCs w:val="28"/>
        </w:rPr>
        <w:t>Всеволожского муниципального</w:t>
      </w:r>
      <w:r w:rsidR="003B70BD" w:rsidRPr="003B70BD">
        <w:rPr>
          <w:bCs/>
          <w:szCs w:val="28"/>
        </w:rPr>
        <w:t xml:space="preserve">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A96722">
        <w:rPr>
          <w:bCs/>
          <w:szCs w:val="28"/>
        </w:rPr>
        <w:t>21 июня</w:t>
      </w:r>
      <w:r w:rsidR="006D2D9E" w:rsidRPr="006D2D9E">
        <w:rPr>
          <w:bCs/>
          <w:szCs w:val="28"/>
        </w:rPr>
        <w:t xml:space="preserve"> 2022 года № 21</w:t>
      </w:r>
      <w:r w:rsidR="00A96722">
        <w:rPr>
          <w:bCs/>
          <w:szCs w:val="28"/>
        </w:rPr>
        <w:t>2</w:t>
      </w:r>
      <w:r w:rsidR="0093658C">
        <w:rPr>
          <w:bCs/>
          <w:szCs w:val="28"/>
        </w:rPr>
        <w:t>.</w:t>
      </w:r>
    </w:p>
    <w:p w:rsidR="0057521F" w:rsidRDefault="006D2D9E" w:rsidP="006D2D9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>утвержден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</w:t>
      </w:r>
      <w:r w:rsidR="0057521F">
        <w:rPr>
          <w:bCs/>
          <w:szCs w:val="28"/>
        </w:rPr>
        <w:t> </w:t>
      </w:r>
      <w:r w:rsidRPr="006D2D9E">
        <w:rPr>
          <w:bCs/>
          <w:szCs w:val="28"/>
        </w:rPr>
        <w:t>07.08.2020 № 243/01-07</w:t>
      </w:r>
      <w:r>
        <w:rPr>
          <w:bCs/>
          <w:szCs w:val="28"/>
        </w:rPr>
        <w:t xml:space="preserve">. </w:t>
      </w:r>
    </w:p>
    <w:p w:rsidR="00E75380" w:rsidRPr="00AD6506" w:rsidRDefault="00E75380" w:rsidP="0057521F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368DA">
        <w:rPr>
          <w:bCs/>
          <w:szCs w:val="28"/>
        </w:rPr>
        <w:t>27.06.</w:t>
      </w:r>
      <w:r w:rsidR="00AD6506">
        <w:rPr>
          <w:bCs/>
          <w:szCs w:val="28"/>
        </w:rPr>
        <w:t>202</w:t>
      </w:r>
      <w:r w:rsidR="00AB17FF">
        <w:rPr>
          <w:bCs/>
          <w:szCs w:val="28"/>
        </w:rPr>
        <w:t>2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1109D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2D9E"/>
    <w:rsid w:val="006D7E30"/>
    <w:rsid w:val="006E53D5"/>
    <w:rsid w:val="006F478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0BB8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6722"/>
    <w:rsid w:val="00A97A75"/>
    <w:rsid w:val="00AA00AD"/>
    <w:rsid w:val="00AA2896"/>
    <w:rsid w:val="00AB17FF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8DA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44F9-00E4-4181-91BF-D0386398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2022-06-22T12:09:00Z</dcterms:modified>
</cp:coreProperties>
</file>