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471B7A" w:rsidRDefault="00471B7A" w:rsidP="00471B7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471B7A">
        <w:rPr>
          <w:rFonts w:ascii="Times New Roman" w:hAnsi="Times New Roman" w:cs="Times New Roman"/>
          <w:sz w:val="24"/>
          <w:szCs w:val="28"/>
        </w:rPr>
        <w:t xml:space="preserve">о подготовке проекта </w:t>
      </w:r>
      <w:r w:rsidR="003365C7" w:rsidRPr="003365C7">
        <w:rPr>
          <w:rFonts w:ascii="Times New Roman" w:hAnsi="Times New Roman" w:cs="Times New Roman"/>
          <w:sz w:val="24"/>
          <w:szCs w:val="28"/>
        </w:rPr>
        <w:t xml:space="preserve">о внесении изменений в Правила землепользования и застройки МО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Колчановское</w:t>
      </w:r>
      <w:proofErr w:type="spell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 сельское поселение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Волховского</w:t>
      </w:r>
      <w:proofErr w:type="spell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 муниципального района Ленинградской области применительно к части территории: с.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Колчаново</w:t>
      </w:r>
      <w:proofErr w:type="spellEnd"/>
      <w:r w:rsidR="003365C7">
        <w:rPr>
          <w:rFonts w:ascii="Times New Roman" w:hAnsi="Times New Roman" w:cs="Times New Roman"/>
          <w:sz w:val="24"/>
          <w:szCs w:val="28"/>
        </w:rPr>
        <w:t>,</w:t>
      </w:r>
      <w:r w:rsidR="003365C7">
        <w:rPr>
          <w:rFonts w:ascii="Times New Roman" w:hAnsi="Times New Roman" w:cs="Times New Roman"/>
          <w:sz w:val="24"/>
          <w:szCs w:val="28"/>
        </w:rPr>
        <w:br/>
      </w:r>
      <w:r w:rsidR="003365C7" w:rsidRPr="003365C7">
        <w:rPr>
          <w:rFonts w:ascii="Times New Roman" w:hAnsi="Times New Roman" w:cs="Times New Roman"/>
          <w:sz w:val="24"/>
          <w:szCs w:val="28"/>
        </w:rPr>
        <w:t xml:space="preserve">д.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Андреевщина</w:t>
      </w:r>
      <w:proofErr w:type="spell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, </w:t>
      </w:r>
      <w:r w:rsidR="003365C7">
        <w:rPr>
          <w:rFonts w:ascii="Times New Roman" w:hAnsi="Times New Roman" w:cs="Times New Roman"/>
          <w:sz w:val="24"/>
          <w:szCs w:val="28"/>
        </w:rPr>
        <w:t xml:space="preserve">д. Бор, д. </w:t>
      </w:r>
      <w:proofErr w:type="spellStart"/>
      <w:r w:rsidR="003365C7">
        <w:rPr>
          <w:rFonts w:ascii="Times New Roman" w:hAnsi="Times New Roman" w:cs="Times New Roman"/>
          <w:sz w:val="24"/>
          <w:szCs w:val="28"/>
        </w:rPr>
        <w:t>Будаевщина</w:t>
      </w:r>
      <w:proofErr w:type="spellEnd"/>
      <w:r w:rsidR="003365C7">
        <w:rPr>
          <w:rFonts w:ascii="Times New Roman" w:hAnsi="Times New Roman" w:cs="Times New Roman"/>
          <w:sz w:val="24"/>
          <w:szCs w:val="28"/>
        </w:rPr>
        <w:t xml:space="preserve">, </w:t>
      </w:r>
      <w:r w:rsidR="003365C7" w:rsidRPr="003365C7">
        <w:rPr>
          <w:rFonts w:ascii="Times New Roman" w:hAnsi="Times New Roman" w:cs="Times New Roman"/>
          <w:sz w:val="24"/>
          <w:szCs w:val="28"/>
        </w:rPr>
        <w:t>д. Великое село, д</w:t>
      </w:r>
      <w:r w:rsidR="003365C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3365C7">
        <w:rPr>
          <w:rFonts w:ascii="Times New Roman" w:hAnsi="Times New Roman" w:cs="Times New Roman"/>
          <w:sz w:val="24"/>
          <w:szCs w:val="28"/>
        </w:rPr>
        <w:t>Вымово</w:t>
      </w:r>
      <w:proofErr w:type="spellEnd"/>
      <w:r w:rsidR="003365C7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="003365C7">
        <w:rPr>
          <w:rFonts w:ascii="Times New Roman" w:hAnsi="Times New Roman" w:cs="Times New Roman"/>
          <w:sz w:val="24"/>
          <w:szCs w:val="28"/>
        </w:rPr>
        <w:t>Дяглево</w:t>
      </w:r>
      <w:proofErr w:type="spellEnd"/>
      <w:r w:rsidR="003365C7">
        <w:rPr>
          <w:rFonts w:ascii="Times New Roman" w:hAnsi="Times New Roman" w:cs="Times New Roman"/>
          <w:sz w:val="24"/>
          <w:szCs w:val="28"/>
        </w:rPr>
        <w:t>,</w:t>
      </w:r>
      <w:r w:rsidR="003365C7">
        <w:rPr>
          <w:rFonts w:ascii="Times New Roman" w:hAnsi="Times New Roman" w:cs="Times New Roman"/>
          <w:sz w:val="24"/>
          <w:szCs w:val="28"/>
        </w:rPr>
        <w:br/>
      </w:r>
      <w:r w:rsidR="003365C7" w:rsidRPr="003365C7">
        <w:rPr>
          <w:rFonts w:ascii="Times New Roman" w:hAnsi="Times New Roman" w:cs="Times New Roman"/>
          <w:sz w:val="24"/>
          <w:szCs w:val="28"/>
        </w:rPr>
        <w:t xml:space="preserve">д.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Ежева</w:t>
      </w:r>
      <w:proofErr w:type="spell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Коскеницы</w:t>
      </w:r>
      <w:proofErr w:type="spell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Кивуя</w:t>
      </w:r>
      <w:proofErr w:type="spell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Кумин</w:t>
      </w:r>
      <w:proofErr w:type="spell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 бор, д.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Морозово</w:t>
      </w:r>
      <w:proofErr w:type="spell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, д. Нивы, д. Посадница, д.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Пенчино</w:t>
      </w:r>
      <w:proofErr w:type="spell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Реброво</w:t>
      </w:r>
      <w:proofErr w:type="spell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Сватковщина</w:t>
      </w:r>
      <w:proofErr w:type="spellEnd"/>
      <w:proofErr w:type="gram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Страшево</w:t>
      </w:r>
      <w:proofErr w:type="spellEnd"/>
      <w:r w:rsidR="003365C7" w:rsidRPr="003365C7">
        <w:rPr>
          <w:rFonts w:ascii="Times New Roman" w:hAnsi="Times New Roman" w:cs="Times New Roman"/>
          <w:sz w:val="24"/>
          <w:szCs w:val="28"/>
        </w:rPr>
        <w:t xml:space="preserve">, </w:t>
      </w:r>
      <w:r w:rsidR="003365C7">
        <w:rPr>
          <w:rFonts w:ascii="Times New Roman" w:hAnsi="Times New Roman" w:cs="Times New Roman"/>
          <w:sz w:val="24"/>
          <w:szCs w:val="28"/>
        </w:rPr>
        <w:t xml:space="preserve">д. </w:t>
      </w:r>
      <w:proofErr w:type="spellStart"/>
      <w:r w:rsidR="003365C7">
        <w:rPr>
          <w:rFonts w:ascii="Times New Roman" w:hAnsi="Times New Roman" w:cs="Times New Roman"/>
          <w:sz w:val="24"/>
          <w:szCs w:val="28"/>
        </w:rPr>
        <w:t>Тихомировщина</w:t>
      </w:r>
      <w:proofErr w:type="spellEnd"/>
      <w:r w:rsidR="003365C7">
        <w:rPr>
          <w:rFonts w:ascii="Times New Roman" w:hAnsi="Times New Roman" w:cs="Times New Roman"/>
          <w:sz w:val="24"/>
          <w:szCs w:val="28"/>
        </w:rPr>
        <w:t>,</w:t>
      </w:r>
      <w:r w:rsidR="003365C7">
        <w:rPr>
          <w:rFonts w:ascii="Times New Roman" w:hAnsi="Times New Roman" w:cs="Times New Roman"/>
          <w:sz w:val="24"/>
          <w:szCs w:val="28"/>
        </w:rPr>
        <w:br/>
      </w:r>
      <w:r w:rsidR="003365C7" w:rsidRPr="003365C7">
        <w:rPr>
          <w:rFonts w:ascii="Times New Roman" w:hAnsi="Times New Roman" w:cs="Times New Roman"/>
          <w:sz w:val="24"/>
          <w:szCs w:val="28"/>
        </w:rPr>
        <w:t>д. Уса</w:t>
      </w:r>
      <w:r w:rsidR="003365C7">
        <w:rPr>
          <w:rFonts w:ascii="Times New Roman" w:hAnsi="Times New Roman" w:cs="Times New Roman"/>
          <w:sz w:val="24"/>
          <w:szCs w:val="28"/>
        </w:rPr>
        <w:t xml:space="preserve">дище, д. </w:t>
      </w:r>
      <w:proofErr w:type="spellStart"/>
      <w:r w:rsidR="003365C7">
        <w:rPr>
          <w:rFonts w:ascii="Times New Roman" w:hAnsi="Times New Roman" w:cs="Times New Roman"/>
          <w:sz w:val="24"/>
          <w:szCs w:val="28"/>
        </w:rPr>
        <w:t>Хамонтово</w:t>
      </w:r>
      <w:proofErr w:type="spellEnd"/>
      <w:r w:rsidR="003365C7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="003365C7">
        <w:rPr>
          <w:rFonts w:ascii="Times New Roman" w:hAnsi="Times New Roman" w:cs="Times New Roman"/>
          <w:sz w:val="24"/>
          <w:szCs w:val="28"/>
        </w:rPr>
        <w:t>Яхново</w:t>
      </w:r>
      <w:proofErr w:type="spellEnd"/>
      <w:r w:rsidR="003365C7">
        <w:rPr>
          <w:rFonts w:ascii="Times New Roman" w:hAnsi="Times New Roman" w:cs="Times New Roman"/>
          <w:sz w:val="24"/>
          <w:szCs w:val="28"/>
        </w:rPr>
        <w:t xml:space="preserve">, </w:t>
      </w:r>
      <w:r w:rsidR="003365C7" w:rsidRPr="003365C7">
        <w:rPr>
          <w:rFonts w:ascii="Times New Roman" w:hAnsi="Times New Roman" w:cs="Times New Roman"/>
          <w:sz w:val="24"/>
          <w:szCs w:val="28"/>
        </w:rPr>
        <w:t xml:space="preserve">д. </w:t>
      </w:r>
      <w:proofErr w:type="spellStart"/>
      <w:r w:rsidR="003365C7" w:rsidRPr="003365C7">
        <w:rPr>
          <w:rFonts w:ascii="Times New Roman" w:hAnsi="Times New Roman" w:cs="Times New Roman"/>
          <w:sz w:val="24"/>
          <w:szCs w:val="28"/>
        </w:rPr>
        <w:t>Яхновщина</w:t>
      </w:r>
      <w:proofErr w:type="spellEnd"/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26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>161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</w:t>
      </w:r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МО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Колчановское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применительно к части территории: с.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Колчаново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Андреевщина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д. Бор, 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Будаевщина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д. Великое село, 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Вымово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Дяглево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Ежева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д. </w:t>
      </w:r>
      <w:proofErr w:type="spellStart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>Коскеницы</w:t>
      </w:r>
      <w:proofErr w:type="spellEnd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gramStart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д. </w:t>
      </w:r>
      <w:proofErr w:type="spellStart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>Кивуя</w:t>
      </w:r>
      <w:proofErr w:type="spellEnd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Кумин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 бор, 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Морозово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д. Нивы, д. Посадница, 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Пенчино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Реброво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Сватковщина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Страшево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Тихомировщина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, д. Уса</w:t>
      </w:r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дище, д. </w:t>
      </w:r>
      <w:proofErr w:type="spellStart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>Хамонтово</w:t>
      </w:r>
      <w:proofErr w:type="spellEnd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>Яхново</w:t>
      </w:r>
      <w:proofErr w:type="spellEnd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д.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Яхновщина</w:t>
      </w:r>
      <w:proofErr w:type="spellEnd"/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E900F8" w:rsidRPr="00FF0B2C" w:rsidRDefault="000033C8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Распоряжение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26 апреля 2022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>161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0033C8" w:rsidRPr="000033C8" w:rsidRDefault="00A97A75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единой комиссии по подготовке проекта Правил землепользования и застройки на территории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(далее - Комиссия) утвержден постановлением администрации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дской области от 13 октября 2020 года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№ 2993, которое размещено в информационно-телекоммуникационной сети «Интернет» на официальном сайте администрации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по адресу: </w:t>
      </w:r>
      <w:hyperlink r:id="rId7" w:history="1">
        <w:r w:rsidR="000033C8" w:rsidRPr="000033C8">
          <w:rPr>
            <w:rFonts w:ascii="Times New Roman" w:hAnsi="Times New Roman" w:cs="Times New Roman"/>
            <w:b w:val="0"/>
            <w:sz w:val="28"/>
          </w:rPr>
          <w:t>https://volkhov-raion.ru/</w:t>
        </w:r>
      </w:hyperlink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Pr="00970809" w:rsidRDefault="002F7382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>Последовательность градостроительн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proofErr w:type="spellStart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>Колчановского</w:t>
      </w:r>
      <w:proofErr w:type="spellEnd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970809" w:rsidRDefault="002260FF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0033C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26 апреля 2022 года</w:t>
      </w:r>
      <w:r w:rsidR="000033C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033C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>161</w:t>
      </w:r>
      <w:bookmarkStart w:id="0" w:name="_GoBack"/>
      <w:bookmarkEnd w:id="0"/>
      <w:r w:rsidR="002F5DE7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970809" w:rsidRDefault="008A49FB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в срок до 25 мая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2B6BB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970809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3C8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365C7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1B7A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70809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D42EA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lkhov-ra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C3DBC-3635-4D3B-9C00-D2608F38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2022-05-17T08:21:00Z</dcterms:created>
  <dcterms:modified xsi:type="dcterms:W3CDTF">2022-05-17T08:21:00Z</dcterms:modified>
</cp:coreProperties>
</file>