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color w:val="548DD4" w:themeColor="text2" w:themeTint="99"/>
          <w:sz w:val="23"/>
          <w:szCs w:val="23"/>
        </w:rPr>
      </w:pPr>
      <w:r w:rsidRPr="00E01F72">
        <w:rPr>
          <w:rFonts w:ascii="Times New Roman" w:hAnsi="Times New Roman" w:cs="Times New Roman"/>
          <w:noProof/>
          <w:color w:val="1F497D" w:themeColor="text2"/>
          <w:sz w:val="23"/>
          <w:szCs w:val="23"/>
          <w:lang w:eastAsia="ru-RU"/>
        </w:rPr>
        <w:drawing>
          <wp:inline distT="0" distB="0" distL="0" distR="0" wp14:anchorId="5F0BBEC6" wp14:editId="60A290DD">
            <wp:extent cx="876879" cy="10800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ningerb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87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FF0" w:rsidRPr="00E01F72" w:rsidRDefault="00671FF0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color w:val="548DD4" w:themeColor="text2" w:themeTint="99"/>
          <w:sz w:val="23"/>
          <w:szCs w:val="23"/>
        </w:rPr>
      </w:pP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color w:val="548DD4" w:themeColor="text2" w:themeTint="99"/>
          <w:sz w:val="24"/>
          <w:szCs w:val="24"/>
        </w:rPr>
      </w:pPr>
      <w:r w:rsidRPr="00E01F7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АДМИНИСТРАЦИЯ ЛЕНИНГРАДСКОЙ ОБЛАСТИ</w:t>
      </w: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E78C3" w:rsidRPr="00E01F72" w:rsidRDefault="00AE78C3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E78C3" w:rsidRPr="00E01F72" w:rsidRDefault="00AE78C3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01F72">
        <w:rPr>
          <w:rFonts w:ascii="Times New Roman" w:hAnsi="Times New Roman" w:cs="Times New Roman"/>
          <w:sz w:val="24"/>
          <w:szCs w:val="24"/>
        </w:rPr>
        <w:t>ЕЖЕГОДНЫЙ КОНКУРС:</w:t>
      </w: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Style w:val="a3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E01F72">
        <w:rPr>
          <w:rFonts w:ascii="Times New Roman" w:hAnsi="Times New Roman" w:cs="Times New Roman"/>
          <w:sz w:val="24"/>
          <w:szCs w:val="24"/>
        </w:rPr>
        <w:t>«</w:t>
      </w:r>
      <w:r w:rsidRPr="00E01F72">
        <w:rPr>
          <w:rStyle w:val="a3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АРХИТЕКТУРНЫЙ ОБЛИК ОБЩЕСТВЕННО ЗНАЧИМЫХ ПУБЛИЧНЫХ ПРОСТРАНСТВ НАСЕЛЕННЫХ ПУНКТОВ ЛЕНИНГРАДСКОЙ ОБЛАСТИ</w:t>
      </w:r>
      <w:r w:rsidRPr="00E01F72">
        <w:rPr>
          <w:rStyle w:val="a3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  <w:shd w:val="clear" w:color="auto" w:fill="FFFFFF"/>
        </w:rPr>
        <w:t>»</w:t>
      </w: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Style w:val="a3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Style w:val="a3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E01F72">
        <w:rPr>
          <w:rStyle w:val="a3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  <w:shd w:val="clear" w:color="auto" w:fill="FFFFFF"/>
        </w:rPr>
        <w:t>НОМИНАЦИИ:</w:t>
      </w: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Style w:val="a3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4830EF" w:rsidRPr="00E01F72" w:rsidRDefault="004830EF" w:rsidP="00E01F72">
      <w:pPr>
        <w:pStyle w:val="a4"/>
        <w:numPr>
          <w:ilvl w:val="0"/>
          <w:numId w:val="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40" w:lineRule="auto"/>
        <w:ind w:left="0" w:firstLine="0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w:r w:rsidRPr="00E01F72">
        <w:rPr>
          <w:rFonts w:ascii="Times New Roman" w:hAnsi="Times New Roman" w:cs="Times New Roman"/>
          <w:sz w:val="24"/>
          <w:szCs w:val="24"/>
        </w:rPr>
        <w:t>"Лучший проект создания и (или) благоустройства общественно значимых публичных пространств сельских поселений Ленинградской области" (далее - номинация "Лучший проект");</w:t>
      </w:r>
    </w:p>
    <w:p w:rsidR="004830EF" w:rsidRPr="00E01F72" w:rsidRDefault="004830EF" w:rsidP="00E01F72">
      <w:pPr>
        <w:tabs>
          <w:tab w:val="left" w:pos="284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830EF" w:rsidRPr="00E01F72" w:rsidRDefault="004830EF" w:rsidP="00E01F72">
      <w:pPr>
        <w:pStyle w:val="a4"/>
        <w:numPr>
          <w:ilvl w:val="0"/>
          <w:numId w:val="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40" w:lineRule="auto"/>
        <w:ind w:left="0" w:firstLine="0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w:r w:rsidRPr="00E01F72">
        <w:rPr>
          <w:rFonts w:ascii="Times New Roman" w:hAnsi="Times New Roman" w:cs="Times New Roman"/>
          <w:sz w:val="24"/>
          <w:szCs w:val="24"/>
        </w:rPr>
        <w:t>"Лучший проект создания комфортной городской среды в малых городах и исторических поселениях Ленинградской области" (далее - номинация "Лучший проект комфортной городской среды");</w:t>
      </w:r>
    </w:p>
    <w:p w:rsidR="004830EF" w:rsidRPr="00E01F72" w:rsidRDefault="004830EF" w:rsidP="00E01F72">
      <w:pPr>
        <w:tabs>
          <w:tab w:val="left" w:pos="284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E2F36" w:rsidRPr="00E01F72" w:rsidRDefault="004830EF" w:rsidP="00E01F72">
      <w:pPr>
        <w:pStyle w:val="a4"/>
        <w:numPr>
          <w:ilvl w:val="0"/>
          <w:numId w:val="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40" w:lineRule="auto"/>
        <w:ind w:left="0" w:firstLine="0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w:r w:rsidRPr="00E01F72">
        <w:rPr>
          <w:rFonts w:ascii="Times New Roman" w:hAnsi="Times New Roman" w:cs="Times New Roman"/>
          <w:sz w:val="24"/>
          <w:szCs w:val="24"/>
        </w:rPr>
        <w:t>"Лучший реализованный проект создания и (или) благоустройства общественно значимых публичных пространств Ленинградской области" (далее - номинация "Лучший реализованный проект").</w:t>
      </w:r>
    </w:p>
    <w:p w:rsidR="00CE2F36" w:rsidRDefault="00CE2F36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7442E" w:rsidRDefault="0067442E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7442E" w:rsidRDefault="0067442E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7442E" w:rsidRDefault="0067442E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7442E" w:rsidRPr="00E01F72" w:rsidRDefault="0067442E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01F72">
        <w:rPr>
          <w:rFonts w:ascii="Times New Roman" w:hAnsi="Times New Roman" w:cs="Times New Roman"/>
          <w:sz w:val="24"/>
          <w:szCs w:val="24"/>
        </w:rPr>
        <w:t>ОРГАНИЗАТОР КОНКУРСА:</w:t>
      </w: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830EF" w:rsidRPr="00E01F72" w:rsidRDefault="004830EF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01F72">
        <w:rPr>
          <w:rFonts w:ascii="Times New Roman" w:hAnsi="Times New Roman" w:cs="Times New Roman"/>
          <w:sz w:val="24"/>
          <w:szCs w:val="24"/>
        </w:rPr>
        <w:t>КОМИТЕТ ГРАДОСТРОИТЕЛЬНОЙ ПОЛИТИКИ</w:t>
      </w:r>
    </w:p>
    <w:p w:rsidR="00D12874" w:rsidRPr="00E01F72" w:rsidRDefault="0010309D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01F72">
        <w:rPr>
          <w:rFonts w:ascii="Times New Roman" w:hAnsi="Times New Roman" w:cs="Times New Roman"/>
          <w:sz w:val="24"/>
          <w:szCs w:val="24"/>
        </w:rPr>
        <w:t>ЛЕНИНГРАДСКОЙ ОБЛАСТИ</w:t>
      </w:r>
    </w:p>
    <w:p w:rsidR="009E33D5" w:rsidRDefault="009E33D5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1F72" w:rsidRPr="00E01F72" w:rsidRDefault="00E01F72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3752" w:rsidRPr="00E01F72" w:rsidRDefault="007C3752" w:rsidP="00E01F72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D3EB8" w:rsidRDefault="004830EF" w:rsidP="006D3EB8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1F72">
        <w:rPr>
          <w:rFonts w:ascii="Times New Roman" w:hAnsi="Times New Roman" w:cs="Times New Roman"/>
          <w:b/>
          <w:sz w:val="24"/>
          <w:szCs w:val="24"/>
        </w:rPr>
        <w:t>2020 год</w:t>
      </w:r>
    </w:p>
    <w:sdt>
      <w:sdtPr>
        <w:rPr>
          <w:rFonts w:asciiTheme="minorHAnsi" w:eastAsiaTheme="minorHAnsi" w:hAnsiTheme="minorHAnsi" w:cs="Times New Roman"/>
          <w:b w:val="0"/>
          <w:bCs w:val="0"/>
          <w:sz w:val="24"/>
          <w:szCs w:val="24"/>
          <w:lang w:eastAsia="en-US"/>
        </w:rPr>
        <w:id w:val="-1605563300"/>
        <w:docPartObj>
          <w:docPartGallery w:val="Table of Contents"/>
          <w:docPartUnique/>
        </w:docPartObj>
      </w:sdtPr>
      <w:sdtContent>
        <w:p w:rsidR="00E21049" w:rsidRPr="0039146F" w:rsidRDefault="008900D4" w:rsidP="0039146F">
          <w:pPr>
            <w:pStyle w:val="a7"/>
            <w:spacing w:before="0" w:line="360" w:lineRule="auto"/>
            <w:rPr>
              <w:rFonts w:cs="Times New Roman"/>
              <w:sz w:val="24"/>
              <w:szCs w:val="24"/>
            </w:rPr>
          </w:pPr>
          <w:r w:rsidRPr="0039146F">
            <w:rPr>
              <w:rFonts w:cs="Times New Roman"/>
              <w:sz w:val="24"/>
              <w:szCs w:val="24"/>
            </w:rPr>
            <w:t>Содержание</w:t>
          </w:r>
        </w:p>
        <w:p w:rsidR="0039146F" w:rsidRPr="0039146F" w:rsidRDefault="00E21049" w:rsidP="0039146F">
          <w:pPr>
            <w:pStyle w:val="12"/>
            <w:tabs>
              <w:tab w:val="right" w:leader="dot" w:pos="15410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39146F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39146F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39146F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51677768" w:history="1">
            <w:r w:rsidR="0039146F" w:rsidRPr="0039146F">
              <w:rPr>
                <w:rStyle w:val="a8"/>
                <w:rFonts w:ascii="Times New Roman" w:hAnsi="Times New Roman" w:cs="Times New Roman"/>
                <w:noProof/>
                <w:sz w:val="24"/>
                <w:szCs w:val="24"/>
              </w:rPr>
              <w:t>Номинация: «Лучший проект создания и (или) благоустройства общественно значимых публичных пространств сельских поселений Ленинградской области» (далее - номинация «Лучший проект»)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_Toc51677768 \h </w:instrTex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A78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9146F" w:rsidRPr="0039146F" w:rsidRDefault="002A339C" w:rsidP="0039146F">
          <w:pPr>
            <w:pStyle w:val="12"/>
            <w:tabs>
              <w:tab w:val="right" w:leader="dot" w:pos="15410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1677769" w:history="1">
            <w:r w:rsidR="0039146F" w:rsidRPr="0039146F">
              <w:rPr>
                <w:rStyle w:val="a8"/>
                <w:rFonts w:ascii="Times New Roman" w:hAnsi="Times New Roman" w:cs="Times New Roman"/>
                <w:noProof/>
                <w:sz w:val="24"/>
                <w:szCs w:val="24"/>
              </w:rPr>
              <w:t>Номинация: «Лучший проект создания комфортной городской среды в малых городах и исторических поселениях Ленинградской области» (далее - номинация «Лучший проект комфортной городской среды»)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_Toc51677769 \h </w:instrTex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A78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23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9146F" w:rsidRPr="0039146F" w:rsidRDefault="002A339C" w:rsidP="0039146F">
          <w:pPr>
            <w:pStyle w:val="12"/>
            <w:tabs>
              <w:tab w:val="right" w:leader="dot" w:pos="15410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1677770" w:history="1">
            <w:r w:rsidR="0039146F" w:rsidRPr="0039146F">
              <w:rPr>
                <w:rStyle w:val="a8"/>
                <w:rFonts w:ascii="Times New Roman" w:hAnsi="Times New Roman" w:cs="Times New Roman"/>
                <w:noProof/>
                <w:sz w:val="24"/>
                <w:szCs w:val="24"/>
              </w:rPr>
              <w:t>Номинация: «Лучший реализованный проект создания и (или) благоустройства общественно значимых публичных пространств Ленинградской области» (далее - номинация «Лучший реализованный проект»)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_Toc51677770 \h </w:instrTex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A78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35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9146F" w:rsidRPr="0039146F" w:rsidRDefault="002A339C" w:rsidP="0039146F">
          <w:pPr>
            <w:pStyle w:val="12"/>
            <w:tabs>
              <w:tab w:val="right" w:leader="dot" w:pos="15410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1677771" w:history="1">
            <w:r w:rsidR="0039146F" w:rsidRPr="0039146F">
              <w:rPr>
                <w:rStyle w:val="a8"/>
                <w:rFonts w:ascii="Times New Roman" w:hAnsi="Times New Roman" w:cs="Times New Roman"/>
                <w:noProof/>
                <w:sz w:val="24"/>
                <w:szCs w:val="24"/>
              </w:rPr>
              <w:t>Критерии оценки конкурсных материалов (проектов) ежегодного конкурса "Архитектурный облик общественно значимых публичных пространств населенных пунктов ленинградской области"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_Toc51677771 \h </w:instrTex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A78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48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9146F" w:rsidRPr="0039146F" w:rsidRDefault="002A339C" w:rsidP="0039146F">
          <w:pPr>
            <w:pStyle w:val="12"/>
            <w:tabs>
              <w:tab w:val="right" w:leader="dot" w:pos="15410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1677772" w:history="1">
            <w:r w:rsidR="0039146F" w:rsidRPr="0039146F">
              <w:rPr>
                <w:rStyle w:val="a8"/>
                <w:rFonts w:ascii="Times New Roman" w:hAnsi="Times New Roman" w:cs="Times New Roman"/>
                <w:noProof/>
                <w:sz w:val="24"/>
                <w:szCs w:val="24"/>
              </w:rPr>
              <w:t>Критерии оценки конкурсных материалов (проектов) в номинациях "Лучший проект" и "Лучший реализованный проект"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_Toc51677772 \h </w:instrTex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A78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48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9146F" w:rsidRPr="0039146F" w:rsidRDefault="002A339C" w:rsidP="0039146F">
          <w:pPr>
            <w:pStyle w:val="12"/>
            <w:tabs>
              <w:tab w:val="right" w:leader="dot" w:pos="15410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1677773" w:history="1">
            <w:r w:rsidR="0039146F" w:rsidRPr="0039146F">
              <w:rPr>
                <w:rStyle w:val="a8"/>
                <w:rFonts w:ascii="Times New Roman" w:hAnsi="Times New Roman" w:cs="Times New Roman"/>
                <w:noProof/>
                <w:sz w:val="24"/>
                <w:szCs w:val="24"/>
              </w:rPr>
              <w:t>Критерии оценки конкурсных материалов (проектов) в номинации "Лучший проект комфортной городской среды"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_Toc51677773 \h </w:instrTex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3A78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49</w:t>
            </w:r>
            <w:r w:rsidR="0039146F" w:rsidRPr="0039146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21049" w:rsidRPr="00E21049" w:rsidRDefault="00E21049" w:rsidP="0039146F">
          <w:pPr>
            <w:spacing w:after="0" w:line="36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39146F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E21049" w:rsidRDefault="00E2104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35179" w:rsidRPr="00D65348" w:rsidRDefault="00235179" w:rsidP="00D65348">
      <w:pPr>
        <w:tabs>
          <w:tab w:val="left" w:pos="567"/>
          <w:tab w:val="left" w:pos="1134"/>
        </w:tabs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65348">
        <w:rPr>
          <w:rFonts w:ascii="Times New Roman" w:hAnsi="Times New Roman" w:cs="Times New Roman"/>
          <w:b/>
          <w:sz w:val="24"/>
          <w:szCs w:val="24"/>
        </w:rPr>
        <w:lastRenderedPageBreak/>
        <w:t>Информация</w:t>
      </w:r>
    </w:p>
    <w:p w:rsidR="005B426B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bookmarkStart w:id="0" w:name="_Toc17289461"/>
    </w:p>
    <w:p w:rsidR="005B426B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hAnsi="Times New Roman" w:cs="Times New Roman"/>
          <w:sz w:val="24"/>
          <w:szCs w:val="24"/>
        </w:rPr>
        <w:t xml:space="preserve">Ежегодный конкурс «Архитектурный облик общественно значимых публичных пространств населенных пунктов Ленинградской области» (далее - Конкурс) </w:t>
      </w:r>
      <w:r w:rsidRPr="00D6534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проводится в целях повышения уровня комфортного проживания населения и улучшения эстетического облика территорий населенных пунктов Ленинградской области.</w:t>
      </w:r>
    </w:p>
    <w:p w:rsidR="005B426B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hAnsi="Times New Roman" w:cs="Times New Roman"/>
          <w:sz w:val="24"/>
          <w:szCs w:val="24"/>
        </w:rPr>
        <w:t>Конкурс проводится в 3 номинациях:</w:t>
      </w: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pStyle w:val="ConsPlusNormal"/>
        <w:numPr>
          <w:ilvl w:val="0"/>
          <w:numId w:val="2"/>
        </w:numPr>
        <w:tabs>
          <w:tab w:val="left" w:pos="567"/>
          <w:tab w:val="left" w:pos="993"/>
          <w:tab w:val="left" w:pos="1134"/>
        </w:tabs>
        <w:ind w:left="0" w:firstLine="284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65348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«Лучший проект создания и (или) благоустройства общественно значимых публичных пространств сельских поселений Ленинградской области» (далее - номинация </w:t>
      </w:r>
      <w:r w:rsidRPr="00D65348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«Лучший проект»</w:t>
      </w:r>
      <w:r w:rsidRPr="00D65348">
        <w:rPr>
          <w:rFonts w:ascii="Times New Roman" w:eastAsia="Calibri" w:hAnsi="Times New Roman" w:cs="Times New Roman"/>
          <w:sz w:val="24"/>
          <w:szCs w:val="24"/>
          <w:lang w:eastAsia="en-US"/>
        </w:rPr>
        <w:t>);</w:t>
      </w:r>
    </w:p>
    <w:p w:rsidR="005B426B" w:rsidRPr="00D65348" w:rsidRDefault="005B426B" w:rsidP="00D65348">
      <w:pPr>
        <w:pStyle w:val="ConsPlusNormal"/>
        <w:tabs>
          <w:tab w:val="left" w:pos="567"/>
          <w:tab w:val="left" w:pos="993"/>
          <w:tab w:val="left" w:pos="1134"/>
        </w:tabs>
        <w:ind w:firstLine="284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5B426B" w:rsidRPr="00D65348" w:rsidRDefault="005B426B" w:rsidP="00D65348">
      <w:pPr>
        <w:pStyle w:val="ConsPlusNormal"/>
        <w:numPr>
          <w:ilvl w:val="0"/>
          <w:numId w:val="2"/>
        </w:numPr>
        <w:tabs>
          <w:tab w:val="left" w:pos="567"/>
          <w:tab w:val="left" w:pos="993"/>
          <w:tab w:val="left" w:pos="1134"/>
        </w:tabs>
        <w:ind w:left="0" w:firstLine="284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65348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«Лучший проект создания комфортной городской среды в малых городах и исторических поселениях Ленинградской области» (далее - номинация </w:t>
      </w:r>
      <w:r w:rsidRPr="00D65348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«Лучший проект комфортной городской среды»</w:t>
      </w:r>
      <w:r w:rsidRPr="00D65348">
        <w:rPr>
          <w:rFonts w:ascii="Times New Roman" w:eastAsia="Calibri" w:hAnsi="Times New Roman" w:cs="Times New Roman"/>
          <w:sz w:val="24"/>
          <w:szCs w:val="24"/>
          <w:lang w:eastAsia="en-US"/>
        </w:rPr>
        <w:t>);</w:t>
      </w:r>
    </w:p>
    <w:p w:rsidR="005B426B" w:rsidRPr="00D65348" w:rsidRDefault="005B426B" w:rsidP="00D65348">
      <w:pPr>
        <w:pStyle w:val="ConsPlusNormal"/>
        <w:tabs>
          <w:tab w:val="left" w:pos="567"/>
          <w:tab w:val="left" w:pos="993"/>
          <w:tab w:val="left" w:pos="1134"/>
        </w:tabs>
        <w:ind w:firstLine="284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5B426B" w:rsidRPr="00D65348" w:rsidRDefault="005B426B" w:rsidP="00D65348">
      <w:pPr>
        <w:pStyle w:val="ConsPlusNormal"/>
        <w:numPr>
          <w:ilvl w:val="0"/>
          <w:numId w:val="2"/>
        </w:numPr>
        <w:tabs>
          <w:tab w:val="left" w:pos="567"/>
          <w:tab w:val="left" w:pos="993"/>
          <w:tab w:val="left" w:pos="1134"/>
        </w:tabs>
        <w:ind w:left="0" w:firstLine="284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65348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«Лучший реализованный проект создания и (или) благоустройства общественно значимых публичных пространств Ленинградской области» (далее - номинация </w:t>
      </w:r>
      <w:r w:rsidRPr="00D65348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«Лучший реализованный проект»</w:t>
      </w:r>
      <w:r w:rsidRPr="00D65348">
        <w:rPr>
          <w:rFonts w:ascii="Times New Roman" w:eastAsia="Calibri" w:hAnsi="Times New Roman" w:cs="Times New Roman"/>
          <w:sz w:val="24"/>
          <w:szCs w:val="24"/>
          <w:lang w:eastAsia="en-US"/>
        </w:rPr>
        <w:t>).</w:t>
      </w:r>
    </w:p>
    <w:p w:rsidR="005B426B" w:rsidRPr="00D65348" w:rsidRDefault="005B426B" w:rsidP="00D65348">
      <w:pPr>
        <w:pStyle w:val="ConsPlusNormal"/>
        <w:tabs>
          <w:tab w:val="left" w:pos="567"/>
          <w:tab w:val="left" w:pos="1134"/>
        </w:tabs>
        <w:ind w:firstLine="284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235179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proofErr w:type="gramStart"/>
      <w:r w:rsidRPr="00D65348">
        <w:rPr>
          <w:rFonts w:ascii="Times New Roman" w:hAnsi="Times New Roman" w:cs="Times New Roman"/>
          <w:sz w:val="24"/>
          <w:szCs w:val="24"/>
        </w:rPr>
        <w:t>Участники Конкурса могли представить концепции или уже реализованные проекты благоустройства городской и сельской среды (в качестве объектов благоустройства рассматриваются пешеходные зоны, улицы, набережные, площадки, территории, выделяемые по принципу визуально-пространственного восприятия (площадь с застройкой, улица с прилегающей территорией и застройкой), бульвары, объекты садово-паркового хозяйства: скверы, парки и иные объекты благоустройства рекреационного назначения, зоны отдыха, пляжи, площади, территории, примыкающие к объектам историко-культурного</w:t>
      </w:r>
      <w:proofErr w:type="gramEnd"/>
      <w:r w:rsidRPr="00D65348">
        <w:rPr>
          <w:rFonts w:ascii="Times New Roman" w:hAnsi="Times New Roman" w:cs="Times New Roman"/>
          <w:sz w:val="24"/>
          <w:szCs w:val="24"/>
        </w:rPr>
        <w:t xml:space="preserve"> и природного наследия, береговые территории водотоков и водоемов и другие объекты, включающие элементы благоустройства территории).</w:t>
      </w:r>
    </w:p>
    <w:p w:rsidR="00471B8F" w:rsidRPr="00D65348" w:rsidRDefault="00471B8F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hAnsi="Times New Roman" w:cs="Times New Roman"/>
          <w:sz w:val="24"/>
          <w:szCs w:val="24"/>
        </w:rPr>
        <w:t>В этом году в Конкурсе принимает участие:</w:t>
      </w: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  <w:tab w:val="left" w:pos="960"/>
          <w:tab w:val="left" w:pos="993"/>
          <w:tab w:val="left" w:pos="1134"/>
          <w:tab w:val="left" w:pos="1350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hAnsi="Times New Roman" w:cs="Times New Roman"/>
          <w:b/>
          <w:sz w:val="24"/>
          <w:szCs w:val="24"/>
        </w:rPr>
        <w:t>13</w:t>
      </w:r>
      <w:r w:rsidRPr="00D65348">
        <w:rPr>
          <w:rFonts w:ascii="Times New Roman" w:hAnsi="Times New Roman" w:cs="Times New Roman"/>
          <w:sz w:val="24"/>
          <w:szCs w:val="24"/>
        </w:rPr>
        <w:t xml:space="preserve"> муниципальных районов: </w:t>
      </w:r>
      <w:proofErr w:type="spellStart"/>
      <w:proofErr w:type="gramStart"/>
      <w:r w:rsidRPr="00D65348">
        <w:rPr>
          <w:rFonts w:ascii="Times New Roman" w:hAnsi="Times New Roman" w:cs="Times New Roman"/>
          <w:sz w:val="24"/>
          <w:szCs w:val="24"/>
        </w:rPr>
        <w:t>Волосовский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Волховский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Всеволожский, Выборгский, Гатчинский,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Кингисеппский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Кировский, Ломоносовский,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Лужский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Подпорожский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Приозерский, Тихвинский,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Тосненский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>;</w:t>
      </w:r>
      <w:proofErr w:type="gramEnd"/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0A229D" w:rsidRPr="00D65348" w:rsidRDefault="00A63293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hAnsi="Times New Roman" w:cs="Times New Roman"/>
          <w:b/>
          <w:sz w:val="24"/>
          <w:szCs w:val="24"/>
        </w:rPr>
        <w:t>15</w:t>
      </w:r>
      <w:r w:rsidR="005B426B" w:rsidRPr="00D65348">
        <w:rPr>
          <w:rFonts w:ascii="Times New Roman" w:hAnsi="Times New Roman" w:cs="Times New Roman"/>
          <w:sz w:val="24"/>
          <w:szCs w:val="24"/>
        </w:rPr>
        <w:t xml:space="preserve"> городских поселений: </w:t>
      </w:r>
      <w:proofErr w:type="spellStart"/>
      <w:proofErr w:type="gramStart"/>
      <w:r w:rsidR="005B426B" w:rsidRPr="00D65348">
        <w:rPr>
          <w:rFonts w:ascii="Times New Roman" w:hAnsi="Times New Roman" w:cs="Times New Roman"/>
          <w:color w:val="000000"/>
          <w:sz w:val="24"/>
          <w:szCs w:val="24"/>
        </w:rPr>
        <w:t>Виллозское</w:t>
      </w:r>
      <w:proofErr w:type="spellEnd"/>
      <w:r w:rsidR="005B426B" w:rsidRPr="00D65348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5B426B" w:rsidRPr="00D65348">
        <w:rPr>
          <w:rFonts w:ascii="Times New Roman" w:hAnsi="Times New Roman" w:cs="Times New Roman"/>
          <w:sz w:val="24"/>
          <w:szCs w:val="24"/>
        </w:rPr>
        <w:t xml:space="preserve">Вознесенское, Выборгское (2 проекта), </w:t>
      </w:r>
      <w:proofErr w:type="spellStart"/>
      <w:r w:rsidR="005B426B" w:rsidRPr="00D65348">
        <w:rPr>
          <w:rFonts w:ascii="Times New Roman" w:hAnsi="Times New Roman" w:cs="Times New Roman"/>
          <w:sz w:val="24"/>
          <w:szCs w:val="24"/>
        </w:rPr>
        <w:t>Ивангородское</w:t>
      </w:r>
      <w:proofErr w:type="spellEnd"/>
      <w:r w:rsidR="005B426B"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426B" w:rsidRPr="00D65348">
        <w:rPr>
          <w:rFonts w:ascii="Times New Roman" w:hAnsi="Times New Roman" w:cs="Times New Roman"/>
          <w:sz w:val="24"/>
          <w:szCs w:val="24"/>
        </w:rPr>
        <w:t>Кингисеппское</w:t>
      </w:r>
      <w:proofErr w:type="spellEnd"/>
      <w:r w:rsidR="005B426B" w:rsidRPr="00D65348">
        <w:rPr>
          <w:rFonts w:ascii="Times New Roman" w:hAnsi="Times New Roman" w:cs="Times New Roman"/>
          <w:sz w:val="24"/>
          <w:szCs w:val="24"/>
        </w:rPr>
        <w:t xml:space="preserve">, Кировское, Коммунарское, </w:t>
      </w:r>
      <w:proofErr w:type="spellStart"/>
      <w:r w:rsidR="005B426B" w:rsidRPr="00D65348">
        <w:rPr>
          <w:rFonts w:ascii="Times New Roman" w:hAnsi="Times New Roman" w:cs="Times New Roman"/>
          <w:sz w:val="24"/>
          <w:szCs w:val="24"/>
        </w:rPr>
        <w:t>Лебяженское</w:t>
      </w:r>
      <w:proofErr w:type="spellEnd"/>
      <w:r w:rsidR="005B426B"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426B" w:rsidRPr="00D65348">
        <w:rPr>
          <w:rFonts w:ascii="Times New Roman" w:hAnsi="Times New Roman" w:cs="Times New Roman"/>
          <w:sz w:val="24"/>
          <w:szCs w:val="24"/>
        </w:rPr>
        <w:t>Лужское</w:t>
      </w:r>
      <w:proofErr w:type="spellEnd"/>
      <w:r w:rsidR="005B426B" w:rsidRPr="00D65348">
        <w:rPr>
          <w:rFonts w:ascii="Times New Roman" w:hAnsi="Times New Roman" w:cs="Times New Roman"/>
          <w:sz w:val="24"/>
          <w:szCs w:val="24"/>
        </w:rPr>
        <w:t xml:space="preserve"> (6 проектов), </w:t>
      </w:r>
      <w:proofErr w:type="spellStart"/>
      <w:r w:rsidR="005B426B" w:rsidRPr="00D65348">
        <w:rPr>
          <w:rFonts w:ascii="Times New Roman" w:hAnsi="Times New Roman" w:cs="Times New Roman"/>
          <w:sz w:val="24"/>
          <w:szCs w:val="24"/>
        </w:rPr>
        <w:t>Новоладожское</w:t>
      </w:r>
      <w:proofErr w:type="spellEnd"/>
      <w:r w:rsidR="005B426B"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426B" w:rsidRPr="00D65348">
        <w:rPr>
          <w:rFonts w:ascii="Times New Roman" w:hAnsi="Times New Roman" w:cs="Times New Roman"/>
          <w:sz w:val="24"/>
          <w:szCs w:val="24"/>
        </w:rPr>
        <w:t>Сясьстройское</w:t>
      </w:r>
      <w:proofErr w:type="spellEnd"/>
      <w:r w:rsidR="005B426B" w:rsidRPr="00D65348">
        <w:rPr>
          <w:rFonts w:ascii="Times New Roman" w:hAnsi="Times New Roman" w:cs="Times New Roman"/>
          <w:sz w:val="24"/>
          <w:szCs w:val="24"/>
        </w:rPr>
        <w:t xml:space="preserve">, Тихвинское, </w:t>
      </w:r>
      <w:proofErr w:type="spellStart"/>
      <w:r w:rsidR="000A229D" w:rsidRPr="00D65348">
        <w:rPr>
          <w:rFonts w:ascii="Times New Roman" w:hAnsi="Times New Roman" w:cs="Times New Roman"/>
          <w:sz w:val="24"/>
          <w:szCs w:val="24"/>
        </w:rPr>
        <w:t>Тосненское</w:t>
      </w:r>
      <w:proofErr w:type="spellEnd"/>
      <w:r w:rsidR="000A229D" w:rsidRPr="00D65348">
        <w:rPr>
          <w:rFonts w:ascii="Times New Roman" w:hAnsi="Times New Roman" w:cs="Times New Roman"/>
          <w:sz w:val="24"/>
          <w:szCs w:val="24"/>
        </w:rPr>
        <w:t>, Ульяновское, Федоровское;</w:t>
      </w:r>
      <w:proofErr w:type="gramEnd"/>
    </w:p>
    <w:p w:rsidR="000A229D" w:rsidRPr="00D65348" w:rsidRDefault="000A229D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hAnsi="Times New Roman" w:cs="Times New Roman"/>
          <w:b/>
          <w:sz w:val="24"/>
          <w:szCs w:val="24"/>
        </w:rPr>
        <w:t>16</w:t>
      </w:r>
      <w:r w:rsidRPr="00D65348">
        <w:rPr>
          <w:rFonts w:ascii="Times New Roman" w:hAnsi="Times New Roman" w:cs="Times New Roman"/>
          <w:sz w:val="24"/>
          <w:szCs w:val="24"/>
        </w:rPr>
        <w:t xml:space="preserve"> сельских поселений: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Гостилицкое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Запорожское,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Кипенское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Кисельнинское,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Клопицкое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Новодевяткинское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 (2 проекта),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Оржицкое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Пудомягское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Рабитицкое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Ретюнское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Ромашкинское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Сосновское,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Староладожское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 (2 проекта),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Тельмановское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Шугорзерское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65348">
        <w:rPr>
          <w:rFonts w:ascii="Times New Roman" w:hAnsi="Times New Roman" w:cs="Times New Roman"/>
          <w:sz w:val="24"/>
          <w:szCs w:val="24"/>
        </w:rPr>
        <w:t>Юкковское</w:t>
      </w:r>
      <w:proofErr w:type="spellEnd"/>
      <w:r w:rsidRPr="00D65348">
        <w:rPr>
          <w:rFonts w:ascii="Times New Roman" w:hAnsi="Times New Roman" w:cs="Times New Roman"/>
          <w:sz w:val="24"/>
          <w:szCs w:val="24"/>
        </w:rPr>
        <w:t>.</w:t>
      </w:r>
    </w:p>
    <w:p w:rsidR="005B426B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hAnsi="Times New Roman" w:cs="Times New Roman"/>
          <w:sz w:val="24"/>
          <w:szCs w:val="24"/>
        </w:rPr>
        <w:t xml:space="preserve">Всего на Конкурс представлено </w:t>
      </w:r>
      <w:r w:rsidR="000A229D" w:rsidRPr="00D65348">
        <w:rPr>
          <w:rFonts w:ascii="Times New Roman" w:hAnsi="Times New Roman" w:cs="Times New Roman"/>
          <w:b/>
          <w:sz w:val="24"/>
          <w:szCs w:val="24"/>
        </w:rPr>
        <w:t>39</w:t>
      </w:r>
      <w:r w:rsidRPr="00D65348">
        <w:rPr>
          <w:rFonts w:ascii="Times New Roman" w:hAnsi="Times New Roman" w:cs="Times New Roman"/>
          <w:sz w:val="24"/>
          <w:szCs w:val="24"/>
        </w:rPr>
        <w:t xml:space="preserve"> проектов.</w:t>
      </w:r>
    </w:p>
    <w:p w:rsidR="005B426B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hAnsi="Times New Roman" w:cs="Times New Roman"/>
          <w:sz w:val="24"/>
          <w:szCs w:val="24"/>
        </w:rPr>
        <w:t xml:space="preserve">В номинации </w:t>
      </w:r>
      <w:r w:rsidRPr="00D65348">
        <w:rPr>
          <w:rFonts w:ascii="Times New Roman" w:hAnsi="Times New Roman" w:cs="Times New Roman"/>
          <w:b/>
          <w:sz w:val="24"/>
          <w:szCs w:val="24"/>
        </w:rPr>
        <w:t>«Лучший проект»</w:t>
      </w:r>
      <w:r w:rsidRPr="00D65348">
        <w:rPr>
          <w:rFonts w:ascii="Times New Roman" w:hAnsi="Times New Roman" w:cs="Times New Roman"/>
          <w:sz w:val="24"/>
          <w:szCs w:val="24"/>
        </w:rPr>
        <w:t xml:space="preserve"> -  </w:t>
      </w:r>
      <w:r w:rsidRPr="00D65348">
        <w:rPr>
          <w:rFonts w:ascii="Times New Roman" w:hAnsi="Times New Roman" w:cs="Times New Roman"/>
          <w:b/>
          <w:sz w:val="24"/>
          <w:szCs w:val="24"/>
        </w:rPr>
        <w:t>16</w:t>
      </w:r>
      <w:r w:rsidRPr="00D65348">
        <w:rPr>
          <w:rFonts w:ascii="Times New Roman" w:hAnsi="Times New Roman" w:cs="Times New Roman"/>
          <w:sz w:val="24"/>
          <w:szCs w:val="24"/>
        </w:rPr>
        <w:t xml:space="preserve"> проектов.</w:t>
      </w: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hAnsi="Times New Roman" w:cs="Times New Roman"/>
          <w:sz w:val="24"/>
          <w:szCs w:val="24"/>
        </w:rPr>
        <w:t xml:space="preserve">В номинации </w:t>
      </w:r>
      <w:r w:rsidRPr="00D65348">
        <w:rPr>
          <w:rFonts w:ascii="Times New Roman" w:hAnsi="Times New Roman" w:cs="Times New Roman"/>
          <w:b/>
          <w:sz w:val="24"/>
          <w:szCs w:val="24"/>
        </w:rPr>
        <w:t>«</w:t>
      </w:r>
      <w:r w:rsidRPr="00D65348">
        <w:rPr>
          <w:rFonts w:ascii="Times New Roman" w:eastAsia="Calibri" w:hAnsi="Times New Roman" w:cs="Times New Roman"/>
          <w:b/>
          <w:sz w:val="24"/>
          <w:szCs w:val="24"/>
        </w:rPr>
        <w:t>Лучший проект комфортной городской среды</w:t>
      </w:r>
      <w:r w:rsidRPr="00D65348">
        <w:rPr>
          <w:rFonts w:ascii="Times New Roman" w:hAnsi="Times New Roman" w:cs="Times New Roman"/>
          <w:b/>
          <w:sz w:val="24"/>
          <w:szCs w:val="24"/>
        </w:rPr>
        <w:t>»</w:t>
      </w:r>
      <w:r w:rsidRPr="00D65348">
        <w:rPr>
          <w:rFonts w:ascii="Times New Roman" w:hAnsi="Times New Roman" w:cs="Times New Roman"/>
          <w:sz w:val="24"/>
          <w:szCs w:val="24"/>
        </w:rPr>
        <w:t xml:space="preserve"> - </w:t>
      </w:r>
      <w:r w:rsidR="00152895" w:rsidRPr="00D65348">
        <w:rPr>
          <w:rFonts w:ascii="Times New Roman" w:hAnsi="Times New Roman" w:cs="Times New Roman"/>
          <w:b/>
          <w:sz w:val="24"/>
          <w:szCs w:val="24"/>
        </w:rPr>
        <w:t>11</w:t>
      </w:r>
      <w:r w:rsidRPr="00D65348">
        <w:rPr>
          <w:rFonts w:ascii="Times New Roman" w:hAnsi="Times New Roman" w:cs="Times New Roman"/>
          <w:sz w:val="24"/>
          <w:szCs w:val="24"/>
        </w:rPr>
        <w:t xml:space="preserve"> проектов.</w:t>
      </w: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eastAsia="Calibri" w:hAnsi="Times New Roman" w:cs="Times New Roman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  <w:tab w:val="left" w:pos="993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В номинации </w:t>
      </w:r>
      <w:r w:rsidRPr="00D65348">
        <w:rPr>
          <w:rFonts w:ascii="Times New Roman" w:eastAsia="Calibri" w:hAnsi="Times New Roman" w:cs="Times New Roman"/>
          <w:b/>
          <w:sz w:val="24"/>
          <w:szCs w:val="24"/>
        </w:rPr>
        <w:t>«Лучший реализованный проект»</w:t>
      </w: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 - </w:t>
      </w:r>
      <w:r w:rsidRPr="00D65348">
        <w:rPr>
          <w:rFonts w:ascii="Times New Roman" w:eastAsia="Calibri" w:hAnsi="Times New Roman" w:cs="Times New Roman"/>
          <w:b/>
          <w:sz w:val="24"/>
          <w:szCs w:val="24"/>
        </w:rPr>
        <w:t>12</w:t>
      </w: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 проектов.</w:t>
      </w:r>
    </w:p>
    <w:p w:rsidR="005B426B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140ED5" w:rsidRPr="00D65348" w:rsidRDefault="005B426B" w:rsidP="00D65348">
      <w:pPr>
        <w:widowControl w:val="0"/>
        <w:tabs>
          <w:tab w:val="left" w:pos="567"/>
          <w:tab w:val="left" w:pos="1134"/>
        </w:tabs>
        <w:suppressAutoHyphens/>
        <w:autoSpaceDE w:val="0"/>
        <w:autoSpaceDN w:val="0"/>
        <w:adjustRightInd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proofErr w:type="gramStart"/>
      <w:r w:rsidRPr="00D65348">
        <w:rPr>
          <w:rFonts w:ascii="Times New Roman" w:hAnsi="Times New Roman" w:cs="Times New Roman"/>
          <w:sz w:val="24"/>
          <w:szCs w:val="24"/>
        </w:rPr>
        <w:t xml:space="preserve">Муниципальным образованиям -  победителям Конкурса в номинации </w:t>
      </w:r>
      <w:r w:rsidRPr="00D65348">
        <w:rPr>
          <w:rFonts w:ascii="Times New Roman" w:hAnsi="Times New Roman" w:cs="Times New Roman"/>
          <w:b/>
          <w:sz w:val="24"/>
          <w:szCs w:val="24"/>
        </w:rPr>
        <w:t>«Лучший проект»</w:t>
      </w:r>
      <w:r w:rsidRPr="00D65348">
        <w:rPr>
          <w:rFonts w:ascii="Times New Roman" w:hAnsi="Times New Roman" w:cs="Times New Roman"/>
          <w:sz w:val="24"/>
          <w:szCs w:val="24"/>
        </w:rPr>
        <w:t xml:space="preserve"> предоставляются субсидии из областного бюджета Ленинградской области  на реализацию проектов-победителей конкурса в рамках подпрограммы «Формирование комфортной городской среды» государственной программы Ленинградской области «Формирование городской среды и обеспечение качественным жильем граждан на территории Ленинградской области» </w:t>
      </w:r>
      <w:r w:rsidRPr="00D65348">
        <w:rPr>
          <w:rFonts w:ascii="Times New Roman" w:hAnsi="Times New Roman" w:cs="Times New Roman"/>
          <w:color w:val="000000"/>
          <w:spacing w:val="-6"/>
          <w:sz w:val="24"/>
          <w:szCs w:val="24"/>
        </w:rPr>
        <w:t>в соответствии с порядком предоставления и расходования субсидии из областного бюджета Ленинградской области бюджетам муниципальных образований</w:t>
      </w:r>
      <w:r w:rsidRPr="00D65348">
        <w:rPr>
          <w:rFonts w:ascii="Times New Roman" w:hAnsi="Times New Roman" w:cs="Times New Roman"/>
          <w:spacing w:val="-6"/>
          <w:sz w:val="24"/>
          <w:szCs w:val="24"/>
        </w:rPr>
        <w:t xml:space="preserve"> Ленинградской области</w:t>
      </w:r>
      <w:proofErr w:type="gramEnd"/>
      <w:r w:rsidRPr="00D65348">
        <w:rPr>
          <w:rFonts w:ascii="Times New Roman" w:hAnsi="Times New Roman" w:cs="Times New Roman"/>
          <w:spacing w:val="-6"/>
          <w:sz w:val="24"/>
          <w:szCs w:val="24"/>
        </w:rPr>
        <w:t>, утверждаемым нормативным правовым актом Ленинградской области.</w:t>
      </w:r>
    </w:p>
    <w:p w:rsidR="00140ED5" w:rsidRPr="00D65348" w:rsidRDefault="00140ED5" w:rsidP="00D65348">
      <w:pPr>
        <w:widowControl w:val="0"/>
        <w:tabs>
          <w:tab w:val="left" w:pos="567"/>
          <w:tab w:val="left" w:pos="1134"/>
        </w:tabs>
        <w:suppressAutoHyphens/>
        <w:autoSpaceDE w:val="0"/>
        <w:autoSpaceDN w:val="0"/>
        <w:adjustRightInd w:val="0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right="-1" w:firstLine="284"/>
        <w:rPr>
          <w:rFonts w:ascii="Times New Roman" w:eastAsia="Calibri" w:hAnsi="Times New Roman" w:cs="Times New Roman"/>
          <w:sz w:val="24"/>
          <w:szCs w:val="24"/>
        </w:rPr>
      </w:pP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Авторам проектов (руководителям авторских коллективов) - победителям конкурса в номинации </w:t>
      </w:r>
      <w:r w:rsidRPr="00D65348">
        <w:rPr>
          <w:rFonts w:ascii="Times New Roman" w:eastAsia="Calibri" w:hAnsi="Times New Roman" w:cs="Times New Roman"/>
          <w:b/>
          <w:sz w:val="24"/>
          <w:szCs w:val="24"/>
        </w:rPr>
        <w:t>«Лучший проект»</w:t>
      </w: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 (первое, второе и третье места) выплачивается денежная премия.</w:t>
      </w:r>
    </w:p>
    <w:p w:rsidR="00063832" w:rsidRPr="00D65348" w:rsidRDefault="00063832" w:rsidP="00D65348">
      <w:pPr>
        <w:tabs>
          <w:tab w:val="left" w:pos="567"/>
          <w:tab w:val="left" w:pos="1134"/>
        </w:tabs>
        <w:spacing w:after="0" w:line="240" w:lineRule="auto"/>
        <w:ind w:right="-1" w:firstLine="284"/>
        <w:rPr>
          <w:rFonts w:ascii="Times New Roman" w:hAnsi="Times New Roman" w:cs="Times New Roman"/>
          <w:sz w:val="24"/>
          <w:szCs w:val="24"/>
        </w:rPr>
      </w:pPr>
    </w:p>
    <w:p w:rsidR="005B426B" w:rsidRPr="00D65348" w:rsidRDefault="005B426B" w:rsidP="00D65348">
      <w:pPr>
        <w:pStyle w:val="ConsPlusNormal"/>
        <w:tabs>
          <w:tab w:val="left" w:pos="567"/>
          <w:tab w:val="left" w:pos="1134"/>
        </w:tabs>
        <w:ind w:firstLine="284"/>
        <w:rPr>
          <w:rFonts w:ascii="Times New Roman" w:eastAsia="Calibri" w:hAnsi="Times New Roman" w:cs="Times New Roman"/>
          <w:sz w:val="24"/>
          <w:szCs w:val="24"/>
        </w:rPr>
      </w:pP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Размер денежной премии для премирования авторов проектов (руководителей авторских коллективов) - победителей конкурса, номинации </w:t>
      </w:r>
      <w:r w:rsidRPr="00D65348">
        <w:rPr>
          <w:rFonts w:ascii="Times New Roman" w:eastAsia="Calibri" w:hAnsi="Times New Roman" w:cs="Times New Roman"/>
          <w:b/>
          <w:sz w:val="24"/>
          <w:szCs w:val="24"/>
        </w:rPr>
        <w:t>«Лучший проект»</w:t>
      </w: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 (первое, второе и третье место), составляет:</w:t>
      </w:r>
    </w:p>
    <w:p w:rsidR="005B426B" w:rsidRPr="00D65348" w:rsidRDefault="005B426B" w:rsidP="00D65348">
      <w:pPr>
        <w:tabs>
          <w:tab w:val="left" w:pos="567"/>
          <w:tab w:val="left" w:pos="1134"/>
        </w:tabs>
        <w:spacing w:after="0" w:line="240" w:lineRule="auto"/>
        <w:ind w:right="-1" w:firstLine="284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0" w:type="auto"/>
        <w:jc w:val="center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137"/>
        <w:gridCol w:w="3326"/>
      </w:tblGrid>
      <w:tr w:rsidR="005B426B" w:rsidRPr="00D65348" w:rsidTr="009E7443">
        <w:trPr>
          <w:trHeight w:val="317"/>
          <w:jc w:val="center"/>
        </w:trPr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ind w:firstLine="6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Призовое место</w:t>
            </w:r>
          </w:p>
        </w:tc>
        <w:tc>
          <w:tcPr>
            <w:tcW w:w="3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ind w:firstLine="6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Сумма денежной премии</w:t>
            </w:r>
          </w:p>
        </w:tc>
      </w:tr>
      <w:tr w:rsidR="005B426B" w:rsidRPr="00D65348" w:rsidTr="009E7443">
        <w:trPr>
          <w:jc w:val="center"/>
        </w:trPr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ind w:firstLine="6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3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ind w:firstLine="6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90 тыс. рублей</w:t>
            </w:r>
          </w:p>
        </w:tc>
      </w:tr>
      <w:tr w:rsidR="005B426B" w:rsidRPr="00D65348" w:rsidTr="009E7443">
        <w:trPr>
          <w:jc w:val="center"/>
        </w:trPr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ind w:firstLine="6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ind w:firstLine="6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60 тыс. рублей</w:t>
            </w:r>
          </w:p>
        </w:tc>
      </w:tr>
      <w:tr w:rsidR="005B426B" w:rsidRPr="00D65348" w:rsidTr="009E7443">
        <w:trPr>
          <w:jc w:val="center"/>
        </w:trPr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ind w:firstLine="6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ind w:firstLine="6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30 тыс. рублей</w:t>
            </w:r>
          </w:p>
        </w:tc>
      </w:tr>
    </w:tbl>
    <w:p w:rsidR="000C7810" w:rsidRPr="00D65348" w:rsidRDefault="000C7810" w:rsidP="00D65348">
      <w:pPr>
        <w:tabs>
          <w:tab w:val="left" w:pos="567"/>
        </w:tabs>
        <w:spacing w:after="0" w:line="240" w:lineRule="auto"/>
        <w:ind w:firstLine="284"/>
        <w:rPr>
          <w:rFonts w:ascii="Times New Roman" w:hAnsi="Times New Roman" w:cs="Times New Roman"/>
          <w:color w:val="000000"/>
          <w:spacing w:val="-6"/>
          <w:sz w:val="24"/>
          <w:szCs w:val="24"/>
        </w:rPr>
      </w:pPr>
    </w:p>
    <w:p w:rsidR="005B426B" w:rsidRPr="00D65348" w:rsidRDefault="005B426B" w:rsidP="00D65348">
      <w:pPr>
        <w:tabs>
          <w:tab w:val="left" w:pos="567"/>
        </w:tabs>
        <w:spacing w:after="0" w:line="240" w:lineRule="auto"/>
        <w:ind w:firstLine="284"/>
        <w:rPr>
          <w:rFonts w:ascii="Times New Roman" w:eastAsia="Calibri" w:hAnsi="Times New Roman" w:cs="Times New Roman"/>
          <w:sz w:val="24"/>
          <w:szCs w:val="24"/>
        </w:rPr>
      </w:pP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Авторам проектов (руководителям авторских коллективов) - победителям конкурса в номинации </w:t>
      </w:r>
      <w:r w:rsidRPr="00D65348">
        <w:rPr>
          <w:rFonts w:ascii="Times New Roman" w:eastAsia="Calibri" w:hAnsi="Times New Roman" w:cs="Times New Roman"/>
          <w:b/>
          <w:sz w:val="24"/>
          <w:szCs w:val="24"/>
        </w:rPr>
        <w:t>«Лучший проект комфортной городской среды»</w:t>
      </w: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 (первое, второе и третье место) выплачивается денежная премия.</w:t>
      </w:r>
    </w:p>
    <w:p w:rsidR="005B426B" w:rsidRPr="00D65348" w:rsidRDefault="005B426B" w:rsidP="00D65348">
      <w:pPr>
        <w:tabs>
          <w:tab w:val="left" w:pos="567"/>
        </w:tabs>
        <w:spacing w:after="0" w:line="240" w:lineRule="auto"/>
        <w:ind w:right="-1" w:firstLine="284"/>
        <w:rPr>
          <w:rFonts w:ascii="Times New Roman" w:eastAsia="Calibri" w:hAnsi="Times New Roman" w:cs="Times New Roman"/>
          <w:sz w:val="24"/>
          <w:szCs w:val="24"/>
        </w:rPr>
      </w:pPr>
    </w:p>
    <w:p w:rsidR="005B426B" w:rsidRPr="00D65348" w:rsidRDefault="005B426B" w:rsidP="00D65348">
      <w:pPr>
        <w:pStyle w:val="ConsPlusNormal"/>
        <w:tabs>
          <w:tab w:val="left" w:pos="567"/>
        </w:tabs>
        <w:ind w:firstLine="284"/>
        <w:rPr>
          <w:rFonts w:ascii="Times New Roman" w:eastAsia="Calibri" w:hAnsi="Times New Roman" w:cs="Times New Roman"/>
          <w:sz w:val="24"/>
          <w:szCs w:val="24"/>
        </w:rPr>
      </w:pPr>
      <w:r w:rsidRPr="00D65348">
        <w:rPr>
          <w:rFonts w:ascii="Times New Roman" w:eastAsia="Calibri" w:hAnsi="Times New Roman" w:cs="Times New Roman"/>
          <w:sz w:val="24"/>
          <w:szCs w:val="24"/>
        </w:rPr>
        <w:t xml:space="preserve">Размер денежной премии для премирования авторов проектов (руководителей авторских коллективов) - победителей конкурса в номинации </w:t>
      </w:r>
      <w:r w:rsidRPr="00D65348">
        <w:rPr>
          <w:rFonts w:ascii="Times New Roman" w:eastAsia="Calibri" w:hAnsi="Times New Roman" w:cs="Times New Roman"/>
          <w:b/>
          <w:sz w:val="24"/>
          <w:szCs w:val="24"/>
        </w:rPr>
        <w:t>«Лучший проект комфортной городской среды»</w:t>
      </w:r>
      <w:r w:rsidRPr="00D65348">
        <w:rPr>
          <w:rFonts w:ascii="Times New Roman" w:eastAsia="Calibri" w:hAnsi="Times New Roman" w:cs="Times New Roman"/>
          <w:sz w:val="24"/>
          <w:szCs w:val="24"/>
        </w:rPr>
        <w:t>, составляет:</w:t>
      </w:r>
    </w:p>
    <w:p w:rsidR="005B426B" w:rsidRPr="00D65348" w:rsidRDefault="005B426B" w:rsidP="00D65348">
      <w:pPr>
        <w:tabs>
          <w:tab w:val="left" w:pos="567"/>
        </w:tabs>
        <w:spacing w:after="0" w:line="240" w:lineRule="auto"/>
        <w:ind w:right="-1" w:firstLine="284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0" w:type="auto"/>
        <w:jc w:val="center"/>
        <w:tblInd w:w="-12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095"/>
        <w:gridCol w:w="3281"/>
      </w:tblGrid>
      <w:tr w:rsidR="005B426B" w:rsidRPr="00D65348" w:rsidTr="009E7443">
        <w:trPr>
          <w:trHeight w:val="329"/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Призовое место</w:t>
            </w:r>
          </w:p>
        </w:tc>
        <w:tc>
          <w:tcPr>
            <w:tcW w:w="3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Сумма денежной премии</w:t>
            </w:r>
          </w:p>
        </w:tc>
      </w:tr>
      <w:tr w:rsidR="005B426B" w:rsidRPr="00D65348" w:rsidTr="009E7443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3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1 млн. рублей</w:t>
            </w:r>
          </w:p>
        </w:tc>
      </w:tr>
      <w:tr w:rsidR="005B426B" w:rsidRPr="00D65348" w:rsidTr="009E7443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3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800 тыс. рублей</w:t>
            </w:r>
          </w:p>
        </w:tc>
      </w:tr>
      <w:tr w:rsidR="005B426B" w:rsidRPr="00D65348" w:rsidTr="009E7443">
        <w:trPr>
          <w:jc w:val="center"/>
        </w:trPr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3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26B" w:rsidRPr="00D65348" w:rsidRDefault="005B426B" w:rsidP="00D65348">
            <w:pPr>
              <w:pStyle w:val="ConsPlusNormal"/>
              <w:tabs>
                <w:tab w:val="left" w:pos="567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5348">
              <w:rPr>
                <w:rFonts w:ascii="Times New Roman" w:eastAsia="Calibri" w:hAnsi="Times New Roman" w:cs="Times New Roman"/>
                <w:sz w:val="24"/>
                <w:szCs w:val="24"/>
              </w:rPr>
              <w:t>600 тыс. рублей</w:t>
            </w:r>
          </w:p>
        </w:tc>
      </w:tr>
    </w:tbl>
    <w:p w:rsidR="00043A9A" w:rsidRDefault="00043A9A" w:rsidP="00823071">
      <w:pPr>
        <w:tabs>
          <w:tab w:val="left" w:pos="567"/>
        </w:tabs>
        <w:spacing w:after="0" w:line="240" w:lineRule="auto"/>
        <w:rPr>
          <w:rFonts w:ascii="Times New Roman" w:eastAsia="Calibri" w:hAnsi="Times New Roman" w:cs="Times New Roman"/>
          <w:color w:val="000000"/>
          <w:sz w:val="23"/>
          <w:szCs w:val="23"/>
        </w:rPr>
      </w:pPr>
    </w:p>
    <w:p w:rsidR="00043A9A" w:rsidRDefault="00043A9A">
      <w:pPr>
        <w:rPr>
          <w:rFonts w:ascii="Times New Roman" w:eastAsia="Calibri" w:hAnsi="Times New Roman" w:cs="Times New Roman"/>
          <w:color w:val="000000"/>
          <w:sz w:val="23"/>
          <w:szCs w:val="23"/>
        </w:rPr>
      </w:pPr>
      <w:r>
        <w:rPr>
          <w:rFonts w:ascii="Times New Roman" w:eastAsia="Calibri" w:hAnsi="Times New Roman" w:cs="Times New Roman"/>
          <w:color w:val="000000"/>
          <w:sz w:val="23"/>
          <w:szCs w:val="23"/>
        </w:rPr>
        <w:br w:type="page"/>
      </w: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080F8C" w:rsidRPr="00080F8C" w:rsidRDefault="00080F8C" w:rsidP="00080F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31685F" w:rsidRPr="00080F8C" w:rsidRDefault="0031685F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AB746E" w:rsidRPr="00080F8C" w:rsidRDefault="00AB746E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AB746E" w:rsidRPr="00080F8C" w:rsidRDefault="00AB746E" w:rsidP="00080F8C">
      <w:pPr>
        <w:pStyle w:val="10"/>
        <w:spacing w:before="0"/>
        <w:rPr>
          <w:rFonts w:cs="Times New Roman"/>
          <w:sz w:val="24"/>
          <w:szCs w:val="24"/>
        </w:rPr>
      </w:pPr>
    </w:p>
    <w:p w:rsidR="00AB746E" w:rsidRPr="00751E84" w:rsidRDefault="00AB746E" w:rsidP="006D3EB8">
      <w:pPr>
        <w:pStyle w:val="10"/>
        <w:spacing w:before="0"/>
        <w:rPr>
          <w:rFonts w:cs="Times New Roman"/>
          <w:sz w:val="24"/>
          <w:szCs w:val="24"/>
        </w:rPr>
      </w:pPr>
    </w:p>
    <w:p w:rsidR="00043A9A" w:rsidRPr="0031685F" w:rsidRDefault="00043A9A" w:rsidP="0031685F">
      <w:pPr>
        <w:pStyle w:val="10"/>
        <w:spacing w:before="0"/>
        <w:rPr>
          <w:sz w:val="24"/>
        </w:rPr>
      </w:pPr>
      <w:bookmarkStart w:id="1" w:name="_Toc51677768"/>
      <w:r w:rsidRPr="0031685F">
        <w:rPr>
          <w:sz w:val="24"/>
        </w:rPr>
        <w:t>Номинация</w:t>
      </w:r>
      <w:r w:rsidR="00AB746E">
        <w:rPr>
          <w:sz w:val="24"/>
        </w:rPr>
        <w:t>:</w:t>
      </w:r>
      <w:r w:rsidRPr="0031685F">
        <w:rPr>
          <w:sz w:val="24"/>
        </w:rPr>
        <w:t xml:space="preserve"> </w:t>
      </w:r>
      <w:r w:rsidR="0031685F" w:rsidRPr="0031685F">
        <w:rPr>
          <w:sz w:val="24"/>
        </w:rPr>
        <w:t>«Лучший проект создания и (или) благоустройства общественно значимых публичных пространств сельских поселений Ленинградской области»</w:t>
      </w:r>
      <w:r w:rsidR="00800265">
        <w:rPr>
          <w:sz w:val="24"/>
        </w:rPr>
        <w:t xml:space="preserve"> (</w:t>
      </w:r>
      <w:r w:rsidR="00800265" w:rsidRPr="005D4E11">
        <w:rPr>
          <w:sz w:val="24"/>
        </w:rPr>
        <w:t>далее - номинация</w:t>
      </w:r>
      <w:r w:rsidR="00800265">
        <w:rPr>
          <w:sz w:val="24"/>
        </w:rPr>
        <w:t xml:space="preserve"> «Лучший проект»)</w:t>
      </w:r>
      <w:bookmarkEnd w:id="1"/>
    </w:p>
    <w:p w:rsidR="00043A9A" w:rsidRDefault="00043A9A">
      <w:pPr>
        <w:rPr>
          <w:rFonts w:ascii="Times New Roman" w:eastAsia="Calibri" w:hAnsi="Times New Roman" w:cs="Times New Roman"/>
          <w:color w:val="000000"/>
          <w:sz w:val="23"/>
          <w:szCs w:val="23"/>
        </w:rPr>
      </w:pPr>
      <w:r>
        <w:rPr>
          <w:rFonts w:ascii="Times New Roman" w:eastAsia="Calibri" w:hAnsi="Times New Roman" w:cs="Times New Roman"/>
          <w:color w:val="000000"/>
          <w:sz w:val="23"/>
          <w:szCs w:val="23"/>
        </w:rPr>
        <w:br w:type="page"/>
      </w:r>
    </w:p>
    <w:p w:rsidR="00991891" w:rsidRPr="00E01F72" w:rsidRDefault="00991891" w:rsidP="00823071">
      <w:pPr>
        <w:tabs>
          <w:tab w:val="left" w:pos="567"/>
        </w:tabs>
        <w:spacing w:after="0" w:line="240" w:lineRule="auto"/>
        <w:rPr>
          <w:rFonts w:ascii="Times New Roman" w:eastAsia="Calibri" w:hAnsi="Times New Roman" w:cs="Times New Roman"/>
          <w:color w:val="000000"/>
          <w:sz w:val="23"/>
          <w:szCs w:val="23"/>
        </w:rPr>
      </w:pPr>
    </w:p>
    <w:tbl>
      <w:tblPr>
        <w:tblW w:w="15843" w:type="dxa"/>
        <w:tblLook w:val="04A0" w:firstRow="1" w:lastRow="0" w:firstColumn="1" w:lastColumn="0" w:noHBand="0" w:noVBand="1"/>
      </w:tblPr>
      <w:tblGrid>
        <w:gridCol w:w="8130"/>
        <w:gridCol w:w="7957"/>
      </w:tblGrid>
      <w:tr w:rsidR="00610249" w:rsidRPr="00E01F72" w:rsidTr="00643C94">
        <w:trPr>
          <w:trHeight w:val="375"/>
        </w:trPr>
        <w:tc>
          <w:tcPr>
            <w:tcW w:w="15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0249" w:rsidRPr="00E01F72" w:rsidRDefault="00610249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sz w:val="23"/>
                <w:szCs w:val="23"/>
                <w:lang w:eastAsia="ru-RU"/>
              </w:rPr>
              <w:t>Проект №1</w:t>
            </w:r>
          </w:p>
        </w:tc>
      </w:tr>
      <w:tr w:rsidR="00610249" w:rsidRPr="00E01F72" w:rsidTr="00643C94">
        <w:trPr>
          <w:trHeight w:val="375"/>
        </w:trPr>
        <w:tc>
          <w:tcPr>
            <w:tcW w:w="158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D1A" w:rsidRPr="00E01F72" w:rsidRDefault="00BC0E6A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«Благоустройство</w:t>
            </w:r>
            <w:r w:rsidR="00610249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прибрежной зоны реки </w:t>
            </w:r>
            <w:proofErr w:type="spellStart"/>
            <w:r w:rsidR="00610249" w:rsidRPr="00E01F72">
              <w:rPr>
                <w:rFonts w:ascii="Times New Roman" w:hAnsi="Times New Roman" w:cs="Times New Roman"/>
                <w:sz w:val="23"/>
                <w:szCs w:val="23"/>
              </w:rPr>
              <w:t>Вуокса</w:t>
            </w:r>
            <w:proofErr w:type="spellEnd"/>
            <w:r w:rsidR="00610249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в поселке </w:t>
            </w:r>
            <w:proofErr w:type="spellStart"/>
            <w:r w:rsidR="00610249" w:rsidRPr="00E01F72">
              <w:rPr>
                <w:rFonts w:ascii="Times New Roman" w:hAnsi="Times New Roman" w:cs="Times New Roman"/>
                <w:sz w:val="23"/>
                <w:szCs w:val="23"/>
              </w:rPr>
              <w:t>Лосево</w:t>
            </w:r>
            <w:proofErr w:type="spellEnd"/>
            <w:r w:rsidR="00610249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proofErr w:type="spellStart"/>
            <w:r w:rsidR="00610249" w:rsidRPr="00E01F72">
              <w:rPr>
                <w:rFonts w:ascii="Times New Roman" w:hAnsi="Times New Roman" w:cs="Times New Roman"/>
                <w:sz w:val="23"/>
                <w:szCs w:val="23"/>
              </w:rPr>
              <w:t>Приозерского</w:t>
            </w:r>
            <w:proofErr w:type="spellEnd"/>
            <w:r w:rsidR="00610249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района Ленинградской области</w:t>
            </w:r>
          </w:p>
          <w:p w:rsidR="00610249" w:rsidRPr="00E01F72" w:rsidRDefault="00610249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(2 этап)»</w:t>
            </w:r>
          </w:p>
        </w:tc>
      </w:tr>
      <w:tr w:rsidR="00610249" w:rsidRPr="00E01F72" w:rsidTr="00643C94">
        <w:trPr>
          <w:trHeight w:val="276"/>
        </w:trPr>
        <w:tc>
          <w:tcPr>
            <w:tcW w:w="15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0249" w:rsidRPr="00E01F72" w:rsidRDefault="00610249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610249" w:rsidRPr="00E01F72" w:rsidTr="00643C94">
        <w:trPr>
          <w:trHeight w:val="375"/>
        </w:trPr>
        <w:tc>
          <w:tcPr>
            <w:tcW w:w="15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10249" w:rsidRPr="00E01F72" w:rsidRDefault="009E7443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МО </w:t>
            </w:r>
            <w:proofErr w:type="spellStart"/>
            <w:r w:rsidR="00D122E1" w:rsidRPr="00E01F72">
              <w:rPr>
                <w:rFonts w:ascii="Times New Roman" w:hAnsi="Times New Roman" w:cs="Times New Roman"/>
                <w:sz w:val="23"/>
                <w:szCs w:val="23"/>
              </w:rPr>
              <w:t>Ромашкинское</w:t>
            </w:r>
            <w:proofErr w:type="spellEnd"/>
            <w:r w:rsidR="00D122E1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сельское поселение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proofErr w:type="spellStart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Приозерского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муниципального</w:t>
            </w:r>
            <w:r w:rsidR="006B6593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район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а Ленинградской области</w:t>
            </w:r>
          </w:p>
        </w:tc>
      </w:tr>
      <w:tr w:rsidR="00610249" w:rsidRPr="00E01F72" w:rsidTr="00643C94">
        <w:trPr>
          <w:trHeight w:val="375"/>
        </w:trPr>
        <w:tc>
          <w:tcPr>
            <w:tcW w:w="8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249" w:rsidRPr="00E01F72" w:rsidRDefault="00610249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Ориентировочная стоимость проекта – 18 000 000, 00</w:t>
            </w:r>
          </w:p>
        </w:tc>
        <w:tc>
          <w:tcPr>
            <w:tcW w:w="78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0249" w:rsidRPr="00E01F72" w:rsidRDefault="00610249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610249" w:rsidRPr="00E01F72" w:rsidTr="00643C94">
        <w:trPr>
          <w:trHeight w:val="8818"/>
        </w:trPr>
        <w:tc>
          <w:tcPr>
            <w:tcW w:w="15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0249" w:rsidRPr="00E01F72" w:rsidRDefault="00187E98" w:rsidP="006565CD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sz w:val="23"/>
                <w:szCs w:val="23"/>
                <w:lang w:eastAsia="ru-RU"/>
              </w:rPr>
              <w:drawing>
                <wp:inline distT="0" distB="0" distL="0" distR="0" wp14:anchorId="23443F0B" wp14:editId="0C334D69">
                  <wp:extent cx="10078177" cy="5040000"/>
                  <wp:effectExtent l="0" t="0" r="0" b="825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шет_№1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8177" cy="5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10F2" w:rsidRPr="00E01F72" w:rsidRDefault="000E10F2" w:rsidP="00823071">
      <w:pPr>
        <w:pStyle w:val="Default"/>
        <w:tabs>
          <w:tab w:val="left" w:pos="567"/>
          <w:tab w:val="left" w:pos="1134"/>
        </w:tabs>
        <w:ind w:firstLine="284"/>
        <w:rPr>
          <w:sz w:val="23"/>
          <w:szCs w:val="23"/>
          <w:shd w:val="clear" w:color="auto" w:fill="FFFFFF"/>
        </w:rPr>
      </w:pPr>
    </w:p>
    <w:tbl>
      <w:tblPr>
        <w:tblW w:w="16019" w:type="dxa"/>
        <w:tblInd w:w="-318" w:type="dxa"/>
        <w:tblLook w:val="04A0" w:firstRow="1" w:lastRow="0" w:firstColumn="1" w:lastColumn="0" w:noHBand="0" w:noVBand="1"/>
      </w:tblPr>
      <w:tblGrid>
        <w:gridCol w:w="8078"/>
        <w:gridCol w:w="8011"/>
      </w:tblGrid>
      <w:tr w:rsidR="006659E6" w:rsidRPr="00E01F72" w:rsidTr="00EC71F6">
        <w:trPr>
          <w:trHeight w:val="375"/>
        </w:trPr>
        <w:tc>
          <w:tcPr>
            <w:tcW w:w="160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9E6" w:rsidRPr="00E01F72" w:rsidRDefault="008D7F0C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</w:t>
            </w:r>
            <w:r w:rsidR="00DF401C"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2</w:t>
            </w:r>
          </w:p>
        </w:tc>
      </w:tr>
      <w:tr w:rsidR="006659E6" w:rsidRPr="00E01F72" w:rsidTr="00EC71F6">
        <w:trPr>
          <w:trHeight w:val="375"/>
        </w:trPr>
        <w:tc>
          <w:tcPr>
            <w:tcW w:w="160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59E6" w:rsidRPr="00E01F72" w:rsidRDefault="006659E6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AA24F8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общес</w:t>
            </w:r>
            <w:r w:rsidR="00BC0E6A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твенной территории по адресу: </w:t>
            </w:r>
            <w:r w:rsidR="00FC6AB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Ленинградская область, </w:t>
            </w:r>
            <w:proofErr w:type="spellStart"/>
            <w:r w:rsidR="00FC6AB6" w:rsidRPr="00E01F72">
              <w:rPr>
                <w:rFonts w:ascii="Times New Roman" w:hAnsi="Times New Roman" w:cs="Times New Roman"/>
                <w:sz w:val="23"/>
                <w:szCs w:val="23"/>
              </w:rPr>
              <w:t>Тосненский</w:t>
            </w:r>
            <w:proofErr w:type="spellEnd"/>
            <w:r w:rsidR="00FC6AB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район</w:t>
            </w:r>
            <w:r w:rsidR="00333DD9" w:rsidRPr="00E01F72">
              <w:rPr>
                <w:rFonts w:ascii="Times New Roman" w:hAnsi="Times New Roman" w:cs="Times New Roman"/>
                <w:sz w:val="23"/>
                <w:szCs w:val="23"/>
              </w:rPr>
              <w:t>,</w:t>
            </w:r>
            <w:r w:rsidR="00FC6AB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="00BC0E6A" w:rsidRPr="00E01F72">
              <w:rPr>
                <w:rFonts w:ascii="Times New Roman" w:hAnsi="Times New Roman" w:cs="Times New Roman"/>
                <w:sz w:val="23"/>
                <w:szCs w:val="23"/>
              </w:rPr>
              <w:t>поселок</w:t>
            </w:r>
            <w:r w:rsidR="00AA24F8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Тельмана, концертная площадка напротив дома 9, к.2</w:t>
            </w:r>
            <w:r w:rsidR="004620A7"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6659E6" w:rsidRPr="00E01F72" w:rsidTr="00EC71F6">
        <w:trPr>
          <w:trHeight w:val="276"/>
        </w:trPr>
        <w:tc>
          <w:tcPr>
            <w:tcW w:w="160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9E6" w:rsidRPr="00E01F72" w:rsidRDefault="006659E6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6659E6" w:rsidRPr="00E01F72" w:rsidTr="00EC71F6">
        <w:trPr>
          <w:trHeight w:val="375"/>
        </w:trPr>
        <w:tc>
          <w:tcPr>
            <w:tcW w:w="160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659E6" w:rsidRPr="00E01F72" w:rsidRDefault="00AA24F8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МО </w:t>
            </w:r>
            <w:proofErr w:type="spellStart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Тельмановское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сельское поселение </w:t>
            </w:r>
            <w:proofErr w:type="spellStart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Тосненского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муниципального района Ленинградской области</w:t>
            </w:r>
          </w:p>
        </w:tc>
      </w:tr>
      <w:tr w:rsidR="006659E6" w:rsidRPr="00E01F72" w:rsidTr="00EC71F6">
        <w:trPr>
          <w:trHeight w:val="375"/>
        </w:trPr>
        <w:tc>
          <w:tcPr>
            <w:tcW w:w="8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59E6" w:rsidRPr="00E01F72" w:rsidRDefault="006659E6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</w:t>
            </w:r>
            <w:r w:rsidR="00641FA7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–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9C5186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18 544 </w:t>
            </w:r>
            <w:r w:rsidR="006E685E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956</w:t>
            </w:r>
            <w:r w:rsidR="009C5186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, </w:t>
            </w:r>
            <w:r w:rsidR="006E685E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22</w:t>
            </w:r>
          </w:p>
        </w:tc>
        <w:tc>
          <w:tcPr>
            <w:tcW w:w="7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9E6" w:rsidRPr="00E01F72" w:rsidRDefault="006659E6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6659E6" w:rsidRPr="00E01F72" w:rsidTr="00EC71F6">
        <w:trPr>
          <w:trHeight w:val="8818"/>
        </w:trPr>
        <w:tc>
          <w:tcPr>
            <w:tcW w:w="160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9E6" w:rsidRPr="00E01F72" w:rsidRDefault="008D7F0C" w:rsidP="001933B1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272D6267" wp14:editId="1324D82C">
                  <wp:extent cx="10079392" cy="5040000"/>
                  <wp:effectExtent l="0" t="0" r="0" b="825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_№1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9392" cy="5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1891" w:rsidRPr="00E01F72" w:rsidRDefault="00991891" w:rsidP="00823071">
      <w:pPr>
        <w:tabs>
          <w:tab w:val="left" w:pos="284"/>
          <w:tab w:val="left" w:pos="567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tbl>
      <w:tblPr>
        <w:tblW w:w="16126" w:type="dxa"/>
        <w:tblLook w:val="04A0" w:firstRow="1" w:lastRow="0" w:firstColumn="1" w:lastColumn="0" w:noHBand="0" w:noVBand="1"/>
      </w:tblPr>
      <w:tblGrid>
        <w:gridCol w:w="7905"/>
        <w:gridCol w:w="8221"/>
      </w:tblGrid>
      <w:tr w:rsidR="00DC2218" w:rsidRPr="00E01F72" w:rsidTr="00840425">
        <w:trPr>
          <w:trHeight w:val="353"/>
        </w:trPr>
        <w:tc>
          <w:tcPr>
            <w:tcW w:w="16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C2218" w:rsidRPr="00E01F72" w:rsidRDefault="00DC2218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</w:t>
            </w:r>
            <w:r w:rsidR="003C19A8"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3</w:t>
            </w:r>
          </w:p>
        </w:tc>
      </w:tr>
      <w:tr w:rsidR="00DC2218" w:rsidRPr="00E01F72" w:rsidTr="00840425">
        <w:trPr>
          <w:trHeight w:val="353"/>
        </w:trPr>
        <w:tc>
          <w:tcPr>
            <w:tcW w:w="161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C2218" w:rsidRPr="00E01F72" w:rsidRDefault="00DC2218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AF32BA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Проект благоустройства общественной территории между многоквартирными жилыми домами №1, №2, №3 в д. </w:t>
            </w:r>
            <w:proofErr w:type="spellStart"/>
            <w:r w:rsidR="00AF32BA" w:rsidRPr="00E01F72">
              <w:rPr>
                <w:rFonts w:ascii="Times New Roman" w:hAnsi="Times New Roman" w:cs="Times New Roman"/>
                <w:sz w:val="23"/>
                <w:szCs w:val="23"/>
              </w:rPr>
              <w:t>Пудомяги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DC2218" w:rsidRPr="00E01F72" w:rsidTr="00840425">
        <w:trPr>
          <w:trHeight w:val="276"/>
        </w:trPr>
        <w:tc>
          <w:tcPr>
            <w:tcW w:w="1612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C2218" w:rsidRPr="00E01F72" w:rsidRDefault="00DC2218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D122E1" w:rsidRPr="00E01F72" w:rsidTr="00840425">
        <w:trPr>
          <w:trHeight w:val="353"/>
        </w:trPr>
        <w:tc>
          <w:tcPr>
            <w:tcW w:w="16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D122E1" w:rsidRPr="00E01F72" w:rsidRDefault="00297949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Пудомягское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Гатчинского муниципального района Ленинградской области</w:t>
            </w:r>
          </w:p>
        </w:tc>
      </w:tr>
      <w:tr w:rsidR="00DC2218" w:rsidRPr="00E01F72" w:rsidTr="00840425">
        <w:trPr>
          <w:trHeight w:val="353"/>
        </w:trPr>
        <w:tc>
          <w:tcPr>
            <w:tcW w:w="7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C2218" w:rsidRPr="00E01F72" w:rsidRDefault="00DC2218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032127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13 378 286, 00</w:t>
            </w:r>
          </w:p>
        </w:tc>
        <w:tc>
          <w:tcPr>
            <w:tcW w:w="8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C2218" w:rsidRPr="00E01F72" w:rsidRDefault="00DC2218" w:rsidP="00C45D60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DC2218" w:rsidRPr="00E01F72" w:rsidTr="00B25B25">
        <w:trPr>
          <w:trHeight w:val="8916"/>
        </w:trPr>
        <w:tc>
          <w:tcPr>
            <w:tcW w:w="16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C2218" w:rsidRPr="00E01F72" w:rsidRDefault="00DF401C" w:rsidP="001933B1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0785BFCB" wp14:editId="311B7DE1">
                  <wp:extent cx="5398589" cy="54000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 №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589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733E" w:rsidRPr="00E01F72" w:rsidRDefault="00E1733E" w:rsidP="00823071">
      <w:pPr>
        <w:shd w:val="clear" w:color="auto" w:fill="FFFFFF"/>
        <w:tabs>
          <w:tab w:val="left" w:pos="284"/>
          <w:tab w:val="left" w:pos="567"/>
        </w:tabs>
        <w:spacing w:after="0" w:line="240" w:lineRule="auto"/>
        <w:ind w:firstLine="284"/>
        <w:rPr>
          <w:rFonts w:ascii="Times New Roman" w:eastAsia="Times New Roman" w:hAnsi="Times New Roman" w:cs="Times New Roman"/>
          <w:color w:val="333333"/>
          <w:sz w:val="23"/>
          <w:szCs w:val="23"/>
          <w:lang w:eastAsia="ru-RU"/>
        </w:rPr>
      </w:pPr>
    </w:p>
    <w:tbl>
      <w:tblPr>
        <w:tblW w:w="16161" w:type="dxa"/>
        <w:tblInd w:w="-318" w:type="dxa"/>
        <w:tblLook w:val="04A0" w:firstRow="1" w:lastRow="0" w:firstColumn="1" w:lastColumn="0" w:noHBand="0" w:noVBand="1"/>
      </w:tblPr>
      <w:tblGrid>
        <w:gridCol w:w="8169"/>
        <w:gridCol w:w="7992"/>
      </w:tblGrid>
      <w:tr w:rsidR="00E065B1" w:rsidRPr="00E01F72" w:rsidTr="00B06A07">
        <w:trPr>
          <w:trHeight w:val="354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65B1" w:rsidRPr="00E01F72" w:rsidRDefault="00E065B1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</w:t>
            </w:r>
            <w:r w:rsidR="003C19A8"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4</w:t>
            </w:r>
          </w:p>
        </w:tc>
      </w:tr>
      <w:tr w:rsidR="00E065B1" w:rsidRPr="00E01F72" w:rsidTr="00B06A07">
        <w:trPr>
          <w:trHeight w:val="354"/>
        </w:trPr>
        <w:tc>
          <w:tcPr>
            <w:tcW w:w="161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65B1" w:rsidRPr="00E01F72" w:rsidRDefault="00E065B1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CB7D02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Дизайн </w:t>
            </w:r>
            <w:r w:rsidR="00D549A5" w:rsidRPr="00E01F72">
              <w:rPr>
                <w:rFonts w:ascii="Times New Roman" w:hAnsi="Times New Roman" w:cs="Times New Roman"/>
                <w:sz w:val="23"/>
                <w:szCs w:val="23"/>
              </w:rPr>
              <w:t>-</w:t>
            </w:r>
            <w:r w:rsidR="00CB7D02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проект создания и благоустройства публичного пространства - "</w:t>
            </w:r>
            <w:proofErr w:type="spellStart"/>
            <w:r w:rsidR="00CB7D02" w:rsidRPr="00E01F72">
              <w:rPr>
                <w:rFonts w:ascii="Times New Roman" w:hAnsi="Times New Roman" w:cs="Times New Roman"/>
                <w:sz w:val="23"/>
                <w:szCs w:val="23"/>
              </w:rPr>
              <w:t>Ретюнское</w:t>
            </w:r>
            <w:proofErr w:type="spellEnd"/>
            <w:r w:rsidR="00CB7D02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proofErr w:type="spellStart"/>
            <w:r w:rsidR="00CB7D02" w:rsidRPr="00E01F72">
              <w:rPr>
                <w:rFonts w:ascii="Times New Roman" w:hAnsi="Times New Roman" w:cs="Times New Roman"/>
                <w:sz w:val="23"/>
                <w:szCs w:val="23"/>
              </w:rPr>
              <w:t>запрудье</w:t>
            </w:r>
            <w:proofErr w:type="spellEnd"/>
            <w:r w:rsidR="00CB7D02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", в </w:t>
            </w:r>
            <w:proofErr w:type="spellStart"/>
            <w:r w:rsidR="00CB7D02" w:rsidRPr="00E01F72">
              <w:rPr>
                <w:rFonts w:ascii="Times New Roman" w:hAnsi="Times New Roman" w:cs="Times New Roman"/>
                <w:sz w:val="23"/>
                <w:szCs w:val="23"/>
              </w:rPr>
              <w:t>Ретюнском</w:t>
            </w:r>
            <w:proofErr w:type="spellEnd"/>
            <w:r w:rsidR="00CB7D02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сельском поселении,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E065B1" w:rsidRPr="00E01F72" w:rsidTr="00B06A07">
        <w:trPr>
          <w:trHeight w:val="276"/>
        </w:trPr>
        <w:tc>
          <w:tcPr>
            <w:tcW w:w="1616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65B1" w:rsidRPr="00E01F72" w:rsidRDefault="00E065B1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E065B1" w:rsidRPr="00E01F72" w:rsidTr="00B06A07">
        <w:trPr>
          <w:trHeight w:val="354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065B1" w:rsidRPr="00E01F72" w:rsidRDefault="00D549A5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Ретюнское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</w:t>
            </w:r>
            <w:r w:rsidR="00C671D1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proofErr w:type="spellStart"/>
            <w:r w:rsidR="00C671D1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Лужского</w:t>
            </w:r>
            <w:proofErr w:type="spellEnd"/>
            <w:r w:rsidR="00C671D1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муниципального района Ленинградской области</w:t>
            </w:r>
          </w:p>
        </w:tc>
      </w:tr>
      <w:tr w:rsidR="00E065B1" w:rsidRPr="00E01F72" w:rsidTr="00B06A07">
        <w:trPr>
          <w:trHeight w:val="354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65B1" w:rsidRPr="00E01F72" w:rsidRDefault="00E065B1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D549A5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19 994 852, 00</w:t>
            </w:r>
          </w:p>
        </w:tc>
        <w:tc>
          <w:tcPr>
            <w:tcW w:w="7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65B1" w:rsidRPr="00E01F72" w:rsidRDefault="00E065B1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E065B1" w:rsidRPr="00E01F72" w:rsidTr="00B06A07">
        <w:trPr>
          <w:trHeight w:val="8931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65B1" w:rsidRPr="00E01F72" w:rsidRDefault="00032127" w:rsidP="001933B1">
            <w:pPr>
              <w:tabs>
                <w:tab w:val="left" w:pos="567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06B8DDE2" wp14:editId="7D24E2F7">
                  <wp:extent cx="9720585" cy="48600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 №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585" cy="48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733E" w:rsidRPr="00E01F72" w:rsidRDefault="00E1733E" w:rsidP="00823071">
      <w:pPr>
        <w:tabs>
          <w:tab w:val="left" w:pos="284"/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tbl>
      <w:tblPr>
        <w:tblW w:w="16099" w:type="dxa"/>
        <w:tblLook w:val="04A0" w:firstRow="1" w:lastRow="0" w:firstColumn="1" w:lastColumn="0" w:noHBand="0" w:noVBand="1"/>
      </w:tblPr>
      <w:tblGrid>
        <w:gridCol w:w="7797"/>
        <w:gridCol w:w="8302"/>
      </w:tblGrid>
      <w:tr w:rsidR="009212F7" w:rsidRPr="00E01F72" w:rsidTr="004210EE">
        <w:trPr>
          <w:trHeight w:val="375"/>
        </w:trPr>
        <w:tc>
          <w:tcPr>
            <w:tcW w:w="16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</w:t>
            </w:r>
            <w:r w:rsidR="003C19A8"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5</w:t>
            </w:r>
          </w:p>
        </w:tc>
      </w:tr>
      <w:tr w:rsidR="009212F7" w:rsidRPr="00E01F72" w:rsidTr="004210EE">
        <w:trPr>
          <w:trHeight w:val="375"/>
        </w:trPr>
        <w:tc>
          <w:tcPr>
            <w:tcW w:w="1609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12F7" w:rsidRPr="00B06A07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B06A07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«</w:t>
            </w:r>
            <w:r w:rsidR="00C671D1" w:rsidRPr="00B06A07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 xml:space="preserve">Благоустройство общественной территории по адресу: деревня </w:t>
            </w:r>
            <w:proofErr w:type="spellStart"/>
            <w:r w:rsidR="00C671D1" w:rsidRPr="00B06A07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Гостилицы</w:t>
            </w:r>
            <w:proofErr w:type="spellEnd"/>
            <w:r w:rsidR="00C671D1" w:rsidRPr="00B06A07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, улица Центральная</w:t>
            </w:r>
            <w:r w:rsidRPr="00B06A07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»</w:t>
            </w:r>
          </w:p>
        </w:tc>
      </w:tr>
      <w:tr w:rsidR="009212F7" w:rsidRPr="00E01F72" w:rsidTr="004210EE">
        <w:trPr>
          <w:trHeight w:val="375"/>
        </w:trPr>
        <w:tc>
          <w:tcPr>
            <w:tcW w:w="1609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9212F7" w:rsidRPr="00E01F72" w:rsidTr="004210EE">
        <w:trPr>
          <w:trHeight w:val="375"/>
        </w:trPr>
        <w:tc>
          <w:tcPr>
            <w:tcW w:w="16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212F7" w:rsidRPr="00E01F72" w:rsidRDefault="00C671D1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Гостилицкое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</w:t>
            </w:r>
            <w:r w:rsidR="00CC6EC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Ломоносовского муниципального района Ленинградского района</w:t>
            </w:r>
          </w:p>
        </w:tc>
      </w:tr>
      <w:tr w:rsidR="009212F7" w:rsidRPr="00E01F72" w:rsidTr="004210EE">
        <w:trPr>
          <w:trHeight w:val="375"/>
        </w:trPr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A27776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10 052 454, 00</w:t>
            </w:r>
          </w:p>
        </w:tc>
        <w:tc>
          <w:tcPr>
            <w:tcW w:w="8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9212F7" w:rsidRPr="00E01F72" w:rsidTr="004210EE">
        <w:trPr>
          <w:trHeight w:val="8789"/>
        </w:trPr>
        <w:tc>
          <w:tcPr>
            <w:tcW w:w="160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12F7" w:rsidRPr="00E01F72" w:rsidRDefault="00A21EFB" w:rsidP="001933B1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0B2422F5" wp14:editId="045DC2FC">
                  <wp:extent cx="5400000" cy="54000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 №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2583" w:rsidRPr="00E01F72" w:rsidRDefault="00882583" w:rsidP="00823071">
      <w:pPr>
        <w:tabs>
          <w:tab w:val="left" w:pos="426"/>
          <w:tab w:val="left" w:pos="567"/>
        </w:tabs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3"/>
          <w:szCs w:val="23"/>
          <w:highlight w:val="white"/>
        </w:rPr>
      </w:pPr>
    </w:p>
    <w:tbl>
      <w:tblPr>
        <w:tblW w:w="16161" w:type="dxa"/>
        <w:tblInd w:w="-318" w:type="dxa"/>
        <w:tblLook w:val="04A0" w:firstRow="1" w:lastRow="0" w:firstColumn="1" w:lastColumn="0" w:noHBand="0" w:noVBand="1"/>
      </w:tblPr>
      <w:tblGrid>
        <w:gridCol w:w="8081"/>
        <w:gridCol w:w="8080"/>
      </w:tblGrid>
      <w:tr w:rsidR="009212F7" w:rsidRPr="00E01F72" w:rsidTr="00ED6068">
        <w:trPr>
          <w:trHeight w:val="375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</w:t>
            </w:r>
            <w:r w:rsidR="003C19A8"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6</w:t>
            </w:r>
          </w:p>
        </w:tc>
      </w:tr>
      <w:tr w:rsidR="009212F7" w:rsidRPr="00E01F72" w:rsidTr="00ED6068">
        <w:trPr>
          <w:trHeight w:val="375"/>
        </w:trPr>
        <w:tc>
          <w:tcPr>
            <w:tcW w:w="161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AE222F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Благоустройство общественной территории по адресу: деревня Кипень, </w:t>
            </w:r>
            <w:proofErr w:type="spellStart"/>
            <w:r w:rsidR="00AE222F" w:rsidRPr="00E01F72">
              <w:rPr>
                <w:rFonts w:ascii="Times New Roman" w:hAnsi="Times New Roman" w:cs="Times New Roman"/>
                <w:sz w:val="23"/>
                <w:szCs w:val="23"/>
              </w:rPr>
              <w:t>Ропшинское</w:t>
            </w:r>
            <w:proofErr w:type="spellEnd"/>
            <w:r w:rsidR="00AE222F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шоссе, д. 9, д. 17, д. 21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9212F7" w:rsidRPr="00E01F72" w:rsidTr="00ED6068">
        <w:trPr>
          <w:trHeight w:val="276"/>
        </w:trPr>
        <w:tc>
          <w:tcPr>
            <w:tcW w:w="1616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9212F7" w:rsidRPr="00E01F72" w:rsidTr="00ED6068">
        <w:trPr>
          <w:trHeight w:val="375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212F7" w:rsidRPr="00E01F72" w:rsidRDefault="005A0569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Кипенское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</w:t>
            </w:r>
            <w:r w:rsidR="00AE222F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Ломоносовского муниципального района Ленинградской области</w:t>
            </w:r>
          </w:p>
        </w:tc>
      </w:tr>
      <w:tr w:rsidR="009212F7" w:rsidRPr="00E01F72" w:rsidTr="00ED6068">
        <w:trPr>
          <w:trHeight w:val="375"/>
        </w:trPr>
        <w:tc>
          <w:tcPr>
            <w:tcW w:w="8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AE222F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9 999 835, 00</w:t>
            </w:r>
          </w:p>
        </w:tc>
        <w:tc>
          <w:tcPr>
            <w:tcW w:w="8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9212F7" w:rsidRPr="00E01F72" w:rsidTr="00ED6068">
        <w:trPr>
          <w:trHeight w:val="8789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12F7" w:rsidRPr="00E01F72" w:rsidRDefault="006E37A4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1C0DF6F2" wp14:editId="5EC75AA2">
                  <wp:extent cx="5400000" cy="54000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 № 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4221" w:rsidRPr="00E01F72" w:rsidRDefault="008A4221" w:rsidP="00307A16">
      <w:pPr>
        <w:tabs>
          <w:tab w:val="left" w:pos="567"/>
        </w:tabs>
        <w:spacing w:after="0" w:line="240" w:lineRule="auto"/>
        <w:ind w:firstLine="284"/>
        <w:rPr>
          <w:rFonts w:ascii="Times New Roman" w:eastAsiaTheme="majorEastAsia" w:hAnsi="Times New Roman" w:cs="Times New Roman"/>
          <w:b/>
          <w:bCs/>
          <w:sz w:val="23"/>
          <w:szCs w:val="23"/>
        </w:rPr>
      </w:pPr>
    </w:p>
    <w:tbl>
      <w:tblPr>
        <w:tblW w:w="16160" w:type="dxa"/>
        <w:tblInd w:w="-34" w:type="dxa"/>
        <w:tblLook w:val="04A0" w:firstRow="1" w:lastRow="0" w:firstColumn="1" w:lastColumn="0" w:noHBand="0" w:noVBand="1"/>
      </w:tblPr>
      <w:tblGrid>
        <w:gridCol w:w="7797"/>
        <w:gridCol w:w="8363"/>
      </w:tblGrid>
      <w:tr w:rsidR="009212F7" w:rsidRPr="00E01F72" w:rsidTr="00ED6068">
        <w:trPr>
          <w:trHeight w:val="375"/>
        </w:trPr>
        <w:tc>
          <w:tcPr>
            <w:tcW w:w="16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</w:t>
            </w:r>
            <w:r w:rsidR="003C19A8"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7</w:t>
            </w:r>
          </w:p>
        </w:tc>
      </w:tr>
      <w:tr w:rsidR="009212F7" w:rsidRPr="00E01F72" w:rsidTr="00ED6068">
        <w:trPr>
          <w:trHeight w:val="375"/>
        </w:trPr>
        <w:tc>
          <w:tcPr>
            <w:tcW w:w="161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7D09CD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территории между д. 41 и д. 43 по улице Советской, посел</w:t>
            </w:r>
            <w:r w:rsidR="000737CA" w:rsidRPr="00E01F72">
              <w:rPr>
                <w:rFonts w:ascii="Times New Roman" w:hAnsi="Times New Roman" w:cs="Times New Roman"/>
                <w:sz w:val="23"/>
                <w:szCs w:val="23"/>
              </w:rPr>
              <w:t>ок</w:t>
            </w:r>
            <w:r w:rsidR="007D09CD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Шугозеро, Тихвинского района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9212F7" w:rsidRPr="00E01F72" w:rsidTr="00ED6068">
        <w:trPr>
          <w:trHeight w:val="276"/>
        </w:trPr>
        <w:tc>
          <w:tcPr>
            <w:tcW w:w="161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9212F7" w:rsidRPr="00E01F72" w:rsidTr="00ED6068">
        <w:trPr>
          <w:trHeight w:val="375"/>
        </w:trPr>
        <w:tc>
          <w:tcPr>
            <w:tcW w:w="16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212F7" w:rsidRPr="00E01F72" w:rsidRDefault="007D09CD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Шугорзерское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Тихвинского муниципального района Ленинградской области</w:t>
            </w:r>
          </w:p>
        </w:tc>
      </w:tr>
      <w:tr w:rsidR="009212F7" w:rsidRPr="00E01F72" w:rsidTr="00ED6068">
        <w:trPr>
          <w:trHeight w:val="375"/>
        </w:trPr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7D09CD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10 080 642, 00</w:t>
            </w:r>
          </w:p>
        </w:tc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12F7" w:rsidRPr="00E01F72" w:rsidRDefault="009212F7" w:rsidP="001933B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9212F7" w:rsidRPr="00E01F72" w:rsidTr="00ED6068">
        <w:trPr>
          <w:trHeight w:val="8818"/>
        </w:trPr>
        <w:tc>
          <w:tcPr>
            <w:tcW w:w="16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12F7" w:rsidRPr="00E01F72" w:rsidRDefault="00482E42" w:rsidP="001933B1">
            <w:pPr>
              <w:tabs>
                <w:tab w:val="left" w:pos="567"/>
              </w:tabs>
              <w:spacing w:after="0" w:line="240" w:lineRule="auto"/>
              <w:ind w:firstLine="2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20ECE5F3" wp14:editId="3B3E60BD">
                  <wp:extent cx="5508000" cy="55080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 №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8000" cy="5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7D83" w:rsidRPr="00E01F72" w:rsidRDefault="00567D83" w:rsidP="00DD73C3">
      <w:pPr>
        <w:pStyle w:val="af8"/>
        <w:tabs>
          <w:tab w:val="left" w:pos="567"/>
        </w:tabs>
        <w:suppressAutoHyphens/>
        <w:spacing w:line="240" w:lineRule="auto"/>
        <w:jc w:val="left"/>
        <w:rPr>
          <w:rFonts w:ascii="Times New Roman" w:hAnsi="Times New Roman" w:cs="Times New Roman"/>
          <w:color w:val="auto"/>
          <w:sz w:val="23"/>
          <w:szCs w:val="23"/>
        </w:rPr>
      </w:pPr>
    </w:p>
    <w:tbl>
      <w:tblPr>
        <w:tblW w:w="16161" w:type="dxa"/>
        <w:tblInd w:w="-318" w:type="dxa"/>
        <w:tblLook w:val="04A0" w:firstRow="1" w:lastRow="0" w:firstColumn="1" w:lastColumn="0" w:noHBand="0" w:noVBand="1"/>
      </w:tblPr>
      <w:tblGrid>
        <w:gridCol w:w="8081"/>
        <w:gridCol w:w="8080"/>
      </w:tblGrid>
      <w:tr w:rsidR="003C19A8" w:rsidRPr="00E01F72" w:rsidTr="00ED6068">
        <w:trPr>
          <w:trHeight w:val="375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№8</w:t>
            </w:r>
          </w:p>
        </w:tc>
      </w:tr>
      <w:tr w:rsidR="003C19A8" w:rsidRPr="00E01F72" w:rsidTr="00ED6068">
        <w:trPr>
          <w:trHeight w:val="375"/>
        </w:trPr>
        <w:tc>
          <w:tcPr>
            <w:tcW w:w="161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482E42" w:rsidRPr="00E01F72">
              <w:rPr>
                <w:rFonts w:ascii="Times New Roman" w:hAnsi="Times New Roman" w:cs="Times New Roman"/>
                <w:sz w:val="23"/>
                <w:szCs w:val="23"/>
              </w:rPr>
              <w:t>Общественная территория по адресу: улица Озерная 1, поселок Сосново, Приозерский район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3C19A8" w:rsidRPr="00E01F72" w:rsidTr="00ED6068">
        <w:trPr>
          <w:trHeight w:val="276"/>
        </w:trPr>
        <w:tc>
          <w:tcPr>
            <w:tcW w:w="1616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ED6068">
        <w:trPr>
          <w:trHeight w:val="375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482E42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Сосновское сельское поселение </w:t>
            </w:r>
            <w:proofErr w:type="spellStart"/>
            <w:r w:rsidR="002C181E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Приозерского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муниципальный район Ленинградской области</w:t>
            </w:r>
          </w:p>
        </w:tc>
      </w:tr>
      <w:tr w:rsidR="003C19A8" w:rsidRPr="00E01F72" w:rsidTr="00ED6068">
        <w:trPr>
          <w:trHeight w:val="375"/>
        </w:trPr>
        <w:tc>
          <w:tcPr>
            <w:tcW w:w="8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FF4077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20 000 000, 00</w:t>
            </w:r>
          </w:p>
        </w:tc>
        <w:tc>
          <w:tcPr>
            <w:tcW w:w="8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ED6068">
        <w:trPr>
          <w:trHeight w:val="8931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FF4077" w:rsidP="00314B32">
            <w:pPr>
              <w:tabs>
                <w:tab w:val="left" w:pos="567"/>
              </w:tabs>
              <w:spacing w:after="0" w:line="240" w:lineRule="auto"/>
              <w:ind w:firstLine="71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6311F4BF" wp14:editId="42E7252B">
                  <wp:extent cx="5580000" cy="5580000"/>
                  <wp:effectExtent l="0" t="0" r="1905" b="190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 №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000" cy="55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7E4D" w:rsidRPr="00E01F72" w:rsidRDefault="00197E4D" w:rsidP="00307A16">
      <w:pPr>
        <w:pStyle w:val="23"/>
        <w:tabs>
          <w:tab w:val="left" w:pos="567"/>
        </w:tabs>
        <w:suppressAutoHyphens/>
        <w:spacing w:after="0" w:line="240" w:lineRule="auto"/>
        <w:ind w:left="0" w:firstLine="284"/>
        <w:rPr>
          <w:iCs/>
          <w:sz w:val="23"/>
          <w:szCs w:val="23"/>
        </w:rPr>
      </w:pPr>
    </w:p>
    <w:tbl>
      <w:tblPr>
        <w:tblW w:w="16126" w:type="dxa"/>
        <w:tblLook w:val="04A0" w:firstRow="1" w:lastRow="0" w:firstColumn="1" w:lastColumn="0" w:noHBand="0" w:noVBand="1"/>
      </w:tblPr>
      <w:tblGrid>
        <w:gridCol w:w="7905"/>
        <w:gridCol w:w="8221"/>
      </w:tblGrid>
      <w:tr w:rsidR="003C19A8" w:rsidRPr="00E01F72" w:rsidTr="00ED6068">
        <w:trPr>
          <w:trHeight w:val="375"/>
        </w:trPr>
        <w:tc>
          <w:tcPr>
            <w:tcW w:w="16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№9</w:t>
            </w:r>
          </w:p>
        </w:tc>
      </w:tr>
      <w:tr w:rsidR="003C19A8" w:rsidRPr="00E01F72" w:rsidTr="00ED6068">
        <w:trPr>
          <w:trHeight w:val="375"/>
        </w:trPr>
        <w:tc>
          <w:tcPr>
            <w:tcW w:w="161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C67252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Проект </w:t>
            </w:r>
            <w:r w:rsidR="003C19A8"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2C181E" w:rsidRPr="00E01F72">
              <w:rPr>
                <w:rFonts w:ascii="Times New Roman" w:hAnsi="Times New Roman" w:cs="Times New Roman"/>
                <w:sz w:val="23"/>
                <w:szCs w:val="23"/>
              </w:rPr>
              <w:t>Тропинка-променад</w:t>
            </w:r>
            <w:r w:rsidR="003C19A8"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в селе Старая Ладога</w:t>
            </w:r>
          </w:p>
        </w:tc>
      </w:tr>
      <w:tr w:rsidR="003C19A8" w:rsidRPr="00E01F72" w:rsidTr="00ED6068">
        <w:trPr>
          <w:trHeight w:val="276"/>
        </w:trPr>
        <w:tc>
          <w:tcPr>
            <w:tcW w:w="1612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ED6068">
        <w:trPr>
          <w:trHeight w:val="375"/>
        </w:trPr>
        <w:tc>
          <w:tcPr>
            <w:tcW w:w="16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2C181E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Староладожское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</w:t>
            </w:r>
            <w:r w:rsidR="00AF41BF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Волховского муниципального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район</w:t>
            </w:r>
            <w:r w:rsidR="00AF41BF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Ленинградской области</w:t>
            </w:r>
          </w:p>
        </w:tc>
      </w:tr>
      <w:tr w:rsidR="003C19A8" w:rsidRPr="00E01F72" w:rsidTr="00ED6068">
        <w:trPr>
          <w:trHeight w:val="375"/>
        </w:trPr>
        <w:tc>
          <w:tcPr>
            <w:tcW w:w="7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9F18D0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18 000 000, 00</w:t>
            </w:r>
          </w:p>
        </w:tc>
        <w:tc>
          <w:tcPr>
            <w:tcW w:w="8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3F7A2D">
        <w:trPr>
          <w:trHeight w:val="8946"/>
        </w:trPr>
        <w:tc>
          <w:tcPr>
            <w:tcW w:w="16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AF41BF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435BBE8B" wp14:editId="31A9C4D2">
                  <wp:extent cx="2700000" cy="5400000"/>
                  <wp:effectExtent l="0" t="0" r="571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 №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63AB" w:rsidRPr="00E01F72" w:rsidRDefault="006263AB" w:rsidP="00AC4E3F">
      <w:pPr>
        <w:pStyle w:val="13"/>
        <w:shd w:val="clear" w:color="auto" w:fill="auto"/>
        <w:tabs>
          <w:tab w:val="left" w:pos="567"/>
        </w:tabs>
        <w:ind w:firstLine="284"/>
        <w:rPr>
          <w:rFonts w:ascii="Times New Roman" w:hAnsi="Times New Roman" w:cs="Times New Roman"/>
          <w:sz w:val="23"/>
          <w:szCs w:val="23"/>
        </w:rPr>
      </w:pPr>
    </w:p>
    <w:tbl>
      <w:tblPr>
        <w:tblW w:w="16161" w:type="dxa"/>
        <w:tblInd w:w="-318" w:type="dxa"/>
        <w:tblLook w:val="04A0" w:firstRow="1" w:lastRow="0" w:firstColumn="1" w:lastColumn="0" w:noHBand="0" w:noVBand="1"/>
      </w:tblPr>
      <w:tblGrid>
        <w:gridCol w:w="8057"/>
        <w:gridCol w:w="8104"/>
      </w:tblGrid>
      <w:tr w:rsidR="003C19A8" w:rsidRPr="00E01F72" w:rsidTr="004875D9">
        <w:trPr>
          <w:trHeight w:val="375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№10</w:t>
            </w:r>
          </w:p>
        </w:tc>
      </w:tr>
      <w:tr w:rsidR="003C19A8" w:rsidRPr="00E01F72" w:rsidTr="004875D9">
        <w:trPr>
          <w:trHeight w:val="375"/>
        </w:trPr>
        <w:tc>
          <w:tcPr>
            <w:tcW w:w="161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7C474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Проект </w:t>
            </w:r>
            <w:r w:rsidR="003C19A8"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2C181E" w:rsidRPr="00E01F72">
              <w:rPr>
                <w:rFonts w:ascii="Times New Roman" w:hAnsi="Times New Roman" w:cs="Times New Roman"/>
                <w:sz w:val="23"/>
                <w:szCs w:val="23"/>
              </w:rPr>
              <w:t>Гостевое поле</w:t>
            </w:r>
            <w:r w:rsidR="003C19A8"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в селе Старая Ладога</w:t>
            </w:r>
          </w:p>
        </w:tc>
      </w:tr>
      <w:tr w:rsidR="003C19A8" w:rsidRPr="00E01F72" w:rsidTr="004875D9">
        <w:trPr>
          <w:trHeight w:val="276"/>
        </w:trPr>
        <w:tc>
          <w:tcPr>
            <w:tcW w:w="1616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4875D9">
        <w:trPr>
          <w:trHeight w:val="375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9F18D0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Староладожское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Волховского муниципального района Ленинградской области</w:t>
            </w:r>
          </w:p>
        </w:tc>
      </w:tr>
      <w:tr w:rsidR="003C19A8" w:rsidRPr="00E01F72" w:rsidTr="004875D9">
        <w:trPr>
          <w:trHeight w:val="375"/>
        </w:trPr>
        <w:tc>
          <w:tcPr>
            <w:tcW w:w="8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9F18D0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13 860 000, 00</w:t>
            </w:r>
          </w:p>
        </w:tc>
        <w:tc>
          <w:tcPr>
            <w:tcW w:w="8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4875D9">
        <w:trPr>
          <w:trHeight w:val="8789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9F18D0" w:rsidP="00314B32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5FED5339" wp14:editId="2E9EAE2A">
                  <wp:extent cx="10079392" cy="5040000"/>
                  <wp:effectExtent l="0" t="0" r="0" b="825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 №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9392" cy="5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04B7" w:rsidRPr="00AC4E3F" w:rsidRDefault="003D04B7" w:rsidP="00AC4E3F">
      <w:pPr>
        <w:tabs>
          <w:tab w:val="left" w:pos="567"/>
          <w:tab w:val="left" w:pos="993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6126" w:type="dxa"/>
        <w:tblLook w:val="04A0" w:firstRow="1" w:lastRow="0" w:firstColumn="1" w:lastColumn="0" w:noHBand="0" w:noVBand="1"/>
      </w:tblPr>
      <w:tblGrid>
        <w:gridCol w:w="7763"/>
        <w:gridCol w:w="8363"/>
      </w:tblGrid>
      <w:tr w:rsidR="003C19A8" w:rsidRPr="00E01F72" w:rsidTr="00ED6068">
        <w:trPr>
          <w:trHeight w:val="375"/>
        </w:trPr>
        <w:tc>
          <w:tcPr>
            <w:tcW w:w="16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№11</w:t>
            </w:r>
          </w:p>
        </w:tc>
      </w:tr>
      <w:tr w:rsidR="003C19A8" w:rsidRPr="00E01F72" w:rsidTr="00ED6068">
        <w:trPr>
          <w:trHeight w:val="375"/>
        </w:trPr>
        <w:tc>
          <w:tcPr>
            <w:tcW w:w="161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C105EB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Благоустройство общественной территории, расположенной у </w:t>
            </w:r>
            <w:proofErr w:type="spellStart"/>
            <w:r w:rsidR="00C105EB" w:rsidRPr="00E01F72">
              <w:rPr>
                <w:rFonts w:ascii="Times New Roman" w:hAnsi="Times New Roman" w:cs="Times New Roman"/>
                <w:sz w:val="23"/>
                <w:szCs w:val="23"/>
              </w:rPr>
              <w:t>Кисельнинского</w:t>
            </w:r>
            <w:proofErr w:type="spellEnd"/>
            <w:r w:rsidR="00C105EB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Дома Культуры по адресу: Ленинградская область, Волховского района, деревня </w:t>
            </w:r>
            <w:proofErr w:type="spellStart"/>
            <w:r w:rsidR="00C105EB" w:rsidRPr="00E01F72">
              <w:rPr>
                <w:rFonts w:ascii="Times New Roman" w:hAnsi="Times New Roman" w:cs="Times New Roman"/>
                <w:sz w:val="23"/>
                <w:szCs w:val="23"/>
              </w:rPr>
              <w:t>Кисе</w:t>
            </w:r>
            <w:r w:rsidR="00FB1D59" w:rsidRPr="00E01F72">
              <w:rPr>
                <w:rFonts w:ascii="Times New Roman" w:hAnsi="Times New Roman" w:cs="Times New Roman"/>
                <w:sz w:val="23"/>
                <w:szCs w:val="23"/>
              </w:rPr>
              <w:t>льня</w:t>
            </w:r>
            <w:proofErr w:type="spellEnd"/>
            <w:r w:rsidR="00FB1D59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, улица Центральная, д. 23 </w:t>
            </w:r>
            <w:r w:rsidR="00C105EB" w:rsidRPr="00E01F72">
              <w:rPr>
                <w:rFonts w:ascii="Times New Roman" w:hAnsi="Times New Roman" w:cs="Times New Roman"/>
                <w:sz w:val="23"/>
                <w:szCs w:val="23"/>
              </w:rPr>
              <w:t>(2 этап)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3C19A8" w:rsidRPr="00E01F72" w:rsidTr="00ED6068">
        <w:trPr>
          <w:trHeight w:val="276"/>
        </w:trPr>
        <w:tc>
          <w:tcPr>
            <w:tcW w:w="1612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ED6068">
        <w:trPr>
          <w:trHeight w:val="375"/>
        </w:trPr>
        <w:tc>
          <w:tcPr>
            <w:tcW w:w="16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C105EB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Кисельнинское сельское поселение Волховского </w:t>
            </w:r>
            <w:r w:rsidR="00FB1D59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</w:t>
            </w:r>
            <w:r w:rsidR="00BB3B1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район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Ленинградской области</w:t>
            </w:r>
          </w:p>
        </w:tc>
      </w:tr>
      <w:tr w:rsidR="003C19A8" w:rsidRPr="00E01F72" w:rsidTr="00ED6068">
        <w:trPr>
          <w:trHeight w:val="375"/>
        </w:trPr>
        <w:tc>
          <w:tcPr>
            <w:tcW w:w="7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9F18D0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11 004 631, 00</w:t>
            </w:r>
          </w:p>
        </w:tc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3F7A2D">
        <w:trPr>
          <w:trHeight w:val="8804"/>
        </w:trPr>
        <w:tc>
          <w:tcPr>
            <w:tcW w:w="16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B43475" w:rsidP="00314B32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63D7DDE3" wp14:editId="6B683816">
                  <wp:extent cx="5508000" cy="55080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) Планшет №1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8000" cy="5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4EFE" w:rsidRPr="00E01F72" w:rsidRDefault="00E64EFE" w:rsidP="003E116E">
      <w:pPr>
        <w:tabs>
          <w:tab w:val="left" w:pos="567"/>
        </w:tabs>
        <w:spacing w:after="0" w:line="240" w:lineRule="auto"/>
        <w:ind w:firstLine="284"/>
        <w:rPr>
          <w:rFonts w:ascii="Times New Roman" w:hAnsi="Times New Roman" w:cs="Times New Roman"/>
          <w:sz w:val="23"/>
          <w:szCs w:val="23"/>
        </w:rPr>
      </w:pPr>
    </w:p>
    <w:tbl>
      <w:tblPr>
        <w:tblW w:w="16161" w:type="dxa"/>
        <w:tblInd w:w="-318" w:type="dxa"/>
        <w:tblLook w:val="04A0" w:firstRow="1" w:lastRow="0" w:firstColumn="1" w:lastColumn="0" w:noHBand="0" w:noVBand="1"/>
      </w:tblPr>
      <w:tblGrid>
        <w:gridCol w:w="8223"/>
        <w:gridCol w:w="7938"/>
      </w:tblGrid>
      <w:tr w:rsidR="003C19A8" w:rsidRPr="00E01F72" w:rsidTr="004875D9">
        <w:trPr>
          <w:trHeight w:val="375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№12</w:t>
            </w:r>
          </w:p>
        </w:tc>
      </w:tr>
      <w:tr w:rsidR="003C19A8" w:rsidRPr="00E01F72" w:rsidTr="004875D9">
        <w:trPr>
          <w:trHeight w:val="375"/>
        </w:trPr>
        <w:tc>
          <w:tcPr>
            <w:tcW w:w="161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744061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общественной территории улица Школьная д. 14, д. 15, д. 25, д. 26</w:t>
            </w:r>
            <w:r w:rsidR="00AB7197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, деревня Оржицы Ломоносовского </w:t>
            </w:r>
            <w:r w:rsidR="00744061" w:rsidRPr="00E01F72">
              <w:rPr>
                <w:rFonts w:ascii="Times New Roman" w:hAnsi="Times New Roman" w:cs="Times New Roman"/>
                <w:sz w:val="23"/>
                <w:szCs w:val="23"/>
              </w:rPr>
              <w:t>района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3C19A8" w:rsidRPr="00E01F72" w:rsidTr="004875D9">
        <w:trPr>
          <w:trHeight w:val="276"/>
        </w:trPr>
        <w:tc>
          <w:tcPr>
            <w:tcW w:w="1616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4875D9">
        <w:trPr>
          <w:trHeight w:val="375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F72102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Оржицкое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Ломоносовского </w:t>
            </w:r>
            <w:r w:rsidR="00BB3B1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район</w:t>
            </w:r>
            <w:r w:rsidR="00BB3B1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Ленинградской области</w:t>
            </w:r>
          </w:p>
        </w:tc>
      </w:tr>
      <w:tr w:rsidR="003C19A8" w:rsidRPr="00E01F72" w:rsidTr="004875D9">
        <w:trPr>
          <w:trHeight w:val="375"/>
        </w:trPr>
        <w:tc>
          <w:tcPr>
            <w:tcW w:w="8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72102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AB7197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9 999 604, 00</w:t>
            </w:r>
          </w:p>
        </w:tc>
        <w:tc>
          <w:tcPr>
            <w:tcW w:w="79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244936">
        <w:trPr>
          <w:trHeight w:val="8946"/>
        </w:trPr>
        <w:tc>
          <w:tcPr>
            <w:tcW w:w="161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744061" w:rsidP="00314B32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24681304" wp14:editId="47AE3C78">
                  <wp:extent cx="5387893" cy="54000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) Планшет №1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" t="2341" r="2766" b="2766"/>
                          <a:stretch/>
                        </pic:blipFill>
                        <pic:spPr bwMode="auto">
                          <a:xfrm>
                            <a:off x="0" y="0"/>
                            <a:ext cx="5387893" cy="54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7EE" w:rsidRPr="00E01F72" w:rsidRDefault="00F937EE" w:rsidP="003E116E">
      <w:pPr>
        <w:tabs>
          <w:tab w:val="left" w:pos="567"/>
        </w:tabs>
        <w:spacing w:after="0" w:line="240" w:lineRule="auto"/>
        <w:ind w:firstLine="284"/>
        <w:rPr>
          <w:rFonts w:ascii="Times New Roman" w:hAnsi="Times New Roman" w:cs="Times New Roman"/>
          <w:sz w:val="23"/>
          <w:szCs w:val="23"/>
        </w:rPr>
      </w:pPr>
    </w:p>
    <w:tbl>
      <w:tblPr>
        <w:tblW w:w="16444" w:type="dxa"/>
        <w:tblInd w:w="-318" w:type="dxa"/>
        <w:tblLook w:val="04A0" w:firstRow="1" w:lastRow="0" w:firstColumn="1" w:lastColumn="0" w:noHBand="0" w:noVBand="1"/>
      </w:tblPr>
      <w:tblGrid>
        <w:gridCol w:w="318"/>
        <w:gridCol w:w="7899"/>
        <w:gridCol w:w="289"/>
        <w:gridCol w:w="7472"/>
        <w:gridCol w:w="466"/>
      </w:tblGrid>
      <w:tr w:rsidR="003C19A8" w:rsidRPr="00E01F72" w:rsidTr="003F7A2D">
        <w:trPr>
          <w:gridBefore w:val="1"/>
          <w:wBefore w:w="318" w:type="dxa"/>
          <w:trHeight w:val="375"/>
        </w:trPr>
        <w:tc>
          <w:tcPr>
            <w:tcW w:w="16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№13</w:t>
            </w:r>
          </w:p>
        </w:tc>
      </w:tr>
      <w:tr w:rsidR="003C19A8" w:rsidRPr="00E01F72" w:rsidTr="003F7A2D">
        <w:trPr>
          <w:gridBefore w:val="1"/>
          <w:wBefore w:w="318" w:type="dxa"/>
          <w:trHeight w:val="375"/>
        </w:trPr>
        <w:tc>
          <w:tcPr>
            <w:tcW w:w="1612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7F31B9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общественной территории вдоль Советской улицы, на береговой территории реки Вьюн, около жилых домов 29А и 28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3C19A8" w:rsidRPr="00E01F72" w:rsidTr="003F7A2D">
        <w:trPr>
          <w:gridBefore w:val="1"/>
          <w:wBefore w:w="318" w:type="dxa"/>
          <w:trHeight w:val="276"/>
        </w:trPr>
        <w:tc>
          <w:tcPr>
            <w:tcW w:w="1612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3F7A2D">
        <w:trPr>
          <w:gridBefore w:val="1"/>
          <w:wBefore w:w="318" w:type="dxa"/>
          <w:trHeight w:val="375"/>
        </w:trPr>
        <w:tc>
          <w:tcPr>
            <w:tcW w:w="16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7F31B9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Запорожское сельское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Приозерского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муниципального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район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Ленинградской области</w:t>
            </w:r>
          </w:p>
        </w:tc>
      </w:tr>
      <w:tr w:rsidR="003C19A8" w:rsidRPr="00E01F72" w:rsidTr="003F7A2D">
        <w:trPr>
          <w:gridBefore w:val="1"/>
          <w:wBefore w:w="318" w:type="dxa"/>
          <w:trHeight w:val="375"/>
        </w:trPr>
        <w:tc>
          <w:tcPr>
            <w:tcW w:w="81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7F31B9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23 387 084, 00</w:t>
            </w:r>
          </w:p>
        </w:tc>
        <w:tc>
          <w:tcPr>
            <w:tcW w:w="793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3F7A2D">
        <w:trPr>
          <w:gridBefore w:val="1"/>
          <w:wBefore w:w="318" w:type="dxa"/>
          <w:trHeight w:val="8946"/>
        </w:trPr>
        <w:tc>
          <w:tcPr>
            <w:tcW w:w="16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077C23" w:rsidP="00314B32">
            <w:pPr>
              <w:tabs>
                <w:tab w:val="left" w:pos="567"/>
              </w:tabs>
              <w:spacing w:after="0" w:line="240" w:lineRule="auto"/>
              <w:ind w:hanging="45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05146415" wp14:editId="7A5029E1">
                  <wp:extent cx="4860000" cy="486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) Планшет №1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000" cy="48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F31B9"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70639C0A" wp14:editId="38661CDA">
                  <wp:extent cx="4860000" cy="4860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) Планшет №2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000" cy="48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9A8" w:rsidRPr="00E01F72" w:rsidTr="003F7A2D">
        <w:trPr>
          <w:gridAfter w:val="1"/>
          <w:wAfter w:w="466" w:type="dxa"/>
          <w:trHeight w:val="375"/>
        </w:trPr>
        <w:tc>
          <w:tcPr>
            <w:tcW w:w="159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lastRenderedPageBreak/>
              <w:t>Проект №14</w:t>
            </w:r>
          </w:p>
        </w:tc>
      </w:tr>
      <w:tr w:rsidR="003C19A8" w:rsidRPr="00E01F72" w:rsidTr="003F7A2D">
        <w:trPr>
          <w:gridAfter w:val="1"/>
          <w:wAfter w:w="466" w:type="dxa"/>
          <w:trHeight w:val="375"/>
        </w:trPr>
        <w:tc>
          <w:tcPr>
            <w:tcW w:w="1597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A853C5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Территория в районе д. 8 по ул. Пионерская, д. Юкки, Всеволожского района Ленинградской области</w:t>
            </w:r>
          </w:p>
        </w:tc>
      </w:tr>
      <w:tr w:rsidR="003C19A8" w:rsidRPr="00E01F72" w:rsidTr="003F7A2D">
        <w:trPr>
          <w:gridAfter w:val="1"/>
          <w:wAfter w:w="466" w:type="dxa"/>
          <w:trHeight w:val="375"/>
        </w:trPr>
        <w:tc>
          <w:tcPr>
            <w:tcW w:w="1597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3F7A2D">
        <w:trPr>
          <w:gridAfter w:val="1"/>
          <w:wAfter w:w="466" w:type="dxa"/>
          <w:trHeight w:val="375"/>
        </w:trPr>
        <w:tc>
          <w:tcPr>
            <w:tcW w:w="159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925721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Юкковское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Всеволожского муниципального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район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Ленинградской области</w:t>
            </w:r>
          </w:p>
        </w:tc>
      </w:tr>
      <w:tr w:rsidR="003C19A8" w:rsidRPr="00E01F72" w:rsidTr="003F7A2D">
        <w:trPr>
          <w:gridAfter w:val="1"/>
          <w:wAfter w:w="466" w:type="dxa"/>
          <w:trHeight w:val="375"/>
        </w:trPr>
        <w:tc>
          <w:tcPr>
            <w:tcW w:w="82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711813"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11 563 069, 22</w:t>
            </w:r>
          </w:p>
        </w:tc>
        <w:tc>
          <w:tcPr>
            <w:tcW w:w="77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314B3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3F7A2D">
        <w:trPr>
          <w:gridAfter w:val="1"/>
          <w:wAfter w:w="466" w:type="dxa"/>
          <w:trHeight w:val="8971"/>
        </w:trPr>
        <w:tc>
          <w:tcPr>
            <w:tcW w:w="159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8631E9" w:rsidP="00985F12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6CB00240" wp14:editId="37534730">
                  <wp:extent cx="7790320" cy="5508000"/>
                  <wp:effectExtent l="0" t="0" r="127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8e926a30db978a5970585885672765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0320" cy="5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3BE1" w:rsidRPr="00E01F72" w:rsidRDefault="00233BE1" w:rsidP="00F1077A">
      <w:pPr>
        <w:pStyle w:val="ae"/>
        <w:tabs>
          <w:tab w:val="left" w:pos="142"/>
          <w:tab w:val="left" w:pos="567"/>
        </w:tabs>
        <w:spacing w:before="0" w:beforeAutospacing="0" w:after="0" w:afterAutospacing="0"/>
        <w:rPr>
          <w:rFonts w:eastAsiaTheme="minorHAnsi"/>
          <w:sz w:val="23"/>
          <w:szCs w:val="23"/>
          <w:lang w:eastAsia="en-US"/>
        </w:rPr>
      </w:pPr>
    </w:p>
    <w:tbl>
      <w:tblPr>
        <w:tblW w:w="15984" w:type="dxa"/>
        <w:tblLook w:val="04A0" w:firstRow="1" w:lastRow="0" w:firstColumn="1" w:lastColumn="0" w:noHBand="0" w:noVBand="1"/>
      </w:tblPr>
      <w:tblGrid>
        <w:gridCol w:w="8167"/>
        <w:gridCol w:w="7817"/>
      </w:tblGrid>
      <w:tr w:rsidR="003C19A8" w:rsidRPr="00E01F72" w:rsidTr="00F1077A">
        <w:trPr>
          <w:trHeight w:val="375"/>
        </w:trPr>
        <w:tc>
          <w:tcPr>
            <w:tcW w:w="15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№15</w:t>
            </w:r>
          </w:p>
        </w:tc>
      </w:tr>
      <w:tr w:rsidR="003C19A8" w:rsidRPr="00E01F72" w:rsidTr="00F1077A">
        <w:trPr>
          <w:trHeight w:val="375"/>
        </w:trPr>
        <w:tc>
          <w:tcPr>
            <w:tcW w:w="1598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D1A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Благоустройство общественной территории вблизи многоквартирных домов №15/1, №15, №10 деревня </w:t>
            </w:r>
            <w:proofErr w:type="spellStart"/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>Рабитицы</w:t>
            </w:r>
            <w:proofErr w:type="spellEnd"/>
          </w:p>
          <w:p w:rsidR="003C19A8" w:rsidRPr="00E01F72" w:rsidRDefault="009D7716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(1 этап: </w:t>
            </w:r>
            <w:proofErr w:type="spellStart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скейт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па</w:t>
            </w:r>
            <w:proofErr w:type="gramStart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рк с пр</w:t>
            </w:r>
            <w:proofErr w:type="gram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имыкающей частью тротуаров)</w:t>
            </w:r>
            <w:r w:rsidR="003C19A8"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3C19A8" w:rsidRPr="00E01F72" w:rsidTr="00F1077A">
        <w:trPr>
          <w:trHeight w:val="276"/>
        </w:trPr>
        <w:tc>
          <w:tcPr>
            <w:tcW w:w="1598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F1077A">
        <w:trPr>
          <w:trHeight w:val="375"/>
        </w:trPr>
        <w:tc>
          <w:tcPr>
            <w:tcW w:w="15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9D7716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Рабитицкое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Волосовского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муниципального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район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Ленинградской области</w:t>
            </w:r>
          </w:p>
        </w:tc>
      </w:tr>
      <w:tr w:rsidR="003C19A8" w:rsidRPr="00E01F72" w:rsidTr="00F1077A">
        <w:trPr>
          <w:trHeight w:val="375"/>
        </w:trPr>
        <w:tc>
          <w:tcPr>
            <w:tcW w:w="8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9D7716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19 998 997, 20</w:t>
            </w:r>
          </w:p>
        </w:tc>
        <w:tc>
          <w:tcPr>
            <w:tcW w:w="78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9863EC">
        <w:trPr>
          <w:trHeight w:val="8818"/>
        </w:trPr>
        <w:tc>
          <w:tcPr>
            <w:tcW w:w="15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9D7716" w:rsidP="00964819">
            <w:pPr>
              <w:tabs>
                <w:tab w:val="left" w:pos="567"/>
              </w:tabs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73C2F148" wp14:editId="18AF423B">
                  <wp:extent cx="5400000" cy="54000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) Планшет №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57E0" w:rsidRPr="00E01F72" w:rsidRDefault="004157E0" w:rsidP="00A16994">
      <w:pPr>
        <w:tabs>
          <w:tab w:val="left" w:pos="567"/>
        </w:tabs>
        <w:spacing w:after="0" w:line="240" w:lineRule="auto"/>
        <w:ind w:firstLine="284"/>
        <w:rPr>
          <w:rFonts w:ascii="Times New Roman" w:hAnsi="Times New Roman" w:cs="Times New Roman"/>
          <w:sz w:val="23"/>
          <w:szCs w:val="23"/>
        </w:rPr>
      </w:pPr>
    </w:p>
    <w:tbl>
      <w:tblPr>
        <w:tblW w:w="16019" w:type="dxa"/>
        <w:tblInd w:w="-318" w:type="dxa"/>
        <w:tblLook w:val="04A0" w:firstRow="1" w:lastRow="0" w:firstColumn="1" w:lastColumn="0" w:noHBand="0" w:noVBand="1"/>
      </w:tblPr>
      <w:tblGrid>
        <w:gridCol w:w="8223"/>
        <w:gridCol w:w="7796"/>
      </w:tblGrid>
      <w:tr w:rsidR="003C19A8" w:rsidRPr="00E01F72" w:rsidTr="009863EC">
        <w:trPr>
          <w:trHeight w:val="375"/>
        </w:trPr>
        <w:tc>
          <w:tcPr>
            <w:tcW w:w="160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№16</w:t>
            </w:r>
          </w:p>
        </w:tc>
      </w:tr>
      <w:tr w:rsidR="003C19A8" w:rsidRPr="00E01F72" w:rsidTr="009863EC">
        <w:trPr>
          <w:trHeight w:val="375"/>
        </w:trPr>
        <w:tc>
          <w:tcPr>
            <w:tcW w:w="160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Благоустройство общественной территории в поселке </w:t>
            </w:r>
            <w:proofErr w:type="spellStart"/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>Сумино</w:t>
            </w:r>
            <w:proofErr w:type="spellEnd"/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муниципально</w:t>
            </w:r>
            <w:r w:rsidR="005572B1" w:rsidRPr="00E01F72">
              <w:rPr>
                <w:rFonts w:ascii="Times New Roman" w:hAnsi="Times New Roman" w:cs="Times New Roman"/>
                <w:sz w:val="23"/>
                <w:szCs w:val="23"/>
              </w:rPr>
              <w:t>е</w:t>
            </w:r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образование </w:t>
            </w:r>
            <w:proofErr w:type="spellStart"/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>Клопицкое</w:t>
            </w:r>
            <w:proofErr w:type="spellEnd"/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сельское поселение </w:t>
            </w:r>
            <w:proofErr w:type="spellStart"/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>Волосовского</w:t>
            </w:r>
            <w:proofErr w:type="spellEnd"/>
            <w:r w:rsidR="009D771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муниципального района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3C19A8" w:rsidRPr="00E01F72" w:rsidTr="009863EC">
        <w:trPr>
          <w:trHeight w:val="276"/>
        </w:trPr>
        <w:tc>
          <w:tcPr>
            <w:tcW w:w="160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9863EC">
        <w:trPr>
          <w:trHeight w:val="375"/>
        </w:trPr>
        <w:tc>
          <w:tcPr>
            <w:tcW w:w="160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9D7716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Клопицкое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Волосовского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муниципального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район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</w:t>
            </w:r>
            <w:r w:rsidR="00482E4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Ленинградской области</w:t>
            </w:r>
          </w:p>
        </w:tc>
      </w:tr>
      <w:tr w:rsidR="003C19A8" w:rsidRPr="00E01F72" w:rsidTr="009863EC">
        <w:trPr>
          <w:trHeight w:val="375"/>
        </w:trPr>
        <w:tc>
          <w:tcPr>
            <w:tcW w:w="8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9D7716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20 000 000, 00</w:t>
            </w:r>
          </w:p>
        </w:tc>
        <w:tc>
          <w:tcPr>
            <w:tcW w:w="7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9863EC">
        <w:trPr>
          <w:trHeight w:val="8931"/>
        </w:trPr>
        <w:tc>
          <w:tcPr>
            <w:tcW w:w="160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9D7716" w:rsidP="0096481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168C9AA4" wp14:editId="2B154AD0">
                  <wp:extent cx="5580000" cy="5580000"/>
                  <wp:effectExtent l="0" t="0" r="1905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) Планшет №1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000" cy="55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09F2" w:rsidRDefault="008509F2" w:rsidP="005D4E11">
      <w:pPr>
        <w:pStyle w:val="10"/>
        <w:spacing w:before="0"/>
        <w:rPr>
          <w:sz w:val="24"/>
        </w:rPr>
      </w:pPr>
      <w:bookmarkStart w:id="2" w:name="_Toc51071272"/>
      <w:bookmarkStart w:id="3" w:name="_Toc51071652"/>
    </w:p>
    <w:p w:rsidR="008509F2" w:rsidRDefault="008509F2">
      <w:pPr>
        <w:rPr>
          <w:rFonts w:ascii="Times New Roman" w:eastAsiaTheme="majorEastAsia" w:hAnsi="Times New Roman" w:cstheme="majorBidi"/>
          <w:b/>
          <w:bCs/>
          <w:sz w:val="24"/>
          <w:szCs w:val="28"/>
        </w:rPr>
      </w:pPr>
      <w:r>
        <w:rPr>
          <w:sz w:val="24"/>
        </w:rPr>
        <w:br w:type="page"/>
      </w: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5D4E11" w:rsidRDefault="005D4E11" w:rsidP="005D4E11">
      <w:pPr>
        <w:pStyle w:val="10"/>
        <w:spacing w:before="0"/>
        <w:rPr>
          <w:sz w:val="24"/>
        </w:rPr>
      </w:pPr>
    </w:p>
    <w:p w:rsidR="0021631A" w:rsidRPr="005D4E11" w:rsidRDefault="00235179" w:rsidP="005D4E11">
      <w:pPr>
        <w:pStyle w:val="10"/>
        <w:spacing w:before="0"/>
        <w:rPr>
          <w:sz w:val="24"/>
        </w:rPr>
      </w:pPr>
      <w:bookmarkStart w:id="4" w:name="_Toc51677769"/>
      <w:r w:rsidRPr="005D4E11">
        <w:rPr>
          <w:sz w:val="24"/>
        </w:rPr>
        <w:t>Номинация:</w:t>
      </w:r>
      <w:bookmarkEnd w:id="2"/>
      <w:bookmarkEnd w:id="3"/>
      <w:r w:rsidR="005D4E11" w:rsidRPr="005D4E11">
        <w:rPr>
          <w:sz w:val="24"/>
        </w:rPr>
        <w:t xml:space="preserve"> «Лучший проект создания комфортной городской среды в малых городах и исторических поселениях Ленинградской области» (далее - номинация «Лучший проект комфортной городской среды»)</w:t>
      </w:r>
      <w:bookmarkEnd w:id="4"/>
    </w:p>
    <w:p w:rsidR="0021631A" w:rsidRDefault="0021631A">
      <w:pPr>
        <w:rPr>
          <w:rFonts w:ascii="Times New Roman" w:eastAsiaTheme="majorEastAsia" w:hAnsi="Times New Roman" w:cs="Times New Roman"/>
          <w:b/>
          <w:bCs/>
          <w:sz w:val="23"/>
          <w:szCs w:val="23"/>
        </w:rPr>
      </w:pPr>
      <w:r>
        <w:rPr>
          <w:rFonts w:cs="Times New Roman"/>
          <w:sz w:val="23"/>
          <w:szCs w:val="23"/>
        </w:rPr>
        <w:br w:type="page"/>
      </w:r>
    </w:p>
    <w:p w:rsidR="0040635C" w:rsidRPr="00E01F72" w:rsidRDefault="0040635C" w:rsidP="0021631A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bCs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743"/>
        <w:gridCol w:w="8275"/>
      </w:tblGrid>
      <w:tr w:rsidR="003C19A8" w:rsidRPr="00E01F72" w:rsidTr="00ED606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№17</w:t>
            </w:r>
          </w:p>
        </w:tc>
      </w:tr>
      <w:tr w:rsidR="003C19A8" w:rsidRPr="00E01F72" w:rsidTr="00ED6068">
        <w:trPr>
          <w:trHeight w:val="375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286D24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территории Центральной Набережной (4 этап) от пешеходного моста по улице Кингиссепа, до автомобильного моста по улице Победы в городе Луге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3C19A8" w:rsidRPr="00E01F72" w:rsidTr="00ED6068">
        <w:trPr>
          <w:trHeight w:val="375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ED606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5B01CB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3E11D4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3C19A8" w:rsidRPr="00E01F72" w:rsidTr="00ED6068">
        <w:trPr>
          <w:trHeight w:val="375"/>
        </w:trPr>
        <w:tc>
          <w:tcPr>
            <w:tcW w:w="7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5B01C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44 474</w:t>
            </w:r>
            <w:r w:rsidR="00BD2555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 186, </w:t>
            </w:r>
            <w:r w:rsidR="005B01C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00</w:t>
            </w:r>
          </w:p>
        </w:tc>
        <w:tc>
          <w:tcPr>
            <w:tcW w:w="8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9E07CC">
        <w:trPr>
          <w:trHeight w:val="8789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A9485F" w:rsidP="0096481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6AE3E11B" wp14:editId="433FB6F4">
                  <wp:extent cx="7714287" cy="5400000"/>
                  <wp:effectExtent l="0" t="0" r="127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шет №1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4287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4819" w:rsidRPr="00E01F72" w:rsidRDefault="00964819" w:rsidP="0021631A">
      <w:pPr>
        <w:pStyle w:val="29"/>
        <w:shd w:val="clear" w:color="auto" w:fill="auto"/>
        <w:tabs>
          <w:tab w:val="left" w:pos="567"/>
        </w:tabs>
        <w:spacing w:line="240" w:lineRule="auto"/>
        <w:ind w:right="40" w:firstLine="0"/>
        <w:rPr>
          <w:rFonts w:ascii="Times New Roman" w:eastAsiaTheme="minorHAnsi" w:hAnsi="Times New Roman" w:cs="Times New Roman"/>
          <w:bCs/>
          <w:color w:val="auto"/>
          <w:spacing w:val="0"/>
          <w:sz w:val="23"/>
          <w:szCs w:val="23"/>
          <w:lang w:eastAsia="en-US" w:bidi="ar-SA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8046"/>
        <w:gridCol w:w="7655"/>
      </w:tblGrid>
      <w:tr w:rsidR="003C19A8" w:rsidRPr="00E01F72" w:rsidTr="003F7A2D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№18</w:t>
            </w:r>
          </w:p>
        </w:tc>
      </w:tr>
      <w:tr w:rsidR="003C19A8" w:rsidRPr="00E01F72" w:rsidTr="003F7A2D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«</w:t>
            </w:r>
            <w:r w:rsidR="005B01C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Проспект Карла Маркса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»</w:t>
            </w:r>
          </w:p>
          <w:p w:rsidR="00184B73" w:rsidRPr="00E01F72" w:rsidRDefault="00184B73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(Участник Всероссийского конкурса лучших проектов создания комфортной городской среды)</w:t>
            </w:r>
          </w:p>
        </w:tc>
      </w:tr>
      <w:tr w:rsidR="003C19A8" w:rsidRPr="00E01F72" w:rsidTr="003F7A2D">
        <w:trPr>
          <w:trHeight w:val="375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3F7A2D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5B01CB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Новоладожское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Волховского </w:t>
            </w:r>
            <w:r w:rsidR="003E11D4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3C19A8" w:rsidRPr="00E01F72" w:rsidTr="003F7A2D">
        <w:trPr>
          <w:trHeight w:val="375"/>
        </w:trPr>
        <w:tc>
          <w:tcPr>
            <w:tcW w:w="8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5B01C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84 440</w:t>
            </w:r>
            <w:r w:rsidR="007B7EFF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679, 0</w:t>
            </w:r>
            <w:r w:rsidR="005B01C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0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96481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3F7A2D">
        <w:trPr>
          <w:trHeight w:val="8789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2C064E" w:rsidP="0096481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44188356" wp14:editId="7B7346D1">
                  <wp:extent cx="4051882" cy="5400000"/>
                  <wp:effectExtent l="0" t="0" r="635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шет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882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2921" w:rsidRPr="00E01F72" w:rsidRDefault="00B32921" w:rsidP="0021631A">
      <w:pPr>
        <w:pStyle w:val="a4"/>
        <w:tabs>
          <w:tab w:val="left" w:pos="567"/>
        </w:tabs>
        <w:spacing w:after="0" w:line="240" w:lineRule="auto"/>
        <w:ind w:left="0" w:firstLine="284"/>
        <w:contextualSpacing w:val="0"/>
        <w:rPr>
          <w:rFonts w:ascii="Times New Roman" w:eastAsia="Times New Roman" w:hAnsi="Times New Roman" w:cs="Times New Roman"/>
          <w:bCs/>
          <w:sz w:val="23"/>
          <w:szCs w:val="23"/>
          <w:lang w:eastAsia="ru-RU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746"/>
        <w:gridCol w:w="8272"/>
      </w:tblGrid>
      <w:tr w:rsidR="003C19A8" w:rsidRPr="00E01F72" w:rsidTr="003F7A2D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№19</w:t>
            </w:r>
          </w:p>
        </w:tc>
      </w:tr>
      <w:tr w:rsidR="003C19A8" w:rsidRPr="00E01F72" w:rsidTr="003F7A2D">
        <w:trPr>
          <w:trHeight w:val="375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F67C21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Общественное </w:t>
            </w:r>
            <w:r w:rsidR="003B6113" w:rsidRPr="00E01F72">
              <w:rPr>
                <w:rFonts w:ascii="Times New Roman" w:hAnsi="Times New Roman" w:cs="Times New Roman"/>
                <w:sz w:val="23"/>
                <w:szCs w:val="23"/>
              </w:rPr>
              <w:t>пространство</w:t>
            </w:r>
            <w:r w:rsidR="00F67C21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"ИЖОРА" в городе Коммунар Гатчинского района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  <w:p w:rsidR="00184B73" w:rsidRPr="00E01F72" w:rsidRDefault="00184B73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(Участник Всероссийского конкурса лучших проектов создания комфортной городской среды)</w:t>
            </w:r>
          </w:p>
        </w:tc>
      </w:tr>
      <w:tr w:rsidR="003C19A8" w:rsidRPr="00E01F72" w:rsidTr="003F7A2D">
        <w:trPr>
          <w:trHeight w:val="375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3F7A2D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F67C21" w:rsidP="00BB3B12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Коммунарское городское поселение Гатчинского </w:t>
            </w:r>
            <w:r w:rsidR="00BB3B1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3C19A8" w:rsidRPr="00E01F72" w:rsidTr="003F7A2D">
        <w:trPr>
          <w:trHeight w:val="375"/>
        </w:trPr>
        <w:tc>
          <w:tcPr>
            <w:tcW w:w="7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F67C21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119 747 000, 00</w:t>
            </w:r>
          </w:p>
        </w:tc>
        <w:tc>
          <w:tcPr>
            <w:tcW w:w="8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3F7A2D">
        <w:trPr>
          <w:trHeight w:val="8789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F33923" w:rsidP="00B32921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487AF5C9" wp14:editId="30340792">
                  <wp:extent cx="3214285" cy="4500000"/>
                  <wp:effectExtent l="0" t="0" r="571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Планшет №1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285" cy="45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571346ED" wp14:editId="1994D89A">
                  <wp:extent cx="3214288" cy="4500000"/>
                  <wp:effectExtent l="0" t="0" r="571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1. Планшет №2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288" cy="45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7E465200" wp14:editId="6AC4C3D5">
                  <wp:extent cx="3214285" cy="4500000"/>
                  <wp:effectExtent l="0" t="0" r="571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2. Планшет №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285" cy="45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2921" w:rsidRPr="00B32921" w:rsidRDefault="00B32921" w:rsidP="0021631A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8046"/>
        <w:gridCol w:w="7655"/>
      </w:tblGrid>
      <w:tr w:rsidR="003C19A8" w:rsidRPr="00E01F72" w:rsidTr="003F7A2D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№20</w:t>
            </w:r>
          </w:p>
        </w:tc>
      </w:tr>
      <w:tr w:rsidR="003C19A8" w:rsidRPr="00E01F72" w:rsidTr="003F7A2D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C15B0F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общественной территории Садового сквера, в границах исторического поселения федерального значения город Выборг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3C19A8" w:rsidRPr="00E01F72" w:rsidTr="003F7A2D">
        <w:trPr>
          <w:trHeight w:val="276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3C19A8" w:rsidRPr="00E01F72" w:rsidTr="003F7A2D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C19A8" w:rsidRPr="00E01F72" w:rsidRDefault="00C15B0F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Выборгское городское поселение Выборгского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3C19A8" w:rsidRPr="00E01F72" w:rsidTr="003F7A2D">
        <w:trPr>
          <w:trHeight w:val="375"/>
        </w:trPr>
        <w:tc>
          <w:tcPr>
            <w:tcW w:w="8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AB5D51"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89 225 899, 00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3C19A8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3C19A8" w:rsidRPr="00E01F72" w:rsidTr="003F7A2D">
        <w:trPr>
          <w:trHeight w:val="8789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19A8" w:rsidRPr="00E01F72" w:rsidRDefault="005D67D1" w:rsidP="00B32921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57F93A45" wp14:editId="0F3D436F">
                  <wp:extent cx="3856672" cy="5400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шет_№1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672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7C4A" w:rsidRPr="00E01F72" w:rsidRDefault="00847C4A" w:rsidP="0021631A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797"/>
        <w:gridCol w:w="8221"/>
      </w:tblGrid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№21</w:t>
            </w: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C15B0F" w:rsidRPr="00E01F72">
              <w:rPr>
                <w:rFonts w:ascii="Times New Roman" w:hAnsi="Times New Roman" w:cs="Times New Roman"/>
                <w:sz w:val="23"/>
                <w:szCs w:val="23"/>
              </w:rPr>
              <w:t>Общественное пространство "</w:t>
            </w:r>
            <w:proofErr w:type="spellStart"/>
            <w:r w:rsidR="00C15B0F" w:rsidRPr="00E01F72">
              <w:rPr>
                <w:rFonts w:ascii="Times New Roman" w:hAnsi="Times New Roman" w:cs="Times New Roman"/>
                <w:sz w:val="23"/>
                <w:szCs w:val="23"/>
              </w:rPr>
              <w:t>Парусинка</w:t>
            </w:r>
            <w:proofErr w:type="spellEnd"/>
            <w:r w:rsidR="00C15B0F" w:rsidRPr="00E01F72">
              <w:rPr>
                <w:rFonts w:ascii="Times New Roman" w:hAnsi="Times New Roman" w:cs="Times New Roman"/>
                <w:sz w:val="23"/>
                <w:szCs w:val="23"/>
              </w:rPr>
              <w:t>"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  <w:p w:rsidR="00184B73" w:rsidRPr="00E01F72" w:rsidRDefault="00184B73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(Участник Всероссийского конкурса лучших проектов создания комфортной городской среды)</w:t>
            </w: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C15B0F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МО Ивангород</w:t>
            </w:r>
            <w:r w:rsidR="005873ED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Кингисеппского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Ориентировочная стоимость проекта –</w:t>
            </w:r>
            <w:r w:rsidR="007B7EFF"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102 998 800, 00</w:t>
            </w:r>
          </w:p>
        </w:tc>
        <w:tc>
          <w:tcPr>
            <w:tcW w:w="8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B32921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4571F3" w:rsidRPr="00E01F72" w:rsidTr="00F276A8">
        <w:trPr>
          <w:trHeight w:val="8789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595C5C" w:rsidP="00B32921">
            <w:pPr>
              <w:tabs>
                <w:tab w:val="left" w:pos="567"/>
              </w:tabs>
              <w:spacing w:after="0" w:line="24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610A76F1" wp14:editId="6981E379">
                  <wp:extent cx="3857143" cy="54000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ge1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143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63E" w:rsidRPr="00E01F72" w:rsidRDefault="00DA063E" w:rsidP="0021631A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bCs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8046"/>
        <w:gridCol w:w="7655"/>
      </w:tblGrid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№22</w:t>
            </w: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C15B0F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общественного пляжа у пешеходного моста по улице Петра Баранова в городе Луге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276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C15B0F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8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C15B0F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11 877 000, 00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4571F3" w:rsidRPr="00E01F72" w:rsidTr="00F276A8">
        <w:trPr>
          <w:trHeight w:val="8818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5D67D1" w:rsidP="00612B93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79A6DFFB" wp14:editId="11EB8737">
                  <wp:extent cx="3857143" cy="54000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шет_№1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143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630A" w:rsidRPr="00E01F72" w:rsidRDefault="002C630A" w:rsidP="0021631A">
      <w:pPr>
        <w:tabs>
          <w:tab w:val="left" w:pos="567"/>
        </w:tabs>
        <w:spacing w:after="0"/>
        <w:rPr>
          <w:rFonts w:ascii="Times New Roman" w:hAnsi="Times New Roman" w:cs="Times New Roman"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797"/>
        <w:gridCol w:w="8221"/>
      </w:tblGrid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№23</w:t>
            </w: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573E90" w:rsidRPr="00E01F72">
              <w:rPr>
                <w:rFonts w:ascii="Times New Roman" w:hAnsi="Times New Roman" w:cs="Times New Roman"/>
                <w:sz w:val="23"/>
                <w:szCs w:val="23"/>
              </w:rPr>
              <w:t>Б</w:t>
            </w:r>
            <w:r w:rsidR="003859CD" w:rsidRPr="00E01F72">
              <w:rPr>
                <w:rFonts w:ascii="Times New Roman" w:hAnsi="Times New Roman" w:cs="Times New Roman"/>
                <w:sz w:val="23"/>
                <w:szCs w:val="23"/>
              </w:rPr>
              <w:t>лагоустройство</w:t>
            </w:r>
            <w:r w:rsidR="00573E90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общественной</w:t>
            </w:r>
            <w:r w:rsidR="003859CD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территории у дома 73 и 75 по улице </w:t>
            </w:r>
            <w:proofErr w:type="gramStart"/>
            <w:r w:rsidR="003859CD" w:rsidRPr="00E01F72">
              <w:rPr>
                <w:rFonts w:ascii="Times New Roman" w:hAnsi="Times New Roman" w:cs="Times New Roman"/>
                <w:sz w:val="23"/>
                <w:szCs w:val="23"/>
              </w:rPr>
              <w:t>Приморская</w:t>
            </w:r>
            <w:proofErr w:type="gramEnd"/>
            <w:r w:rsidR="003859CD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в поселке Лебяжье Ломоносовского района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3859CD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Лебяженское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Ломоносовского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3859CD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7 268 767, 00</w:t>
            </w:r>
          </w:p>
        </w:tc>
        <w:tc>
          <w:tcPr>
            <w:tcW w:w="8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612B93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4571F3" w:rsidRPr="00E01F72" w:rsidTr="00F276A8">
        <w:trPr>
          <w:trHeight w:val="8647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7D385B" w:rsidP="00612B93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0FC3EE34" wp14:editId="6A95ECF2">
                  <wp:extent cx="5580000" cy="5580000"/>
                  <wp:effectExtent l="0" t="0" r="1905" b="190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шет_№1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000" cy="55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71F3" w:rsidRPr="00E01F72" w:rsidRDefault="004571F3" w:rsidP="0021631A">
      <w:pPr>
        <w:tabs>
          <w:tab w:val="left" w:pos="567"/>
        </w:tabs>
        <w:spacing w:after="0"/>
        <w:rPr>
          <w:rFonts w:ascii="Times New Roman" w:hAnsi="Times New Roman" w:cs="Times New Roman"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8046"/>
        <w:gridCol w:w="7655"/>
      </w:tblGrid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№24</w:t>
            </w: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6D4BA5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Парк </w:t>
            </w:r>
            <w:r w:rsidR="003859CD" w:rsidRPr="00E01F72">
              <w:rPr>
                <w:rFonts w:ascii="Times New Roman" w:hAnsi="Times New Roman" w:cs="Times New Roman"/>
                <w:sz w:val="23"/>
                <w:szCs w:val="23"/>
              </w:rPr>
              <w:t>"Сосновый бор" муниципальное образование "</w:t>
            </w:r>
            <w:proofErr w:type="spellStart"/>
            <w:r w:rsidR="003859CD" w:rsidRPr="00E01F72">
              <w:rPr>
                <w:rFonts w:ascii="Times New Roman" w:hAnsi="Times New Roman" w:cs="Times New Roman"/>
                <w:sz w:val="23"/>
                <w:szCs w:val="23"/>
              </w:rPr>
              <w:t>Сясьтройское</w:t>
            </w:r>
            <w:proofErr w:type="spellEnd"/>
            <w:r w:rsidR="003859CD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городское поселение" Волховского района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  <w:r w:rsidR="000B6FA8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="000B6FA8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(Участник Всероссийского конкурса лучших проектов создания комфортной городской среды)</w:t>
            </w: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3859CD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Сясьстройское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Волховского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8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C83A25"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98 250 810, 00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4571F3" w:rsidRPr="00E01F72" w:rsidTr="00F276A8">
        <w:trPr>
          <w:trHeight w:val="8678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595C5C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1E4ECC62" wp14:editId="50039495">
                  <wp:extent cx="3949580" cy="5400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ge1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40"/>
                          <a:stretch/>
                        </pic:blipFill>
                        <pic:spPr bwMode="auto">
                          <a:xfrm>
                            <a:off x="0" y="0"/>
                            <a:ext cx="3949580" cy="54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5179" w:rsidRPr="00E01F72" w:rsidRDefault="00E75179" w:rsidP="0021631A">
      <w:pPr>
        <w:tabs>
          <w:tab w:val="left" w:pos="426"/>
          <w:tab w:val="left" w:pos="567"/>
        </w:tabs>
        <w:spacing w:after="0"/>
        <w:ind w:firstLine="284"/>
        <w:rPr>
          <w:rFonts w:ascii="Times New Roman" w:hAnsi="Times New Roman" w:cs="Times New Roman"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797"/>
        <w:gridCol w:w="8221"/>
      </w:tblGrid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№25</w:t>
            </w: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3859CD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общественной территории "Свирская набережная (1 этап)"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276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F97280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Вознесенское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Подпорожского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F97280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17 450 000, 00</w:t>
            </w:r>
          </w:p>
        </w:tc>
        <w:tc>
          <w:tcPr>
            <w:tcW w:w="8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4571F3" w:rsidRPr="00E01F72" w:rsidTr="00F276A8">
        <w:trPr>
          <w:trHeight w:val="8789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350D2B" w:rsidP="00E7517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616065AC" wp14:editId="4A29707E">
                  <wp:extent cx="5400000" cy="54000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шет_№1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6052" w:rsidRPr="00E01F72" w:rsidRDefault="00FF6052" w:rsidP="006D60C9">
      <w:pPr>
        <w:tabs>
          <w:tab w:val="left" w:pos="567"/>
        </w:tabs>
        <w:spacing w:after="0" w:line="240" w:lineRule="auto"/>
        <w:ind w:firstLine="284"/>
        <w:rPr>
          <w:rFonts w:ascii="Times New Roman" w:hAnsi="Times New Roman" w:cs="Times New Roman"/>
          <w:bCs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8046"/>
        <w:gridCol w:w="7655"/>
      </w:tblGrid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№26</w:t>
            </w: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F97280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территории Центральной Набережной (3 этап) улица Набережная от проспекта Володарского до улицы Красной Артиллерии в гор</w:t>
            </w:r>
            <w:r w:rsidR="00DE3752" w:rsidRPr="00E01F72">
              <w:rPr>
                <w:rFonts w:ascii="Times New Roman" w:hAnsi="Times New Roman" w:cs="Times New Roman"/>
                <w:sz w:val="23"/>
                <w:szCs w:val="23"/>
              </w:rPr>
              <w:t>о</w:t>
            </w:r>
            <w:r w:rsidR="00F97280" w:rsidRPr="00E01F72">
              <w:rPr>
                <w:rFonts w:ascii="Times New Roman" w:hAnsi="Times New Roman" w:cs="Times New Roman"/>
                <w:sz w:val="23"/>
                <w:szCs w:val="23"/>
              </w:rPr>
              <w:t>де Луге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315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F97280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8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F97280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45 000 000, 00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4571F3" w:rsidRPr="00E01F72" w:rsidTr="00F276A8">
        <w:trPr>
          <w:trHeight w:val="8789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C0431C" w:rsidP="00E75179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4D427F86" wp14:editId="0B230349">
                  <wp:extent cx="7970943" cy="5580000"/>
                  <wp:effectExtent l="0" t="0" r="0" b="190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ge1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0943" cy="55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5179" w:rsidRDefault="00E75179" w:rsidP="006D60C9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797"/>
        <w:gridCol w:w="8221"/>
      </w:tblGrid>
      <w:tr w:rsidR="007D385B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385B" w:rsidRPr="00E01F72" w:rsidRDefault="007D385B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№39</w:t>
            </w:r>
          </w:p>
        </w:tc>
      </w:tr>
      <w:tr w:rsidR="007D385B" w:rsidRPr="00E01F72" w:rsidTr="00F276A8">
        <w:trPr>
          <w:trHeight w:val="476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85B" w:rsidRPr="00E01F72" w:rsidRDefault="00810CE7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701185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Проект благоустройства </w:t>
            </w:r>
            <w:r w:rsidR="00DD2DEA" w:rsidRPr="00E01F72">
              <w:rPr>
                <w:rFonts w:ascii="Times New Roman" w:hAnsi="Times New Roman" w:cs="Times New Roman"/>
                <w:sz w:val="23"/>
                <w:szCs w:val="23"/>
              </w:rPr>
              <w:t>территории парка «Тосно»</w:t>
            </w:r>
            <w:r w:rsidR="00701185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по адресу: Ленинградс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кая область, </w:t>
            </w:r>
            <w:proofErr w:type="spellStart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Тосненский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район</w:t>
            </w:r>
            <w:r w:rsidR="00740586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, город Тосно, </w:t>
            </w:r>
            <w:r w:rsidR="00701185" w:rsidRPr="00E01F72">
              <w:rPr>
                <w:rFonts w:ascii="Times New Roman" w:hAnsi="Times New Roman" w:cs="Times New Roman"/>
                <w:sz w:val="23"/>
                <w:szCs w:val="23"/>
              </w:rPr>
              <w:t>территория парка между улицей Ани Алексеевой и Смоляным ручьем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7D385B" w:rsidRPr="00E01F72" w:rsidTr="00F276A8">
        <w:trPr>
          <w:trHeight w:val="375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385B" w:rsidRPr="00E01F72" w:rsidRDefault="007D385B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7D385B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D385B" w:rsidRPr="00E01F72" w:rsidRDefault="007D385B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Тосненское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Тосненского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7D385B" w:rsidRPr="00E01F72" w:rsidTr="00F276A8">
        <w:trPr>
          <w:trHeight w:val="375"/>
        </w:trPr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85B" w:rsidRPr="00E01F72" w:rsidRDefault="007D385B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Ориентировочная стоимость проекта – </w:t>
            </w:r>
            <w:r w:rsidR="00740586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239 455 947, 00</w:t>
            </w:r>
          </w:p>
        </w:tc>
        <w:tc>
          <w:tcPr>
            <w:tcW w:w="8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385B" w:rsidRPr="00E01F72" w:rsidRDefault="007D385B" w:rsidP="00E75179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Срок реализации проекта - 2021 г.</w:t>
            </w:r>
          </w:p>
        </w:tc>
      </w:tr>
      <w:tr w:rsidR="007D385B" w:rsidRPr="00E01F72" w:rsidTr="00F276A8">
        <w:trPr>
          <w:trHeight w:val="8608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385B" w:rsidRPr="00E01F72" w:rsidRDefault="00A168F7" w:rsidP="00E75179">
            <w:pPr>
              <w:tabs>
                <w:tab w:val="left" w:pos="567"/>
              </w:tabs>
              <w:spacing w:after="0" w:line="240" w:lineRule="auto"/>
              <w:ind w:hanging="42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1CA07F22" wp14:editId="543A0FB9">
                  <wp:extent cx="3728572" cy="5220000"/>
                  <wp:effectExtent l="0" t="0" r="571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шет_№1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572" cy="52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5179" w:rsidRDefault="00E75179" w:rsidP="00E01F72">
      <w:pPr>
        <w:pStyle w:val="10"/>
        <w:tabs>
          <w:tab w:val="left" w:pos="567"/>
        </w:tabs>
        <w:spacing w:before="0"/>
        <w:ind w:firstLine="284"/>
        <w:jc w:val="left"/>
        <w:rPr>
          <w:rFonts w:eastAsiaTheme="minorHAnsi" w:cs="Times New Roman"/>
          <w:sz w:val="23"/>
          <w:szCs w:val="23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  <w:bookmarkStart w:id="5" w:name="_Toc51071275"/>
      <w:bookmarkStart w:id="6" w:name="_Toc51071655"/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B00061" w:rsidRDefault="00B0006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5D4E11" w:rsidRDefault="005D4E1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5D4E11" w:rsidRDefault="005D4E11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</w:p>
    <w:p w:rsidR="006D60C9" w:rsidRPr="00594E37" w:rsidRDefault="00CA5A4F" w:rsidP="00B00061">
      <w:pPr>
        <w:pStyle w:val="10"/>
        <w:spacing w:before="0"/>
        <w:rPr>
          <w:rFonts w:eastAsiaTheme="minorHAnsi" w:cs="Times New Roman"/>
          <w:sz w:val="24"/>
          <w:szCs w:val="24"/>
        </w:rPr>
      </w:pPr>
      <w:bookmarkStart w:id="7" w:name="_Toc51677770"/>
      <w:r w:rsidRPr="00594E37">
        <w:rPr>
          <w:rFonts w:eastAsiaTheme="minorHAnsi" w:cs="Times New Roman"/>
          <w:sz w:val="24"/>
          <w:szCs w:val="24"/>
        </w:rPr>
        <w:t>Номинация:</w:t>
      </w:r>
      <w:bookmarkEnd w:id="5"/>
      <w:bookmarkEnd w:id="6"/>
      <w:r w:rsidR="00594E37" w:rsidRPr="00594E37">
        <w:rPr>
          <w:rFonts w:eastAsiaTheme="minorHAnsi" w:cs="Times New Roman"/>
          <w:sz w:val="24"/>
          <w:szCs w:val="24"/>
        </w:rPr>
        <w:t xml:space="preserve"> «Лучший реализованный проект создания и (или) благоустройства общественно значимых публичных пространств Ленинградской области» (далее - номинация «Лучший реализованный проект»)</w:t>
      </w:r>
      <w:bookmarkEnd w:id="7"/>
    </w:p>
    <w:p w:rsidR="006D60C9" w:rsidRPr="00594E37" w:rsidRDefault="006D60C9" w:rsidP="00B00061">
      <w:pPr>
        <w:pStyle w:val="10"/>
        <w:spacing w:before="0"/>
        <w:rPr>
          <w:rFonts w:cs="Times New Roman"/>
          <w:sz w:val="24"/>
          <w:szCs w:val="24"/>
        </w:rPr>
      </w:pPr>
      <w:r w:rsidRPr="00594E37">
        <w:rPr>
          <w:rFonts w:eastAsiaTheme="minorHAnsi" w:cs="Times New Roman"/>
          <w:sz w:val="24"/>
          <w:szCs w:val="24"/>
        </w:rPr>
        <w:br w:type="page"/>
      </w:r>
    </w:p>
    <w:p w:rsidR="00FF6052" w:rsidRPr="00E01F72" w:rsidRDefault="00FF6052" w:rsidP="006D60C9">
      <w:pPr>
        <w:pStyle w:val="ad"/>
        <w:tabs>
          <w:tab w:val="left" w:pos="142"/>
          <w:tab w:val="left" w:pos="567"/>
          <w:tab w:val="left" w:pos="851"/>
        </w:tabs>
        <w:ind w:firstLine="284"/>
        <w:rPr>
          <w:rFonts w:ascii="Times New Roman" w:hAnsi="Times New Roman" w:cs="Times New Roman"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797"/>
        <w:gridCol w:w="8221"/>
      </w:tblGrid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bookmarkEnd w:id="0"/>
          <w:p w:rsidR="004571F3" w:rsidRPr="00E01F72" w:rsidRDefault="004571F3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№27</w:t>
            </w: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CA16DD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Благоустройство общественной территории: </w:t>
            </w:r>
            <w:r w:rsidR="00695224" w:rsidRPr="00E01F72">
              <w:rPr>
                <w:rFonts w:ascii="Times New Roman" w:hAnsi="Times New Roman" w:cs="Times New Roman"/>
                <w:sz w:val="23"/>
                <w:szCs w:val="23"/>
              </w:rPr>
              <w:t>Привокзальная территория, прилегающая к ЖД станции «Кингисепп», улица Театральная д. 10-10б, д. 12</w:t>
            </w:r>
            <w:r w:rsidR="00CA16DD" w:rsidRPr="00E01F72">
              <w:rPr>
                <w:rFonts w:ascii="Times New Roman" w:hAnsi="Times New Roman" w:cs="Times New Roman"/>
                <w:sz w:val="23"/>
                <w:szCs w:val="23"/>
              </w:rPr>
              <w:t>, город Кингисепп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695224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Кингисеппское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Кингисеппского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695224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Стоимость</w:t>
            </w:r>
            <w:r w:rsidR="004571F3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проекта – 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14 996 900, 00</w:t>
            </w:r>
          </w:p>
        </w:tc>
        <w:tc>
          <w:tcPr>
            <w:tcW w:w="8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1D3A35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Реализован в </w:t>
            </w:r>
            <w:r w:rsidR="00695224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2019</w:t>
            </w:r>
            <w:r w:rsidR="004571F3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г.</w:t>
            </w:r>
          </w:p>
        </w:tc>
      </w:tr>
      <w:tr w:rsidR="004571F3" w:rsidRPr="00E01F72" w:rsidTr="00F276A8">
        <w:trPr>
          <w:trHeight w:val="8706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B1037E" w:rsidP="002F5455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2A5BB385" wp14:editId="1B02CA96">
                  <wp:extent cx="5400000" cy="540000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 Планшет_№1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0F78" w:rsidRPr="00E01F72" w:rsidRDefault="00270F78" w:rsidP="006D60C9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7964"/>
        <w:gridCol w:w="7737"/>
      </w:tblGrid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№28</w:t>
            </w: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AB555F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сквера "Петровский" в городе Кировске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276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AB555F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Кировское городское поселение Кировского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7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AB555F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</w:t>
            </w:r>
            <w:r w:rsidR="004571F3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тоимость проекта –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15 623 849, 27</w:t>
            </w:r>
          </w:p>
        </w:tc>
        <w:tc>
          <w:tcPr>
            <w:tcW w:w="7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1D3A35" w:rsidP="002F5455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4571F3" w:rsidRPr="00E01F72" w:rsidTr="00F276A8">
        <w:trPr>
          <w:trHeight w:val="8789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B87055" w:rsidP="002F5455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4F5ACE7A" wp14:editId="69AFFD8D">
                  <wp:extent cx="5390690" cy="5400000"/>
                  <wp:effectExtent l="0" t="0" r="63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шет_№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069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2355" w:rsidRPr="00E01F72" w:rsidRDefault="004C2355" w:rsidP="006D60C9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  <w:lang w:eastAsia="ru-RU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655"/>
        <w:gridCol w:w="8363"/>
      </w:tblGrid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№29</w:t>
            </w: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555F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AB555F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общественной территори</w:t>
            </w:r>
            <w:r w:rsidR="007526C3" w:rsidRPr="00E01F72">
              <w:rPr>
                <w:rFonts w:ascii="Times New Roman" w:hAnsi="Times New Roman" w:cs="Times New Roman"/>
                <w:sz w:val="23"/>
                <w:szCs w:val="23"/>
              </w:rPr>
              <w:t>и вокруг пруда, ограниченной ул.</w:t>
            </w:r>
            <w:r w:rsidR="00AB555F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proofErr w:type="gramStart"/>
            <w:r w:rsidR="00AB555F" w:rsidRPr="00E01F72">
              <w:rPr>
                <w:rFonts w:ascii="Times New Roman" w:hAnsi="Times New Roman" w:cs="Times New Roman"/>
                <w:sz w:val="23"/>
                <w:szCs w:val="23"/>
              </w:rPr>
              <w:t>Центральная</w:t>
            </w:r>
            <w:proofErr w:type="gramEnd"/>
            <w:r w:rsidR="00AB555F" w:rsidRPr="00E01F72">
              <w:rPr>
                <w:rFonts w:ascii="Times New Roman" w:hAnsi="Times New Roman" w:cs="Times New Roman"/>
                <w:sz w:val="23"/>
                <w:szCs w:val="23"/>
              </w:rPr>
              <w:t>, Шоссейная, Почтовая</w:t>
            </w:r>
          </w:p>
          <w:p w:rsidR="004571F3" w:rsidRPr="00E01F72" w:rsidRDefault="00AB555F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(сквер Лунный)</w:t>
            </w:r>
            <w:r w:rsidR="004571F3"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315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AB555F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Федоровское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Тосненского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AB555F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</w:t>
            </w:r>
            <w:r w:rsidR="004571F3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тоимость проекта – 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14 767 901, 72</w:t>
            </w:r>
          </w:p>
        </w:tc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1D3A35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4571F3" w:rsidRPr="00E01F72" w:rsidTr="00F276A8">
        <w:trPr>
          <w:trHeight w:val="8789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BD6F16" w:rsidP="005B5AEC">
            <w:pPr>
              <w:tabs>
                <w:tab w:val="left" w:pos="567"/>
                <w:tab w:val="left" w:pos="793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49FF5CB0" wp14:editId="6493A493">
                  <wp:extent cx="5400000" cy="54000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 Планшет_№1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4712" w:rsidRPr="00E01F72" w:rsidRDefault="00514712" w:rsidP="006D60C9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7905"/>
        <w:gridCol w:w="7796"/>
      </w:tblGrid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№30</w:t>
            </w: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89224C" w:rsidRPr="00E01F72">
              <w:rPr>
                <w:rFonts w:ascii="Times New Roman" w:hAnsi="Times New Roman" w:cs="Times New Roman"/>
                <w:sz w:val="23"/>
                <w:szCs w:val="23"/>
              </w:rPr>
              <w:t>Сквер имени Михаила Евдокимова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89224C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Ульяновское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Тосненского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7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89224C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</w:t>
            </w:r>
            <w:r w:rsidR="004571F3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тоимость проекта – 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8 280 874, 20</w:t>
            </w:r>
          </w:p>
        </w:tc>
        <w:tc>
          <w:tcPr>
            <w:tcW w:w="7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1D3A35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4571F3" w:rsidRPr="00E01F72" w:rsidTr="00F276A8">
        <w:trPr>
          <w:trHeight w:val="8789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BD6F16" w:rsidP="005B5AEC">
            <w:pPr>
              <w:tabs>
                <w:tab w:val="left" w:pos="567"/>
                <w:tab w:val="left" w:pos="10463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7E1E6679" wp14:editId="6F4E2F42">
                  <wp:extent cx="5391533" cy="54000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 Планшет_№1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533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281E" w:rsidRPr="00E01F72" w:rsidRDefault="00A4281E" w:rsidP="0001154D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655"/>
        <w:gridCol w:w="8363"/>
      </w:tblGrid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№31</w:t>
            </w:r>
          </w:p>
        </w:tc>
      </w:tr>
      <w:tr w:rsidR="004571F3" w:rsidRPr="00E01F72" w:rsidTr="00F276A8">
        <w:trPr>
          <w:trHeight w:val="414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7452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89224C" w:rsidRPr="00E01F72">
              <w:rPr>
                <w:rFonts w:ascii="Times New Roman" w:hAnsi="Times New Roman" w:cs="Times New Roman"/>
                <w:sz w:val="23"/>
                <w:szCs w:val="23"/>
              </w:rPr>
              <w:t>Комплексное благоустройство зоны отдыха на Смоляном Мысе в границах исторического поселения федерального значения</w:t>
            </w:r>
          </w:p>
          <w:p w:rsidR="004571F3" w:rsidRPr="00E01F72" w:rsidRDefault="0089224C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город Выборг по адресу: Ленинградск</w:t>
            </w:r>
            <w:r w:rsidR="00957452" w:rsidRPr="00E01F72">
              <w:rPr>
                <w:rFonts w:ascii="Times New Roman" w:hAnsi="Times New Roman" w:cs="Times New Roman"/>
                <w:sz w:val="23"/>
                <w:szCs w:val="23"/>
              </w:rPr>
              <w:t>ая область, Выборгский район, город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Выборг, "Смоляной Мыс" в 2019 году</w:t>
            </w:r>
            <w:r w:rsidR="004571F3"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414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89224C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Выборгское городское поселение Выборгского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F276A8">
        <w:trPr>
          <w:trHeight w:val="375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89224C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С</w:t>
            </w:r>
            <w:r w:rsidR="004571F3"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тоимость проекта – </w:t>
            </w:r>
            <w:r w:rsidR="00957452"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107 000 000, 00</w:t>
            </w:r>
          </w:p>
        </w:tc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1D3A35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4571F3" w:rsidRPr="00E01F72" w:rsidTr="00F276A8">
        <w:trPr>
          <w:trHeight w:val="8636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D404A" w:rsidP="005B5AEC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419DDAC7" wp14:editId="5FDEDBE2">
                  <wp:extent cx="4860000" cy="48600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 Планшет_№1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000" cy="48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D2A70"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03A653E8" wp14:editId="1EEDA6DA">
                  <wp:extent cx="4860000" cy="48600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 Планшет_№2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000" cy="48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4DC1" w:rsidRPr="00E01F72" w:rsidRDefault="00EE4DC1" w:rsidP="0001154D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8172"/>
        <w:gridCol w:w="7704"/>
      </w:tblGrid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№32</w:t>
            </w: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0B3612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территории в городском поселении</w:t>
            </w:r>
            <w:r w:rsidR="001D3A35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proofErr w:type="spellStart"/>
            <w:r w:rsidR="001D3A35" w:rsidRPr="00E01F72">
              <w:rPr>
                <w:rFonts w:ascii="Times New Roman" w:hAnsi="Times New Roman" w:cs="Times New Roman"/>
                <w:sz w:val="23"/>
                <w:szCs w:val="23"/>
              </w:rPr>
              <w:t>Виллози</w:t>
            </w:r>
            <w:proofErr w:type="spellEnd"/>
            <w:r w:rsidR="001D3A35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между домами 5-6, 7-12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F276A8">
        <w:trPr>
          <w:trHeight w:val="276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F276A8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1D3A35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Виллозское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Ломоносовского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1D3A35" w:rsidRPr="00E01F72" w:rsidTr="00F276A8">
        <w:trPr>
          <w:trHeight w:val="375"/>
        </w:trPr>
        <w:tc>
          <w:tcPr>
            <w:tcW w:w="8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612" w:rsidRPr="00E01F72" w:rsidRDefault="001D3A35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Стоимость проекта – </w:t>
            </w:r>
            <w:r w:rsidR="006D59F0"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52 500 000, 00</w:t>
            </w:r>
          </w:p>
        </w:tc>
        <w:tc>
          <w:tcPr>
            <w:tcW w:w="7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D3A35" w:rsidRPr="00E01F72" w:rsidRDefault="001D3A35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1D3A35" w:rsidRPr="00E01F72" w:rsidTr="00E205FE">
        <w:trPr>
          <w:trHeight w:val="8946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D3A35" w:rsidRPr="00E01F72" w:rsidRDefault="00466286" w:rsidP="002E320A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5A22D2F5" wp14:editId="0503EF3A">
                  <wp:extent cx="9936599" cy="4968000"/>
                  <wp:effectExtent l="0" t="0" r="7620" b="444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 Планшет сжатый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6599" cy="49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4DC1" w:rsidRPr="00E01F72" w:rsidRDefault="00EE4DC1" w:rsidP="0001154D">
      <w:pPr>
        <w:tabs>
          <w:tab w:val="left" w:pos="567"/>
        </w:tabs>
        <w:spacing w:after="0" w:line="240" w:lineRule="auto"/>
        <w:ind w:right="142"/>
        <w:rPr>
          <w:rFonts w:ascii="Times New Roman" w:hAnsi="Times New Roman" w:cs="Times New Roman"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655"/>
        <w:gridCol w:w="8363"/>
      </w:tblGrid>
      <w:tr w:rsidR="004571F3" w:rsidRPr="00E01F72" w:rsidTr="00E205FE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№33</w:t>
            </w:r>
          </w:p>
        </w:tc>
      </w:tr>
      <w:tr w:rsidR="004571F3" w:rsidRPr="00E01F72" w:rsidTr="00E205FE">
        <w:trPr>
          <w:trHeight w:val="375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1D3A35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Благоустройство территории левого берега реки </w:t>
            </w:r>
            <w:proofErr w:type="spellStart"/>
            <w:r w:rsidR="001D3A35" w:rsidRPr="00E01F72">
              <w:rPr>
                <w:rFonts w:ascii="Times New Roman" w:hAnsi="Times New Roman" w:cs="Times New Roman"/>
                <w:sz w:val="23"/>
                <w:szCs w:val="23"/>
              </w:rPr>
              <w:t>Тихвинка</w:t>
            </w:r>
            <w:proofErr w:type="spellEnd"/>
            <w:r w:rsidR="001D3A35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- 2-ая очередь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E205FE">
        <w:trPr>
          <w:trHeight w:val="276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E205FE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1D3A35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Тихвинское городское поселение Тихвинского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EC1C62" w:rsidRPr="00E01F72" w:rsidTr="00E205FE">
        <w:trPr>
          <w:trHeight w:val="375"/>
        </w:trPr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1C62" w:rsidRPr="00E01F72" w:rsidRDefault="00EC1C62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Стоимость проекта – </w:t>
            </w:r>
            <w:r w:rsidR="006D59F0" w:rsidRPr="00E01F72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41 092 050, 00</w:t>
            </w:r>
          </w:p>
        </w:tc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C62" w:rsidRPr="00E01F72" w:rsidRDefault="00EC1C62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EC1C62" w:rsidRPr="00E01F72" w:rsidTr="00E205FE">
        <w:trPr>
          <w:trHeight w:val="8931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C62" w:rsidRPr="00E01F72" w:rsidRDefault="00D9640C" w:rsidP="005B5AEC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2D2173C6" wp14:editId="77635096">
                  <wp:extent cx="4860000" cy="48600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 Планшет_№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000" cy="48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38178CA5" wp14:editId="7A7B5D0C">
                  <wp:extent cx="4860000" cy="48600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 Планшет_№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000" cy="48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7C62" w:rsidRPr="00E01F72" w:rsidRDefault="00717C62" w:rsidP="0001154D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15701"/>
      </w:tblGrid>
      <w:tr w:rsidR="004571F3" w:rsidRPr="00E01F72" w:rsidTr="00E205FE">
        <w:trPr>
          <w:trHeight w:val="375"/>
        </w:trPr>
        <w:tc>
          <w:tcPr>
            <w:tcW w:w="1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№34</w:t>
            </w:r>
          </w:p>
        </w:tc>
      </w:tr>
      <w:tr w:rsidR="004571F3" w:rsidRPr="00E01F72" w:rsidTr="00E205FE">
        <w:trPr>
          <w:trHeight w:val="375"/>
        </w:trPr>
        <w:tc>
          <w:tcPr>
            <w:tcW w:w="15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EC1C62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</w:t>
            </w:r>
            <w:r w:rsidR="00E92BC0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территории парка "Охтинская долина</w:t>
            </w:r>
            <w:r w:rsidR="00EC1C62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" - "Бетонный </w:t>
            </w:r>
            <w:proofErr w:type="spellStart"/>
            <w:r w:rsidR="00EC1C62" w:rsidRPr="00E01F72">
              <w:rPr>
                <w:rFonts w:ascii="Times New Roman" w:hAnsi="Times New Roman" w:cs="Times New Roman"/>
                <w:sz w:val="23"/>
                <w:szCs w:val="23"/>
              </w:rPr>
              <w:t>скейт</w:t>
            </w:r>
            <w:proofErr w:type="spellEnd"/>
            <w:r w:rsidR="00EC1C62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- парк" д. Новое </w:t>
            </w:r>
            <w:proofErr w:type="spellStart"/>
            <w:r w:rsidR="00EC1C62" w:rsidRPr="00E01F72">
              <w:rPr>
                <w:rFonts w:ascii="Times New Roman" w:hAnsi="Times New Roman" w:cs="Times New Roman"/>
                <w:sz w:val="23"/>
                <w:szCs w:val="23"/>
              </w:rPr>
              <w:t>Девяткино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E205FE">
        <w:trPr>
          <w:trHeight w:val="375"/>
        </w:trPr>
        <w:tc>
          <w:tcPr>
            <w:tcW w:w="15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E205FE">
        <w:trPr>
          <w:trHeight w:val="375"/>
        </w:trPr>
        <w:tc>
          <w:tcPr>
            <w:tcW w:w="1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EC1C62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Новодевяткинское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Всеволожского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EE4DC1" w:rsidRPr="00E01F72" w:rsidTr="00E205FE">
        <w:trPr>
          <w:trHeight w:val="375"/>
        </w:trPr>
        <w:tc>
          <w:tcPr>
            <w:tcW w:w="1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4DC1" w:rsidRPr="00E01F72" w:rsidRDefault="00EE4DC1" w:rsidP="005B5AEC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EC1C62" w:rsidRPr="00E01F72" w:rsidTr="00E205FE">
        <w:trPr>
          <w:trHeight w:val="8789"/>
        </w:trPr>
        <w:tc>
          <w:tcPr>
            <w:tcW w:w="1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C62" w:rsidRPr="00E01F72" w:rsidRDefault="004C6394" w:rsidP="0041251A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688DA899" wp14:editId="1D89F6B0">
                  <wp:extent cx="3792699" cy="5400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 Планшет_№1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2699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7C62" w:rsidRPr="00E01F72" w:rsidRDefault="00717C62" w:rsidP="0001154D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16018"/>
      </w:tblGrid>
      <w:tr w:rsidR="004571F3" w:rsidRPr="00E01F72" w:rsidTr="00E205FE">
        <w:trPr>
          <w:trHeight w:val="375"/>
        </w:trPr>
        <w:tc>
          <w:tcPr>
            <w:tcW w:w="16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№35</w:t>
            </w:r>
          </w:p>
        </w:tc>
      </w:tr>
      <w:tr w:rsidR="004571F3" w:rsidRPr="00E01F72" w:rsidTr="00E205FE">
        <w:trPr>
          <w:trHeight w:val="375"/>
        </w:trPr>
        <w:tc>
          <w:tcPr>
            <w:tcW w:w="160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EC1C62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Благоустройство территории у водоема д. Новое </w:t>
            </w:r>
            <w:proofErr w:type="spellStart"/>
            <w:r w:rsidR="00EC1C62" w:rsidRPr="00E01F72">
              <w:rPr>
                <w:rFonts w:ascii="Times New Roman" w:hAnsi="Times New Roman" w:cs="Times New Roman"/>
                <w:sz w:val="23"/>
                <w:szCs w:val="23"/>
              </w:rPr>
              <w:t>Девяткино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E205FE">
        <w:trPr>
          <w:trHeight w:val="375"/>
        </w:trPr>
        <w:tc>
          <w:tcPr>
            <w:tcW w:w="160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E205FE">
        <w:trPr>
          <w:trHeight w:val="375"/>
        </w:trPr>
        <w:tc>
          <w:tcPr>
            <w:tcW w:w="16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EC1C62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Новодевяткинское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сельское поселение Всеволожского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EE4DC1" w:rsidRPr="00E01F72" w:rsidTr="00E205FE">
        <w:trPr>
          <w:trHeight w:val="375"/>
        </w:trPr>
        <w:tc>
          <w:tcPr>
            <w:tcW w:w="16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4DC1" w:rsidRPr="00E01F72" w:rsidRDefault="00EE4DC1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EC1C62" w:rsidRPr="00E01F72" w:rsidTr="00E205FE">
        <w:trPr>
          <w:trHeight w:val="8720"/>
        </w:trPr>
        <w:tc>
          <w:tcPr>
            <w:tcW w:w="16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C62" w:rsidRPr="00E01F72" w:rsidRDefault="004C6394" w:rsidP="0041251A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7AEE2F98" wp14:editId="1EA4D614">
                  <wp:extent cx="3599843" cy="5400000"/>
                  <wp:effectExtent l="0" t="0" r="63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 Планшет_№1.jpe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43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4DC1" w:rsidRPr="00E01F72" w:rsidRDefault="00EE4DC1" w:rsidP="00C51662">
      <w:pPr>
        <w:tabs>
          <w:tab w:val="left" w:pos="567"/>
        </w:tabs>
        <w:spacing w:after="0" w:line="240" w:lineRule="auto"/>
        <w:ind w:firstLine="284"/>
        <w:rPr>
          <w:rFonts w:ascii="Times New Roman" w:hAnsi="Times New Roman" w:cs="Times New Roman"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8046"/>
        <w:gridCol w:w="7655"/>
      </w:tblGrid>
      <w:tr w:rsidR="004571F3" w:rsidRPr="00E01F72" w:rsidTr="00E205FE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№36</w:t>
            </w:r>
          </w:p>
        </w:tc>
      </w:tr>
      <w:tr w:rsidR="004571F3" w:rsidRPr="00E01F72" w:rsidTr="00E205FE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EC1C62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 территории вблизи Городского сада и набережной реки Луги с установкой памятника А.С. Пушкину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E205FE">
        <w:trPr>
          <w:trHeight w:val="375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E205FE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276317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</w:t>
            </w:r>
            <w:r w:rsidR="00C060B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proofErr w:type="spellStart"/>
            <w:r w:rsidR="00C060B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Лужского</w:t>
            </w:r>
            <w:proofErr w:type="spellEnd"/>
            <w:r w:rsidR="00C060B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52029A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E205FE">
        <w:trPr>
          <w:trHeight w:val="375"/>
        </w:trPr>
        <w:tc>
          <w:tcPr>
            <w:tcW w:w="8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276317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Стоимость проекта</w:t>
            </w:r>
            <w:r w:rsidR="004571F3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– </w:t>
            </w:r>
            <w:r w:rsidR="00C060BB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аботы в</w:t>
            </w:r>
            <w:r w:rsidR="00EC1C6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ыполнены на 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безвозмездной</w:t>
            </w:r>
            <w:r w:rsidR="00EC1C62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основе жителями и предприятиями города Луги, ЛО</w:t>
            </w:r>
            <w:r w:rsidR="00C72F4A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и СПб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276317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4571F3" w:rsidRPr="00E01F72" w:rsidTr="00E205FE">
        <w:trPr>
          <w:trHeight w:val="8647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8531F1" w:rsidP="0041251A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77E8DB90" wp14:editId="3B3C095E">
                  <wp:extent cx="5400000" cy="5400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_Планшет_№1 (1)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6C18" w:rsidRPr="00E01F72" w:rsidRDefault="003A6C18" w:rsidP="00C51662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W w:w="16018" w:type="dxa"/>
        <w:tblInd w:w="-34" w:type="dxa"/>
        <w:tblLook w:val="04A0" w:firstRow="1" w:lastRow="0" w:firstColumn="1" w:lastColumn="0" w:noHBand="0" w:noVBand="1"/>
      </w:tblPr>
      <w:tblGrid>
        <w:gridCol w:w="7797"/>
        <w:gridCol w:w="8221"/>
      </w:tblGrid>
      <w:tr w:rsidR="004571F3" w:rsidRPr="00E01F72" w:rsidTr="00E205FE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№37</w:t>
            </w:r>
          </w:p>
        </w:tc>
      </w:tr>
      <w:tr w:rsidR="004571F3" w:rsidRPr="00E01F72" w:rsidTr="00E205FE">
        <w:trPr>
          <w:trHeight w:val="375"/>
        </w:trPr>
        <w:tc>
          <w:tcPr>
            <w:tcW w:w="160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9C6F01" w:rsidRPr="00E01F72">
              <w:rPr>
                <w:rFonts w:ascii="Times New Roman" w:hAnsi="Times New Roman" w:cs="Times New Roman"/>
                <w:sz w:val="23"/>
                <w:szCs w:val="23"/>
              </w:rPr>
              <w:t>Создание пешеходной зоны по пр. Кирова между ул. Дзержинского и пер. Связи в г. Луге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E205FE">
        <w:trPr>
          <w:trHeight w:val="276"/>
        </w:trPr>
        <w:tc>
          <w:tcPr>
            <w:tcW w:w="160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E205FE">
        <w:trPr>
          <w:trHeight w:val="375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C060BB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333636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4571F3" w:rsidRPr="00E01F72" w:rsidTr="00E205FE">
        <w:trPr>
          <w:trHeight w:val="375"/>
        </w:trPr>
        <w:tc>
          <w:tcPr>
            <w:tcW w:w="7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9C6F01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</w:t>
            </w:r>
            <w:r w:rsidR="004571F3"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тоимость проекта – </w:t>
            </w: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12 274 441, 00</w:t>
            </w:r>
          </w:p>
        </w:tc>
        <w:tc>
          <w:tcPr>
            <w:tcW w:w="8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9C6F01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4571F3" w:rsidRPr="00E01F72" w:rsidTr="00E205FE">
        <w:trPr>
          <w:trHeight w:val="8789"/>
        </w:trPr>
        <w:tc>
          <w:tcPr>
            <w:tcW w:w="160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8531F1" w:rsidP="0041251A">
            <w:pPr>
              <w:tabs>
                <w:tab w:val="left" w:pos="567"/>
              </w:tabs>
              <w:spacing w:after="0" w:line="240" w:lineRule="auto"/>
              <w:ind w:firstLine="9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2E80FFA6" wp14:editId="25DC46AB">
                  <wp:extent cx="5400000" cy="54000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_Планшет_№1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7C62" w:rsidRPr="00E01F72" w:rsidRDefault="00717C62" w:rsidP="00C51662">
      <w:pPr>
        <w:tabs>
          <w:tab w:val="left" w:pos="567"/>
        </w:tabs>
        <w:spacing w:after="0" w:line="240" w:lineRule="auto"/>
        <w:ind w:firstLine="284"/>
        <w:rPr>
          <w:rFonts w:ascii="Times New Roman" w:hAnsi="Times New Roman" w:cs="Times New Roman"/>
          <w:sz w:val="23"/>
          <w:szCs w:val="23"/>
        </w:rPr>
      </w:pPr>
    </w:p>
    <w:tbl>
      <w:tblPr>
        <w:tblW w:w="15701" w:type="dxa"/>
        <w:tblLook w:val="04A0" w:firstRow="1" w:lastRow="0" w:firstColumn="1" w:lastColumn="0" w:noHBand="0" w:noVBand="1"/>
      </w:tblPr>
      <w:tblGrid>
        <w:gridCol w:w="8046"/>
        <w:gridCol w:w="7655"/>
      </w:tblGrid>
      <w:tr w:rsidR="004571F3" w:rsidRPr="00E01F72" w:rsidTr="0037032E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eastAsia="ru-RU"/>
              </w:rPr>
              <w:t>Проект №38</w:t>
            </w:r>
          </w:p>
        </w:tc>
      </w:tr>
      <w:tr w:rsidR="004571F3" w:rsidRPr="00E01F72" w:rsidTr="0037032E">
        <w:trPr>
          <w:trHeight w:val="375"/>
        </w:trPr>
        <w:tc>
          <w:tcPr>
            <w:tcW w:w="15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«</w:t>
            </w:r>
            <w:r w:rsidR="007C65CD" w:rsidRPr="00E01F72">
              <w:rPr>
                <w:rFonts w:ascii="Times New Roman" w:hAnsi="Times New Roman" w:cs="Times New Roman"/>
                <w:sz w:val="23"/>
                <w:szCs w:val="23"/>
              </w:rPr>
              <w:t>Благоустройство</w:t>
            </w:r>
            <w:r w:rsidR="00FD214F"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Центральной Набережной (2 этап) в районе дома №5 по ул. Набережной в г. Луге Ленинградской области</w:t>
            </w: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»</w:t>
            </w:r>
          </w:p>
        </w:tc>
      </w:tr>
      <w:tr w:rsidR="004571F3" w:rsidRPr="00E01F72" w:rsidTr="0037032E">
        <w:trPr>
          <w:trHeight w:val="375"/>
        </w:trPr>
        <w:tc>
          <w:tcPr>
            <w:tcW w:w="1570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71F3" w:rsidRPr="00E01F72" w:rsidRDefault="004571F3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</w:p>
        </w:tc>
      </w:tr>
      <w:tr w:rsidR="004571F3" w:rsidRPr="00E01F72" w:rsidTr="0037032E">
        <w:trPr>
          <w:trHeight w:val="375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1F3" w:rsidRPr="00E01F72" w:rsidRDefault="00FD214F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МО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Лужское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городское поселение </w:t>
            </w:r>
            <w:proofErr w:type="spellStart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Лужского</w:t>
            </w:r>
            <w:proofErr w:type="spellEnd"/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 xml:space="preserve"> </w:t>
            </w:r>
            <w:r w:rsidR="00333636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муниципального района Ленинградской области</w:t>
            </w:r>
          </w:p>
        </w:tc>
      </w:tr>
      <w:tr w:rsidR="00FD214F" w:rsidRPr="00E01F72" w:rsidTr="0037032E">
        <w:trPr>
          <w:trHeight w:val="375"/>
        </w:trPr>
        <w:tc>
          <w:tcPr>
            <w:tcW w:w="8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214F" w:rsidRPr="00E01F72" w:rsidRDefault="00FD214F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Стоимость проекта – 36 854 602, 00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214F" w:rsidRPr="00E01F72" w:rsidRDefault="00FD214F" w:rsidP="0041251A">
            <w:pPr>
              <w:tabs>
                <w:tab w:val="left" w:pos="567"/>
              </w:tabs>
              <w:spacing w:after="0" w:line="240" w:lineRule="auto"/>
              <w:ind w:firstLine="284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r w:rsidRPr="00E01F72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  <w:t>Реализован в 2019 г.</w:t>
            </w:r>
          </w:p>
        </w:tc>
      </w:tr>
      <w:tr w:rsidR="004571F3" w:rsidRPr="00E01F72" w:rsidTr="0037032E">
        <w:trPr>
          <w:trHeight w:val="8789"/>
        </w:trPr>
        <w:tc>
          <w:tcPr>
            <w:tcW w:w="15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1F3" w:rsidRPr="00E01F72" w:rsidRDefault="008531F1" w:rsidP="00F745BB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eastAsia="ru-RU"/>
              </w:rPr>
            </w:pPr>
            <w:bookmarkStart w:id="8" w:name="_GoBack" w:colFirst="0" w:colLast="0"/>
            <w:r w:rsidRPr="00E01F72">
              <w:rPr>
                <w:rFonts w:ascii="Times New Roman" w:eastAsia="Times New Roman" w:hAnsi="Times New Roman" w:cs="Times New Roman"/>
                <w:noProof/>
                <w:color w:val="000000"/>
                <w:sz w:val="23"/>
                <w:szCs w:val="23"/>
                <w:lang w:eastAsia="ru-RU"/>
              </w:rPr>
              <w:drawing>
                <wp:inline distT="0" distB="0" distL="0" distR="0" wp14:anchorId="5595A130" wp14:editId="68558C65">
                  <wp:extent cx="5400000" cy="54000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)_Планшет_№1 (1)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6D97" w:rsidRPr="00E01F72" w:rsidRDefault="00D9725E" w:rsidP="0039146F">
      <w:pPr>
        <w:pStyle w:val="10"/>
        <w:tabs>
          <w:tab w:val="left" w:pos="567"/>
          <w:tab w:val="left" w:pos="9310"/>
        </w:tabs>
        <w:spacing w:before="0"/>
        <w:ind w:firstLine="284"/>
        <w:rPr>
          <w:rFonts w:eastAsiaTheme="minorHAnsi" w:cs="Times New Roman"/>
          <w:sz w:val="23"/>
          <w:szCs w:val="23"/>
        </w:rPr>
      </w:pPr>
      <w:bookmarkStart w:id="9" w:name="_Toc51071279"/>
      <w:bookmarkStart w:id="10" w:name="_Toc51071659"/>
      <w:bookmarkStart w:id="11" w:name="_Toc51677771"/>
      <w:bookmarkEnd w:id="8"/>
      <w:r w:rsidRPr="00E01F72">
        <w:rPr>
          <w:rFonts w:cs="Times New Roman"/>
          <w:sz w:val="23"/>
          <w:szCs w:val="23"/>
        </w:rPr>
        <w:lastRenderedPageBreak/>
        <w:t>Критерии оценки конкурсных материалов</w:t>
      </w:r>
      <w:r w:rsidRPr="00E01F72">
        <w:rPr>
          <w:rFonts w:eastAsiaTheme="minorHAnsi" w:cs="Times New Roman"/>
          <w:sz w:val="23"/>
          <w:szCs w:val="23"/>
        </w:rPr>
        <w:t xml:space="preserve"> (проектов) ежегодного конкурса</w:t>
      </w:r>
      <w:bookmarkStart w:id="12" w:name="_Toc51071280"/>
      <w:bookmarkStart w:id="13" w:name="_Toc51071660"/>
      <w:bookmarkEnd w:id="9"/>
      <w:bookmarkEnd w:id="10"/>
      <w:r w:rsidR="0039146F">
        <w:rPr>
          <w:rFonts w:eastAsiaTheme="minorHAnsi" w:cs="Times New Roman"/>
          <w:sz w:val="23"/>
          <w:szCs w:val="23"/>
        </w:rPr>
        <w:t xml:space="preserve"> </w:t>
      </w:r>
      <w:r w:rsidRPr="00E01F72">
        <w:rPr>
          <w:rFonts w:eastAsiaTheme="minorHAnsi" w:cs="Times New Roman"/>
          <w:sz w:val="23"/>
          <w:szCs w:val="23"/>
        </w:rPr>
        <w:t>"Архитектурный облик общественно значимых публичных пространств населенных пунктов ленинградской области"</w:t>
      </w:r>
      <w:bookmarkEnd w:id="12"/>
      <w:bookmarkEnd w:id="13"/>
      <w:bookmarkEnd w:id="11"/>
    </w:p>
    <w:p w:rsidR="00396D97" w:rsidRPr="00E01F72" w:rsidRDefault="00396D97" w:rsidP="00F745BB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imes New Roman" w:hAnsi="Times New Roman" w:cs="Times New Roman"/>
          <w:sz w:val="23"/>
          <w:szCs w:val="23"/>
        </w:rPr>
      </w:pPr>
    </w:p>
    <w:p w:rsidR="00396D97" w:rsidRPr="00E01F72" w:rsidRDefault="00396D97" w:rsidP="00F745BB">
      <w:pPr>
        <w:pStyle w:val="10"/>
        <w:tabs>
          <w:tab w:val="left" w:pos="567"/>
        </w:tabs>
        <w:spacing w:before="0"/>
        <w:ind w:firstLine="284"/>
        <w:rPr>
          <w:rFonts w:cs="Times New Roman"/>
          <w:sz w:val="23"/>
          <w:szCs w:val="23"/>
        </w:rPr>
      </w:pPr>
      <w:bookmarkStart w:id="14" w:name="_Toc51071281"/>
      <w:bookmarkStart w:id="15" w:name="_Toc51071661"/>
      <w:bookmarkStart w:id="16" w:name="_Toc51677772"/>
      <w:r w:rsidRPr="00E01F72">
        <w:rPr>
          <w:rFonts w:cs="Times New Roman"/>
          <w:sz w:val="23"/>
          <w:szCs w:val="23"/>
        </w:rPr>
        <w:t>Критерии оценки конкурсных материалов (проектов) в номинациях "Лучший проект" и "Лучший реализованный проект"</w:t>
      </w:r>
      <w:bookmarkEnd w:id="14"/>
      <w:bookmarkEnd w:id="15"/>
      <w:bookmarkEnd w:id="16"/>
    </w:p>
    <w:p w:rsidR="00396D97" w:rsidRPr="00E01F72" w:rsidRDefault="00396D97" w:rsidP="00E01F72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firstLine="284"/>
        <w:rPr>
          <w:rFonts w:ascii="Times New Roman" w:hAnsi="Times New Roman" w:cs="Times New Roman"/>
          <w:sz w:val="23"/>
          <w:szCs w:val="23"/>
        </w:rPr>
      </w:pPr>
    </w:p>
    <w:tbl>
      <w:tblPr>
        <w:tblW w:w="1565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35"/>
        <w:gridCol w:w="9592"/>
        <w:gridCol w:w="1842"/>
        <w:gridCol w:w="3686"/>
      </w:tblGrid>
      <w:tr w:rsidR="00A30A64" w:rsidRPr="00E01F72" w:rsidTr="001F39C4">
        <w:trPr>
          <w:trHeight w:val="399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 xml:space="preserve">№ </w:t>
            </w:r>
            <w:proofErr w:type="gramStart"/>
            <w:r w:rsidRPr="0025602C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п</w:t>
            </w:r>
            <w:proofErr w:type="gramEnd"/>
            <w:r w:rsidRPr="0025602C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/п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firstLine="30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Наименование критерия, характеристика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firstLine="30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Балльная оценка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firstLine="30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Комментарии</w:t>
            </w:r>
          </w:p>
        </w:tc>
      </w:tr>
      <w:tr w:rsidR="00A30A64" w:rsidRPr="00E01F72" w:rsidTr="001F39C4">
        <w:trPr>
          <w:trHeight w:val="15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1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firstLine="30"/>
              <w:jc w:val="center"/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bCs/>
                <w:sz w:val="23"/>
                <w:szCs w:val="23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567"/>
              </w:tabs>
              <w:spacing w:after="0" w:line="240" w:lineRule="auto"/>
              <w:ind w:firstLine="3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567"/>
              </w:tabs>
              <w:spacing w:after="0" w:line="240" w:lineRule="auto"/>
              <w:ind w:firstLine="3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4</w:t>
            </w:r>
          </w:p>
        </w:tc>
      </w:tr>
      <w:tr w:rsidR="001C2C14" w:rsidRPr="00E01F72" w:rsidTr="001F39C4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0875A0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1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0875A0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Обоснованность выбора места реализации проекта, востребованность реализуемого проекта (вид, степень значимости объекта для жителей, создание популярного места для посещения и проведения досуга жителями и туристами) с точки зрения достижения наибольшего эффекта для соответствующего муниципального образования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0875A0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0875A0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1C2C14" w:rsidRPr="00E01F72" w:rsidTr="001F39C4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2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Оригинальность и выразительность: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5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архитектурно-планировочных и объемно-пространственных решений,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5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малых архитектурных форм,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5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ландшафтного дизайна,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5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дизайна детских и спортивных площадок</w:t>
            </w:r>
          </w:p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(оценивается творческий подход к оформлению проекта, создавшийся единый архитектурный ансамбль).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0A64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1 балл за каждый элемент,</w:t>
            </w:r>
          </w:p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максимум - 5 баллов</w:t>
            </w:r>
          </w:p>
        </w:tc>
      </w:tr>
      <w:tr w:rsidR="001C2C14" w:rsidRPr="00E01F72" w:rsidTr="001F39C4">
        <w:trPr>
          <w:trHeight w:val="738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3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Использование при разработке малых архитектурных форм экологически чистых и современных материалов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1C2C14" w:rsidRPr="00E01F72" w:rsidTr="001F39C4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4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Оценка степени озеленения и использования существующего ландшафта как создание единой композиции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1C2C14" w:rsidRPr="00E01F72" w:rsidTr="001F39C4">
        <w:trPr>
          <w:trHeight w:val="616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5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Наличие и качество наружного освещения и подсветки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1C2C14" w:rsidRPr="00E01F72" w:rsidTr="001F39C4">
        <w:trPr>
          <w:trHeight w:val="2013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6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366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Доступность и комфортность объектов и элементов благоустройства для отдыха и занятий спортом разными группами населения: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люди с малолетними детьми использующие коляски;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дети дошкольного и младшего школьного возраста;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подростки в возрасте до 18 лет;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люди с ограниченными возможностями;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люди пожилого возраста.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0A64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1 балл за каждую группу населения, </w:t>
            </w:r>
          </w:p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1C2C14" w:rsidRPr="00E01F72" w:rsidTr="001F39C4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7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Оптимальность и рациональность: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улично-дорожной сети и системы пешеходных связей;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беспрепятственной среды для передвижения маломобильных групп населения;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наличие велосипедной инфраструктуры;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структуры транспортно-пешеходных подъездов и подходов;</w:t>
            </w:r>
          </w:p>
          <w:p w:rsidR="00396D97" w:rsidRPr="00E01F72" w:rsidRDefault="00396D97" w:rsidP="00D74A9B">
            <w:pPr>
              <w:pStyle w:val="a4"/>
              <w:numPr>
                <w:ilvl w:val="0"/>
                <w:numId w:val="4"/>
              </w:numPr>
              <w:tabs>
                <w:tab w:val="left" w:pos="284"/>
                <w:tab w:val="left" w:pos="507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парковок временного хранения автомобилей и стоянок для туристических автобусов.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0A64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1 балл за каждый элемент, </w:t>
            </w:r>
          </w:p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1C2C14" w:rsidRPr="00E01F72" w:rsidTr="001F39C4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8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Обеспечение возможности круглогодичной эксплуатации и обслуживания территории благоустройства (оценивается возможность использования территории согласно функциональному назначению в течение года)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1C2C14" w:rsidRPr="00E01F72" w:rsidTr="001F39C4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9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pStyle w:val="ConsPlusNormal"/>
              <w:tabs>
                <w:tab w:val="left" w:pos="284"/>
                <w:tab w:val="left" w:pos="567"/>
              </w:tabs>
              <w:rPr>
                <w:rFonts w:ascii="Times New Roman" w:eastAsiaTheme="minorHAnsi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eastAsiaTheme="minorHAnsi" w:hAnsi="Times New Roman" w:cs="Times New Roman"/>
                <w:sz w:val="23"/>
                <w:szCs w:val="23"/>
              </w:rPr>
              <w:t>Реалистичность предлагаемых решений (оценивается возможность реализации проектных решений),</w:t>
            </w:r>
          </w:p>
          <w:p w:rsidR="00396D97" w:rsidRPr="00E01F72" w:rsidRDefault="00396D97" w:rsidP="00D74A9B">
            <w:pPr>
              <w:pStyle w:val="ConsPlusNormal"/>
              <w:tabs>
                <w:tab w:val="left" w:pos="284"/>
                <w:tab w:val="left" w:pos="567"/>
              </w:tabs>
              <w:rPr>
                <w:rFonts w:ascii="Times New Roman" w:eastAsiaTheme="minorHAnsi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eastAsiaTheme="minorHAnsi" w:hAnsi="Times New Roman" w:cs="Times New Roman"/>
                <w:sz w:val="23"/>
                <w:szCs w:val="23"/>
              </w:rPr>
              <w:t>за исключением номинации "Лучший реализованный проект"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1C2C14" w:rsidRPr="00E01F72" w:rsidTr="001F39C4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10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Ожидаемый экономический и социальный эффект от реализации проекта, доля привлеченных средств внебюджетных источников, использование </w:t>
            </w:r>
            <w:proofErr w:type="spellStart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муниципально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-частного партнерства при подготовке и реализации проекта по отношению к предполагаемой стоимости проекта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1C2C14" w:rsidRPr="00E01F72" w:rsidTr="001F39C4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11</w:t>
            </w:r>
          </w:p>
        </w:tc>
        <w:tc>
          <w:tcPr>
            <w:tcW w:w="9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Процентное соотношение положительных и отрицательных отзывов посетителей выставки согласно книге отзывов, размещаемой в выставочном помещении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</w:tr>
    </w:tbl>
    <w:p w:rsidR="008F317D" w:rsidRPr="00E01F72" w:rsidRDefault="008F317D" w:rsidP="00D74A9B">
      <w:pPr>
        <w:tabs>
          <w:tab w:val="left" w:pos="284"/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3"/>
          <w:szCs w:val="23"/>
        </w:rPr>
      </w:pPr>
    </w:p>
    <w:p w:rsidR="00396D97" w:rsidRPr="00A30A64" w:rsidRDefault="00396D97" w:rsidP="00A30A64">
      <w:pPr>
        <w:pStyle w:val="10"/>
        <w:tabs>
          <w:tab w:val="left" w:pos="567"/>
        </w:tabs>
        <w:spacing w:before="0"/>
        <w:ind w:firstLine="284"/>
        <w:rPr>
          <w:rFonts w:cs="Times New Roman"/>
          <w:sz w:val="23"/>
          <w:szCs w:val="23"/>
        </w:rPr>
      </w:pPr>
      <w:bookmarkStart w:id="17" w:name="_Toc51071282"/>
      <w:bookmarkStart w:id="18" w:name="_Toc51071662"/>
      <w:bookmarkStart w:id="19" w:name="_Toc51677773"/>
      <w:r w:rsidRPr="00E01F72">
        <w:rPr>
          <w:rFonts w:cs="Times New Roman"/>
          <w:sz w:val="23"/>
          <w:szCs w:val="23"/>
        </w:rPr>
        <w:t>Критерии оценки конкурсных материалов (проектов) в номинации "Лучший проект комфортной городской среды"</w:t>
      </w:r>
      <w:bookmarkEnd w:id="17"/>
      <w:bookmarkEnd w:id="18"/>
      <w:bookmarkEnd w:id="19"/>
    </w:p>
    <w:p w:rsidR="00396D97" w:rsidRPr="00E01F72" w:rsidRDefault="00396D97" w:rsidP="00D74A9B">
      <w:pPr>
        <w:tabs>
          <w:tab w:val="left" w:pos="284"/>
          <w:tab w:val="left" w:pos="567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3"/>
          <w:szCs w:val="23"/>
        </w:rPr>
      </w:pPr>
    </w:p>
    <w:tbl>
      <w:tblPr>
        <w:tblW w:w="1565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46"/>
        <w:gridCol w:w="9722"/>
        <w:gridCol w:w="1843"/>
        <w:gridCol w:w="3544"/>
      </w:tblGrid>
      <w:tr w:rsidR="00396D97" w:rsidRPr="00E01F72" w:rsidTr="001F39C4">
        <w:trPr>
          <w:trHeight w:val="249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N </w:t>
            </w:r>
            <w:proofErr w:type="gramStart"/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п</w:t>
            </w:r>
            <w:proofErr w:type="gramEnd"/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/п</w:t>
            </w:r>
          </w:p>
        </w:tc>
        <w:tc>
          <w:tcPr>
            <w:tcW w:w="9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Наименование критерия, характеристика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Балльная оценка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Комментарии</w:t>
            </w:r>
          </w:p>
        </w:tc>
      </w:tr>
      <w:tr w:rsidR="00396D97" w:rsidRPr="00E01F72" w:rsidTr="001F39C4">
        <w:trPr>
          <w:trHeight w:val="25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1</w:t>
            </w:r>
          </w:p>
        </w:tc>
        <w:tc>
          <w:tcPr>
            <w:tcW w:w="9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4</w:t>
            </w:r>
          </w:p>
        </w:tc>
      </w:tr>
      <w:tr w:rsidR="00396D97" w:rsidRPr="00E01F72" w:rsidTr="001F39C4">
        <w:trPr>
          <w:trHeight w:val="863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1</w:t>
            </w:r>
          </w:p>
        </w:tc>
        <w:tc>
          <w:tcPr>
            <w:tcW w:w="9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Степень и разнообразие форм участия и вовлечения граждан и общественности на всех этапах подготовки и реализации проекта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396D97" w:rsidRPr="00E01F72" w:rsidTr="001F39C4">
        <w:trPr>
          <w:trHeight w:val="1908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2</w:t>
            </w:r>
          </w:p>
        </w:tc>
        <w:tc>
          <w:tcPr>
            <w:tcW w:w="9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proofErr w:type="gramStart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Обоснованность выбора места реализации проекта, синхронизация мероприятий, связанных с реализацией проекта, с иными мероприятиями, реализуемыми на территории муниципального образования в рамках национальных проектов (программ), а также государственных и муниципальных программ формирования современной городской среды, востребованность реализуемого проекта (вид, степень значимости объекта для жителей, создание популярного места для посещения и проведения досуга жителями и туристами) с точки зрения достижения наибольшего эффекта</w:t>
            </w:r>
            <w:proofErr w:type="gram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 для соответствующего муниципального образования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396D97" w:rsidRPr="00E01F72" w:rsidTr="001F39C4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3</w:t>
            </w:r>
          </w:p>
        </w:tc>
        <w:tc>
          <w:tcPr>
            <w:tcW w:w="9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Качество и обоснованность выбора предлагаемых архитектурных и планировочных решений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396D97" w:rsidRPr="00E01F72" w:rsidTr="001F39C4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4</w:t>
            </w:r>
          </w:p>
        </w:tc>
        <w:tc>
          <w:tcPr>
            <w:tcW w:w="9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Решение задачи сохранения историко-градостроительной и природной среды населенного пункта, определение (формирование, выявление) идентичности территории, благоустраиваемой в рамках реализации проекта, обеспечение взаимосвязи объекта, создаваемого в рамках реализации проекта, с объектами культурного наследия, культурными ландшафтами, туристскими маршрутами, местами массового отдыха населения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  <w:tr w:rsidR="00396D97" w:rsidRPr="00E01F72" w:rsidTr="001F39C4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25602C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5602C">
              <w:rPr>
                <w:rFonts w:ascii="Times New Roman" w:hAnsi="Times New Roman" w:cs="Times New Roman"/>
                <w:b/>
                <w:sz w:val="23"/>
                <w:szCs w:val="23"/>
              </w:rPr>
              <w:t>5</w:t>
            </w:r>
          </w:p>
        </w:tc>
        <w:tc>
          <w:tcPr>
            <w:tcW w:w="9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 xml:space="preserve">Ожидаемый экономический и социальный эффект от реализации проекта, доля привлеченных средств внебюджетных источников, использование </w:t>
            </w:r>
            <w:proofErr w:type="spellStart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муниципально</w:t>
            </w:r>
            <w:proofErr w:type="spellEnd"/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-частного партнерства при подготовке и реализации проекта по отношению к предполагаемой стоимости проекта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От 0 до 5 баллов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D97" w:rsidRPr="00E01F72" w:rsidRDefault="00396D97" w:rsidP="00D74A9B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E01F72">
              <w:rPr>
                <w:rFonts w:ascii="Times New Roman" w:hAnsi="Times New Roman" w:cs="Times New Roman"/>
                <w:sz w:val="23"/>
                <w:szCs w:val="23"/>
              </w:rPr>
              <w:t>Максимум - 5 баллов</w:t>
            </w:r>
          </w:p>
        </w:tc>
      </w:tr>
    </w:tbl>
    <w:p w:rsidR="000E5D90" w:rsidRDefault="000E5D90" w:rsidP="00D74A9B">
      <w:pPr>
        <w:tabs>
          <w:tab w:val="left" w:pos="567"/>
        </w:tabs>
        <w:spacing w:after="0" w:line="360" w:lineRule="auto"/>
        <w:rPr>
          <w:rFonts w:ascii="Times New Roman" w:hAnsi="Times New Roman" w:cs="Times New Roman"/>
          <w:sz w:val="23"/>
          <w:szCs w:val="23"/>
        </w:rPr>
      </w:pPr>
    </w:p>
    <w:p w:rsidR="00100714" w:rsidRPr="00E01F72" w:rsidRDefault="00100714" w:rsidP="00C51662">
      <w:pPr>
        <w:rPr>
          <w:rFonts w:ascii="Times New Roman" w:hAnsi="Times New Roman" w:cs="Times New Roman"/>
          <w:sz w:val="23"/>
          <w:szCs w:val="23"/>
        </w:rPr>
      </w:pPr>
    </w:p>
    <w:sectPr w:rsidR="00100714" w:rsidRPr="00E01F72" w:rsidSect="005A09BF">
      <w:footerReference w:type="default" r:id="rId54"/>
      <w:footerReference w:type="first" r:id="rId55"/>
      <w:pgSz w:w="16838" w:h="11906" w:orient="landscape" w:code="9"/>
      <w:pgMar w:top="284" w:right="567" w:bottom="284" w:left="567" w:header="28" w:footer="28" w:gutter="284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339C" w:rsidRDefault="002A339C" w:rsidP="00472901">
      <w:pPr>
        <w:spacing w:after="0" w:line="240" w:lineRule="auto"/>
      </w:pPr>
      <w:r>
        <w:separator/>
      </w:r>
    </w:p>
  </w:endnote>
  <w:endnote w:type="continuationSeparator" w:id="0">
    <w:p w:rsidR="002A339C" w:rsidRDefault="002A339C" w:rsidP="004729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OpenSymbol">
    <w:altName w:val="Arial Unicode MS"/>
    <w:charset w:val="8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charset w:val="00"/>
    <w:family w:val="auto"/>
    <w:pitch w:val="variable"/>
  </w:font>
  <w:font w:name="Oswald">
    <w:charset w:val="CC"/>
    <w:family w:val="auto"/>
    <w:pitch w:val="variable"/>
    <w:sig w:usb0="A00002EF" w:usb1="4000204B" w:usb2="00000000" w:usb3="00000000" w:csb0="00000097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76159642"/>
      <w:docPartObj>
        <w:docPartGallery w:val="Page Numbers (Bottom of Page)"/>
        <w:docPartUnique/>
      </w:docPartObj>
    </w:sdtPr>
    <w:sdtEndPr/>
    <w:sdtContent>
      <w:p w:rsidR="00E21049" w:rsidRDefault="00E21049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586B">
          <w:rPr>
            <w:noProof/>
          </w:rPr>
          <w:t>50</w:t>
        </w:r>
        <w:r>
          <w:fldChar w:fldCharType="end"/>
        </w:r>
      </w:p>
    </w:sdtContent>
  </w:sdt>
  <w:p w:rsidR="002A339C" w:rsidRDefault="002A339C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341561"/>
      <w:docPartObj>
        <w:docPartGallery w:val="Page Numbers (Bottom of Page)"/>
        <w:docPartUnique/>
      </w:docPartObj>
    </w:sdtPr>
    <w:sdtEndPr/>
    <w:sdtContent>
      <w:p w:rsidR="00823071" w:rsidRDefault="00823071">
        <w:pPr>
          <w:pStyle w:val="ab"/>
          <w:jc w:val="center"/>
        </w:pPr>
        <w:r w:rsidRPr="0012758C">
          <w:rPr>
            <w:rFonts w:ascii="Times New Roman" w:hAnsi="Times New Roman" w:cs="Times New Roman"/>
            <w:color w:val="FFFFFF" w:themeColor="background1"/>
            <w:sz w:val="23"/>
            <w:szCs w:val="23"/>
          </w:rPr>
          <w:fldChar w:fldCharType="begin"/>
        </w:r>
        <w:r w:rsidRPr="0012758C">
          <w:rPr>
            <w:rFonts w:ascii="Times New Roman" w:hAnsi="Times New Roman" w:cs="Times New Roman"/>
            <w:color w:val="FFFFFF" w:themeColor="background1"/>
            <w:sz w:val="23"/>
            <w:szCs w:val="23"/>
          </w:rPr>
          <w:instrText>PAGE   \* MERGEFORMAT</w:instrText>
        </w:r>
        <w:r w:rsidRPr="0012758C">
          <w:rPr>
            <w:rFonts w:ascii="Times New Roman" w:hAnsi="Times New Roman" w:cs="Times New Roman"/>
            <w:color w:val="FFFFFF" w:themeColor="background1"/>
            <w:sz w:val="23"/>
            <w:szCs w:val="23"/>
          </w:rPr>
          <w:fldChar w:fldCharType="separate"/>
        </w:r>
        <w:r w:rsidR="001F39C4">
          <w:rPr>
            <w:rFonts w:ascii="Times New Roman" w:hAnsi="Times New Roman" w:cs="Times New Roman"/>
            <w:noProof/>
            <w:color w:val="FFFFFF" w:themeColor="background1"/>
            <w:sz w:val="23"/>
            <w:szCs w:val="23"/>
          </w:rPr>
          <w:t>1</w:t>
        </w:r>
        <w:r w:rsidRPr="0012758C">
          <w:rPr>
            <w:rFonts w:ascii="Times New Roman" w:hAnsi="Times New Roman" w:cs="Times New Roman"/>
            <w:color w:val="FFFFFF" w:themeColor="background1"/>
            <w:sz w:val="23"/>
            <w:szCs w:val="23"/>
          </w:rPr>
          <w:fldChar w:fldCharType="end"/>
        </w:r>
      </w:p>
    </w:sdtContent>
  </w:sdt>
  <w:p w:rsidR="00823071" w:rsidRDefault="00823071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339C" w:rsidRDefault="002A339C" w:rsidP="00472901">
      <w:pPr>
        <w:spacing w:after="0" w:line="240" w:lineRule="auto"/>
      </w:pPr>
      <w:r>
        <w:separator/>
      </w:r>
    </w:p>
  </w:footnote>
  <w:footnote w:type="continuationSeparator" w:id="0">
    <w:p w:rsidR="002A339C" w:rsidRDefault="002A339C" w:rsidP="004729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>
    <w:nsid w:val="04F31AB8"/>
    <w:multiLevelType w:val="hybridMultilevel"/>
    <w:tmpl w:val="8D0EC6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EF0033"/>
    <w:multiLevelType w:val="hybridMultilevel"/>
    <w:tmpl w:val="99C48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6E7C92"/>
    <w:multiLevelType w:val="hybridMultilevel"/>
    <w:tmpl w:val="82D249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690349"/>
    <w:multiLevelType w:val="hybridMultilevel"/>
    <w:tmpl w:val="5C408C58"/>
    <w:lvl w:ilvl="0" w:tplc="1CD204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D26564"/>
    <w:multiLevelType w:val="hybridMultilevel"/>
    <w:tmpl w:val="0CF2FF5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241D1438"/>
    <w:multiLevelType w:val="hybridMultilevel"/>
    <w:tmpl w:val="922C1A90"/>
    <w:lvl w:ilvl="0" w:tplc="BE4E4B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2E3B92"/>
    <w:multiLevelType w:val="hybridMultilevel"/>
    <w:tmpl w:val="9C18AE70"/>
    <w:lvl w:ilvl="0" w:tplc="1CD204E4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27C7474D"/>
    <w:multiLevelType w:val="hybridMultilevel"/>
    <w:tmpl w:val="2CBA64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F61EB7"/>
    <w:multiLevelType w:val="hybridMultilevel"/>
    <w:tmpl w:val="76180E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D96184F"/>
    <w:multiLevelType w:val="hybridMultilevel"/>
    <w:tmpl w:val="65FE38F6"/>
    <w:lvl w:ilvl="0" w:tplc="BE4E4B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F4647EF"/>
    <w:multiLevelType w:val="hybridMultilevel"/>
    <w:tmpl w:val="B3BCB726"/>
    <w:lvl w:ilvl="0" w:tplc="E14E19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C5A25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5418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E4048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97E68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D06F2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DF263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84ECF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A44EA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33144238"/>
    <w:multiLevelType w:val="hybridMultilevel"/>
    <w:tmpl w:val="DA4AFF3E"/>
    <w:lvl w:ilvl="0" w:tplc="1CD204E4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>
    <w:nsid w:val="464451AD"/>
    <w:multiLevelType w:val="hybridMultilevel"/>
    <w:tmpl w:val="59404794"/>
    <w:lvl w:ilvl="0" w:tplc="1CD204E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486C0E97"/>
    <w:multiLevelType w:val="hybridMultilevel"/>
    <w:tmpl w:val="AD68EE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9D53924"/>
    <w:multiLevelType w:val="hybridMultilevel"/>
    <w:tmpl w:val="94B43B48"/>
    <w:lvl w:ilvl="0" w:tplc="1CD204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DA32611"/>
    <w:multiLevelType w:val="hybridMultilevel"/>
    <w:tmpl w:val="8CD069DE"/>
    <w:lvl w:ilvl="0" w:tplc="1CD204E4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>
    <w:nsid w:val="50103383"/>
    <w:multiLevelType w:val="hybridMultilevel"/>
    <w:tmpl w:val="C2E8E314"/>
    <w:lvl w:ilvl="0" w:tplc="2EE441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C8007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2E8F4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BCFA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F6FF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444E0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87880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84803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C0E79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50BB6122"/>
    <w:multiLevelType w:val="hybridMultilevel"/>
    <w:tmpl w:val="5B6253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43F3493"/>
    <w:multiLevelType w:val="hybridMultilevel"/>
    <w:tmpl w:val="4852EE2C"/>
    <w:lvl w:ilvl="0" w:tplc="1CD204E4">
      <w:start w:val="1"/>
      <w:numFmt w:val="bullet"/>
      <w:lvlText w:val="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0">
    <w:nsid w:val="55ED3A72"/>
    <w:multiLevelType w:val="hybridMultilevel"/>
    <w:tmpl w:val="72DA8580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5AD554D6"/>
    <w:multiLevelType w:val="hybridMultilevel"/>
    <w:tmpl w:val="BA5878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58A36BF"/>
    <w:multiLevelType w:val="hybridMultilevel"/>
    <w:tmpl w:val="1756BF40"/>
    <w:lvl w:ilvl="0" w:tplc="1CD204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9C90727"/>
    <w:multiLevelType w:val="multilevel"/>
    <w:tmpl w:val="2694745A"/>
    <w:lvl w:ilvl="0">
      <w:start w:val="1"/>
      <w:numFmt w:val="bullet"/>
      <w:pStyle w:val="1"/>
      <w:suff w:val="space"/>
      <w:lvlText w:val=""/>
      <w:lvlJc w:val="left"/>
      <w:pPr>
        <w:ind w:left="426"/>
      </w:pPr>
      <w:rPr>
        <w:rFonts w:ascii="Wingdings" w:hAnsi="Wingdings" w:cs="Wingdings" w:hint="default"/>
      </w:rPr>
    </w:lvl>
    <w:lvl w:ilvl="1">
      <w:start w:val="1"/>
      <w:numFmt w:val="bullet"/>
      <w:pStyle w:val="2"/>
      <w:suff w:val="space"/>
      <w:lvlText w:val=""/>
      <w:lvlJc w:val="left"/>
      <w:pPr>
        <w:ind w:left="964"/>
      </w:pPr>
      <w:rPr>
        <w:rFonts w:ascii="Symbol" w:hAnsi="Symbol" w:cs="Symbol" w:hint="default"/>
      </w:rPr>
    </w:lvl>
    <w:lvl w:ilvl="2">
      <w:start w:val="1"/>
      <w:numFmt w:val="bullet"/>
      <w:suff w:val="space"/>
      <w:lvlText w:val=""/>
      <w:lvlJc w:val="left"/>
      <w:pPr>
        <w:ind w:left="1361"/>
      </w:pPr>
      <w:rPr>
        <w:rFonts w:ascii="Symbol" w:hAnsi="Symbol" w:cs="Symbol" w:hint="default"/>
      </w:rPr>
    </w:lvl>
    <w:lvl w:ilvl="3">
      <w:start w:val="1"/>
      <w:numFmt w:val="bullet"/>
      <w:suff w:val="space"/>
      <w:lvlText w:val="–"/>
      <w:lvlJc w:val="left"/>
      <w:pPr>
        <w:ind w:left="1758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2155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2552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949"/>
      </w:pPr>
      <w:rPr>
        <w:rFonts w:ascii="Symbol" w:hAnsi="Symbol" w:cs="Symbol" w:hint="default"/>
      </w:rPr>
    </w:lvl>
    <w:lvl w:ilvl="7">
      <w:start w:val="1"/>
      <w:numFmt w:val="bullet"/>
      <w:suff w:val="space"/>
      <w:lvlText w:val="–"/>
      <w:lvlJc w:val="left"/>
      <w:pPr>
        <w:ind w:left="3346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3743"/>
      </w:pPr>
      <w:rPr>
        <w:rFonts w:ascii="Symbol" w:hAnsi="Symbol" w:cs="Symbol" w:hint="default"/>
      </w:rPr>
    </w:lvl>
  </w:abstractNum>
  <w:abstractNum w:abstractNumId="24">
    <w:nsid w:val="6C682655"/>
    <w:multiLevelType w:val="hybridMultilevel"/>
    <w:tmpl w:val="77C425F4"/>
    <w:lvl w:ilvl="0" w:tplc="1CD204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23B0C84"/>
    <w:multiLevelType w:val="hybridMultilevel"/>
    <w:tmpl w:val="4EAA4EEA"/>
    <w:lvl w:ilvl="0" w:tplc="1CD204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C5E058F"/>
    <w:multiLevelType w:val="hybridMultilevel"/>
    <w:tmpl w:val="ED2410A6"/>
    <w:lvl w:ilvl="0" w:tplc="1CD204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FF114BE"/>
    <w:multiLevelType w:val="hybridMultilevel"/>
    <w:tmpl w:val="C74AE364"/>
    <w:lvl w:ilvl="0" w:tplc="1CD204E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0"/>
  </w:num>
  <w:num w:numId="3">
    <w:abstractNumId w:val="26"/>
  </w:num>
  <w:num w:numId="4">
    <w:abstractNumId w:val="6"/>
  </w:num>
  <w:num w:numId="5">
    <w:abstractNumId w:val="10"/>
  </w:num>
  <w:num w:numId="6">
    <w:abstractNumId w:val="9"/>
  </w:num>
  <w:num w:numId="7">
    <w:abstractNumId w:val="5"/>
  </w:num>
  <w:num w:numId="8">
    <w:abstractNumId w:val="16"/>
  </w:num>
  <w:num w:numId="9">
    <w:abstractNumId w:val="27"/>
  </w:num>
  <w:num w:numId="10">
    <w:abstractNumId w:val="12"/>
  </w:num>
  <w:num w:numId="11">
    <w:abstractNumId w:val="19"/>
  </w:num>
  <w:num w:numId="12">
    <w:abstractNumId w:val="18"/>
  </w:num>
  <w:num w:numId="13">
    <w:abstractNumId w:val="0"/>
  </w:num>
  <w:num w:numId="14">
    <w:abstractNumId w:val="24"/>
  </w:num>
  <w:num w:numId="15">
    <w:abstractNumId w:val="23"/>
  </w:num>
  <w:num w:numId="16">
    <w:abstractNumId w:val="7"/>
  </w:num>
  <w:num w:numId="17">
    <w:abstractNumId w:val="4"/>
  </w:num>
  <w:num w:numId="18">
    <w:abstractNumId w:val="11"/>
  </w:num>
  <w:num w:numId="19">
    <w:abstractNumId w:val="17"/>
  </w:num>
  <w:num w:numId="20">
    <w:abstractNumId w:val="22"/>
  </w:num>
  <w:num w:numId="21">
    <w:abstractNumId w:val="14"/>
  </w:num>
  <w:num w:numId="22">
    <w:abstractNumId w:val="15"/>
  </w:num>
  <w:num w:numId="23">
    <w:abstractNumId w:val="25"/>
  </w:num>
  <w:num w:numId="24">
    <w:abstractNumId w:val="21"/>
  </w:num>
  <w:num w:numId="25">
    <w:abstractNumId w:val="3"/>
  </w:num>
  <w:num w:numId="26">
    <w:abstractNumId w:val="2"/>
  </w:num>
  <w:num w:numId="27">
    <w:abstractNumId w:val="8"/>
  </w:num>
  <w:num w:numId="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mirrorMargin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26E"/>
    <w:rsid w:val="000044F1"/>
    <w:rsid w:val="00007B3E"/>
    <w:rsid w:val="0001154D"/>
    <w:rsid w:val="000209EB"/>
    <w:rsid w:val="00024B07"/>
    <w:rsid w:val="000277B6"/>
    <w:rsid w:val="00032127"/>
    <w:rsid w:val="000334E4"/>
    <w:rsid w:val="00043A9A"/>
    <w:rsid w:val="00051CBB"/>
    <w:rsid w:val="00051E58"/>
    <w:rsid w:val="0005245D"/>
    <w:rsid w:val="0005260A"/>
    <w:rsid w:val="00052B32"/>
    <w:rsid w:val="00053291"/>
    <w:rsid w:val="00057CEA"/>
    <w:rsid w:val="00063832"/>
    <w:rsid w:val="000737CA"/>
    <w:rsid w:val="000741C3"/>
    <w:rsid w:val="000750FF"/>
    <w:rsid w:val="00075399"/>
    <w:rsid w:val="00077C23"/>
    <w:rsid w:val="00080F8C"/>
    <w:rsid w:val="000875A0"/>
    <w:rsid w:val="00094595"/>
    <w:rsid w:val="00095FDD"/>
    <w:rsid w:val="000A16EF"/>
    <w:rsid w:val="000A229D"/>
    <w:rsid w:val="000A35C9"/>
    <w:rsid w:val="000A3A0B"/>
    <w:rsid w:val="000A7312"/>
    <w:rsid w:val="000B134C"/>
    <w:rsid w:val="000B27CA"/>
    <w:rsid w:val="000B3612"/>
    <w:rsid w:val="000B6FA8"/>
    <w:rsid w:val="000C157F"/>
    <w:rsid w:val="000C291A"/>
    <w:rsid w:val="000C6144"/>
    <w:rsid w:val="000C6239"/>
    <w:rsid w:val="000C7810"/>
    <w:rsid w:val="000D01E4"/>
    <w:rsid w:val="000D029D"/>
    <w:rsid w:val="000D0D58"/>
    <w:rsid w:val="000D1764"/>
    <w:rsid w:val="000D3702"/>
    <w:rsid w:val="000D5EB6"/>
    <w:rsid w:val="000D64EC"/>
    <w:rsid w:val="000D6806"/>
    <w:rsid w:val="000E021B"/>
    <w:rsid w:val="000E06A7"/>
    <w:rsid w:val="000E095E"/>
    <w:rsid w:val="000E10F2"/>
    <w:rsid w:val="000E17C9"/>
    <w:rsid w:val="000E5D90"/>
    <w:rsid w:val="000E66AA"/>
    <w:rsid w:val="000F1ED1"/>
    <w:rsid w:val="000F2AD1"/>
    <w:rsid w:val="000F2BE2"/>
    <w:rsid w:val="000F3E6F"/>
    <w:rsid w:val="000F5FB7"/>
    <w:rsid w:val="00100714"/>
    <w:rsid w:val="0010309D"/>
    <w:rsid w:val="001055C9"/>
    <w:rsid w:val="00111280"/>
    <w:rsid w:val="001159EC"/>
    <w:rsid w:val="001206F4"/>
    <w:rsid w:val="001254A6"/>
    <w:rsid w:val="0012758C"/>
    <w:rsid w:val="001354B7"/>
    <w:rsid w:val="00140ED5"/>
    <w:rsid w:val="00144189"/>
    <w:rsid w:val="00144319"/>
    <w:rsid w:val="00152895"/>
    <w:rsid w:val="001636C2"/>
    <w:rsid w:val="001649E2"/>
    <w:rsid w:val="00184477"/>
    <w:rsid w:val="00184B73"/>
    <w:rsid w:val="001879EB"/>
    <w:rsid w:val="00187B20"/>
    <w:rsid w:val="00187E98"/>
    <w:rsid w:val="00192EA8"/>
    <w:rsid w:val="001933B1"/>
    <w:rsid w:val="00197E4D"/>
    <w:rsid w:val="001A4668"/>
    <w:rsid w:val="001A6020"/>
    <w:rsid w:val="001B2DC8"/>
    <w:rsid w:val="001B762E"/>
    <w:rsid w:val="001C2C14"/>
    <w:rsid w:val="001C4796"/>
    <w:rsid w:val="001D10A7"/>
    <w:rsid w:val="001D3A35"/>
    <w:rsid w:val="001D4494"/>
    <w:rsid w:val="001E0DAC"/>
    <w:rsid w:val="001E1D53"/>
    <w:rsid w:val="001E3417"/>
    <w:rsid w:val="001F39C4"/>
    <w:rsid w:val="001F75CE"/>
    <w:rsid w:val="00201BFC"/>
    <w:rsid w:val="00203E2D"/>
    <w:rsid w:val="002050B3"/>
    <w:rsid w:val="0020586B"/>
    <w:rsid w:val="00212234"/>
    <w:rsid w:val="0021631A"/>
    <w:rsid w:val="00220D24"/>
    <w:rsid w:val="002211E2"/>
    <w:rsid w:val="00221CDD"/>
    <w:rsid w:val="00233372"/>
    <w:rsid w:val="00233BE1"/>
    <w:rsid w:val="0023406C"/>
    <w:rsid w:val="00235179"/>
    <w:rsid w:val="00244936"/>
    <w:rsid w:val="0025191C"/>
    <w:rsid w:val="00254E67"/>
    <w:rsid w:val="0025602C"/>
    <w:rsid w:val="00261391"/>
    <w:rsid w:val="0026225C"/>
    <w:rsid w:val="00262DC7"/>
    <w:rsid w:val="00263941"/>
    <w:rsid w:val="00263C9C"/>
    <w:rsid w:val="002661D1"/>
    <w:rsid w:val="00267693"/>
    <w:rsid w:val="00270F78"/>
    <w:rsid w:val="002748D1"/>
    <w:rsid w:val="00276317"/>
    <w:rsid w:val="00281244"/>
    <w:rsid w:val="00281912"/>
    <w:rsid w:val="002845A9"/>
    <w:rsid w:val="0028694F"/>
    <w:rsid w:val="00286D24"/>
    <w:rsid w:val="00290A01"/>
    <w:rsid w:val="00292A8B"/>
    <w:rsid w:val="00294E65"/>
    <w:rsid w:val="00297949"/>
    <w:rsid w:val="002A339C"/>
    <w:rsid w:val="002A4F00"/>
    <w:rsid w:val="002B4A6A"/>
    <w:rsid w:val="002C064E"/>
    <w:rsid w:val="002C181E"/>
    <w:rsid w:val="002C630A"/>
    <w:rsid w:val="002D7494"/>
    <w:rsid w:val="002E320A"/>
    <w:rsid w:val="002E6BB9"/>
    <w:rsid w:val="002F06E8"/>
    <w:rsid w:val="002F142E"/>
    <w:rsid w:val="002F276C"/>
    <w:rsid w:val="002F315A"/>
    <w:rsid w:val="002F4A61"/>
    <w:rsid w:val="002F5455"/>
    <w:rsid w:val="002F56CA"/>
    <w:rsid w:val="002F6609"/>
    <w:rsid w:val="002F6617"/>
    <w:rsid w:val="00307A16"/>
    <w:rsid w:val="00313BC3"/>
    <w:rsid w:val="00314B32"/>
    <w:rsid w:val="0031685F"/>
    <w:rsid w:val="00317BE6"/>
    <w:rsid w:val="00321D2A"/>
    <w:rsid w:val="0032397C"/>
    <w:rsid w:val="003275E5"/>
    <w:rsid w:val="00333636"/>
    <w:rsid w:val="00333DD9"/>
    <w:rsid w:val="00336C63"/>
    <w:rsid w:val="00342393"/>
    <w:rsid w:val="00342F9C"/>
    <w:rsid w:val="00345E30"/>
    <w:rsid w:val="00350D2B"/>
    <w:rsid w:val="00356FAD"/>
    <w:rsid w:val="00365099"/>
    <w:rsid w:val="003656F2"/>
    <w:rsid w:val="00367EEC"/>
    <w:rsid w:val="0037032E"/>
    <w:rsid w:val="003706AA"/>
    <w:rsid w:val="00372979"/>
    <w:rsid w:val="00374BA2"/>
    <w:rsid w:val="00376D93"/>
    <w:rsid w:val="00381C0F"/>
    <w:rsid w:val="00383B15"/>
    <w:rsid w:val="003859CD"/>
    <w:rsid w:val="00385BFE"/>
    <w:rsid w:val="00386677"/>
    <w:rsid w:val="0039135B"/>
    <w:rsid w:val="0039146F"/>
    <w:rsid w:val="00394979"/>
    <w:rsid w:val="003962F0"/>
    <w:rsid w:val="00396D97"/>
    <w:rsid w:val="003A5A48"/>
    <w:rsid w:val="003A6C18"/>
    <w:rsid w:val="003A78EA"/>
    <w:rsid w:val="003B3385"/>
    <w:rsid w:val="003B6113"/>
    <w:rsid w:val="003B769E"/>
    <w:rsid w:val="003C19A8"/>
    <w:rsid w:val="003D04B7"/>
    <w:rsid w:val="003D49F4"/>
    <w:rsid w:val="003D6B27"/>
    <w:rsid w:val="003E009D"/>
    <w:rsid w:val="003E116E"/>
    <w:rsid w:val="003E11D4"/>
    <w:rsid w:val="003E1D19"/>
    <w:rsid w:val="003E25BA"/>
    <w:rsid w:val="003E2D73"/>
    <w:rsid w:val="003E4C0B"/>
    <w:rsid w:val="003E6DDA"/>
    <w:rsid w:val="003F4488"/>
    <w:rsid w:val="003F594A"/>
    <w:rsid w:val="003F5F04"/>
    <w:rsid w:val="003F7A2D"/>
    <w:rsid w:val="00400D39"/>
    <w:rsid w:val="0040635C"/>
    <w:rsid w:val="0041251A"/>
    <w:rsid w:val="00414A48"/>
    <w:rsid w:val="004155E5"/>
    <w:rsid w:val="004157E0"/>
    <w:rsid w:val="004160A2"/>
    <w:rsid w:val="004168DB"/>
    <w:rsid w:val="004210EE"/>
    <w:rsid w:val="00425A73"/>
    <w:rsid w:val="00431918"/>
    <w:rsid w:val="00432233"/>
    <w:rsid w:val="004352E6"/>
    <w:rsid w:val="00435D08"/>
    <w:rsid w:val="0044641A"/>
    <w:rsid w:val="004508F3"/>
    <w:rsid w:val="00456CFF"/>
    <w:rsid w:val="004571F3"/>
    <w:rsid w:val="00461044"/>
    <w:rsid w:val="004620A7"/>
    <w:rsid w:val="00466286"/>
    <w:rsid w:val="00466A85"/>
    <w:rsid w:val="00467B94"/>
    <w:rsid w:val="00471B8F"/>
    <w:rsid w:val="0047276D"/>
    <w:rsid w:val="00472901"/>
    <w:rsid w:val="00473D5E"/>
    <w:rsid w:val="0047560C"/>
    <w:rsid w:val="0048185E"/>
    <w:rsid w:val="00481C55"/>
    <w:rsid w:val="00482E42"/>
    <w:rsid w:val="004830EF"/>
    <w:rsid w:val="004875D9"/>
    <w:rsid w:val="004876C5"/>
    <w:rsid w:val="00490FB3"/>
    <w:rsid w:val="00491A41"/>
    <w:rsid w:val="004A29C4"/>
    <w:rsid w:val="004B48F9"/>
    <w:rsid w:val="004B503C"/>
    <w:rsid w:val="004B55EF"/>
    <w:rsid w:val="004B6772"/>
    <w:rsid w:val="004C2355"/>
    <w:rsid w:val="004C2CEA"/>
    <w:rsid w:val="004C45EB"/>
    <w:rsid w:val="004C6394"/>
    <w:rsid w:val="004C7CF9"/>
    <w:rsid w:val="004D0CC7"/>
    <w:rsid w:val="004D404A"/>
    <w:rsid w:val="004D46C5"/>
    <w:rsid w:val="004E7B34"/>
    <w:rsid w:val="004F2EC0"/>
    <w:rsid w:val="004F2F42"/>
    <w:rsid w:val="004F3A9F"/>
    <w:rsid w:val="004F4DDF"/>
    <w:rsid w:val="0050520B"/>
    <w:rsid w:val="0050579A"/>
    <w:rsid w:val="0051092E"/>
    <w:rsid w:val="00510F24"/>
    <w:rsid w:val="00514712"/>
    <w:rsid w:val="00516647"/>
    <w:rsid w:val="0052029A"/>
    <w:rsid w:val="00520FD7"/>
    <w:rsid w:val="00521923"/>
    <w:rsid w:val="00521CC1"/>
    <w:rsid w:val="00522011"/>
    <w:rsid w:val="005221F9"/>
    <w:rsid w:val="00523824"/>
    <w:rsid w:val="00524280"/>
    <w:rsid w:val="005267B3"/>
    <w:rsid w:val="00530009"/>
    <w:rsid w:val="00532C4F"/>
    <w:rsid w:val="0053494D"/>
    <w:rsid w:val="00535D6E"/>
    <w:rsid w:val="00540403"/>
    <w:rsid w:val="005425F9"/>
    <w:rsid w:val="00555C18"/>
    <w:rsid w:val="005572B1"/>
    <w:rsid w:val="00563BEA"/>
    <w:rsid w:val="00567D83"/>
    <w:rsid w:val="00572A4B"/>
    <w:rsid w:val="00573E90"/>
    <w:rsid w:val="00573F17"/>
    <w:rsid w:val="00577124"/>
    <w:rsid w:val="00577626"/>
    <w:rsid w:val="00581D39"/>
    <w:rsid w:val="00583CE4"/>
    <w:rsid w:val="005873ED"/>
    <w:rsid w:val="00591219"/>
    <w:rsid w:val="0059229F"/>
    <w:rsid w:val="005943B6"/>
    <w:rsid w:val="00594E37"/>
    <w:rsid w:val="00595C5C"/>
    <w:rsid w:val="005966CF"/>
    <w:rsid w:val="005A0569"/>
    <w:rsid w:val="005A09BF"/>
    <w:rsid w:val="005A68ED"/>
    <w:rsid w:val="005B01CB"/>
    <w:rsid w:val="005B0B51"/>
    <w:rsid w:val="005B426B"/>
    <w:rsid w:val="005B5AEC"/>
    <w:rsid w:val="005C4A85"/>
    <w:rsid w:val="005C5BA9"/>
    <w:rsid w:val="005C6760"/>
    <w:rsid w:val="005C72DF"/>
    <w:rsid w:val="005D29D3"/>
    <w:rsid w:val="005D4D28"/>
    <w:rsid w:val="005D4E11"/>
    <w:rsid w:val="005D52B6"/>
    <w:rsid w:val="005D67D1"/>
    <w:rsid w:val="005E3FBA"/>
    <w:rsid w:val="005E71BB"/>
    <w:rsid w:val="005F4340"/>
    <w:rsid w:val="005F623A"/>
    <w:rsid w:val="005F6A35"/>
    <w:rsid w:val="005F7D76"/>
    <w:rsid w:val="00602000"/>
    <w:rsid w:val="00610249"/>
    <w:rsid w:val="00612B93"/>
    <w:rsid w:val="00621163"/>
    <w:rsid w:val="00621EE3"/>
    <w:rsid w:val="006263AB"/>
    <w:rsid w:val="0062712C"/>
    <w:rsid w:val="00631564"/>
    <w:rsid w:val="006337AD"/>
    <w:rsid w:val="00636CB7"/>
    <w:rsid w:val="00637CBA"/>
    <w:rsid w:val="00641FA7"/>
    <w:rsid w:val="00643C94"/>
    <w:rsid w:val="00644AD2"/>
    <w:rsid w:val="00645074"/>
    <w:rsid w:val="00646F16"/>
    <w:rsid w:val="00647A4E"/>
    <w:rsid w:val="006565CD"/>
    <w:rsid w:val="006633D1"/>
    <w:rsid w:val="00663FBC"/>
    <w:rsid w:val="006659E6"/>
    <w:rsid w:val="00670AA9"/>
    <w:rsid w:val="00671892"/>
    <w:rsid w:val="00671FF0"/>
    <w:rsid w:val="0067238A"/>
    <w:rsid w:val="0067442E"/>
    <w:rsid w:val="00674C18"/>
    <w:rsid w:val="0068448D"/>
    <w:rsid w:val="00690E4C"/>
    <w:rsid w:val="00693B80"/>
    <w:rsid w:val="00695224"/>
    <w:rsid w:val="00696F59"/>
    <w:rsid w:val="006A232B"/>
    <w:rsid w:val="006A2427"/>
    <w:rsid w:val="006A3CFC"/>
    <w:rsid w:val="006B1F6A"/>
    <w:rsid w:val="006B6593"/>
    <w:rsid w:val="006C742B"/>
    <w:rsid w:val="006C7A2B"/>
    <w:rsid w:val="006D37DD"/>
    <w:rsid w:val="006D3EB8"/>
    <w:rsid w:val="006D4BA5"/>
    <w:rsid w:val="006D59F0"/>
    <w:rsid w:val="006D60C9"/>
    <w:rsid w:val="006E044F"/>
    <w:rsid w:val="006E22D9"/>
    <w:rsid w:val="006E307B"/>
    <w:rsid w:val="006E37A4"/>
    <w:rsid w:val="006E6371"/>
    <w:rsid w:val="006E685E"/>
    <w:rsid w:val="006E76A5"/>
    <w:rsid w:val="006F29CB"/>
    <w:rsid w:val="006F5C98"/>
    <w:rsid w:val="006F6215"/>
    <w:rsid w:val="00701066"/>
    <w:rsid w:val="00701185"/>
    <w:rsid w:val="007056A8"/>
    <w:rsid w:val="00710B8E"/>
    <w:rsid w:val="00711813"/>
    <w:rsid w:val="00711DFB"/>
    <w:rsid w:val="00717C62"/>
    <w:rsid w:val="00720344"/>
    <w:rsid w:val="00723CB0"/>
    <w:rsid w:val="00727B91"/>
    <w:rsid w:val="00740586"/>
    <w:rsid w:val="00743AE6"/>
    <w:rsid w:val="00744061"/>
    <w:rsid w:val="00751E84"/>
    <w:rsid w:val="007526C3"/>
    <w:rsid w:val="00764F22"/>
    <w:rsid w:val="00777D9D"/>
    <w:rsid w:val="00780324"/>
    <w:rsid w:val="00782047"/>
    <w:rsid w:val="00782F4A"/>
    <w:rsid w:val="00791F15"/>
    <w:rsid w:val="007B2005"/>
    <w:rsid w:val="007B51B6"/>
    <w:rsid w:val="007B726E"/>
    <w:rsid w:val="007B7677"/>
    <w:rsid w:val="007B7D82"/>
    <w:rsid w:val="007B7EFF"/>
    <w:rsid w:val="007C17BE"/>
    <w:rsid w:val="007C36AC"/>
    <w:rsid w:val="007C3752"/>
    <w:rsid w:val="007C4748"/>
    <w:rsid w:val="007C65CD"/>
    <w:rsid w:val="007D09CD"/>
    <w:rsid w:val="007D385B"/>
    <w:rsid w:val="007E105F"/>
    <w:rsid w:val="007E6D49"/>
    <w:rsid w:val="007F0D14"/>
    <w:rsid w:val="007F195F"/>
    <w:rsid w:val="007F25E3"/>
    <w:rsid w:val="007F31B9"/>
    <w:rsid w:val="007F33A0"/>
    <w:rsid w:val="007F6544"/>
    <w:rsid w:val="007F764C"/>
    <w:rsid w:val="00800265"/>
    <w:rsid w:val="00802088"/>
    <w:rsid w:val="00803FA1"/>
    <w:rsid w:val="00807816"/>
    <w:rsid w:val="00810CE7"/>
    <w:rsid w:val="00814216"/>
    <w:rsid w:val="0081788A"/>
    <w:rsid w:val="00817C28"/>
    <w:rsid w:val="00817C55"/>
    <w:rsid w:val="00822F1D"/>
    <w:rsid w:val="00823071"/>
    <w:rsid w:val="00832124"/>
    <w:rsid w:val="00832433"/>
    <w:rsid w:val="00840425"/>
    <w:rsid w:val="00847C4A"/>
    <w:rsid w:val="008509F2"/>
    <w:rsid w:val="00850A46"/>
    <w:rsid w:val="008531F1"/>
    <w:rsid w:val="008535E2"/>
    <w:rsid w:val="008536B0"/>
    <w:rsid w:val="00855076"/>
    <w:rsid w:val="008569CB"/>
    <w:rsid w:val="00856CD7"/>
    <w:rsid w:val="008631E9"/>
    <w:rsid w:val="008658F6"/>
    <w:rsid w:val="00872115"/>
    <w:rsid w:val="00874C06"/>
    <w:rsid w:val="0087585F"/>
    <w:rsid w:val="00882583"/>
    <w:rsid w:val="00884151"/>
    <w:rsid w:val="008900D4"/>
    <w:rsid w:val="00891AAD"/>
    <w:rsid w:val="0089224C"/>
    <w:rsid w:val="00894FD7"/>
    <w:rsid w:val="008A0E19"/>
    <w:rsid w:val="008A1169"/>
    <w:rsid w:val="008A4221"/>
    <w:rsid w:val="008B3350"/>
    <w:rsid w:val="008B6A75"/>
    <w:rsid w:val="008C27C7"/>
    <w:rsid w:val="008C2AA3"/>
    <w:rsid w:val="008C41F1"/>
    <w:rsid w:val="008C656F"/>
    <w:rsid w:val="008D5D30"/>
    <w:rsid w:val="008D7F0C"/>
    <w:rsid w:val="008E0630"/>
    <w:rsid w:val="008E20F2"/>
    <w:rsid w:val="008E31F1"/>
    <w:rsid w:val="008E6703"/>
    <w:rsid w:val="008F2BE2"/>
    <w:rsid w:val="008F317D"/>
    <w:rsid w:val="008F6C37"/>
    <w:rsid w:val="0090040D"/>
    <w:rsid w:val="009043E0"/>
    <w:rsid w:val="00915E6A"/>
    <w:rsid w:val="00920EA0"/>
    <w:rsid w:val="009212F7"/>
    <w:rsid w:val="00925721"/>
    <w:rsid w:val="0093719A"/>
    <w:rsid w:val="00941B84"/>
    <w:rsid w:val="00956F63"/>
    <w:rsid w:val="00957452"/>
    <w:rsid w:val="00957510"/>
    <w:rsid w:val="00962129"/>
    <w:rsid w:val="00964819"/>
    <w:rsid w:val="00964DE8"/>
    <w:rsid w:val="00967E52"/>
    <w:rsid w:val="00977DF8"/>
    <w:rsid w:val="009808B4"/>
    <w:rsid w:val="0098206A"/>
    <w:rsid w:val="009832B6"/>
    <w:rsid w:val="009838BF"/>
    <w:rsid w:val="00984538"/>
    <w:rsid w:val="00985F12"/>
    <w:rsid w:val="009863EC"/>
    <w:rsid w:val="00987542"/>
    <w:rsid w:val="00987A64"/>
    <w:rsid w:val="00987C91"/>
    <w:rsid w:val="00987F70"/>
    <w:rsid w:val="00991891"/>
    <w:rsid w:val="009A005E"/>
    <w:rsid w:val="009A6A15"/>
    <w:rsid w:val="009A7ACE"/>
    <w:rsid w:val="009B6582"/>
    <w:rsid w:val="009B7102"/>
    <w:rsid w:val="009C1DD1"/>
    <w:rsid w:val="009C5186"/>
    <w:rsid w:val="009C5984"/>
    <w:rsid w:val="009C63BE"/>
    <w:rsid w:val="009C6F01"/>
    <w:rsid w:val="009D01B8"/>
    <w:rsid w:val="009D1285"/>
    <w:rsid w:val="009D4E76"/>
    <w:rsid w:val="009D70C3"/>
    <w:rsid w:val="009D7716"/>
    <w:rsid w:val="009E07CC"/>
    <w:rsid w:val="009E33D5"/>
    <w:rsid w:val="009E5B18"/>
    <w:rsid w:val="009E7443"/>
    <w:rsid w:val="009F18D0"/>
    <w:rsid w:val="009F625B"/>
    <w:rsid w:val="009F6C4B"/>
    <w:rsid w:val="00A0241E"/>
    <w:rsid w:val="00A14131"/>
    <w:rsid w:val="00A168F7"/>
    <w:rsid w:val="00A16994"/>
    <w:rsid w:val="00A21EFB"/>
    <w:rsid w:val="00A226E4"/>
    <w:rsid w:val="00A27776"/>
    <w:rsid w:val="00A30A64"/>
    <w:rsid w:val="00A35249"/>
    <w:rsid w:val="00A3675E"/>
    <w:rsid w:val="00A4281E"/>
    <w:rsid w:val="00A46093"/>
    <w:rsid w:val="00A51845"/>
    <w:rsid w:val="00A63293"/>
    <w:rsid w:val="00A65000"/>
    <w:rsid w:val="00A656BB"/>
    <w:rsid w:val="00A679AA"/>
    <w:rsid w:val="00A72B86"/>
    <w:rsid w:val="00A72B8E"/>
    <w:rsid w:val="00A74542"/>
    <w:rsid w:val="00A770E3"/>
    <w:rsid w:val="00A77977"/>
    <w:rsid w:val="00A77A67"/>
    <w:rsid w:val="00A82812"/>
    <w:rsid w:val="00A853C5"/>
    <w:rsid w:val="00A91761"/>
    <w:rsid w:val="00A939C7"/>
    <w:rsid w:val="00A9485F"/>
    <w:rsid w:val="00A95F8B"/>
    <w:rsid w:val="00AA03D4"/>
    <w:rsid w:val="00AA24F8"/>
    <w:rsid w:val="00AB17A4"/>
    <w:rsid w:val="00AB4A81"/>
    <w:rsid w:val="00AB555F"/>
    <w:rsid w:val="00AB5D51"/>
    <w:rsid w:val="00AB7197"/>
    <w:rsid w:val="00AB746E"/>
    <w:rsid w:val="00AB7EBD"/>
    <w:rsid w:val="00AC05CD"/>
    <w:rsid w:val="00AC1321"/>
    <w:rsid w:val="00AC13C5"/>
    <w:rsid w:val="00AC279D"/>
    <w:rsid w:val="00AC3798"/>
    <w:rsid w:val="00AC4E3F"/>
    <w:rsid w:val="00AD181C"/>
    <w:rsid w:val="00AE222F"/>
    <w:rsid w:val="00AE68DB"/>
    <w:rsid w:val="00AE6FAA"/>
    <w:rsid w:val="00AE78C3"/>
    <w:rsid w:val="00AF32BA"/>
    <w:rsid w:val="00AF41BF"/>
    <w:rsid w:val="00AF503A"/>
    <w:rsid w:val="00AF6598"/>
    <w:rsid w:val="00AF6C40"/>
    <w:rsid w:val="00B00061"/>
    <w:rsid w:val="00B01084"/>
    <w:rsid w:val="00B06A07"/>
    <w:rsid w:val="00B1037E"/>
    <w:rsid w:val="00B145A3"/>
    <w:rsid w:val="00B1798F"/>
    <w:rsid w:val="00B20471"/>
    <w:rsid w:val="00B2280D"/>
    <w:rsid w:val="00B25B25"/>
    <w:rsid w:val="00B31D82"/>
    <w:rsid w:val="00B327C0"/>
    <w:rsid w:val="00B32921"/>
    <w:rsid w:val="00B335D5"/>
    <w:rsid w:val="00B33A1C"/>
    <w:rsid w:val="00B33AEE"/>
    <w:rsid w:val="00B40AD7"/>
    <w:rsid w:val="00B40BCE"/>
    <w:rsid w:val="00B425F7"/>
    <w:rsid w:val="00B42753"/>
    <w:rsid w:val="00B43475"/>
    <w:rsid w:val="00B44037"/>
    <w:rsid w:val="00B5108D"/>
    <w:rsid w:val="00B5325F"/>
    <w:rsid w:val="00B55750"/>
    <w:rsid w:val="00B724C5"/>
    <w:rsid w:val="00B75084"/>
    <w:rsid w:val="00B80E16"/>
    <w:rsid w:val="00B81166"/>
    <w:rsid w:val="00B841BE"/>
    <w:rsid w:val="00B86B24"/>
    <w:rsid w:val="00B87055"/>
    <w:rsid w:val="00B87696"/>
    <w:rsid w:val="00B9157F"/>
    <w:rsid w:val="00B92FA1"/>
    <w:rsid w:val="00BA235F"/>
    <w:rsid w:val="00BA5A8E"/>
    <w:rsid w:val="00BA65B5"/>
    <w:rsid w:val="00BB16A1"/>
    <w:rsid w:val="00BB3B12"/>
    <w:rsid w:val="00BC0E6A"/>
    <w:rsid w:val="00BD02AA"/>
    <w:rsid w:val="00BD2542"/>
    <w:rsid w:val="00BD2555"/>
    <w:rsid w:val="00BD5643"/>
    <w:rsid w:val="00BD6F16"/>
    <w:rsid w:val="00BE1830"/>
    <w:rsid w:val="00BE53DB"/>
    <w:rsid w:val="00BF0DBF"/>
    <w:rsid w:val="00BF1057"/>
    <w:rsid w:val="00BF112F"/>
    <w:rsid w:val="00BF74E5"/>
    <w:rsid w:val="00C00BBE"/>
    <w:rsid w:val="00C0354E"/>
    <w:rsid w:val="00C0431C"/>
    <w:rsid w:val="00C04C4A"/>
    <w:rsid w:val="00C060BB"/>
    <w:rsid w:val="00C100B7"/>
    <w:rsid w:val="00C105EB"/>
    <w:rsid w:val="00C15B0F"/>
    <w:rsid w:val="00C20AB5"/>
    <w:rsid w:val="00C2468F"/>
    <w:rsid w:val="00C25319"/>
    <w:rsid w:val="00C31BD0"/>
    <w:rsid w:val="00C320B9"/>
    <w:rsid w:val="00C34B56"/>
    <w:rsid w:val="00C4165F"/>
    <w:rsid w:val="00C43CEF"/>
    <w:rsid w:val="00C45D60"/>
    <w:rsid w:val="00C51662"/>
    <w:rsid w:val="00C5484D"/>
    <w:rsid w:val="00C54F64"/>
    <w:rsid w:val="00C5620A"/>
    <w:rsid w:val="00C56F15"/>
    <w:rsid w:val="00C65716"/>
    <w:rsid w:val="00C671D1"/>
    <w:rsid w:val="00C67252"/>
    <w:rsid w:val="00C676BE"/>
    <w:rsid w:val="00C70939"/>
    <w:rsid w:val="00C71006"/>
    <w:rsid w:val="00C72F4A"/>
    <w:rsid w:val="00C73D54"/>
    <w:rsid w:val="00C820CE"/>
    <w:rsid w:val="00C823F5"/>
    <w:rsid w:val="00C83A25"/>
    <w:rsid w:val="00C8656F"/>
    <w:rsid w:val="00C924F8"/>
    <w:rsid w:val="00C95145"/>
    <w:rsid w:val="00C974E8"/>
    <w:rsid w:val="00CA02FE"/>
    <w:rsid w:val="00CA16DD"/>
    <w:rsid w:val="00CA1DFF"/>
    <w:rsid w:val="00CA3593"/>
    <w:rsid w:val="00CA4945"/>
    <w:rsid w:val="00CA5A4F"/>
    <w:rsid w:val="00CA6E56"/>
    <w:rsid w:val="00CB32C6"/>
    <w:rsid w:val="00CB7D02"/>
    <w:rsid w:val="00CC6ECB"/>
    <w:rsid w:val="00CD1446"/>
    <w:rsid w:val="00CD4E0F"/>
    <w:rsid w:val="00CE2F36"/>
    <w:rsid w:val="00CF0F90"/>
    <w:rsid w:val="00CF22F4"/>
    <w:rsid w:val="00CF7649"/>
    <w:rsid w:val="00D02353"/>
    <w:rsid w:val="00D04B87"/>
    <w:rsid w:val="00D06383"/>
    <w:rsid w:val="00D122E1"/>
    <w:rsid w:val="00D12874"/>
    <w:rsid w:val="00D1400A"/>
    <w:rsid w:val="00D1587A"/>
    <w:rsid w:val="00D16310"/>
    <w:rsid w:val="00D16C0A"/>
    <w:rsid w:val="00D205AB"/>
    <w:rsid w:val="00D2392D"/>
    <w:rsid w:val="00D255D9"/>
    <w:rsid w:val="00D27E39"/>
    <w:rsid w:val="00D3080C"/>
    <w:rsid w:val="00D30894"/>
    <w:rsid w:val="00D30E57"/>
    <w:rsid w:val="00D32065"/>
    <w:rsid w:val="00D342E8"/>
    <w:rsid w:val="00D36137"/>
    <w:rsid w:val="00D36B86"/>
    <w:rsid w:val="00D4028C"/>
    <w:rsid w:val="00D46639"/>
    <w:rsid w:val="00D505AA"/>
    <w:rsid w:val="00D50931"/>
    <w:rsid w:val="00D515F4"/>
    <w:rsid w:val="00D522AA"/>
    <w:rsid w:val="00D5248C"/>
    <w:rsid w:val="00D53179"/>
    <w:rsid w:val="00D549A5"/>
    <w:rsid w:val="00D56396"/>
    <w:rsid w:val="00D56730"/>
    <w:rsid w:val="00D57FC5"/>
    <w:rsid w:val="00D62B4B"/>
    <w:rsid w:val="00D65348"/>
    <w:rsid w:val="00D72AA3"/>
    <w:rsid w:val="00D73597"/>
    <w:rsid w:val="00D74A9B"/>
    <w:rsid w:val="00D81722"/>
    <w:rsid w:val="00D831B4"/>
    <w:rsid w:val="00D834C4"/>
    <w:rsid w:val="00D86EC9"/>
    <w:rsid w:val="00D92F2D"/>
    <w:rsid w:val="00D92FB5"/>
    <w:rsid w:val="00D93576"/>
    <w:rsid w:val="00D9640C"/>
    <w:rsid w:val="00D9725E"/>
    <w:rsid w:val="00D9772E"/>
    <w:rsid w:val="00DA063E"/>
    <w:rsid w:val="00DA127B"/>
    <w:rsid w:val="00DA1D22"/>
    <w:rsid w:val="00DA248B"/>
    <w:rsid w:val="00DA297A"/>
    <w:rsid w:val="00DA3699"/>
    <w:rsid w:val="00DA61F9"/>
    <w:rsid w:val="00DA7413"/>
    <w:rsid w:val="00DB146B"/>
    <w:rsid w:val="00DB61A6"/>
    <w:rsid w:val="00DC2218"/>
    <w:rsid w:val="00DC7513"/>
    <w:rsid w:val="00DD0FEE"/>
    <w:rsid w:val="00DD1391"/>
    <w:rsid w:val="00DD2A70"/>
    <w:rsid w:val="00DD2DEA"/>
    <w:rsid w:val="00DD406B"/>
    <w:rsid w:val="00DD73C3"/>
    <w:rsid w:val="00DE0C97"/>
    <w:rsid w:val="00DE3752"/>
    <w:rsid w:val="00DE45B1"/>
    <w:rsid w:val="00DE50D4"/>
    <w:rsid w:val="00DF401C"/>
    <w:rsid w:val="00E01F72"/>
    <w:rsid w:val="00E028DE"/>
    <w:rsid w:val="00E03F26"/>
    <w:rsid w:val="00E065B1"/>
    <w:rsid w:val="00E07A06"/>
    <w:rsid w:val="00E10512"/>
    <w:rsid w:val="00E12164"/>
    <w:rsid w:val="00E1265F"/>
    <w:rsid w:val="00E12A97"/>
    <w:rsid w:val="00E14D60"/>
    <w:rsid w:val="00E1733E"/>
    <w:rsid w:val="00E205FE"/>
    <w:rsid w:val="00E21049"/>
    <w:rsid w:val="00E22103"/>
    <w:rsid w:val="00E23CDD"/>
    <w:rsid w:val="00E34CF8"/>
    <w:rsid w:val="00E410E7"/>
    <w:rsid w:val="00E42FCC"/>
    <w:rsid w:val="00E450EF"/>
    <w:rsid w:val="00E45A95"/>
    <w:rsid w:val="00E46497"/>
    <w:rsid w:val="00E5058D"/>
    <w:rsid w:val="00E532B1"/>
    <w:rsid w:val="00E536BF"/>
    <w:rsid w:val="00E5547C"/>
    <w:rsid w:val="00E63634"/>
    <w:rsid w:val="00E64EFE"/>
    <w:rsid w:val="00E74481"/>
    <w:rsid w:val="00E75179"/>
    <w:rsid w:val="00E75A3B"/>
    <w:rsid w:val="00E77D1A"/>
    <w:rsid w:val="00E81EE5"/>
    <w:rsid w:val="00E827F6"/>
    <w:rsid w:val="00E85746"/>
    <w:rsid w:val="00E85DB8"/>
    <w:rsid w:val="00E8730D"/>
    <w:rsid w:val="00E910D7"/>
    <w:rsid w:val="00E92BC0"/>
    <w:rsid w:val="00E9438B"/>
    <w:rsid w:val="00EA33A4"/>
    <w:rsid w:val="00EB1D25"/>
    <w:rsid w:val="00EB2046"/>
    <w:rsid w:val="00EB2538"/>
    <w:rsid w:val="00EB424D"/>
    <w:rsid w:val="00EB4A4C"/>
    <w:rsid w:val="00EB5435"/>
    <w:rsid w:val="00EC0A2A"/>
    <w:rsid w:val="00EC1C62"/>
    <w:rsid w:val="00EC71F6"/>
    <w:rsid w:val="00ED2E77"/>
    <w:rsid w:val="00ED5682"/>
    <w:rsid w:val="00ED6068"/>
    <w:rsid w:val="00EE1F3B"/>
    <w:rsid w:val="00EE4DC1"/>
    <w:rsid w:val="00EE510C"/>
    <w:rsid w:val="00EE6CEA"/>
    <w:rsid w:val="00F00343"/>
    <w:rsid w:val="00F020AC"/>
    <w:rsid w:val="00F050AC"/>
    <w:rsid w:val="00F06E95"/>
    <w:rsid w:val="00F10683"/>
    <w:rsid w:val="00F1077A"/>
    <w:rsid w:val="00F10FE8"/>
    <w:rsid w:val="00F16679"/>
    <w:rsid w:val="00F21B55"/>
    <w:rsid w:val="00F21DDE"/>
    <w:rsid w:val="00F276A8"/>
    <w:rsid w:val="00F27752"/>
    <w:rsid w:val="00F27AC8"/>
    <w:rsid w:val="00F33479"/>
    <w:rsid w:val="00F33923"/>
    <w:rsid w:val="00F34AAA"/>
    <w:rsid w:val="00F36B4E"/>
    <w:rsid w:val="00F36D7F"/>
    <w:rsid w:val="00F4217A"/>
    <w:rsid w:val="00F42850"/>
    <w:rsid w:val="00F464F6"/>
    <w:rsid w:val="00F514A1"/>
    <w:rsid w:val="00F61347"/>
    <w:rsid w:val="00F62EE6"/>
    <w:rsid w:val="00F632F7"/>
    <w:rsid w:val="00F634C7"/>
    <w:rsid w:val="00F64685"/>
    <w:rsid w:val="00F67C21"/>
    <w:rsid w:val="00F70445"/>
    <w:rsid w:val="00F71BAE"/>
    <w:rsid w:val="00F72102"/>
    <w:rsid w:val="00F738FC"/>
    <w:rsid w:val="00F745BB"/>
    <w:rsid w:val="00F81148"/>
    <w:rsid w:val="00F82A4D"/>
    <w:rsid w:val="00F85524"/>
    <w:rsid w:val="00F87FC1"/>
    <w:rsid w:val="00F937EE"/>
    <w:rsid w:val="00F95581"/>
    <w:rsid w:val="00F96B48"/>
    <w:rsid w:val="00F97280"/>
    <w:rsid w:val="00FA1799"/>
    <w:rsid w:val="00FA4DF2"/>
    <w:rsid w:val="00FA7634"/>
    <w:rsid w:val="00FB1D59"/>
    <w:rsid w:val="00FB1FC5"/>
    <w:rsid w:val="00FB4B3D"/>
    <w:rsid w:val="00FC0B36"/>
    <w:rsid w:val="00FC0BF9"/>
    <w:rsid w:val="00FC2425"/>
    <w:rsid w:val="00FC6AB6"/>
    <w:rsid w:val="00FD214F"/>
    <w:rsid w:val="00FD3A0E"/>
    <w:rsid w:val="00FD6FD5"/>
    <w:rsid w:val="00FE53EB"/>
    <w:rsid w:val="00FF17FD"/>
    <w:rsid w:val="00FF4077"/>
    <w:rsid w:val="00FF40E2"/>
    <w:rsid w:val="00FF4507"/>
    <w:rsid w:val="00FF6052"/>
    <w:rsid w:val="00FF69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Note Heading" w:uiPriority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30EF"/>
  </w:style>
  <w:style w:type="paragraph" w:styleId="10">
    <w:name w:val="heading 1"/>
    <w:basedOn w:val="a"/>
    <w:next w:val="a"/>
    <w:link w:val="11"/>
    <w:uiPriority w:val="9"/>
    <w:qFormat/>
    <w:rsid w:val="00235179"/>
    <w:pPr>
      <w:keepNext/>
      <w:keepLines/>
      <w:spacing w:before="480" w:after="0" w:line="240" w:lineRule="auto"/>
      <w:jc w:val="center"/>
      <w:outlineLvl w:val="0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20">
    <w:name w:val="heading 2"/>
    <w:basedOn w:val="a"/>
    <w:next w:val="a"/>
    <w:link w:val="21"/>
    <w:uiPriority w:val="9"/>
    <w:unhideWhenUsed/>
    <w:qFormat/>
    <w:rsid w:val="0010071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830EF"/>
    <w:rPr>
      <w:b/>
      <w:bCs/>
    </w:rPr>
  </w:style>
  <w:style w:type="paragraph" w:styleId="a4">
    <w:name w:val="List Paragraph"/>
    <w:basedOn w:val="a"/>
    <w:uiPriority w:val="34"/>
    <w:qFormat/>
    <w:rsid w:val="004830E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830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830EF"/>
    <w:rPr>
      <w:rFonts w:ascii="Tahoma" w:hAnsi="Tahoma" w:cs="Tahoma"/>
      <w:sz w:val="16"/>
      <w:szCs w:val="16"/>
    </w:rPr>
  </w:style>
  <w:style w:type="character" w:customStyle="1" w:styleId="11">
    <w:name w:val="Заголовок 1 Знак"/>
    <w:basedOn w:val="a0"/>
    <w:link w:val="10"/>
    <w:uiPriority w:val="9"/>
    <w:rsid w:val="00235179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7">
    <w:name w:val="TOC Heading"/>
    <w:basedOn w:val="10"/>
    <w:next w:val="a"/>
    <w:uiPriority w:val="39"/>
    <w:unhideWhenUsed/>
    <w:qFormat/>
    <w:rsid w:val="00100714"/>
    <w:pPr>
      <w:outlineLvl w:val="9"/>
    </w:pPr>
    <w:rPr>
      <w:lang w:eastAsia="ru-RU"/>
    </w:rPr>
  </w:style>
  <w:style w:type="character" w:customStyle="1" w:styleId="21">
    <w:name w:val="Заголовок 2 Знак"/>
    <w:basedOn w:val="a0"/>
    <w:link w:val="20"/>
    <w:uiPriority w:val="9"/>
    <w:rsid w:val="0010071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ConsPlusNormal">
    <w:name w:val="ConsPlusNormal"/>
    <w:rsid w:val="0023517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44641A"/>
    <w:pPr>
      <w:spacing w:after="100"/>
    </w:pPr>
  </w:style>
  <w:style w:type="paragraph" w:styleId="22">
    <w:name w:val="toc 2"/>
    <w:basedOn w:val="a"/>
    <w:next w:val="a"/>
    <w:autoRedefine/>
    <w:uiPriority w:val="39"/>
    <w:unhideWhenUsed/>
    <w:rsid w:val="0044641A"/>
    <w:pPr>
      <w:spacing w:after="100"/>
      <w:ind w:left="220"/>
    </w:pPr>
  </w:style>
  <w:style w:type="character" w:styleId="a8">
    <w:name w:val="Hyperlink"/>
    <w:basedOn w:val="a0"/>
    <w:uiPriority w:val="99"/>
    <w:unhideWhenUsed/>
    <w:rsid w:val="0044641A"/>
    <w:rPr>
      <w:color w:val="0000FF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4729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72901"/>
  </w:style>
  <w:style w:type="paragraph" w:styleId="ab">
    <w:name w:val="footer"/>
    <w:basedOn w:val="a"/>
    <w:link w:val="ac"/>
    <w:uiPriority w:val="99"/>
    <w:unhideWhenUsed/>
    <w:rsid w:val="004729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72901"/>
  </w:style>
  <w:style w:type="paragraph" w:customStyle="1" w:styleId="Default">
    <w:name w:val="Default"/>
    <w:rsid w:val="00F464F6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styleId="ad">
    <w:name w:val="No Spacing"/>
    <w:uiPriority w:val="1"/>
    <w:qFormat/>
    <w:rsid w:val="000F1ED1"/>
    <w:pPr>
      <w:spacing w:after="0" w:line="240" w:lineRule="auto"/>
    </w:pPr>
    <w:rPr>
      <w:rFonts w:eastAsiaTheme="minorEastAsia"/>
      <w:lang w:eastAsia="ru-RU"/>
    </w:rPr>
  </w:style>
  <w:style w:type="paragraph" w:styleId="ae">
    <w:name w:val="Normal (Web)"/>
    <w:basedOn w:val="a"/>
    <w:uiPriority w:val="99"/>
    <w:unhideWhenUsed/>
    <w:rsid w:val="004E7B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style-span">
    <w:name w:val="apple-style-span"/>
    <w:basedOn w:val="a0"/>
    <w:rsid w:val="004E7B34"/>
  </w:style>
  <w:style w:type="paragraph" w:customStyle="1" w:styleId="af">
    <w:name w:val="Абзац"/>
    <w:link w:val="af0"/>
    <w:qFormat/>
    <w:rsid w:val="004D0CC7"/>
    <w:pPr>
      <w:spacing w:before="12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Абзац Знак"/>
    <w:basedOn w:val="a0"/>
    <w:link w:val="af"/>
    <w:qFormat/>
    <w:locked/>
    <w:rsid w:val="004D0CC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4C2CEA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</w:rPr>
  </w:style>
  <w:style w:type="paragraph" w:styleId="af1">
    <w:name w:val="Note Heading"/>
    <w:basedOn w:val="a"/>
    <w:link w:val="af2"/>
    <w:qFormat/>
    <w:rsid w:val="00AC05C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f2">
    <w:name w:val="Заголовок записки Знак"/>
    <w:basedOn w:val="a0"/>
    <w:link w:val="af1"/>
    <w:rsid w:val="00AC05CD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0D01E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paragraph" w:customStyle="1" w:styleId="af3">
    <w:name w:val="Основной текст пользователя"/>
    <w:autoRedefine/>
    <w:qFormat/>
    <w:rsid w:val="00262DC7"/>
    <w:pPr>
      <w:spacing w:after="0" w:line="240" w:lineRule="auto"/>
      <w:ind w:firstLine="567"/>
      <w:jc w:val="both"/>
    </w:pPr>
    <w:rPr>
      <w:rFonts w:ascii="Times New Roman" w:hAnsi="Times New Roman"/>
      <w:sz w:val="24"/>
      <w:szCs w:val="24"/>
    </w:rPr>
  </w:style>
  <w:style w:type="paragraph" w:styleId="af4">
    <w:name w:val="Body Text"/>
    <w:basedOn w:val="a"/>
    <w:link w:val="af5"/>
    <w:rsid w:val="00EC0A2A"/>
    <w:pPr>
      <w:suppressAutoHyphens/>
      <w:spacing w:after="120"/>
    </w:pPr>
    <w:rPr>
      <w:rFonts w:ascii="Calibri" w:eastAsia="Calibri" w:hAnsi="Calibri" w:cs="Calibri"/>
      <w:lang w:eastAsia="ar-SA"/>
    </w:rPr>
  </w:style>
  <w:style w:type="character" w:customStyle="1" w:styleId="af5">
    <w:name w:val="Основной текст Знак"/>
    <w:basedOn w:val="a0"/>
    <w:link w:val="af4"/>
    <w:rsid w:val="00EC0A2A"/>
    <w:rPr>
      <w:rFonts w:ascii="Calibri" w:eastAsia="Calibri" w:hAnsi="Calibri" w:cs="Calibri"/>
      <w:lang w:eastAsia="ar-SA"/>
    </w:rPr>
  </w:style>
  <w:style w:type="character" w:customStyle="1" w:styleId="af6">
    <w:name w:val="Основной текст_"/>
    <w:basedOn w:val="a0"/>
    <w:link w:val="13"/>
    <w:rsid w:val="007F764C"/>
    <w:rPr>
      <w:shd w:val="clear" w:color="auto" w:fill="FFFFFF"/>
    </w:rPr>
  </w:style>
  <w:style w:type="paragraph" w:customStyle="1" w:styleId="13">
    <w:name w:val="Основной текст1"/>
    <w:basedOn w:val="a"/>
    <w:link w:val="af6"/>
    <w:rsid w:val="007F764C"/>
    <w:pPr>
      <w:widowControl w:val="0"/>
      <w:shd w:val="clear" w:color="auto" w:fill="FFFFFF"/>
      <w:spacing w:after="0" w:line="240" w:lineRule="auto"/>
    </w:pPr>
  </w:style>
  <w:style w:type="paragraph" w:styleId="23">
    <w:name w:val="Body Text Indent 2"/>
    <w:aliases w:val="Знак Знак Знак Знак Знак,Знак Знак Знак Знак Знак Знак,Знак Знак Знак Знак,Знак Знак Знак Знак Знак Знак Знак Знак Знак Знак Знак"/>
    <w:basedOn w:val="a"/>
    <w:link w:val="24"/>
    <w:rsid w:val="00D06383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с отступом 2 Знак"/>
    <w:aliases w:val="Знак Знак Знак Знак Знак Знак1,Знак Знак Знак Знак Знак Знак Знак,Знак Знак Знак Знак Знак1,Знак Знак Знак Знак Знак Знак Знак Знак Знак Знак Знак Знак"/>
    <w:basedOn w:val="a0"/>
    <w:link w:val="23"/>
    <w:rsid w:val="00D063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Список_маркерный_2_уровень"/>
    <w:basedOn w:val="1"/>
    <w:rsid w:val="002845A9"/>
    <w:pPr>
      <w:numPr>
        <w:ilvl w:val="1"/>
      </w:numPr>
      <w:ind w:left="1440" w:hanging="360"/>
    </w:pPr>
  </w:style>
  <w:style w:type="paragraph" w:customStyle="1" w:styleId="1">
    <w:name w:val="Список_маркерный_1_уровень"/>
    <w:link w:val="14"/>
    <w:qFormat/>
    <w:rsid w:val="002845A9"/>
    <w:pPr>
      <w:numPr>
        <w:numId w:val="15"/>
      </w:numPr>
      <w:spacing w:before="60" w:after="10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">
    <w:name w:val="Список_маркерный_1_уровень Знак"/>
    <w:basedOn w:val="a0"/>
    <w:link w:val="1"/>
    <w:locked/>
    <w:rsid w:val="002845A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7">
    <w:name w:val="Текст_Обычный"/>
    <w:basedOn w:val="a0"/>
    <w:qFormat/>
    <w:rsid w:val="002845A9"/>
  </w:style>
  <w:style w:type="paragraph" w:customStyle="1" w:styleId="af8">
    <w:name w:val="основной текст"/>
    <w:basedOn w:val="a"/>
    <w:uiPriority w:val="99"/>
    <w:rsid w:val="000A3A0B"/>
    <w:pPr>
      <w:autoSpaceDE w:val="0"/>
      <w:autoSpaceDN w:val="0"/>
      <w:adjustRightInd w:val="0"/>
      <w:spacing w:after="0" w:line="288" w:lineRule="auto"/>
      <w:jc w:val="center"/>
    </w:pPr>
    <w:rPr>
      <w:rFonts w:ascii="Oswald" w:hAnsi="Oswald" w:cs="Oswald"/>
      <w:color w:val="000000"/>
      <w:sz w:val="60"/>
      <w:szCs w:val="60"/>
    </w:rPr>
  </w:style>
  <w:style w:type="paragraph" w:customStyle="1" w:styleId="29">
    <w:name w:val="Основной текст29"/>
    <w:basedOn w:val="a"/>
    <w:rsid w:val="00E46497"/>
    <w:pPr>
      <w:widowControl w:val="0"/>
      <w:shd w:val="clear" w:color="auto" w:fill="FFFFFF"/>
      <w:spacing w:after="0" w:line="0" w:lineRule="atLeast"/>
      <w:ind w:hanging="520"/>
    </w:pPr>
    <w:rPr>
      <w:rFonts w:ascii="Lucida Sans Unicode" w:eastAsia="Lucida Sans Unicode" w:hAnsi="Lucida Sans Unicode" w:cs="Lucida Sans Unicode"/>
      <w:color w:val="000000"/>
      <w:spacing w:val="4"/>
      <w:sz w:val="14"/>
      <w:szCs w:val="14"/>
      <w:lang w:eastAsia="ru-RU" w:bidi="ru-RU"/>
    </w:rPr>
  </w:style>
  <w:style w:type="paragraph" w:customStyle="1" w:styleId="3">
    <w:name w:val="Основной текст3"/>
    <w:basedOn w:val="a"/>
    <w:rsid w:val="008D5D30"/>
    <w:pPr>
      <w:widowControl w:val="0"/>
      <w:shd w:val="clear" w:color="auto" w:fill="FFFFFF"/>
      <w:spacing w:after="0" w:line="355" w:lineRule="exact"/>
      <w:ind w:hanging="660"/>
    </w:pPr>
    <w:rPr>
      <w:rFonts w:ascii="Calibri" w:eastAsia="Calibri" w:hAnsi="Calibri" w:cs="Calibri"/>
      <w:color w:val="000000"/>
      <w:sz w:val="28"/>
      <w:szCs w:val="28"/>
      <w:lang w:eastAsia="ru-RU" w:bidi="ru-RU"/>
    </w:rPr>
  </w:style>
  <w:style w:type="character" w:customStyle="1" w:styleId="110">
    <w:name w:val="Основной текст (11)_"/>
    <w:basedOn w:val="a0"/>
    <w:link w:val="111"/>
    <w:rsid w:val="002F6617"/>
    <w:rPr>
      <w:rFonts w:ascii="Calibri" w:eastAsia="Calibri" w:hAnsi="Calibri" w:cs="Calibri"/>
      <w:shd w:val="clear" w:color="auto" w:fill="FFFFFF"/>
    </w:rPr>
  </w:style>
  <w:style w:type="paragraph" w:customStyle="1" w:styleId="111">
    <w:name w:val="Основной текст (11)"/>
    <w:basedOn w:val="a"/>
    <w:link w:val="110"/>
    <w:rsid w:val="002F6617"/>
    <w:pPr>
      <w:widowControl w:val="0"/>
      <w:shd w:val="clear" w:color="auto" w:fill="FFFFFF"/>
      <w:spacing w:before="300" w:after="0" w:line="288" w:lineRule="exact"/>
      <w:ind w:hanging="780"/>
    </w:pPr>
    <w:rPr>
      <w:rFonts w:ascii="Calibri" w:eastAsia="Calibri" w:hAnsi="Calibri" w:cs="Calibri"/>
    </w:rPr>
  </w:style>
  <w:style w:type="character" w:customStyle="1" w:styleId="140">
    <w:name w:val="Основной текст (14)_"/>
    <w:basedOn w:val="a0"/>
    <w:link w:val="141"/>
    <w:rsid w:val="00B2280D"/>
    <w:rPr>
      <w:rFonts w:ascii="Arial" w:eastAsia="Arial" w:hAnsi="Arial" w:cs="Arial"/>
      <w:b/>
      <w:bCs/>
      <w:spacing w:val="5"/>
      <w:sz w:val="18"/>
      <w:szCs w:val="18"/>
      <w:shd w:val="clear" w:color="auto" w:fill="FFFFFF"/>
    </w:rPr>
  </w:style>
  <w:style w:type="paragraph" w:customStyle="1" w:styleId="141">
    <w:name w:val="Основной текст (14)"/>
    <w:basedOn w:val="a"/>
    <w:link w:val="140"/>
    <w:rsid w:val="00B2280D"/>
    <w:pPr>
      <w:widowControl w:val="0"/>
      <w:shd w:val="clear" w:color="auto" w:fill="FFFFFF"/>
      <w:spacing w:before="360" w:after="0" w:line="0" w:lineRule="atLeast"/>
    </w:pPr>
    <w:rPr>
      <w:rFonts w:ascii="Arial" w:eastAsia="Arial" w:hAnsi="Arial" w:cs="Arial"/>
      <w:b/>
      <w:bCs/>
      <w:spacing w:val="5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Note Heading" w:uiPriority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30EF"/>
  </w:style>
  <w:style w:type="paragraph" w:styleId="10">
    <w:name w:val="heading 1"/>
    <w:basedOn w:val="a"/>
    <w:next w:val="a"/>
    <w:link w:val="11"/>
    <w:uiPriority w:val="9"/>
    <w:qFormat/>
    <w:rsid w:val="00235179"/>
    <w:pPr>
      <w:keepNext/>
      <w:keepLines/>
      <w:spacing w:before="480" w:after="0" w:line="240" w:lineRule="auto"/>
      <w:jc w:val="center"/>
      <w:outlineLvl w:val="0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20">
    <w:name w:val="heading 2"/>
    <w:basedOn w:val="a"/>
    <w:next w:val="a"/>
    <w:link w:val="21"/>
    <w:uiPriority w:val="9"/>
    <w:unhideWhenUsed/>
    <w:qFormat/>
    <w:rsid w:val="0010071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830EF"/>
    <w:rPr>
      <w:b/>
      <w:bCs/>
    </w:rPr>
  </w:style>
  <w:style w:type="paragraph" w:styleId="a4">
    <w:name w:val="List Paragraph"/>
    <w:basedOn w:val="a"/>
    <w:uiPriority w:val="34"/>
    <w:qFormat/>
    <w:rsid w:val="004830E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830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830EF"/>
    <w:rPr>
      <w:rFonts w:ascii="Tahoma" w:hAnsi="Tahoma" w:cs="Tahoma"/>
      <w:sz w:val="16"/>
      <w:szCs w:val="16"/>
    </w:rPr>
  </w:style>
  <w:style w:type="character" w:customStyle="1" w:styleId="11">
    <w:name w:val="Заголовок 1 Знак"/>
    <w:basedOn w:val="a0"/>
    <w:link w:val="10"/>
    <w:uiPriority w:val="9"/>
    <w:rsid w:val="00235179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7">
    <w:name w:val="TOC Heading"/>
    <w:basedOn w:val="10"/>
    <w:next w:val="a"/>
    <w:uiPriority w:val="39"/>
    <w:unhideWhenUsed/>
    <w:qFormat/>
    <w:rsid w:val="00100714"/>
    <w:pPr>
      <w:outlineLvl w:val="9"/>
    </w:pPr>
    <w:rPr>
      <w:lang w:eastAsia="ru-RU"/>
    </w:rPr>
  </w:style>
  <w:style w:type="character" w:customStyle="1" w:styleId="21">
    <w:name w:val="Заголовок 2 Знак"/>
    <w:basedOn w:val="a0"/>
    <w:link w:val="20"/>
    <w:uiPriority w:val="9"/>
    <w:rsid w:val="0010071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ConsPlusNormal">
    <w:name w:val="ConsPlusNormal"/>
    <w:rsid w:val="0023517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44641A"/>
    <w:pPr>
      <w:spacing w:after="100"/>
    </w:pPr>
  </w:style>
  <w:style w:type="paragraph" w:styleId="22">
    <w:name w:val="toc 2"/>
    <w:basedOn w:val="a"/>
    <w:next w:val="a"/>
    <w:autoRedefine/>
    <w:uiPriority w:val="39"/>
    <w:unhideWhenUsed/>
    <w:rsid w:val="0044641A"/>
    <w:pPr>
      <w:spacing w:after="100"/>
      <w:ind w:left="220"/>
    </w:pPr>
  </w:style>
  <w:style w:type="character" w:styleId="a8">
    <w:name w:val="Hyperlink"/>
    <w:basedOn w:val="a0"/>
    <w:uiPriority w:val="99"/>
    <w:unhideWhenUsed/>
    <w:rsid w:val="0044641A"/>
    <w:rPr>
      <w:color w:val="0000FF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4729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72901"/>
  </w:style>
  <w:style w:type="paragraph" w:styleId="ab">
    <w:name w:val="footer"/>
    <w:basedOn w:val="a"/>
    <w:link w:val="ac"/>
    <w:uiPriority w:val="99"/>
    <w:unhideWhenUsed/>
    <w:rsid w:val="004729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72901"/>
  </w:style>
  <w:style w:type="paragraph" w:customStyle="1" w:styleId="Default">
    <w:name w:val="Default"/>
    <w:rsid w:val="00F464F6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styleId="ad">
    <w:name w:val="No Spacing"/>
    <w:uiPriority w:val="1"/>
    <w:qFormat/>
    <w:rsid w:val="000F1ED1"/>
    <w:pPr>
      <w:spacing w:after="0" w:line="240" w:lineRule="auto"/>
    </w:pPr>
    <w:rPr>
      <w:rFonts w:eastAsiaTheme="minorEastAsia"/>
      <w:lang w:eastAsia="ru-RU"/>
    </w:rPr>
  </w:style>
  <w:style w:type="paragraph" w:styleId="ae">
    <w:name w:val="Normal (Web)"/>
    <w:basedOn w:val="a"/>
    <w:uiPriority w:val="99"/>
    <w:unhideWhenUsed/>
    <w:rsid w:val="004E7B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style-span">
    <w:name w:val="apple-style-span"/>
    <w:basedOn w:val="a0"/>
    <w:rsid w:val="004E7B34"/>
  </w:style>
  <w:style w:type="paragraph" w:customStyle="1" w:styleId="af">
    <w:name w:val="Абзац"/>
    <w:link w:val="af0"/>
    <w:qFormat/>
    <w:rsid w:val="004D0CC7"/>
    <w:pPr>
      <w:spacing w:before="12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Абзац Знак"/>
    <w:basedOn w:val="a0"/>
    <w:link w:val="af"/>
    <w:qFormat/>
    <w:locked/>
    <w:rsid w:val="004D0CC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4C2CEA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</w:rPr>
  </w:style>
  <w:style w:type="paragraph" w:styleId="af1">
    <w:name w:val="Note Heading"/>
    <w:basedOn w:val="a"/>
    <w:link w:val="af2"/>
    <w:qFormat/>
    <w:rsid w:val="00AC05C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f2">
    <w:name w:val="Заголовок записки Знак"/>
    <w:basedOn w:val="a0"/>
    <w:link w:val="af1"/>
    <w:rsid w:val="00AC05CD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0D01E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paragraph" w:customStyle="1" w:styleId="af3">
    <w:name w:val="Основной текст пользователя"/>
    <w:autoRedefine/>
    <w:qFormat/>
    <w:rsid w:val="00262DC7"/>
    <w:pPr>
      <w:spacing w:after="0" w:line="240" w:lineRule="auto"/>
      <w:ind w:firstLine="567"/>
      <w:jc w:val="both"/>
    </w:pPr>
    <w:rPr>
      <w:rFonts w:ascii="Times New Roman" w:hAnsi="Times New Roman"/>
      <w:sz w:val="24"/>
      <w:szCs w:val="24"/>
    </w:rPr>
  </w:style>
  <w:style w:type="paragraph" w:styleId="af4">
    <w:name w:val="Body Text"/>
    <w:basedOn w:val="a"/>
    <w:link w:val="af5"/>
    <w:rsid w:val="00EC0A2A"/>
    <w:pPr>
      <w:suppressAutoHyphens/>
      <w:spacing w:after="120"/>
    </w:pPr>
    <w:rPr>
      <w:rFonts w:ascii="Calibri" w:eastAsia="Calibri" w:hAnsi="Calibri" w:cs="Calibri"/>
      <w:lang w:eastAsia="ar-SA"/>
    </w:rPr>
  </w:style>
  <w:style w:type="character" w:customStyle="1" w:styleId="af5">
    <w:name w:val="Основной текст Знак"/>
    <w:basedOn w:val="a0"/>
    <w:link w:val="af4"/>
    <w:rsid w:val="00EC0A2A"/>
    <w:rPr>
      <w:rFonts w:ascii="Calibri" w:eastAsia="Calibri" w:hAnsi="Calibri" w:cs="Calibri"/>
      <w:lang w:eastAsia="ar-SA"/>
    </w:rPr>
  </w:style>
  <w:style w:type="character" w:customStyle="1" w:styleId="af6">
    <w:name w:val="Основной текст_"/>
    <w:basedOn w:val="a0"/>
    <w:link w:val="13"/>
    <w:rsid w:val="007F764C"/>
    <w:rPr>
      <w:shd w:val="clear" w:color="auto" w:fill="FFFFFF"/>
    </w:rPr>
  </w:style>
  <w:style w:type="paragraph" w:customStyle="1" w:styleId="13">
    <w:name w:val="Основной текст1"/>
    <w:basedOn w:val="a"/>
    <w:link w:val="af6"/>
    <w:rsid w:val="007F764C"/>
    <w:pPr>
      <w:widowControl w:val="0"/>
      <w:shd w:val="clear" w:color="auto" w:fill="FFFFFF"/>
      <w:spacing w:after="0" w:line="240" w:lineRule="auto"/>
    </w:pPr>
  </w:style>
  <w:style w:type="paragraph" w:styleId="23">
    <w:name w:val="Body Text Indent 2"/>
    <w:aliases w:val="Знак Знак Знак Знак Знак,Знак Знак Знак Знак Знак Знак,Знак Знак Знак Знак,Знак Знак Знак Знак Знак Знак Знак Знак Знак Знак Знак"/>
    <w:basedOn w:val="a"/>
    <w:link w:val="24"/>
    <w:rsid w:val="00D06383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с отступом 2 Знак"/>
    <w:aliases w:val="Знак Знак Знак Знак Знак Знак1,Знак Знак Знак Знак Знак Знак Знак,Знак Знак Знак Знак Знак1,Знак Знак Знак Знак Знак Знак Знак Знак Знак Знак Знак Знак"/>
    <w:basedOn w:val="a0"/>
    <w:link w:val="23"/>
    <w:rsid w:val="00D063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Список_маркерный_2_уровень"/>
    <w:basedOn w:val="1"/>
    <w:rsid w:val="002845A9"/>
    <w:pPr>
      <w:numPr>
        <w:ilvl w:val="1"/>
      </w:numPr>
      <w:ind w:left="1440" w:hanging="360"/>
    </w:pPr>
  </w:style>
  <w:style w:type="paragraph" w:customStyle="1" w:styleId="1">
    <w:name w:val="Список_маркерный_1_уровень"/>
    <w:link w:val="14"/>
    <w:qFormat/>
    <w:rsid w:val="002845A9"/>
    <w:pPr>
      <w:numPr>
        <w:numId w:val="15"/>
      </w:numPr>
      <w:spacing w:before="60" w:after="10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">
    <w:name w:val="Список_маркерный_1_уровень Знак"/>
    <w:basedOn w:val="a0"/>
    <w:link w:val="1"/>
    <w:locked/>
    <w:rsid w:val="002845A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7">
    <w:name w:val="Текст_Обычный"/>
    <w:basedOn w:val="a0"/>
    <w:qFormat/>
    <w:rsid w:val="002845A9"/>
  </w:style>
  <w:style w:type="paragraph" w:customStyle="1" w:styleId="af8">
    <w:name w:val="основной текст"/>
    <w:basedOn w:val="a"/>
    <w:uiPriority w:val="99"/>
    <w:rsid w:val="000A3A0B"/>
    <w:pPr>
      <w:autoSpaceDE w:val="0"/>
      <w:autoSpaceDN w:val="0"/>
      <w:adjustRightInd w:val="0"/>
      <w:spacing w:after="0" w:line="288" w:lineRule="auto"/>
      <w:jc w:val="center"/>
    </w:pPr>
    <w:rPr>
      <w:rFonts w:ascii="Oswald" w:hAnsi="Oswald" w:cs="Oswald"/>
      <w:color w:val="000000"/>
      <w:sz w:val="60"/>
      <w:szCs w:val="60"/>
    </w:rPr>
  </w:style>
  <w:style w:type="paragraph" w:customStyle="1" w:styleId="29">
    <w:name w:val="Основной текст29"/>
    <w:basedOn w:val="a"/>
    <w:rsid w:val="00E46497"/>
    <w:pPr>
      <w:widowControl w:val="0"/>
      <w:shd w:val="clear" w:color="auto" w:fill="FFFFFF"/>
      <w:spacing w:after="0" w:line="0" w:lineRule="atLeast"/>
      <w:ind w:hanging="520"/>
    </w:pPr>
    <w:rPr>
      <w:rFonts w:ascii="Lucida Sans Unicode" w:eastAsia="Lucida Sans Unicode" w:hAnsi="Lucida Sans Unicode" w:cs="Lucida Sans Unicode"/>
      <w:color w:val="000000"/>
      <w:spacing w:val="4"/>
      <w:sz w:val="14"/>
      <w:szCs w:val="14"/>
      <w:lang w:eastAsia="ru-RU" w:bidi="ru-RU"/>
    </w:rPr>
  </w:style>
  <w:style w:type="paragraph" w:customStyle="1" w:styleId="3">
    <w:name w:val="Основной текст3"/>
    <w:basedOn w:val="a"/>
    <w:rsid w:val="008D5D30"/>
    <w:pPr>
      <w:widowControl w:val="0"/>
      <w:shd w:val="clear" w:color="auto" w:fill="FFFFFF"/>
      <w:spacing w:after="0" w:line="355" w:lineRule="exact"/>
      <w:ind w:hanging="660"/>
    </w:pPr>
    <w:rPr>
      <w:rFonts w:ascii="Calibri" w:eastAsia="Calibri" w:hAnsi="Calibri" w:cs="Calibri"/>
      <w:color w:val="000000"/>
      <w:sz w:val="28"/>
      <w:szCs w:val="28"/>
      <w:lang w:eastAsia="ru-RU" w:bidi="ru-RU"/>
    </w:rPr>
  </w:style>
  <w:style w:type="character" w:customStyle="1" w:styleId="110">
    <w:name w:val="Основной текст (11)_"/>
    <w:basedOn w:val="a0"/>
    <w:link w:val="111"/>
    <w:rsid w:val="002F6617"/>
    <w:rPr>
      <w:rFonts w:ascii="Calibri" w:eastAsia="Calibri" w:hAnsi="Calibri" w:cs="Calibri"/>
      <w:shd w:val="clear" w:color="auto" w:fill="FFFFFF"/>
    </w:rPr>
  </w:style>
  <w:style w:type="paragraph" w:customStyle="1" w:styleId="111">
    <w:name w:val="Основной текст (11)"/>
    <w:basedOn w:val="a"/>
    <w:link w:val="110"/>
    <w:rsid w:val="002F6617"/>
    <w:pPr>
      <w:widowControl w:val="0"/>
      <w:shd w:val="clear" w:color="auto" w:fill="FFFFFF"/>
      <w:spacing w:before="300" w:after="0" w:line="288" w:lineRule="exact"/>
      <w:ind w:hanging="780"/>
    </w:pPr>
    <w:rPr>
      <w:rFonts w:ascii="Calibri" w:eastAsia="Calibri" w:hAnsi="Calibri" w:cs="Calibri"/>
    </w:rPr>
  </w:style>
  <w:style w:type="character" w:customStyle="1" w:styleId="140">
    <w:name w:val="Основной текст (14)_"/>
    <w:basedOn w:val="a0"/>
    <w:link w:val="141"/>
    <w:rsid w:val="00B2280D"/>
    <w:rPr>
      <w:rFonts w:ascii="Arial" w:eastAsia="Arial" w:hAnsi="Arial" w:cs="Arial"/>
      <w:b/>
      <w:bCs/>
      <w:spacing w:val="5"/>
      <w:sz w:val="18"/>
      <w:szCs w:val="18"/>
      <w:shd w:val="clear" w:color="auto" w:fill="FFFFFF"/>
    </w:rPr>
  </w:style>
  <w:style w:type="paragraph" w:customStyle="1" w:styleId="141">
    <w:name w:val="Основной текст (14)"/>
    <w:basedOn w:val="a"/>
    <w:link w:val="140"/>
    <w:rsid w:val="00B2280D"/>
    <w:pPr>
      <w:widowControl w:val="0"/>
      <w:shd w:val="clear" w:color="auto" w:fill="FFFFFF"/>
      <w:spacing w:before="360" w:after="0" w:line="0" w:lineRule="atLeast"/>
    </w:pPr>
    <w:rPr>
      <w:rFonts w:ascii="Arial" w:eastAsia="Arial" w:hAnsi="Arial" w:cs="Arial"/>
      <w:b/>
      <w:bCs/>
      <w:spacing w:val="5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026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5323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2255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8359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921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1354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55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68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6459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611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2306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042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31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1820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050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60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3771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69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875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4764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2638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627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3169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869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footer" Target="footer2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settings" Target="settings.xml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29AB89-7F59-4D0B-8031-C507DAC27D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2496</TotalTime>
  <Pages>50</Pages>
  <Words>3574</Words>
  <Characters>20378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Иванова</dc:creator>
  <cp:lastModifiedBy>Иванова</cp:lastModifiedBy>
  <cp:revision>148</cp:revision>
  <cp:lastPrinted>2020-09-22T12:50:00Z</cp:lastPrinted>
  <dcterms:created xsi:type="dcterms:W3CDTF">2020-08-25T08:45:00Z</dcterms:created>
  <dcterms:modified xsi:type="dcterms:W3CDTF">2020-09-22T13:14:00Z</dcterms:modified>
</cp:coreProperties>
</file>