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94" w:rsidRDefault="00344194" w:rsidP="0034419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BF6F15" wp14:editId="46154056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94" w:rsidRPr="00163424" w:rsidRDefault="00344194" w:rsidP="00344194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344194" w:rsidRPr="00163424" w:rsidRDefault="00344194" w:rsidP="003441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44194" w:rsidRPr="00163424" w:rsidRDefault="00344194" w:rsidP="0034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</w:t>
      </w:r>
      <w:r w:rsidRPr="00163424">
        <w:rPr>
          <w:rFonts w:ascii="Times New Roman" w:hAnsi="Times New Roman"/>
          <w:sz w:val="28"/>
          <w:szCs w:val="28"/>
        </w:rPr>
        <w:t xml:space="preserve">  № ________</w:t>
      </w:r>
    </w:p>
    <w:p w:rsidR="00344194" w:rsidRPr="00163424" w:rsidRDefault="00344194" w:rsidP="0034419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44194" w:rsidRPr="00163424" w:rsidRDefault="00344194" w:rsidP="0034419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44194" w:rsidRDefault="00344194" w:rsidP="0034419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приказ Комитета градостроительной политики Ленинградской области от 9 февраля 2022 года № 11 </w:t>
      </w:r>
    </w:p>
    <w:p w:rsidR="00344194" w:rsidRPr="00163424" w:rsidRDefault="00344194" w:rsidP="0034419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44194">
        <w:rPr>
          <w:rFonts w:ascii="Times New Roman" w:hAnsi="Times New Roman"/>
          <w:b/>
          <w:sz w:val="28"/>
          <w:szCs w:val="28"/>
        </w:rPr>
        <w:t xml:space="preserve">О проведении открытого архитектурного конкурса проектов скульптурной композиции, посвященной </w:t>
      </w:r>
      <w:r w:rsidR="009F0DC9" w:rsidRPr="009F0DC9">
        <w:rPr>
          <w:rFonts w:ascii="Times New Roman" w:hAnsi="Times New Roman"/>
          <w:b/>
          <w:sz w:val="28"/>
          <w:szCs w:val="28"/>
        </w:rPr>
        <w:t>«</w:t>
      </w:r>
      <w:r w:rsidRPr="00344194">
        <w:rPr>
          <w:rFonts w:ascii="Times New Roman" w:hAnsi="Times New Roman"/>
          <w:b/>
          <w:sz w:val="28"/>
          <w:szCs w:val="28"/>
        </w:rPr>
        <w:t>Ленинградскому учителю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44194" w:rsidRPr="00163424" w:rsidRDefault="00344194" w:rsidP="0034419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44194" w:rsidRPr="00163424" w:rsidRDefault="00344194" w:rsidP="0034419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44194" w:rsidRDefault="00344194" w:rsidP="0034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677A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сокращением бюджетных ассигнований на проведение </w:t>
      </w:r>
      <w:r w:rsidRPr="00344194">
        <w:rPr>
          <w:rFonts w:ascii="Times New Roman" w:hAnsi="Times New Roman"/>
          <w:sz w:val="28"/>
          <w:szCs w:val="28"/>
        </w:rPr>
        <w:t xml:space="preserve">открытого архитектурного конкурса проектов скульптурной композиции, посвященной </w:t>
      </w:r>
      <w:r>
        <w:rPr>
          <w:rFonts w:ascii="Times New Roman" w:hAnsi="Times New Roman"/>
          <w:sz w:val="28"/>
          <w:szCs w:val="28"/>
        </w:rPr>
        <w:t>«</w:t>
      </w:r>
      <w:r w:rsidRPr="00344194">
        <w:rPr>
          <w:rFonts w:ascii="Times New Roman" w:hAnsi="Times New Roman"/>
          <w:sz w:val="28"/>
          <w:szCs w:val="28"/>
        </w:rPr>
        <w:t>Ленинградскому учителю»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77A">
        <w:rPr>
          <w:rFonts w:ascii="Times New Roman" w:hAnsi="Times New Roman"/>
          <w:sz w:val="28"/>
          <w:szCs w:val="28"/>
        </w:rPr>
        <w:t>приказываю:</w:t>
      </w:r>
    </w:p>
    <w:p w:rsidR="009F0DC9" w:rsidRDefault="009F0DC9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9F0DC9">
        <w:rPr>
          <w:rFonts w:ascii="Times New Roman" w:hAnsi="Times New Roman"/>
          <w:sz w:val="28"/>
          <w:szCs w:val="28"/>
        </w:rPr>
        <w:t>приказ Комитета градостроительной политики Ленинградской области от 9 февраля 2022 года № 11 «О проведении открытого архитектурного конкурса проектов скульптурной композиции, посвященной «Ленинградскому учителю»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F0DC9" w:rsidRDefault="007411C5" w:rsidP="009F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411C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7411C5">
        <w:rPr>
          <w:rFonts w:ascii="Times New Roman" w:hAnsi="Times New Roman"/>
          <w:sz w:val="28"/>
          <w:szCs w:val="28"/>
        </w:rPr>
        <w:t xml:space="preserve"> о проведении конкурса проектов скульптурной композиции, посвященной «Ленинградскому учителю»</w:t>
      </w:r>
      <w:r>
        <w:rPr>
          <w:rFonts w:ascii="Times New Roman" w:hAnsi="Times New Roman"/>
          <w:sz w:val="28"/>
          <w:szCs w:val="28"/>
        </w:rPr>
        <w:t xml:space="preserve"> (приложение 1):</w:t>
      </w:r>
      <w:r>
        <w:rPr>
          <w:rFonts w:ascii="Times New Roman" w:hAnsi="Times New Roman"/>
          <w:sz w:val="28"/>
          <w:szCs w:val="28"/>
        </w:rPr>
        <w:tab/>
      </w:r>
    </w:p>
    <w:p w:rsidR="00CC3AA9" w:rsidRDefault="007C2F02" w:rsidP="00CC3AA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AA9">
        <w:rPr>
          <w:rFonts w:ascii="Times New Roman" w:hAnsi="Times New Roman"/>
          <w:sz w:val="28"/>
          <w:szCs w:val="28"/>
        </w:rPr>
        <w:t xml:space="preserve">пункт 1.9 изложить в следующей редакции: </w:t>
      </w:r>
    </w:p>
    <w:p w:rsidR="007411C5" w:rsidRPr="00CC3AA9" w:rsidRDefault="007C2F02" w:rsidP="00CC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AA9">
        <w:rPr>
          <w:rFonts w:ascii="Times New Roman" w:hAnsi="Times New Roman"/>
          <w:sz w:val="28"/>
          <w:szCs w:val="28"/>
        </w:rPr>
        <w:t>«1.9. Призовой фонд Конкурса составляет 1000000,00 рублей</w:t>
      </w:r>
      <w:proofErr w:type="gramStart"/>
      <w:r w:rsidRPr="00CC3AA9">
        <w:rPr>
          <w:rFonts w:ascii="Times New Roman" w:hAnsi="Times New Roman"/>
          <w:sz w:val="28"/>
          <w:szCs w:val="28"/>
        </w:rPr>
        <w:t>.»;</w:t>
      </w:r>
      <w:proofErr w:type="gramEnd"/>
    </w:p>
    <w:p w:rsidR="00CC3AA9" w:rsidRPr="00CC3AA9" w:rsidRDefault="00463CA2" w:rsidP="00CC3AA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AA9">
        <w:rPr>
          <w:rFonts w:ascii="Times New Roman" w:hAnsi="Times New Roman"/>
          <w:sz w:val="28"/>
          <w:szCs w:val="28"/>
        </w:rPr>
        <w:t xml:space="preserve">пункт 3.2.1 изложить в следующей редакции: </w:t>
      </w:r>
    </w:p>
    <w:p w:rsidR="00463CA2" w:rsidRPr="00CC3AA9" w:rsidRDefault="00463CA2" w:rsidP="00CC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AA9">
        <w:rPr>
          <w:rFonts w:ascii="Times New Roman" w:hAnsi="Times New Roman"/>
          <w:sz w:val="28"/>
          <w:szCs w:val="28"/>
        </w:rPr>
        <w:t>«</w:t>
      </w:r>
      <w:r w:rsidRPr="00CC3AA9">
        <w:rPr>
          <w:rFonts w:ascii="Times New Roman" w:hAnsi="Times New Roman"/>
          <w:sz w:val="28"/>
          <w:szCs w:val="28"/>
        </w:rPr>
        <w:t>3.2.1. Ответственный секретарь:</w:t>
      </w:r>
    </w:p>
    <w:p w:rsidR="007C2F02" w:rsidRDefault="00463CA2" w:rsidP="0046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Екатерина Андреевна</w:t>
      </w:r>
      <w:r w:rsidRPr="00463CA2">
        <w:rPr>
          <w:rFonts w:ascii="Times New Roman" w:hAnsi="Times New Roman"/>
          <w:sz w:val="28"/>
          <w:szCs w:val="28"/>
        </w:rPr>
        <w:t>, тел.: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CA2">
        <w:rPr>
          <w:rFonts w:ascii="Times New Roman" w:hAnsi="Times New Roman"/>
          <w:sz w:val="28"/>
          <w:szCs w:val="28"/>
        </w:rPr>
        <w:t>(812)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CA2">
        <w:rPr>
          <w:rFonts w:ascii="Times New Roman" w:hAnsi="Times New Roman"/>
          <w:sz w:val="28"/>
          <w:szCs w:val="28"/>
        </w:rPr>
        <w:t>539-49-32, e-</w:t>
      </w:r>
      <w:proofErr w:type="spellStart"/>
      <w:r w:rsidRPr="00463CA2">
        <w:rPr>
          <w:rFonts w:ascii="Times New Roman" w:hAnsi="Times New Roman"/>
          <w:sz w:val="28"/>
          <w:szCs w:val="28"/>
        </w:rPr>
        <w:t>mail</w:t>
      </w:r>
      <w:proofErr w:type="spellEnd"/>
      <w:r w:rsidRPr="00463CA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07BD5" w:rsidRPr="00F07BD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ea</w:t>
        </w:r>
        <w:r w:rsidR="00F07BD5" w:rsidRPr="00F07BD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F07BD5" w:rsidRPr="00F07BD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ivanova</w:t>
        </w:r>
        <w:r w:rsidR="00F07BD5" w:rsidRPr="00F07BD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@lenreg.ru.»</w:t>
        </w:r>
      </w:hyperlink>
      <w:r w:rsidR="00F07BD5">
        <w:rPr>
          <w:rFonts w:ascii="Times New Roman" w:hAnsi="Times New Roman"/>
          <w:sz w:val="28"/>
          <w:szCs w:val="28"/>
        </w:rPr>
        <w:t>;</w:t>
      </w:r>
    </w:p>
    <w:p w:rsidR="00CC3AA9" w:rsidRDefault="008951F2" w:rsidP="00CC3AA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6.1 изложить в следующей редакции: </w:t>
      </w:r>
    </w:p>
    <w:p w:rsidR="00F00438" w:rsidRPr="00F00438" w:rsidRDefault="008951F2" w:rsidP="00F0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438" w:rsidRPr="00F00438">
        <w:rPr>
          <w:rFonts w:ascii="Times New Roman" w:hAnsi="Times New Roman"/>
          <w:sz w:val="28"/>
          <w:szCs w:val="28"/>
        </w:rPr>
        <w:t>6.1. Участникам, признанным победителями второго этапа Конкурса, выплачивается вознаграждение в размере:</w:t>
      </w:r>
    </w:p>
    <w:p w:rsidR="00F00438" w:rsidRPr="00F00438" w:rsidRDefault="00F00438" w:rsidP="00F004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0438">
        <w:rPr>
          <w:rFonts w:ascii="Times New Roman" w:hAnsi="Times New Roman"/>
          <w:sz w:val="28"/>
          <w:szCs w:val="28"/>
        </w:rPr>
        <w:t xml:space="preserve">- I место - </w:t>
      </w:r>
      <w:r>
        <w:rPr>
          <w:rFonts w:ascii="Times New Roman" w:hAnsi="Times New Roman"/>
          <w:sz w:val="28"/>
          <w:szCs w:val="28"/>
        </w:rPr>
        <w:t>5</w:t>
      </w:r>
      <w:r w:rsidRPr="00F00438">
        <w:rPr>
          <w:rFonts w:ascii="Times New Roman" w:hAnsi="Times New Roman"/>
          <w:sz w:val="28"/>
          <w:szCs w:val="28"/>
        </w:rPr>
        <w:t>00000,00 рублей;</w:t>
      </w:r>
    </w:p>
    <w:p w:rsidR="00F00438" w:rsidRPr="00F00438" w:rsidRDefault="00F00438" w:rsidP="00F004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0438">
        <w:rPr>
          <w:rFonts w:ascii="Times New Roman" w:hAnsi="Times New Roman"/>
          <w:sz w:val="28"/>
          <w:szCs w:val="28"/>
        </w:rPr>
        <w:t xml:space="preserve">- II место - </w:t>
      </w:r>
      <w:r>
        <w:rPr>
          <w:rFonts w:ascii="Times New Roman" w:hAnsi="Times New Roman"/>
          <w:sz w:val="28"/>
          <w:szCs w:val="28"/>
        </w:rPr>
        <w:t>3</w:t>
      </w:r>
      <w:r w:rsidRPr="00F00438">
        <w:rPr>
          <w:rFonts w:ascii="Times New Roman" w:hAnsi="Times New Roman"/>
          <w:sz w:val="28"/>
          <w:szCs w:val="28"/>
        </w:rPr>
        <w:t>00000,00 рублей;</w:t>
      </w:r>
    </w:p>
    <w:p w:rsidR="00F00438" w:rsidRPr="00F00438" w:rsidRDefault="00F00438" w:rsidP="00F004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0438">
        <w:rPr>
          <w:rFonts w:ascii="Times New Roman" w:hAnsi="Times New Roman"/>
          <w:sz w:val="28"/>
          <w:szCs w:val="28"/>
        </w:rPr>
        <w:t xml:space="preserve">- III место - </w:t>
      </w:r>
      <w:r>
        <w:rPr>
          <w:rFonts w:ascii="Times New Roman" w:hAnsi="Times New Roman"/>
          <w:sz w:val="28"/>
          <w:szCs w:val="28"/>
        </w:rPr>
        <w:t>200000,00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294E32">
        <w:rPr>
          <w:rFonts w:ascii="Times New Roman" w:hAnsi="Times New Roman"/>
          <w:sz w:val="28"/>
          <w:szCs w:val="28"/>
        </w:rPr>
        <w:t>.</w:t>
      </w:r>
      <w:proofErr w:type="gramEnd"/>
    </w:p>
    <w:p w:rsidR="00F07BD5" w:rsidRDefault="00F07BD5" w:rsidP="00463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194" w:rsidRPr="00163424" w:rsidRDefault="00344194" w:rsidP="0034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44194" w:rsidRPr="00163424" w:rsidRDefault="00344194" w:rsidP="0034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AA5D41" w:rsidRDefault="00344194" w:rsidP="00294E32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sectPr w:rsidR="00AA5D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523FBA" w:rsidP="00EA656F">
    <w:pPr>
      <w:pStyle w:val="a3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1B9E"/>
    <w:multiLevelType w:val="hybridMultilevel"/>
    <w:tmpl w:val="61DA4C8E"/>
    <w:lvl w:ilvl="0" w:tplc="9F284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471B1"/>
    <w:multiLevelType w:val="hybridMultilevel"/>
    <w:tmpl w:val="3E3E1DF4"/>
    <w:lvl w:ilvl="0" w:tplc="01FA29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94"/>
    <w:rsid w:val="00294E32"/>
    <w:rsid w:val="00344194"/>
    <w:rsid w:val="00463CA2"/>
    <w:rsid w:val="00523FBA"/>
    <w:rsid w:val="007411C5"/>
    <w:rsid w:val="007C2F02"/>
    <w:rsid w:val="008951F2"/>
    <w:rsid w:val="009F0DC9"/>
    <w:rsid w:val="00AA5D41"/>
    <w:rsid w:val="00CC3AA9"/>
    <w:rsid w:val="00F00438"/>
    <w:rsid w:val="00F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1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7B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C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1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7B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C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ea_ivanova@lenreg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10</cp:revision>
  <dcterms:created xsi:type="dcterms:W3CDTF">2022-03-17T09:24:00Z</dcterms:created>
  <dcterms:modified xsi:type="dcterms:W3CDTF">2022-03-17T09:37:00Z</dcterms:modified>
</cp:coreProperties>
</file>