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53" w:rsidRDefault="00895653" w:rsidP="0089565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CE3768D" wp14:editId="5D47C8F3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653" w:rsidRPr="00A65284" w:rsidRDefault="00895653" w:rsidP="0089565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</w:t>
      </w:r>
      <w:r w:rsidRPr="00A65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ГРАДОСТРОИТЕЛЬНОЙ ПОЛИТИКИ</w:t>
      </w:r>
      <w:r w:rsidRPr="00A6528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895653" w:rsidRDefault="00895653" w:rsidP="0089565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895653" w:rsidRDefault="00895653" w:rsidP="00895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5653" w:rsidRPr="00C843B7" w:rsidRDefault="00895653" w:rsidP="00895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895653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 xml:space="preserve"> № ________</w:t>
      </w:r>
    </w:p>
    <w:p w:rsidR="00895653" w:rsidRDefault="00895653" w:rsidP="0089565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895653" w:rsidRDefault="00895653" w:rsidP="0089565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895653" w:rsidRPr="00895653" w:rsidRDefault="00895653" w:rsidP="008956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Pr="00895653">
        <w:rPr>
          <w:rFonts w:ascii="Times New Roman" w:hAnsi="Times New Roman"/>
          <w:b/>
          <w:sz w:val="28"/>
          <w:szCs w:val="28"/>
        </w:rPr>
        <w:t xml:space="preserve">признании </w:t>
      </w:r>
      <w:proofErr w:type="gramStart"/>
      <w:r w:rsidRPr="00895653">
        <w:rPr>
          <w:rFonts w:ascii="Times New Roman" w:hAnsi="Times New Roman"/>
          <w:b/>
          <w:sz w:val="28"/>
          <w:szCs w:val="28"/>
        </w:rPr>
        <w:t>утратившим</w:t>
      </w:r>
      <w:proofErr w:type="gramEnd"/>
      <w:r w:rsidRPr="00895653">
        <w:rPr>
          <w:rFonts w:ascii="Times New Roman" w:hAnsi="Times New Roman"/>
          <w:b/>
          <w:sz w:val="28"/>
          <w:szCs w:val="28"/>
        </w:rPr>
        <w:t xml:space="preserve"> силу приказа </w:t>
      </w:r>
      <w:r w:rsidRPr="00895653">
        <w:rPr>
          <w:rFonts w:ascii="Times New Roman" w:hAnsi="Times New Roman"/>
          <w:b/>
          <w:sz w:val="28"/>
          <w:szCs w:val="28"/>
        </w:rPr>
        <w:t>комитета по архитектуре и градостроительству</w:t>
      </w:r>
      <w:r>
        <w:rPr>
          <w:rFonts w:ascii="Times New Roman" w:hAnsi="Times New Roman"/>
          <w:b/>
          <w:sz w:val="28"/>
          <w:szCs w:val="28"/>
        </w:rPr>
        <w:t xml:space="preserve"> Ленинградской области от 20</w:t>
      </w:r>
      <w:r w:rsidRPr="00895653">
        <w:rPr>
          <w:rFonts w:ascii="Times New Roman" w:hAnsi="Times New Roman"/>
          <w:b/>
          <w:sz w:val="28"/>
          <w:szCs w:val="28"/>
        </w:rPr>
        <w:t xml:space="preserve"> июня </w:t>
      </w:r>
      <w:r w:rsidRPr="00895653">
        <w:rPr>
          <w:rFonts w:ascii="Times New Roman" w:hAnsi="Times New Roman"/>
          <w:b/>
          <w:sz w:val="28"/>
          <w:szCs w:val="28"/>
        </w:rPr>
        <w:t>2019</w:t>
      </w:r>
      <w:r w:rsidRPr="00895653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95653">
        <w:rPr>
          <w:rFonts w:ascii="Times New Roman" w:hAnsi="Times New Roman"/>
          <w:b/>
          <w:sz w:val="28"/>
          <w:szCs w:val="28"/>
        </w:rPr>
        <w:t>№</w:t>
      </w:r>
      <w:r w:rsidRPr="00895653">
        <w:rPr>
          <w:rFonts w:ascii="Times New Roman" w:hAnsi="Times New Roman"/>
          <w:b/>
          <w:sz w:val="28"/>
          <w:szCs w:val="28"/>
        </w:rPr>
        <w:t xml:space="preserve"> 31</w:t>
      </w:r>
    </w:p>
    <w:p w:rsidR="00895653" w:rsidRPr="00895653" w:rsidRDefault="00895653" w:rsidP="008956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895653">
        <w:rPr>
          <w:rFonts w:ascii="Times New Roman" w:hAnsi="Times New Roman"/>
          <w:b/>
          <w:sz w:val="28"/>
          <w:szCs w:val="28"/>
        </w:rPr>
        <w:t>«</w:t>
      </w:r>
      <w:r w:rsidRPr="00895653">
        <w:rPr>
          <w:rFonts w:ascii="Times New Roman" w:hAnsi="Times New Roman"/>
          <w:b/>
          <w:sz w:val="28"/>
          <w:szCs w:val="28"/>
        </w:rPr>
        <w:t>Об утверждении Положения о проверке проектов правил землепользования и застройки поселений, городского округа Ленинградской области, проектов о внесении изменений в правила землепользования и застройки поселений, городского округа Ленинградской области</w:t>
      </w:r>
      <w:r w:rsidRPr="00895653">
        <w:rPr>
          <w:rFonts w:ascii="Times New Roman" w:hAnsi="Times New Roman"/>
          <w:b/>
          <w:sz w:val="28"/>
          <w:szCs w:val="28"/>
        </w:rPr>
        <w:t>»</w:t>
      </w:r>
    </w:p>
    <w:p w:rsidR="00895653" w:rsidRDefault="00895653" w:rsidP="0089565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95653" w:rsidRDefault="00895653" w:rsidP="0089565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9565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риказываю:</w:t>
      </w:r>
    </w:p>
    <w:p w:rsidR="00895653" w:rsidRDefault="00895653" w:rsidP="0089565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653" w:rsidRPr="00895653" w:rsidRDefault="00895653" w:rsidP="00895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95653">
        <w:rPr>
          <w:rFonts w:ascii="Times New Roman" w:hAnsi="Times New Roman"/>
          <w:sz w:val="28"/>
          <w:szCs w:val="28"/>
        </w:rPr>
        <w:t xml:space="preserve">Признать утратившим силу приказ </w:t>
      </w:r>
      <w:r w:rsidRPr="00895653">
        <w:rPr>
          <w:rFonts w:ascii="Times New Roman" w:hAnsi="Times New Roman"/>
          <w:sz w:val="28"/>
          <w:szCs w:val="28"/>
        </w:rPr>
        <w:t>комитета по архитектуре и градостроительству Ленинградской области от 20 июня 2019 года № 31</w:t>
      </w:r>
      <w:r w:rsidRPr="00895653">
        <w:rPr>
          <w:rFonts w:ascii="Times New Roman" w:hAnsi="Times New Roman"/>
          <w:sz w:val="28"/>
          <w:szCs w:val="28"/>
        </w:rPr>
        <w:t xml:space="preserve">        </w:t>
      </w:r>
      <w:r w:rsidRPr="00895653">
        <w:rPr>
          <w:rFonts w:ascii="Times New Roman" w:hAnsi="Times New Roman"/>
          <w:sz w:val="28"/>
          <w:szCs w:val="28"/>
        </w:rPr>
        <w:t>«Об утверждении Положения о проверке проектов правил землепользования и застройки поселений, городского округа Ленинградской области, проектов о внесении изменений в правила землепользования и застройки поселений, городского округа Ленинградской области»</w:t>
      </w:r>
      <w:r w:rsidRPr="00895653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895653" w:rsidRDefault="00895653" w:rsidP="00895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653" w:rsidRPr="006E5E83" w:rsidRDefault="00895653" w:rsidP="008956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95653" w:rsidRPr="006E5E83" w:rsidRDefault="00895653" w:rsidP="0089565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E83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>К</w:t>
      </w:r>
      <w:r w:rsidRPr="006E5E83">
        <w:rPr>
          <w:rFonts w:ascii="Times New Roman" w:hAnsi="Times New Roman"/>
          <w:sz w:val="28"/>
          <w:szCs w:val="28"/>
        </w:rPr>
        <w:t>омитета</w:t>
      </w:r>
    </w:p>
    <w:p w:rsidR="00895653" w:rsidRPr="006E5E83" w:rsidRDefault="00895653" w:rsidP="00895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E83">
        <w:rPr>
          <w:rFonts w:ascii="Times New Roman" w:hAnsi="Times New Roman"/>
          <w:sz w:val="28"/>
          <w:szCs w:val="28"/>
        </w:rPr>
        <w:t>градостроительной политики</w:t>
      </w:r>
    </w:p>
    <w:p w:rsidR="00895653" w:rsidRDefault="00895653" w:rsidP="00895653">
      <w:pPr>
        <w:spacing w:after="0" w:line="240" w:lineRule="auto"/>
        <w:jc w:val="both"/>
      </w:pPr>
      <w:r w:rsidRPr="006E5E83">
        <w:rPr>
          <w:rFonts w:ascii="Times New Roman" w:hAnsi="Times New Roman"/>
          <w:sz w:val="28"/>
          <w:szCs w:val="28"/>
        </w:rPr>
        <w:t>Ленинградской области</w:t>
      </w:r>
      <w:r w:rsidRPr="006E5E83">
        <w:rPr>
          <w:rFonts w:ascii="Times New Roman" w:hAnsi="Times New Roman"/>
          <w:sz w:val="28"/>
          <w:szCs w:val="28"/>
        </w:rPr>
        <w:tab/>
      </w:r>
      <w:r w:rsidRPr="006E5E83">
        <w:rPr>
          <w:rFonts w:ascii="Times New Roman" w:hAnsi="Times New Roman"/>
          <w:sz w:val="28"/>
          <w:szCs w:val="28"/>
        </w:rPr>
        <w:tab/>
      </w:r>
      <w:r w:rsidRPr="006E5E8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ab/>
        <w:t xml:space="preserve">   И. Кулаков</w:t>
      </w:r>
    </w:p>
    <w:p w:rsidR="00895653" w:rsidRDefault="00895653" w:rsidP="00895653"/>
    <w:p w:rsidR="00895653" w:rsidRDefault="00895653" w:rsidP="00895653"/>
    <w:p w:rsidR="009827AA" w:rsidRDefault="009827AA"/>
    <w:sectPr w:rsidR="009827AA" w:rsidSect="001B066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53"/>
    <w:rsid w:val="00895653"/>
    <w:rsid w:val="0098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6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6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1</cp:revision>
  <dcterms:created xsi:type="dcterms:W3CDTF">2022-02-15T06:40:00Z</dcterms:created>
  <dcterms:modified xsi:type="dcterms:W3CDTF">2022-02-15T06:44:00Z</dcterms:modified>
</cp:coreProperties>
</file>