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D06FED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D06FED">
        <w:rPr>
          <w:sz w:val="28"/>
          <w:szCs w:val="28"/>
        </w:rPr>
        <w:t>Приложение</w:t>
      </w:r>
    </w:p>
    <w:p w14:paraId="35830F86" w14:textId="475B11F9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к приказу Комитета</w:t>
      </w:r>
    </w:p>
    <w:p w14:paraId="0BCD65B0" w14:textId="1A12201C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градостроительной политики</w:t>
      </w:r>
    </w:p>
    <w:p w14:paraId="446687F8" w14:textId="1027FA90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Ленинградской области</w:t>
      </w:r>
    </w:p>
    <w:p w14:paraId="68C42FF7" w14:textId="20B922C5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от____________</w:t>
      </w:r>
      <w:r w:rsidR="007F3EDD">
        <w:rPr>
          <w:sz w:val="28"/>
          <w:szCs w:val="28"/>
        </w:rPr>
        <w:t>____</w:t>
      </w:r>
      <w:r w:rsidRPr="00D06FED">
        <w:rPr>
          <w:sz w:val="28"/>
          <w:szCs w:val="28"/>
        </w:rPr>
        <w:t>№______</w:t>
      </w:r>
    </w:p>
    <w:p w14:paraId="64FC4AEA" w14:textId="3DD2D577" w:rsidR="00C8581C" w:rsidRPr="00D06FED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Pr="00D06FED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Pr="00D06FED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Pr="00D06FED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Pr="00D06FED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Pr="00D06FED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Pr="00D06FED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Pr="00D06FED" w:rsidRDefault="00C8581C" w:rsidP="00C8581C">
      <w:pPr>
        <w:jc w:val="right"/>
        <w:rPr>
          <w:sz w:val="28"/>
          <w:szCs w:val="28"/>
        </w:rPr>
      </w:pPr>
    </w:p>
    <w:p w14:paraId="4076E443" w14:textId="303455B2" w:rsidR="00E60FE6" w:rsidRPr="00D06FED" w:rsidRDefault="00C8581C" w:rsidP="005F3404">
      <w:pPr>
        <w:jc w:val="center"/>
        <w:rPr>
          <w:sz w:val="28"/>
          <w:szCs w:val="28"/>
        </w:rPr>
      </w:pPr>
      <w:r w:rsidRPr="00D06FED">
        <w:rPr>
          <w:sz w:val="28"/>
          <w:szCs w:val="28"/>
        </w:rPr>
        <w:t>Изменения в Правила землепользования и застройки</w:t>
      </w:r>
    </w:p>
    <w:p w14:paraId="7E8CB96B" w14:textId="77777777" w:rsidR="007F3EDD" w:rsidRDefault="005F3404" w:rsidP="005F3404">
      <w:pPr>
        <w:jc w:val="center"/>
        <w:rPr>
          <w:sz w:val="28"/>
          <w:szCs w:val="28"/>
        </w:rPr>
      </w:pPr>
      <w:r w:rsidRPr="00D06FED">
        <w:rPr>
          <w:sz w:val="28"/>
          <w:szCs w:val="28"/>
        </w:rPr>
        <w:t xml:space="preserve">муниципального образования </w:t>
      </w:r>
      <w:r w:rsidR="00C92EAD" w:rsidRPr="00D06FED">
        <w:rPr>
          <w:sz w:val="28"/>
          <w:szCs w:val="28"/>
        </w:rPr>
        <w:t>«</w:t>
      </w:r>
      <w:r w:rsidR="003F5C35">
        <w:rPr>
          <w:sz w:val="28"/>
          <w:szCs w:val="28"/>
        </w:rPr>
        <w:t>Город Гатчина</w:t>
      </w:r>
      <w:r w:rsidR="00C92EAD" w:rsidRPr="00D06FED">
        <w:rPr>
          <w:sz w:val="28"/>
          <w:szCs w:val="28"/>
        </w:rPr>
        <w:t xml:space="preserve">» </w:t>
      </w:r>
    </w:p>
    <w:p w14:paraId="5814510C" w14:textId="77B2402B" w:rsidR="0087276F" w:rsidRPr="00D06FED" w:rsidRDefault="003F5C35" w:rsidP="005F3404">
      <w:pPr>
        <w:jc w:val="center"/>
      </w:pPr>
      <w:bookmarkStart w:id="1" w:name="_GoBack"/>
      <w:bookmarkEnd w:id="1"/>
      <w:r>
        <w:rPr>
          <w:sz w:val="28"/>
          <w:szCs w:val="28"/>
        </w:rPr>
        <w:t xml:space="preserve">Гатчинского </w:t>
      </w:r>
      <w:r w:rsidR="005F3404" w:rsidRPr="00D06FED">
        <w:rPr>
          <w:sz w:val="28"/>
          <w:szCs w:val="28"/>
        </w:rPr>
        <w:t xml:space="preserve">муниципального района Ленинградской области </w:t>
      </w:r>
      <w:r w:rsidR="00E60FE6" w:rsidRPr="00D06FED">
        <w:br w:type="page"/>
      </w:r>
    </w:p>
    <w:p w14:paraId="33EA6EFF" w14:textId="40C29133" w:rsidR="003E0E9C" w:rsidRPr="00D06FED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lastRenderedPageBreak/>
        <w:t xml:space="preserve">1. </w:t>
      </w:r>
      <w:r w:rsidR="00A27454">
        <w:t>В ра</w:t>
      </w:r>
      <w:r w:rsidR="00492D87">
        <w:t>здел</w:t>
      </w:r>
      <w:r w:rsidR="00A27454">
        <w:t>е</w:t>
      </w:r>
      <w:r w:rsidR="00492D87">
        <w:t xml:space="preserve"> </w:t>
      </w:r>
      <w:r w:rsidR="00A27454">
        <w:t>«</w:t>
      </w:r>
      <w:r w:rsidR="003F5C35">
        <w:t>Жилые зоны</w:t>
      </w:r>
      <w:r w:rsidR="00A27454">
        <w:t>»</w:t>
      </w:r>
      <w:r w:rsidR="003F5C35">
        <w:t xml:space="preserve"> с</w:t>
      </w:r>
      <w:r w:rsidRPr="00D06FED">
        <w:t xml:space="preserve">татьи </w:t>
      </w:r>
      <w:r w:rsidR="00A27454">
        <w:t>15 Перечень территориальных зон</w:t>
      </w:r>
      <w:r w:rsidR="003F5C35">
        <w:t xml:space="preserve"> </w:t>
      </w:r>
      <w:r w:rsidRPr="00D06FED">
        <w:t xml:space="preserve">части </w:t>
      </w:r>
      <w:r w:rsidRPr="00D06FED">
        <w:rPr>
          <w:lang w:val="en-US"/>
        </w:rPr>
        <w:t>II</w:t>
      </w:r>
      <w:r w:rsidRPr="00D06FED">
        <w:t xml:space="preserve"> дополнить строкой следующего содержания: </w:t>
      </w:r>
    </w:p>
    <w:p w14:paraId="43B0F2EB" w14:textId="77777777" w:rsidR="003E0E9C" w:rsidRPr="00D06FED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t>«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3F5C35" w:rsidRPr="00D06FED" w14:paraId="2771E710" w14:textId="77777777" w:rsidTr="003F5C35">
        <w:tc>
          <w:tcPr>
            <w:tcW w:w="1413" w:type="dxa"/>
          </w:tcPr>
          <w:p w14:paraId="766409BE" w14:textId="3553A3C7" w:rsidR="003F5C35" w:rsidRPr="00D06FED" w:rsidRDefault="003F5C35" w:rsidP="003F5C35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 w:firstLine="32"/>
              <w:jc w:val="both"/>
            </w:pPr>
            <w:r>
              <w:t>Ж-3.15.2</w:t>
            </w:r>
          </w:p>
        </w:tc>
        <w:tc>
          <w:tcPr>
            <w:tcW w:w="7938" w:type="dxa"/>
          </w:tcPr>
          <w:p w14:paraId="76D6BF32" w14:textId="514A2289" w:rsidR="003F5C35" w:rsidRPr="00D06FED" w:rsidRDefault="003F5C35" w:rsidP="003F5C35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/>
              <w:jc w:val="both"/>
            </w:pPr>
            <w:r w:rsidRPr="007B5E3A">
              <w:rPr>
                <w:lang w:eastAsia="ru-RU"/>
              </w:rPr>
              <w:t xml:space="preserve">Зона застройки </w:t>
            </w:r>
            <w:proofErr w:type="spellStart"/>
            <w:r w:rsidRPr="007B5E3A">
              <w:rPr>
                <w:lang w:eastAsia="ru-RU"/>
              </w:rPr>
              <w:t>среднеэтажными</w:t>
            </w:r>
            <w:proofErr w:type="spellEnd"/>
            <w:r w:rsidRPr="007B5E3A">
              <w:rPr>
                <w:lang w:eastAsia="ru-RU"/>
              </w:rPr>
              <w:t xml:space="preserve"> жилыми домами</w:t>
            </w:r>
            <w:r>
              <w:rPr>
                <w:lang w:eastAsia="ru-RU"/>
              </w:rPr>
              <w:t xml:space="preserve"> </w:t>
            </w:r>
            <w:r w:rsidR="00004F45">
              <w:t>западного строительного микрорайона</w:t>
            </w:r>
          </w:p>
        </w:tc>
      </w:tr>
    </w:tbl>
    <w:p w14:paraId="57BA1B11" w14:textId="79644F87" w:rsidR="003E0E9C" w:rsidRPr="00D06FED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right"/>
      </w:pPr>
      <w:r w:rsidRPr="00D06FED">
        <w:t>».</w:t>
      </w:r>
    </w:p>
    <w:p w14:paraId="5E0AB4FA" w14:textId="0B356F72" w:rsidR="00004F45" w:rsidRPr="00D06FED" w:rsidRDefault="00E73AED" w:rsidP="00004F45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t>2</w:t>
      </w:r>
      <w:r w:rsidR="00D448DD" w:rsidRPr="00D06FED">
        <w:t xml:space="preserve">. </w:t>
      </w:r>
      <w:bookmarkEnd w:id="0"/>
      <w:r w:rsidR="00004F45">
        <w:t>С</w:t>
      </w:r>
      <w:r w:rsidR="003E0E9C" w:rsidRPr="00D06FED">
        <w:t>тать</w:t>
      </w:r>
      <w:r w:rsidR="00004F45">
        <w:t>ю 17</w:t>
      </w:r>
      <w:r w:rsidR="003E0E9C" w:rsidRPr="00D06FED">
        <w:t>.</w:t>
      </w:r>
      <w:r w:rsidR="00004F45">
        <w:t>1</w:t>
      </w:r>
      <w:r w:rsidR="003E0E9C" w:rsidRPr="00D06FED">
        <w:t xml:space="preserve"> </w:t>
      </w:r>
      <w:r w:rsidR="00004F45">
        <w:t xml:space="preserve">«ЖИЛЫЕ ЗОНЫ» </w:t>
      </w:r>
      <w:r w:rsidR="00004F45" w:rsidRPr="00D06FED">
        <w:t xml:space="preserve">дополнить </w:t>
      </w:r>
      <w:r w:rsidR="00492D87">
        <w:t>текстом</w:t>
      </w:r>
      <w:r w:rsidR="00004F45" w:rsidRPr="00D06FED">
        <w:t xml:space="preserve"> следующего содержания: </w:t>
      </w:r>
    </w:p>
    <w:p w14:paraId="2ACC32E8" w14:textId="77777777" w:rsidR="00A27454" w:rsidRDefault="009A02A0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>
        <w:t>«</w:t>
      </w:r>
    </w:p>
    <w:p w14:paraId="3A0C2F15" w14:textId="76C9B2D7" w:rsidR="00004F45" w:rsidRPr="00004F45" w:rsidRDefault="00004F45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  <w:rPr>
          <w:b/>
          <w:bCs/>
          <w:sz w:val="24"/>
          <w:szCs w:val="24"/>
        </w:rPr>
      </w:pPr>
      <w:r w:rsidRPr="00004F45">
        <w:rPr>
          <w:b/>
          <w:bCs/>
          <w:sz w:val="24"/>
          <w:szCs w:val="24"/>
        </w:rPr>
        <w:t xml:space="preserve">Ж-3.15.2 </w:t>
      </w:r>
      <w:r w:rsidRPr="00004F45">
        <w:rPr>
          <w:b/>
          <w:bCs/>
          <w:caps/>
          <w:sz w:val="24"/>
          <w:szCs w:val="24"/>
        </w:rPr>
        <w:t xml:space="preserve">Зона застройки </w:t>
      </w:r>
      <w:proofErr w:type="gramStart"/>
      <w:r w:rsidRPr="00004F45">
        <w:rPr>
          <w:b/>
          <w:bCs/>
          <w:caps/>
          <w:sz w:val="24"/>
          <w:szCs w:val="24"/>
          <w:lang w:val="en-US"/>
        </w:rPr>
        <w:t>C</w:t>
      </w:r>
      <w:proofErr w:type="gramEnd"/>
      <w:r w:rsidRPr="00004F45">
        <w:rPr>
          <w:b/>
          <w:bCs/>
          <w:caps/>
          <w:sz w:val="24"/>
          <w:szCs w:val="24"/>
        </w:rPr>
        <w:t>РЕДНЕЭТАЖНЫМИ жилыми домами</w:t>
      </w:r>
      <w:r w:rsidRPr="00004F45">
        <w:rPr>
          <w:b/>
          <w:bCs/>
          <w:sz w:val="24"/>
          <w:szCs w:val="24"/>
        </w:rPr>
        <w:t xml:space="preserve"> ЗАПАДНОГО </w:t>
      </w:r>
      <w:r w:rsidR="009A02A0">
        <w:rPr>
          <w:b/>
          <w:bCs/>
          <w:sz w:val="24"/>
          <w:szCs w:val="24"/>
        </w:rPr>
        <w:t>СТ</w:t>
      </w:r>
      <w:r w:rsidRPr="00004F45">
        <w:rPr>
          <w:b/>
          <w:bCs/>
          <w:sz w:val="24"/>
          <w:szCs w:val="24"/>
        </w:rPr>
        <w:t>РОИТЕЛЬНОГО МИКРОРАЙОНА</w:t>
      </w:r>
    </w:p>
    <w:p w14:paraId="4B399F69" w14:textId="23CD44FC" w:rsidR="003E0E9C" w:rsidRPr="009A02A0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  <w:rPr>
          <w:sz w:val="24"/>
          <w:szCs w:val="24"/>
        </w:rPr>
      </w:pPr>
      <w:r w:rsidRPr="009A02A0">
        <w:rPr>
          <w:sz w:val="24"/>
          <w:szCs w:val="24"/>
        </w:rPr>
        <w:t xml:space="preserve">1. Обозначение: </w:t>
      </w:r>
      <w:r w:rsidR="009A02A0" w:rsidRPr="009A02A0">
        <w:rPr>
          <w:sz w:val="24"/>
          <w:szCs w:val="24"/>
        </w:rPr>
        <w:t>Ж-3.15.2</w:t>
      </w:r>
    </w:p>
    <w:p w14:paraId="1E5BCD09" w14:textId="36AD37C5" w:rsidR="005B7363" w:rsidRDefault="00492D87" w:rsidP="009A02A0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0E9C" w:rsidRPr="009A02A0">
        <w:rPr>
          <w:sz w:val="24"/>
          <w:szCs w:val="24"/>
        </w:rPr>
        <w:t>. Виды разрешенного использования земельных участков и объектов капитального строительства</w:t>
      </w:r>
      <w:r w:rsidR="005156EE" w:rsidRPr="009A02A0">
        <w:rPr>
          <w:sz w:val="24"/>
          <w:szCs w:val="24"/>
        </w:rPr>
        <w:t xml:space="preserve"> устанавливаются в соответствии с таблицей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6709"/>
        <w:gridCol w:w="938"/>
      </w:tblGrid>
      <w:tr w:rsidR="009A02A0" w:rsidRPr="009626FB" w14:paraId="1127856F" w14:textId="77777777" w:rsidTr="00F749DE">
        <w:trPr>
          <w:cantSplit/>
        </w:trPr>
        <w:tc>
          <w:tcPr>
            <w:tcW w:w="1005" w:type="pct"/>
            <w:vAlign w:val="center"/>
          </w:tcPr>
          <w:p w14:paraId="5112CFB8" w14:textId="77777777" w:rsidR="009A02A0" w:rsidRPr="009626FB" w:rsidRDefault="009A02A0" w:rsidP="00F749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505" w:type="pct"/>
            <w:vAlign w:val="center"/>
          </w:tcPr>
          <w:p w14:paraId="59B7B8EF" w14:textId="77777777" w:rsidR="009A02A0" w:rsidRPr="009626FB" w:rsidRDefault="009A02A0" w:rsidP="00F749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490" w:type="pct"/>
            <w:vAlign w:val="center"/>
          </w:tcPr>
          <w:p w14:paraId="783E82A9" w14:textId="77777777" w:rsidR="009A02A0" w:rsidRPr="009626FB" w:rsidRDefault="009A02A0" w:rsidP="00F749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Код</w:t>
            </w:r>
          </w:p>
        </w:tc>
      </w:tr>
      <w:tr w:rsidR="009A02A0" w:rsidRPr="009626FB" w14:paraId="2F9E58AA" w14:textId="77777777" w:rsidTr="00F749DE">
        <w:tc>
          <w:tcPr>
            <w:tcW w:w="5000" w:type="pct"/>
            <w:gridSpan w:val="3"/>
          </w:tcPr>
          <w:p w14:paraId="3436A680" w14:textId="77777777" w:rsidR="009A02A0" w:rsidRPr="00514D7F" w:rsidRDefault="009A02A0" w:rsidP="00F749DE">
            <w:pPr>
              <w:jc w:val="center"/>
              <w:rPr>
                <w:b/>
                <w:sz w:val="20"/>
                <w:szCs w:val="20"/>
              </w:rPr>
            </w:pPr>
            <w:r w:rsidRPr="00514D7F">
              <w:rPr>
                <w:b/>
                <w:sz w:val="22"/>
              </w:rPr>
              <w:t>ОСНОВНЫЕ ВИДЫ РАЗРЕШЕННОГО ИСПОЛЬЗОВАНИЯ</w:t>
            </w:r>
          </w:p>
        </w:tc>
      </w:tr>
      <w:tr w:rsidR="00A165CC" w:rsidRPr="007B5E3A" w14:paraId="7955EC3C" w14:textId="77777777" w:rsidTr="00F749DE">
        <w:tc>
          <w:tcPr>
            <w:tcW w:w="1005" w:type="pct"/>
          </w:tcPr>
          <w:p w14:paraId="578B444D" w14:textId="1160AEE8" w:rsidR="00A165CC" w:rsidRPr="009626FB" w:rsidRDefault="00A165CC" w:rsidP="00A165CC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A165CC">
              <w:rPr>
                <w:sz w:val="20"/>
                <w:szCs w:val="20"/>
              </w:rPr>
              <w:t>Среднеэтажная</w:t>
            </w:r>
            <w:proofErr w:type="spellEnd"/>
            <w:r w:rsidRPr="00A165CC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3505" w:type="pct"/>
          </w:tcPr>
          <w:p w14:paraId="4522A54A" w14:textId="77777777" w:rsidR="00A165CC" w:rsidRPr="00A165CC" w:rsidRDefault="00A165CC" w:rsidP="00A165CC">
            <w:pPr>
              <w:pStyle w:val="ConsPlusNormal"/>
              <w:tabs>
                <w:tab w:val="left" w:pos="2025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165CC">
              <w:rPr>
                <w:rFonts w:eastAsia="Times New Roman"/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14:paraId="5D2BEBC3" w14:textId="77777777" w:rsidR="00A165CC" w:rsidRPr="00A165CC" w:rsidRDefault="00A165CC" w:rsidP="00A165CC">
            <w:pPr>
              <w:pStyle w:val="ConsPlusNormal"/>
              <w:tabs>
                <w:tab w:val="left" w:pos="2025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165CC">
              <w:rPr>
                <w:rFonts w:eastAsia="Times New Roman"/>
                <w:sz w:val="20"/>
                <w:szCs w:val="20"/>
              </w:rPr>
              <w:t>благоустройство и озеленение;</w:t>
            </w:r>
          </w:p>
          <w:p w14:paraId="7900768C" w14:textId="77777777" w:rsidR="00A165CC" w:rsidRPr="00A165CC" w:rsidRDefault="00A165CC" w:rsidP="00A165CC">
            <w:pPr>
              <w:pStyle w:val="ConsPlusNormal"/>
              <w:tabs>
                <w:tab w:val="left" w:pos="2025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165CC">
              <w:rPr>
                <w:rFonts w:eastAsia="Times New Roman"/>
                <w:sz w:val="20"/>
                <w:szCs w:val="20"/>
              </w:rPr>
              <w:t>размещение подземных гаражей и автостоянок;</w:t>
            </w:r>
          </w:p>
          <w:p w14:paraId="21D0C97B" w14:textId="77777777" w:rsidR="00A165CC" w:rsidRPr="00A165CC" w:rsidRDefault="00A165CC" w:rsidP="00A165CC">
            <w:pPr>
              <w:pStyle w:val="ConsPlusNormal"/>
              <w:tabs>
                <w:tab w:val="left" w:pos="2025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165CC">
              <w:rPr>
                <w:rFonts w:eastAsia="Times New Roman"/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14:paraId="14C8236E" w14:textId="61CE2775" w:rsidR="00A165CC" w:rsidRPr="009626FB" w:rsidRDefault="00A165CC" w:rsidP="00A165CC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90" w:type="pct"/>
          </w:tcPr>
          <w:p w14:paraId="5D03E430" w14:textId="3CCCA10D" w:rsidR="00A165CC" w:rsidRPr="009626FB" w:rsidRDefault="00A165CC" w:rsidP="00A165CC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2.5</w:t>
            </w:r>
          </w:p>
        </w:tc>
      </w:tr>
      <w:tr w:rsidR="00A165CC" w:rsidRPr="007B5E3A" w14:paraId="79F74CDE" w14:textId="77777777" w:rsidTr="00F749DE">
        <w:tc>
          <w:tcPr>
            <w:tcW w:w="1005" w:type="pct"/>
          </w:tcPr>
          <w:p w14:paraId="68BC3544" w14:textId="3BC1460D" w:rsidR="00A165CC" w:rsidRPr="009626FB" w:rsidRDefault="00A165CC" w:rsidP="00A165CC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3505" w:type="pct"/>
          </w:tcPr>
          <w:p w14:paraId="76F93AD4" w14:textId="77777777" w:rsidR="00A165CC" w:rsidRPr="00A165CC" w:rsidRDefault="00A165CC" w:rsidP="00A165CC">
            <w:pPr>
              <w:pStyle w:val="ConsPlusNormal"/>
              <w:tabs>
                <w:tab w:val="left" w:pos="2025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165CC">
              <w:rPr>
                <w:rFonts w:eastAsia="Times New Roman"/>
                <w:sz w:val="20"/>
                <w:szCs w:val="20"/>
              </w:rPr>
              <w:t>Размещение многоквартирных домов этажностью девять этажей и выше;</w:t>
            </w:r>
          </w:p>
          <w:p w14:paraId="5252BE58" w14:textId="77777777" w:rsidR="00A165CC" w:rsidRPr="00A165CC" w:rsidRDefault="00A165CC" w:rsidP="00A165CC">
            <w:pPr>
              <w:pStyle w:val="ConsPlusNormal"/>
              <w:tabs>
                <w:tab w:val="left" w:pos="2025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165CC">
              <w:rPr>
                <w:rFonts w:eastAsia="Times New Roman"/>
                <w:sz w:val="20"/>
                <w:szCs w:val="20"/>
              </w:rPr>
              <w:t>благоустройство и озеленение придомовых территорий;</w:t>
            </w:r>
          </w:p>
          <w:p w14:paraId="0F266B88" w14:textId="4B5D0791" w:rsidR="00A165CC" w:rsidRPr="009626FB" w:rsidRDefault="00A165CC" w:rsidP="00A165CC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490" w:type="pct"/>
          </w:tcPr>
          <w:p w14:paraId="4FF80C28" w14:textId="2AC1496E" w:rsidR="00A165CC" w:rsidRPr="007B5E3A" w:rsidRDefault="00A165CC" w:rsidP="00A165CC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2.6</w:t>
            </w:r>
          </w:p>
        </w:tc>
      </w:tr>
      <w:tr w:rsidR="00A165CC" w:rsidRPr="007B5E3A" w14:paraId="5ED746B7" w14:textId="77777777" w:rsidTr="00F749DE">
        <w:tc>
          <w:tcPr>
            <w:tcW w:w="1005" w:type="pct"/>
          </w:tcPr>
          <w:p w14:paraId="0F12D728" w14:textId="2606F5CE" w:rsidR="00A165CC" w:rsidRPr="00A165CC" w:rsidRDefault="00A165CC" w:rsidP="00A165CC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3505" w:type="pct"/>
          </w:tcPr>
          <w:p w14:paraId="60D4D878" w14:textId="26ACFBE7" w:rsidR="00A165CC" w:rsidRPr="00A165CC" w:rsidRDefault="00A165CC" w:rsidP="00A165CC">
            <w:pPr>
              <w:pStyle w:val="ConsPlusNormal"/>
              <w:tabs>
                <w:tab w:val="left" w:pos="2025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165CC">
              <w:rPr>
                <w:rFonts w:eastAsia="Times New Roman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165CC">
              <w:rPr>
                <w:rFonts w:eastAsia="Times New Roman"/>
                <w:sz w:val="20"/>
                <w:szCs w:val="20"/>
              </w:rPr>
              <w:t>машино</w:t>
            </w:r>
            <w:proofErr w:type="spellEnd"/>
            <w:r w:rsidRPr="00A165CC">
              <w:rPr>
                <w:rFonts w:eastAsia="Times New Roman"/>
                <w:sz w:val="20"/>
                <w:szCs w:val="20"/>
              </w:rPr>
              <w:t>-места, за исключением гаражей, размещение которых предусмотрено содержанием вид</w:t>
            </w:r>
            <w:r w:rsidR="00BE6352">
              <w:rPr>
                <w:rFonts w:eastAsia="Times New Roman"/>
                <w:sz w:val="20"/>
                <w:szCs w:val="20"/>
              </w:rPr>
              <w:t>ов</w:t>
            </w:r>
            <w:r w:rsidRPr="00A165CC">
              <w:rPr>
                <w:rFonts w:eastAsia="Times New Roman"/>
                <w:sz w:val="20"/>
                <w:szCs w:val="20"/>
              </w:rPr>
              <w:t xml:space="preserve"> разрешенного использования с </w:t>
            </w:r>
            <w:hyperlink w:anchor="Par317" w:tooltip="4.9" w:history="1">
              <w:r w:rsidRPr="00A165CC">
                <w:rPr>
                  <w:rFonts w:eastAsia="Times New Roman"/>
                  <w:sz w:val="20"/>
                  <w:szCs w:val="20"/>
                </w:rPr>
                <w:t>код</w:t>
              </w:r>
              <w:r w:rsidR="00BE6352">
                <w:rPr>
                  <w:rFonts w:eastAsia="Times New Roman"/>
                  <w:sz w:val="20"/>
                  <w:szCs w:val="20"/>
                </w:rPr>
                <w:t>а</w:t>
              </w:r>
              <w:r w:rsidRPr="00A165CC">
                <w:rPr>
                  <w:rFonts w:eastAsia="Times New Roman"/>
                  <w:sz w:val="20"/>
                  <w:szCs w:val="20"/>
                </w:rPr>
                <w:t>м</w:t>
              </w:r>
              <w:r w:rsidR="00BE6352">
                <w:rPr>
                  <w:rFonts w:eastAsia="Times New Roman"/>
                  <w:sz w:val="20"/>
                  <w:szCs w:val="20"/>
                </w:rPr>
                <w:t>и</w:t>
              </w:r>
              <w:r w:rsidRPr="00A165CC">
                <w:rPr>
                  <w:rFonts w:eastAsia="Times New Roman"/>
                  <w:sz w:val="20"/>
                  <w:szCs w:val="20"/>
                </w:rPr>
                <w:t xml:space="preserve"> </w:t>
              </w:r>
              <w:r w:rsidR="00BE6352">
                <w:rPr>
                  <w:rFonts w:eastAsia="Times New Roman"/>
                  <w:sz w:val="20"/>
                  <w:szCs w:val="20"/>
                </w:rPr>
                <w:t xml:space="preserve">2.7.2, </w:t>
              </w:r>
              <w:r w:rsidRPr="00A165CC">
                <w:rPr>
                  <w:rFonts w:eastAsia="Times New Roman"/>
                  <w:sz w:val="20"/>
                  <w:szCs w:val="20"/>
                </w:rPr>
                <w:t>4.9</w:t>
              </w:r>
            </w:hyperlink>
          </w:p>
        </w:tc>
        <w:tc>
          <w:tcPr>
            <w:tcW w:w="490" w:type="pct"/>
          </w:tcPr>
          <w:p w14:paraId="6081639C" w14:textId="40B2D364" w:rsidR="00A165CC" w:rsidRPr="00A165CC" w:rsidRDefault="00A165CC" w:rsidP="00A165CC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2.7.1</w:t>
            </w:r>
          </w:p>
        </w:tc>
      </w:tr>
      <w:tr w:rsidR="00A165CC" w:rsidRPr="007B5E3A" w14:paraId="096A946E" w14:textId="77777777" w:rsidTr="00F749DE">
        <w:tc>
          <w:tcPr>
            <w:tcW w:w="1005" w:type="pct"/>
          </w:tcPr>
          <w:p w14:paraId="3E30D2D5" w14:textId="6FF5A28A" w:rsidR="00A165CC" w:rsidRPr="007B5E3A" w:rsidRDefault="00A165CC" w:rsidP="00A16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3505" w:type="pct"/>
          </w:tcPr>
          <w:p w14:paraId="7214F8E3" w14:textId="761A647B" w:rsidR="00A165CC" w:rsidRPr="007B5E3A" w:rsidRDefault="006158F6" w:rsidP="006158F6">
            <w:pPr>
              <w:pStyle w:val="ConsPlusNormal"/>
              <w:tabs>
                <w:tab w:val="left" w:pos="2025"/>
              </w:tabs>
              <w:jc w:val="both"/>
              <w:rPr>
                <w:sz w:val="20"/>
                <w:szCs w:val="20"/>
              </w:rPr>
            </w:pPr>
            <w:r w:rsidRPr="006158F6">
              <w:rPr>
                <w:rFonts w:eastAsia="Times New Roman"/>
                <w:sz w:val="20"/>
                <w:szCs w:val="20"/>
              </w:rPr>
              <w:t xml:space="preserve">Размещение зданий и сооружений в целях обеспечения физических и юридических лиц коммунальными услугами. </w:t>
            </w:r>
            <w:proofErr w:type="gramStart"/>
            <w:r w:rsidRPr="006158F6">
              <w:rPr>
                <w:rFonts w:eastAsia="Times New Roman"/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6" w:history="1">
              <w:r w:rsidRPr="006158F6">
                <w:rPr>
                  <w:rFonts w:eastAsia="Times New Roman"/>
                  <w:sz w:val="20"/>
                  <w:szCs w:val="20"/>
                </w:rPr>
                <w:t>кодами 3.1.1</w:t>
              </w:r>
            </w:hyperlink>
            <w:r w:rsidRPr="006158F6">
              <w:rPr>
                <w:rFonts w:eastAsia="Times New Roman"/>
                <w:sz w:val="20"/>
                <w:szCs w:val="20"/>
              </w:rPr>
              <w:t xml:space="preserve"> - </w:t>
            </w:r>
            <w:hyperlink r:id="rId7" w:history="1">
              <w:r w:rsidRPr="006158F6">
                <w:rPr>
                  <w:rFonts w:eastAsia="Times New Roman"/>
                  <w:sz w:val="20"/>
                  <w:szCs w:val="20"/>
                </w:rPr>
                <w:t>3.1.2</w:t>
              </w:r>
            </w:hyperlink>
            <w:r w:rsidR="00A165C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490" w:type="pct"/>
          </w:tcPr>
          <w:p w14:paraId="299D0F8E" w14:textId="157D72F5" w:rsidR="00A165CC" w:rsidRPr="007B5E3A" w:rsidRDefault="00A165CC" w:rsidP="00A16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3.1</w:t>
            </w:r>
          </w:p>
        </w:tc>
      </w:tr>
      <w:tr w:rsidR="00A165CC" w:rsidRPr="007B5E3A" w14:paraId="305F752B" w14:textId="77777777" w:rsidTr="00F749DE">
        <w:tc>
          <w:tcPr>
            <w:tcW w:w="1005" w:type="pct"/>
          </w:tcPr>
          <w:p w14:paraId="1F0289BB" w14:textId="79210571" w:rsidR="00A165CC" w:rsidRPr="007B5E3A" w:rsidRDefault="00A165CC" w:rsidP="00A16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3505" w:type="pct"/>
          </w:tcPr>
          <w:p w14:paraId="3F6A8FA5" w14:textId="02DAB52B" w:rsidR="00A165CC" w:rsidRPr="007B5E3A" w:rsidRDefault="00A165CC" w:rsidP="00A165CC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90" w:type="pct"/>
          </w:tcPr>
          <w:p w14:paraId="76157612" w14:textId="1B64E281" w:rsidR="00A165CC" w:rsidRPr="007B5E3A" w:rsidRDefault="00A165CC" w:rsidP="00A16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4.1</w:t>
            </w:r>
          </w:p>
        </w:tc>
      </w:tr>
      <w:tr w:rsidR="0066265E" w:rsidRPr="007B5E3A" w14:paraId="671EBC54" w14:textId="77777777" w:rsidTr="00F749DE">
        <w:tc>
          <w:tcPr>
            <w:tcW w:w="1005" w:type="pct"/>
          </w:tcPr>
          <w:p w14:paraId="5A43999D" w14:textId="2C09BEF5" w:rsidR="0066265E" w:rsidRPr="0066265E" w:rsidRDefault="0066265E" w:rsidP="006626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3505" w:type="pct"/>
          </w:tcPr>
          <w:p w14:paraId="4DA46D6A" w14:textId="5E4130BA" w:rsidR="0066265E" w:rsidRPr="0066265E" w:rsidRDefault="0066265E" w:rsidP="006626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90" w:type="pct"/>
          </w:tcPr>
          <w:p w14:paraId="38065CB1" w14:textId="76C5A9C3" w:rsidR="0066265E" w:rsidRPr="0066265E" w:rsidRDefault="0066265E" w:rsidP="006626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>5.1.3</w:t>
            </w:r>
          </w:p>
        </w:tc>
      </w:tr>
      <w:tr w:rsidR="0066265E" w:rsidRPr="007B5E3A" w14:paraId="082C0DEC" w14:textId="77777777" w:rsidTr="00F749DE">
        <w:tc>
          <w:tcPr>
            <w:tcW w:w="1005" w:type="pct"/>
          </w:tcPr>
          <w:p w14:paraId="79FB9BF0" w14:textId="60635ADE" w:rsidR="0066265E" w:rsidRPr="0066265E" w:rsidRDefault="0066265E" w:rsidP="00662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3505" w:type="pct"/>
          </w:tcPr>
          <w:p w14:paraId="5EA1EF82" w14:textId="77777777" w:rsidR="0066265E" w:rsidRPr="0066265E" w:rsidRDefault="0066265E" w:rsidP="006626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6265E">
              <w:rPr>
                <w:sz w:val="20"/>
                <w:szCs w:val="20"/>
              </w:rPr>
              <w:t>велотранспортной</w:t>
            </w:r>
            <w:proofErr w:type="spellEnd"/>
            <w:r w:rsidRPr="0066265E">
              <w:rPr>
                <w:sz w:val="20"/>
                <w:szCs w:val="20"/>
              </w:rPr>
              <w:t xml:space="preserve"> и инженерной </w:t>
            </w:r>
            <w:r w:rsidRPr="0066265E">
              <w:rPr>
                <w:sz w:val="20"/>
                <w:szCs w:val="20"/>
              </w:rPr>
              <w:lastRenderedPageBreak/>
              <w:t>инфраструктуры;</w:t>
            </w:r>
          </w:p>
          <w:p w14:paraId="449A3408" w14:textId="056E278C" w:rsidR="0066265E" w:rsidRPr="0066265E" w:rsidRDefault="0066265E" w:rsidP="006626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>размещение придорожных стоянок (парковок) транспортных сре</w:t>
            </w:r>
            <w:proofErr w:type="gramStart"/>
            <w:r w:rsidRPr="0066265E">
              <w:rPr>
                <w:sz w:val="20"/>
                <w:szCs w:val="20"/>
              </w:rPr>
              <w:t>дств в гр</w:t>
            </w:r>
            <w:proofErr w:type="gramEnd"/>
            <w:r w:rsidRPr="0066265E">
              <w:rPr>
                <w:sz w:val="20"/>
                <w:szCs w:val="20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68" w:tooltip="2.7.1" w:history="1">
              <w:r w:rsidRPr="0066265E">
                <w:rPr>
                  <w:sz w:val="20"/>
                  <w:szCs w:val="20"/>
                </w:rPr>
                <w:t>кодами 2.7.1</w:t>
              </w:r>
            </w:hyperlink>
            <w:r w:rsidRPr="0066265E">
              <w:rPr>
                <w:sz w:val="20"/>
                <w:szCs w:val="20"/>
              </w:rPr>
              <w:t xml:space="preserve">, </w:t>
            </w:r>
            <w:hyperlink w:anchor="Par317" w:tooltip="4.9" w:history="1">
              <w:r w:rsidRPr="0066265E">
                <w:rPr>
                  <w:sz w:val="20"/>
                  <w:szCs w:val="20"/>
                </w:rPr>
                <w:t>4.9</w:t>
              </w:r>
            </w:hyperlink>
            <w:r w:rsidRPr="0066265E">
              <w:rPr>
                <w:sz w:val="20"/>
                <w:szCs w:val="20"/>
              </w:rPr>
              <w:t xml:space="preserve">, </w:t>
            </w:r>
            <w:hyperlink w:anchor="Par458" w:tooltip="7.2.3" w:history="1">
              <w:r w:rsidRPr="0066265E">
                <w:rPr>
                  <w:sz w:val="20"/>
                  <w:szCs w:val="20"/>
                </w:rPr>
                <w:t>7.2.3</w:t>
              </w:r>
            </w:hyperlink>
            <w:r w:rsidRPr="0066265E">
              <w:rPr>
                <w:sz w:val="20"/>
                <w:szCs w:val="20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90" w:type="pct"/>
          </w:tcPr>
          <w:p w14:paraId="6ACAFBD5" w14:textId="6DEFC6C0" w:rsidR="0066265E" w:rsidRPr="0066265E" w:rsidRDefault="0066265E" w:rsidP="00662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lastRenderedPageBreak/>
              <w:t>12.0.1</w:t>
            </w:r>
          </w:p>
        </w:tc>
      </w:tr>
      <w:tr w:rsidR="0066265E" w:rsidRPr="007B5E3A" w14:paraId="3F5AA3D4" w14:textId="77777777" w:rsidTr="00F749DE">
        <w:tc>
          <w:tcPr>
            <w:tcW w:w="1005" w:type="pct"/>
          </w:tcPr>
          <w:p w14:paraId="033CA1B0" w14:textId="3B8E1AAA" w:rsidR="0066265E" w:rsidRPr="0066265E" w:rsidRDefault="0066265E" w:rsidP="00662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lastRenderedPageBreak/>
              <w:t>Благоустройство территории</w:t>
            </w:r>
          </w:p>
        </w:tc>
        <w:tc>
          <w:tcPr>
            <w:tcW w:w="3505" w:type="pct"/>
          </w:tcPr>
          <w:p w14:paraId="48139C40" w14:textId="3812882E" w:rsidR="0066265E" w:rsidRPr="0066265E" w:rsidRDefault="0066265E" w:rsidP="006626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90" w:type="pct"/>
          </w:tcPr>
          <w:p w14:paraId="335E2FC0" w14:textId="0BAAAA15" w:rsidR="0066265E" w:rsidRPr="0066265E" w:rsidRDefault="0066265E" w:rsidP="006626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>12.0.2</w:t>
            </w:r>
          </w:p>
        </w:tc>
      </w:tr>
      <w:tr w:rsidR="009A02A0" w:rsidRPr="007B5E3A" w14:paraId="72444A90" w14:textId="77777777" w:rsidTr="00F749DE">
        <w:tc>
          <w:tcPr>
            <w:tcW w:w="5000" w:type="pct"/>
            <w:gridSpan w:val="3"/>
          </w:tcPr>
          <w:p w14:paraId="226AB23B" w14:textId="77777777" w:rsidR="009A02A0" w:rsidRPr="00514D7F" w:rsidRDefault="009A02A0" w:rsidP="00F749DE">
            <w:pPr>
              <w:jc w:val="center"/>
              <w:rPr>
                <w:b/>
                <w:sz w:val="20"/>
                <w:szCs w:val="20"/>
              </w:rPr>
            </w:pPr>
            <w:r w:rsidRPr="00514D7F">
              <w:rPr>
                <w:b/>
                <w:sz w:val="22"/>
              </w:rPr>
              <w:t>УСЛОВНО РАЗРЕШЕННЫЕ ВИДЫ ИСПОЛЬЗОВАНИЯ</w:t>
            </w:r>
          </w:p>
        </w:tc>
      </w:tr>
      <w:tr w:rsidR="004126DA" w:rsidRPr="007B5E3A" w14:paraId="226E3FA3" w14:textId="77777777" w:rsidTr="00F749DE">
        <w:tc>
          <w:tcPr>
            <w:tcW w:w="1005" w:type="pct"/>
          </w:tcPr>
          <w:p w14:paraId="693EB7F2" w14:textId="62A8693E" w:rsidR="004126DA" w:rsidRPr="007447D9" w:rsidRDefault="004126DA" w:rsidP="00412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3505" w:type="pct"/>
          </w:tcPr>
          <w:p w14:paraId="2623A3C6" w14:textId="71DA51C0" w:rsidR="004126DA" w:rsidRPr="007447D9" w:rsidRDefault="004126DA" w:rsidP="004126DA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0" w:type="pct"/>
          </w:tcPr>
          <w:p w14:paraId="404E99C7" w14:textId="5F7F37F9" w:rsidR="004126DA" w:rsidRPr="007447D9" w:rsidRDefault="004126DA" w:rsidP="00412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3.3</w:t>
            </w:r>
          </w:p>
        </w:tc>
      </w:tr>
      <w:tr w:rsidR="007447D9" w:rsidRPr="007B5E3A" w14:paraId="41AC0A6F" w14:textId="77777777" w:rsidTr="00F749DE">
        <w:tc>
          <w:tcPr>
            <w:tcW w:w="1005" w:type="pct"/>
          </w:tcPr>
          <w:p w14:paraId="170D859C" w14:textId="740B3796" w:rsidR="007447D9" w:rsidRPr="007447D9" w:rsidRDefault="007447D9" w:rsidP="007447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7D9">
              <w:rPr>
                <w:sz w:val="20"/>
                <w:szCs w:val="20"/>
              </w:rPr>
              <w:t>Магазины</w:t>
            </w:r>
            <w:r w:rsidRPr="002B3610">
              <w:t>&lt;*&gt;</w:t>
            </w:r>
          </w:p>
        </w:tc>
        <w:tc>
          <w:tcPr>
            <w:tcW w:w="3505" w:type="pct"/>
          </w:tcPr>
          <w:p w14:paraId="7CCB7D6C" w14:textId="6437B8E6" w:rsidR="007447D9" w:rsidRPr="007447D9" w:rsidRDefault="007447D9" w:rsidP="007447D9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7D9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0" w:type="pct"/>
          </w:tcPr>
          <w:p w14:paraId="25978A94" w14:textId="2102DEA7" w:rsidR="007447D9" w:rsidRPr="007447D9" w:rsidRDefault="007447D9" w:rsidP="007447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7D9">
              <w:rPr>
                <w:sz w:val="20"/>
                <w:szCs w:val="20"/>
              </w:rPr>
              <w:t>4.4</w:t>
            </w:r>
          </w:p>
        </w:tc>
      </w:tr>
      <w:tr w:rsidR="007447D9" w:rsidRPr="007B5E3A" w14:paraId="2D51142E" w14:textId="77777777" w:rsidTr="00F749DE">
        <w:tc>
          <w:tcPr>
            <w:tcW w:w="1005" w:type="pct"/>
          </w:tcPr>
          <w:p w14:paraId="5D2E7103" w14:textId="267E3C07" w:rsidR="007447D9" w:rsidRPr="007B5E3A" w:rsidRDefault="007447D9" w:rsidP="007447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3505" w:type="pct"/>
          </w:tcPr>
          <w:p w14:paraId="2C58B84E" w14:textId="2BF501F6" w:rsidR="007447D9" w:rsidRPr="007B5E3A" w:rsidRDefault="007447D9" w:rsidP="007447D9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90" w:type="pct"/>
          </w:tcPr>
          <w:p w14:paraId="62A349BF" w14:textId="01D08246" w:rsidR="007447D9" w:rsidRPr="007B5E3A" w:rsidRDefault="007447D9" w:rsidP="007447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65CC">
              <w:rPr>
                <w:sz w:val="20"/>
                <w:szCs w:val="20"/>
              </w:rPr>
              <w:t>4.5</w:t>
            </w:r>
          </w:p>
        </w:tc>
      </w:tr>
      <w:tr w:rsidR="007447D9" w:rsidRPr="007B5E3A" w14:paraId="614F9D49" w14:textId="77777777" w:rsidTr="00F749DE">
        <w:tc>
          <w:tcPr>
            <w:tcW w:w="1005" w:type="pct"/>
          </w:tcPr>
          <w:p w14:paraId="3DEFACE8" w14:textId="37226FB4" w:rsidR="007447D9" w:rsidRPr="007B5E3A" w:rsidRDefault="007447D9" w:rsidP="007447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3505" w:type="pct"/>
          </w:tcPr>
          <w:p w14:paraId="2EC913E7" w14:textId="3F240FAE" w:rsidR="007447D9" w:rsidRPr="007B5E3A" w:rsidRDefault="007447D9" w:rsidP="007447D9">
            <w:pPr>
              <w:tabs>
                <w:tab w:val="left" w:pos="202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E3A">
              <w:rPr>
                <w:snapToGrid w:val="0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0" w:type="pct"/>
          </w:tcPr>
          <w:p w14:paraId="730D53AA" w14:textId="657A5509" w:rsidR="007447D9" w:rsidRPr="007B5E3A" w:rsidRDefault="007447D9" w:rsidP="007447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E3A">
              <w:rPr>
                <w:sz w:val="20"/>
                <w:szCs w:val="20"/>
              </w:rPr>
              <w:t>4.6</w:t>
            </w:r>
          </w:p>
        </w:tc>
      </w:tr>
      <w:tr w:rsidR="009A02A0" w:rsidRPr="007B5E3A" w14:paraId="3BFA2C61" w14:textId="77777777" w:rsidTr="00F749DE">
        <w:tc>
          <w:tcPr>
            <w:tcW w:w="5000" w:type="pct"/>
            <w:gridSpan w:val="3"/>
          </w:tcPr>
          <w:p w14:paraId="1A8002DA" w14:textId="77777777" w:rsidR="009A02A0" w:rsidRPr="00514D7F" w:rsidRDefault="009A02A0" w:rsidP="00F749DE">
            <w:pPr>
              <w:jc w:val="center"/>
              <w:rPr>
                <w:b/>
                <w:sz w:val="20"/>
                <w:szCs w:val="20"/>
              </w:rPr>
            </w:pPr>
            <w:r w:rsidRPr="00514D7F">
              <w:rPr>
                <w:b/>
                <w:sz w:val="22"/>
              </w:rPr>
              <w:t>ВСПОМОГАТЕЛЬНЫЕ ВИДЫ РАЗРЕШЕННОГО ИСПОЛЬЗОВАНИЯ</w:t>
            </w:r>
          </w:p>
        </w:tc>
      </w:tr>
      <w:tr w:rsidR="007447D9" w:rsidRPr="007B5E3A" w14:paraId="353B9CA5" w14:textId="77777777" w:rsidTr="00F749DE">
        <w:trPr>
          <w:trHeight w:val="47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478" w14:textId="2AF3CB49" w:rsidR="007447D9" w:rsidRPr="007B5E3A" w:rsidRDefault="007447D9" w:rsidP="007447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55A" w14:textId="65CA8516" w:rsidR="007447D9" w:rsidRPr="007B5E3A" w:rsidRDefault="007447D9" w:rsidP="007447D9">
            <w:pPr>
              <w:tabs>
                <w:tab w:val="left" w:pos="465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72" w:tooltip="3.0" w:history="1">
              <w:r w:rsidRPr="0066265E">
                <w:rPr>
                  <w:sz w:val="20"/>
                  <w:szCs w:val="20"/>
                </w:rPr>
                <w:t>кодами 3.0</w:t>
              </w:r>
            </w:hyperlink>
            <w:r w:rsidRPr="0066265E">
              <w:rPr>
                <w:sz w:val="20"/>
                <w:szCs w:val="20"/>
              </w:rPr>
              <w:t xml:space="preserve">, </w:t>
            </w:r>
            <w:hyperlink w:anchor="Par280" w:tooltip="4.0" w:history="1">
              <w:r w:rsidRPr="0066265E">
                <w:rPr>
                  <w:sz w:val="20"/>
                  <w:szCs w:val="20"/>
                </w:rPr>
                <w:t>4.0</w:t>
              </w:r>
            </w:hyperlink>
            <w:r w:rsidRPr="0066265E">
              <w:rPr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46F" w14:textId="25608778" w:rsidR="007447D9" w:rsidRPr="007B5E3A" w:rsidRDefault="007447D9" w:rsidP="007447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65E">
              <w:rPr>
                <w:sz w:val="20"/>
                <w:szCs w:val="20"/>
              </w:rPr>
              <w:t>4.9</w:t>
            </w:r>
          </w:p>
        </w:tc>
      </w:tr>
    </w:tbl>
    <w:p w14:paraId="5C61EF31" w14:textId="0FDDCB82" w:rsidR="007447D9" w:rsidRPr="002B3610" w:rsidRDefault="007447D9" w:rsidP="007447D9">
      <w:pPr>
        <w:jc w:val="both"/>
      </w:pPr>
      <w:r w:rsidRPr="002B3610">
        <w:t xml:space="preserve">Объекты вида использования, отмеченного в таблице настоящих Правил знаком &lt;*&gt;, относятся к </w:t>
      </w:r>
      <w:r w:rsidR="004126DA">
        <w:t>основным</w:t>
      </w:r>
      <w:r w:rsidRPr="002B3610">
        <w:t xml:space="preserve">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метров. В случае если общая площадь объектов капитального строительства на соответствующих земельных участках превышает 500 квадратных метров, то объекты указанного вида использования относятся к условно разрешенным видам использования.</w:t>
      </w:r>
    </w:p>
    <w:p w14:paraId="66230158" w14:textId="1C7E0D3A" w:rsidR="003E0E9C" w:rsidRPr="009A02A0" w:rsidRDefault="00492D87" w:rsidP="003E0E9C">
      <w:pPr>
        <w:ind w:right="-337" w:firstLine="567"/>
        <w:jc w:val="both"/>
      </w:pPr>
      <w:r>
        <w:t>3</w:t>
      </w:r>
      <w:r w:rsidR="003E0E9C" w:rsidRPr="009A02A0">
        <w:t xml:space="preserve"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6A5E05" w:rsidRPr="009A02A0">
        <w:t>устанавливаются</w:t>
      </w:r>
      <w:r w:rsidR="003E0E9C" w:rsidRPr="009A02A0">
        <w:t xml:space="preserve"> в </w:t>
      </w:r>
      <w:r w:rsidR="006A5E05" w:rsidRPr="009A02A0">
        <w:t xml:space="preserve">соответствии с </w:t>
      </w:r>
      <w:r w:rsidR="003E0E9C" w:rsidRPr="009A02A0">
        <w:t>таблице</w:t>
      </w:r>
      <w:r w:rsidR="006A5E05" w:rsidRPr="009A02A0">
        <w:t>й</w:t>
      </w:r>
      <w:r w:rsidR="003E0E9C" w:rsidRPr="009A02A0">
        <w:t>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24"/>
        <w:gridCol w:w="3695"/>
      </w:tblGrid>
      <w:tr w:rsidR="00D06FED" w:rsidRPr="009A02A0" w14:paraId="1F92C879" w14:textId="77777777" w:rsidTr="00D06FE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B01C" w14:textId="77777777" w:rsidR="00356469" w:rsidRPr="009A02A0" w:rsidRDefault="00356469" w:rsidP="007B5B5F">
            <w:pPr>
              <w:rPr>
                <w:b/>
              </w:rPr>
            </w:pPr>
            <w:r w:rsidRPr="009A02A0">
              <w:rPr>
                <w:b/>
              </w:rPr>
              <w:t xml:space="preserve">№ </w:t>
            </w:r>
            <w:proofErr w:type="gramStart"/>
            <w:r w:rsidRPr="009A02A0">
              <w:rPr>
                <w:b/>
              </w:rPr>
              <w:t>п</w:t>
            </w:r>
            <w:proofErr w:type="gramEnd"/>
            <w:r w:rsidRPr="009A02A0">
              <w:rPr>
                <w:b/>
              </w:rPr>
              <w:t>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DBCB" w14:textId="24DEB617" w:rsidR="00356469" w:rsidRPr="009A02A0" w:rsidRDefault="00356469" w:rsidP="00356469">
            <w:pPr>
              <w:jc w:val="center"/>
              <w:rPr>
                <w:b/>
              </w:rPr>
            </w:pPr>
            <w:r w:rsidRPr="009A02A0">
              <w:rPr>
                <w:b/>
              </w:rPr>
              <w:t>Параметры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C85F" w14:textId="7A8F8E5B" w:rsidR="00356469" w:rsidRPr="009A02A0" w:rsidRDefault="00356469" w:rsidP="00356469">
            <w:pPr>
              <w:jc w:val="center"/>
              <w:rPr>
                <w:b/>
              </w:rPr>
            </w:pPr>
            <w:r w:rsidRPr="009A02A0">
              <w:rPr>
                <w:b/>
              </w:rPr>
              <w:t>Предельные значения</w:t>
            </w:r>
          </w:p>
        </w:tc>
      </w:tr>
      <w:tr w:rsidR="00D06FED" w:rsidRPr="009A02A0" w14:paraId="5570CD3E" w14:textId="77777777" w:rsidTr="00D06F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817A" w14:textId="77777777" w:rsidR="00356469" w:rsidRPr="009A02A0" w:rsidRDefault="00356469" w:rsidP="00356469">
            <w:pPr>
              <w:jc w:val="center"/>
            </w:pPr>
            <w:r w:rsidRPr="009A02A0"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603" w14:textId="02628BAB" w:rsidR="00356469" w:rsidRPr="009A02A0" w:rsidRDefault="00356469" w:rsidP="00C640AF">
            <w:r w:rsidRPr="009A02A0">
              <w:t>Предельные (минимальные и (или) максимальные) размеры земельных участков, в том числе их площадь</w:t>
            </w:r>
            <w:r w:rsidR="006511D5">
              <w:t xml:space="preserve">, </w:t>
            </w:r>
            <w:proofErr w:type="gramStart"/>
            <w:r w:rsidR="006511D5">
              <w:t>м</w:t>
            </w:r>
            <w:proofErr w:type="gramEnd"/>
            <w:r w:rsidR="006511D5">
              <w:t>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5220" w14:textId="77777777" w:rsidR="00356469" w:rsidRPr="009A02A0" w:rsidRDefault="00356469" w:rsidP="006A5E05">
            <w:pPr>
              <w:ind w:right="33"/>
              <w:jc w:val="center"/>
            </w:pPr>
            <w:r w:rsidRPr="009A02A0">
              <w:t>Не подлежит установлению</w:t>
            </w:r>
          </w:p>
        </w:tc>
      </w:tr>
      <w:tr w:rsidR="00D06FED" w:rsidRPr="009A02A0" w14:paraId="48549D8C" w14:textId="77777777" w:rsidTr="00D06F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B6" w14:textId="6E0EB0D3" w:rsidR="00356469" w:rsidRPr="009A02A0" w:rsidRDefault="00356469" w:rsidP="00356469">
            <w:pPr>
              <w:jc w:val="center"/>
            </w:pPr>
            <w:r w:rsidRPr="009A02A0"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006E" w14:textId="6FB51F26" w:rsidR="00356469" w:rsidRPr="009A02A0" w:rsidRDefault="00356469" w:rsidP="00D06FED">
            <w:r w:rsidRPr="009A02A0">
              <w:t>Минимальные отступы от границ земельных участков в целях определения мест</w:t>
            </w:r>
            <w:r w:rsidR="006511D5">
              <w:t xml:space="preserve"> </w:t>
            </w:r>
            <w:r w:rsidRPr="009A02A0"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6511D5">
              <w:t xml:space="preserve">, </w:t>
            </w:r>
            <w:proofErr w:type="gramStart"/>
            <w:r w:rsidR="006511D5">
              <w:t>м</w:t>
            </w:r>
            <w:proofErr w:type="gramEnd"/>
            <w:r w:rsidR="006511D5">
              <w:t>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325C" w14:textId="3139CF51" w:rsidR="00356469" w:rsidRPr="009A02A0" w:rsidRDefault="00A165CC" w:rsidP="00356469">
            <w:pPr>
              <w:jc w:val="center"/>
            </w:pPr>
            <w:r w:rsidRPr="009A02A0">
              <w:t>Не подлежит установлению</w:t>
            </w:r>
          </w:p>
        </w:tc>
      </w:tr>
      <w:tr w:rsidR="00D06FED" w:rsidRPr="009A02A0" w14:paraId="50B6CD86" w14:textId="77777777" w:rsidTr="00D06F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E0B1" w14:textId="77777777" w:rsidR="00356469" w:rsidRPr="009A02A0" w:rsidRDefault="00356469" w:rsidP="00356469">
            <w:pPr>
              <w:jc w:val="center"/>
            </w:pPr>
            <w:r w:rsidRPr="009A02A0"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E886" w14:textId="3659944F" w:rsidR="00356469" w:rsidRPr="009A02A0" w:rsidRDefault="007447D9" w:rsidP="00C640AF">
            <w:r w:rsidRPr="009E24A9">
              <w:t>Предельная</w:t>
            </w:r>
            <w:r>
              <w:t xml:space="preserve"> высота зданий, строений, сооружений</w:t>
            </w:r>
            <w:r w:rsidR="006511D5">
              <w:t xml:space="preserve">, </w:t>
            </w:r>
            <w:proofErr w:type="gramStart"/>
            <w:r w:rsidR="006511D5">
              <w:t>м</w:t>
            </w:r>
            <w:proofErr w:type="gramEnd"/>
            <w:r w:rsidR="006511D5">
              <w:t>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5131" w14:textId="528810A0" w:rsidR="00356469" w:rsidRPr="009A02A0" w:rsidRDefault="00356469" w:rsidP="00356469">
            <w:pPr>
              <w:jc w:val="center"/>
            </w:pPr>
            <w:r w:rsidRPr="009A02A0">
              <w:t>Не подлежит установлению</w:t>
            </w:r>
          </w:p>
        </w:tc>
      </w:tr>
      <w:tr w:rsidR="00D06FED" w:rsidRPr="009A02A0" w14:paraId="450CA942" w14:textId="77777777" w:rsidTr="00D06F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56E9" w14:textId="11C62DC2" w:rsidR="00356469" w:rsidRPr="009A02A0" w:rsidRDefault="00356469" w:rsidP="00356469">
            <w:pPr>
              <w:jc w:val="center"/>
            </w:pPr>
            <w:r w:rsidRPr="009A02A0"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1658" w14:textId="6942BC18" w:rsidR="00356469" w:rsidRPr="009A02A0" w:rsidRDefault="00356469" w:rsidP="003B378C">
            <w:r w:rsidRPr="009A02A0">
              <w:t>Предельная этажность</w:t>
            </w:r>
            <w:r w:rsidR="00B259D7" w:rsidRPr="009A02A0">
              <w:t xml:space="preserve"> (</w:t>
            </w:r>
            <w:r w:rsidRPr="009A02A0">
              <w:t xml:space="preserve">максимальное количество надземных </w:t>
            </w:r>
            <w:proofErr w:type="gramStart"/>
            <w:r w:rsidRPr="009A02A0">
              <w:t>этажей</w:t>
            </w:r>
            <w:proofErr w:type="gramEnd"/>
            <w:r w:rsidRPr="009A02A0">
              <w:t xml:space="preserve"> включая мансардный этаж</w:t>
            </w:r>
            <w:r w:rsidR="00B259D7" w:rsidRPr="009A02A0">
              <w:t>)</w:t>
            </w:r>
            <w:r w:rsidR="006511D5">
              <w:t xml:space="preserve">, </w:t>
            </w:r>
            <w:proofErr w:type="spellStart"/>
            <w:r w:rsidR="006511D5">
              <w:t>эт</w:t>
            </w:r>
            <w:proofErr w:type="spellEnd"/>
            <w:r w:rsidR="006511D5">
              <w:t>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DE73" w14:textId="09435F5F" w:rsidR="00356469" w:rsidRPr="009A02A0" w:rsidRDefault="007F6B35" w:rsidP="003B378C">
            <w:pPr>
              <w:jc w:val="center"/>
            </w:pPr>
            <w:r>
              <w:t>12</w:t>
            </w:r>
          </w:p>
        </w:tc>
      </w:tr>
      <w:tr w:rsidR="00D06FED" w:rsidRPr="009A02A0" w14:paraId="7DDDAFC0" w14:textId="77777777" w:rsidTr="00D06F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7C21" w14:textId="1F8CE1BD" w:rsidR="00356469" w:rsidRPr="009A02A0" w:rsidRDefault="00F27B70" w:rsidP="00356469">
            <w:pPr>
              <w:jc w:val="center"/>
            </w:pPr>
            <w:r w:rsidRPr="009A02A0"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A76D" w14:textId="77FC15C7" w:rsidR="00356469" w:rsidRPr="009A02A0" w:rsidRDefault="00B259D7" w:rsidP="00356469">
            <w:r w:rsidRPr="009A02A0">
              <w:t xml:space="preserve">Максимальный процент застройки в границах </w:t>
            </w:r>
            <w:r w:rsidRPr="009A02A0">
              <w:lastRenderedPageBreak/>
              <w:t>земельного участка</w:t>
            </w:r>
            <w:r w:rsidR="006511D5">
              <w:t>, %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C53B" w14:textId="77777777" w:rsidR="00356469" w:rsidRPr="009A02A0" w:rsidRDefault="00356469" w:rsidP="00356469">
            <w:pPr>
              <w:jc w:val="center"/>
            </w:pPr>
            <w:r w:rsidRPr="009A02A0">
              <w:lastRenderedPageBreak/>
              <w:t>Не подлежит установлению</w:t>
            </w:r>
          </w:p>
        </w:tc>
      </w:tr>
    </w:tbl>
    <w:p w14:paraId="7B97B6C8" w14:textId="40B21122" w:rsidR="009E74DC" w:rsidRPr="009E74DC" w:rsidRDefault="00492D87" w:rsidP="009E74DC">
      <w:pPr>
        <w:ind w:right="-337" w:firstLine="567"/>
        <w:jc w:val="both"/>
      </w:pPr>
      <w:r>
        <w:lastRenderedPageBreak/>
        <w:t>4</w:t>
      </w:r>
      <w:r w:rsidR="009E74DC" w:rsidRPr="009E74DC">
        <w:t>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064C0B40" w14:textId="77777777" w:rsidR="009E74DC" w:rsidRPr="009E74DC" w:rsidRDefault="009E74DC" w:rsidP="009E74DC">
      <w:pPr>
        <w:ind w:right="-337" w:firstLine="567"/>
        <w:jc w:val="both"/>
      </w:pPr>
      <w:r w:rsidRPr="009E74DC"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1E6238EB" w14:textId="248B9B21" w:rsidR="006D332D" w:rsidRPr="00D06FED" w:rsidRDefault="006D332D" w:rsidP="006D332D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337" w:firstLine="567"/>
        <w:jc w:val="right"/>
      </w:pPr>
      <w:r w:rsidRPr="00D06FED">
        <w:t>».</w:t>
      </w:r>
    </w:p>
    <w:p w14:paraId="6A495B5C" w14:textId="72E96A37" w:rsidR="003E0E9C" w:rsidRPr="00924FF7" w:rsidRDefault="003E0E9C" w:rsidP="00F402D0">
      <w:pPr>
        <w:pStyle w:val="33"/>
        <w:shd w:val="clear" w:color="auto" w:fill="auto"/>
        <w:tabs>
          <w:tab w:val="left" w:pos="1144"/>
        </w:tabs>
        <w:spacing w:after="0" w:line="322" w:lineRule="exact"/>
        <w:ind w:firstLine="567"/>
        <w:jc w:val="both"/>
      </w:pPr>
      <w:r w:rsidRPr="00924FF7">
        <w:t xml:space="preserve">3. На </w:t>
      </w:r>
      <w:r w:rsidR="00924FF7" w:rsidRPr="00924FF7">
        <w:t>карте</w:t>
      </w:r>
      <w:r w:rsidRPr="00924FF7">
        <w:t xml:space="preserve"> градостроительного зонирования установить границы территориальной зоны </w:t>
      </w:r>
      <w:r w:rsidR="00AD4593" w:rsidRPr="00924FF7">
        <w:rPr>
          <w:b/>
          <w:bCs/>
        </w:rPr>
        <w:t>Ж-3.15.2</w:t>
      </w:r>
      <w:r w:rsidRPr="00924FF7">
        <w:t>.</w:t>
      </w:r>
    </w:p>
    <w:p w14:paraId="1B42CF8F" w14:textId="47CE3EED" w:rsidR="003E0E9C" w:rsidRPr="00924FF7" w:rsidRDefault="003E0E9C" w:rsidP="00F402D0">
      <w:pPr>
        <w:pStyle w:val="33"/>
        <w:shd w:val="clear" w:color="auto" w:fill="auto"/>
        <w:tabs>
          <w:tab w:val="left" w:pos="1144"/>
        </w:tabs>
        <w:spacing w:after="0" w:line="322" w:lineRule="exact"/>
        <w:ind w:firstLine="567"/>
        <w:jc w:val="both"/>
      </w:pPr>
      <w:r w:rsidRPr="00924FF7">
        <w:t xml:space="preserve">4. На </w:t>
      </w:r>
      <w:r w:rsidR="00924FF7" w:rsidRPr="00924FF7">
        <w:t>к</w:t>
      </w:r>
      <w:r w:rsidRPr="00924FF7">
        <w:t>арте градостроительного зонирования изменить границы территориальн</w:t>
      </w:r>
      <w:r w:rsidR="00A27454">
        <w:t>ой</w:t>
      </w:r>
      <w:r w:rsidRPr="00924FF7">
        <w:t xml:space="preserve"> зон</w:t>
      </w:r>
      <w:r w:rsidR="00A27454">
        <w:t>ы</w:t>
      </w:r>
      <w:r w:rsidRPr="00924FF7">
        <w:t xml:space="preserve"> </w:t>
      </w:r>
      <w:r w:rsidR="00AD4593" w:rsidRPr="00924FF7">
        <w:rPr>
          <w:b/>
          <w:bCs/>
        </w:rPr>
        <w:t>Ж-3.15</w:t>
      </w:r>
      <w:r w:rsidRPr="00924FF7">
        <w:t>.</w:t>
      </w:r>
    </w:p>
    <w:p w14:paraId="275C89EA" w14:textId="7E81B8CE" w:rsidR="00F402D0" w:rsidRPr="00924FF7" w:rsidRDefault="00F402D0" w:rsidP="00F402D0">
      <w:pPr>
        <w:pStyle w:val="33"/>
        <w:shd w:val="clear" w:color="auto" w:fill="auto"/>
        <w:tabs>
          <w:tab w:val="left" w:pos="1144"/>
        </w:tabs>
        <w:spacing w:after="0" w:line="322" w:lineRule="exact"/>
        <w:ind w:firstLine="567"/>
        <w:jc w:val="both"/>
      </w:pPr>
      <w:r w:rsidRPr="00924FF7">
        <w:t xml:space="preserve">7. </w:t>
      </w:r>
      <w:proofErr w:type="gramStart"/>
      <w:r w:rsidRPr="00924FF7">
        <w:t xml:space="preserve">На </w:t>
      </w:r>
      <w:r w:rsidR="00924FF7" w:rsidRPr="00924FF7">
        <w:t>карте зон с особыми условиями использования территорий, связанными с санитарными и экологическим ограничениями</w:t>
      </w:r>
      <w:r w:rsidRPr="00924FF7">
        <w:t xml:space="preserve"> установить границы </w:t>
      </w:r>
      <w:r w:rsidR="00861710">
        <w:t>зоны затопления</w:t>
      </w:r>
      <w:r w:rsidR="00EA3055">
        <w:t>, подтопления, охранной зоны объектов электроэнергетики (объектов электросетевого хозяйства и объектов по производству электрической энергии), охранной зоны трубопроводов (газопроводов, нефтепроводов и нефтепродуктов, аммиакопроводов) в соответствии со сведениями Единого государственного реестра недвижимости</w:t>
      </w:r>
      <w:r w:rsidRPr="00924FF7">
        <w:t>.</w:t>
      </w:r>
      <w:proofErr w:type="gramEnd"/>
    </w:p>
    <w:p w14:paraId="1F3AF0B9" w14:textId="2B9B87A4" w:rsidR="0011608B" w:rsidRPr="00924FF7" w:rsidRDefault="00861710" w:rsidP="00F402D0">
      <w:pPr>
        <w:pStyle w:val="33"/>
        <w:shd w:val="clear" w:color="auto" w:fill="auto"/>
        <w:tabs>
          <w:tab w:val="left" w:pos="1144"/>
        </w:tabs>
        <w:spacing w:after="0" w:line="322" w:lineRule="exact"/>
        <w:ind w:firstLine="567"/>
        <w:jc w:val="both"/>
      </w:pPr>
      <w:r>
        <w:t>8</w:t>
      </w:r>
      <w:r w:rsidR="00B259D7" w:rsidRPr="00924FF7">
        <w:t xml:space="preserve">. Дополнить </w:t>
      </w:r>
      <w:r w:rsidR="003B378C" w:rsidRPr="00924FF7">
        <w:t xml:space="preserve">обязательное </w:t>
      </w:r>
      <w:r w:rsidR="00B259D7" w:rsidRPr="00924FF7">
        <w:t xml:space="preserve">приложение </w:t>
      </w:r>
      <w:r w:rsidR="003B378C" w:rsidRPr="00924FF7">
        <w:t xml:space="preserve">к правилам землепользования и застройки муниципального образования «Город </w:t>
      </w:r>
      <w:r w:rsidR="00924FF7">
        <w:t>Гатчина</w:t>
      </w:r>
      <w:r w:rsidR="003B378C" w:rsidRPr="00924FF7">
        <w:t xml:space="preserve">» </w:t>
      </w:r>
      <w:r w:rsidR="00924FF7">
        <w:t>Гатчинского</w:t>
      </w:r>
      <w:r w:rsidR="003B378C" w:rsidRPr="00924FF7">
        <w:t xml:space="preserve"> муниципального района Ленинградской области </w:t>
      </w:r>
      <w:r w:rsidR="00B259D7" w:rsidRPr="00924FF7">
        <w:t>«Сведения о границах территориальных зон» описани</w:t>
      </w:r>
      <w:r w:rsidR="003B378C" w:rsidRPr="00924FF7">
        <w:t>я</w:t>
      </w:r>
      <w:r w:rsidR="00B259D7" w:rsidRPr="00924FF7">
        <w:t>м</w:t>
      </w:r>
      <w:r w:rsidR="003B378C" w:rsidRPr="00924FF7">
        <w:t>и</w:t>
      </w:r>
      <w:r w:rsidR="00B259D7" w:rsidRPr="00924FF7">
        <w:t xml:space="preserve"> местоположения границ территориальных зон </w:t>
      </w:r>
      <w:r w:rsidR="00F402D0" w:rsidRPr="00924FF7">
        <w:rPr>
          <w:b/>
          <w:bCs/>
        </w:rPr>
        <w:t>Ж-3.15.2</w:t>
      </w:r>
      <w:r w:rsidR="00B259D7" w:rsidRPr="00924FF7">
        <w:t xml:space="preserve"> и </w:t>
      </w:r>
      <w:r w:rsidR="00F402D0" w:rsidRPr="00924FF7">
        <w:rPr>
          <w:b/>
          <w:bCs/>
        </w:rPr>
        <w:t>Ж-3.15</w:t>
      </w:r>
      <w:r w:rsidR="00B259D7" w:rsidRPr="00924FF7">
        <w:t>.</w:t>
      </w:r>
    </w:p>
    <w:sectPr w:rsidR="0011608B" w:rsidRPr="0092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6D0C"/>
    <w:multiLevelType w:val="hybridMultilevel"/>
    <w:tmpl w:val="50DEB2EC"/>
    <w:lvl w:ilvl="0" w:tplc="13E45DA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317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11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BD5621"/>
    <w:multiLevelType w:val="hybridMultilevel"/>
    <w:tmpl w:val="125E1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954278"/>
    <w:multiLevelType w:val="hybridMultilevel"/>
    <w:tmpl w:val="C03A1EF2"/>
    <w:lvl w:ilvl="0" w:tplc="914A574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272DC"/>
    <w:multiLevelType w:val="hybridMultilevel"/>
    <w:tmpl w:val="407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15"/>
  </w:num>
  <w:num w:numId="12">
    <w:abstractNumId w:val="0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0E0A"/>
    <w:rsid w:val="00004F45"/>
    <w:rsid w:val="0001599F"/>
    <w:rsid w:val="00032216"/>
    <w:rsid w:val="00050E77"/>
    <w:rsid w:val="000A6347"/>
    <w:rsid w:val="000E0951"/>
    <w:rsid w:val="000E25A3"/>
    <w:rsid w:val="000F237D"/>
    <w:rsid w:val="0011608B"/>
    <w:rsid w:val="0017699A"/>
    <w:rsid w:val="001802E1"/>
    <w:rsid w:val="00182406"/>
    <w:rsid w:val="0019423B"/>
    <w:rsid w:val="001953FB"/>
    <w:rsid w:val="0022233A"/>
    <w:rsid w:val="00233785"/>
    <w:rsid w:val="00296AB3"/>
    <w:rsid w:val="002A25EC"/>
    <w:rsid w:val="002A7C88"/>
    <w:rsid w:val="002C4C7C"/>
    <w:rsid w:val="002E6F77"/>
    <w:rsid w:val="00310FCE"/>
    <w:rsid w:val="00356469"/>
    <w:rsid w:val="00376403"/>
    <w:rsid w:val="003970F6"/>
    <w:rsid w:val="003A7C7A"/>
    <w:rsid w:val="003B378C"/>
    <w:rsid w:val="003E0E9C"/>
    <w:rsid w:val="003E55B8"/>
    <w:rsid w:val="003E62CB"/>
    <w:rsid w:val="003F0B80"/>
    <w:rsid w:val="003F5C35"/>
    <w:rsid w:val="004014D9"/>
    <w:rsid w:val="004126DA"/>
    <w:rsid w:val="00433750"/>
    <w:rsid w:val="004413FD"/>
    <w:rsid w:val="00442559"/>
    <w:rsid w:val="00487D7B"/>
    <w:rsid w:val="00492D87"/>
    <w:rsid w:val="004D1EF8"/>
    <w:rsid w:val="004D4135"/>
    <w:rsid w:val="004E4430"/>
    <w:rsid w:val="004E727F"/>
    <w:rsid w:val="004F3DCA"/>
    <w:rsid w:val="005047B2"/>
    <w:rsid w:val="005156EE"/>
    <w:rsid w:val="00517767"/>
    <w:rsid w:val="005275A9"/>
    <w:rsid w:val="005331DD"/>
    <w:rsid w:val="00544D15"/>
    <w:rsid w:val="00556AD5"/>
    <w:rsid w:val="00560EDD"/>
    <w:rsid w:val="005621B3"/>
    <w:rsid w:val="005B7363"/>
    <w:rsid w:val="005F3404"/>
    <w:rsid w:val="00602DF2"/>
    <w:rsid w:val="00605708"/>
    <w:rsid w:val="006158F6"/>
    <w:rsid w:val="0061791B"/>
    <w:rsid w:val="00633A95"/>
    <w:rsid w:val="006511D5"/>
    <w:rsid w:val="0066265E"/>
    <w:rsid w:val="00662DF6"/>
    <w:rsid w:val="006A5E05"/>
    <w:rsid w:val="006B2692"/>
    <w:rsid w:val="006D332D"/>
    <w:rsid w:val="00704AED"/>
    <w:rsid w:val="007206B1"/>
    <w:rsid w:val="007234D4"/>
    <w:rsid w:val="00731E58"/>
    <w:rsid w:val="007323CB"/>
    <w:rsid w:val="007447D9"/>
    <w:rsid w:val="007760FC"/>
    <w:rsid w:val="007769CE"/>
    <w:rsid w:val="00795860"/>
    <w:rsid w:val="007B5B5F"/>
    <w:rsid w:val="007C1793"/>
    <w:rsid w:val="007F3EDD"/>
    <w:rsid w:val="007F6B35"/>
    <w:rsid w:val="00810DB4"/>
    <w:rsid w:val="00836E1D"/>
    <w:rsid w:val="008501D8"/>
    <w:rsid w:val="00861710"/>
    <w:rsid w:val="008679DC"/>
    <w:rsid w:val="0087276F"/>
    <w:rsid w:val="0088481C"/>
    <w:rsid w:val="008A63EB"/>
    <w:rsid w:val="008E6FFF"/>
    <w:rsid w:val="008F431C"/>
    <w:rsid w:val="008F7F7E"/>
    <w:rsid w:val="00901B1D"/>
    <w:rsid w:val="00905D7E"/>
    <w:rsid w:val="00905D8F"/>
    <w:rsid w:val="009128DB"/>
    <w:rsid w:val="0091599B"/>
    <w:rsid w:val="00924FF7"/>
    <w:rsid w:val="0094314E"/>
    <w:rsid w:val="00945B9A"/>
    <w:rsid w:val="009745D4"/>
    <w:rsid w:val="009A02A0"/>
    <w:rsid w:val="009A143A"/>
    <w:rsid w:val="009C4EE3"/>
    <w:rsid w:val="009D5973"/>
    <w:rsid w:val="009E74DC"/>
    <w:rsid w:val="00A06BFA"/>
    <w:rsid w:val="00A165CC"/>
    <w:rsid w:val="00A22B15"/>
    <w:rsid w:val="00A27454"/>
    <w:rsid w:val="00A9006C"/>
    <w:rsid w:val="00A97011"/>
    <w:rsid w:val="00AD4593"/>
    <w:rsid w:val="00AF3140"/>
    <w:rsid w:val="00B13D52"/>
    <w:rsid w:val="00B259D7"/>
    <w:rsid w:val="00B52407"/>
    <w:rsid w:val="00B6261D"/>
    <w:rsid w:val="00B63756"/>
    <w:rsid w:val="00B865B3"/>
    <w:rsid w:val="00BC1076"/>
    <w:rsid w:val="00BD2645"/>
    <w:rsid w:val="00BE6352"/>
    <w:rsid w:val="00BF0C30"/>
    <w:rsid w:val="00C30669"/>
    <w:rsid w:val="00C339FB"/>
    <w:rsid w:val="00C34AB6"/>
    <w:rsid w:val="00C43311"/>
    <w:rsid w:val="00C50CD1"/>
    <w:rsid w:val="00C53B2E"/>
    <w:rsid w:val="00C640AF"/>
    <w:rsid w:val="00C6781F"/>
    <w:rsid w:val="00C8581C"/>
    <w:rsid w:val="00C92EAD"/>
    <w:rsid w:val="00CB0937"/>
    <w:rsid w:val="00D06FED"/>
    <w:rsid w:val="00D07091"/>
    <w:rsid w:val="00D22147"/>
    <w:rsid w:val="00D304DC"/>
    <w:rsid w:val="00D441FA"/>
    <w:rsid w:val="00D448DD"/>
    <w:rsid w:val="00D86EEC"/>
    <w:rsid w:val="00DA2801"/>
    <w:rsid w:val="00DA3627"/>
    <w:rsid w:val="00E10F54"/>
    <w:rsid w:val="00E15DDB"/>
    <w:rsid w:val="00E33634"/>
    <w:rsid w:val="00E507D1"/>
    <w:rsid w:val="00E60FE6"/>
    <w:rsid w:val="00E73AED"/>
    <w:rsid w:val="00E93424"/>
    <w:rsid w:val="00EA3055"/>
    <w:rsid w:val="00EA5A83"/>
    <w:rsid w:val="00EF7BC8"/>
    <w:rsid w:val="00F11861"/>
    <w:rsid w:val="00F25A48"/>
    <w:rsid w:val="00F27B70"/>
    <w:rsid w:val="00F37C88"/>
    <w:rsid w:val="00F402D0"/>
    <w:rsid w:val="00F771B9"/>
    <w:rsid w:val="00FB6FEF"/>
    <w:rsid w:val="00FC2EE5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93947&amp;dst=100121&amp;field=134&amp;date=16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3947&amp;dst=100118&amp;field=134&amp;date=16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Лутченко Сергей Иванович</dc:creator>
  <cp:keywords/>
  <dc:description/>
  <cp:lastModifiedBy>Елена Евгеньевна Алексеева</cp:lastModifiedBy>
  <cp:revision>7</cp:revision>
  <cp:lastPrinted>2021-08-17T06:52:00Z</cp:lastPrinted>
  <dcterms:created xsi:type="dcterms:W3CDTF">2021-09-16T15:03:00Z</dcterms:created>
  <dcterms:modified xsi:type="dcterms:W3CDTF">2021-12-29T08:51:00Z</dcterms:modified>
</cp:coreProperties>
</file>