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EC" w:rsidRDefault="006038EC" w:rsidP="006038EC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397336A" wp14:editId="4A9C2AB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EC" w:rsidRPr="00A65284" w:rsidRDefault="006038EC" w:rsidP="006038EC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6038EC" w:rsidRDefault="006038EC" w:rsidP="006038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038EC" w:rsidRPr="00F05657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2B91">
        <w:rPr>
          <w:rFonts w:ascii="Times New Roman" w:hAnsi="Times New Roman"/>
          <w:sz w:val="28"/>
          <w:szCs w:val="28"/>
        </w:rPr>
        <w:t>_______</w:t>
      </w:r>
      <w:r w:rsidR="00B76914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02B91">
        <w:rPr>
          <w:rFonts w:ascii="Times New Roman" w:hAnsi="Times New Roman"/>
          <w:sz w:val="28"/>
          <w:szCs w:val="28"/>
        </w:rPr>
        <w:t>___</w:t>
      </w:r>
    </w:p>
    <w:p w:rsidR="006038EC" w:rsidRDefault="006038EC" w:rsidP="006038E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33E4B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 xml:space="preserve">О </w:t>
      </w:r>
      <w:r w:rsidR="009F6F3D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C33E4B">
        <w:rPr>
          <w:rFonts w:ascii="Times New Roman" w:hAnsi="Times New Roman"/>
          <w:b/>
          <w:sz w:val="28"/>
          <w:szCs w:val="28"/>
        </w:rPr>
        <w:t xml:space="preserve">пункт 1 </w:t>
      </w:r>
      <w:r w:rsidR="009F6F3D">
        <w:rPr>
          <w:rFonts w:ascii="Times New Roman" w:hAnsi="Times New Roman"/>
          <w:b/>
          <w:sz w:val="28"/>
          <w:szCs w:val="28"/>
        </w:rPr>
        <w:t>приказ</w:t>
      </w:r>
      <w:r w:rsidR="00C33E4B">
        <w:rPr>
          <w:rFonts w:ascii="Times New Roman" w:hAnsi="Times New Roman"/>
          <w:b/>
          <w:sz w:val="28"/>
          <w:szCs w:val="28"/>
        </w:rPr>
        <w:t>а</w:t>
      </w:r>
      <w:r w:rsidR="009F6F3D">
        <w:rPr>
          <w:rFonts w:ascii="Times New Roman" w:hAnsi="Times New Roman"/>
          <w:b/>
          <w:sz w:val="28"/>
          <w:szCs w:val="28"/>
        </w:rPr>
        <w:t xml:space="preserve"> Комитета градостроительной политики Ленинградской области от 1 июня 2021 года № 57 </w:t>
      </w:r>
    </w:p>
    <w:p w:rsidR="006038EC" w:rsidRPr="0058635C" w:rsidRDefault="009F6F3D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C33E4B">
        <w:rPr>
          <w:rFonts w:ascii="Times New Roman" w:hAnsi="Times New Roman"/>
          <w:b/>
          <w:sz w:val="28"/>
          <w:szCs w:val="28"/>
        </w:rPr>
        <w:t>п</w:t>
      </w:r>
      <w:r w:rsidR="006038EC" w:rsidRPr="0058635C">
        <w:rPr>
          <w:rFonts w:ascii="Times New Roman" w:hAnsi="Times New Roman"/>
          <w:b/>
          <w:sz w:val="28"/>
          <w:szCs w:val="28"/>
        </w:rPr>
        <w:t>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о подготовке проекта 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38EC" w:rsidRPr="0058635C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  <w:r w:rsidR="00C33E4B">
        <w:rPr>
          <w:rFonts w:ascii="Times New Roman" w:hAnsi="Times New Roman"/>
          <w:b/>
          <w:sz w:val="28"/>
          <w:szCs w:val="28"/>
        </w:rPr>
        <w:t>»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ab/>
      </w:r>
    </w:p>
    <w:p w:rsidR="006038EC" w:rsidRPr="0058635C" w:rsidRDefault="006038EC" w:rsidP="009F6F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635C">
        <w:rPr>
          <w:rFonts w:ascii="Times New Roman" w:hAnsi="Times New Roman"/>
          <w:sz w:val="28"/>
          <w:szCs w:val="28"/>
        </w:rPr>
        <w:t xml:space="preserve">В соответствии с частью 4 статьи 17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302C3" w:rsidRPr="0058635C">
        <w:rPr>
          <w:rFonts w:ascii="Times New Roman" w:hAnsi="Times New Roman"/>
          <w:sz w:val="28"/>
          <w:szCs w:val="28"/>
        </w:rPr>
        <w:t>пункт</w:t>
      </w:r>
      <w:r w:rsidR="0068150E" w:rsidRPr="0058635C">
        <w:rPr>
          <w:rFonts w:ascii="Times New Roman" w:hAnsi="Times New Roman"/>
          <w:sz w:val="28"/>
          <w:szCs w:val="28"/>
        </w:rPr>
        <w:t>ами</w:t>
      </w:r>
      <w:r w:rsidR="00B302C3" w:rsidRPr="0058635C">
        <w:rPr>
          <w:rFonts w:ascii="Times New Roman" w:hAnsi="Times New Roman"/>
          <w:sz w:val="28"/>
          <w:szCs w:val="28"/>
        </w:rPr>
        <w:t xml:space="preserve"> </w:t>
      </w:r>
      <w:r w:rsidR="0068150E" w:rsidRPr="0058635C">
        <w:rPr>
          <w:rFonts w:ascii="Times New Roman" w:hAnsi="Times New Roman"/>
          <w:sz w:val="28"/>
          <w:szCs w:val="28"/>
        </w:rPr>
        <w:t xml:space="preserve">2.12.3, </w:t>
      </w:r>
      <w:r w:rsidR="00B302C3" w:rsidRPr="0058635C">
        <w:rPr>
          <w:rFonts w:ascii="Times New Roman" w:hAnsi="Times New Roman"/>
          <w:sz w:val="28"/>
          <w:szCs w:val="28"/>
        </w:rPr>
        <w:t>2.19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r w:rsidR="0018713C" w:rsidRPr="0058635C">
        <w:rPr>
          <w:rFonts w:ascii="Times New Roman" w:hAnsi="Times New Roman"/>
          <w:sz w:val="28"/>
          <w:szCs w:val="28"/>
        </w:rPr>
        <w:t xml:space="preserve"> от 9 сентября 2019 года № 421</w:t>
      </w:r>
      <w:r w:rsidR="009F6F3D">
        <w:rPr>
          <w:rFonts w:ascii="Times New Roman" w:hAnsi="Times New Roman"/>
          <w:sz w:val="28"/>
          <w:szCs w:val="28"/>
        </w:rPr>
        <w:t xml:space="preserve">, </w:t>
      </w:r>
      <w:r w:rsidR="00C33E4B">
        <w:rPr>
          <w:rFonts w:ascii="Times New Roman" w:hAnsi="Times New Roman"/>
          <w:sz w:val="28"/>
          <w:szCs w:val="28"/>
        </w:rPr>
        <w:t>приказываю</w:t>
      </w:r>
      <w:r w:rsidRPr="0058635C">
        <w:rPr>
          <w:rFonts w:ascii="Times New Roman" w:hAnsi="Times New Roman"/>
          <w:sz w:val="28"/>
          <w:szCs w:val="28"/>
        </w:rPr>
        <w:t>:</w:t>
      </w:r>
    </w:p>
    <w:p w:rsidR="00C33E4B" w:rsidRDefault="00C33E4B" w:rsidP="00C3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</w:t>
      </w:r>
      <w:r w:rsidRPr="00C33E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C33E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C33E4B">
        <w:rPr>
          <w:rFonts w:ascii="Times New Roman" w:hAnsi="Times New Roman"/>
          <w:sz w:val="28"/>
          <w:szCs w:val="28"/>
        </w:rPr>
        <w:t xml:space="preserve"> Комитета градостроительной политики Ленинградской области от 1 июня 2021 года № 57 «О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о подготовке проекта о внесении изменений в правила землепользования и застройки»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, изложив его в следующей редакции: </w:t>
      </w:r>
      <w:proofErr w:type="gramEnd"/>
    </w:p>
    <w:p w:rsidR="00CF30AE" w:rsidRPr="0058635C" w:rsidRDefault="00C33E4B" w:rsidP="00C3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«1. </w:t>
      </w:r>
      <w:r w:rsidR="00CF30AE" w:rsidRPr="0058635C"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не подлежащими применению с </w:t>
      </w:r>
      <w:r w:rsidR="009F6F3D">
        <w:rPr>
          <w:rFonts w:ascii="Times New Roman" w:eastAsiaTheme="minorHAnsi" w:hAnsi="Times New Roman"/>
          <w:sz w:val="28"/>
          <w:szCs w:val="28"/>
          <w:lang w:eastAsia="en-US"/>
        </w:rPr>
        <w:t xml:space="preserve">1 января 2022 года </w:t>
      </w:r>
      <w:r w:rsidR="00CF30AE" w:rsidRPr="0058635C">
        <w:rPr>
          <w:rFonts w:ascii="Times New Roman" w:eastAsiaTheme="minorHAnsi" w:hAnsi="Times New Roman"/>
          <w:sz w:val="28"/>
          <w:szCs w:val="28"/>
          <w:lang w:eastAsia="en-US"/>
        </w:rPr>
        <w:t>муниципальные правовые акты органов местного самоуправления Ленинградской области</w:t>
      </w:r>
      <w:r w:rsidR="00802B91">
        <w:rPr>
          <w:rFonts w:ascii="Times New Roman" w:eastAsiaTheme="minorHAnsi" w:hAnsi="Times New Roman"/>
          <w:sz w:val="28"/>
          <w:szCs w:val="28"/>
          <w:lang w:eastAsia="en-US"/>
        </w:rPr>
        <w:t xml:space="preserve"> о подготовке </w:t>
      </w:r>
      <w:r w:rsidR="00CF30AE" w:rsidRPr="0058635C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 землепользования и застройки,  о подготовке проекта о внесении изменений в правила землепользования и застройки, </w:t>
      </w:r>
      <w:r w:rsidR="00802B91">
        <w:rPr>
          <w:rFonts w:ascii="Times New Roman" w:eastAsiaTheme="minorHAnsi" w:hAnsi="Times New Roman"/>
          <w:sz w:val="28"/>
          <w:szCs w:val="28"/>
          <w:lang w:eastAsia="en-US"/>
        </w:rPr>
        <w:t>за исключением правовых актов</w:t>
      </w:r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соответствии с которыми </w:t>
      </w:r>
      <w:r w:rsidR="009F6F3D">
        <w:rPr>
          <w:rFonts w:ascii="Times New Roman" w:eastAsiaTheme="minorHAnsi" w:hAnsi="Times New Roman"/>
          <w:sz w:val="28"/>
          <w:szCs w:val="28"/>
          <w:lang w:eastAsia="en-US"/>
        </w:rPr>
        <w:t xml:space="preserve">были </w:t>
      </w:r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>подготовлен</w:t>
      </w:r>
      <w:r w:rsidR="009F6F3D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</w:t>
      </w:r>
      <w:r w:rsidR="00F7030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землепользования и застройки, проект</w:t>
      </w:r>
      <w:r w:rsidR="00F7030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 xml:space="preserve"> о внесении изменений в правила землепользования и застройки, </w:t>
      </w:r>
      <w:r w:rsidR="009F6F3D">
        <w:rPr>
          <w:rFonts w:ascii="Times New Roman" w:eastAsiaTheme="minorHAnsi" w:hAnsi="Times New Roman"/>
          <w:sz w:val="28"/>
          <w:szCs w:val="28"/>
          <w:lang w:eastAsia="en-US"/>
        </w:rPr>
        <w:t xml:space="preserve">по которым главой муниципального образования </w:t>
      </w:r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 xml:space="preserve">до 1 января 2022 года </w:t>
      </w:r>
      <w:bookmarkStart w:id="0" w:name="_GoBack"/>
      <w:bookmarkEnd w:id="0"/>
      <w:r w:rsidR="00533588">
        <w:rPr>
          <w:rFonts w:ascii="Times New Roman" w:eastAsiaTheme="minorHAnsi" w:hAnsi="Times New Roman"/>
          <w:sz w:val="28"/>
          <w:szCs w:val="28"/>
          <w:lang w:eastAsia="en-US"/>
        </w:rPr>
        <w:t>приняты решения о проведении общественных обсуждений или публичных слушаний</w:t>
      </w:r>
      <w:r w:rsidR="009F6F3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33E4B" w:rsidRDefault="00C33E4B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3F52C0" w:rsidRPr="0058635C" w:rsidRDefault="006038EC" w:rsidP="00CF30A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33E4B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sectPr w:rsidR="003F52C0" w:rsidRPr="0058635C" w:rsidSect="00CF30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685"/>
    <w:multiLevelType w:val="hybridMultilevel"/>
    <w:tmpl w:val="07627D80"/>
    <w:lvl w:ilvl="0" w:tplc="5D4CA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EC"/>
    <w:rsid w:val="0018713C"/>
    <w:rsid w:val="003F52C0"/>
    <w:rsid w:val="00533588"/>
    <w:rsid w:val="0058635C"/>
    <w:rsid w:val="006038EC"/>
    <w:rsid w:val="0068150E"/>
    <w:rsid w:val="006B5CA7"/>
    <w:rsid w:val="00802B91"/>
    <w:rsid w:val="009F6F3D"/>
    <w:rsid w:val="00B01954"/>
    <w:rsid w:val="00B302C3"/>
    <w:rsid w:val="00B76914"/>
    <w:rsid w:val="00C33E4B"/>
    <w:rsid w:val="00CF30AE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Станислав Валентинович Хлупин</cp:lastModifiedBy>
  <cp:revision>10</cp:revision>
  <dcterms:created xsi:type="dcterms:W3CDTF">2021-05-24T08:45:00Z</dcterms:created>
  <dcterms:modified xsi:type="dcterms:W3CDTF">2021-12-28T07:26:00Z</dcterms:modified>
</cp:coreProperties>
</file>