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</w:t>
      </w:r>
      <w:r w:rsidR="004375BB"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1000" w:rsidRPr="008A1000" w:rsidRDefault="008A1000" w:rsidP="00C66D64">
      <w:pPr>
        <w:jc w:val="both"/>
        <w:rPr>
          <w:sz w:val="28"/>
          <w:szCs w:val="28"/>
        </w:rPr>
      </w:pPr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 xml:space="preserve">О внесении изменений в приказ </w:t>
      </w:r>
      <w:r>
        <w:rPr>
          <w:rFonts w:eastAsia="Times New Roman"/>
          <w:b/>
          <w:sz w:val="28"/>
          <w:szCs w:val="28"/>
        </w:rPr>
        <w:t>К</w:t>
      </w:r>
      <w:r w:rsidRPr="008A1000">
        <w:rPr>
          <w:rFonts w:eastAsia="Times New Roman"/>
          <w:b/>
          <w:sz w:val="28"/>
          <w:szCs w:val="28"/>
        </w:rPr>
        <w:t xml:space="preserve">омитета </w:t>
      </w:r>
      <w:proofErr w:type="gramStart"/>
      <w:r w:rsidRPr="008A1000">
        <w:rPr>
          <w:rFonts w:eastAsia="Times New Roman"/>
          <w:b/>
          <w:sz w:val="28"/>
          <w:szCs w:val="28"/>
        </w:rPr>
        <w:t>градостроительной</w:t>
      </w:r>
      <w:proofErr w:type="gramEnd"/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 xml:space="preserve">политики </w:t>
      </w:r>
      <w:r>
        <w:rPr>
          <w:rFonts w:eastAsia="Times New Roman"/>
          <w:b/>
          <w:sz w:val="28"/>
          <w:szCs w:val="28"/>
        </w:rPr>
        <w:t>Л</w:t>
      </w:r>
      <w:r w:rsidRPr="008A1000">
        <w:rPr>
          <w:rFonts w:eastAsia="Times New Roman"/>
          <w:b/>
          <w:sz w:val="28"/>
          <w:szCs w:val="28"/>
        </w:rPr>
        <w:t xml:space="preserve">енинградской области от 13 ноября 2019 года </w:t>
      </w:r>
      <w:r>
        <w:rPr>
          <w:rFonts w:eastAsia="Times New Roman"/>
          <w:b/>
          <w:sz w:val="28"/>
          <w:szCs w:val="28"/>
        </w:rPr>
        <w:t>№</w:t>
      </w:r>
      <w:r w:rsidRPr="008A1000">
        <w:rPr>
          <w:rFonts w:eastAsia="Times New Roman"/>
          <w:b/>
          <w:sz w:val="28"/>
          <w:szCs w:val="28"/>
        </w:rPr>
        <w:t xml:space="preserve"> 76</w:t>
      </w:r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«О</w:t>
      </w:r>
      <w:r w:rsidRPr="008A1000">
        <w:rPr>
          <w:rFonts w:eastAsia="Times New Roman"/>
          <w:b/>
          <w:sz w:val="28"/>
          <w:szCs w:val="28"/>
        </w:rPr>
        <w:t xml:space="preserve">б утверждении перечня должностей </w:t>
      </w:r>
      <w:proofErr w:type="gramStart"/>
      <w:r w:rsidRPr="008A1000">
        <w:rPr>
          <w:rFonts w:eastAsia="Times New Roman"/>
          <w:b/>
          <w:sz w:val="28"/>
          <w:szCs w:val="28"/>
        </w:rPr>
        <w:t>государственной</w:t>
      </w:r>
      <w:proofErr w:type="gramEnd"/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 xml:space="preserve">гражданской службы </w:t>
      </w:r>
      <w:r>
        <w:rPr>
          <w:rFonts w:eastAsia="Times New Roman"/>
          <w:b/>
          <w:sz w:val="28"/>
          <w:szCs w:val="28"/>
        </w:rPr>
        <w:t>Л</w:t>
      </w:r>
      <w:r w:rsidRPr="008A1000">
        <w:rPr>
          <w:rFonts w:eastAsia="Times New Roman"/>
          <w:b/>
          <w:sz w:val="28"/>
          <w:szCs w:val="28"/>
        </w:rPr>
        <w:t xml:space="preserve">енинградской области в </w:t>
      </w:r>
      <w:r>
        <w:rPr>
          <w:rFonts w:eastAsia="Times New Roman"/>
          <w:b/>
          <w:sz w:val="28"/>
          <w:szCs w:val="28"/>
        </w:rPr>
        <w:t>К</w:t>
      </w:r>
      <w:r w:rsidRPr="008A1000">
        <w:rPr>
          <w:rFonts w:eastAsia="Times New Roman"/>
          <w:b/>
          <w:sz w:val="28"/>
          <w:szCs w:val="28"/>
        </w:rPr>
        <w:t>омитете</w:t>
      </w:r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 xml:space="preserve">градостроительной политики </w:t>
      </w:r>
      <w:r>
        <w:rPr>
          <w:rFonts w:eastAsia="Times New Roman"/>
          <w:b/>
          <w:sz w:val="28"/>
          <w:szCs w:val="28"/>
        </w:rPr>
        <w:t>Л</w:t>
      </w:r>
      <w:r w:rsidRPr="008A1000">
        <w:rPr>
          <w:rFonts w:eastAsia="Times New Roman"/>
          <w:b/>
          <w:sz w:val="28"/>
          <w:szCs w:val="28"/>
        </w:rPr>
        <w:t>енинградской области,</w:t>
      </w:r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 xml:space="preserve">при </w:t>
      </w:r>
      <w:proofErr w:type="gramStart"/>
      <w:r w:rsidRPr="008A1000">
        <w:rPr>
          <w:rFonts w:eastAsia="Times New Roman"/>
          <w:b/>
          <w:sz w:val="28"/>
          <w:szCs w:val="28"/>
        </w:rPr>
        <w:t>замещении</w:t>
      </w:r>
      <w:proofErr w:type="gramEnd"/>
      <w:r w:rsidRPr="008A1000">
        <w:rPr>
          <w:rFonts w:eastAsia="Times New Roman"/>
          <w:b/>
          <w:sz w:val="28"/>
          <w:szCs w:val="28"/>
        </w:rPr>
        <w:t xml:space="preserve"> которых государственные гражданские служащие</w:t>
      </w:r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 xml:space="preserve">ленинградской области обязаны представлять сведения о </w:t>
      </w:r>
      <w:proofErr w:type="gramStart"/>
      <w:r w:rsidRPr="008A1000">
        <w:rPr>
          <w:rFonts w:eastAsia="Times New Roman"/>
          <w:b/>
          <w:sz w:val="28"/>
          <w:szCs w:val="28"/>
        </w:rPr>
        <w:t>своих</w:t>
      </w:r>
      <w:proofErr w:type="gramEnd"/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 xml:space="preserve">доходах, об имуществе и обязательствах </w:t>
      </w:r>
      <w:proofErr w:type="gramStart"/>
      <w:r w:rsidRPr="008A1000">
        <w:rPr>
          <w:rFonts w:eastAsia="Times New Roman"/>
          <w:b/>
          <w:sz w:val="28"/>
          <w:szCs w:val="28"/>
        </w:rPr>
        <w:t>имущественного</w:t>
      </w:r>
      <w:proofErr w:type="gramEnd"/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>характера, а также сведения о доходах, об имуществе</w:t>
      </w:r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 xml:space="preserve">и </w:t>
      </w:r>
      <w:proofErr w:type="gramStart"/>
      <w:r w:rsidRPr="008A1000">
        <w:rPr>
          <w:rFonts w:eastAsia="Times New Roman"/>
          <w:b/>
          <w:sz w:val="28"/>
          <w:szCs w:val="28"/>
        </w:rPr>
        <w:t>обязательствах</w:t>
      </w:r>
      <w:proofErr w:type="gramEnd"/>
      <w:r w:rsidRPr="008A1000">
        <w:rPr>
          <w:rFonts w:eastAsia="Times New Roman"/>
          <w:b/>
          <w:sz w:val="28"/>
          <w:szCs w:val="28"/>
        </w:rPr>
        <w:t xml:space="preserve"> имущественного характера своих супруги</w:t>
      </w:r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 xml:space="preserve">(супруга) и несовершеннолетних детей, и признании </w:t>
      </w:r>
      <w:proofErr w:type="gramStart"/>
      <w:r w:rsidRPr="008A1000">
        <w:rPr>
          <w:rFonts w:eastAsia="Times New Roman"/>
          <w:b/>
          <w:sz w:val="28"/>
          <w:szCs w:val="28"/>
        </w:rPr>
        <w:t>утратившим</w:t>
      </w:r>
      <w:proofErr w:type="gramEnd"/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A1000">
        <w:rPr>
          <w:rFonts w:eastAsia="Times New Roman"/>
          <w:b/>
          <w:sz w:val="28"/>
          <w:szCs w:val="28"/>
        </w:rPr>
        <w:t>силу приказа комитета по архитектуре и градостроительству</w:t>
      </w:r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Л</w:t>
      </w:r>
      <w:r w:rsidRPr="008A1000">
        <w:rPr>
          <w:rFonts w:eastAsia="Times New Roman"/>
          <w:b/>
          <w:sz w:val="28"/>
          <w:szCs w:val="28"/>
        </w:rPr>
        <w:t xml:space="preserve">енинградской области от 21 декабря 2018 года </w:t>
      </w:r>
      <w:r>
        <w:rPr>
          <w:rFonts w:eastAsia="Times New Roman"/>
          <w:b/>
          <w:sz w:val="28"/>
          <w:szCs w:val="28"/>
        </w:rPr>
        <w:t>№</w:t>
      </w:r>
      <w:r w:rsidRPr="008A1000">
        <w:rPr>
          <w:rFonts w:eastAsia="Times New Roman"/>
          <w:b/>
          <w:sz w:val="28"/>
          <w:szCs w:val="28"/>
        </w:rPr>
        <w:t xml:space="preserve"> 74"</w:t>
      </w:r>
    </w:p>
    <w:p w:rsidR="008A1000" w:rsidRPr="008A1000" w:rsidRDefault="008A1000" w:rsidP="008A1000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8A1000" w:rsidRDefault="00C96A0C" w:rsidP="00C96A0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целях приведения</w:t>
      </w:r>
      <w:r w:rsidR="008A1000">
        <w:rPr>
          <w:rFonts w:eastAsia="Times New Roman"/>
          <w:sz w:val="28"/>
          <w:szCs w:val="28"/>
        </w:rPr>
        <w:t xml:space="preserve"> </w:t>
      </w:r>
      <w:r w:rsidRPr="00C96A0C">
        <w:rPr>
          <w:rFonts w:eastAsia="Times New Roman"/>
          <w:sz w:val="28"/>
          <w:szCs w:val="28"/>
        </w:rPr>
        <w:t>перечня должностей государственной</w:t>
      </w:r>
      <w:r>
        <w:rPr>
          <w:rFonts w:eastAsia="Times New Roman"/>
          <w:sz w:val="28"/>
          <w:szCs w:val="28"/>
        </w:rPr>
        <w:t xml:space="preserve"> </w:t>
      </w:r>
      <w:r w:rsidRPr="00C96A0C">
        <w:rPr>
          <w:rFonts w:eastAsia="Times New Roman"/>
          <w:sz w:val="28"/>
          <w:szCs w:val="28"/>
        </w:rPr>
        <w:t>гражданской службы Ленинградской области в Комитете</w:t>
      </w:r>
      <w:r>
        <w:rPr>
          <w:rFonts w:eastAsia="Times New Roman"/>
          <w:sz w:val="28"/>
          <w:szCs w:val="28"/>
        </w:rPr>
        <w:t xml:space="preserve"> </w:t>
      </w:r>
      <w:r w:rsidRPr="00C96A0C">
        <w:rPr>
          <w:rFonts w:eastAsia="Times New Roman"/>
          <w:sz w:val="28"/>
          <w:szCs w:val="28"/>
        </w:rPr>
        <w:t>градостроительной политики Ленинградской области,</w:t>
      </w:r>
      <w:r>
        <w:rPr>
          <w:rFonts w:eastAsia="Times New Roman"/>
          <w:sz w:val="28"/>
          <w:szCs w:val="28"/>
        </w:rPr>
        <w:t xml:space="preserve"> </w:t>
      </w:r>
      <w:r w:rsidRPr="00C96A0C">
        <w:rPr>
          <w:rFonts w:eastAsia="Times New Roman"/>
          <w:sz w:val="28"/>
          <w:szCs w:val="28"/>
        </w:rPr>
        <w:t>при замещении которых государственные гражданские служащие</w:t>
      </w:r>
      <w:r>
        <w:rPr>
          <w:rFonts w:eastAsia="Times New Roman"/>
          <w:sz w:val="28"/>
          <w:szCs w:val="28"/>
        </w:rPr>
        <w:t xml:space="preserve"> </w:t>
      </w:r>
      <w:r w:rsidRPr="00C96A0C">
        <w:rPr>
          <w:rFonts w:eastAsia="Times New Roman"/>
          <w:sz w:val="28"/>
          <w:szCs w:val="28"/>
        </w:rPr>
        <w:t>ленинградской области обязаны представлять сведения о своих</w:t>
      </w:r>
      <w:r>
        <w:rPr>
          <w:rFonts w:eastAsia="Times New Roman"/>
          <w:sz w:val="28"/>
          <w:szCs w:val="28"/>
        </w:rPr>
        <w:t xml:space="preserve"> </w:t>
      </w:r>
      <w:r w:rsidRPr="00C96A0C">
        <w:rPr>
          <w:rFonts w:eastAsia="Times New Roman"/>
          <w:sz w:val="28"/>
          <w:szCs w:val="28"/>
        </w:rPr>
        <w:t>доходах, об имуществе и обязательствах имущественного</w:t>
      </w:r>
      <w:r>
        <w:rPr>
          <w:rFonts w:eastAsia="Times New Roman"/>
          <w:sz w:val="28"/>
          <w:szCs w:val="28"/>
        </w:rPr>
        <w:t xml:space="preserve"> </w:t>
      </w:r>
      <w:r w:rsidRPr="00C96A0C">
        <w:rPr>
          <w:rFonts w:eastAsia="Times New Roman"/>
          <w:sz w:val="28"/>
          <w:szCs w:val="28"/>
        </w:rPr>
        <w:t>характера, а также сведения о доходах, об имуществе</w:t>
      </w:r>
      <w:r>
        <w:rPr>
          <w:rFonts w:eastAsia="Times New Roman"/>
          <w:sz w:val="28"/>
          <w:szCs w:val="28"/>
        </w:rPr>
        <w:t xml:space="preserve"> </w:t>
      </w:r>
      <w:r w:rsidRPr="00C96A0C">
        <w:rPr>
          <w:rFonts w:eastAsia="Times New Roman"/>
          <w:sz w:val="28"/>
          <w:szCs w:val="28"/>
        </w:rPr>
        <w:t>и обязательствах имущественного характера своих супруги</w:t>
      </w:r>
      <w:r>
        <w:rPr>
          <w:rFonts w:eastAsia="Times New Roman"/>
          <w:sz w:val="28"/>
          <w:szCs w:val="28"/>
        </w:rPr>
        <w:t xml:space="preserve"> </w:t>
      </w:r>
      <w:r w:rsidRPr="00C96A0C">
        <w:rPr>
          <w:rFonts w:eastAsia="Times New Roman"/>
          <w:sz w:val="28"/>
          <w:szCs w:val="28"/>
        </w:rPr>
        <w:t>(супруга) и несовершеннолетних детей</w:t>
      </w:r>
      <w:r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="008A1000">
        <w:rPr>
          <w:rFonts w:eastAsia="Times New Roman"/>
          <w:sz w:val="28"/>
          <w:szCs w:val="28"/>
        </w:rPr>
        <w:t xml:space="preserve">в </w:t>
      </w:r>
      <w:r w:rsidR="008A1000" w:rsidRPr="008A1000">
        <w:rPr>
          <w:rFonts w:eastAsia="Times New Roman"/>
          <w:sz w:val="28"/>
          <w:szCs w:val="28"/>
        </w:rPr>
        <w:t>соответстви</w:t>
      </w:r>
      <w:r w:rsidR="008A1000">
        <w:rPr>
          <w:rFonts w:eastAsia="Times New Roman"/>
          <w:sz w:val="28"/>
          <w:szCs w:val="28"/>
        </w:rPr>
        <w:t>е</w:t>
      </w:r>
      <w:r w:rsidR="008A1000" w:rsidRPr="008A1000">
        <w:rPr>
          <w:rFonts w:eastAsia="Times New Roman"/>
          <w:sz w:val="28"/>
          <w:szCs w:val="28"/>
        </w:rPr>
        <w:t xml:space="preserve"> с постановлением Правительства Ленинградской области</w:t>
      </w:r>
      <w:proofErr w:type="gramEnd"/>
      <w:r w:rsidR="008A1000" w:rsidRPr="008A1000">
        <w:rPr>
          <w:rFonts w:eastAsia="Times New Roman"/>
          <w:sz w:val="28"/>
          <w:szCs w:val="28"/>
        </w:rPr>
        <w:t xml:space="preserve"> </w:t>
      </w:r>
      <w:proofErr w:type="gramStart"/>
      <w:r w:rsidR="008A1000" w:rsidRPr="008A1000">
        <w:rPr>
          <w:rFonts w:eastAsia="Times New Roman"/>
          <w:sz w:val="28"/>
          <w:szCs w:val="28"/>
        </w:rPr>
        <w:t xml:space="preserve">от 25 августа 2009 года </w:t>
      </w:r>
      <w:r w:rsidR="008A1000">
        <w:rPr>
          <w:rFonts w:eastAsia="Times New Roman"/>
          <w:sz w:val="28"/>
          <w:szCs w:val="28"/>
        </w:rPr>
        <w:t>№</w:t>
      </w:r>
      <w:r w:rsidR="008A1000" w:rsidRPr="008A1000">
        <w:rPr>
          <w:rFonts w:eastAsia="Times New Roman"/>
          <w:sz w:val="28"/>
          <w:szCs w:val="28"/>
        </w:rPr>
        <w:t xml:space="preserve"> 274 </w:t>
      </w:r>
      <w:r w:rsidR="008A1000">
        <w:rPr>
          <w:rFonts w:eastAsia="Times New Roman"/>
          <w:sz w:val="28"/>
          <w:szCs w:val="28"/>
        </w:rPr>
        <w:t>«</w:t>
      </w:r>
      <w:r w:rsidR="008A1000" w:rsidRPr="008A1000">
        <w:rPr>
          <w:rFonts w:eastAsia="Times New Roman"/>
          <w:sz w:val="28"/>
          <w:szCs w:val="28"/>
        </w:rPr>
        <w:t>Об утверждении Перечня должностей государственной гражданской службы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8A1000">
        <w:rPr>
          <w:rFonts w:eastAsia="Times New Roman"/>
          <w:sz w:val="28"/>
          <w:szCs w:val="28"/>
        </w:rPr>
        <w:t>»</w:t>
      </w:r>
      <w:r w:rsidR="008A1000" w:rsidRPr="008A1000">
        <w:rPr>
          <w:rFonts w:eastAsia="Times New Roman"/>
          <w:sz w:val="28"/>
          <w:szCs w:val="28"/>
        </w:rPr>
        <w:t xml:space="preserve"> приказываю:</w:t>
      </w:r>
    </w:p>
    <w:p w:rsidR="00C96A0C" w:rsidRDefault="008A1000" w:rsidP="00C96A0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8A1000">
        <w:rPr>
          <w:rFonts w:eastAsia="Times New Roman"/>
          <w:sz w:val="28"/>
          <w:szCs w:val="28"/>
        </w:rPr>
        <w:t xml:space="preserve">Внести в </w:t>
      </w:r>
      <w:hyperlink r:id="rId7" w:history="1">
        <w:r w:rsidRPr="008A1000">
          <w:rPr>
            <w:rFonts w:eastAsia="Times New Roman"/>
            <w:sz w:val="28"/>
            <w:szCs w:val="28"/>
          </w:rPr>
          <w:t>приказ</w:t>
        </w:r>
      </w:hyperlink>
      <w:r w:rsidRPr="008A1000">
        <w:rPr>
          <w:rFonts w:eastAsia="Times New Roman"/>
          <w:sz w:val="28"/>
          <w:szCs w:val="28"/>
        </w:rPr>
        <w:t xml:space="preserve"> Комитета градостроительной политики Ленинградской области от 13 ноября 2019 года </w:t>
      </w:r>
      <w:r>
        <w:rPr>
          <w:rFonts w:eastAsia="Times New Roman"/>
          <w:sz w:val="28"/>
          <w:szCs w:val="28"/>
        </w:rPr>
        <w:t>№</w:t>
      </w:r>
      <w:r w:rsidRPr="008A1000">
        <w:rPr>
          <w:rFonts w:eastAsia="Times New Roman"/>
          <w:sz w:val="28"/>
          <w:szCs w:val="28"/>
        </w:rPr>
        <w:t xml:space="preserve"> 76 следующие изменения:</w:t>
      </w:r>
    </w:p>
    <w:p w:rsidR="008A1000" w:rsidRPr="008A1000" w:rsidRDefault="008A1000" w:rsidP="00C96A0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8A1000">
        <w:rPr>
          <w:rFonts w:eastAsia="Times New Roman"/>
          <w:sz w:val="28"/>
          <w:szCs w:val="28"/>
        </w:rPr>
        <w:t xml:space="preserve">в </w:t>
      </w:r>
      <w:hyperlink r:id="rId8" w:history="1">
        <w:r w:rsidRPr="008A1000">
          <w:rPr>
            <w:rFonts w:eastAsia="Times New Roman"/>
            <w:sz w:val="28"/>
            <w:szCs w:val="28"/>
          </w:rPr>
          <w:t>Перечне</w:t>
        </w:r>
      </w:hyperlink>
      <w:r w:rsidRPr="008A1000">
        <w:rPr>
          <w:rFonts w:eastAsia="Times New Roman"/>
          <w:sz w:val="28"/>
          <w:szCs w:val="28"/>
        </w:rPr>
        <w:t xml:space="preserve"> должностей государственной гражданской службы Ленинградской области в Комитете градостроительной политики </w:t>
      </w:r>
      <w:r w:rsidRPr="008A1000">
        <w:rPr>
          <w:rFonts w:eastAsia="Times New Roman"/>
          <w:sz w:val="28"/>
          <w:szCs w:val="28"/>
        </w:rPr>
        <w:lastRenderedPageBreak/>
        <w:t>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(приложение):</w:t>
      </w:r>
      <w:proofErr w:type="gramEnd"/>
    </w:p>
    <w:p w:rsidR="008A1000" w:rsidRPr="008A1000" w:rsidRDefault="00C96A0C" w:rsidP="008A100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hyperlink r:id="rId9" w:history="1">
        <w:r w:rsidR="008A1000" w:rsidRPr="008A1000">
          <w:rPr>
            <w:rFonts w:eastAsia="Times New Roman"/>
            <w:sz w:val="28"/>
            <w:szCs w:val="28"/>
          </w:rPr>
          <w:t>слова</w:t>
        </w:r>
      </w:hyperlink>
      <w:r w:rsidR="008A1000" w:rsidRPr="008A1000">
        <w:rPr>
          <w:rFonts w:eastAsia="Times New Roman"/>
          <w:sz w:val="28"/>
          <w:szCs w:val="28"/>
        </w:rPr>
        <w:t xml:space="preserve"> «</w:t>
      </w:r>
      <w:r w:rsidR="008A1000" w:rsidRPr="008A1000">
        <w:rPr>
          <w:sz w:val="28"/>
          <w:szCs w:val="28"/>
        </w:rPr>
        <w:t>6. Главный специалист отдела реализации документов территориального планирования</w:t>
      </w:r>
      <w:r w:rsidR="008A1000" w:rsidRPr="008A1000">
        <w:rPr>
          <w:rFonts w:eastAsia="Times New Roman"/>
          <w:sz w:val="28"/>
          <w:szCs w:val="28"/>
        </w:rPr>
        <w:t>» исключить.</w:t>
      </w:r>
    </w:p>
    <w:p w:rsidR="008A1000" w:rsidRPr="008A1000" w:rsidRDefault="008A1000" w:rsidP="00C66D64">
      <w:pPr>
        <w:jc w:val="both"/>
        <w:rPr>
          <w:sz w:val="28"/>
          <w:szCs w:val="28"/>
        </w:rPr>
      </w:pPr>
    </w:p>
    <w:p w:rsidR="00C66D64" w:rsidRPr="008A1000" w:rsidRDefault="00C66D64" w:rsidP="00C66D64">
      <w:pPr>
        <w:jc w:val="both"/>
        <w:rPr>
          <w:sz w:val="28"/>
          <w:szCs w:val="28"/>
        </w:rPr>
      </w:pPr>
    </w:p>
    <w:p w:rsidR="00060189" w:rsidRPr="008A1000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1000">
        <w:rPr>
          <w:sz w:val="28"/>
          <w:szCs w:val="28"/>
        </w:rPr>
        <w:t>Председатель комитета                                                                          И.Я.</w:t>
      </w:r>
      <w:r w:rsidR="001B37E4" w:rsidRPr="008A1000">
        <w:rPr>
          <w:sz w:val="28"/>
          <w:szCs w:val="28"/>
        </w:rPr>
        <w:t xml:space="preserve"> </w:t>
      </w:r>
      <w:r w:rsidRPr="008A1000">
        <w:rPr>
          <w:sz w:val="28"/>
          <w:szCs w:val="28"/>
        </w:rPr>
        <w:t>Кулаков</w:t>
      </w:r>
    </w:p>
    <w:p w:rsidR="000E46E5" w:rsidRPr="008A1000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438E4"/>
    <w:rsid w:val="000473F6"/>
    <w:rsid w:val="00060189"/>
    <w:rsid w:val="00072141"/>
    <w:rsid w:val="000862AE"/>
    <w:rsid w:val="000E46E5"/>
    <w:rsid w:val="00111305"/>
    <w:rsid w:val="00144558"/>
    <w:rsid w:val="001A0458"/>
    <w:rsid w:val="001B37E4"/>
    <w:rsid w:val="001E064C"/>
    <w:rsid w:val="001E2331"/>
    <w:rsid w:val="00204241"/>
    <w:rsid w:val="00231270"/>
    <w:rsid w:val="0028564F"/>
    <w:rsid w:val="002914EA"/>
    <w:rsid w:val="002B45F4"/>
    <w:rsid w:val="002E3473"/>
    <w:rsid w:val="002E4AAB"/>
    <w:rsid w:val="002F39E0"/>
    <w:rsid w:val="00313DA8"/>
    <w:rsid w:val="00316101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40A6"/>
    <w:rsid w:val="004257DA"/>
    <w:rsid w:val="00426999"/>
    <w:rsid w:val="004274E3"/>
    <w:rsid w:val="004375BB"/>
    <w:rsid w:val="004E17B3"/>
    <w:rsid w:val="004F724B"/>
    <w:rsid w:val="0050212F"/>
    <w:rsid w:val="00534205"/>
    <w:rsid w:val="00535441"/>
    <w:rsid w:val="005A34C5"/>
    <w:rsid w:val="005C5C10"/>
    <w:rsid w:val="005F467D"/>
    <w:rsid w:val="0061567D"/>
    <w:rsid w:val="00641CF1"/>
    <w:rsid w:val="00647D79"/>
    <w:rsid w:val="00653F9C"/>
    <w:rsid w:val="00664BA9"/>
    <w:rsid w:val="00694338"/>
    <w:rsid w:val="006B2574"/>
    <w:rsid w:val="006C3F20"/>
    <w:rsid w:val="00713AA7"/>
    <w:rsid w:val="0071487F"/>
    <w:rsid w:val="007407C2"/>
    <w:rsid w:val="007651EA"/>
    <w:rsid w:val="00796A19"/>
    <w:rsid w:val="00797E97"/>
    <w:rsid w:val="00831DE0"/>
    <w:rsid w:val="00896469"/>
    <w:rsid w:val="008A1000"/>
    <w:rsid w:val="008E677E"/>
    <w:rsid w:val="008F7A96"/>
    <w:rsid w:val="009446CA"/>
    <w:rsid w:val="009B4B8C"/>
    <w:rsid w:val="009C514D"/>
    <w:rsid w:val="009D67CE"/>
    <w:rsid w:val="00A4437A"/>
    <w:rsid w:val="00A5650A"/>
    <w:rsid w:val="00A917E9"/>
    <w:rsid w:val="00AE0987"/>
    <w:rsid w:val="00B16125"/>
    <w:rsid w:val="00B31E75"/>
    <w:rsid w:val="00B7662C"/>
    <w:rsid w:val="00BA335F"/>
    <w:rsid w:val="00C41C2B"/>
    <w:rsid w:val="00C523EE"/>
    <w:rsid w:val="00C56355"/>
    <w:rsid w:val="00C60952"/>
    <w:rsid w:val="00C66041"/>
    <w:rsid w:val="00C66D64"/>
    <w:rsid w:val="00C80EB9"/>
    <w:rsid w:val="00C96A0C"/>
    <w:rsid w:val="00CB55A8"/>
    <w:rsid w:val="00CF2102"/>
    <w:rsid w:val="00D1414D"/>
    <w:rsid w:val="00D34841"/>
    <w:rsid w:val="00D66E89"/>
    <w:rsid w:val="00D75807"/>
    <w:rsid w:val="00D91621"/>
    <w:rsid w:val="00D9372A"/>
    <w:rsid w:val="00DB3D81"/>
    <w:rsid w:val="00EC1283"/>
    <w:rsid w:val="00EE7E55"/>
    <w:rsid w:val="00EF6F54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1012711E7FF809BE9DB7B31420E86D6AB7D36576E15539D2B469A876A13B86C1665C66F38EE7DC658D46DF5163A1A0655D6A85D587B72vDn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21012711E7FF809BE9DB7B31420E86D6AB7D36576E15539D2B469A876A13B87E163DCA6D3FF07CCD4D823CB3v4n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21012711E7FF809BE9DB7B31420E86D6AB7D36576E15539D2B469A876A13B86C1665C66F38EE7CCC58D46DF5163A1A0655D6A85D587B72vDn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Петр Александрович Михайловский</cp:lastModifiedBy>
  <cp:revision>3</cp:revision>
  <cp:lastPrinted>2021-05-25T07:30:00Z</cp:lastPrinted>
  <dcterms:created xsi:type="dcterms:W3CDTF">2021-12-27T12:00:00Z</dcterms:created>
  <dcterms:modified xsi:type="dcterms:W3CDTF">2021-12-27T12:02:00Z</dcterms:modified>
</cp:coreProperties>
</file>