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A30E0E" w:rsidRDefault="00FA594B" w:rsidP="009115C9">
      <w:pPr>
        <w:widowControl w:val="0"/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77777777" w:rsidR="00FA594B" w:rsidRPr="00A30E0E" w:rsidRDefault="00FA594B" w:rsidP="009115C9">
      <w:pPr>
        <w:widowControl w:val="0"/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14:paraId="48A1C9FC" w14:textId="77777777" w:rsidR="00FA594B" w:rsidRPr="00A30E0E" w:rsidRDefault="00FA594B" w:rsidP="009115C9">
      <w:pPr>
        <w:widowControl w:val="0"/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A30E0E" w:rsidRDefault="00FA594B" w:rsidP="009115C9">
      <w:pPr>
        <w:widowControl w:val="0"/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77777777" w:rsidR="00FA594B" w:rsidRPr="00A30E0E" w:rsidRDefault="00FA594B" w:rsidP="009115C9">
      <w:pPr>
        <w:widowControl w:val="0"/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</w:t>
      </w:r>
    </w:p>
    <w:p w14:paraId="59CD39B0" w14:textId="77777777" w:rsidR="00FA594B" w:rsidRPr="00A30E0E" w:rsidRDefault="00FA594B" w:rsidP="009115C9">
      <w:pPr>
        <w:widowControl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A30E0E" w:rsidRDefault="00FA594B" w:rsidP="009115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06A333" w14:textId="77777777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AFCACC" w14:textId="77777777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3C3D5" w14:textId="77777777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CA668" w14:textId="77777777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200618" w14:textId="77777777" w:rsidR="003F58F5" w:rsidRPr="00A30E0E" w:rsidRDefault="003F58F5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8E63B" w14:textId="77777777" w:rsidR="003F58F5" w:rsidRPr="00A30E0E" w:rsidRDefault="003F58F5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236DD0" w14:textId="77777777" w:rsidR="00581CCC" w:rsidRPr="00A30E0E" w:rsidRDefault="00581CCC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08D06D" w14:textId="6EE30AD5" w:rsidR="00FA594B" w:rsidRPr="00A30E0E" w:rsidRDefault="00FA594B" w:rsidP="009115C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Pr="00A30E0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14:paraId="1DBA063E" w14:textId="19DE00F7" w:rsidR="0058441B" w:rsidRPr="00A30E0E" w:rsidRDefault="00FA594B" w:rsidP="009115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441B" w:rsidRPr="00A30E0E">
        <w:rPr>
          <w:rFonts w:ascii="Times New Roman" w:hAnsi="Times New Roman" w:cs="Times New Roman"/>
          <w:sz w:val="28"/>
          <w:szCs w:val="28"/>
        </w:rPr>
        <w:t>«Город Выборг»</w:t>
      </w:r>
    </w:p>
    <w:p w14:paraId="625AA458" w14:textId="69660110" w:rsidR="00FA594B" w:rsidRPr="00A30E0E" w:rsidRDefault="0058441B" w:rsidP="009115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0E">
        <w:rPr>
          <w:rFonts w:ascii="Times New Roman" w:hAnsi="Times New Roman" w:cs="Times New Roman"/>
          <w:sz w:val="28"/>
          <w:szCs w:val="28"/>
        </w:rPr>
        <w:t>Выборгского</w:t>
      </w:r>
      <w:r w:rsidR="00FA594B" w:rsidRPr="00A30E0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14:paraId="4A5FAA78" w14:textId="77777777" w:rsidR="00FA594B" w:rsidRPr="00A30E0E" w:rsidRDefault="00FA594B" w:rsidP="009115C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AB4E6B" w14:textId="77777777" w:rsidR="003F58F5" w:rsidRPr="00A30E0E" w:rsidRDefault="003F58F5" w:rsidP="009115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br w:type="page"/>
      </w:r>
    </w:p>
    <w:p w14:paraId="2642B35B" w14:textId="1BF29CA5" w:rsidR="00C07CED" w:rsidRPr="00A30E0E" w:rsidRDefault="00C07CED" w:rsidP="009115C9">
      <w:pPr>
        <w:pStyle w:val="1"/>
        <w:numPr>
          <w:ilvl w:val="0"/>
          <w:numId w:val="0"/>
        </w:numPr>
        <w:spacing w:before="0"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A30E0E">
        <w:rPr>
          <w:rFonts w:ascii="Times New Roman" w:hAnsi="Times New Roman"/>
          <w:sz w:val="28"/>
          <w:szCs w:val="28"/>
        </w:rPr>
        <w:lastRenderedPageBreak/>
        <w:t xml:space="preserve">1. </w:t>
      </w:r>
      <w:bookmarkStart w:id="0" w:name="_Toc251080252"/>
      <w:r w:rsidR="0044734A" w:rsidRPr="00A30E0E">
        <w:rPr>
          <w:rFonts w:ascii="Times New Roman" w:hAnsi="Times New Roman"/>
          <w:sz w:val="28"/>
          <w:szCs w:val="28"/>
        </w:rPr>
        <w:t>Пункт 1 с</w:t>
      </w:r>
      <w:r w:rsidRPr="00A30E0E">
        <w:rPr>
          <w:rFonts w:ascii="Times New Roman" w:hAnsi="Times New Roman"/>
          <w:sz w:val="28"/>
          <w:szCs w:val="28"/>
        </w:rPr>
        <w:t>тать</w:t>
      </w:r>
      <w:r w:rsidR="0044734A" w:rsidRPr="00A30E0E">
        <w:rPr>
          <w:rFonts w:ascii="Times New Roman" w:hAnsi="Times New Roman"/>
          <w:sz w:val="28"/>
          <w:szCs w:val="28"/>
        </w:rPr>
        <w:t>и</w:t>
      </w:r>
      <w:r w:rsidRPr="00A30E0E">
        <w:rPr>
          <w:rFonts w:ascii="Times New Roman" w:hAnsi="Times New Roman"/>
          <w:sz w:val="28"/>
          <w:szCs w:val="28"/>
        </w:rPr>
        <w:t xml:space="preserve"> 45.3. «Вспомогательные виды разрешенного использования земельных участков и объектов капитального строительства</w:t>
      </w:r>
      <w:bookmarkEnd w:id="0"/>
      <w:r w:rsidRPr="00A30E0E">
        <w:rPr>
          <w:rFonts w:ascii="Times New Roman" w:hAnsi="Times New Roman"/>
          <w:sz w:val="28"/>
          <w:szCs w:val="28"/>
        </w:rPr>
        <w:t>» изложить в следующей редакции:</w:t>
      </w:r>
      <w:r w:rsidR="00316DD7" w:rsidRPr="00A30E0E">
        <w:rPr>
          <w:rFonts w:ascii="Times New Roman" w:hAnsi="Times New Roman"/>
          <w:sz w:val="28"/>
          <w:szCs w:val="28"/>
        </w:rPr>
        <w:t xml:space="preserve"> </w:t>
      </w:r>
    </w:p>
    <w:p w14:paraId="67E78000" w14:textId="11D908D6" w:rsidR="00C07CED" w:rsidRPr="00A30E0E" w:rsidRDefault="00C07CED" w:rsidP="009115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«1.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</w:t>
      </w:r>
      <w:r w:rsidR="00243220" w:rsidRPr="00A30E0E">
        <w:rPr>
          <w:rFonts w:ascii="Times New Roman" w:hAnsi="Times New Roman" w:cs="Times New Roman"/>
          <w:sz w:val="28"/>
          <w:szCs w:val="28"/>
        </w:rPr>
        <w:t xml:space="preserve"> виды разрешенного использования </w:t>
      </w:r>
      <w:r w:rsidR="00243220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43220" w:rsidRPr="00A30E0E">
        <w:rPr>
          <w:rFonts w:ascii="Times New Roman" w:hAnsi="Times New Roman" w:cs="Times New Roman"/>
          <w:sz w:val="28"/>
          <w:szCs w:val="28"/>
        </w:rPr>
        <w:t xml:space="preserve">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45.3.1</w:t>
      </w:r>
      <w:r w:rsidR="00243220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E8C45B8" w14:textId="06414AA3" w:rsidR="00243220" w:rsidRPr="00A30E0E" w:rsidRDefault="0024322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45.3.1</w:t>
      </w: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4"/>
        <w:gridCol w:w="7719"/>
        <w:gridCol w:w="2010"/>
      </w:tblGrid>
      <w:tr w:rsidR="00A30E0E" w:rsidRPr="00A30E0E" w14:paraId="5DB16F25" w14:textId="53898089" w:rsidTr="00260DD6">
        <w:trPr>
          <w:trHeight w:val="304"/>
          <w:tblHeader/>
        </w:trPr>
        <w:tc>
          <w:tcPr>
            <w:tcW w:w="593" w:type="dxa"/>
            <w:vAlign w:val="center"/>
          </w:tcPr>
          <w:p w14:paraId="165B9450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72" w:type="dxa"/>
            <w:vAlign w:val="center"/>
          </w:tcPr>
          <w:p w14:paraId="52558D44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2048" w:type="dxa"/>
            <w:vAlign w:val="center"/>
          </w:tcPr>
          <w:p w14:paraId="37193921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1501C90" w14:textId="047936D9" w:rsidTr="00260DD6">
        <w:trPr>
          <w:trHeight w:val="304"/>
        </w:trPr>
        <w:tc>
          <w:tcPr>
            <w:tcW w:w="593" w:type="dxa"/>
            <w:vAlign w:val="center"/>
          </w:tcPr>
          <w:p w14:paraId="7B01B535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0B919922" w14:textId="2417B22A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</w:p>
        </w:tc>
        <w:tc>
          <w:tcPr>
            <w:tcW w:w="2048" w:type="dxa"/>
            <w:vAlign w:val="center"/>
          </w:tcPr>
          <w:p w14:paraId="6BAC6FF6" w14:textId="229D6D4F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12.0.1</w:t>
            </w:r>
          </w:p>
        </w:tc>
      </w:tr>
      <w:tr w:rsidR="00A30E0E" w:rsidRPr="00A30E0E" w14:paraId="67D61472" w14:textId="7C2157E2" w:rsidTr="00260DD6">
        <w:trPr>
          <w:trHeight w:val="304"/>
        </w:trPr>
        <w:tc>
          <w:tcPr>
            <w:tcW w:w="593" w:type="dxa"/>
            <w:vAlign w:val="center"/>
          </w:tcPr>
          <w:p w14:paraId="0964A53F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752408B2" w14:textId="266EB8A1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2048" w:type="dxa"/>
            <w:vAlign w:val="center"/>
          </w:tcPr>
          <w:p w14:paraId="026E9851" w14:textId="2010E9FD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A30E0E" w:rsidRPr="00A30E0E" w14:paraId="2764A807" w14:textId="6C3C39ED" w:rsidTr="00260DD6">
        <w:trPr>
          <w:trHeight w:val="304"/>
        </w:trPr>
        <w:tc>
          <w:tcPr>
            <w:tcW w:w="593" w:type="dxa"/>
            <w:vAlign w:val="center"/>
          </w:tcPr>
          <w:p w14:paraId="1ADB3C06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679A7E28" w14:textId="1FBF8D30" w:rsidR="00260DD6" w:rsidRPr="00A30E0E" w:rsidRDefault="00260DD6" w:rsidP="009115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2048" w:type="dxa"/>
            <w:vAlign w:val="center"/>
          </w:tcPr>
          <w:p w14:paraId="2CE6A56A" w14:textId="12983CA3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2448E829" w14:textId="24FF0F8E" w:rsidTr="00260DD6">
        <w:trPr>
          <w:trHeight w:val="304"/>
        </w:trPr>
        <w:tc>
          <w:tcPr>
            <w:tcW w:w="593" w:type="dxa"/>
            <w:vAlign w:val="center"/>
          </w:tcPr>
          <w:p w14:paraId="5B8EEA2F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14BAFE85" w14:textId="7FB78DCE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2048" w:type="dxa"/>
            <w:vAlign w:val="center"/>
          </w:tcPr>
          <w:p w14:paraId="64C2E7F1" w14:textId="0F34895D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5.1.3</w:t>
            </w:r>
          </w:p>
        </w:tc>
      </w:tr>
      <w:tr w:rsidR="00A30E0E" w:rsidRPr="00A30E0E" w14:paraId="6FCC25C0" w14:textId="10CDA1A5" w:rsidTr="00260DD6">
        <w:trPr>
          <w:trHeight w:val="304"/>
        </w:trPr>
        <w:tc>
          <w:tcPr>
            <w:tcW w:w="593" w:type="dxa"/>
            <w:vAlign w:val="center"/>
          </w:tcPr>
          <w:p w14:paraId="1BFF3E0B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29FBFAF9" w14:textId="40694001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048" w:type="dxa"/>
            <w:vAlign w:val="center"/>
          </w:tcPr>
          <w:p w14:paraId="42D7E72B" w14:textId="38918986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12.0.2</w:t>
            </w:r>
          </w:p>
        </w:tc>
      </w:tr>
      <w:tr w:rsidR="00A30E0E" w:rsidRPr="00A30E0E" w14:paraId="51E10DA3" w14:textId="297E16A7" w:rsidTr="00260DD6">
        <w:trPr>
          <w:trHeight w:val="304"/>
        </w:trPr>
        <w:tc>
          <w:tcPr>
            <w:tcW w:w="593" w:type="dxa"/>
            <w:vAlign w:val="center"/>
          </w:tcPr>
          <w:p w14:paraId="05D11B62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42142FFB" w14:textId="20E3F51E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2048" w:type="dxa"/>
            <w:vAlign w:val="center"/>
          </w:tcPr>
          <w:p w14:paraId="1B817E90" w14:textId="2F6BA743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069B27E1" w14:textId="2894331A" w:rsidTr="00260DD6">
        <w:trPr>
          <w:trHeight w:val="304"/>
        </w:trPr>
        <w:tc>
          <w:tcPr>
            <w:tcW w:w="593" w:type="dxa"/>
            <w:vAlign w:val="center"/>
          </w:tcPr>
          <w:p w14:paraId="41D51050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25DFAEB2" w14:textId="33A6F099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2048" w:type="dxa"/>
            <w:vAlign w:val="center"/>
          </w:tcPr>
          <w:p w14:paraId="113DB025" w14:textId="4CAC7EC9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60B714DE" w14:textId="3E0621A7" w:rsidTr="00260DD6">
        <w:trPr>
          <w:trHeight w:val="304"/>
        </w:trPr>
        <w:tc>
          <w:tcPr>
            <w:tcW w:w="593" w:type="dxa"/>
            <w:vAlign w:val="center"/>
          </w:tcPr>
          <w:p w14:paraId="09558B34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31CA00AA" w14:textId="33ECA444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2048" w:type="dxa"/>
            <w:vAlign w:val="center"/>
          </w:tcPr>
          <w:p w14:paraId="2D884B22" w14:textId="7DE3E146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3C2DF812" w14:textId="6C6157A6" w:rsidTr="00260DD6">
        <w:trPr>
          <w:trHeight w:val="304"/>
        </w:trPr>
        <w:tc>
          <w:tcPr>
            <w:tcW w:w="593" w:type="dxa"/>
            <w:vAlign w:val="center"/>
          </w:tcPr>
          <w:p w14:paraId="10D5F6FB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7B70C0DD" w14:textId="4A92AE0B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Передвижное жилье</w:t>
            </w:r>
          </w:p>
        </w:tc>
        <w:tc>
          <w:tcPr>
            <w:tcW w:w="2048" w:type="dxa"/>
            <w:vAlign w:val="center"/>
          </w:tcPr>
          <w:p w14:paraId="2FA3DBA4" w14:textId="4AD7E984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A30E0E" w:rsidRPr="00A30E0E" w14:paraId="7AA768C2" w14:textId="77777777" w:rsidTr="00260DD6">
        <w:trPr>
          <w:trHeight w:val="304"/>
        </w:trPr>
        <w:tc>
          <w:tcPr>
            <w:tcW w:w="593" w:type="dxa"/>
            <w:vAlign w:val="center"/>
          </w:tcPr>
          <w:p w14:paraId="755AB166" w14:textId="77777777" w:rsidR="00260DD6" w:rsidRPr="00A30E0E" w:rsidRDefault="00260DD6" w:rsidP="009115C9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33548014" w14:textId="3117A73A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2048" w:type="dxa"/>
            <w:vAlign w:val="center"/>
          </w:tcPr>
          <w:p w14:paraId="4BC25A01" w14:textId="413B5633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</w:tbl>
    <w:p w14:paraId="75A9C056" w14:textId="32C0CB6C" w:rsidR="00243220" w:rsidRPr="00A30E0E" w:rsidRDefault="00CB1381" w:rsidP="009115C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1C0C5E" w14:textId="77777777" w:rsidR="009A4470" w:rsidRPr="00A30E0E" w:rsidRDefault="00C07CED" w:rsidP="009115C9">
      <w:pPr>
        <w:pStyle w:val="1"/>
        <w:numPr>
          <w:ilvl w:val="0"/>
          <w:numId w:val="0"/>
        </w:numPr>
        <w:spacing w:before="0"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A30E0E">
        <w:rPr>
          <w:rFonts w:ascii="Times New Roman" w:hAnsi="Times New Roman"/>
          <w:sz w:val="28"/>
          <w:szCs w:val="28"/>
        </w:rPr>
        <w:t xml:space="preserve">2. </w:t>
      </w:r>
      <w:r w:rsidR="00A9678C" w:rsidRPr="00A30E0E">
        <w:rPr>
          <w:rFonts w:ascii="Times New Roman" w:hAnsi="Times New Roman"/>
          <w:sz w:val="28"/>
          <w:szCs w:val="28"/>
        </w:rPr>
        <w:t>В стать</w:t>
      </w:r>
      <w:r w:rsidR="009A4470" w:rsidRPr="00A30E0E">
        <w:rPr>
          <w:rFonts w:ascii="Times New Roman" w:hAnsi="Times New Roman"/>
          <w:sz w:val="28"/>
          <w:szCs w:val="28"/>
        </w:rPr>
        <w:t>ю</w:t>
      </w:r>
      <w:r w:rsidR="009520A8" w:rsidRPr="00A30E0E">
        <w:rPr>
          <w:rFonts w:ascii="Times New Roman" w:hAnsi="Times New Roman"/>
          <w:sz w:val="28"/>
          <w:szCs w:val="28"/>
        </w:rPr>
        <w:t xml:space="preserve"> </w:t>
      </w:r>
      <w:r w:rsidR="00A9678C" w:rsidRPr="00A30E0E">
        <w:rPr>
          <w:rFonts w:ascii="Times New Roman" w:hAnsi="Times New Roman"/>
          <w:sz w:val="28"/>
          <w:szCs w:val="28"/>
        </w:rPr>
        <w:t>45.13.4.</w:t>
      </w:r>
      <w:r w:rsidR="009A4470" w:rsidRPr="00A30E0E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7530DD31" w14:textId="77777777" w:rsidR="002200CA" w:rsidRPr="00A30E0E" w:rsidRDefault="002200CA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9942F3" w14:textId="67B7DCF4" w:rsidR="009A4470" w:rsidRPr="00A30E0E" w:rsidRDefault="009A4470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2.1.</w:t>
      </w:r>
      <w:r w:rsidR="00A9678C" w:rsidRPr="00A30E0E">
        <w:rPr>
          <w:rFonts w:ascii="Times New Roman" w:hAnsi="Times New Roman" w:cs="Times New Roman"/>
          <w:sz w:val="28"/>
          <w:szCs w:val="28"/>
        </w:rPr>
        <w:t xml:space="preserve"> </w:t>
      </w:r>
      <w:r w:rsidRPr="00A30E0E">
        <w:rPr>
          <w:rFonts w:ascii="Times New Roman" w:hAnsi="Times New Roman" w:cs="Times New Roman"/>
          <w:sz w:val="28"/>
          <w:szCs w:val="28"/>
        </w:rPr>
        <w:t>А</w:t>
      </w:r>
      <w:r w:rsidR="00A9678C" w:rsidRPr="00A30E0E">
        <w:rPr>
          <w:rFonts w:ascii="Times New Roman" w:hAnsi="Times New Roman" w:cs="Times New Roman"/>
          <w:sz w:val="28"/>
          <w:szCs w:val="28"/>
        </w:rPr>
        <w:t>бзац</w:t>
      </w:r>
      <w:r w:rsidR="00333B01" w:rsidRPr="00A30E0E">
        <w:rPr>
          <w:rFonts w:ascii="Times New Roman" w:hAnsi="Times New Roman" w:cs="Times New Roman"/>
          <w:sz w:val="28"/>
          <w:szCs w:val="28"/>
        </w:rPr>
        <w:t>ы</w:t>
      </w:r>
      <w:r w:rsidR="003E7E60" w:rsidRPr="00A30E0E">
        <w:rPr>
          <w:rFonts w:ascii="Times New Roman" w:hAnsi="Times New Roman" w:cs="Times New Roman"/>
          <w:sz w:val="28"/>
          <w:szCs w:val="28"/>
        </w:rPr>
        <w:t xml:space="preserve"> «</w:t>
      </w:r>
      <w:r w:rsidR="003E7E60" w:rsidRPr="00A30E0E">
        <w:rPr>
          <w:rFonts w:ascii="Times New Roman" w:hAnsi="Times New Roman" w:cs="Times New Roman"/>
          <w:b/>
          <w:bCs/>
          <w:sz w:val="28"/>
          <w:szCs w:val="28"/>
        </w:rPr>
        <w:t>ТЕРРИТОРИАЛЬНАЯ ЗОНА ТЖ-1 ЗОНА ЗАСТРОЙКИ МАЛОЭТАЖНЫМИ ЖИЛЫМИ ДОМАМИ</w:t>
      </w:r>
    </w:p>
    <w:p w14:paraId="13DAE00F" w14:textId="475F279A" w:rsidR="002D0185" w:rsidRPr="00A30E0E" w:rsidRDefault="003E7E60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Зона предназначена для размещения низкоплотной м</w:t>
      </w:r>
      <w:r w:rsidR="00A9678C" w:rsidRPr="00A30E0E">
        <w:rPr>
          <w:rFonts w:ascii="Times New Roman" w:hAnsi="Times New Roman" w:cs="Times New Roman"/>
          <w:sz w:val="28"/>
          <w:szCs w:val="28"/>
        </w:rPr>
        <w:t>алоэтажной застройки, допускает</w:t>
      </w:r>
      <w:r w:rsidRPr="00A30E0E">
        <w:rPr>
          <w:rFonts w:ascii="Times New Roman" w:hAnsi="Times New Roman" w:cs="Times New Roman"/>
          <w:sz w:val="28"/>
          <w:szCs w:val="28"/>
        </w:rPr>
        <w:t>ся размещение объектов социального и культурно - бытов</w:t>
      </w:r>
      <w:r w:rsidR="00A9678C" w:rsidRPr="00A30E0E">
        <w:rPr>
          <w:rFonts w:ascii="Times New Roman" w:hAnsi="Times New Roman" w:cs="Times New Roman"/>
          <w:sz w:val="28"/>
          <w:szCs w:val="28"/>
        </w:rPr>
        <w:t>ого обслуживания населения, пре</w:t>
      </w:r>
      <w:r w:rsidRPr="00A30E0E">
        <w:rPr>
          <w:rFonts w:ascii="Times New Roman" w:hAnsi="Times New Roman" w:cs="Times New Roman"/>
          <w:sz w:val="28"/>
          <w:szCs w:val="28"/>
        </w:rPr>
        <w:t>имущественно местного значения, иных объектов согласно градостроительным регламентам</w:t>
      </w:r>
      <w:r w:rsidR="00B357BD" w:rsidRPr="00A30E0E">
        <w:rPr>
          <w:rFonts w:ascii="Times New Roman" w:hAnsi="Times New Roman" w:cs="Times New Roman"/>
          <w:sz w:val="28"/>
          <w:szCs w:val="28"/>
        </w:rPr>
        <w:t>.</w:t>
      </w:r>
      <w:r w:rsidRPr="00A30E0E">
        <w:rPr>
          <w:rFonts w:ascii="Times New Roman" w:hAnsi="Times New Roman" w:cs="Times New Roman"/>
          <w:sz w:val="28"/>
          <w:szCs w:val="28"/>
        </w:rPr>
        <w:t>» исключить</w:t>
      </w:r>
      <w:r w:rsidR="00D415B1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70ED6AC3" w14:textId="77777777" w:rsidR="002200CA" w:rsidRPr="00A30E0E" w:rsidRDefault="002200CA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37F3E7" w14:textId="6EA2A6FF" w:rsidR="0069032C" w:rsidRPr="00A30E0E" w:rsidRDefault="009A4470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0E0E"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>Абзац</w:t>
      </w:r>
      <w:r w:rsidR="00D415B1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>«</w:t>
      </w:r>
      <w:r w:rsidR="00D415B1" w:rsidRPr="00A30E0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Территориальная подзона ТЖ-1-1</w:t>
      </w:r>
      <w:r w:rsidR="00D415B1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Градостроительный регламент жилой зоны индивидуальных (одноквартирных) отдельно стоящих жилых домов, с включением </w:t>
      </w:r>
      <w:r w:rsidR="00134279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>объектов</w:t>
      </w:r>
      <w:r w:rsidR="00D415B1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параметры).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>»</w:t>
      </w:r>
      <w:r w:rsidR="00D415B1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>изложить в следующей редакции:</w:t>
      </w:r>
    </w:p>
    <w:p w14:paraId="56DA579B" w14:textId="30A0A2ED" w:rsidR="00D415B1" w:rsidRPr="00A30E0E" w:rsidRDefault="00D415B1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0E0E">
        <w:rPr>
          <w:rFonts w:ascii="Times New Roman" w:hAnsi="Times New Roman" w:cs="Times New Roman"/>
          <w:iCs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Территориальная зона ТЖ-1-1</w:t>
      </w:r>
      <w:r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F77B9F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Градостроительный регламент зоны индивидуальных (одноквартирных) отдельно стоящих жилых домов, с включением объектов социально-культурного и коммунально-бытового </w:t>
      </w:r>
      <w:r w:rsidRPr="00A30E0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назначения, связанных с проживанием граждан, а также объектов инженерной инфраструктуры</w:t>
      </w:r>
      <w:r w:rsidRPr="00A30E0E">
        <w:rPr>
          <w:rFonts w:ascii="Times New Roman" w:hAnsi="Times New Roman" w:cs="Times New Roman"/>
          <w:iCs/>
          <w:sz w:val="28"/>
          <w:szCs w:val="28"/>
        </w:rPr>
        <w:t>»</w:t>
      </w:r>
    </w:p>
    <w:p w14:paraId="431882AD" w14:textId="77777777" w:rsidR="002200CA" w:rsidRPr="00A30E0E" w:rsidRDefault="002200CA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E2CFE3" w14:textId="488F8CB5" w:rsidR="003E7E60" w:rsidRPr="00A30E0E" w:rsidRDefault="009A4470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iCs/>
          <w:sz w:val="28"/>
          <w:szCs w:val="28"/>
        </w:rPr>
        <w:t>2.3.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7E60" w:rsidRPr="00A30E0E">
        <w:rPr>
          <w:rFonts w:ascii="Times New Roman" w:hAnsi="Times New Roman" w:cs="Times New Roman"/>
          <w:iCs/>
          <w:sz w:val="28"/>
          <w:szCs w:val="28"/>
        </w:rPr>
        <w:t>П</w:t>
      </w:r>
      <w:r w:rsidR="00A9678C" w:rsidRPr="00A30E0E">
        <w:rPr>
          <w:rFonts w:ascii="Times New Roman" w:hAnsi="Times New Roman" w:cs="Times New Roman"/>
          <w:iCs/>
          <w:sz w:val="28"/>
          <w:szCs w:val="28"/>
        </w:rPr>
        <w:t>ункт</w:t>
      </w:r>
      <w:r w:rsidR="0069032C" w:rsidRPr="00A30E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7E60" w:rsidRPr="00A30E0E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5C7F96" w:rsidRPr="00A30E0E">
        <w:rPr>
          <w:rFonts w:ascii="Times New Roman" w:hAnsi="Times New Roman" w:cs="Times New Roman"/>
          <w:iCs/>
          <w:sz w:val="28"/>
          <w:szCs w:val="28"/>
        </w:rPr>
        <w:t>г</w:t>
      </w:r>
      <w:r w:rsidR="00A9678C" w:rsidRPr="00A30E0E">
        <w:rPr>
          <w:rFonts w:ascii="Times New Roman" w:hAnsi="Times New Roman" w:cs="Times New Roman"/>
          <w:iCs/>
          <w:sz w:val="28"/>
          <w:szCs w:val="28"/>
        </w:rPr>
        <w:t xml:space="preserve">радостроительного регламента </w:t>
      </w:r>
      <w:r w:rsidR="003E7E60" w:rsidRPr="00A30E0E">
        <w:rPr>
          <w:rFonts w:ascii="Times New Roman" w:hAnsi="Times New Roman" w:cs="Times New Roman"/>
          <w:iCs/>
          <w:sz w:val="28"/>
          <w:szCs w:val="28"/>
        </w:rPr>
        <w:t xml:space="preserve">зоны индивидуальных (одноквартирных) отдельно стоящих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>изложить в следующей реда</w:t>
      </w:r>
      <w:r w:rsidR="003E7E60" w:rsidRPr="00A30E0E">
        <w:rPr>
          <w:rFonts w:ascii="Times New Roman" w:hAnsi="Times New Roman" w:cs="Times New Roman"/>
          <w:iCs/>
          <w:sz w:val="28"/>
          <w:szCs w:val="28"/>
        </w:rPr>
        <w:t>кции</w:t>
      </w:r>
      <w:r w:rsidR="00D415B1" w:rsidRPr="00A30E0E">
        <w:rPr>
          <w:rFonts w:ascii="Times New Roman" w:hAnsi="Times New Roman" w:cs="Times New Roman"/>
          <w:iCs/>
          <w:sz w:val="28"/>
          <w:szCs w:val="28"/>
        </w:rPr>
        <w:t>:</w:t>
      </w:r>
    </w:p>
    <w:p w14:paraId="13B4ED8A" w14:textId="4D87B3F7" w:rsidR="004C1852" w:rsidRPr="00A30E0E" w:rsidRDefault="0069032C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B21C66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D27D0D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706F014C" w14:textId="76905D66" w:rsidR="008D43C6" w:rsidRPr="00A30E0E" w:rsidRDefault="008D43C6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45.13.4.1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8FC96" w14:textId="08AF1608" w:rsidR="008D43C6" w:rsidRPr="00A30E0E" w:rsidRDefault="008D43C6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45.13.4.1</w:t>
      </w:r>
    </w:p>
    <w:tbl>
      <w:tblPr>
        <w:tblW w:w="49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7644"/>
        <w:gridCol w:w="1948"/>
      </w:tblGrid>
      <w:tr w:rsidR="00A30E0E" w:rsidRPr="00A30E0E" w14:paraId="6E371509" w14:textId="58695E58" w:rsidTr="00260DD6">
        <w:trPr>
          <w:trHeight w:val="304"/>
          <w:tblHeader/>
        </w:trPr>
        <w:tc>
          <w:tcPr>
            <w:tcW w:w="709" w:type="dxa"/>
            <w:vAlign w:val="center"/>
          </w:tcPr>
          <w:p w14:paraId="4E9E01AA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</w:tcPr>
          <w:p w14:paraId="1EB2B6BE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985" w:type="dxa"/>
            <w:vAlign w:val="center"/>
          </w:tcPr>
          <w:p w14:paraId="491964A6" w14:textId="258846D4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D44A624" w14:textId="2CA6F55E" w:rsidTr="00260DD6">
        <w:trPr>
          <w:trHeight w:val="304"/>
        </w:trPr>
        <w:tc>
          <w:tcPr>
            <w:tcW w:w="709" w:type="dxa"/>
            <w:vAlign w:val="center"/>
          </w:tcPr>
          <w:p w14:paraId="623BA4CC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52E0A97" w14:textId="7F094524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Align w:val="center"/>
          </w:tcPr>
          <w:p w14:paraId="72590C95" w14:textId="3CB49D36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A30E0E" w:rsidRPr="00A30E0E" w14:paraId="5E247A3D" w14:textId="0CD514F8" w:rsidTr="00260DD6">
        <w:trPr>
          <w:trHeight w:val="304"/>
        </w:trPr>
        <w:tc>
          <w:tcPr>
            <w:tcW w:w="709" w:type="dxa"/>
            <w:vAlign w:val="center"/>
          </w:tcPr>
          <w:p w14:paraId="59737511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D5EF540" w14:textId="026CD896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 (**)</w:t>
            </w:r>
          </w:p>
        </w:tc>
        <w:tc>
          <w:tcPr>
            <w:tcW w:w="1985" w:type="dxa"/>
            <w:vAlign w:val="center"/>
          </w:tcPr>
          <w:p w14:paraId="7EF37D8D" w14:textId="24BD9975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13545D1D" w14:textId="343557A8" w:rsidTr="00260DD6">
        <w:trPr>
          <w:trHeight w:val="304"/>
        </w:trPr>
        <w:tc>
          <w:tcPr>
            <w:tcW w:w="709" w:type="dxa"/>
            <w:vAlign w:val="center"/>
          </w:tcPr>
          <w:p w14:paraId="2DA69037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9F75F5A" w14:textId="46666460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 (*)</w:t>
            </w:r>
          </w:p>
        </w:tc>
        <w:tc>
          <w:tcPr>
            <w:tcW w:w="1985" w:type="dxa"/>
            <w:vAlign w:val="center"/>
          </w:tcPr>
          <w:p w14:paraId="5211E393" w14:textId="770F55BA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0DF5562B" w14:textId="650A392A" w:rsidTr="00260DD6">
        <w:trPr>
          <w:trHeight w:val="304"/>
        </w:trPr>
        <w:tc>
          <w:tcPr>
            <w:tcW w:w="709" w:type="dxa"/>
            <w:vAlign w:val="center"/>
          </w:tcPr>
          <w:p w14:paraId="4D5A2B52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73CD06B" w14:textId="3542F773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1985" w:type="dxa"/>
            <w:vAlign w:val="center"/>
          </w:tcPr>
          <w:p w14:paraId="1314545E" w14:textId="15C15719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2E408A75" w14:textId="77777777" w:rsidTr="00260DD6">
        <w:trPr>
          <w:trHeight w:val="304"/>
        </w:trPr>
        <w:tc>
          <w:tcPr>
            <w:tcW w:w="709" w:type="dxa"/>
            <w:vAlign w:val="center"/>
          </w:tcPr>
          <w:p w14:paraId="20780DD8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8B7D3DD" w14:textId="19447963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(*) (**)</w:t>
            </w:r>
          </w:p>
        </w:tc>
        <w:tc>
          <w:tcPr>
            <w:tcW w:w="1985" w:type="dxa"/>
            <w:vAlign w:val="center"/>
          </w:tcPr>
          <w:p w14:paraId="7F478831" w14:textId="72F18242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64CDEB26" w14:textId="0245407D" w:rsidTr="00260DD6">
        <w:trPr>
          <w:trHeight w:val="304"/>
        </w:trPr>
        <w:tc>
          <w:tcPr>
            <w:tcW w:w="709" w:type="dxa"/>
            <w:vAlign w:val="center"/>
          </w:tcPr>
          <w:p w14:paraId="0EC01D78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B372E7A" w14:textId="170FB3B8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1985" w:type="dxa"/>
            <w:vAlign w:val="center"/>
          </w:tcPr>
          <w:p w14:paraId="0EFEECC5" w14:textId="632B0BB9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0E01BCF9" w14:textId="49AC7F35" w:rsidTr="00260DD6">
        <w:trPr>
          <w:trHeight w:val="304"/>
        </w:trPr>
        <w:tc>
          <w:tcPr>
            <w:tcW w:w="709" w:type="dxa"/>
            <w:vAlign w:val="center"/>
          </w:tcPr>
          <w:p w14:paraId="4AC309BD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75977F2" w14:textId="2E3E1723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1985" w:type="dxa"/>
            <w:vAlign w:val="center"/>
          </w:tcPr>
          <w:p w14:paraId="7E5B420C" w14:textId="660D8C08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1391BB0D" w14:textId="7A0FCA9B" w:rsidTr="00260DD6">
        <w:trPr>
          <w:trHeight w:val="304"/>
        </w:trPr>
        <w:tc>
          <w:tcPr>
            <w:tcW w:w="709" w:type="dxa"/>
            <w:vAlign w:val="center"/>
          </w:tcPr>
          <w:p w14:paraId="73BB649C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770FB1CD" w14:textId="5C087AAC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 (**)</w:t>
            </w:r>
          </w:p>
        </w:tc>
        <w:tc>
          <w:tcPr>
            <w:tcW w:w="1985" w:type="dxa"/>
          </w:tcPr>
          <w:p w14:paraId="3024EC80" w14:textId="48B0F61A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68CC48F8" w14:textId="096AC200" w:rsidTr="00260DD6">
        <w:trPr>
          <w:trHeight w:val="304"/>
        </w:trPr>
        <w:tc>
          <w:tcPr>
            <w:tcW w:w="709" w:type="dxa"/>
            <w:vAlign w:val="center"/>
          </w:tcPr>
          <w:p w14:paraId="58C19F50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709A5BE" w14:textId="2B321B03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 (*) (**)</w:t>
            </w:r>
          </w:p>
        </w:tc>
        <w:tc>
          <w:tcPr>
            <w:tcW w:w="1985" w:type="dxa"/>
            <w:vAlign w:val="center"/>
          </w:tcPr>
          <w:p w14:paraId="68283027" w14:textId="4D505383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0DA71905" w14:textId="451E15B5" w:rsidTr="00260DD6">
        <w:trPr>
          <w:trHeight w:val="304"/>
        </w:trPr>
        <w:tc>
          <w:tcPr>
            <w:tcW w:w="709" w:type="dxa"/>
            <w:vAlign w:val="center"/>
          </w:tcPr>
          <w:p w14:paraId="1DBC1189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2F9720F" w14:textId="64D5724F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1985" w:type="dxa"/>
            <w:vAlign w:val="center"/>
          </w:tcPr>
          <w:p w14:paraId="4699999E" w14:textId="055F0095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30CCCD79" w14:textId="77777777" w:rsidTr="00260DD6">
        <w:trPr>
          <w:trHeight w:val="304"/>
        </w:trPr>
        <w:tc>
          <w:tcPr>
            <w:tcW w:w="709" w:type="dxa"/>
            <w:vAlign w:val="center"/>
          </w:tcPr>
          <w:p w14:paraId="720E79B1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05F69E5" w14:textId="2BFE01B6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 (**)</w:t>
            </w:r>
          </w:p>
        </w:tc>
        <w:tc>
          <w:tcPr>
            <w:tcW w:w="1985" w:type="dxa"/>
            <w:vAlign w:val="center"/>
          </w:tcPr>
          <w:p w14:paraId="576E53ED" w14:textId="7E19CF11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04E30C73" w14:textId="0E25DABA" w:rsidTr="00260DD6">
        <w:trPr>
          <w:trHeight w:val="304"/>
        </w:trPr>
        <w:tc>
          <w:tcPr>
            <w:tcW w:w="709" w:type="dxa"/>
            <w:vAlign w:val="center"/>
          </w:tcPr>
          <w:p w14:paraId="45293686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91D9762" w14:textId="55A85013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1985" w:type="dxa"/>
            <w:vAlign w:val="center"/>
          </w:tcPr>
          <w:p w14:paraId="5F45693C" w14:textId="7BA071D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523A45B7" w14:textId="358129EA" w:rsidTr="00260DD6">
        <w:trPr>
          <w:trHeight w:val="304"/>
        </w:trPr>
        <w:tc>
          <w:tcPr>
            <w:tcW w:w="709" w:type="dxa"/>
            <w:vAlign w:val="center"/>
          </w:tcPr>
          <w:p w14:paraId="433ABAA2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F16A880" w14:textId="7260726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1985" w:type="dxa"/>
            <w:vAlign w:val="center"/>
          </w:tcPr>
          <w:p w14:paraId="634B138F" w14:textId="2187D7A6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38A065D9" w14:textId="0DE85F08" w:rsidTr="00260DD6">
        <w:trPr>
          <w:trHeight w:val="304"/>
        </w:trPr>
        <w:tc>
          <w:tcPr>
            <w:tcW w:w="709" w:type="dxa"/>
            <w:vAlign w:val="center"/>
          </w:tcPr>
          <w:p w14:paraId="00183527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BBBD197" w14:textId="72E7379B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1985" w:type="dxa"/>
            <w:vAlign w:val="center"/>
          </w:tcPr>
          <w:p w14:paraId="2F645F15" w14:textId="3136748F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35B140AC" w14:textId="5B883343" w:rsidTr="00260DD6">
        <w:trPr>
          <w:trHeight w:val="304"/>
        </w:trPr>
        <w:tc>
          <w:tcPr>
            <w:tcW w:w="709" w:type="dxa"/>
            <w:vAlign w:val="center"/>
          </w:tcPr>
          <w:p w14:paraId="3E8EE3DE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0AC8903F" w14:textId="7C2417A4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985" w:type="dxa"/>
            <w:vAlign w:val="center"/>
          </w:tcPr>
          <w:p w14:paraId="4B527722" w14:textId="0FABE3D9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2211A8EE" w14:textId="51F5E852" w:rsidTr="00260DD6">
        <w:trPr>
          <w:trHeight w:val="304"/>
        </w:trPr>
        <w:tc>
          <w:tcPr>
            <w:tcW w:w="709" w:type="dxa"/>
            <w:vAlign w:val="center"/>
          </w:tcPr>
          <w:p w14:paraId="1A8A0F7D" w14:textId="77777777" w:rsidR="00260DD6" w:rsidRPr="00A30E0E" w:rsidRDefault="00260DD6" w:rsidP="009115C9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D80F691" w14:textId="5F8477CF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1985" w:type="dxa"/>
            <w:vAlign w:val="center"/>
          </w:tcPr>
          <w:p w14:paraId="177FEF72" w14:textId="77F51F48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A644AFD" w14:textId="6BB12C96" w:rsidR="008D43C6" w:rsidRPr="00A30E0E" w:rsidRDefault="008D43C6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6DE008" w14:textId="24A39ABD" w:rsidR="00693323" w:rsidRPr="00A30E0E" w:rsidRDefault="0069332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45.13.4.2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87391" w14:textId="044917C1" w:rsidR="00693323" w:rsidRPr="00A30E0E" w:rsidRDefault="0069332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45.13.4.2</w:t>
      </w: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9"/>
        <w:gridCol w:w="7622"/>
        <w:gridCol w:w="2015"/>
      </w:tblGrid>
      <w:tr w:rsidR="00A30E0E" w:rsidRPr="00A30E0E" w14:paraId="10B27E4A" w14:textId="332E7DB1" w:rsidTr="00354AAF">
        <w:trPr>
          <w:trHeight w:val="304"/>
          <w:tblHeader/>
        </w:trPr>
        <w:tc>
          <w:tcPr>
            <w:tcW w:w="690" w:type="dxa"/>
            <w:vAlign w:val="center"/>
          </w:tcPr>
          <w:p w14:paraId="54B6414A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30" w:type="dxa"/>
            <w:vAlign w:val="center"/>
          </w:tcPr>
          <w:p w14:paraId="6EF395E3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991" w:type="dxa"/>
            <w:vAlign w:val="center"/>
          </w:tcPr>
          <w:p w14:paraId="11CA15C9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AFE3059" w14:textId="77777777" w:rsidTr="00354AAF">
        <w:trPr>
          <w:trHeight w:val="304"/>
        </w:trPr>
        <w:tc>
          <w:tcPr>
            <w:tcW w:w="690" w:type="dxa"/>
            <w:vAlign w:val="center"/>
          </w:tcPr>
          <w:p w14:paraId="6F2DC376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9B06ADF" w14:textId="69DDA90E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1991" w:type="dxa"/>
            <w:vAlign w:val="center"/>
          </w:tcPr>
          <w:p w14:paraId="1000C129" w14:textId="77AB5D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</w:tr>
      <w:tr w:rsidR="00A30E0E" w:rsidRPr="00A30E0E" w14:paraId="73F6943B" w14:textId="4FA083A0" w:rsidTr="00354AAF">
        <w:trPr>
          <w:trHeight w:val="304"/>
        </w:trPr>
        <w:tc>
          <w:tcPr>
            <w:tcW w:w="690" w:type="dxa"/>
            <w:vAlign w:val="center"/>
          </w:tcPr>
          <w:p w14:paraId="717E3C09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12D20B1A" w14:textId="64D7BCD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Хранение автотранспорта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991" w:type="dxa"/>
            <w:vAlign w:val="center"/>
          </w:tcPr>
          <w:p w14:paraId="1F00923B" w14:textId="13D7F8FB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4F6462D9" w14:textId="39D3DF83" w:rsidTr="00354AAF">
        <w:trPr>
          <w:trHeight w:val="304"/>
        </w:trPr>
        <w:tc>
          <w:tcPr>
            <w:tcW w:w="690" w:type="dxa"/>
            <w:vAlign w:val="center"/>
          </w:tcPr>
          <w:p w14:paraId="38046A91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1C791FE2" w14:textId="1A427932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991" w:type="dxa"/>
            <w:vAlign w:val="center"/>
          </w:tcPr>
          <w:p w14:paraId="6DC8E775" w14:textId="6D6343EA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A30E0E" w:rsidRPr="00A30E0E" w14:paraId="583FEED9" w14:textId="7CA78DF0" w:rsidTr="00354AAF">
        <w:trPr>
          <w:trHeight w:val="304"/>
        </w:trPr>
        <w:tc>
          <w:tcPr>
            <w:tcW w:w="690" w:type="dxa"/>
            <w:vAlign w:val="center"/>
          </w:tcPr>
          <w:p w14:paraId="5930F5AC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64DB554" w14:textId="61BC1406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</w:t>
            </w:r>
          </w:p>
        </w:tc>
        <w:tc>
          <w:tcPr>
            <w:tcW w:w="1991" w:type="dxa"/>
            <w:vAlign w:val="center"/>
          </w:tcPr>
          <w:p w14:paraId="2E323C4C" w14:textId="2918309B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3ADFDF72" w14:textId="07B76CC0" w:rsidTr="00354AAF">
        <w:trPr>
          <w:trHeight w:val="304"/>
        </w:trPr>
        <w:tc>
          <w:tcPr>
            <w:tcW w:w="690" w:type="dxa"/>
            <w:vAlign w:val="center"/>
          </w:tcPr>
          <w:p w14:paraId="5F729DEE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B2196D1" w14:textId="06389A2E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1991" w:type="dxa"/>
            <w:vAlign w:val="center"/>
          </w:tcPr>
          <w:p w14:paraId="62A3A438" w14:textId="3F713DC6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6F3EA297" w14:textId="2D91B29E" w:rsidTr="00354AAF">
        <w:trPr>
          <w:trHeight w:val="304"/>
        </w:trPr>
        <w:tc>
          <w:tcPr>
            <w:tcW w:w="690" w:type="dxa"/>
            <w:vAlign w:val="center"/>
          </w:tcPr>
          <w:p w14:paraId="27BAE05D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73E07FB" w14:textId="3B82873B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1991" w:type="dxa"/>
            <w:vAlign w:val="center"/>
          </w:tcPr>
          <w:p w14:paraId="31C50ADE" w14:textId="6748B675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51B87D69" w14:textId="056B0E6B" w:rsidTr="00354AAF">
        <w:trPr>
          <w:trHeight w:val="304"/>
        </w:trPr>
        <w:tc>
          <w:tcPr>
            <w:tcW w:w="690" w:type="dxa"/>
            <w:vAlign w:val="center"/>
          </w:tcPr>
          <w:p w14:paraId="50F060AF" w14:textId="77777777" w:rsidR="00260DD6" w:rsidRPr="00A30E0E" w:rsidRDefault="00260DD6" w:rsidP="009115C9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30B9EDB8" w14:textId="1F794626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1991" w:type="dxa"/>
            <w:vAlign w:val="center"/>
          </w:tcPr>
          <w:p w14:paraId="67E18502" w14:textId="0217624A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2660EAD3" w14:textId="13E4A26F" w:rsidR="00B21259" w:rsidRPr="00A30E0E" w:rsidRDefault="002D2491" w:rsidP="009115C9">
      <w:pPr>
        <w:autoSpaceDE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5384262" w14:textId="77777777" w:rsidR="002D2491" w:rsidRPr="00A30E0E" w:rsidRDefault="002D2491" w:rsidP="009115C9">
      <w:pPr>
        <w:autoSpaceDE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6103CB" w14:textId="31B72CD3" w:rsidR="009520A8" w:rsidRPr="00A30E0E" w:rsidRDefault="000410A0" w:rsidP="009115C9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0E0E">
        <w:rPr>
          <w:rFonts w:ascii="Times New Roman" w:hAnsi="Times New Roman" w:cs="Times New Roman"/>
          <w:iCs/>
          <w:sz w:val="28"/>
          <w:szCs w:val="28"/>
        </w:rPr>
        <w:t xml:space="preserve">2.4. </w:t>
      </w:r>
      <w:r w:rsidR="009520A8" w:rsidRPr="00A30E0E">
        <w:rPr>
          <w:rFonts w:ascii="Times New Roman" w:hAnsi="Times New Roman" w:cs="Times New Roman"/>
          <w:iCs/>
          <w:sz w:val="28"/>
          <w:szCs w:val="28"/>
        </w:rPr>
        <w:t>Абзац «</w:t>
      </w:r>
      <w:r w:rsidR="00B21259" w:rsidRPr="00A30E0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Территориальная подзона ТЖ-1-2.</w:t>
      </w:r>
      <w:r w:rsidR="00B21259" w:rsidRPr="00A30E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Градостроительный регламент жилой зоны индивидуальных (одноквартирных) отдельно стоящих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параметры).</w:t>
      </w:r>
      <w:r w:rsidR="00650FA0" w:rsidRPr="00A30E0E">
        <w:rPr>
          <w:rFonts w:ascii="Times New Roman" w:hAnsi="Times New Roman" w:cs="Times New Roman"/>
          <w:iCs/>
          <w:sz w:val="28"/>
          <w:szCs w:val="28"/>
        </w:rPr>
        <w:t>» изложить в следующей редакции:</w:t>
      </w:r>
    </w:p>
    <w:p w14:paraId="6CCA9D7A" w14:textId="1D971852" w:rsidR="004C1852" w:rsidRPr="00A30E0E" w:rsidRDefault="00650FA0" w:rsidP="009115C9">
      <w:pPr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Территориальная </w:t>
      </w:r>
      <w:r w:rsidR="000F7056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зона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ТЖ-1-2.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</w:t>
      </w:r>
      <w:r w:rsidR="00CB6843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>зоны индивидуальных (одноквартирных) отдельно стоящих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</w:t>
      </w:r>
    </w:p>
    <w:p w14:paraId="7FFE38E8" w14:textId="77777777" w:rsidR="002200CA" w:rsidRPr="00A30E0E" w:rsidRDefault="002200CA" w:rsidP="009115C9">
      <w:pPr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AFD13C" w14:textId="1E5A0F00" w:rsidR="00CB6843" w:rsidRPr="00A30E0E" w:rsidRDefault="005C7F96" w:rsidP="009115C9">
      <w:pPr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2.5. Пункт 2 градостроительного регламента зоны индивидуальных (одноквартирных) отдельно стоящих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изложить в следующей редакции:</w:t>
      </w:r>
    </w:p>
    <w:p w14:paraId="57E66D56" w14:textId="21696CEE" w:rsidR="00F27517" w:rsidRPr="00A30E0E" w:rsidRDefault="001F214A" w:rsidP="009115C9">
      <w:pPr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B21C66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F27517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D27D0D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3BA20F2E" w14:textId="77777777" w:rsidR="007B3F90" w:rsidRPr="00A30E0E" w:rsidRDefault="004622D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45.13.4.3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B6222" w14:textId="19D88A4A" w:rsidR="004622D7" w:rsidRPr="00A30E0E" w:rsidRDefault="004622D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45.13.4.3</w:t>
      </w: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3"/>
        <w:gridCol w:w="7667"/>
        <w:gridCol w:w="2015"/>
      </w:tblGrid>
      <w:tr w:rsidR="00A30E0E" w:rsidRPr="00A30E0E" w14:paraId="10766803" w14:textId="77777777" w:rsidTr="00260DD6">
        <w:trPr>
          <w:trHeight w:val="304"/>
          <w:tblHeader/>
        </w:trPr>
        <w:tc>
          <w:tcPr>
            <w:tcW w:w="334" w:type="pct"/>
            <w:vAlign w:val="center"/>
          </w:tcPr>
          <w:p w14:paraId="2A1E9516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5" w:type="pct"/>
            <w:vAlign w:val="center"/>
          </w:tcPr>
          <w:p w14:paraId="724A35F8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4056827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700D005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980F576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3557673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971" w:type="pct"/>
            <w:vAlign w:val="center"/>
          </w:tcPr>
          <w:p w14:paraId="10ADF7AA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A30E0E" w:rsidRPr="00A30E0E" w14:paraId="7E286717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35B36D21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F6E4881" w14:textId="0A6848AF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 (**)</w:t>
            </w:r>
          </w:p>
        </w:tc>
        <w:tc>
          <w:tcPr>
            <w:tcW w:w="971" w:type="pct"/>
            <w:vAlign w:val="center"/>
          </w:tcPr>
          <w:p w14:paraId="04E05B94" w14:textId="2D585333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50E4F6D3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53958B5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40D1290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 (**)</w:t>
            </w:r>
          </w:p>
        </w:tc>
        <w:tc>
          <w:tcPr>
            <w:tcW w:w="971" w:type="pct"/>
            <w:vAlign w:val="center"/>
          </w:tcPr>
          <w:p w14:paraId="748DED0F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25AC88B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ADDEE17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F03E8B6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 (*)</w:t>
            </w:r>
          </w:p>
        </w:tc>
        <w:tc>
          <w:tcPr>
            <w:tcW w:w="971" w:type="pct"/>
            <w:vAlign w:val="center"/>
          </w:tcPr>
          <w:p w14:paraId="44034770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723926F3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704B362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A62A293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7503B16C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0D0011E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1598291F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96E5305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(*) (**)</w:t>
            </w:r>
          </w:p>
        </w:tc>
        <w:tc>
          <w:tcPr>
            <w:tcW w:w="971" w:type="pct"/>
            <w:vAlign w:val="center"/>
          </w:tcPr>
          <w:p w14:paraId="6873A89A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413AFEDF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6BAADCB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2AA2268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63F6CB91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1B7E587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F5088FB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FA3C21A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685A2CC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1F4D792F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914102A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</w:tcPr>
          <w:p w14:paraId="71BCF3AC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 (**)</w:t>
            </w:r>
          </w:p>
        </w:tc>
        <w:tc>
          <w:tcPr>
            <w:tcW w:w="971" w:type="pct"/>
          </w:tcPr>
          <w:p w14:paraId="78DCF43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043E3FE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A2EC4DB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6F42FC05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 (*) (**)</w:t>
            </w:r>
          </w:p>
        </w:tc>
        <w:tc>
          <w:tcPr>
            <w:tcW w:w="971" w:type="pct"/>
            <w:vAlign w:val="center"/>
          </w:tcPr>
          <w:p w14:paraId="77CB2C6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4136EA5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325B3E4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8731628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971" w:type="pct"/>
            <w:vAlign w:val="center"/>
          </w:tcPr>
          <w:p w14:paraId="3225DEB0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730AE27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2C869F6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D95ED38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971" w:type="pct"/>
            <w:vAlign w:val="center"/>
          </w:tcPr>
          <w:p w14:paraId="4BBA31B8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150317B6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39E0224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FC4C092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1A1C824C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48C19040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32B16E12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BD870EB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1970D30C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45627489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4C7C1EA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E66FF9B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1068AFBC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24FC0E23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D1D7B44" w14:textId="77777777" w:rsidR="00260DD6" w:rsidRPr="00A30E0E" w:rsidRDefault="00260DD6" w:rsidP="009115C9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F0ED531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7158B73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72DB394" w14:textId="77777777" w:rsidR="00F27517" w:rsidRPr="00A30E0E" w:rsidRDefault="00F27517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4EF713" w14:textId="58C9272E" w:rsidR="00F27517" w:rsidRPr="00A30E0E" w:rsidRDefault="00F2751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45.13.4.4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98A98" w14:textId="4BD337CE" w:rsidR="00F27517" w:rsidRPr="00A30E0E" w:rsidRDefault="00F27517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45.13.4.4</w:t>
      </w:r>
    </w:p>
    <w:tbl>
      <w:tblPr>
        <w:tblW w:w="49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7"/>
        <w:gridCol w:w="7691"/>
        <w:gridCol w:w="1960"/>
      </w:tblGrid>
      <w:tr w:rsidR="00A30E0E" w:rsidRPr="00A30E0E" w14:paraId="43323DE1" w14:textId="26CDA500" w:rsidTr="00260DD6">
        <w:trPr>
          <w:trHeight w:val="304"/>
          <w:tblHeader/>
        </w:trPr>
        <w:tc>
          <w:tcPr>
            <w:tcW w:w="337" w:type="pct"/>
            <w:vAlign w:val="center"/>
          </w:tcPr>
          <w:p w14:paraId="52F691E7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6" w:type="pct"/>
            <w:vAlign w:val="center"/>
          </w:tcPr>
          <w:p w14:paraId="58483CF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47" w:type="pct"/>
            <w:vAlign w:val="center"/>
          </w:tcPr>
          <w:p w14:paraId="66576E60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347E21C" w14:textId="37AF6152" w:rsidTr="00260DD6">
        <w:trPr>
          <w:trHeight w:val="304"/>
        </w:trPr>
        <w:tc>
          <w:tcPr>
            <w:tcW w:w="337" w:type="pct"/>
            <w:vAlign w:val="center"/>
          </w:tcPr>
          <w:p w14:paraId="4B779E07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46F65885" w14:textId="340A4D8D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47" w:type="pct"/>
            <w:vAlign w:val="center"/>
          </w:tcPr>
          <w:p w14:paraId="73AEC852" w14:textId="54F7DE18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A30E0E" w:rsidRPr="00A30E0E" w14:paraId="14E45735" w14:textId="3DAF75DB" w:rsidTr="00260DD6">
        <w:trPr>
          <w:trHeight w:val="304"/>
        </w:trPr>
        <w:tc>
          <w:tcPr>
            <w:tcW w:w="337" w:type="pct"/>
            <w:vAlign w:val="center"/>
          </w:tcPr>
          <w:p w14:paraId="5F871143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5BAE2389" w14:textId="47B0BF8E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</w:p>
        </w:tc>
        <w:tc>
          <w:tcPr>
            <w:tcW w:w="947" w:type="pct"/>
            <w:vAlign w:val="center"/>
          </w:tcPr>
          <w:p w14:paraId="429623B3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3911991A" w14:textId="47EA83E1" w:rsidTr="00260DD6">
        <w:trPr>
          <w:trHeight w:val="304"/>
        </w:trPr>
        <w:tc>
          <w:tcPr>
            <w:tcW w:w="337" w:type="pct"/>
            <w:vAlign w:val="center"/>
          </w:tcPr>
          <w:p w14:paraId="61854656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50E84EE5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47" w:type="pct"/>
            <w:vAlign w:val="center"/>
          </w:tcPr>
          <w:p w14:paraId="7B27987B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A30E0E" w:rsidRPr="00A30E0E" w14:paraId="277A2713" w14:textId="3D2ED322" w:rsidTr="00260DD6">
        <w:trPr>
          <w:trHeight w:val="304"/>
        </w:trPr>
        <w:tc>
          <w:tcPr>
            <w:tcW w:w="337" w:type="pct"/>
            <w:vAlign w:val="center"/>
          </w:tcPr>
          <w:p w14:paraId="732B3C01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5CA9F017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</w:t>
            </w:r>
          </w:p>
        </w:tc>
        <w:tc>
          <w:tcPr>
            <w:tcW w:w="947" w:type="pct"/>
            <w:vAlign w:val="center"/>
          </w:tcPr>
          <w:p w14:paraId="7E6C9AC3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188EE988" w14:textId="23C4D654" w:rsidTr="00260DD6">
        <w:trPr>
          <w:trHeight w:val="304"/>
        </w:trPr>
        <w:tc>
          <w:tcPr>
            <w:tcW w:w="337" w:type="pct"/>
            <w:vAlign w:val="center"/>
          </w:tcPr>
          <w:p w14:paraId="1439BDAD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062E4B0D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47" w:type="pct"/>
            <w:vAlign w:val="center"/>
          </w:tcPr>
          <w:p w14:paraId="3901E3DA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2CE7E4FB" w14:textId="47073E55" w:rsidTr="00260DD6">
        <w:trPr>
          <w:trHeight w:val="304"/>
        </w:trPr>
        <w:tc>
          <w:tcPr>
            <w:tcW w:w="337" w:type="pct"/>
            <w:vAlign w:val="center"/>
          </w:tcPr>
          <w:p w14:paraId="3DA1B6E3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7FF1E9F1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47" w:type="pct"/>
            <w:vAlign w:val="center"/>
          </w:tcPr>
          <w:p w14:paraId="7EA8CDB0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430B4D98" w14:textId="1E503A7A" w:rsidTr="00260DD6">
        <w:trPr>
          <w:trHeight w:val="304"/>
        </w:trPr>
        <w:tc>
          <w:tcPr>
            <w:tcW w:w="337" w:type="pct"/>
            <w:vAlign w:val="center"/>
          </w:tcPr>
          <w:p w14:paraId="57483764" w14:textId="77777777" w:rsidR="00260DD6" w:rsidRPr="00A30E0E" w:rsidRDefault="00260DD6" w:rsidP="009115C9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0881D8BD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47" w:type="pct"/>
            <w:vAlign w:val="center"/>
          </w:tcPr>
          <w:p w14:paraId="7864833A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62E19296" w14:textId="77777777" w:rsidR="002D2491" w:rsidRPr="00A30E0E" w:rsidRDefault="002D2491" w:rsidP="009115C9">
      <w:pPr>
        <w:autoSpaceDE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25F7392" w14:textId="77777777" w:rsidR="002D2491" w:rsidRPr="00A30E0E" w:rsidRDefault="002D249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711E9" w14:textId="77777777" w:rsidR="003802A0" w:rsidRPr="00A30E0E" w:rsidRDefault="002200C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2.6.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2A0" w:rsidRPr="00A30E0E">
        <w:rPr>
          <w:rFonts w:ascii="Times New Roman" w:hAnsi="Times New Roman" w:cs="Times New Roman"/>
          <w:sz w:val="28"/>
          <w:szCs w:val="28"/>
        </w:rPr>
        <w:t>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ТЖ-1-3.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жилой зоны жилых домов (отдельно стоящих и (или) блокированных),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параметры).</w:t>
      </w:r>
      <w:r w:rsidR="003802A0"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5ED8C826" w14:textId="488CBA6F" w:rsidR="00420C3D" w:rsidRPr="00A30E0E" w:rsidRDefault="00420C3D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ТЖ-1-3.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</w:t>
      </w:r>
      <w:r w:rsidR="00316DD7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>зоны жилых домов (отдельно стоящих и (или) блокированных),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</w:t>
      </w:r>
    </w:p>
    <w:p w14:paraId="20C35360" w14:textId="77777777" w:rsidR="002E03E0" w:rsidRPr="00A30E0E" w:rsidRDefault="002E03E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8FCE55" w14:textId="5253F038" w:rsidR="002E03E0" w:rsidRPr="00A30E0E" w:rsidRDefault="002E03E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2.7. Пункт 2 Градостроительного регламента зоны</w:t>
      </w:r>
      <w:r w:rsidR="00FB165D" w:rsidRPr="00A30E0E">
        <w:rPr>
          <w:rFonts w:ascii="Times New Roman" w:hAnsi="Times New Roman" w:cs="Times New Roman"/>
          <w:sz w:val="28"/>
          <w:szCs w:val="28"/>
        </w:rPr>
        <w:t xml:space="preserve"> жилых домов (отдельно стоящих и (или) блокированных),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изложить в следующей редакции:</w:t>
      </w:r>
    </w:p>
    <w:p w14:paraId="3205514B" w14:textId="79F86262" w:rsidR="004C1852" w:rsidRPr="00A30E0E" w:rsidRDefault="00FB165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B21C66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276849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7C48C4E1" w14:textId="299DD506" w:rsidR="00276849" w:rsidRPr="00A30E0E" w:rsidRDefault="00276849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45.13.4.5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5DAEF" w14:textId="0B03981D" w:rsidR="00276849" w:rsidRPr="00A30E0E" w:rsidRDefault="00276849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45.13.4.5</w:t>
      </w: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3"/>
        <w:gridCol w:w="7667"/>
        <w:gridCol w:w="2015"/>
      </w:tblGrid>
      <w:tr w:rsidR="00A30E0E" w:rsidRPr="00A30E0E" w14:paraId="5EB9E509" w14:textId="77777777" w:rsidTr="00260DD6">
        <w:trPr>
          <w:trHeight w:val="304"/>
          <w:tblHeader/>
        </w:trPr>
        <w:tc>
          <w:tcPr>
            <w:tcW w:w="334" w:type="pct"/>
            <w:vAlign w:val="center"/>
          </w:tcPr>
          <w:p w14:paraId="0BF6F1A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5" w:type="pct"/>
            <w:vAlign w:val="center"/>
          </w:tcPr>
          <w:p w14:paraId="1BA0F387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08AB3872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68FC95C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343A72F" w14:textId="77777777" w:rsidR="00260DD6" w:rsidRPr="00A30E0E" w:rsidRDefault="00260DD6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5719529" w14:textId="449FC94C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971" w:type="pct"/>
            <w:vAlign w:val="center"/>
          </w:tcPr>
          <w:p w14:paraId="41740CA1" w14:textId="40FA38C8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A30E0E" w:rsidRPr="00A30E0E" w14:paraId="46F0DCB7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52CD692" w14:textId="77777777" w:rsidR="00260DD6" w:rsidRPr="00A30E0E" w:rsidRDefault="00260DD6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430542A" w14:textId="5A613822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71" w:type="pct"/>
            <w:vAlign w:val="center"/>
          </w:tcPr>
          <w:p w14:paraId="6D19A0C7" w14:textId="5EB34445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A30E0E" w:rsidRPr="00A30E0E" w14:paraId="02540BE7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1502A74" w14:textId="77777777" w:rsidR="00260DD6" w:rsidRPr="00A30E0E" w:rsidRDefault="00260DD6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B79730B" w14:textId="1E4EF5B1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1D3F2ABD" w14:textId="56344CFC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30BE1F1F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D5951BD" w14:textId="77777777" w:rsidR="00260DD6" w:rsidRPr="00A30E0E" w:rsidRDefault="00260DD6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6A1C20A" w14:textId="2F7A368A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569DC649" w14:textId="7E8B218C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327ED23C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8BCC15B" w14:textId="77777777" w:rsidR="00260DD6" w:rsidRPr="00A30E0E" w:rsidRDefault="00260DD6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4C527269" w14:textId="3A92FAC2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(*) (**)</w:t>
            </w:r>
          </w:p>
        </w:tc>
        <w:tc>
          <w:tcPr>
            <w:tcW w:w="971" w:type="pct"/>
            <w:vAlign w:val="center"/>
          </w:tcPr>
          <w:p w14:paraId="11FC0262" w14:textId="33AACAE8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7AC45C4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8FFE7D0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C6CE9E3" w14:textId="47F4528F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19555C58" w14:textId="0310250D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53908E9E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6542203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4A99B3E" w14:textId="3A36E55F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19B55E4F" w14:textId="670A451A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00445B9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BBC1B70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A7581F0" w14:textId="1009DD40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79069D8A" w14:textId="65799BD1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3DD3F2B8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979ECDE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580F204" w14:textId="055B8A47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 (*)</w:t>
            </w:r>
          </w:p>
        </w:tc>
        <w:tc>
          <w:tcPr>
            <w:tcW w:w="971" w:type="pct"/>
            <w:vAlign w:val="center"/>
          </w:tcPr>
          <w:p w14:paraId="2ED164DC" w14:textId="23D4881B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129632F2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7134A8C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A1F9E33" w14:textId="2B764422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971" w:type="pct"/>
            <w:vAlign w:val="center"/>
          </w:tcPr>
          <w:p w14:paraId="7A04CCFC" w14:textId="73209B66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3181B0EC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72D21EB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97AEA19" w14:textId="44F68A18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4B737DA0" w14:textId="411CA63E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544999D5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76D22ED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0E1CC18" w14:textId="0322651B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415F8112" w14:textId="598D6259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1B3F69FB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69F57E6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49FBCC06" w14:textId="2002CA40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BCEE83B" w14:textId="2615C288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2ED5CA1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AD180BF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24512EE" w14:textId="2BD4A79C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971" w:type="pct"/>
            <w:vAlign w:val="center"/>
          </w:tcPr>
          <w:p w14:paraId="2EF3EB89" w14:textId="182EDB19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4617ECAE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AB5C551" w14:textId="77777777" w:rsidR="00B205D3" w:rsidRPr="00A30E0E" w:rsidRDefault="00B205D3" w:rsidP="009115C9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A5F97C9" w14:textId="5898163D" w:rsidR="00B205D3" w:rsidRPr="00A30E0E" w:rsidRDefault="00B205D3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04EA7F4" w14:textId="5D99F8ED" w:rsidR="00B205D3" w:rsidRPr="00A30E0E" w:rsidRDefault="00B205D3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EF8299C" w14:textId="216132B2" w:rsidR="00E20CE3" w:rsidRPr="00A30E0E" w:rsidRDefault="00E20CE3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80E5BE" w14:textId="6923CAB3" w:rsidR="00E20CE3" w:rsidRPr="00A30E0E" w:rsidRDefault="00E20CE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45.13.4.6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FA6511" w14:textId="3C05FC0B" w:rsidR="00E20CE3" w:rsidRPr="00A30E0E" w:rsidRDefault="00E20CE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45.13.4.6</w:t>
      </w: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3"/>
        <w:gridCol w:w="2006"/>
      </w:tblGrid>
      <w:tr w:rsidR="00A30E0E" w:rsidRPr="00A30E0E" w14:paraId="5BCE1C77" w14:textId="47EBE6F9" w:rsidTr="00260DD6">
        <w:trPr>
          <w:trHeight w:val="304"/>
          <w:tblHeader/>
        </w:trPr>
        <w:tc>
          <w:tcPr>
            <w:tcW w:w="349" w:type="pct"/>
            <w:vAlign w:val="center"/>
          </w:tcPr>
          <w:p w14:paraId="0F041C1D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BB73D5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2FB8B395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48EF015B" w14:textId="2745C7CB" w:rsidTr="00260DD6">
        <w:trPr>
          <w:trHeight w:val="304"/>
        </w:trPr>
        <w:tc>
          <w:tcPr>
            <w:tcW w:w="349" w:type="pct"/>
            <w:vAlign w:val="center"/>
          </w:tcPr>
          <w:p w14:paraId="77D5CFA1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8B4394" w14:textId="4118CD93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59AC7AC7" w14:textId="7ADDF04D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7AFD5731" w14:textId="38DBFB85" w:rsidTr="00260DD6">
        <w:trPr>
          <w:trHeight w:val="304"/>
        </w:trPr>
        <w:tc>
          <w:tcPr>
            <w:tcW w:w="349" w:type="pct"/>
            <w:vAlign w:val="center"/>
          </w:tcPr>
          <w:p w14:paraId="7EE5570D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498156" w14:textId="7CA48B59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 (*)</w:t>
            </w:r>
          </w:p>
        </w:tc>
        <w:tc>
          <w:tcPr>
            <w:tcW w:w="967" w:type="pct"/>
            <w:vAlign w:val="center"/>
          </w:tcPr>
          <w:p w14:paraId="01F3A493" w14:textId="132A6F3E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7A9BABC0" w14:textId="228ACF8C" w:rsidTr="00260DD6">
        <w:trPr>
          <w:trHeight w:val="304"/>
        </w:trPr>
        <w:tc>
          <w:tcPr>
            <w:tcW w:w="349" w:type="pct"/>
            <w:vAlign w:val="center"/>
          </w:tcPr>
          <w:p w14:paraId="76AC99EE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9A27E9" w14:textId="3E8F648A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Хранение автотранспорта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72F9F793" w14:textId="42E12374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181C8ABC" w14:textId="790EB453" w:rsidTr="00260DD6">
        <w:trPr>
          <w:trHeight w:val="304"/>
        </w:trPr>
        <w:tc>
          <w:tcPr>
            <w:tcW w:w="349" w:type="pct"/>
            <w:vAlign w:val="center"/>
          </w:tcPr>
          <w:p w14:paraId="20ADEB11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1FA193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1786594D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A30E0E" w:rsidRPr="00A30E0E" w14:paraId="78D83B52" w14:textId="6DC374AA" w:rsidTr="00260DD6">
        <w:trPr>
          <w:trHeight w:val="304"/>
        </w:trPr>
        <w:tc>
          <w:tcPr>
            <w:tcW w:w="349" w:type="pct"/>
            <w:vAlign w:val="center"/>
          </w:tcPr>
          <w:p w14:paraId="7533710A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847EBF" w14:textId="7EC2D48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67" w:type="pct"/>
            <w:vAlign w:val="center"/>
          </w:tcPr>
          <w:p w14:paraId="62FF57CD" w14:textId="6239722E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73BD7C94" w14:textId="33B1E9E8" w:rsidTr="00260DD6">
        <w:trPr>
          <w:trHeight w:val="304"/>
        </w:trPr>
        <w:tc>
          <w:tcPr>
            <w:tcW w:w="349" w:type="pct"/>
            <w:vAlign w:val="center"/>
          </w:tcPr>
          <w:p w14:paraId="1A0304C6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0DAD56F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</w:t>
            </w:r>
          </w:p>
        </w:tc>
        <w:tc>
          <w:tcPr>
            <w:tcW w:w="967" w:type="pct"/>
            <w:vAlign w:val="center"/>
          </w:tcPr>
          <w:p w14:paraId="663AAAF6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35CA60BF" w14:textId="53EE4947" w:rsidTr="00260DD6">
        <w:trPr>
          <w:trHeight w:val="304"/>
        </w:trPr>
        <w:tc>
          <w:tcPr>
            <w:tcW w:w="349" w:type="pct"/>
            <w:vAlign w:val="center"/>
          </w:tcPr>
          <w:p w14:paraId="47611D92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3B841C7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67" w:type="pct"/>
            <w:vAlign w:val="center"/>
          </w:tcPr>
          <w:p w14:paraId="7EC06407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5A2673D5" w14:textId="38EA0A82" w:rsidTr="00260DD6">
        <w:trPr>
          <w:trHeight w:val="304"/>
        </w:trPr>
        <w:tc>
          <w:tcPr>
            <w:tcW w:w="349" w:type="pct"/>
            <w:vAlign w:val="center"/>
          </w:tcPr>
          <w:p w14:paraId="2FEE5123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4AB65B5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67" w:type="pct"/>
            <w:vAlign w:val="center"/>
          </w:tcPr>
          <w:p w14:paraId="1E69C139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12697179" w14:textId="2DB34556" w:rsidTr="00260DD6">
        <w:trPr>
          <w:trHeight w:val="304"/>
        </w:trPr>
        <w:tc>
          <w:tcPr>
            <w:tcW w:w="349" w:type="pct"/>
            <w:vAlign w:val="center"/>
          </w:tcPr>
          <w:p w14:paraId="1036A133" w14:textId="77777777" w:rsidR="00260DD6" w:rsidRPr="00A30E0E" w:rsidRDefault="00260DD6" w:rsidP="009115C9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AD2EDCF" w14:textId="77777777" w:rsidR="00260DD6" w:rsidRPr="00A30E0E" w:rsidRDefault="00260DD6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28F9CE3B" w14:textId="77777777" w:rsidR="00260DD6" w:rsidRPr="00A30E0E" w:rsidRDefault="00260DD6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54BE32BD" w14:textId="77777777" w:rsidR="004A73C7" w:rsidRPr="00A30E0E" w:rsidRDefault="004A73C7" w:rsidP="009115C9">
      <w:pPr>
        <w:autoSpaceDE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05ECF1F" w14:textId="4AF48000" w:rsidR="00C92FDD" w:rsidRPr="00A30E0E" w:rsidRDefault="00C92FDD" w:rsidP="00911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3061F" w14:textId="7DED5EB0" w:rsidR="00F9650A" w:rsidRPr="00A30E0E" w:rsidRDefault="00965BDF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2.8. Абзац</w:t>
      </w:r>
      <w:r w:rsidR="00F9650A" w:rsidRPr="00A30E0E">
        <w:rPr>
          <w:rFonts w:ascii="Times New Roman" w:hAnsi="Times New Roman" w:cs="Times New Roman"/>
          <w:sz w:val="28"/>
          <w:szCs w:val="28"/>
        </w:rPr>
        <w:t xml:space="preserve"> «</w:t>
      </w:r>
      <w:r w:rsidR="00F9650A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подзона ТЖ-1-4.</w:t>
      </w:r>
      <w:r w:rsidR="00F9650A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жилой зоны многоквартирных жилых домов малой этажности, с включением объектов социально-культурного и коммунально-бытового </w:t>
      </w:r>
      <w:r w:rsidR="00F9650A" w:rsidRPr="00A30E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назначения, связанных с проживанием граждан, а также объектов инженерной инфраструктуры (виды разрешенного использования и предельные параметры).</w:t>
      </w:r>
      <w:r w:rsidR="00F9650A"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DB7566A" w14:textId="59D91A73" w:rsidR="004C1852" w:rsidRPr="00A30E0E" w:rsidRDefault="0063210F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Территориальная </w:t>
      </w:r>
      <w:r w:rsidR="000F7056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зона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ТЖ-1-4.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многоквартирных жилых домов малой этажности,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  <w:r w:rsidR="002B43AA" w:rsidRPr="00A30E0E">
        <w:rPr>
          <w:rFonts w:ascii="Times New Roman" w:hAnsi="Times New Roman" w:cs="Times New Roman"/>
          <w:sz w:val="28"/>
          <w:szCs w:val="28"/>
        </w:rPr>
        <w:t>».</w:t>
      </w:r>
      <w:r w:rsidR="00293C35" w:rsidRPr="00A30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EB94A" w14:textId="77777777" w:rsidR="00C92FDD" w:rsidRPr="00A30E0E" w:rsidRDefault="00C92FDD" w:rsidP="00911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D9814" w14:textId="77777777" w:rsidR="00B437DE" w:rsidRPr="00A30E0E" w:rsidRDefault="00B437DE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2.9. Пункт 2 Градостроительного регламента зоны многоквартирных жилых домов малой этажности,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изложить в следующей редакции:</w:t>
      </w:r>
    </w:p>
    <w:p w14:paraId="2EC3DDF5" w14:textId="72EF08DF" w:rsidR="004C1852" w:rsidRPr="00A30E0E" w:rsidRDefault="00B437DE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B21C66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FC33CC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02654797" w14:textId="49005CE5" w:rsidR="00FC33CC" w:rsidRPr="00A30E0E" w:rsidRDefault="00FC33CC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45.13.4.7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78184B" w14:textId="1CDF2061" w:rsidR="00FC33CC" w:rsidRPr="00A30E0E" w:rsidRDefault="00FC33CC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4E9E0D3F" w14:textId="148995B0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54489DB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0D71CE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577C177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F24BA05" w14:textId="2521816C" w:rsidTr="00654424">
        <w:trPr>
          <w:trHeight w:val="304"/>
        </w:trPr>
        <w:tc>
          <w:tcPr>
            <w:tcW w:w="345" w:type="pct"/>
            <w:vAlign w:val="center"/>
          </w:tcPr>
          <w:p w14:paraId="03D7F390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A78E6B" w14:textId="0F63BD7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71" w:type="pct"/>
            <w:vAlign w:val="center"/>
          </w:tcPr>
          <w:p w14:paraId="4D0F4DB3" w14:textId="527430F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04CD9FB6" w14:textId="613BF519" w:rsidTr="00654424">
        <w:trPr>
          <w:trHeight w:val="304"/>
        </w:trPr>
        <w:tc>
          <w:tcPr>
            <w:tcW w:w="345" w:type="pct"/>
            <w:vAlign w:val="center"/>
          </w:tcPr>
          <w:p w14:paraId="0A6156AC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46AF45" w14:textId="3AAC29A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59BEB90A" w14:textId="763E479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6F025807" w14:textId="4F3CF313" w:rsidTr="00654424">
        <w:trPr>
          <w:trHeight w:val="304"/>
        </w:trPr>
        <w:tc>
          <w:tcPr>
            <w:tcW w:w="345" w:type="pct"/>
            <w:vAlign w:val="center"/>
          </w:tcPr>
          <w:p w14:paraId="704B877D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99C1E5" w14:textId="6CFFCA8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51B02EDB" w14:textId="3A8EF0E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1ADBD5C8" w14:textId="4AF49861" w:rsidTr="00654424">
        <w:trPr>
          <w:trHeight w:val="304"/>
        </w:trPr>
        <w:tc>
          <w:tcPr>
            <w:tcW w:w="345" w:type="pct"/>
            <w:vAlign w:val="center"/>
          </w:tcPr>
          <w:p w14:paraId="163A3C82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2FF6F5" w14:textId="0265BC1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7221EF07" w14:textId="13EC9B0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1102A25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280AF5E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D49CC3" w14:textId="35F906E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708EC92B" w14:textId="004682E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3A44A316" w14:textId="28292A6E" w:rsidTr="00654424">
        <w:trPr>
          <w:trHeight w:val="304"/>
        </w:trPr>
        <w:tc>
          <w:tcPr>
            <w:tcW w:w="345" w:type="pct"/>
            <w:vAlign w:val="center"/>
          </w:tcPr>
          <w:p w14:paraId="517B0D9D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C61227" w14:textId="351E073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61B3655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5EDBF673" w14:textId="0F5E40D3" w:rsidTr="00654424">
        <w:trPr>
          <w:trHeight w:val="304"/>
        </w:trPr>
        <w:tc>
          <w:tcPr>
            <w:tcW w:w="345" w:type="pct"/>
            <w:vAlign w:val="center"/>
          </w:tcPr>
          <w:p w14:paraId="763157F5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085175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0029CE4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3D5D4BCB" w14:textId="74754F36" w:rsidTr="00654424">
        <w:trPr>
          <w:trHeight w:val="304"/>
        </w:trPr>
        <w:tc>
          <w:tcPr>
            <w:tcW w:w="345" w:type="pct"/>
            <w:vAlign w:val="center"/>
          </w:tcPr>
          <w:p w14:paraId="378A8680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56B3D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113F1D8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71F7C1A4" w14:textId="0B861BE4" w:rsidTr="00654424">
        <w:trPr>
          <w:trHeight w:val="304"/>
        </w:trPr>
        <w:tc>
          <w:tcPr>
            <w:tcW w:w="345" w:type="pct"/>
            <w:vAlign w:val="center"/>
          </w:tcPr>
          <w:p w14:paraId="3F316C9C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6620698C" w14:textId="57914A4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71" w:type="pct"/>
          </w:tcPr>
          <w:p w14:paraId="047E07A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3C989A5C" w14:textId="22D1C092" w:rsidTr="00654424">
        <w:trPr>
          <w:trHeight w:val="304"/>
        </w:trPr>
        <w:tc>
          <w:tcPr>
            <w:tcW w:w="345" w:type="pct"/>
            <w:vAlign w:val="center"/>
          </w:tcPr>
          <w:p w14:paraId="48CCB114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FB239E2" w14:textId="35CFCC5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2363895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1DDD8866" w14:textId="0D961568" w:rsidTr="00654424">
        <w:trPr>
          <w:trHeight w:val="304"/>
        </w:trPr>
        <w:tc>
          <w:tcPr>
            <w:tcW w:w="345" w:type="pct"/>
            <w:vAlign w:val="center"/>
          </w:tcPr>
          <w:p w14:paraId="45668766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6534F1" w14:textId="1BC8431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</w:t>
            </w:r>
          </w:p>
        </w:tc>
        <w:tc>
          <w:tcPr>
            <w:tcW w:w="971" w:type="pct"/>
            <w:vAlign w:val="center"/>
          </w:tcPr>
          <w:p w14:paraId="0AACAFB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51962221" w14:textId="4DE0713D" w:rsidTr="00654424">
        <w:trPr>
          <w:trHeight w:val="304"/>
        </w:trPr>
        <w:tc>
          <w:tcPr>
            <w:tcW w:w="345" w:type="pct"/>
            <w:vAlign w:val="center"/>
          </w:tcPr>
          <w:p w14:paraId="56C67C22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794FE58" w14:textId="0E16496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49EE2F3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364C4830" w14:textId="5DDF6B1C" w:rsidTr="00654424">
        <w:trPr>
          <w:trHeight w:val="304"/>
        </w:trPr>
        <w:tc>
          <w:tcPr>
            <w:tcW w:w="345" w:type="pct"/>
            <w:vAlign w:val="center"/>
          </w:tcPr>
          <w:p w14:paraId="3A31EBB8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2CD13B" w14:textId="570E7A6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971" w:type="pct"/>
            <w:vAlign w:val="center"/>
          </w:tcPr>
          <w:p w14:paraId="5A6380AD" w14:textId="4504752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19862B58" w14:textId="758FEB51" w:rsidTr="00654424">
        <w:trPr>
          <w:trHeight w:val="304"/>
        </w:trPr>
        <w:tc>
          <w:tcPr>
            <w:tcW w:w="345" w:type="pct"/>
            <w:vAlign w:val="center"/>
          </w:tcPr>
          <w:p w14:paraId="07A81AF7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1F3A7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6411CA2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3886C1F2" w14:textId="10286122" w:rsidTr="00654424">
        <w:trPr>
          <w:trHeight w:val="304"/>
        </w:trPr>
        <w:tc>
          <w:tcPr>
            <w:tcW w:w="345" w:type="pct"/>
            <w:vAlign w:val="center"/>
          </w:tcPr>
          <w:p w14:paraId="4B398045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FAC4D5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6A5E238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3F2277FD" w14:textId="76CDF3E1" w:rsidTr="00654424">
        <w:trPr>
          <w:trHeight w:val="304"/>
        </w:trPr>
        <w:tc>
          <w:tcPr>
            <w:tcW w:w="345" w:type="pct"/>
            <w:vAlign w:val="center"/>
          </w:tcPr>
          <w:p w14:paraId="24CB4612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4BDC42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6A4DA0E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6622A300" w14:textId="082C9ACE" w:rsidTr="00654424">
        <w:trPr>
          <w:trHeight w:val="304"/>
        </w:trPr>
        <w:tc>
          <w:tcPr>
            <w:tcW w:w="345" w:type="pct"/>
            <w:vAlign w:val="center"/>
          </w:tcPr>
          <w:p w14:paraId="761126DB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B0C981F" w14:textId="6B06894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7D349AC6" w14:textId="3D6DC67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A30E0E" w:rsidRPr="00A30E0E" w14:paraId="257C8DA1" w14:textId="322A0D66" w:rsidTr="00654424">
        <w:trPr>
          <w:trHeight w:val="304"/>
        </w:trPr>
        <w:tc>
          <w:tcPr>
            <w:tcW w:w="345" w:type="pct"/>
            <w:vAlign w:val="center"/>
          </w:tcPr>
          <w:p w14:paraId="2861F5FC" w14:textId="77777777" w:rsidR="00654424" w:rsidRPr="00A30E0E" w:rsidRDefault="00654424" w:rsidP="009115C9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268C8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4EEAEC6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6521B47" w14:textId="77777777" w:rsidR="00FC33CC" w:rsidRPr="00A30E0E" w:rsidRDefault="00FC33CC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14:paraId="21F6C3C4" w14:textId="515F1C71" w:rsidR="00E20CE3" w:rsidRPr="00A30E0E" w:rsidRDefault="00E20CE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45.13.4.8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C0F1D9" w14:textId="3B77B735" w:rsidR="00E20CE3" w:rsidRPr="00A30E0E" w:rsidRDefault="00E20CE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45.13.4.8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8"/>
      </w:tblGrid>
      <w:tr w:rsidR="00A30E0E" w:rsidRPr="00A30E0E" w14:paraId="3D13CAF9" w14:textId="61F63C19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F0ADBC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3" w:type="pct"/>
            <w:vAlign w:val="center"/>
          </w:tcPr>
          <w:p w14:paraId="2E9E929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8" w:type="pct"/>
            <w:vAlign w:val="center"/>
          </w:tcPr>
          <w:p w14:paraId="1469E21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B08F483" w14:textId="64002E83" w:rsidTr="00654424">
        <w:trPr>
          <w:trHeight w:val="304"/>
        </w:trPr>
        <w:tc>
          <w:tcPr>
            <w:tcW w:w="349" w:type="pct"/>
            <w:vAlign w:val="center"/>
          </w:tcPr>
          <w:p w14:paraId="7496DEBB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5AEBB37A" w14:textId="7F9E844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68" w:type="pct"/>
            <w:vAlign w:val="center"/>
          </w:tcPr>
          <w:p w14:paraId="1F513FCA" w14:textId="7F44C5E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A30E0E" w:rsidRPr="00A30E0E" w14:paraId="5DBF166A" w14:textId="4093B724" w:rsidTr="00654424">
        <w:trPr>
          <w:trHeight w:val="304"/>
        </w:trPr>
        <w:tc>
          <w:tcPr>
            <w:tcW w:w="349" w:type="pct"/>
            <w:vAlign w:val="center"/>
          </w:tcPr>
          <w:p w14:paraId="42C7BB20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03628F99" w14:textId="53A2AB1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8" w:type="pct"/>
            <w:vAlign w:val="center"/>
          </w:tcPr>
          <w:p w14:paraId="772B934E" w14:textId="2289D49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A30E0E" w:rsidRPr="00A30E0E" w14:paraId="7BF58FE0" w14:textId="719E7817" w:rsidTr="00654424">
        <w:trPr>
          <w:trHeight w:val="304"/>
        </w:trPr>
        <w:tc>
          <w:tcPr>
            <w:tcW w:w="349" w:type="pct"/>
            <w:vAlign w:val="center"/>
          </w:tcPr>
          <w:p w14:paraId="4EA26DD4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485C2C2A" w14:textId="49BC42F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68" w:type="pct"/>
            <w:vAlign w:val="center"/>
          </w:tcPr>
          <w:p w14:paraId="13173269" w14:textId="3C870E7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A30E0E" w:rsidRPr="00A30E0E" w14:paraId="2BEA04E5" w14:textId="1D50DE98" w:rsidTr="00654424">
        <w:trPr>
          <w:trHeight w:val="304"/>
        </w:trPr>
        <w:tc>
          <w:tcPr>
            <w:tcW w:w="349" w:type="pct"/>
            <w:vAlign w:val="center"/>
          </w:tcPr>
          <w:p w14:paraId="413FD973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4985DFAD" w14:textId="23BE37A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8" w:type="pct"/>
            <w:vAlign w:val="center"/>
          </w:tcPr>
          <w:p w14:paraId="2FE2D3F4" w14:textId="26E2EC9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6DD41080" w14:textId="18F21727" w:rsidTr="00654424">
        <w:trPr>
          <w:trHeight w:val="304"/>
        </w:trPr>
        <w:tc>
          <w:tcPr>
            <w:tcW w:w="349" w:type="pct"/>
            <w:vAlign w:val="center"/>
          </w:tcPr>
          <w:p w14:paraId="479D990D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04056B75" w14:textId="1B867C9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68" w:type="pct"/>
            <w:vAlign w:val="center"/>
          </w:tcPr>
          <w:p w14:paraId="5EF811E9" w14:textId="09469E2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A30E0E" w:rsidRPr="00A30E0E" w14:paraId="67FB9A06" w14:textId="2E19DC84" w:rsidTr="00654424">
        <w:trPr>
          <w:trHeight w:val="304"/>
        </w:trPr>
        <w:tc>
          <w:tcPr>
            <w:tcW w:w="349" w:type="pct"/>
            <w:vAlign w:val="center"/>
          </w:tcPr>
          <w:p w14:paraId="71356025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27B66A5F" w14:textId="11677CC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68" w:type="pct"/>
            <w:vAlign w:val="center"/>
          </w:tcPr>
          <w:p w14:paraId="1C1B8CF7" w14:textId="0D06EE2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0D47D0A8" w14:textId="3A9A2272" w:rsidTr="00654424">
        <w:trPr>
          <w:trHeight w:val="304"/>
        </w:trPr>
        <w:tc>
          <w:tcPr>
            <w:tcW w:w="349" w:type="pct"/>
            <w:vAlign w:val="center"/>
          </w:tcPr>
          <w:p w14:paraId="579E7DBA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764A20E8" w14:textId="3139677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68" w:type="pct"/>
            <w:vAlign w:val="center"/>
          </w:tcPr>
          <w:p w14:paraId="14DD6A68" w14:textId="02433BF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28A00594" w14:textId="126F75B6" w:rsidTr="00654424">
        <w:trPr>
          <w:trHeight w:val="304"/>
        </w:trPr>
        <w:tc>
          <w:tcPr>
            <w:tcW w:w="349" w:type="pct"/>
            <w:vAlign w:val="center"/>
          </w:tcPr>
          <w:p w14:paraId="3CE6CDD8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7D73A072" w14:textId="6860ABB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68" w:type="pct"/>
            <w:vAlign w:val="center"/>
          </w:tcPr>
          <w:p w14:paraId="57DF3278" w14:textId="5FA77A8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40F3BEBC" w14:textId="767CFFA3" w:rsidTr="00654424">
        <w:trPr>
          <w:trHeight w:val="304"/>
        </w:trPr>
        <w:tc>
          <w:tcPr>
            <w:tcW w:w="349" w:type="pct"/>
            <w:vAlign w:val="center"/>
          </w:tcPr>
          <w:p w14:paraId="1E12E5F3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560C6AA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8" w:type="pct"/>
            <w:vAlign w:val="center"/>
          </w:tcPr>
          <w:p w14:paraId="356363A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7C0EC674" w14:textId="153CA236" w:rsidTr="00654424">
        <w:trPr>
          <w:trHeight w:val="304"/>
        </w:trPr>
        <w:tc>
          <w:tcPr>
            <w:tcW w:w="349" w:type="pct"/>
            <w:vAlign w:val="center"/>
          </w:tcPr>
          <w:p w14:paraId="162D07D3" w14:textId="77777777" w:rsidR="00654424" w:rsidRPr="00A30E0E" w:rsidRDefault="00654424" w:rsidP="009115C9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5891DD5A" w14:textId="2A3D2B8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68" w:type="pct"/>
            <w:vAlign w:val="center"/>
          </w:tcPr>
          <w:p w14:paraId="6EE5AC45" w14:textId="60B6055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30DA11B7" w14:textId="34054755" w:rsidR="005837A0" w:rsidRDefault="00B71079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78BCFE1" w14:textId="77777777" w:rsidR="004116E5" w:rsidRDefault="004116E5" w:rsidP="004A26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4EABCB65" w14:textId="37FD58F8" w:rsidR="00287A12" w:rsidRPr="00A30E0E" w:rsidRDefault="00287A12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10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>ТЕРРИТОРИАЛЬНАЯ ЗОНА ТЖ-2 ЗОНА ЗАСТРОЙКИ СРЕДНЕЭТАЖНЫМИ ЖИЛЫМИ ДОМАМИ</w:t>
      </w:r>
      <w:r w:rsidRPr="00A30E0E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637D7D28" w14:textId="77777777" w:rsidR="00DB219C" w:rsidRPr="00A30E0E" w:rsidRDefault="00DB219C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5C20F" w14:textId="2C585203" w:rsidR="00DB219C" w:rsidRPr="00A30E0E" w:rsidRDefault="008168B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11</w:t>
      </w:r>
      <w:r w:rsidRPr="00A30E0E">
        <w:rPr>
          <w:rFonts w:ascii="Times New Roman" w:hAnsi="Times New Roman" w:cs="Times New Roman"/>
          <w:sz w:val="28"/>
          <w:szCs w:val="28"/>
        </w:rPr>
        <w:t>.</w:t>
      </w:r>
      <w:r w:rsidR="00764933" w:rsidRPr="00A30E0E">
        <w:rPr>
          <w:rFonts w:ascii="Times New Roman" w:hAnsi="Times New Roman" w:cs="Times New Roman"/>
          <w:sz w:val="28"/>
          <w:szCs w:val="28"/>
        </w:rPr>
        <w:t xml:space="preserve"> Абзац «</w:t>
      </w:r>
      <w:r w:rsidR="00764933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ТЖ-2.</w:t>
      </w:r>
      <w:r w:rsidR="00764933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жилой зоны среднеэтажных многоквартирных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  <w:r w:rsidR="00764933"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CAC23BF" w14:textId="78D89DB8" w:rsidR="00BF256A" w:rsidRPr="00A30E0E" w:rsidRDefault="00BF256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ТЖ-2.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</w:t>
      </w:r>
      <w:r w:rsidR="00316DD7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852" w:rsidRPr="00A30E0E">
        <w:rPr>
          <w:rFonts w:ascii="Times New Roman" w:hAnsi="Times New Roman" w:cs="Times New Roman"/>
          <w:b/>
          <w:bCs/>
          <w:sz w:val="28"/>
          <w:szCs w:val="28"/>
        </w:rPr>
        <w:t>зоны среднеэтажных многоквартирных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6BC1704" w14:textId="598356B0" w:rsidR="00BF256A" w:rsidRPr="00A30E0E" w:rsidRDefault="00BF256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C56A32" w14:textId="296CB81E" w:rsidR="00CF27AE" w:rsidRPr="00A30E0E" w:rsidRDefault="00007AF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12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</w:t>
      </w:r>
      <w:r w:rsidR="00CF27AE" w:rsidRPr="00A30E0E">
        <w:rPr>
          <w:rFonts w:ascii="Times New Roman" w:hAnsi="Times New Roman" w:cs="Times New Roman"/>
          <w:sz w:val="28"/>
          <w:szCs w:val="28"/>
        </w:rPr>
        <w:t>г</w:t>
      </w:r>
      <w:r w:rsidRPr="00A30E0E">
        <w:rPr>
          <w:rFonts w:ascii="Times New Roman" w:hAnsi="Times New Roman" w:cs="Times New Roman"/>
          <w:sz w:val="28"/>
          <w:szCs w:val="28"/>
        </w:rPr>
        <w:t>радостроительного регламента зоны</w:t>
      </w:r>
      <w:r w:rsidR="00CF27AE" w:rsidRPr="00A30E0E">
        <w:rPr>
          <w:rFonts w:ascii="Times New Roman" w:hAnsi="Times New Roman" w:cs="Times New Roman"/>
          <w:sz w:val="28"/>
          <w:szCs w:val="28"/>
        </w:rPr>
        <w:t xml:space="preserve"> среднеэтажных многоквартирных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изложить в следующей редакции:</w:t>
      </w:r>
    </w:p>
    <w:p w14:paraId="55D026D0" w14:textId="240CD7AF" w:rsidR="004C1852" w:rsidRPr="00A30E0E" w:rsidRDefault="00CF27AE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716129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3F66A2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12286BEB" w14:textId="7AF358BD" w:rsidR="003F66A2" w:rsidRPr="00A30E0E" w:rsidRDefault="003F66A2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45.13.4.9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0D4A3" w14:textId="73236C0B" w:rsidR="003F66A2" w:rsidRPr="00A30E0E" w:rsidRDefault="003F66A2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2C088CFF" w14:textId="750DF035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07AA48E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ABACD8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5B6AD20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F6E5B16" w14:textId="4BC483BD" w:rsidTr="00654424">
        <w:trPr>
          <w:trHeight w:val="304"/>
        </w:trPr>
        <w:tc>
          <w:tcPr>
            <w:tcW w:w="345" w:type="pct"/>
            <w:vAlign w:val="center"/>
          </w:tcPr>
          <w:p w14:paraId="4C930CFE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06645D0" w14:textId="7AD8BC8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71" w:type="pct"/>
            <w:vAlign w:val="center"/>
          </w:tcPr>
          <w:p w14:paraId="2E9118BA" w14:textId="55AB847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4DAF7ED9" w14:textId="6553EF06" w:rsidTr="00654424">
        <w:trPr>
          <w:trHeight w:val="304"/>
        </w:trPr>
        <w:tc>
          <w:tcPr>
            <w:tcW w:w="345" w:type="pct"/>
            <w:vAlign w:val="center"/>
          </w:tcPr>
          <w:p w14:paraId="2946C158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A7418CC" w14:textId="554038E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71" w:type="pct"/>
            <w:vAlign w:val="center"/>
          </w:tcPr>
          <w:p w14:paraId="72E81D0D" w14:textId="1BD519A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A30E0E" w:rsidRPr="00A30E0E" w14:paraId="5BED701E" w14:textId="522AC9E0" w:rsidTr="00654424">
        <w:trPr>
          <w:trHeight w:val="304"/>
        </w:trPr>
        <w:tc>
          <w:tcPr>
            <w:tcW w:w="345" w:type="pct"/>
            <w:vAlign w:val="center"/>
          </w:tcPr>
          <w:p w14:paraId="76CFC02A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B0C0099" w14:textId="04B7A7E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367FB27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6FA9B62F" w14:textId="6EF3699C" w:rsidTr="00654424">
        <w:trPr>
          <w:trHeight w:val="304"/>
        </w:trPr>
        <w:tc>
          <w:tcPr>
            <w:tcW w:w="345" w:type="pct"/>
            <w:vAlign w:val="center"/>
          </w:tcPr>
          <w:p w14:paraId="3EF30B49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04C7F0" w14:textId="75E538C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0B77028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0D6D9930" w14:textId="02064511" w:rsidTr="00654424">
        <w:trPr>
          <w:trHeight w:val="304"/>
        </w:trPr>
        <w:tc>
          <w:tcPr>
            <w:tcW w:w="345" w:type="pct"/>
            <w:vAlign w:val="center"/>
          </w:tcPr>
          <w:p w14:paraId="5CBF168B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9D0BADF" w14:textId="74C7B64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479DD7D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2CFBCA1A" w14:textId="642F1C21" w:rsidTr="00654424">
        <w:trPr>
          <w:trHeight w:val="304"/>
        </w:trPr>
        <w:tc>
          <w:tcPr>
            <w:tcW w:w="345" w:type="pct"/>
            <w:vAlign w:val="center"/>
          </w:tcPr>
          <w:p w14:paraId="2CF49BDA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0BBEAE" w14:textId="1163D61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409EF3CD" w14:textId="3E17E1B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472B43E3" w14:textId="1AD334EB" w:rsidTr="00654424">
        <w:trPr>
          <w:trHeight w:val="304"/>
        </w:trPr>
        <w:tc>
          <w:tcPr>
            <w:tcW w:w="345" w:type="pct"/>
            <w:vAlign w:val="center"/>
          </w:tcPr>
          <w:p w14:paraId="408047F9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55F0F4" w14:textId="482AD38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40097DC8" w14:textId="2E00A11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637A511A" w14:textId="6360974B" w:rsidTr="00654424">
        <w:trPr>
          <w:trHeight w:val="304"/>
        </w:trPr>
        <w:tc>
          <w:tcPr>
            <w:tcW w:w="345" w:type="pct"/>
            <w:vAlign w:val="center"/>
          </w:tcPr>
          <w:p w14:paraId="1D4E33B6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22932C" w14:textId="3CD645F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3574F8D2" w14:textId="4AFD980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34C774CC" w14:textId="07AE2F19" w:rsidTr="00654424">
        <w:trPr>
          <w:trHeight w:val="304"/>
        </w:trPr>
        <w:tc>
          <w:tcPr>
            <w:tcW w:w="345" w:type="pct"/>
            <w:vAlign w:val="center"/>
          </w:tcPr>
          <w:p w14:paraId="5EBF3D65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9A326CD" w14:textId="670CAB2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331481E1" w14:textId="6C0FBAD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010D2CAE" w14:textId="1010AC8F" w:rsidTr="00654424">
        <w:trPr>
          <w:trHeight w:val="304"/>
        </w:trPr>
        <w:tc>
          <w:tcPr>
            <w:tcW w:w="345" w:type="pct"/>
            <w:vAlign w:val="center"/>
          </w:tcPr>
          <w:p w14:paraId="6D57A812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56D7BE56" w14:textId="6581EE1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71" w:type="pct"/>
          </w:tcPr>
          <w:p w14:paraId="2DADD690" w14:textId="1C4A593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0D80FC2B" w14:textId="4895E398" w:rsidTr="00654424">
        <w:trPr>
          <w:trHeight w:val="304"/>
        </w:trPr>
        <w:tc>
          <w:tcPr>
            <w:tcW w:w="345" w:type="pct"/>
            <w:vAlign w:val="center"/>
          </w:tcPr>
          <w:p w14:paraId="1748F528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4F1B541" w14:textId="1E4ABFA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27C36185" w14:textId="2590CE5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23A15A9C" w14:textId="46D32A9A" w:rsidTr="00654424">
        <w:trPr>
          <w:trHeight w:val="304"/>
        </w:trPr>
        <w:tc>
          <w:tcPr>
            <w:tcW w:w="345" w:type="pct"/>
            <w:vAlign w:val="center"/>
          </w:tcPr>
          <w:p w14:paraId="409A909E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4AAD07F" w14:textId="2C070B6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</w:t>
            </w:r>
          </w:p>
        </w:tc>
        <w:tc>
          <w:tcPr>
            <w:tcW w:w="971" w:type="pct"/>
            <w:vAlign w:val="center"/>
          </w:tcPr>
          <w:p w14:paraId="280D5C79" w14:textId="254C9B0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18C91DAC" w14:textId="221D5BC0" w:rsidTr="00654424">
        <w:trPr>
          <w:trHeight w:val="304"/>
        </w:trPr>
        <w:tc>
          <w:tcPr>
            <w:tcW w:w="345" w:type="pct"/>
            <w:vAlign w:val="center"/>
          </w:tcPr>
          <w:p w14:paraId="001DE58C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5FBDB4B" w14:textId="1789AF4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7A187EE5" w14:textId="181727A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68015419" w14:textId="7B29ECCF" w:rsidTr="00654424">
        <w:trPr>
          <w:trHeight w:val="304"/>
        </w:trPr>
        <w:tc>
          <w:tcPr>
            <w:tcW w:w="345" w:type="pct"/>
            <w:vAlign w:val="center"/>
          </w:tcPr>
          <w:p w14:paraId="76840C8C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E2587C" w14:textId="6A7E208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971" w:type="pct"/>
            <w:vAlign w:val="center"/>
          </w:tcPr>
          <w:p w14:paraId="0069702E" w14:textId="03B2447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7E20BC8F" w14:textId="3C4F3190" w:rsidTr="00654424">
        <w:trPr>
          <w:trHeight w:val="304"/>
        </w:trPr>
        <w:tc>
          <w:tcPr>
            <w:tcW w:w="345" w:type="pct"/>
            <w:vAlign w:val="center"/>
          </w:tcPr>
          <w:p w14:paraId="1604368D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AD7D90" w14:textId="601EABE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2CB6DBF3" w14:textId="13B675E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33FAEC04" w14:textId="74E3E616" w:rsidTr="00654424">
        <w:trPr>
          <w:trHeight w:val="304"/>
        </w:trPr>
        <w:tc>
          <w:tcPr>
            <w:tcW w:w="345" w:type="pct"/>
            <w:vAlign w:val="center"/>
          </w:tcPr>
          <w:p w14:paraId="48EEBE7F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0EF46B" w14:textId="77F5B00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7AC35E05" w14:textId="277022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5365B980" w14:textId="79A448E9" w:rsidTr="00654424">
        <w:trPr>
          <w:trHeight w:val="304"/>
        </w:trPr>
        <w:tc>
          <w:tcPr>
            <w:tcW w:w="345" w:type="pct"/>
            <w:vAlign w:val="center"/>
          </w:tcPr>
          <w:p w14:paraId="3C3D1538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63CEED" w14:textId="674F6A8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26061BD0" w14:textId="6CB6F49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4BBE2DC8" w14:textId="19A7157A" w:rsidTr="00654424">
        <w:trPr>
          <w:trHeight w:val="304"/>
        </w:trPr>
        <w:tc>
          <w:tcPr>
            <w:tcW w:w="345" w:type="pct"/>
            <w:vAlign w:val="center"/>
          </w:tcPr>
          <w:p w14:paraId="008A5386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5B2DDFF" w14:textId="4033AF0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49FB60D2" w14:textId="06529E0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A30E0E" w:rsidRPr="00A30E0E" w14:paraId="011915ED" w14:textId="3C1684FA" w:rsidTr="00654424">
        <w:trPr>
          <w:trHeight w:val="304"/>
        </w:trPr>
        <w:tc>
          <w:tcPr>
            <w:tcW w:w="345" w:type="pct"/>
            <w:vAlign w:val="center"/>
          </w:tcPr>
          <w:p w14:paraId="660390CC" w14:textId="77777777" w:rsidR="00654424" w:rsidRPr="00A30E0E" w:rsidRDefault="00654424" w:rsidP="009115C9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1D6C6B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793185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0E7398F" w14:textId="77777777" w:rsidR="00040951" w:rsidRPr="00A30E0E" w:rsidRDefault="0004095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62415" w14:textId="42018F67" w:rsidR="00E20CE3" w:rsidRPr="00A30E0E" w:rsidRDefault="00E20CE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45.13.4.10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31711" w14:textId="1D6278E8" w:rsidR="00E20CE3" w:rsidRPr="00A30E0E" w:rsidRDefault="00E20CE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F4D6E" w:rsidRPr="00A30E0E">
        <w:rPr>
          <w:rFonts w:ascii="Times New Roman" w:hAnsi="Times New Roman" w:cs="Times New Roman"/>
          <w:sz w:val="28"/>
          <w:szCs w:val="28"/>
        </w:rPr>
        <w:t>45.13.4.10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7697BD3F" w14:textId="06CCA08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7458AE0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91A48D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506966C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BA5A4D" w:rsidRPr="00A30E0E" w14:paraId="58290AC4" w14:textId="6DB6A3F9" w:rsidTr="00E36A35">
        <w:trPr>
          <w:trHeight w:val="304"/>
        </w:trPr>
        <w:tc>
          <w:tcPr>
            <w:tcW w:w="349" w:type="pct"/>
            <w:vAlign w:val="center"/>
          </w:tcPr>
          <w:p w14:paraId="4F581B8F" w14:textId="77777777" w:rsidR="00BA5A4D" w:rsidRPr="00E36A35" w:rsidRDefault="00BA5A4D" w:rsidP="00BA5A4D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02261093" w14:textId="1E183227" w:rsidR="00BA5A4D" w:rsidRPr="00E36A35" w:rsidRDefault="00BA5A4D" w:rsidP="00BA5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09568B42" w14:textId="2148B13A" w:rsidR="00BA5A4D" w:rsidRPr="00E36A35" w:rsidRDefault="00BA5A4D" w:rsidP="00BA5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BA5A4D" w:rsidRPr="00A30E0E" w14:paraId="0F0968D8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390635CA" w14:textId="77777777" w:rsidR="00BA5A4D" w:rsidRPr="00A30E0E" w:rsidRDefault="00BA5A4D" w:rsidP="00BA5A4D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4A567B" w14:textId="36F81DFA" w:rsidR="00BA5A4D" w:rsidRPr="00A30E0E" w:rsidRDefault="00BA5A4D" w:rsidP="00BA5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67" w:type="pct"/>
            <w:vAlign w:val="center"/>
          </w:tcPr>
          <w:p w14:paraId="44E48D31" w14:textId="67A2CC18" w:rsidR="00BA5A4D" w:rsidRPr="00A30E0E" w:rsidRDefault="00BA5A4D" w:rsidP="00BA5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A30E0E" w:rsidRPr="00A30E0E" w14:paraId="2B033D3A" w14:textId="0C776B3B" w:rsidTr="00654424">
        <w:trPr>
          <w:trHeight w:val="304"/>
        </w:trPr>
        <w:tc>
          <w:tcPr>
            <w:tcW w:w="349" w:type="pct"/>
            <w:vAlign w:val="center"/>
          </w:tcPr>
          <w:p w14:paraId="0CFC1D0C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F3089C" w14:textId="4735389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0C9E2BCE" w14:textId="5FC973D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A30E0E" w:rsidRPr="00A30E0E" w14:paraId="5794738A" w14:textId="6DC23B7F" w:rsidTr="00654424">
        <w:trPr>
          <w:trHeight w:val="304"/>
        </w:trPr>
        <w:tc>
          <w:tcPr>
            <w:tcW w:w="349" w:type="pct"/>
            <w:vAlign w:val="center"/>
          </w:tcPr>
          <w:p w14:paraId="057E72F8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0D4DB6" w14:textId="718AD4AB" w:rsidR="00654424" w:rsidRPr="00A30E0E" w:rsidRDefault="00654424" w:rsidP="009115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67" w:type="pct"/>
            <w:vAlign w:val="center"/>
          </w:tcPr>
          <w:p w14:paraId="1C6B331C" w14:textId="7FC58B2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A30E0E" w:rsidRPr="00A30E0E" w14:paraId="31C8120A" w14:textId="41CEB448" w:rsidTr="00654424">
        <w:trPr>
          <w:trHeight w:val="304"/>
        </w:trPr>
        <w:tc>
          <w:tcPr>
            <w:tcW w:w="349" w:type="pct"/>
            <w:vAlign w:val="center"/>
          </w:tcPr>
          <w:p w14:paraId="75216213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BC7727" w14:textId="40B37F8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67" w:type="pct"/>
            <w:vAlign w:val="center"/>
          </w:tcPr>
          <w:p w14:paraId="0533DD93" w14:textId="63B3EDD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278E0122" w14:textId="0977D8CD" w:rsidTr="00654424">
        <w:trPr>
          <w:trHeight w:val="304"/>
        </w:trPr>
        <w:tc>
          <w:tcPr>
            <w:tcW w:w="349" w:type="pct"/>
            <w:vAlign w:val="center"/>
          </w:tcPr>
          <w:p w14:paraId="6368E7F7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97E2DE" w14:textId="3025D35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67" w:type="pct"/>
            <w:vAlign w:val="center"/>
          </w:tcPr>
          <w:p w14:paraId="3FE74D51" w14:textId="5DEE183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14E9B4B9" w14:textId="7D38D525" w:rsidTr="00654424">
        <w:trPr>
          <w:trHeight w:val="304"/>
        </w:trPr>
        <w:tc>
          <w:tcPr>
            <w:tcW w:w="349" w:type="pct"/>
            <w:vAlign w:val="center"/>
          </w:tcPr>
          <w:p w14:paraId="0DCE2DA0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B91669" w14:textId="7AECB8E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67" w:type="pct"/>
            <w:vAlign w:val="center"/>
          </w:tcPr>
          <w:p w14:paraId="0C9D9855" w14:textId="245F9AB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3C5E2DE0" w14:textId="625333E6" w:rsidTr="00654424">
        <w:trPr>
          <w:trHeight w:val="304"/>
        </w:trPr>
        <w:tc>
          <w:tcPr>
            <w:tcW w:w="349" w:type="pct"/>
            <w:vAlign w:val="center"/>
          </w:tcPr>
          <w:p w14:paraId="64C6C764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8DC2B49" w14:textId="506693B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71754ED5" w14:textId="03BA890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7B8D8A4B" w14:textId="2F68FF90" w:rsidTr="00654424">
        <w:trPr>
          <w:trHeight w:val="304"/>
        </w:trPr>
        <w:tc>
          <w:tcPr>
            <w:tcW w:w="349" w:type="pct"/>
            <w:vAlign w:val="center"/>
          </w:tcPr>
          <w:p w14:paraId="0412C4D1" w14:textId="77777777" w:rsidR="00654424" w:rsidRPr="00A30E0E" w:rsidRDefault="00654424" w:rsidP="009115C9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15429E" w14:textId="77AB14F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67" w:type="pct"/>
            <w:vAlign w:val="center"/>
          </w:tcPr>
          <w:p w14:paraId="4DA9862F" w14:textId="6E58CC1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2C24B06A" w14:textId="03F7BC2E" w:rsidR="002B338E" w:rsidRPr="00A30E0E" w:rsidRDefault="008D31BD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C453795" w14:textId="77777777" w:rsidR="0024659B" w:rsidRPr="00A30E0E" w:rsidRDefault="0024659B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64596C" w14:textId="4CCF1819" w:rsidR="00177378" w:rsidRDefault="00177378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13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>ТЖ-3 ЗОНА ЗАСТРОЙКИ МНОГОЭТАЖНЫМИ ЖИЛЫМИ ДОМАМИ</w:t>
      </w:r>
      <w:r w:rsidRPr="00A30E0E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3FDC5D5C" w14:textId="77777777" w:rsidR="00A83246" w:rsidRPr="00A30E0E" w:rsidRDefault="00A83246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CA27D" w14:textId="0A5B1832" w:rsidR="00274591" w:rsidRPr="00A30E0E" w:rsidRDefault="0027459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3246">
        <w:rPr>
          <w:rFonts w:ascii="Times New Roman" w:hAnsi="Times New Roman" w:cs="Times New Roman"/>
          <w:sz w:val="28"/>
          <w:szCs w:val="28"/>
        </w:rPr>
        <w:t>14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</w:t>
      </w:r>
      <w:r w:rsidR="00D15BD0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82F" w:rsidRPr="00A30E0E">
        <w:rPr>
          <w:rFonts w:ascii="Times New Roman" w:hAnsi="Times New Roman" w:cs="Times New Roman"/>
          <w:b/>
          <w:bCs/>
          <w:sz w:val="28"/>
          <w:szCs w:val="28"/>
        </w:rPr>
        <w:t>Градостроительный регламент жилой зоны многоквартирных жилых домов этажностью до 9 этажей,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E726B5B" w14:textId="2418FB90" w:rsidR="00274591" w:rsidRPr="00A30E0E" w:rsidRDefault="0027459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</w:t>
      </w:r>
      <w:r w:rsidR="00D15BD0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</w:t>
      </w:r>
      <w:r w:rsidR="00D15BD0" w:rsidRPr="00A30E0E">
        <w:rPr>
          <w:rFonts w:ascii="Times New Roman" w:hAnsi="Times New Roman" w:cs="Times New Roman"/>
          <w:b/>
          <w:bCs/>
          <w:sz w:val="28"/>
          <w:szCs w:val="28"/>
        </w:rPr>
        <w:t>многоквартирных жилых домов этажностью до 9 этажей,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268D42A6" w14:textId="77777777" w:rsidR="00274591" w:rsidRPr="00A30E0E" w:rsidRDefault="0027459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F5E4FE" w14:textId="2851A2F3" w:rsidR="00B97D6C" w:rsidRPr="00A30E0E" w:rsidRDefault="0027459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15</w:t>
      </w:r>
      <w:r w:rsidRPr="00A30E0E">
        <w:rPr>
          <w:rFonts w:ascii="Times New Roman" w:hAnsi="Times New Roman" w:cs="Times New Roman"/>
          <w:sz w:val="28"/>
          <w:szCs w:val="28"/>
        </w:rPr>
        <w:t>. Пункт 2 градостроительного регламента зоны</w:t>
      </w:r>
      <w:r w:rsidR="00AC5C77" w:rsidRPr="00A30E0E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этажностью до 9 этажей,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изложить в следующей редакции:</w:t>
      </w:r>
    </w:p>
    <w:p w14:paraId="67829E41" w14:textId="7ECFC4A4" w:rsidR="004C1852" w:rsidRPr="00A30E0E" w:rsidRDefault="00AC5C77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E06B46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</w:t>
      </w:r>
      <w:r w:rsidR="003F66A2" w:rsidRPr="00A30E0E">
        <w:rPr>
          <w:rFonts w:ascii="Times New Roman" w:hAnsi="Times New Roman" w:cs="Times New Roman"/>
          <w:sz w:val="28"/>
          <w:szCs w:val="28"/>
        </w:rPr>
        <w:t xml:space="preserve"> </w:t>
      </w:r>
      <w:r w:rsidR="004C1852" w:rsidRPr="00A30E0E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3F66A2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333C97C" w14:textId="3DA04D59" w:rsidR="003F66A2" w:rsidRPr="00A30E0E" w:rsidRDefault="003F66A2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1A4CAF" w:rsidRPr="00A30E0E">
        <w:rPr>
          <w:rFonts w:ascii="Times New Roman" w:hAnsi="Times New Roman" w:cs="Times New Roman"/>
          <w:sz w:val="28"/>
          <w:szCs w:val="28"/>
        </w:rPr>
        <w:t>45.13.4.11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591C8" w14:textId="0110A7D7" w:rsidR="003F66A2" w:rsidRPr="00A30E0E" w:rsidRDefault="003F66A2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A4CAF" w:rsidRPr="00A30E0E">
        <w:rPr>
          <w:rFonts w:ascii="Times New Roman" w:hAnsi="Times New Roman" w:cs="Times New Roman"/>
          <w:sz w:val="28"/>
          <w:szCs w:val="28"/>
        </w:rPr>
        <w:t>45.13.4.11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51B7EC53" w14:textId="65E4EC06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A76898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0872B7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0C9BD7F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24F1906" w14:textId="1411F4A0" w:rsidTr="00654424">
        <w:trPr>
          <w:trHeight w:val="304"/>
        </w:trPr>
        <w:tc>
          <w:tcPr>
            <w:tcW w:w="345" w:type="pct"/>
            <w:vAlign w:val="center"/>
          </w:tcPr>
          <w:p w14:paraId="5F41BD5B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0A2C6A" w14:textId="553F287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71" w:type="pct"/>
            <w:vAlign w:val="center"/>
          </w:tcPr>
          <w:p w14:paraId="3956CEFA" w14:textId="1B5461F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A30E0E" w:rsidRPr="00A30E0E" w14:paraId="0FB79045" w14:textId="78A08FC5" w:rsidTr="00654424">
        <w:trPr>
          <w:trHeight w:val="304"/>
        </w:trPr>
        <w:tc>
          <w:tcPr>
            <w:tcW w:w="345" w:type="pct"/>
            <w:vAlign w:val="center"/>
          </w:tcPr>
          <w:p w14:paraId="76C7C083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314A7D" w14:textId="43DA73C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971" w:type="pct"/>
            <w:vAlign w:val="center"/>
          </w:tcPr>
          <w:p w14:paraId="460382A3" w14:textId="2E97C11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A30E0E" w:rsidRPr="00A30E0E" w14:paraId="5A2FF826" w14:textId="37D60825" w:rsidTr="00654424">
        <w:trPr>
          <w:trHeight w:val="304"/>
        </w:trPr>
        <w:tc>
          <w:tcPr>
            <w:tcW w:w="345" w:type="pct"/>
            <w:vAlign w:val="center"/>
          </w:tcPr>
          <w:p w14:paraId="7F5357E2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B5F72F0" w14:textId="19AB6F0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57C92226" w14:textId="659D0C1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6B23F99F" w14:textId="7D8AC267" w:rsidTr="00654424">
        <w:trPr>
          <w:trHeight w:val="304"/>
        </w:trPr>
        <w:tc>
          <w:tcPr>
            <w:tcW w:w="345" w:type="pct"/>
            <w:vAlign w:val="center"/>
          </w:tcPr>
          <w:p w14:paraId="7D4FBCAB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05D76A" w14:textId="1564CE3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362601E8" w14:textId="1873EC5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4619CC68" w14:textId="6FA918B7" w:rsidTr="00654424">
        <w:trPr>
          <w:trHeight w:val="304"/>
        </w:trPr>
        <w:tc>
          <w:tcPr>
            <w:tcW w:w="345" w:type="pct"/>
            <w:vAlign w:val="center"/>
          </w:tcPr>
          <w:p w14:paraId="5E2C2885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1B558C" w14:textId="0A7F77C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36ADD6E4" w14:textId="43D51DB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493C676C" w14:textId="5F29EFA2" w:rsidTr="00654424">
        <w:trPr>
          <w:trHeight w:val="304"/>
        </w:trPr>
        <w:tc>
          <w:tcPr>
            <w:tcW w:w="345" w:type="pct"/>
            <w:vAlign w:val="center"/>
          </w:tcPr>
          <w:p w14:paraId="66C39AFB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1D69EB" w14:textId="094EFEE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78755B4C" w14:textId="4D4CB22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3C88FBFD" w14:textId="52D0A1A7" w:rsidTr="00654424">
        <w:trPr>
          <w:trHeight w:val="304"/>
        </w:trPr>
        <w:tc>
          <w:tcPr>
            <w:tcW w:w="345" w:type="pct"/>
            <w:vAlign w:val="center"/>
          </w:tcPr>
          <w:p w14:paraId="5A26358E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E1662D" w14:textId="41593CA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10197ACE" w14:textId="36075F0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007F9C90" w14:textId="4235BCC1" w:rsidTr="00654424">
        <w:trPr>
          <w:trHeight w:val="304"/>
        </w:trPr>
        <w:tc>
          <w:tcPr>
            <w:tcW w:w="345" w:type="pct"/>
            <w:vAlign w:val="center"/>
          </w:tcPr>
          <w:p w14:paraId="6E37F9DD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799522" w14:textId="26A6EA3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775B314F" w14:textId="424522F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7D8489EB" w14:textId="16C40465" w:rsidTr="00654424">
        <w:trPr>
          <w:trHeight w:val="304"/>
        </w:trPr>
        <w:tc>
          <w:tcPr>
            <w:tcW w:w="345" w:type="pct"/>
            <w:vAlign w:val="center"/>
          </w:tcPr>
          <w:p w14:paraId="7EA97120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65E4AA" w14:textId="644D7D6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71023A54" w14:textId="0BD1AEE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774CB98A" w14:textId="2BAC2451" w:rsidTr="00654424">
        <w:trPr>
          <w:trHeight w:val="304"/>
        </w:trPr>
        <w:tc>
          <w:tcPr>
            <w:tcW w:w="345" w:type="pct"/>
            <w:vAlign w:val="center"/>
          </w:tcPr>
          <w:p w14:paraId="3AA5F357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B751ED6" w14:textId="430AEA8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71" w:type="pct"/>
            <w:vAlign w:val="center"/>
          </w:tcPr>
          <w:p w14:paraId="272CA899" w14:textId="2681B92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7E1545E7" w14:textId="63250A04" w:rsidTr="00654424">
        <w:trPr>
          <w:trHeight w:val="304"/>
        </w:trPr>
        <w:tc>
          <w:tcPr>
            <w:tcW w:w="345" w:type="pct"/>
            <w:vAlign w:val="center"/>
          </w:tcPr>
          <w:p w14:paraId="5576D9AB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895CBF" w14:textId="423CAC2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6FB7ED3E" w14:textId="72F81C7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12AE74C9" w14:textId="15302829" w:rsidTr="00654424">
        <w:trPr>
          <w:trHeight w:val="304"/>
        </w:trPr>
        <w:tc>
          <w:tcPr>
            <w:tcW w:w="345" w:type="pct"/>
            <w:vAlign w:val="center"/>
          </w:tcPr>
          <w:p w14:paraId="11279BCB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906B60" w14:textId="58025AC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</w:t>
            </w:r>
          </w:p>
        </w:tc>
        <w:tc>
          <w:tcPr>
            <w:tcW w:w="971" w:type="pct"/>
            <w:vAlign w:val="center"/>
          </w:tcPr>
          <w:p w14:paraId="3A74174B" w14:textId="5931D11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5D0495F1" w14:textId="487A0A3B" w:rsidTr="00654424">
        <w:trPr>
          <w:trHeight w:val="304"/>
        </w:trPr>
        <w:tc>
          <w:tcPr>
            <w:tcW w:w="345" w:type="pct"/>
            <w:vAlign w:val="center"/>
          </w:tcPr>
          <w:p w14:paraId="49C30302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574236" w14:textId="0E048B5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393ED55" w14:textId="54F896B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1EB964FC" w14:textId="222A6DD4" w:rsidTr="00654424">
        <w:trPr>
          <w:trHeight w:val="304"/>
        </w:trPr>
        <w:tc>
          <w:tcPr>
            <w:tcW w:w="345" w:type="pct"/>
            <w:vAlign w:val="center"/>
          </w:tcPr>
          <w:p w14:paraId="13F92402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E711F4" w14:textId="04A0D19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971" w:type="pct"/>
            <w:vAlign w:val="center"/>
          </w:tcPr>
          <w:p w14:paraId="56A8A471" w14:textId="0EC7CC7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4BA19D30" w14:textId="0D8698F3" w:rsidTr="00654424">
        <w:trPr>
          <w:trHeight w:val="304"/>
        </w:trPr>
        <w:tc>
          <w:tcPr>
            <w:tcW w:w="345" w:type="pct"/>
            <w:vAlign w:val="center"/>
          </w:tcPr>
          <w:p w14:paraId="1630CAB1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DCA810" w14:textId="4D492F9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74285DC1" w14:textId="639F539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28054AF8" w14:textId="29D02ED3" w:rsidTr="00654424">
        <w:trPr>
          <w:trHeight w:val="304"/>
        </w:trPr>
        <w:tc>
          <w:tcPr>
            <w:tcW w:w="345" w:type="pct"/>
            <w:vAlign w:val="center"/>
          </w:tcPr>
          <w:p w14:paraId="06EA5837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746FC7C" w14:textId="2A289BC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29511E54" w14:textId="2346E3A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78D2AD83" w14:textId="688D96F7" w:rsidTr="00654424">
        <w:trPr>
          <w:trHeight w:val="304"/>
        </w:trPr>
        <w:tc>
          <w:tcPr>
            <w:tcW w:w="345" w:type="pct"/>
            <w:vAlign w:val="center"/>
          </w:tcPr>
          <w:p w14:paraId="55B49C44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DBC289" w14:textId="1F19D80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65C2AF79" w14:textId="2068F3D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7A7EB288" w14:textId="70914CAF" w:rsidTr="00654424">
        <w:trPr>
          <w:trHeight w:val="304"/>
        </w:trPr>
        <w:tc>
          <w:tcPr>
            <w:tcW w:w="345" w:type="pct"/>
            <w:vAlign w:val="center"/>
          </w:tcPr>
          <w:p w14:paraId="67225615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B4D46C3" w14:textId="5DBD2B7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4EA0663B" w14:textId="206D470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A30E0E" w:rsidRPr="00A30E0E" w14:paraId="0124D323" w14:textId="25C088AA" w:rsidTr="00654424">
        <w:trPr>
          <w:trHeight w:val="304"/>
        </w:trPr>
        <w:tc>
          <w:tcPr>
            <w:tcW w:w="345" w:type="pct"/>
            <w:vAlign w:val="center"/>
          </w:tcPr>
          <w:p w14:paraId="03D16BDA" w14:textId="77777777" w:rsidR="00654424" w:rsidRPr="00A30E0E" w:rsidRDefault="00654424" w:rsidP="009115C9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234B3C" w14:textId="32072AF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90A09C0" w14:textId="59AD690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3A81DF2" w14:textId="77777777" w:rsidR="00BE03CD" w:rsidRPr="00A30E0E" w:rsidRDefault="00BE03CD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5DB91" w14:textId="233C5C0B" w:rsidR="00E20CE3" w:rsidRPr="00A30E0E" w:rsidRDefault="00E20CE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1A4CAF" w:rsidRPr="00A30E0E">
        <w:rPr>
          <w:rFonts w:ascii="Times New Roman" w:hAnsi="Times New Roman" w:cs="Times New Roman"/>
          <w:sz w:val="28"/>
          <w:szCs w:val="28"/>
        </w:rPr>
        <w:t>45.13.4.1</w:t>
      </w:r>
      <w:r w:rsidR="00F62BF7" w:rsidRPr="00A30E0E">
        <w:rPr>
          <w:rFonts w:ascii="Times New Roman" w:hAnsi="Times New Roman" w:cs="Times New Roman"/>
          <w:sz w:val="28"/>
          <w:szCs w:val="28"/>
        </w:rPr>
        <w:t>2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D4F67C" w14:textId="5B08F4BD" w:rsidR="00E20CE3" w:rsidRPr="00A30E0E" w:rsidRDefault="00E20CE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A4CAF" w:rsidRPr="00A30E0E">
        <w:rPr>
          <w:rFonts w:ascii="Times New Roman" w:hAnsi="Times New Roman" w:cs="Times New Roman"/>
          <w:sz w:val="28"/>
          <w:szCs w:val="28"/>
        </w:rPr>
        <w:t>45.13.4.1</w:t>
      </w:r>
      <w:r w:rsidR="00F62BF7" w:rsidRPr="00A30E0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9"/>
        <w:gridCol w:w="7645"/>
        <w:gridCol w:w="2021"/>
      </w:tblGrid>
      <w:tr w:rsidR="00A30E0E" w:rsidRPr="00A30E0E" w14:paraId="5F86CCC5" w14:textId="12EA188B" w:rsidTr="00654424">
        <w:trPr>
          <w:trHeight w:val="304"/>
          <w:tblHeader/>
        </w:trPr>
        <w:tc>
          <w:tcPr>
            <w:tcW w:w="346" w:type="pct"/>
            <w:vAlign w:val="center"/>
          </w:tcPr>
          <w:p w14:paraId="2E00BE5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1" w:type="pct"/>
            <w:vAlign w:val="center"/>
          </w:tcPr>
          <w:p w14:paraId="6D934B3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3" w:type="pct"/>
            <w:vAlign w:val="center"/>
          </w:tcPr>
          <w:p w14:paraId="46B9C35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CB82631" w14:textId="2D5575E8" w:rsidTr="00654424">
        <w:trPr>
          <w:trHeight w:val="92"/>
        </w:trPr>
        <w:tc>
          <w:tcPr>
            <w:tcW w:w="346" w:type="pct"/>
            <w:vAlign w:val="center"/>
          </w:tcPr>
          <w:p w14:paraId="4B3011AA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0E2288B1" w14:textId="4483A83B" w:rsidR="00654424" w:rsidRPr="00A30E0E" w:rsidRDefault="00654424" w:rsidP="009115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73" w:type="pct"/>
            <w:vAlign w:val="center"/>
          </w:tcPr>
          <w:p w14:paraId="5DE2B149" w14:textId="0320C78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A30E0E" w:rsidRPr="00A30E0E" w14:paraId="3DEBF7DE" w14:textId="427FA9BD" w:rsidTr="00654424">
        <w:trPr>
          <w:trHeight w:val="304"/>
        </w:trPr>
        <w:tc>
          <w:tcPr>
            <w:tcW w:w="346" w:type="pct"/>
            <w:vAlign w:val="center"/>
          </w:tcPr>
          <w:p w14:paraId="1F9E1C7D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0FB7B676" w14:textId="75BFC6C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3" w:type="pct"/>
            <w:vAlign w:val="center"/>
          </w:tcPr>
          <w:p w14:paraId="15DF988C" w14:textId="174A1D8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0A4B97" w:rsidRPr="00A30E0E" w14:paraId="2828E31E" w14:textId="77777777" w:rsidTr="00654424">
        <w:trPr>
          <w:trHeight w:val="304"/>
        </w:trPr>
        <w:tc>
          <w:tcPr>
            <w:tcW w:w="346" w:type="pct"/>
            <w:vAlign w:val="center"/>
          </w:tcPr>
          <w:p w14:paraId="38FD65D5" w14:textId="77777777" w:rsidR="000A4B97" w:rsidRPr="00E36A35" w:rsidRDefault="000A4B97" w:rsidP="000A4B97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6C386595" w14:textId="4E6B2D6A" w:rsidR="000A4B97" w:rsidRPr="00E36A35" w:rsidRDefault="000A4B97" w:rsidP="000A4B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3" w:type="pct"/>
            <w:vAlign w:val="center"/>
          </w:tcPr>
          <w:p w14:paraId="4A9DF0BA" w14:textId="00BA2C21" w:rsidR="000A4B97" w:rsidRPr="00E36A35" w:rsidRDefault="000A4B97" w:rsidP="000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2C5CD168" w14:textId="6A78A274" w:rsidTr="00654424">
        <w:trPr>
          <w:trHeight w:val="304"/>
        </w:trPr>
        <w:tc>
          <w:tcPr>
            <w:tcW w:w="346" w:type="pct"/>
            <w:vAlign w:val="center"/>
          </w:tcPr>
          <w:p w14:paraId="2090E4A7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1A0AECF" w14:textId="614BDA4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73" w:type="pct"/>
            <w:vAlign w:val="center"/>
          </w:tcPr>
          <w:p w14:paraId="3C5F3ABA" w14:textId="11F3F49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A30E0E" w:rsidRPr="00A30E0E" w14:paraId="7A97338F" w14:textId="1E11DC4A" w:rsidTr="00654424">
        <w:trPr>
          <w:trHeight w:val="304"/>
        </w:trPr>
        <w:tc>
          <w:tcPr>
            <w:tcW w:w="346" w:type="pct"/>
            <w:vAlign w:val="center"/>
          </w:tcPr>
          <w:p w14:paraId="0D41937E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27C3FBF4" w14:textId="07A9243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73" w:type="pct"/>
            <w:vAlign w:val="center"/>
          </w:tcPr>
          <w:p w14:paraId="24A57571" w14:textId="744D851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6BD7AA06" w14:textId="6BB0C7A2" w:rsidTr="00654424">
        <w:trPr>
          <w:trHeight w:val="304"/>
        </w:trPr>
        <w:tc>
          <w:tcPr>
            <w:tcW w:w="346" w:type="pct"/>
            <w:vAlign w:val="center"/>
          </w:tcPr>
          <w:p w14:paraId="15A1E80B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F4FA178" w14:textId="43DD96B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73" w:type="pct"/>
            <w:vAlign w:val="center"/>
          </w:tcPr>
          <w:p w14:paraId="2CF270A1" w14:textId="686E44E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76F811FC" w14:textId="06E6F6C6" w:rsidTr="00654424">
        <w:trPr>
          <w:trHeight w:val="304"/>
        </w:trPr>
        <w:tc>
          <w:tcPr>
            <w:tcW w:w="346" w:type="pct"/>
            <w:vAlign w:val="center"/>
          </w:tcPr>
          <w:p w14:paraId="04337AFA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460180CB" w14:textId="6957268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73" w:type="pct"/>
            <w:vAlign w:val="center"/>
          </w:tcPr>
          <w:p w14:paraId="42B6B986" w14:textId="4F6E724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226D1263" w14:textId="3DF4806B" w:rsidTr="00654424">
        <w:trPr>
          <w:trHeight w:val="304"/>
        </w:trPr>
        <w:tc>
          <w:tcPr>
            <w:tcW w:w="346" w:type="pct"/>
            <w:vAlign w:val="center"/>
          </w:tcPr>
          <w:p w14:paraId="334EF4F0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7175B06" w14:textId="5B23923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73" w:type="pct"/>
            <w:vAlign w:val="center"/>
          </w:tcPr>
          <w:p w14:paraId="560BEC17" w14:textId="7EAE3D0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6F3C4626" w14:textId="63C207C6" w:rsidTr="00654424">
        <w:trPr>
          <w:trHeight w:val="304"/>
        </w:trPr>
        <w:tc>
          <w:tcPr>
            <w:tcW w:w="346" w:type="pct"/>
            <w:vAlign w:val="center"/>
          </w:tcPr>
          <w:p w14:paraId="1C218A49" w14:textId="77777777" w:rsidR="00654424" w:rsidRPr="00A30E0E" w:rsidRDefault="00654424" w:rsidP="009115C9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4DC2E4CA" w14:textId="7D68DE1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73" w:type="pct"/>
            <w:vAlign w:val="center"/>
          </w:tcPr>
          <w:p w14:paraId="48D00428" w14:textId="3B1DAF9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5538D622" w14:textId="77777777" w:rsidR="00AC5C77" w:rsidRPr="00A30E0E" w:rsidRDefault="00AC5C77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03B2DB8" w14:textId="010EF413" w:rsidR="00E20CE3" w:rsidRDefault="00E20CE3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DDBE6" w14:textId="2503D4F2" w:rsidR="00AC5C77" w:rsidRPr="00A30E0E" w:rsidRDefault="00AC5C77" w:rsidP="009115C9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16</w:t>
      </w:r>
      <w:r w:rsidRPr="00A30E0E">
        <w:rPr>
          <w:rFonts w:ascii="Times New Roman" w:hAnsi="Times New Roman" w:cs="Times New Roman"/>
          <w:sz w:val="28"/>
          <w:szCs w:val="28"/>
        </w:rPr>
        <w:t>. Абзац</w:t>
      </w:r>
      <w:r w:rsidR="00333B01" w:rsidRPr="00A30E0E">
        <w:rPr>
          <w:rFonts w:ascii="Times New Roman" w:hAnsi="Times New Roman" w:cs="Times New Roman"/>
          <w:sz w:val="28"/>
          <w:szCs w:val="28"/>
        </w:rPr>
        <w:t>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«</w:t>
      </w:r>
      <w:r w:rsidRPr="00A30E0E">
        <w:rPr>
          <w:rFonts w:ascii="Times New Roman" w:hAnsi="Times New Roman" w:cs="Times New Roman"/>
          <w:b/>
          <w:sz w:val="28"/>
          <w:szCs w:val="28"/>
          <w:u w:val="single"/>
        </w:rPr>
        <w:t>МНОГОФУНКЦИОНАЛЬНАЯ ЗОНА С ВКЛЮЧЕНИЕМ ОБЪЕКТОВ ЖИЛОЙ, ОБЩЕСТВЕННО-ДЕЛОВОЙ ЗАСТРОЙКИ И ОБЪЕКТОВ ИНЖЕНЕРНОЙ ИНФРАСТРУКТУРЫ</w:t>
      </w:r>
    </w:p>
    <w:p w14:paraId="1D57DC4E" w14:textId="3543C6FC" w:rsidR="00AC5C77" w:rsidRPr="00A30E0E" w:rsidRDefault="00AC5C77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Параметры общественно-деловой застройки определяются в соответствии со СНиП 2.07.01-89* «Градостроительство. Планировка и застройка городских и сельских поселений», а также другими действующими нормативными документами.» исключить.</w:t>
      </w:r>
    </w:p>
    <w:p w14:paraId="44C9763E" w14:textId="77777777" w:rsidR="00AC5C77" w:rsidRPr="00A30E0E" w:rsidRDefault="00AC5C77" w:rsidP="00911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D8D9F" w14:textId="0ECADBEF" w:rsidR="00F50BF9" w:rsidRPr="00A30E0E" w:rsidRDefault="00AC5C77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17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F50BF9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ТЖД-1. Градостроительный регламент многофункциональной зоны среднеэтажных многоквартирных жилых домов, объектов общественно-деловой застройки, расположенных на территории исторически сложившихся районов Выборга, с включением объектов инженерной инфраструктуры (виды разрешенного использования и предельные параметры)</w:t>
      </w:r>
      <w:r w:rsidR="00F50BF9" w:rsidRPr="00A30E0E">
        <w:rPr>
          <w:rFonts w:ascii="Times New Roman" w:hAnsi="Times New Roman" w:cs="Times New Roman"/>
          <w:sz w:val="28"/>
          <w:szCs w:val="28"/>
        </w:rPr>
        <w:t>»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05D8AFE" w14:textId="4114B0E2" w:rsidR="00AC5C77" w:rsidRPr="00A30E0E" w:rsidRDefault="00F50BF9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ТЖД-1.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среднеэтажных многоквартирных жилых домов, объектов общественно-деловой застройки, расположенных на территории исторически сложившихся районов Выборга,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</w:t>
      </w:r>
      <w:r w:rsidR="00AC5C77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3FA9E7B3" w14:textId="77777777" w:rsidR="00AC5C77" w:rsidRPr="00A30E0E" w:rsidRDefault="00AC5C7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A850E" w14:textId="57A15FF1" w:rsidR="00AC5C77" w:rsidRPr="00A30E0E" w:rsidRDefault="00AC5C7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3246">
        <w:rPr>
          <w:rFonts w:ascii="Times New Roman" w:hAnsi="Times New Roman" w:cs="Times New Roman"/>
          <w:sz w:val="28"/>
          <w:szCs w:val="28"/>
        </w:rPr>
        <w:t>18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8A0FDD" w:rsidRPr="00A30E0E">
        <w:rPr>
          <w:rFonts w:ascii="Times New Roman" w:hAnsi="Times New Roman" w:cs="Times New Roman"/>
          <w:sz w:val="28"/>
          <w:szCs w:val="28"/>
        </w:rPr>
        <w:t xml:space="preserve">многофункциональной зоны среднеэтажных многоквартирных жилых домов, объектов общественно-деловой застройки, расположенных на территории исторически сложившихся районов Выборга,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990E762" w14:textId="2C4290FA" w:rsidR="004C1852" w:rsidRPr="00A30E0E" w:rsidRDefault="008A0FD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772232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7426CD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7884E9EB" w14:textId="65FD0677" w:rsidR="007426CD" w:rsidRPr="00A30E0E" w:rsidRDefault="007426CD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894E58" w:rsidRPr="00A30E0E">
        <w:rPr>
          <w:rFonts w:ascii="Times New Roman" w:hAnsi="Times New Roman" w:cs="Times New Roman"/>
          <w:sz w:val="28"/>
          <w:szCs w:val="28"/>
        </w:rPr>
        <w:t>45.13.4.13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EE57E" w14:textId="01317DBB" w:rsidR="007426CD" w:rsidRPr="00A30E0E" w:rsidRDefault="007426CD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94E58" w:rsidRPr="00A30E0E">
        <w:rPr>
          <w:rFonts w:ascii="Times New Roman" w:hAnsi="Times New Roman" w:cs="Times New Roman"/>
          <w:sz w:val="28"/>
          <w:szCs w:val="28"/>
        </w:rPr>
        <w:t>45.13.4.13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7"/>
        <w:gridCol w:w="2016"/>
      </w:tblGrid>
      <w:tr w:rsidR="00A30E0E" w:rsidRPr="00A30E0E" w14:paraId="64724506" w14:textId="4BF7EA2B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C86D5D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BC63C0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EF97E6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DD6A749" w14:textId="125511E9" w:rsidTr="00654424">
        <w:trPr>
          <w:trHeight w:val="304"/>
        </w:trPr>
        <w:tc>
          <w:tcPr>
            <w:tcW w:w="345" w:type="pct"/>
            <w:vAlign w:val="center"/>
          </w:tcPr>
          <w:p w14:paraId="019BA466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FEA0DD" w14:textId="63B75EA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71" w:type="pct"/>
            <w:vAlign w:val="center"/>
          </w:tcPr>
          <w:p w14:paraId="256E26E3" w14:textId="46CEA58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A30E0E" w:rsidRPr="00A30E0E" w14:paraId="7AB8E4FA" w14:textId="71E6765E" w:rsidTr="00654424">
        <w:trPr>
          <w:trHeight w:val="304"/>
        </w:trPr>
        <w:tc>
          <w:tcPr>
            <w:tcW w:w="345" w:type="pct"/>
            <w:vAlign w:val="center"/>
          </w:tcPr>
          <w:p w14:paraId="01DDDDEF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97DA90" w14:textId="0751EDA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71" w:type="pct"/>
            <w:vAlign w:val="center"/>
          </w:tcPr>
          <w:p w14:paraId="57A89DC1" w14:textId="311C3CE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1FCE4C98" w14:textId="13F8AD08" w:rsidTr="00654424">
        <w:trPr>
          <w:trHeight w:val="304"/>
        </w:trPr>
        <w:tc>
          <w:tcPr>
            <w:tcW w:w="345" w:type="pct"/>
            <w:vAlign w:val="center"/>
          </w:tcPr>
          <w:p w14:paraId="2DCE28A0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F944CF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 (**)</w:t>
            </w:r>
          </w:p>
        </w:tc>
        <w:tc>
          <w:tcPr>
            <w:tcW w:w="971" w:type="pct"/>
            <w:vAlign w:val="center"/>
          </w:tcPr>
          <w:p w14:paraId="6DD1AC5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022CC3A5" w14:textId="5A69EB92" w:rsidTr="00654424">
        <w:trPr>
          <w:trHeight w:val="304"/>
        </w:trPr>
        <w:tc>
          <w:tcPr>
            <w:tcW w:w="345" w:type="pct"/>
            <w:vAlign w:val="center"/>
          </w:tcPr>
          <w:p w14:paraId="485D30C5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24CF55" w14:textId="38BDA40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3132BA9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6B552588" w14:textId="25C55F3F" w:rsidTr="00654424">
        <w:trPr>
          <w:trHeight w:val="304"/>
        </w:trPr>
        <w:tc>
          <w:tcPr>
            <w:tcW w:w="345" w:type="pct"/>
            <w:vAlign w:val="center"/>
          </w:tcPr>
          <w:p w14:paraId="0A5A386F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33A33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520A2C5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48194721" w14:textId="7C2B05DC" w:rsidTr="00654424">
        <w:trPr>
          <w:trHeight w:val="304"/>
        </w:trPr>
        <w:tc>
          <w:tcPr>
            <w:tcW w:w="345" w:type="pct"/>
            <w:vAlign w:val="center"/>
          </w:tcPr>
          <w:p w14:paraId="6F9A765B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BB65EA" w14:textId="6F76FE3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 (**)</w:t>
            </w:r>
          </w:p>
        </w:tc>
        <w:tc>
          <w:tcPr>
            <w:tcW w:w="971" w:type="pct"/>
            <w:vAlign w:val="center"/>
          </w:tcPr>
          <w:p w14:paraId="1741885E" w14:textId="10EAB84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3B5D8B2A" w14:textId="463B22C2" w:rsidTr="00654424">
        <w:trPr>
          <w:trHeight w:val="304"/>
        </w:trPr>
        <w:tc>
          <w:tcPr>
            <w:tcW w:w="345" w:type="pct"/>
            <w:vAlign w:val="center"/>
          </w:tcPr>
          <w:p w14:paraId="55C11670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86BC79" w14:textId="214855F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2AF95C7A" w14:textId="1B45B36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A30E0E" w:rsidRPr="00A30E0E" w14:paraId="4C7A35BC" w14:textId="5C9B8654" w:rsidTr="00654424">
        <w:trPr>
          <w:trHeight w:val="304"/>
        </w:trPr>
        <w:tc>
          <w:tcPr>
            <w:tcW w:w="345" w:type="pct"/>
            <w:vAlign w:val="center"/>
          </w:tcPr>
          <w:p w14:paraId="72A72139" w14:textId="77777777" w:rsidR="00654424" w:rsidRPr="00A30E0E" w:rsidRDefault="00654424" w:rsidP="009115C9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B26DD6" w14:textId="786B4D4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 (*)</w:t>
            </w:r>
          </w:p>
        </w:tc>
        <w:tc>
          <w:tcPr>
            <w:tcW w:w="971" w:type="pct"/>
            <w:vAlign w:val="center"/>
          </w:tcPr>
          <w:p w14:paraId="282C7466" w14:textId="7302C3C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D573AA" w:rsidRPr="00A30E0E" w14:paraId="60CEB26B" w14:textId="3FE20E1D" w:rsidTr="00654424">
        <w:trPr>
          <w:trHeight w:val="304"/>
        </w:trPr>
        <w:tc>
          <w:tcPr>
            <w:tcW w:w="345" w:type="pct"/>
            <w:vAlign w:val="center"/>
          </w:tcPr>
          <w:p w14:paraId="3C8DB743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BC4BB3" w14:textId="62F65A9A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09B0DB03" w14:textId="77777777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D573AA" w:rsidRPr="00A30E0E" w14:paraId="50636B73" w14:textId="7C2F0154" w:rsidTr="00654424">
        <w:trPr>
          <w:trHeight w:val="304"/>
        </w:trPr>
        <w:tc>
          <w:tcPr>
            <w:tcW w:w="345" w:type="pct"/>
            <w:vAlign w:val="center"/>
          </w:tcPr>
          <w:p w14:paraId="749F92C7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CEC951" w14:textId="7777777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200DE6FE" w14:textId="77777777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D573AA" w:rsidRPr="00A30E0E" w14:paraId="30CEDC04" w14:textId="33260DF9" w:rsidTr="00654424">
        <w:trPr>
          <w:trHeight w:val="304"/>
        </w:trPr>
        <w:tc>
          <w:tcPr>
            <w:tcW w:w="345" w:type="pct"/>
            <w:vAlign w:val="center"/>
          </w:tcPr>
          <w:p w14:paraId="111DF811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C25D1F" w14:textId="7777777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4C7B49E6" w14:textId="77777777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D573AA" w:rsidRPr="00A30E0E" w14:paraId="1721210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33FEA3B7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DB7E5E" w14:textId="49F4208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 (**)</w:t>
            </w:r>
          </w:p>
        </w:tc>
        <w:tc>
          <w:tcPr>
            <w:tcW w:w="971" w:type="pct"/>
            <w:vAlign w:val="center"/>
          </w:tcPr>
          <w:p w14:paraId="618BC2A6" w14:textId="3590AB11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D573AA" w:rsidRPr="00A30E0E" w14:paraId="0469EE84" w14:textId="6231CA57" w:rsidTr="00654424">
        <w:trPr>
          <w:trHeight w:val="304"/>
        </w:trPr>
        <w:tc>
          <w:tcPr>
            <w:tcW w:w="345" w:type="pct"/>
            <w:vAlign w:val="center"/>
          </w:tcPr>
          <w:p w14:paraId="2F484F19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40F42C9" w14:textId="260E3985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 (**)</w:t>
            </w:r>
          </w:p>
        </w:tc>
        <w:tc>
          <w:tcPr>
            <w:tcW w:w="971" w:type="pct"/>
            <w:vAlign w:val="center"/>
          </w:tcPr>
          <w:p w14:paraId="5881BE2F" w14:textId="0AC16FE6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D573AA" w:rsidRPr="00A30E0E" w14:paraId="19B312D5" w14:textId="4B417D12" w:rsidTr="00654424">
        <w:trPr>
          <w:trHeight w:val="304"/>
        </w:trPr>
        <w:tc>
          <w:tcPr>
            <w:tcW w:w="345" w:type="pct"/>
            <w:vAlign w:val="center"/>
          </w:tcPr>
          <w:p w14:paraId="0ADB48AB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97F78FA" w14:textId="68ADE213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4A50D2C8" w14:textId="6B0EF7C4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D573AA" w:rsidRPr="00A30E0E" w14:paraId="0C5924DC" w14:textId="706E6538" w:rsidTr="00654424">
        <w:trPr>
          <w:trHeight w:val="304"/>
        </w:trPr>
        <w:tc>
          <w:tcPr>
            <w:tcW w:w="345" w:type="pct"/>
            <w:vAlign w:val="center"/>
          </w:tcPr>
          <w:p w14:paraId="05E6367F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C553B1" w14:textId="6EED272A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971" w:type="pct"/>
            <w:vAlign w:val="center"/>
          </w:tcPr>
          <w:p w14:paraId="0C2897ED" w14:textId="5ACDCA85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D573AA" w:rsidRPr="00A30E0E" w14:paraId="40B2E3BF" w14:textId="3F653FF9" w:rsidTr="00654424">
        <w:trPr>
          <w:trHeight w:val="304"/>
        </w:trPr>
        <w:tc>
          <w:tcPr>
            <w:tcW w:w="345" w:type="pct"/>
            <w:vAlign w:val="center"/>
          </w:tcPr>
          <w:p w14:paraId="52E7C385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44969E" w14:textId="770C2DA5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 (**)</w:t>
            </w:r>
          </w:p>
        </w:tc>
        <w:tc>
          <w:tcPr>
            <w:tcW w:w="971" w:type="pct"/>
            <w:vAlign w:val="center"/>
          </w:tcPr>
          <w:p w14:paraId="0252E1F3" w14:textId="67B1B8B4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D573AA" w:rsidRPr="00A30E0E" w14:paraId="12D27DFB" w14:textId="723EF46E" w:rsidTr="00654424">
        <w:trPr>
          <w:trHeight w:val="304"/>
        </w:trPr>
        <w:tc>
          <w:tcPr>
            <w:tcW w:w="345" w:type="pct"/>
            <w:vAlign w:val="center"/>
          </w:tcPr>
          <w:p w14:paraId="29D7E045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C3854A" w14:textId="26B9BE3D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3CDD5A00" w14:textId="3EC3F876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D573AA" w:rsidRPr="00A30E0E" w14:paraId="78A056F5" w14:textId="0CE8726C" w:rsidTr="00654424">
        <w:trPr>
          <w:trHeight w:val="304"/>
        </w:trPr>
        <w:tc>
          <w:tcPr>
            <w:tcW w:w="345" w:type="pct"/>
            <w:vAlign w:val="center"/>
          </w:tcPr>
          <w:p w14:paraId="3037C0B4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5E88DE8" w14:textId="3C65C53E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 (**)</w:t>
            </w:r>
          </w:p>
        </w:tc>
        <w:tc>
          <w:tcPr>
            <w:tcW w:w="971" w:type="pct"/>
            <w:vAlign w:val="center"/>
          </w:tcPr>
          <w:p w14:paraId="2598F94A" w14:textId="2BA65076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D573AA" w:rsidRPr="00A30E0E" w14:paraId="03BED395" w14:textId="0B50AE9F" w:rsidTr="00654424">
        <w:trPr>
          <w:trHeight w:val="304"/>
        </w:trPr>
        <w:tc>
          <w:tcPr>
            <w:tcW w:w="345" w:type="pct"/>
            <w:vAlign w:val="center"/>
          </w:tcPr>
          <w:p w14:paraId="5027154F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69652C" w14:textId="2172F29F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 (**)</w:t>
            </w:r>
          </w:p>
        </w:tc>
        <w:tc>
          <w:tcPr>
            <w:tcW w:w="971" w:type="pct"/>
            <w:vAlign w:val="center"/>
          </w:tcPr>
          <w:p w14:paraId="145B0AED" w14:textId="47F08265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D573AA" w:rsidRPr="00A30E0E" w14:paraId="4E0B5735" w14:textId="266D7344" w:rsidTr="00654424">
        <w:trPr>
          <w:trHeight w:val="304"/>
        </w:trPr>
        <w:tc>
          <w:tcPr>
            <w:tcW w:w="345" w:type="pct"/>
            <w:vAlign w:val="center"/>
          </w:tcPr>
          <w:p w14:paraId="5CFFF192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1E3481A" w14:textId="2757238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 (**)</w:t>
            </w:r>
          </w:p>
        </w:tc>
        <w:tc>
          <w:tcPr>
            <w:tcW w:w="971" w:type="pct"/>
            <w:vAlign w:val="center"/>
          </w:tcPr>
          <w:p w14:paraId="6751F405" w14:textId="288ECE08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D573AA" w:rsidRPr="00A30E0E" w14:paraId="645577EE" w14:textId="249915C2" w:rsidTr="00654424">
        <w:trPr>
          <w:trHeight w:val="304"/>
        </w:trPr>
        <w:tc>
          <w:tcPr>
            <w:tcW w:w="345" w:type="pct"/>
            <w:vAlign w:val="center"/>
          </w:tcPr>
          <w:p w14:paraId="3A34F55B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B583BF" w14:textId="7777777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7A8BE823" w14:textId="77777777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D573AA" w:rsidRPr="00A30E0E" w14:paraId="23F40FF5" w14:textId="1917A743" w:rsidTr="00654424">
        <w:trPr>
          <w:trHeight w:val="304"/>
        </w:trPr>
        <w:tc>
          <w:tcPr>
            <w:tcW w:w="345" w:type="pct"/>
            <w:vAlign w:val="center"/>
          </w:tcPr>
          <w:p w14:paraId="3DE6D0FC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EC201F" w14:textId="7777777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2F993787" w14:textId="77777777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D573AA" w:rsidRPr="00A30E0E" w14:paraId="0FECE36C" w14:textId="180BCC90" w:rsidTr="00654424">
        <w:trPr>
          <w:trHeight w:val="304"/>
        </w:trPr>
        <w:tc>
          <w:tcPr>
            <w:tcW w:w="345" w:type="pct"/>
            <w:vAlign w:val="center"/>
          </w:tcPr>
          <w:p w14:paraId="183CF09E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E7AE9E" w14:textId="1CBA80FE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7722DFB4" w14:textId="704640F3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D573AA" w:rsidRPr="00A30E0E" w14:paraId="10127725" w14:textId="17618948" w:rsidTr="00654424">
        <w:trPr>
          <w:trHeight w:val="304"/>
        </w:trPr>
        <w:tc>
          <w:tcPr>
            <w:tcW w:w="345" w:type="pct"/>
            <w:vAlign w:val="center"/>
          </w:tcPr>
          <w:p w14:paraId="44391270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8537FD" w14:textId="6ADB1CB1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 (*) (**)</w:t>
            </w:r>
          </w:p>
        </w:tc>
        <w:tc>
          <w:tcPr>
            <w:tcW w:w="971" w:type="pct"/>
            <w:vAlign w:val="center"/>
          </w:tcPr>
          <w:p w14:paraId="7DC1D4ED" w14:textId="1C50C90E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D573AA" w:rsidRPr="00A30E0E" w14:paraId="459FBFEA" w14:textId="03DB33B1" w:rsidTr="00654424">
        <w:trPr>
          <w:trHeight w:val="304"/>
        </w:trPr>
        <w:tc>
          <w:tcPr>
            <w:tcW w:w="345" w:type="pct"/>
            <w:vAlign w:val="center"/>
          </w:tcPr>
          <w:p w14:paraId="3CCB720A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3E2CE69" w14:textId="013C4070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 (**)</w:t>
            </w:r>
          </w:p>
        </w:tc>
        <w:tc>
          <w:tcPr>
            <w:tcW w:w="971" w:type="pct"/>
            <w:vAlign w:val="center"/>
          </w:tcPr>
          <w:p w14:paraId="0F1577C0" w14:textId="04F88B3F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D573AA" w:rsidRPr="00A30E0E" w14:paraId="3028EFA4" w14:textId="336046F1" w:rsidTr="00654424">
        <w:trPr>
          <w:trHeight w:val="304"/>
        </w:trPr>
        <w:tc>
          <w:tcPr>
            <w:tcW w:w="345" w:type="pct"/>
            <w:vAlign w:val="center"/>
          </w:tcPr>
          <w:p w14:paraId="35248978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5BA8574" w14:textId="48FCEF46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6F9E8A34" w14:textId="2A7435E2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D573AA" w:rsidRPr="00A30E0E" w14:paraId="76CD9BCA" w14:textId="61B842D2" w:rsidTr="00654424">
        <w:trPr>
          <w:trHeight w:val="304"/>
        </w:trPr>
        <w:tc>
          <w:tcPr>
            <w:tcW w:w="345" w:type="pct"/>
            <w:vAlign w:val="center"/>
          </w:tcPr>
          <w:p w14:paraId="134D73EC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64E014" w14:textId="738466F5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 (*) (**)</w:t>
            </w:r>
          </w:p>
        </w:tc>
        <w:tc>
          <w:tcPr>
            <w:tcW w:w="971" w:type="pct"/>
            <w:vAlign w:val="center"/>
          </w:tcPr>
          <w:p w14:paraId="41F533B6" w14:textId="2D1056CD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D573AA" w:rsidRPr="00A30E0E" w14:paraId="50DA0BA6" w14:textId="13048E64" w:rsidTr="00654424">
        <w:trPr>
          <w:trHeight w:val="304"/>
        </w:trPr>
        <w:tc>
          <w:tcPr>
            <w:tcW w:w="345" w:type="pct"/>
            <w:vAlign w:val="center"/>
          </w:tcPr>
          <w:p w14:paraId="651502A4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134935" w14:textId="77777777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68EC6B37" w14:textId="77777777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D573AA" w:rsidRPr="00A30E0E" w14:paraId="55E762E2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2538307" w14:textId="77777777" w:rsidR="00D573AA" w:rsidRPr="00A30E0E" w:rsidRDefault="00D573AA" w:rsidP="00D573AA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D6616F" w14:textId="039F522B" w:rsidR="00D573AA" w:rsidRPr="00A30E0E" w:rsidRDefault="00D573AA" w:rsidP="00D5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71" w:type="pct"/>
            <w:vAlign w:val="center"/>
          </w:tcPr>
          <w:p w14:paraId="4364BA83" w14:textId="55425D2C" w:rsidR="00D573AA" w:rsidRPr="00A30E0E" w:rsidRDefault="00D573AA" w:rsidP="00D5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78C563FD" w14:textId="77777777" w:rsidR="008A0FDD" w:rsidRPr="00A30E0E" w:rsidRDefault="008A0FDD" w:rsidP="009115C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1C6B1" w14:textId="6F377C0D" w:rsidR="004146E6" w:rsidRPr="00A30E0E" w:rsidRDefault="004146E6" w:rsidP="009115C9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не </w:t>
      </w:r>
      <w:r w:rsidR="001B6FFA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171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EBCD4CB" w14:textId="77777777" w:rsidR="004116E5" w:rsidRPr="00A30E0E" w:rsidRDefault="004116E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470F7" w14:textId="72E67963" w:rsidR="00DC2171" w:rsidRPr="00A30E0E" w:rsidRDefault="00DC217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19</w:t>
      </w:r>
      <w:r w:rsidRPr="00A30E0E">
        <w:rPr>
          <w:rFonts w:ascii="Times New Roman" w:hAnsi="Times New Roman" w:cs="Times New Roman"/>
          <w:sz w:val="28"/>
          <w:szCs w:val="28"/>
        </w:rPr>
        <w:t>. Градостроительн</w:t>
      </w:r>
      <w:r w:rsidR="00417DE2" w:rsidRPr="00A30E0E">
        <w:rPr>
          <w:rFonts w:ascii="Times New Roman" w:hAnsi="Times New Roman" w:cs="Times New Roman"/>
          <w:sz w:val="28"/>
          <w:szCs w:val="28"/>
        </w:rPr>
        <w:t>ый</w:t>
      </w:r>
      <w:r w:rsidRPr="00A30E0E">
        <w:rPr>
          <w:rFonts w:ascii="Times New Roman" w:hAnsi="Times New Roman" w:cs="Times New Roman"/>
          <w:sz w:val="28"/>
          <w:szCs w:val="28"/>
        </w:rPr>
        <w:t xml:space="preserve"> регламент многофункциональной зоны среднеэтажных многоквартирных жилых домов, объектов общественно-деловой застройки, расположенных на территории исторически сложившихся районов Выборга, с включением объектов инженерной инфраструктуры </w:t>
      </w:r>
      <w:r w:rsidR="00417DE2" w:rsidRPr="00A30E0E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</w:t>
      </w:r>
      <w:r w:rsidRPr="00A30E0E">
        <w:rPr>
          <w:rFonts w:ascii="Times New Roman" w:hAnsi="Times New Roman" w:cs="Times New Roman"/>
          <w:sz w:val="28"/>
          <w:szCs w:val="28"/>
        </w:rPr>
        <w:t>:</w:t>
      </w:r>
    </w:p>
    <w:p w14:paraId="194599E9" w14:textId="1562375C" w:rsidR="004C1852" w:rsidRDefault="00417DE2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A81040" w:rsidRPr="00A30E0E">
        <w:rPr>
          <w:rFonts w:ascii="Times New Roman" w:hAnsi="Times New Roman" w:cs="Times New Roman"/>
          <w:sz w:val="28"/>
          <w:szCs w:val="28"/>
        </w:rPr>
        <w:t xml:space="preserve">7. </w:t>
      </w:r>
      <w:r w:rsidR="00F10DD1" w:rsidRPr="00A30E0E">
        <w:rPr>
          <w:rFonts w:ascii="Times New Roman" w:hAnsi="Times New Roman" w:cs="Times New Roman"/>
          <w:sz w:val="28"/>
          <w:szCs w:val="28"/>
        </w:rPr>
        <w:t>Для вида</w:t>
      </w:r>
      <w:r w:rsidR="00C5284F" w:rsidRPr="00A30E0E">
        <w:rPr>
          <w:rFonts w:ascii="Times New Roman" w:hAnsi="Times New Roman" w:cs="Times New Roman"/>
          <w:sz w:val="28"/>
          <w:szCs w:val="28"/>
        </w:rPr>
        <w:t xml:space="preserve"> разрешенного</w:t>
      </w:r>
      <w:r w:rsidR="00F10DD1" w:rsidRPr="00A30E0E">
        <w:rPr>
          <w:rFonts w:ascii="Times New Roman" w:hAnsi="Times New Roman" w:cs="Times New Roman"/>
          <w:sz w:val="28"/>
          <w:szCs w:val="28"/>
        </w:rPr>
        <w:t xml:space="preserve"> использования «Обеспечение спортивно-зрелищных мероприятий» максимальное количество мест на трибунах – одна тысяча.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3F28861" w14:textId="3A66E7C7" w:rsidR="004116E5" w:rsidRDefault="004116E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12023" w14:textId="1048B396" w:rsidR="00362BF8" w:rsidRPr="00A30E0E" w:rsidRDefault="000A4785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20</w:t>
      </w:r>
      <w:r w:rsidRPr="00A30E0E">
        <w:rPr>
          <w:rFonts w:ascii="Times New Roman" w:hAnsi="Times New Roman" w:cs="Times New Roman"/>
          <w:sz w:val="28"/>
          <w:szCs w:val="28"/>
        </w:rPr>
        <w:t>. Абзац</w:t>
      </w:r>
      <w:r w:rsidR="00D047AC" w:rsidRPr="00A30E0E">
        <w:rPr>
          <w:rFonts w:ascii="Times New Roman" w:hAnsi="Times New Roman" w:cs="Times New Roman"/>
          <w:sz w:val="28"/>
          <w:szCs w:val="28"/>
        </w:rPr>
        <w:t>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«</w:t>
      </w:r>
      <w:r w:rsidR="00362BF8" w:rsidRPr="00A30E0E">
        <w:rPr>
          <w:rFonts w:ascii="Times New Roman" w:hAnsi="Times New Roman" w:cs="Times New Roman"/>
          <w:b/>
          <w:sz w:val="28"/>
          <w:szCs w:val="28"/>
        </w:rPr>
        <w:t>ТД-1 ЗОНА ДЕЛОВОГО, ОБЩЕСТВЕННОГО И КОММЕРЧЕСКОГО НАЗНАЧЕНИЯ</w:t>
      </w:r>
    </w:p>
    <w:p w14:paraId="2210A55B" w14:textId="7F85E6DE" w:rsidR="000A4785" w:rsidRPr="00A30E0E" w:rsidRDefault="00362BF8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Зона объектов обслуживания населения выделена для создания правовых условий формирования разнообразных объектов городского значения,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недвижимости.</w:t>
      </w:r>
      <w:r w:rsidR="00AD0FFF" w:rsidRPr="00A30E0E">
        <w:rPr>
          <w:rFonts w:ascii="Times New Roman" w:hAnsi="Times New Roman" w:cs="Times New Roman"/>
          <w:sz w:val="28"/>
          <w:szCs w:val="28"/>
        </w:rPr>
        <w:t xml:space="preserve">» </w:t>
      </w:r>
      <w:r w:rsidR="000A4785" w:rsidRPr="00A30E0E">
        <w:rPr>
          <w:rFonts w:ascii="Times New Roman" w:hAnsi="Times New Roman" w:cs="Times New Roman"/>
          <w:sz w:val="28"/>
          <w:szCs w:val="28"/>
        </w:rPr>
        <w:t>исключить.</w:t>
      </w:r>
    </w:p>
    <w:p w14:paraId="33DA3F2B" w14:textId="77777777" w:rsidR="000A4785" w:rsidRPr="00A30E0E" w:rsidRDefault="000A4785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5FC571" w14:textId="658A1D50" w:rsidR="000F0198" w:rsidRPr="00A30E0E" w:rsidRDefault="000F0198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21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5F3DA9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ТД-1. Градостроительный регламент общественно-деловой зоны объектов многофункциональной общественно-деловой застройки,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0B2637BA" w14:textId="65D33610" w:rsidR="000F0198" w:rsidRPr="00A30E0E" w:rsidRDefault="000F0198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5F3DA9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ТД-1.</w:t>
      </w:r>
      <w:r w:rsidR="005F3DA9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общественно-деловой зоны объектов многофункциональной общественно-деловой застройки,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4348C79" w14:textId="77777777" w:rsidR="000F0198" w:rsidRPr="00A30E0E" w:rsidRDefault="000F0198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DD6BE" w14:textId="4655AFE1" w:rsidR="000F0198" w:rsidRPr="00A30E0E" w:rsidRDefault="000F0198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22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5F3DA9" w:rsidRPr="00A30E0E">
        <w:rPr>
          <w:rFonts w:ascii="Times New Roman" w:hAnsi="Times New Roman" w:cs="Times New Roman"/>
          <w:sz w:val="28"/>
          <w:szCs w:val="28"/>
        </w:rPr>
        <w:t xml:space="preserve">общественно-деловой зоны объектов многофункциональной общественно-деловой застройки,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4EC6510" w14:textId="76B46A3A" w:rsidR="004C1852" w:rsidRPr="00A30E0E" w:rsidRDefault="00B259F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614905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385FD8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0CAB0E1C" w14:textId="53F65611" w:rsidR="00385FD8" w:rsidRPr="00A30E0E" w:rsidRDefault="00385FD8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45.13.4.14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90C5C" w14:textId="21675DCE" w:rsidR="00385FD8" w:rsidRPr="00A30E0E" w:rsidRDefault="00385FD8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40052682" w14:textId="3F7C1181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226BE42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01BEDD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A7FB30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68E78A13" w14:textId="5D357377" w:rsidTr="00654424">
        <w:trPr>
          <w:trHeight w:val="304"/>
        </w:trPr>
        <w:tc>
          <w:tcPr>
            <w:tcW w:w="345" w:type="pct"/>
            <w:vAlign w:val="center"/>
          </w:tcPr>
          <w:p w14:paraId="7FD25078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6600A2" w14:textId="55D996A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5E331633" w14:textId="39B3FD3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10EC3F00" w14:textId="77FBA074" w:rsidTr="00654424">
        <w:trPr>
          <w:trHeight w:val="304"/>
        </w:trPr>
        <w:tc>
          <w:tcPr>
            <w:tcW w:w="345" w:type="pct"/>
            <w:vAlign w:val="center"/>
          </w:tcPr>
          <w:p w14:paraId="281E5CFD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E22CC1" w14:textId="2483181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71" w:type="pct"/>
            <w:vAlign w:val="center"/>
          </w:tcPr>
          <w:p w14:paraId="12DBAF99" w14:textId="543EF5A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392299CD" w14:textId="51185F06" w:rsidTr="00654424">
        <w:trPr>
          <w:trHeight w:val="304"/>
        </w:trPr>
        <w:tc>
          <w:tcPr>
            <w:tcW w:w="345" w:type="pct"/>
            <w:vAlign w:val="center"/>
          </w:tcPr>
          <w:p w14:paraId="313ED023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C3A375" w14:textId="7F73289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71" w:type="pct"/>
            <w:vAlign w:val="center"/>
          </w:tcPr>
          <w:p w14:paraId="5962AA0D" w14:textId="3493459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292AC531" w14:textId="05088609" w:rsidTr="00654424">
        <w:trPr>
          <w:trHeight w:val="304"/>
        </w:trPr>
        <w:tc>
          <w:tcPr>
            <w:tcW w:w="345" w:type="pct"/>
            <w:vAlign w:val="center"/>
          </w:tcPr>
          <w:p w14:paraId="0AFFA83E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E609E6" w14:textId="7BBB375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71" w:type="pct"/>
            <w:vAlign w:val="center"/>
          </w:tcPr>
          <w:p w14:paraId="701678F2" w14:textId="6014828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6A9DC5A5" w14:textId="3D5D668D" w:rsidTr="00654424">
        <w:trPr>
          <w:trHeight w:val="304"/>
        </w:trPr>
        <w:tc>
          <w:tcPr>
            <w:tcW w:w="345" w:type="pct"/>
            <w:vAlign w:val="center"/>
          </w:tcPr>
          <w:p w14:paraId="53F8B984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7F1CFAD" w14:textId="0B43444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71" w:type="pct"/>
            <w:vAlign w:val="center"/>
          </w:tcPr>
          <w:p w14:paraId="62B8E7B4" w14:textId="293B77D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1A5B0430" w14:textId="3DA8A3DB" w:rsidTr="00654424">
        <w:trPr>
          <w:trHeight w:val="304"/>
        </w:trPr>
        <w:tc>
          <w:tcPr>
            <w:tcW w:w="345" w:type="pct"/>
            <w:vAlign w:val="center"/>
          </w:tcPr>
          <w:p w14:paraId="1B44E2C0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CBB9C4B" w14:textId="2CDDA12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0467BA19" w14:textId="7FCA64F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A30E0E" w:rsidRPr="00A30E0E" w14:paraId="63B45B99" w14:textId="49780D5B" w:rsidTr="00654424">
        <w:trPr>
          <w:trHeight w:val="304"/>
        </w:trPr>
        <w:tc>
          <w:tcPr>
            <w:tcW w:w="345" w:type="pct"/>
            <w:vAlign w:val="center"/>
          </w:tcPr>
          <w:p w14:paraId="30BC5445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3F9A2B3" w14:textId="2542616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71" w:type="pct"/>
            <w:vAlign w:val="center"/>
          </w:tcPr>
          <w:p w14:paraId="5AE37961" w14:textId="1EE09D0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A30E0E" w:rsidRPr="00A30E0E" w14:paraId="3A07CD5F" w14:textId="654B3326" w:rsidTr="00654424">
        <w:trPr>
          <w:trHeight w:val="304"/>
        </w:trPr>
        <w:tc>
          <w:tcPr>
            <w:tcW w:w="345" w:type="pct"/>
            <w:vAlign w:val="center"/>
          </w:tcPr>
          <w:p w14:paraId="192AE2DD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4DE971" w14:textId="411C771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971" w:type="pct"/>
            <w:vAlign w:val="center"/>
          </w:tcPr>
          <w:p w14:paraId="51014D8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577F4F44" w14:textId="4D835B1A" w:rsidTr="00654424">
        <w:trPr>
          <w:trHeight w:val="304"/>
        </w:trPr>
        <w:tc>
          <w:tcPr>
            <w:tcW w:w="345" w:type="pct"/>
            <w:vAlign w:val="center"/>
          </w:tcPr>
          <w:p w14:paraId="33161143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0A111C7" w14:textId="60316D6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971" w:type="pct"/>
            <w:vAlign w:val="center"/>
          </w:tcPr>
          <w:p w14:paraId="6E33E258" w14:textId="6C6390E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A30E0E" w:rsidRPr="00A30E0E" w14:paraId="1F1FA1D3" w14:textId="27A7BA64" w:rsidTr="00654424">
        <w:trPr>
          <w:trHeight w:val="304"/>
        </w:trPr>
        <w:tc>
          <w:tcPr>
            <w:tcW w:w="345" w:type="pct"/>
            <w:vAlign w:val="center"/>
          </w:tcPr>
          <w:p w14:paraId="079D15EB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05E9A89" w14:textId="1F606D2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971" w:type="pct"/>
            <w:vAlign w:val="center"/>
          </w:tcPr>
          <w:p w14:paraId="385B3C28" w14:textId="5A3A47C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784F916F" w14:textId="51E5F794" w:rsidTr="00654424">
        <w:trPr>
          <w:trHeight w:val="304"/>
        </w:trPr>
        <w:tc>
          <w:tcPr>
            <w:tcW w:w="345" w:type="pct"/>
            <w:vAlign w:val="center"/>
          </w:tcPr>
          <w:p w14:paraId="2BA6B672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35B1EB50" w14:textId="0E34017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971" w:type="pct"/>
          </w:tcPr>
          <w:p w14:paraId="059D22E0" w14:textId="234C19E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529EF7C8" w14:textId="08EE192E" w:rsidTr="00654424">
        <w:trPr>
          <w:trHeight w:val="304"/>
        </w:trPr>
        <w:tc>
          <w:tcPr>
            <w:tcW w:w="345" w:type="pct"/>
            <w:vAlign w:val="center"/>
          </w:tcPr>
          <w:p w14:paraId="7BEE2394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79D7DC93" w14:textId="5D1BAFD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6935DE53" w14:textId="1547359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19E2860F" w14:textId="4E340492" w:rsidTr="00654424">
        <w:trPr>
          <w:trHeight w:val="304"/>
        </w:trPr>
        <w:tc>
          <w:tcPr>
            <w:tcW w:w="345" w:type="pct"/>
            <w:vAlign w:val="center"/>
          </w:tcPr>
          <w:p w14:paraId="15895E25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51ED6524" w14:textId="0EF9980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  <w:r w:rsidR="00BD247A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(**)</w:t>
            </w:r>
          </w:p>
        </w:tc>
        <w:tc>
          <w:tcPr>
            <w:tcW w:w="971" w:type="pct"/>
            <w:vAlign w:val="center"/>
          </w:tcPr>
          <w:p w14:paraId="1B4DFCA8" w14:textId="016E819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A30E0E" w:rsidRPr="00A30E0E" w14:paraId="396D5938" w14:textId="6AB72270" w:rsidTr="00654424">
        <w:trPr>
          <w:trHeight w:val="304"/>
        </w:trPr>
        <w:tc>
          <w:tcPr>
            <w:tcW w:w="345" w:type="pct"/>
            <w:vAlign w:val="center"/>
          </w:tcPr>
          <w:p w14:paraId="7814C88C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505EAD67" w14:textId="2ADAA90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культурно-досуговой деятельности </w:t>
            </w:r>
          </w:p>
        </w:tc>
        <w:tc>
          <w:tcPr>
            <w:tcW w:w="971" w:type="pct"/>
            <w:vAlign w:val="center"/>
          </w:tcPr>
          <w:p w14:paraId="5B2F1CB6" w14:textId="01C972D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67AEA9E5" w14:textId="3C271B6A" w:rsidTr="00654424">
        <w:trPr>
          <w:trHeight w:val="304"/>
        </w:trPr>
        <w:tc>
          <w:tcPr>
            <w:tcW w:w="345" w:type="pct"/>
            <w:vAlign w:val="center"/>
          </w:tcPr>
          <w:p w14:paraId="0273CD09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8D7543" w14:textId="2AFADCF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971" w:type="pct"/>
            <w:vAlign w:val="center"/>
          </w:tcPr>
          <w:p w14:paraId="60D85E83" w14:textId="415111F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A30E0E" w:rsidRPr="00A30E0E" w14:paraId="270C6D1F" w14:textId="777D2258" w:rsidTr="00654424">
        <w:trPr>
          <w:trHeight w:val="304"/>
        </w:trPr>
        <w:tc>
          <w:tcPr>
            <w:tcW w:w="345" w:type="pct"/>
            <w:vAlign w:val="center"/>
          </w:tcPr>
          <w:p w14:paraId="0273055A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1A11076" w14:textId="24CD018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71" w:type="pct"/>
            <w:vAlign w:val="center"/>
          </w:tcPr>
          <w:p w14:paraId="6B012C46" w14:textId="75C906A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69578E3C" w14:textId="68C2C3B6" w:rsidTr="00654424">
        <w:trPr>
          <w:trHeight w:val="304"/>
        </w:trPr>
        <w:tc>
          <w:tcPr>
            <w:tcW w:w="345" w:type="pct"/>
            <w:vAlign w:val="center"/>
          </w:tcPr>
          <w:p w14:paraId="78358C6D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59358C" w14:textId="6FBDD25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2E6810C1" w14:textId="627EA8B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5404B821" w14:textId="782F24EB" w:rsidTr="00654424">
        <w:trPr>
          <w:trHeight w:val="304"/>
        </w:trPr>
        <w:tc>
          <w:tcPr>
            <w:tcW w:w="345" w:type="pct"/>
            <w:vAlign w:val="center"/>
          </w:tcPr>
          <w:p w14:paraId="0192FA14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909213" w14:textId="283DB05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71" w:type="pct"/>
            <w:vAlign w:val="center"/>
          </w:tcPr>
          <w:p w14:paraId="0B40E7AE" w14:textId="400C65C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30E0E" w:rsidRPr="00A30E0E" w14:paraId="5EB2921F" w14:textId="2A203B75" w:rsidTr="00654424">
        <w:trPr>
          <w:trHeight w:val="304"/>
        </w:trPr>
        <w:tc>
          <w:tcPr>
            <w:tcW w:w="345" w:type="pct"/>
            <w:vAlign w:val="center"/>
          </w:tcPr>
          <w:p w14:paraId="63AF891E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2C2EF8" w14:textId="7A65204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71" w:type="pct"/>
            <w:vAlign w:val="center"/>
          </w:tcPr>
          <w:p w14:paraId="1A12CF97" w14:textId="52BC5D3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03692AC9" w14:textId="5BC38C2F" w:rsidTr="00654424">
        <w:trPr>
          <w:trHeight w:val="304"/>
        </w:trPr>
        <w:tc>
          <w:tcPr>
            <w:tcW w:w="345" w:type="pct"/>
            <w:vAlign w:val="center"/>
          </w:tcPr>
          <w:p w14:paraId="4C2AE7CB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0B3F93" w14:textId="3D83E32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71" w:type="pct"/>
            <w:vAlign w:val="center"/>
          </w:tcPr>
          <w:p w14:paraId="3B92A24D" w14:textId="028D1D5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52A3539E" w14:textId="43D9062C" w:rsidTr="00654424">
        <w:trPr>
          <w:trHeight w:val="304"/>
        </w:trPr>
        <w:tc>
          <w:tcPr>
            <w:tcW w:w="345" w:type="pct"/>
            <w:vAlign w:val="center"/>
          </w:tcPr>
          <w:p w14:paraId="3C75F3B4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131942" w14:textId="25A3016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71" w:type="pct"/>
            <w:vAlign w:val="center"/>
          </w:tcPr>
          <w:p w14:paraId="3BBCBCCA" w14:textId="32FB602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702AFBF3" w14:textId="4C353A91" w:rsidTr="00654424">
        <w:trPr>
          <w:trHeight w:val="304"/>
        </w:trPr>
        <w:tc>
          <w:tcPr>
            <w:tcW w:w="345" w:type="pct"/>
            <w:vAlign w:val="center"/>
          </w:tcPr>
          <w:p w14:paraId="497992CB" w14:textId="15C562F1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016131" w14:textId="2940631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971" w:type="pct"/>
            <w:vAlign w:val="center"/>
          </w:tcPr>
          <w:p w14:paraId="47FA80C6" w14:textId="551D832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1166A171" w14:textId="0050671D" w:rsidTr="00654424">
        <w:trPr>
          <w:trHeight w:val="304"/>
        </w:trPr>
        <w:tc>
          <w:tcPr>
            <w:tcW w:w="345" w:type="pct"/>
            <w:vAlign w:val="center"/>
          </w:tcPr>
          <w:p w14:paraId="1FDE7C16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54B0BEB" w14:textId="4FF41F1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1B150B7E" w14:textId="0D051F3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69E0F91F" w14:textId="69A8DCFD" w:rsidTr="00654424">
        <w:trPr>
          <w:trHeight w:val="304"/>
        </w:trPr>
        <w:tc>
          <w:tcPr>
            <w:tcW w:w="345" w:type="pct"/>
            <w:vAlign w:val="center"/>
          </w:tcPr>
          <w:p w14:paraId="514D27E4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80033CA" w14:textId="671E262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ACF9DAE" w14:textId="0AAA0C0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0795926D" w14:textId="4D3C0001" w:rsidTr="00654424">
        <w:trPr>
          <w:trHeight w:val="304"/>
        </w:trPr>
        <w:tc>
          <w:tcPr>
            <w:tcW w:w="345" w:type="pct"/>
            <w:vAlign w:val="center"/>
          </w:tcPr>
          <w:p w14:paraId="5923B97A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8F7462" w14:textId="05278AD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перевозок пассажиров </w:t>
            </w:r>
          </w:p>
        </w:tc>
        <w:tc>
          <w:tcPr>
            <w:tcW w:w="971" w:type="pct"/>
            <w:vAlign w:val="center"/>
          </w:tcPr>
          <w:p w14:paraId="7C709F20" w14:textId="5CAC63D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A30E0E" w:rsidRPr="00A30E0E" w14:paraId="0C4D7D43" w14:textId="4B7F6CDB" w:rsidTr="00654424">
        <w:trPr>
          <w:trHeight w:val="304"/>
        </w:trPr>
        <w:tc>
          <w:tcPr>
            <w:tcW w:w="345" w:type="pct"/>
            <w:vAlign w:val="center"/>
          </w:tcPr>
          <w:p w14:paraId="63D9E7B0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9A4226" w14:textId="3E2D07A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6DE88544" w14:textId="7178B32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1D147101" w14:textId="32DF6311" w:rsidTr="00654424">
        <w:trPr>
          <w:trHeight w:val="304"/>
        </w:trPr>
        <w:tc>
          <w:tcPr>
            <w:tcW w:w="345" w:type="pct"/>
            <w:vAlign w:val="center"/>
          </w:tcPr>
          <w:p w14:paraId="38301974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4D407F" w14:textId="5BA91C1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  <w:r w:rsidRPr="00A30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36B01B4F" w14:textId="0F387C0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4C07C7DA" w14:textId="747026AC" w:rsidTr="00654424">
        <w:trPr>
          <w:trHeight w:val="304"/>
        </w:trPr>
        <w:tc>
          <w:tcPr>
            <w:tcW w:w="345" w:type="pct"/>
            <w:vAlign w:val="center"/>
          </w:tcPr>
          <w:p w14:paraId="53C70D7B" w14:textId="77777777" w:rsidR="00654424" w:rsidRPr="00A30E0E" w:rsidRDefault="00654424" w:rsidP="009115C9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5D0100" w14:textId="74737A8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8FC2443" w14:textId="0D30E91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1BE3FC2" w14:textId="77777777" w:rsidR="00DE0D57" w:rsidRPr="00A30E0E" w:rsidRDefault="00DE0D5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CA4A2" w14:textId="08892E34" w:rsidR="00F42E13" w:rsidRPr="00A30E0E" w:rsidRDefault="00F42E1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45.13.4.15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4B2E5" w14:textId="5308833B" w:rsidR="00F42E13" w:rsidRPr="00A30E0E" w:rsidRDefault="00F42E1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667AD958" w14:textId="6CE8CFC0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1A1FBF1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EF22B7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3B7A863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3E681BC" w14:textId="52F960DE" w:rsidTr="00654424">
        <w:trPr>
          <w:trHeight w:val="304"/>
        </w:trPr>
        <w:tc>
          <w:tcPr>
            <w:tcW w:w="349" w:type="pct"/>
            <w:vAlign w:val="center"/>
          </w:tcPr>
          <w:p w14:paraId="33683221" w14:textId="77777777" w:rsidR="00654424" w:rsidRPr="00A30E0E" w:rsidRDefault="00654424" w:rsidP="009115C9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57EF62" w14:textId="466F410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67" w:type="pct"/>
            <w:vAlign w:val="center"/>
          </w:tcPr>
          <w:p w14:paraId="2B8762D0" w14:textId="1C16A98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A30E0E" w:rsidRPr="00A30E0E" w14:paraId="6D4C8C4E" w14:textId="367C4203" w:rsidTr="00654424">
        <w:trPr>
          <w:trHeight w:val="304"/>
        </w:trPr>
        <w:tc>
          <w:tcPr>
            <w:tcW w:w="349" w:type="pct"/>
            <w:vAlign w:val="center"/>
          </w:tcPr>
          <w:p w14:paraId="2151BCAB" w14:textId="77777777" w:rsidR="00654424" w:rsidRPr="00A30E0E" w:rsidRDefault="00654424" w:rsidP="009115C9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BFAC69" w14:textId="3EEE9CD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6F460C23" w14:textId="37AA961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7D700331" w14:textId="297D36CF" w:rsidTr="00654424">
        <w:trPr>
          <w:trHeight w:val="304"/>
        </w:trPr>
        <w:tc>
          <w:tcPr>
            <w:tcW w:w="349" w:type="pct"/>
            <w:vAlign w:val="center"/>
          </w:tcPr>
          <w:p w14:paraId="3316DE1F" w14:textId="77777777" w:rsidR="00654424" w:rsidRPr="00A30E0E" w:rsidRDefault="00654424" w:rsidP="009115C9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F5425DA" w14:textId="3F7FA04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967" w:type="pct"/>
            <w:vAlign w:val="center"/>
          </w:tcPr>
          <w:p w14:paraId="2A3CE6D3" w14:textId="6612A61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A30E0E" w:rsidRPr="00A30E0E" w14:paraId="4BB26707" w14:textId="487CDA61" w:rsidTr="00654424">
        <w:trPr>
          <w:trHeight w:val="304"/>
        </w:trPr>
        <w:tc>
          <w:tcPr>
            <w:tcW w:w="349" w:type="pct"/>
            <w:vAlign w:val="center"/>
          </w:tcPr>
          <w:p w14:paraId="46B7DD02" w14:textId="77777777" w:rsidR="00654424" w:rsidRPr="00A30E0E" w:rsidRDefault="00654424" w:rsidP="009115C9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A6812D" w14:textId="144C162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 (*)</w:t>
            </w:r>
          </w:p>
        </w:tc>
        <w:tc>
          <w:tcPr>
            <w:tcW w:w="967" w:type="pct"/>
            <w:vAlign w:val="center"/>
          </w:tcPr>
          <w:p w14:paraId="0CB660F6" w14:textId="606C750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719D065B" w14:textId="3F8BCA82" w:rsidTr="00654424">
        <w:trPr>
          <w:trHeight w:val="304"/>
        </w:trPr>
        <w:tc>
          <w:tcPr>
            <w:tcW w:w="349" w:type="pct"/>
            <w:vAlign w:val="center"/>
          </w:tcPr>
          <w:p w14:paraId="3CED26C3" w14:textId="77777777" w:rsidR="00654424" w:rsidRPr="00A30E0E" w:rsidRDefault="00654424" w:rsidP="009115C9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0F4D7E9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7C0BF40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4BF9B4BA" w14:textId="139A3E78" w:rsidTr="00654424">
        <w:trPr>
          <w:trHeight w:val="304"/>
        </w:trPr>
        <w:tc>
          <w:tcPr>
            <w:tcW w:w="349" w:type="pct"/>
            <w:vAlign w:val="center"/>
          </w:tcPr>
          <w:p w14:paraId="5F0D763F" w14:textId="77777777" w:rsidR="00654424" w:rsidRPr="00A30E0E" w:rsidRDefault="00654424" w:rsidP="009115C9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27E4B1F" w14:textId="41E5D51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62149DE1" w14:textId="5CAFCEF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66A4F400" w14:textId="77777777" w:rsidR="00F10E67" w:rsidRPr="00A30E0E" w:rsidRDefault="00F10E67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673B3D20" w14:textId="77777777" w:rsidR="00F10E67" w:rsidRPr="00A30E0E" w:rsidRDefault="00F10E6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DF7BA" w14:textId="23A26F7C" w:rsidR="00F10E67" w:rsidRPr="00A30E0E" w:rsidRDefault="00F10E6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23</w:t>
      </w:r>
      <w:r w:rsidRPr="00A30E0E">
        <w:rPr>
          <w:rFonts w:ascii="Times New Roman" w:hAnsi="Times New Roman" w:cs="Times New Roman"/>
          <w:sz w:val="28"/>
          <w:szCs w:val="28"/>
        </w:rPr>
        <w:t xml:space="preserve">. </w:t>
      </w:r>
      <w:r w:rsidR="00BD247A" w:rsidRPr="00A30E0E">
        <w:rPr>
          <w:rFonts w:ascii="Times New Roman" w:hAnsi="Times New Roman" w:cs="Times New Roman"/>
          <w:sz w:val="28"/>
          <w:szCs w:val="28"/>
        </w:rPr>
        <w:t>Пункт 3 градостроительного регламента общественно-деловой зоны объектов многофункциональной общественно-деловой застройки,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D247A" w:rsidRPr="00A30E0E">
        <w:rPr>
          <w:rFonts w:ascii="Times New Roman" w:hAnsi="Times New Roman" w:cs="Times New Roman"/>
          <w:sz w:val="28"/>
          <w:szCs w:val="28"/>
        </w:rPr>
        <w:t>абзацем</w:t>
      </w:r>
      <w:r w:rsidRPr="00A30E0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BC5C68D" w14:textId="02A7A95C" w:rsidR="00C81FCD" w:rsidRDefault="00C81FC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D356D5" w:rsidRPr="00A30E0E">
        <w:rPr>
          <w:rFonts w:ascii="Times New Roman" w:hAnsi="Times New Roman" w:cs="Times New Roman"/>
          <w:sz w:val="28"/>
          <w:szCs w:val="28"/>
        </w:rPr>
        <w:t>В</w:t>
      </w:r>
      <w:r w:rsidRPr="00A30E0E">
        <w:rPr>
          <w:rFonts w:ascii="Times New Roman" w:hAnsi="Times New Roman" w:cs="Times New Roman"/>
          <w:sz w:val="28"/>
          <w:szCs w:val="28"/>
        </w:rPr>
        <w:t>ид разрешенного использования, отмеченны</w:t>
      </w:r>
      <w:r w:rsidR="00D356D5" w:rsidRPr="00A30E0E">
        <w:rPr>
          <w:rFonts w:ascii="Times New Roman" w:hAnsi="Times New Roman" w:cs="Times New Roman"/>
          <w:sz w:val="28"/>
          <w:szCs w:val="28"/>
        </w:rPr>
        <w:t>й</w:t>
      </w:r>
      <w:r w:rsidRPr="00A30E0E">
        <w:rPr>
          <w:rFonts w:ascii="Times New Roman" w:hAnsi="Times New Roman" w:cs="Times New Roman"/>
          <w:sz w:val="28"/>
          <w:szCs w:val="28"/>
        </w:rPr>
        <w:t xml:space="preserve"> в градостроительно</w:t>
      </w:r>
      <w:r w:rsidR="00D356D5" w:rsidRPr="00A30E0E">
        <w:rPr>
          <w:rFonts w:ascii="Times New Roman" w:hAnsi="Times New Roman" w:cs="Times New Roman"/>
          <w:sz w:val="28"/>
          <w:szCs w:val="28"/>
        </w:rPr>
        <w:t>м</w:t>
      </w:r>
      <w:r w:rsidRPr="00A30E0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356D5" w:rsidRPr="00A30E0E">
        <w:rPr>
          <w:rFonts w:ascii="Times New Roman" w:hAnsi="Times New Roman" w:cs="Times New Roman"/>
          <w:sz w:val="28"/>
          <w:szCs w:val="28"/>
        </w:rPr>
        <w:t>е</w:t>
      </w:r>
      <w:r w:rsidRPr="00A30E0E">
        <w:rPr>
          <w:rFonts w:ascii="Times New Roman" w:hAnsi="Times New Roman" w:cs="Times New Roman"/>
          <w:sz w:val="28"/>
          <w:szCs w:val="28"/>
        </w:rPr>
        <w:t xml:space="preserve"> общественно-деловой зоны объектов многофункциональной общественно-деловой застройки, с включением объектов инженерной инфраструктуры знаком (**), относ</w:t>
      </w:r>
      <w:r w:rsidR="0093120E" w:rsidRPr="00A30E0E">
        <w:rPr>
          <w:rFonts w:ascii="Times New Roman" w:hAnsi="Times New Roman" w:cs="Times New Roman"/>
          <w:sz w:val="28"/>
          <w:szCs w:val="28"/>
        </w:rPr>
        <w:t>и</w:t>
      </w:r>
      <w:r w:rsidRPr="00A30E0E">
        <w:rPr>
          <w:rFonts w:ascii="Times New Roman" w:hAnsi="Times New Roman" w:cs="Times New Roman"/>
          <w:sz w:val="28"/>
          <w:szCs w:val="28"/>
        </w:rPr>
        <w:t xml:space="preserve">тся к основным видам разрешенного использования при условии, что максимальное количество мест на трибунах – одна тысяча. В случае, если максимальное количество мест на трибунах превышает одну тысячу мест, то </w:t>
      </w:r>
      <w:r w:rsidR="0093120E" w:rsidRPr="00A30E0E">
        <w:rPr>
          <w:rFonts w:ascii="Times New Roman" w:hAnsi="Times New Roman" w:cs="Times New Roman"/>
          <w:sz w:val="28"/>
          <w:szCs w:val="28"/>
        </w:rPr>
        <w:t>вид разрешенного использования, отмеченный в градостроительном регламенте общественно-деловой зоны объектов многофункциональной общественно-деловой застройки, с включением объектов инженерной инфраструктуры знаком (**), относ</w:t>
      </w:r>
      <w:r w:rsidR="0038468F" w:rsidRPr="00A30E0E">
        <w:rPr>
          <w:rFonts w:ascii="Times New Roman" w:hAnsi="Times New Roman" w:cs="Times New Roman"/>
          <w:sz w:val="28"/>
          <w:szCs w:val="28"/>
        </w:rPr>
        <w:t>и</w:t>
      </w:r>
      <w:r w:rsidR="0093120E" w:rsidRPr="00A30E0E">
        <w:rPr>
          <w:rFonts w:ascii="Times New Roman" w:hAnsi="Times New Roman" w:cs="Times New Roman"/>
          <w:sz w:val="28"/>
          <w:szCs w:val="28"/>
        </w:rPr>
        <w:t>тся к условно разрешенным видам использования»</w:t>
      </w:r>
      <w:r w:rsidRPr="00A30E0E">
        <w:rPr>
          <w:rFonts w:ascii="Times New Roman" w:hAnsi="Times New Roman" w:cs="Times New Roman"/>
          <w:sz w:val="28"/>
          <w:szCs w:val="28"/>
        </w:rPr>
        <w:t>.</w:t>
      </w:r>
    </w:p>
    <w:p w14:paraId="52835C3E" w14:textId="03EE79FC" w:rsidR="00C93C6B" w:rsidRPr="00A30E0E" w:rsidRDefault="00C93C6B" w:rsidP="009115C9">
      <w:pPr>
        <w:pStyle w:val="3"/>
        <w:contextualSpacing/>
      </w:pPr>
    </w:p>
    <w:p w14:paraId="729DA7D8" w14:textId="5E042BF8" w:rsidR="00C93C6B" w:rsidRPr="00A30E0E" w:rsidRDefault="00C93C6B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24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sz w:val="28"/>
          <w:szCs w:val="28"/>
        </w:rPr>
        <w:t>ТД-2 ЗОНА РАЗМЕЩЕНИЯ ОБЪЕКТОВ СОЦИАЛЬНОГО И КОММУНАЛЬНО-БЫТОВОГО НАЗНАЧЕНИЯ</w:t>
      </w:r>
      <w:r w:rsidRPr="00A30E0E">
        <w:rPr>
          <w:rFonts w:ascii="Times New Roman" w:hAnsi="Times New Roman" w:cs="Times New Roman"/>
          <w:bCs/>
          <w:sz w:val="28"/>
          <w:szCs w:val="28"/>
        </w:rPr>
        <w:t>»</w:t>
      </w:r>
      <w:r w:rsidRPr="00A3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E0E">
        <w:rPr>
          <w:rFonts w:ascii="Times New Roman" w:hAnsi="Times New Roman" w:cs="Times New Roman"/>
          <w:sz w:val="28"/>
          <w:szCs w:val="28"/>
        </w:rPr>
        <w:t>исключить.</w:t>
      </w:r>
    </w:p>
    <w:p w14:paraId="253D100B" w14:textId="77777777" w:rsidR="00C93C6B" w:rsidRPr="00A30E0E" w:rsidRDefault="00C93C6B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D322A" w14:textId="06C628DC" w:rsidR="00C93C6B" w:rsidRPr="00A30E0E" w:rsidRDefault="00C93C6B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25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B86881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ТД-2.</w:t>
      </w:r>
      <w:r w:rsidR="001F66ED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86881" w:rsidRPr="00A30E0E">
        <w:rPr>
          <w:rFonts w:ascii="Times New Roman" w:hAnsi="Times New Roman" w:cs="Times New Roman"/>
          <w:b/>
          <w:bCs/>
          <w:sz w:val="28"/>
          <w:szCs w:val="28"/>
        </w:rPr>
        <w:t>Градостроительный регламент общественно-деловой зоны размещения объектов социального и коммунально-бытового назначения, с включением объектов инженерной инфраструктуры (виды разрешенного использования и предельные параметры).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539A49A0" w14:textId="0948B4C3" w:rsidR="00C93C6B" w:rsidRPr="00A30E0E" w:rsidRDefault="00C93C6B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B86881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ТД-2.</w:t>
      </w:r>
      <w:r w:rsidR="00B86881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общественно-деловой зоны размещения объектов социального и коммунально-бытового назначения,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61076D31" w14:textId="77777777" w:rsidR="00C93C6B" w:rsidRPr="00A30E0E" w:rsidRDefault="00C93C6B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4EA7B" w14:textId="49B5418F" w:rsidR="00C93C6B" w:rsidRPr="00A30E0E" w:rsidRDefault="00C93C6B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26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B86881" w:rsidRPr="00A30E0E">
        <w:rPr>
          <w:rFonts w:ascii="Times New Roman" w:hAnsi="Times New Roman" w:cs="Times New Roman"/>
          <w:sz w:val="28"/>
          <w:szCs w:val="28"/>
        </w:rPr>
        <w:t xml:space="preserve">общественно-деловой зоны размещения объектов социального и коммунально-бытового назначения,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533483" w14:textId="4723CE26" w:rsidR="004C1852" w:rsidRPr="00A30E0E" w:rsidRDefault="00B8688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FB500A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DD51A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8F7C2EB" w14:textId="4748F347" w:rsidR="00DD51A5" w:rsidRPr="00A30E0E" w:rsidRDefault="00DD51A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45.13.4.16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DABE2" w14:textId="221A74C7" w:rsidR="00DD51A5" w:rsidRPr="00A30E0E" w:rsidRDefault="00DD51A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45.13.4.16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8"/>
        <w:gridCol w:w="7648"/>
        <w:gridCol w:w="2011"/>
      </w:tblGrid>
      <w:tr w:rsidR="00A30E0E" w:rsidRPr="00A30E0E" w14:paraId="28EF8E26" w14:textId="38546012" w:rsidTr="00654424">
        <w:trPr>
          <w:trHeight w:val="304"/>
          <w:tblHeader/>
        </w:trPr>
        <w:tc>
          <w:tcPr>
            <w:tcW w:w="346" w:type="pct"/>
            <w:vAlign w:val="center"/>
          </w:tcPr>
          <w:p w14:paraId="65A4347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pct"/>
            <w:vAlign w:val="center"/>
          </w:tcPr>
          <w:p w14:paraId="677E676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9" w:type="pct"/>
            <w:vAlign w:val="center"/>
          </w:tcPr>
          <w:p w14:paraId="77523CB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3F37349" w14:textId="03245701" w:rsidTr="00654424">
        <w:trPr>
          <w:trHeight w:val="304"/>
        </w:trPr>
        <w:tc>
          <w:tcPr>
            <w:tcW w:w="346" w:type="pct"/>
            <w:vAlign w:val="center"/>
          </w:tcPr>
          <w:p w14:paraId="7CC8F353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442BA4B3" w14:textId="37B4DAD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9" w:type="pct"/>
            <w:vAlign w:val="center"/>
          </w:tcPr>
          <w:p w14:paraId="595A3015" w14:textId="303C1FA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A30E0E" w:rsidRPr="00A30E0E" w14:paraId="45602A77" w14:textId="0B38D4A3" w:rsidTr="00654424">
        <w:trPr>
          <w:trHeight w:val="304"/>
        </w:trPr>
        <w:tc>
          <w:tcPr>
            <w:tcW w:w="346" w:type="pct"/>
            <w:vAlign w:val="center"/>
          </w:tcPr>
          <w:p w14:paraId="02527D19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3195D5DD" w14:textId="5CF9AE9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69" w:type="pct"/>
            <w:vAlign w:val="center"/>
          </w:tcPr>
          <w:p w14:paraId="5C3A5873" w14:textId="764745F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A30E0E" w:rsidRPr="00A30E0E" w14:paraId="32F4C342" w14:textId="6C245959" w:rsidTr="00654424">
        <w:trPr>
          <w:trHeight w:val="304"/>
        </w:trPr>
        <w:tc>
          <w:tcPr>
            <w:tcW w:w="346" w:type="pct"/>
            <w:vAlign w:val="center"/>
          </w:tcPr>
          <w:p w14:paraId="3EC482E7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3DEAFA9" w14:textId="74EB2B9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969" w:type="pct"/>
            <w:vAlign w:val="center"/>
          </w:tcPr>
          <w:p w14:paraId="6105B4C5" w14:textId="7CF3A80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A30E0E" w:rsidRPr="00A30E0E" w14:paraId="13842F16" w14:textId="7EF25854" w:rsidTr="00654424">
        <w:trPr>
          <w:trHeight w:val="304"/>
        </w:trPr>
        <w:tc>
          <w:tcPr>
            <w:tcW w:w="346" w:type="pct"/>
            <w:vAlign w:val="center"/>
          </w:tcPr>
          <w:p w14:paraId="29DECF4C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3C3637C" w14:textId="4F1C00D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969" w:type="pct"/>
            <w:vAlign w:val="center"/>
          </w:tcPr>
          <w:p w14:paraId="59CC73D2" w14:textId="0058518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A30E0E" w:rsidRPr="00A30E0E" w14:paraId="3A22A2C7" w14:textId="7CA3F548" w:rsidTr="00654424">
        <w:trPr>
          <w:trHeight w:val="304"/>
        </w:trPr>
        <w:tc>
          <w:tcPr>
            <w:tcW w:w="346" w:type="pct"/>
            <w:vAlign w:val="center"/>
          </w:tcPr>
          <w:p w14:paraId="17E02479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0CE3ED08" w14:textId="4C1DBF2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969" w:type="pct"/>
          </w:tcPr>
          <w:p w14:paraId="1F0912CA" w14:textId="2C3A8C4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A30E0E" w:rsidRPr="00A30E0E" w14:paraId="2DC4E0EB" w14:textId="2FA1EB5F" w:rsidTr="00654424">
        <w:trPr>
          <w:trHeight w:val="304"/>
        </w:trPr>
        <w:tc>
          <w:tcPr>
            <w:tcW w:w="346" w:type="pct"/>
            <w:vAlign w:val="center"/>
          </w:tcPr>
          <w:p w14:paraId="668B2B90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4132D13" w14:textId="1AA26C3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9" w:type="pct"/>
            <w:vAlign w:val="center"/>
          </w:tcPr>
          <w:p w14:paraId="6EB4EBBF" w14:textId="641D966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7AF03A75" w14:textId="3ED2EF7F" w:rsidTr="00654424">
        <w:trPr>
          <w:trHeight w:val="304"/>
        </w:trPr>
        <w:tc>
          <w:tcPr>
            <w:tcW w:w="346" w:type="pct"/>
            <w:vAlign w:val="center"/>
          </w:tcPr>
          <w:p w14:paraId="2FC17653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2BE529F1" w14:textId="1E11D87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культурно-досуговой деятельности </w:t>
            </w:r>
          </w:p>
        </w:tc>
        <w:tc>
          <w:tcPr>
            <w:tcW w:w="969" w:type="pct"/>
            <w:vAlign w:val="center"/>
          </w:tcPr>
          <w:p w14:paraId="1186C996" w14:textId="2DA8FF8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2CEBCD3E" w14:textId="10CD6607" w:rsidTr="00654424">
        <w:trPr>
          <w:trHeight w:val="304"/>
        </w:trPr>
        <w:tc>
          <w:tcPr>
            <w:tcW w:w="346" w:type="pct"/>
            <w:vAlign w:val="center"/>
          </w:tcPr>
          <w:p w14:paraId="315387B8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C8A7189" w14:textId="138A3D9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9" w:type="pct"/>
            <w:vAlign w:val="center"/>
          </w:tcPr>
          <w:p w14:paraId="163290DB" w14:textId="460775C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7FEB12C2" w14:textId="6CABBE9E" w:rsidTr="00654424">
        <w:trPr>
          <w:trHeight w:val="304"/>
        </w:trPr>
        <w:tc>
          <w:tcPr>
            <w:tcW w:w="346" w:type="pct"/>
            <w:vAlign w:val="center"/>
          </w:tcPr>
          <w:p w14:paraId="5D1E1711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667D71E" w14:textId="59F0034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69" w:type="pct"/>
            <w:vAlign w:val="center"/>
          </w:tcPr>
          <w:p w14:paraId="38B481F9" w14:textId="67BA96F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33A7D431" w14:textId="498229D9" w:rsidTr="00654424">
        <w:trPr>
          <w:trHeight w:val="304"/>
        </w:trPr>
        <w:tc>
          <w:tcPr>
            <w:tcW w:w="346" w:type="pct"/>
            <w:vAlign w:val="center"/>
          </w:tcPr>
          <w:p w14:paraId="7F528219" w14:textId="77777777" w:rsidR="00654424" w:rsidRPr="00A30E0E" w:rsidRDefault="00654424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B55FEAF" w14:textId="1BB87A8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69" w:type="pct"/>
            <w:vAlign w:val="center"/>
          </w:tcPr>
          <w:p w14:paraId="4D182DF4" w14:textId="0F413DD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30E0E" w:rsidRPr="00A30E0E" w14:paraId="30EB8FC6" w14:textId="77777777" w:rsidTr="00134279">
        <w:trPr>
          <w:trHeight w:val="304"/>
        </w:trPr>
        <w:tc>
          <w:tcPr>
            <w:tcW w:w="346" w:type="pct"/>
            <w:vAlign w:val="center"/>
          </w:tcPr>
          <w:p w14:paraId="6FFE0098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7E69ADDE" w14:textId="370F0F8C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9" w:type="pct"/>
          </w:tcPr>
          <w:p w14:paraId="37401828" w14:textId="6083E594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2F2DCD59" w14:textId="1BF05BF6" w:rsidTr="00654424">
        <w:trPr>
          <w:trHeight w:val="304"/>
        </w:trPr>
        <w:tc>
          <w:tcPr>
            <w:tcW w:w="346" w:type="pct"/>
            <w:vAlign w:val="center"/>
          </w:tcPr>
          <w:p w14:paraId="46ECFE67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CE88A04" w14:textId="1D7BBADA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9" w:type="pct"/>
            <w:vAlign w:val="center"/>
          </w:tcPr>
          <w:p w14:paraId="500371B3" w14:textId="2EBBFA57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3E7F3216" w14:textId="2309E9E3" w:rsidTr="00654424">
        <w:trPr>
          <w:trHeight w:val="304"/>
        </w:trPr>
        <w:tc>
          <w:tcPr>
            <w:tcW w:w="346" w:type="pct"/>
            <w:vAlign w:val="center"/>
          </w:tcPr>
          <w:p w14:paraId="321134FF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592AF380" w14:textId="0ABADC7B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9" w:type="pct"/>
            <w:vAlign w:val="center"/>
          </w:tcPr>
          <w:p w14:paraId="5FCC5FAC" w14:textId="3DA90026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08E8E697" w14:textId="1947EB60" w:rsidTr="00654424">
        <w:trPr>
          <w:trHeight w:val="304"/>
        </w:trPr>
        <w:tc>
          <w:tcPr>
            <w:tcW w:w="346" w:type="pct"/>
            <w:vAlign w:val="center"/>
          </w:tcPr>
          <w:p w14:paraId="27D488E2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F940F29" w14:textId="3CC013D2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69" w:type="pct"/>
            <w:vAlign w:val="center"/>
          </w:tcPr>
          <w:p w14:paraId="0E164F32" w14:textId="2FC521E7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2D40BE65" w14:textId="41903F55" w:rsidTr="00654424">
        <w:trPr>
          <w:trHeight w:val="304"/>
        </w:trPr>
        <w:tc>
          <w:tcPr>
            <w:tcW w:w="346" w:type="pct"/>
            <w:vAlign w:val="center"/>
          </w:tcPr>
          <w:p w14:paraId="554A4410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D21FFB8" w14:textId="0499EC15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9" w:type="pct"/>
            <w:vAlign w:val="center"/>
          </w:tcPr>
          <w:p w14:paraId="3C5BEA85" w14:textId="20028ED0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6C8185C0" w14:textId="37996F3E" w:rsidTr="00654424">
        <w:trPr>
          <w:trHeight w:val="304"/>
        </w:trPr>
        <w:tc>
          <w:tcPr>
            <w:tcW w:w="346" w:type="pct"/>
            <w:vAlign w:val="center"/>
          </w:tcPr>
          <w:p w14:paraId="6EA58631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5F1A0AA6" w14:textId="3D28803C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9" w:type="pct"/>
            <w:vAlign w:val="center"/>
          </w:tcPr>
          <w:p w14:paraId="05175E19" w14:textId="55CC4DAB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54CDCD0D" w14:textId="7B1CBA20" w:rsidTr="00654424">
        <w:trPr>
          <w:trHeight w:val="304"/>
        </w:trPr>
        <w:tc>
          <w:tcPr>
            <w:tcW w:w="346" w:type="pct"/>
            <w:vAlign w:val="center"/>
          </w:tcPr>
          <w:p w14:paraId="32D17887" w14:textId="77777777" w:rsidR="00E6690C" w:rsidRPr="00A30E0E" w:rsidRDefault="00E6690C" w:rsidP="009115C9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2909AB03" w14:textId="7FB3DBCA" w:rsidR="00E6690C" w:rsidRPr="00A30E0E" w:rsidRDefault="00E6690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69" w:type="pct"/>
            <w:vAlign w:val="center"/>
          </w:tcPr>
          <w:p w14:paraId="72F24F01" w14:textId="3203DC87" w:rsidR="00E6690C" w:rsidRPr="00A30E0E" w:rsidRDefault="00E6690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F6ECBB1" w14:textId="77777777" w:rsidR="00DE0D57" w:rsidRPr="00A30E0E" w:rsidRDefault="00DE0D5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31A96" w14:textId="22E96906" w:rsidR="00F42E13" w:rsidRPr="00A30E0E" w:rsidRDefault="00F42E1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45.13.4.17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FA61D" w14:textId="2488664D" w:rsidR="00F42E13" w:rsidRPr="00A30E0E" w:rsidRDefault="00F42E1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4C0E444C" w14:textId="3332F404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D16FB7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5BA0FE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0E00B43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43B78C78" w14:textId="48A993A0" w:rsidTr="00654424">
        <w:trPr>
          <w:trHeight w:val="304"/>
        </w:trPr>
        <w:tc>
          <w:tcPr>
            <w:tcW w:w="349" w:type="pct"/>
            <w:vAlign w:val="center"/>
          </w:tcPr>
          <w:p w14:paraId="1789D031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04A7B8" w14:textId="1EB0B77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56A2EEFF" w14:textId="631F75F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13696843" w14:textId="5D72A62A" w:rsidTr="00654424">
        <w:trPr>
          <w:trHeight w:val="304"/>
        </w:trPr>
        <w:tc>
          <w:tcPr>
            <w:tcW w:w="349" w:type="pct"/>
            <w:vAlign w:val="center"/>
          </w:tcPr>
          <w:p w14:paraId="1BE3B05C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8F16DBA" w14:textId="48019E5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310B23CE" w14:textId="0124A1B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4EEFB500" w14:textId="2845DE89" w:rsidTr="00654424">
        <w:trPr>
          <w:trHeight w:val="304"/>
        </w:trPr>
        <w:tc>
          <w:tcPr>
            <w:tcW w:w="349" w:type="pct"/>
            <w:vAlign w:val="center"/>
          </w:tcPr>
          <w:p w14:paraId="4601F3E5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F674E0" w14:textId="2EED930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30EEA9AA" w14:textId="6B2F17F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7E03CD10" w14:textId="40A81AA1" w:rsidTr="00654424">
        <w:trPr>
          <w:trHeight w:val="304"/>
        </w:trPr>
        <w:tc>
          <w:tcPr>
            <w:tcW w:w="349" w:type="pct"/>
            <w:vAlign w:val="center"/>
          </w:tcPr>
          <w:p w14:paraId="21929CE1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99259A" w14:textId="7E8230B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967" w:type="pct"/>
            <w:vAlign w:val="center"/>
          </w:tcPr>
          <w:p w14:paraId="5E4451D2" w14:textId="287E4EF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</w:tr>
      <w:tr w:rsidR="00A30E0E" w:rsidRPr="00A30E0E" w14:paraId="7029612F" w14:textId="3848D5E8" w:rsidTr="00654424">
        <w:trPr>
          <w:trHeight w:val="304"/>
        </w:trPr>
        <w:tc>
          <w:tcPr>
            <w:tcW w:w="349" w:type="pct"/>
            <w:vAlign w:val="center"/>
          </w:tcPr>
          <w:p w14:paraId="5392C1AF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01D3D60" w14:textId="65E91F4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3CC86DCF" w14:textId="2D19FBB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A30E0E" w:rsidRPr="00A30E0E" w14:paraId="7A5C9EB3" w14:textId="6C900D76" w:rsidTr="00654424">
        <w:trPr>
          <w:trHeight w:val="304"/>
        </w:trPr>
        <w:tc>
          <w:tcPr>
            <w:tcW w:w="349" w:type="pct"/>
            <w:vAlign w:val="center"/>
          </w:tcPr>
          <w:p w14:paraId="54A34F15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81DB000" w14:textId="58D9E3C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45F59B89" w14:textId="3A05579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2BAB89CC" w14:textId="485620BD" w:rsidTr="00654424">
        <w:trPr>
          <w:trHeight w:val="304"/>
        </w:trPr>
        <w:tc>
          <w:tcPr>
            <w:tcW w:w="349" w:type="pct"/>
            <w:vAlign w:val="center"/>
          </w:tcPr>
          <w:p w14:paraId="20ABA81A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5CA557" w14:textId="79FEEC9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213FE7C7" w14:textId="43C72C6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648B4717" w14:textId="7DF8AB7F" w:rsidTr="00654424">
        <w:trPr>
          <w:trHeight w:val="304"/>
        </w:trPr>
        <w:tc>
          <w:tcPr>
            <w:tcW w:w="349" w:type="pct"/>
            <w:vAlign w:val="center"/>
          </w:tcPr>
          <w:p w14:paraId="59647720" w14:textId="77777777" w:rsidR="00654424" w:rsidRPr="00A30E0E" w:rsidRDefault="00654424" w:rsidP="009115C9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3AEBA0" w14:textId="463C347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356E53A2" w14:textId="0EB6267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36CA485A" w14:textId="77777777" w:rsidR="00D80F6A" w:rsidRPr="00A30E0E" w:rsidRDefault="00D80F6A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982814A" w14:textId="77777777" w:rsidR="00FA36B8" w:rsidRPr="00A30E0E" w:rsidRDefault="00FA36B8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757E931B" w14:textId="539BA666" w:rsidR="00333B01" w:rsidRPr="00A30E0E" w:rsidRDefault="00DE0D57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27</w:t>
      </w:r>
      <w:r w:rsidRPr="00A30E0E">
        <w:rPr>
          <w:rFonts w:ascii="Times New Roman" w:hAnsi="Times New Roman" w:cs="Times New Roman"/>
          <w:sz w:val="28"/>
          <w:szCs w:val="28"/>
        </w:rPr>
        <w:t>. Абзац</w:t>
      </w:r>
      <w:r w:rsidR="00333B01" w:rsidRPr="00A30E0E">
        <w:rPr>
          <w:rFonts w:ascii="Times New Roman" w:hAnsi="Times New Roman" w:cs="Times New Roman"/>
          <w:sz w:val="28"/>
          <w:szCs w:val="28"/>
        </w:rPr>
        <w:t>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«</w:t>
      </w:r>
      <w:r w:rsidR="00333B01" w:rsidRPr="00A30E0E">
        <w:rPr>
          <w:rFonts w:ascii="Times New Roman" w:hAnsi="Times New Roman" w:cs="Times New Roman"/>
          <w:b/>
          <w:sz w:val="28"/>
          <w:szCs w:val="28"/>
        </w:rPr>
        <w:t xml:space="preserve">ТД-3 ЗОНА ОБСЛУЖИВАНИЯ ОБЪЕКТОВ, НЕОБХОДИМЫХ ДЛЯ ОСУЩЕСТВЛЕНИЯ ПРОИЗВОДСТВЕННОЙ И ПРЕДПРИНИМАТЕЛЬСКОЙ ДЕЯТЕЛЬНОСТИ </w:t>
      </w:r>
    </w:p>
    <w:p w14:paraId="29AFDBFC" w14:textId="13DE732A" w:rsidR="00DE0D57" w:rsidRPr="00A30E0E" w:rsidRDefault="00333B0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обслуживания объектов, необходимых для осуществления производственной и предпринимательской деятельности, предназначена для размещения производственно-деловых объектов при соблюдении нижеприведенных видов разрешенного использования земельных участков и объектов капитального строительства.</w:t>
      </w:r>
      <w:r w:rsidR="00DE0D57" w:rsidRPr="00A30E0E">
        <w:rPr>
          <w:rFonts w:ascii="Times New Roman" w:hAnsi="Times New Roman" w:cs="Times New Roman"/>
          <w:bCs/>
          <w:sz w:val="28"/>
          <w:szCs w:val="28"/>
        </w:rPr>
        <w:t>» исключ</w:t>
      </w:r>
      <w:r w:rsidR="00DE0D57" w:rsidRPr="00A30E0E">
        <w:rPr>
          <w:rFonts w:ascii="Times New Roman" w:hAnsi="Times New Roman" w:cs="Times New Roman"/>
          <w:sz w:val="28"/>
          <w:szCs w:val="28"/>
        </w:rPr>
        <w:t>ить.</w:t>
      </w:r>
    </w:p>
    <w:p w14:paraId="5A972CC2" w14:textId="77777777" w:rsidR="00DE0D57" w:rsidRPr="00A30E0E" w:rsidRDefault="00DE0D57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D02FD" w14:textId="73C7CD3F" w:rsidR="00DE0D57" w:rsidRPr="00A30E0E" w:rsidRDefault="00DE0D57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3246">
        <w:rPr>
          <w:rFonts w:ascii="Times New Roman" w:hAnsi="Times New Roman" w:cs="Times New Roman"/>
          <w:sz w:val="28"/>
          <w:szCs w:val="28"/>
        </w:rPr>
        <w:t>28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333B01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ТД-3.</w:t>
      </w:r>
      <w:r w:rsidR="00333B01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объектов, необходимых для </w:t>
      </w:r>
      <w:r w:rsidR="008C2F6E" w:rsidRPr="00A30E0E">
        <w:rPr>
          <w:rFonts w:ascii="Times New Roman" w:hAnsi="Times New Roman" w:cs="Times New Roman"/>
          <w:b/>
          <w:bCs/>
          <w:sz w:val="28"/>
          <w:szCs w:val="28"/>
        </w:rPr>
        <w:t>осуществления производственной</w:t>
      </w:r>
      <w:r w:rsidR="00333B01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и предпринимательской</w:t>
      </w:r>
      <w:r w:rsidR="008C2F6E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B01" w:rsidRPr="00A30E0E">
        <w:rPr>
          <w:rFonts w:ascii="Times New Roman" w:hAnsi="Times New Roman" w:cs="Times New Roman"/>
          <w:b/>
          <w:bCs/>
          <w:sz w:val="28"/>
          <w:szCs w:val="28"/>
        </w:rPr>
        <w:t>деятельности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6888F0F" w14:textId="68172A70" w:rsidR="00DE0D57" w:rsidRPr="00A30E0E" w:rsidRDefault="00DE0D57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8C2F6E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ТД-3.</w:t>
      </w:r>
      <w:r w:rsidR="008C2F6E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объектов, необходимых для осуществления производственной и предпринимательской деятельности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FE502B2" w14:textId="77777777" w:rsidR="00DE0D57" w:rsidRPr="00A30E0E" w:rsidRDefault="00DE0D5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5551D" w14:textId="639D98AE" w:rsidR="00DE0D57" w:rsidRPr="00A30E0E" w:rsidRDefault="00DE0D5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29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457B94" w:rsidRPr="00A30E0E">
        <w:rPr>
          <w:rFonts w:ascii="Times New Roman" w:hAnsi="Times New Roman" w:cs="Times New Roman"/>
          <w:sz w:val="28"/>
          <w:szCs w:val="28"/>
        </w:rPr>
        <w:t>многофункциональной зоны объектов, необходимых для осуществления производственной и предпринимательской деятельности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2733A33" w14:textId="5EFB5B35" w:rsidR="004C1852" w:rsidRPr="00A30E0E" w:rsidRDefault="001E510B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5C5D6D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DD51A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52928F92" w14:textId="1D813753" w:rsidR="00DD51A5" w:rsidRPr="00A30E0E" w:rsidRDefault="00DD51A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45.13.4.18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AB632" w14:textId="35F0636C" w:rsidR="00DD51A5" w:rsidRPr="00A30E0E" w:rsidRDefault="00DD51A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71D20" w:rsidRPr="00A30E0E">
        <w:rPr>
          <w:rFonts w:ascii="Times New Roman" w:hAnsi="Times New Roman" w:cs="Times New Roman"/>
          <w:sz w:val="28"/>
          <w:szCs w:val="28"/>
        </w:rPr>
        <w:t>45.13.4.18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8"/>
        <w:gridCol w:w="7648"/>
        <w:gridCol w:w="2011"/>
      </w:tblGrid>
      <w:tr w:rsidR="00A30E0E" w:rsidRPr="00A30E0E" w14:paraId="56AFEF88" w14:textId="7908C862" w:rsidTr="00654424">
        <w:trPr>
          <w:trHeight w:val="304"/>
          <w:tblHeader/>
        </w:trPr>
        <w:tc>
          <w:tcPr>
            <w:tcW w:w="346" w:type="pct"/>
            <w:vAlign w:val="center"/>
          </w:tcPr>
          <w:p w14:paraId="6A7E902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pct"/>
            <w:vAlign w:val="center"/>
          </w:tcPr>
          <w:p w14:paraId="146CD6C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9" w:type="pct"/>
            <w:vAlign w:val="center"/>
          </w:tcPr>
          <w:p w14:paraId="2E78430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68FBD100" w14:textId="05046BD7" w:rsidTr="00654424">
        <w:trPr>
          <w:trHeight w:val="304"/>
        </w:trPr>
        <w:tc>
          <w:tcPr>
            <w:tcW w:w="346" w:type="pct"/>
            <w:vAlign w:val="center"/>
          </w:tcPr>
          <w:p w14:paraId="4F2B34F0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479AC669" w14:textId="44DDDB1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9" w:type="pct"/>
            <w:vAlign w:val="center"/>
          </w:tcPr>
          <w:p w14:paraId="17BA8137" w14:textId="0E2A660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0B434789" w14:textId="2CD652ED" w:rsidTr="00654424">
        <w:trPr>
          <w:trHeight w:val="304"/>
        </w:trPr>
        <w:tc>
          <w:tcPr>
            <w:tcW w:w="346" w:type="pct"/>
            <w:vAlign w:val="center"/>
          </w:tcPr>
          <w:p w14:paraId="2AC6448A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3403455" w14:textId="0B98291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9" w:type="pct"/>
            <w:vAlign w:val="center"/>
          </w:tcPr>
          <w:p w14:paraId="21245E53" w14:textId="676DA42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5C3D66A8" w14:textId="41EEA713" w:rsidTr="00654424">
        <w:trPr>
          <w:trHeight w:val="304"/>
        </w:trPr>
        <w:tc>
          <w:tcPr>
            <w:tcW w:w="346" w:type="pct"/>
            <w:vAlign w:val="center"/>
          </w:tcPr>
          <w:p w14:paraId="47EBA3CF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35F809C0" w14:textId="3E4373F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69" w:type="pct"/>
            <w:vAlign w:val="center"/>
          </w:tcPr>
          <w:p w14:paraId="079AE485" w14:textId="3CC4024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2AB7AFFD" w14:textId="503D72FE" w:rsidTr="00654424">
        <w:trPr>
          <w:trHeight w:val="304"/>
        </w:trPr>
        <w:tc>
          <w:tcPr>
            <w:tcW w:w="346" w:type="pct"/>
            <w:vAlign w:val="center"/>
          </w:tcPr>
          <w:p w14:paraId="252EEA73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3E510BA" w14:textId="48F63BA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69" w:type="pct"/>
            <w:vAlign w:val="center"/>
          </w:tcPr>
          <w:p w14:paraId="55BF65F8" w14:textId="295AE29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30E0E" w:rsidRPr="00A30E0E" w14:paraId="170EAA00" w14:textId="769DAF3D" w:rsidTr="00654424">
        <w:trPr>
          <w:trHeight w:val="304"/>
        </w:trPr>
        <w:tc>
          <w:tcPr>
            <w:tcW w:w="346" w:type="pct"/>
            <w:vAlign w:val="center"/>
          </w:tcPr>
          <w:p w14:paraId="14DC360B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5F120A94" w14:textId="6A9BFBE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969" w:type="pct"/>
            <w:vAlign w:val="center"/>
          </w:tcPr>
          <w:p w14:paraId="522CADA6" w14:textId="7D1BC63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4BB01EE4" w14:textId="579F069E" w:rsidTr="00654424">
        <w:trPr>
          <w:trHeight w:val="304"/>
        </w:trPr>
        <w:tc>
          <w:tcPr>
            <w:tcW w:w="346" w:type="pct"/>
            <w:vAlign w:val="center"/>
          </w:tcPr>
          <w:p w14:paraId="74ACCD3F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244ADFC0" w14:textId="498C359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9" w:type="pct"/>
            <w:vAlign w:val="center"/>
          </w:tcPr>
          <w:p w14:paraId="677697F2" w14:textId="22F0DD6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3C6FE24C" w14:textId="13D6727F" w:rsidTr="00654424">
        <w:trPr>
          <w:trHeight w:val="304"/>
        </w:trPr>
        <w:tc>
          <w:tcPr>
            <w:tcW w:w="346" w:type="pct"/>
            <w:vAlign w:val="center"/>
          </w:tcPr>
          <w:p w14:paraId="285CBD11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8CE0CC5" w14:textId="774F788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Выставочно-ярмарочная деятельность</w:t>
            </w:r>
            <w:r w:rsidR="00C1653E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pct"/>
            <w:vAlign w:val="center"/>
          </w:tcPr>
          <w:p w14:paraId="63CCA201" w14:textId="348D637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A30E0E" w:rsidRPr="00A30E0E" w14:paraId="6C10135D" w14:textId="139AFB31" w:rsidTr="00654424">
        <w:trPr>
          <w:trHeight w:val="304"/>
        </w:trPr>
        <w:tc>
          <w:tcPr>
            <w:tcW w:w="346" w:type="pct"/>
            <w:vAlign w:val="center"/>
          </w:tcPr>
          <w:p w14:paraId="04CB3B02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3A3610B" w14:textId="785669B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9" w:type="pct"/>
            <w:vAlign w:val="center"/>
          </w:tcPr>
          <w:p w14:paraId="2DCEA802" w14:textId="2622F59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1939A3F1" w14:textId="7F758DAB" w:rsidTr="00654424">
        <w:trPr>
          <w:trHeight w:val="304"/>
        </w:trPr>
        <w:tc>
          <w:tcPr>
            <w:tcW w:w="346" w:type="pct"/>
            <w:vAlign w:val="center"/>
          </w:tcPr>
          <w:p w14:paraId="51772EA6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44570D1" w14:textId="15EEA79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69" w:type="pct"/>
            <w:vAlign w:val="center"/>
          </w:tcPr>
          <w:p w14:paraId="5705EBF3" w14:textId="7F9F6F2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1CF940BC" w14:textId="441ACD54" w:rsidTr="00654424">
        <w:trPr>
          <w:trHeight w:val="304"/>
        </w:trPr>
        <w:tc>
          <w:tcPr>
            <w:tcW w:w="346" w:type="pct"/>
            <w:vAlign w:val="center"/>
          </w:tcPr>
          <w:p w14:paraId="5E173842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3BD627CD" w14:textId="559ED52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9" w:type="pct"/>
            <w:vAlign w:val="center"/>
          </w:tcPr>
          <w:p w14:paraId="21C1A590" w14:textId="0B33054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2412AE1F" w14:textId="13804971" w:rsidTr="00654424">
        <w:trPr>
          <w:trHeight w:val="304"/>
        </w:trPr>
        <w:tc>
          <w:tcPr>
            <w:tcW w:w="346" w:type="pct"/>
            <w:vAlign w:val="center"/>
          </w:tcPr>
          <w:p w14:paraId="066FCAAC" w14:textId="77777777" w:rsidR="00654424" w:rsidRPr="00A30E0E" w:rsidRDefault="00654424" w:rsidP="009115C9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9BEE4CE" w14:textId="318CB8D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69" w:type="pct"/>
            <w:vAlign w:val="center"/>
          </w:tcPr>
          <w:p w14:paraId="7B5C6EC6" w14:textId="7E9C848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4418E28" w14:textId="77777777" w:rsidR="00F44820" w:rsidRPr="00A30E0E" w:rsidRDefault="00F4482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3529" w14:textId="28530708" w:rsidR="00F42E13" w:rsidRPr="00A30E0E" w:rsidRDefault="00F42E1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45.13.4.19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95504" w14:textId="2B4C3FD4" w:rsidR="00F42E13" w:rsidRPr="00A30E0E" w:rsidRDefault="00F42E1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38D7B29E" w14:textId="1413585B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1E9F2C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713982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5C1048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FC887F2" w14:textId="0E2EC000" w:rsidTr="00654424">
        <w:trPr>
          <w:trHeight w:val="304"/>
        </w:trPr>
        <w:tc>
          <w:tcPr>
            <w:tcW w:w="349" w:type="pct"/>
            <w:vAlign w:val="center"/>
          </w:tcPr>
          <w:p w14:paraId="3787391F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A71C59" w14:textId="104D393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67" w:type="pct"/>
            <w:vAlign w:val="center"/>
          </w:tcPr>
          <w:p w14:paraId="7AF7641C" w14:textId="5DF2FA4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30E0E" w:rsidRPr="00A30E0E" w14:paraId="16F44DCC" w14:textId="3641B253" w:rsidTr="00654424">
        <w:trPr>
          <w:trHeight w:val="304"/>
        </w:trPr>
        <w:tc>
          <w:tcPr>
            <w:tcW w:w="349" w:type="pct"/>
            <w:vAlign w:val="center"/>
          </w:tcPr>
          <w:p w14:paraId="3EFEA798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703FC5" w14:textId="1A7644C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67" w:type="pct"/>
            <w:vAlign w:val="center"/>
          </w:tcPr>
          <w:p w14:paraId="4F4B4DCB" w14:textId="12C4DA8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1B44AA3D" w14:textId="18AAD1D1" w:rsidTr="00654424">
        <w:trPr>
          <w:trHeight w:val="304"/>
        </w:trPr>
        <w:tc>
          <w:tcPr>
            <w:tcW w:w="349" w:type="pct"/>
            <w:vAlign w:val="center"/>
          </w:tcPr>
          <w:p w14:paraId="5916CE41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F374CB" w14:textId="7960123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48D48023" w14:textId="75A784A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376CCF05" w14:textId="6BE16F7C" w:rsidTr="00654424">
        <w:trPr>
          <w:trHeight w:val="304"/>
        </w:trPr>
        <w:tc>
          <w:tcPr>
            <w:tcW w:w="349" w:type="pct"/>
            <w:vAlign w:val="center"/>
          </w:tcPr>
          <w:p w14:paraId="4F91DCC7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9CFAFD0" w14:textId="2B38143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7" w:type="pct"/>
            <w:vAlign w:val="center"/>
          </w:tcPr>
          <w:p w14:paraId="1F987929" w14:textId="216BD98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A30E0E" w:rsidRPr="00A30E0E" w14:paraId="415F7D45" w14:textId="178FC8CC" w:rsidTr="00654424">
        <w:trPr>
          <w:trHeight w:val="304"/>
        </w:trPr>
        <w:tc>
          <w:tcPr>
            <w:tcW w:w="349" w:type="pct"/>
            <w:vAlign w:val="center"/>
          </w:tcPr>
          <w:p w14:paraId="7BFBB45F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24399F9" w14:textId="4B6DBC2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967" w:type="pct"/>
            <w:vAlign w:val="center"/>
          </w:tcPr>
          <w:p w14:paraId="7676A9DD" w14:textId="4BD8DF8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A30E0E" w:rsidRPr="00A30E0E" w14:paraId="56D8BDCC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396A3E9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1B1077" w14:textId="15FA168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1A537183" w14:textId="62E09FB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</w:tr>
      <w:tr w:rsidR="00A30E0E" w:rsidRPr="00A30E0E" w14:paraId="21F27485" w14:textId="4446896F" w:rsidTr="00654424">
        <w:trPr>
          <w:trHeight w:val="304"/>
        </w:trPr>
        <w:tc>
          <w:tcPr>
            <w:tcW w:w="349" w:type="pct"/>
            <w:vAlign w:val="center"/>
          </w:tcPr>
          <w:p w14:paraId="5341C128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9C00FD" w14:textId="1A1A0A4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7" w:type="pct"/>
            <w:vAlign w:val="center"/>
          </w:tcPr>
          <w:p w14:paraId="27DE9B24" w14:textId="7407FCC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3932B89A" w14:textId="3808CFD8" w:rsidTr="00654424">
        <w:trPr>
          <w:trHeight w:val="304"/>
        </w:trPr>
        <w:tc>
          <w:tcPr>
            <w:tcW w:w="349" w:type="pct"/>
            <w:vAlign w:val="center"/>
          </w:tcPr>
          <w:p w14:paraId="17451A31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0A98B3" w14:textId="652AFE5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967" w:type="pct"/>
            <w:vAlign w:val="center"/>
          </w:tcPr>
          <w:p w14:paraId="1E90EF22" w14:textId="3D6C523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A30E0E" w:rsidRPr="00A30E0E" w14:paraId="740C7602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5BDE311" w14:textId="77777777" w:rsidR="005443E1" w:rsidRPr="00A30E0E" w:rsidRDefault="005443E1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BD03E8" w14:textId="36F21D5D" w:rsidR="005443E1" w:rsidRPr="00A30E0E" w:rsidRDefault="00712C3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3E1" w:rsidRPr="00A30E0E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43E1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отдыха</w:t>
            </w:r>
          </w:p>
        </w:tc>
        <w:tc>
          <w:tcPr>
            <w:tcW w:w="967" w:type="pct"/>
            <w:vAlign w:val="center"/>
          </w:tcPr>
          <w:p w14:paraId="3E4B9128" w14:textId="7E78EBD4" w:rsidR="005443E1" w:rsidRPr="00A30E0E" w:rsidRDefault="005443E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</w:tr>
      <w:tr w:rsidR="00A30E0E" w:rsidRPr="00A30E0E" w14:paraId="73E6E6DF" w14:textId="2FFFF088" w:rsidTr="00654424">
        <w:trPr>
          <w:trHeight w:val="304"/>
        </w:trPr>
        <w:tc>
          <w:tcPr>
            <w:tcW w:w="349" w:type="pct"/>
            <w:vAlign w:val="center"/>
          </w:tcPr>
          <w:p w14:paraId="6CB4A4D8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924F0A5" w14:textId="722A4E9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4930E5A6" w14:textId="5C14F89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A30E0E" w:rsidRPr="00A30E0E" w14:paraId="5A1BAB66" w14:textId="16E07AA7" w:rsidTr="00654424">
        <w:trPr>
          <w:trHeight w:val="304"/>
        </w:trPr>
        <w:tc>
          <w:tcPr>
            <w:tcW w:w="349" w:type="pct"/>
            <w:vAlign w:val="center"/>
          </w:tcPr>
          <w:p w14:paraId="200DBC89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068526" w14:textId="08E94FD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772ED12D" w14:textId="31FB3D5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5C9DE3EE" w14:textId="46B7C47E" w:rsidTr="00654424">
        <w:trPr>
          <w:trHeight w:val="304"/>
        </w:trPr>
        <w:tc>
          <w:tcPr>
            <w:tcW w:w="349" w:type="pct"/>
            <w:vAlign w:val="center"/>
          </w:tcPr>
          <w:p w14:paraId="0BAD5A0A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63FAFE" w14:textId="1633180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5AA08F14" w14:textId="412CC64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7A2DEA29" w14:textId="1BF3CE7B" w:rsidTr="00654424">
        <w:trPr>
          <w:trHeight w:val="304"/>
        </w:trPr>
        <w:tc>
          <w:tcPr>
            <w:tcW w:w="349" w:type="pct"/>
            <w:vAlign w:val="center"/>
          </w:tcPr>
          <w:p w14:paraId="1BB502A3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32E363" w14:textId="299375C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5D49FAF8" w14:textId="191AA61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427E0048" w14:textId="1EB8E5F4" w:rsidTr="00654424">
        <w:trPr>
          <w:trHeight w:val="304"/>
        </w:trPr>
        <w:tc>
          <w:tcPr>
            <w:tcW w:w="349" w:type="pct"/>
            <w:vAlign w:val="center"/>
          </w:tcPr>
          <w:p w14:paraId="560DBF9A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687C4DA3" w14:textId="1CB8B54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03BB4621" w14:textId="0A627CB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39E6B9E7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FF88752" w14:textId="77777777" w:rsidR="005443E1" w:rsidRPr="00A30E0E" w:rsidRDefault="005443E1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7C6C4FBE" w14:textId="1CAC0847" w:rsidR="005443E1" w:rsidRPr="00A30E0E" w:rsidRDefault="005443E1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967" w:type="pct"/>
            <w:vAlign w:val="center"/>
          </w:tcPr>
          <w:p w14:paraId="623C2F12" w14:textId="039416DB" w:rsidR="005443E1" w:rsidRPr="00A30E0E" w:rsidRDefault="005443E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</w:tr>
      <w:tr w:rsidR="00A30E0E" w:rsidRPr="00A30E0E" w14:paraId="5A62BADE" w14:textId="4751A851" w:rsidTr="00654424">
        <w:trPr>
          <w:trHeight w:val="304"/>
        </w:trPr>
        <w:tc>
          <w:tcPr>
            <w:tcW w:w="349" w:type="pct"/>
            <w:vAlign w:val="center"/>
          </w:tcPr>
          <w:p w14:paraId="6DF924B2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0A01A5AC" w14:textId="18A7B67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7C3D6543" w14:textId="1667772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4AB52064" w14:textId="46349206" w:rsidTr="00654424">
        <w:trPr>
          <w:trHeight w:val="304"/>
        </w:trPr>
        <w:tc>
          <w:tcPr>
            <w:tcW w:w="349" w:type="pct"/>
            <w:vAlign w:val="center"/>
          </w:tcPr>
          <w:p w14:paraId="232137A4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605383" w14:textId="5DC3391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2670A6A0" w14:textId="5249BB6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C231BC" w:rsidRPr="00A30E0E" w14:paraId="1D43687F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0C870385" w14:textId="77777777" w:rsidR="00C231BC" w:rsidRPr="00E36A35" w:rsidRDefault="00C231BC" w:rsidP="00C231BC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9EB951" w14:textId="78415527" w:rsidR="00C231BC" w:rsidRPr="00E36A35" w:rsidRDefault="00C231BC" w:rsidP="00C231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67" w:type="pct"/>
            <w:vAlign w:val="center"/>
          </w:tcPr>
          <w:p w14:paraId="0E383484" w14:textId="7D6CA1C4" w:rsidR="00C231BC" w:rsidRPr="00A30E0E" w:rsidRDefault="00C231BC" w:rsidP="00C2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  <w:tr w:rsidR="00C231BC" w:rsidRPr="00A30E0E" w14:paraId="076BAEE9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304BC2EC" w14:textId="77777777" w:rsidR="00C231BC" w:rsidRPr="00A30E0E" w:rsidRDefault="00C231BC" w:rsidP="00C231BC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5819C97" w14:textId="325D52C9" w:rsidR="00C231BC" w:rsidRPr="00A30E0E" w:rsidRDefault="00C231BC" w:rsidP="00C231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38614A49" w14:textId="413DBB97" w:rsidR="00C231BC" w:rsidRPr="00A30E0E" w:rsidRDefault="00C231BC" w:rsidP="00C23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151EF868" w14:textId="77777777" w:rsidTr="00654424">
        <w:trPr>
          <w:trHeight w:val="286"/>
        </w:trPr>
        <w:tc>
          <w:tcPr>
            <w:tcW w:w="349" w:type="pct"/>
            <w:vAlign w:val="center"/>
          </w:tcPr>
          <w:p w14:paraId="11EF8CBB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F69EED" w14:textId="7E70256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693BBE64" w14:textId="61A4841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35A21A57" w14:textId="592F35DF" w:rsidTr="00654424">
        <w:trPr>
          <w:trHeight w:val="304"/>
        </w:trPr>
        <w:tc>
          <w:tcPr>
            <w:tcW w:w="349" w:type="pct"/>
            <w:vAlign w:val="center"/>
          </w:tcPr>
          <w:p w14:paraId="65C423AF" w14:textId="77777777" w:rsidR="00654424" w:rsidRPr="00A30E0E" w:rsidRDefault="00654424" w:rsidP="009115C9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099CFBC" w14:textId="3337881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17C32D00" w14:textId="746C04E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57E7273F" w14:textId="77777777" w:rsidR="005443E1" w:rsidRPr="00A30E0E" w:rsidRDefault="005443E1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5582FE3" w14:textId="77777777" w:rsidR="005443E1" w:rsidRPr="00A30E0E" w:rsidRDefault="005443E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E6851" w14:textId="32B45FE1" w:rsidR="0038468F" w:rsidRPr="00A30E0E" w:rsidRDefault="0038468F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30</w:t>
      </w:r>
      <w:r w:rsidRPr="00A30E0E">
        <w:rPr>
          <w:rFonts w:ascii="Times New Roman" w:hAnsi="Times New Roman" w:cs="Times New Roman"/>
          <w:sz w:val="28"/>
          <w:szCs w:val="28"/>
        </w:rPr>
        <w:t>. Градостроительный регламент многофункциональной зоны объектов, необходимых для осуществления производственной и предпринимательской деятельности дополнить пунктом 7 следующего содержания:</w:t>
      </w:r>
    </w:p>
    <w:p w14:paraId="58B4BD79" w14:textId="73DD8772" w:rsidR="0038468F" w:rsidRPr="00A30E0E" w:rsidRDefault="0038468F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FA37D0" w:rsidRPr="00A30E0E">
        <w:rPr>
          <w:rFonts w:ascii="Times New Roman" w:hAnsi="Times New Roman" w:cs="Times New Roman"/>
          <w:sz w:val="28"/>
          <w:szCs w:val="28"/>
        </w:rPr>
        <w:t xml:space="preserve">7. </w:t>
      </w:r>
      <w:r w:rsidRPr="00A30E0E">
        <w:rPr>
          <w:rFonts w:ascii="Times New Roman" w:hAnsi="Times New Roman" w:cs="Times New Roman"/>
          <w:sz w:val="28"/>
          <w:szCs w:val="28"/>
        </w:rPr>
        <w:t>Для вида разрешенного использования «Обеспечение спортивно-зрелищных мероприятий» максимальное количество мест на трибунах – одна тысяча.».</w:t>
      </w:r>
    </w:p>
    <w:p w14:paraId="08468DF4" w14:textId="3FC49A5F" w:rsidR="00E42FD7" w:rsidRPr="00A30E0E" w:rsidRDefault="00E42FD7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5D8AAC" w14:textId="1AB331DF" w:rsidR="001F0DFA" w:rsidRPr="00A30E0E" w:rsidRDefault="001F0DF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31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ТП-1 ЗОНА ПРОИЗВОДСТВЕННО-КОММУНАЛЬНЫХ ОБЪЕКТОВ I КЛАССА ОПАСНОСТИ</w:t>
      </w:r>
    </w:p>
    <w:p w14:paraId="4806C1F9" w14:textId="69C0F2DB" w:rsidR="001F0DFA" w:rsidRPr="00A30E0E" w:rsidRDefault="001F0DF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размещения производственно-коммунальных объектов I класса опасности и ниже, иных объектов в соответствии с нижеприведенными видами использования земельных участков и объектов капитального строительства.» исключить.</w:t>
      </w:r>
    </w:p>
    <w:p w14:paraId="464C4845" w14:textId="77777777" w:rsidR="001F0DFA" w:rsidRPr="00A30E0E" w:rsidRDefault="001F0DF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7D5E99" w14:textId="542748EE" w:rsidR="001F0DFA" w:rsidRPr="00A30E0E" w:rsidRDefault="001F0DF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32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 класса опасности, а также объектов общественно-деловой застройки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FA30420" w14:textId="416BC4AC" w:rsidR="001F0DFA" w:rsidRPr="00A30E0E" w:rsidRDefault="001F0DF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назначения, инженерной инфраструктуры I класса опасности, а также объектов общественно-деловой застройки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BE212DF" w14:textId="77777777" w:rsidR="001F0DFA" w:rsidRPr="00A30E0E" w:rsidRDefault="001F0DF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FAC749" w14:textId="24688ED5" w:rsidR="001F0DFA" w:rsidRPr="00A30E0E" w:rsidRDefault="001F0DF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33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2B7832" w:rsidRPr="00A30E0E">
        <w:rPr>
          <w:rFonts w:ascii="Times New Roman" w:hAnsi="Times New Roman" w:cs="Times New Roman"/>
          <w:sz w:val="28"/>
          <w:szCs w:val="28"/>
        </w:rPr>
        <w:t xml:space="preserve">многофункциональной зоны объектов производственного, складского назначения, инженерной инфраструктуры I класса опасности, а также объектов общественно-деловой застройки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4DB5708" w14:textId="3E885EA4" w:rsidR="004C1852" w:rsidRPr="00A30E0E" w:rsidRDefault="002B7832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F07531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DD51A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1BE62FB3" w14:textId="34F618C5" w:rsidR="00DD51A5" w:rsidRPr="00A30E0E" w:rsidRDefault="00DD51A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45.13.4.20</w:t>
      </w:r>
      <w:r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8C0A9D6" w14:textId="38CF499B" w:rsidR="00DD51A5" w:rsidRPr="00A30E0E" w:rsidRDefault="00DD51A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50EBEE74" w14:textId="2F510154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2405F5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A967C5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A2C4F5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2FD30B64" w14:textId="6E268407" w:rsidTr="00654424">
        <w:trPr>
          <w:trHeight w:val="304"/>
        </w:trPr>
        <w:tc>
          <w:tcPr>
            <w:tcW w:w="345" w:type="pct"/>
            <w:vAlign w:val="center"/>
          </w:tcPr>
          <w:p w14:paraId="2AC5004E" w14:textId="77777777" w:rsidR="00654424" w:rsidRPr="00A30E0E" w:rsidRDefault="00654424" w:rsidP="009115C9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A97F15" w14:textId="5FCC5B7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1B7D452A" w14:textId="1600B6A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30E0E" w:rsidRPr="00A30E0E" w14:paraId="0C07FFC9" w14:textId="6C58D595" w:rsidTr="00654424">
        <w:trPr>
          <w:trHeight w:val="304"/>
        </w:trPr>
        <w:tc>
          <w:tcPr>
            <w:tcW w:w="345" w:type="pct"/>
            <w:vAlign w:val="center"/>
          </w:tcPr>
          <w:p w14:paraId="4E68B878" w14:textId="77777777" w:rsidR="00654424" w:rsidRPr="00A30E0E" w:rsidRDefault="00654424" w:rsidP="009115C9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279B5D4" w14:textId="4BC5BE9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32413E83" w14:textId="5A7D7A1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4E5E3989" w14:textId="45F48062" w:rsidTr="00654424">
        <w:trPr>
          <w:trHeight w:val="304"/>
        </w:trPr>
        <w:tc>
          <w:tcPr>
            <w:tcW w:w="345" w:type="pct"/>
            <w:vAlign w:val="center"/>
          </w:tcPr>
          <w:p w14:paraId="29EC6D7B" w14:textId="77777777" w:rsidR="00654424" w:rsidRPr="00A30E0E" w:rsidRDefault="00654424" w:rsidP="009115C9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30C8A5" w14:textId="5ECD6A1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608E4E49" w14:textId="63D1890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6A1397EC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225FA69D" w14:textId="77777777" w:rsidR="00B9632D" w:rsidRPr="00A30E0E" w:rsidRDefault="00B9632D" w:rsidP="009115C9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879566" w14:textId="20DBE8C5" w:rsidR="00B9632D" w:rsidRPr="00A30E0E" w:rsidRDefault="00B9632D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971" w:type="pct"/>
            <w:vAlign w:val="center"/>
          </w:tcPr>
          <w:p w14:paraId="4E7B4504" w14:textId="1B10E554" w:rsidR="00B9632D" w:rsidRPr="00A30E0E" w:rsidRDefault="00B9632D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12.0.1</w:t>
            </w:r>
          </w:p>
        </w:tc>
      </w:tr>
      <w:tr w:rsidR="00A30E0E" w:rsidRPr="00A30E0E" w14:paraId="3BDBF785" w14:textId="523C3881" w:rsidTr="00654424">
        <w:trPr>
          <w:trHeight w:val="304"/>
        </w:trPr>
        <w:tc>
          <w:tcPr>
            <w:tcW w:w="345" w:type="pct"/>
            <w:vAlign w:val="center"/>
          </w:tcPr>
          <w:p w14:paraId="6C0760AA" w14:textId="77777777" w:rsidR="00654424" w:rsidRPr="00A30E0E" w:rsidRDefault="00654424" w:rsidP="009115C9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144248" w14:textId="0766CBA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0E3FACFC" w14:textId="0D9F256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7FC6D8D0" w14:textId="0E70F952" w:rsidTr="00654424">
        <w:trPr>
          <w:trHeight w:val="304"/>
        </w:trPr>
        <w:tc>
          <w:tcPr>
            <w:tcW w:w="345" w:type="pct"/>
            <w:vAlign w:val="center"/>
          </w:tcPr>
          <w:p w14:paraId="6DCED47F" w14:textId="77777777" w:rsidR="00654424" w:rsidRPr="00A30E0E" w:rsidRDefault="00654424" w:rsidP="009115C9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BAFCD4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4A82320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4F6ABF4" w14:textId="77777777" w:rsidR="005A2C80" w:rsidRPr="00A30E0E" w:rsidRDefault="005A2C8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B4F28" w14:textId="4840B489" w:rsidR="00F42E13" w:rsidRPr="00A30E0E" w:rsidRDefault="00F42E1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45.13.4.21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788E25" w14:textId="03478585" w:rsidR="00F42E13" w:rsidRPr="00A30E0E" w:rsidRDefault="00F42E1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717070E8" w14:textId="69393AA5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9F1E86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06D6B6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40BEC3F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7E0D423" w14:textId="30BF8BAE" w:rsidTr="00654424">
        <w:trPr>
          <w:trHeight w:val="304"/>
        </w:trPr>
        <w:tc>
          <w:tcPr>
            <w:tcW w:w="349" w:type="pct"/>
            <w:vAlign w:val="center"/>
          </w:tcPr>
          <w:p w14:paraId="18D9E402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A0CD49C" w14:textId="5D5431A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</w:p>
        </w:tc>
        <w:tc>
          <w:tcPr>
            <w:tcW w:w="967" w:type="pct"/>
            <w:vAlign w:val="center"/>
          </w:tcPr>
          <w:p w14:paraId="59456FDA" w14:textId="29E4208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</w:tr>
      <w:tr w:rsidR="00A30E0E" w:rsidRPr="00A30E0E" w14:paraId="0268A436" w14:textId="2455A10B" w:rsidTr="00654424">
        <w:trPr>
          <w:trHeight w:val="304"/>
        </w:trPr>
        <w:tc>
          <w:tcPr>
            <w:tcW w:w="349" w:type="pct"/>
            <w:vAlign w:val="center"/>
          </w:tcPr>
          <w:p w14:paraId="253C840C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A28F09" w14:textId="74B6A55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00561B79" w14:textId="1DF2F3D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041EC6E3" w14:textId="71A8EED6" w:rsidTr="00654424">
        <w:trPr>
          <w:trHeight w:val="304"/>
        </w:trPr>
        <w:tc>
          <w:tcPr>
            <w:tcW w:w="349" w:type="pct"/>
            <w:vAlign w:val="center"/>
          </w:tcPr>
          <w:p w14:paraId="1E18E921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CB446A5" w14:textId="3103C54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6B06EF7F" w14:textId="04B818D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4F08EA1C" w14:textId="32F63AA9" w:rsidTr="00654424">
        <w:trPr>
          <w:trHeight w:val="304"/>
        </w:trPr>
        <w:tc>
          <w:tcPr>
            <w:tcW w:w="349" w:type="pct"/>
            <w:vAlign w:val="center"/>
          </w:tcPr>
          <w:p w14:paraId="6EFD31AB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26758B9" w14:textId="7C48ECA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51C35E63" w14:textId="4CC9070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A30E0E" w:rsidRPr="00A30E0E" w14:paraId="0E6EB63A" w14:textId="30C86083" w:rsidTr="00654424">
        <w:trPr>
          <w:trHeight w:val="304"/>
        </w:trPr>
        <w:tc>
          <w:tcPr>
            <w:tcW w:w="349" w:type="pct"/>
            <w:vAlign w:val="center"/>
          </w:tcPr>
          <w:p w14:paraId="5199C476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12C207" w14:textId="4C47E1F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51AA543E" w14:textId="405A0B3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2D930703" w14:textId="1FF2CF97" w:rsidTr="00654424">
        <w:trPr>
          <w:trHeight w:val="297"/>
        </w:trPr>
        <w:tc>
          <w:tcPr>
            <w:tcW w:w="349" w:type="pct"/>
            <w:vAlign w:val="center"/>
          </w:tcPr>
          <w:p w14:paraId="711EF814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1FF899" w14:textId="331359A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0190DDA0" w14:textId="0862FA3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3E957543" w14:textId="00AA84DD" w:rsidTr="00654424">
        <w:trPr>
          <w:trHeight w:val="304"/>
        </w:trPr>
        <w:tc>
          <w:tcPr>
            <w:tcW w:w="349" w:type="pct"/>
            <w:vAlign w:val="center"/>
          </w:tcPr>
          <w:p w14:paraId="7301BDCA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4DADF01" w14:textId="6F1CE4B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7BA9DD23" w14:textId="4958647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A30E0E" w:rsidRPr="00A30E0E" w14:paraId="5D25F547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57B0240A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B637FE9" w14:textId="05EAEB5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67" w:type="pct"/>
            <w:vAlign w:val="center"/>
          </w:tcPr>
          <w:p w14:paraId="532EC3D1" w14:textId="32C171C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A30E0E" w:rsidRPr="00A30E0E" w14:paraId="59153572" w14:textId="2C0568B5" w:rsidTr="00654424">
        <w:trPr>
          <w:trHeight w:val="304"/>
        </w:trPr>
        <w:tc>
          <w:tcPr>
            <w:tcW w:w="349" w:type="pct"/>
            <w:vAlign w:val="center"/>
          </w:tcPr>
          <w:p w14:paraId="1EB23F25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2D3BEB" w14:textId="41A25B7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5D60792A" w14:textId="61BF4F3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A30E0E" w:rsidRPr="00A30E0E" w14:paraId="266F38FE" w14:textId="094EB7E1" w:rsidTr="005555C6">
        <w:trPr>
          <w:trHeight w:val="304"/>
        </w:trPr>
        <w:tc>
          <w:tcPr>
            <w:tcW w:w="349" w:type="pct"/>
            <w:vAlign w:val="center"/>
          </w:tcPr>
          <w:p w14:paraId="48CAF808" w14:textId="77777777" w:rsidR="008E452D" w:rsidRPr="00A30E0E" w:rsidRDefault="008E452D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D9A1D1B" w14:textId="1EB98570" w:rsidR="008E452D" w:rsidRPr="00A30E0E" w:rsidRDefault="008E452D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967" w:type="pct"/>
            <w:vAlign w:val="center"/>
          </w:tcPr>
          <w:p w14:paraId="0C5B5241" w14:textId="26E9177C" w:rsidR="008E452D" w:rsidRPr="00A30E0E" w:rsidRDefault="008E452D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</w:tr>
      <w:tr w:rsidR="00A30E0E" w:rsidRPr="00A30E0E" w14:paraId="48F357EE" w14:textId="53C53D43" w:rsidTr="00654424">
        <w:trPr>
          <w:trHeight w:val="304"/>
        </w:trPr>
        <w:tc>
          <w:tcPr>
            <w:tcW w:w="349" w:type="pct"/>
            <w:vAlign w:val="center"/>
          </w:tcPr>
          <w:p w14:paraId="7E4C4DE1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5054BCB4" w14:textId="1C44803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5DD82AEB" w14:textId="0AF6EC2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146FEE3B" w14:textId="42F6A348" w:rsidTr="00654424">
        <w:trPr>
          <w:trHeight w:val="304"/>
        </w:trPr>
        <w:tc>
          <w:tcPr>
            <w:tcW w:w="349" w:type="pct"/>
            <w:vAlign w:val="center"/>
          </w:tcPr>
          <w:p w14:paraId="1D2BBAC0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31A81185" w14:textId="3DCEAD3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17B4F6E2" w14:textId="3CD9273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1E461125" w14:textId="3E0642A4" w:rsidTr="00654424">
        <w:trPr>
          <w:trHeight w:val="304"/>
        </w:trPr>
        <w:tc>
          <w:tcPr>
            <w:tcW w:w="349" w:type="pct"/>
            <w:vAlign w:val="center"/>
          </w:tcPr>
          <w:p w14:paraId="723BF2DA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0E09481" w14:textId="71C3822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42ADBD5B" w14:textId="74655CC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68D0A87D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B7A0AA7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F7B1F1" w14:textId="7897A5C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2072150A" w14:textId="2ADDAE6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E243C4" w:rsidRPr="00A30E0E" w14:paraId="595B5E79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381BA099" w14:textId="77777777" w:rsidR="00E243C4" w:rsidRPr="00E36A35" w:rsidRDefault="00E243C4" w:rsidP="00E243C4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ECD5BE" w14:textId="6B449315" w:rsidR="00E243C4" w:rsidRPr="00E36A35" w:rsidRDefault="00E243C4" w:rsidP="00E24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67" w:type="pct"/>
            <w:vAlign w:val="center"/>
          </w:tcPr>
          <w:p w14:paraId="16D08A6E" w14:textId="40CB80D8" w:rsidR="00E243C4" w:rsidRPr="00A30E0E" w:rsidRDefault="00E243C4" w:rsidP="00E24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  <w:tr w:rsidR="00A30E0E" w:rsidRPr="00A30E0E" w14:paraId="0F13C068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4EE81A21" w14:textId="77777777" w:rsidR="003A6ADC" w:rsidRPr="00A30E0E" w:rsidRDefault="003A6ADC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3F3C68" w14:textId="6EE9618E" w:rsidR="003A6ADC" w:rsidRPr="00A30E0E" w:rsidRDefault="003A6AD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49FD2225" w14:textId="70BCC7F4" w:rsidR="003A6ADC" w:rsidRPr="00A30E0E" w:rsidRDefault="003A6AD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5F96B296" w14:textId="176D0FB1" w:rsidTr="00654424">
        <w:trPr>
          <w:trHeight w:val="304"/>
        </w:trPr>
        <w:tc>
          <w:tcPr>
            <w:tcW w:w="349" w:type="pct"/>
            <w:vAlign w:val="center"/>
          </w:tcPr>
          <w:p w14:paraId="0B40DC1D" w14:textId="77777777" w:rsidR="00654424" w:rsidRPr="00A30E0E" w:rsidRDefault="00654424" w:rsidP="009115C9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248F922" w14:textId="6FA4F7C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548A7AD2" w14:textId="26C1D9F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732D5310" w14:textId="77777777" w:rsidR="008E452D" w:rsidRPr="00A30E0E" w:rsidRDefault="008E452D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960EA56" w14:textId="0D28AEA0" w:rsidR="004C1852" w:rsidRPr="00A30E0E" w:rsidRDefault="004C1852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DDB261" w14:textId="5BD60F86" w:rsidR="00DC2BFA" w:rsidRPr="00A30E0E" w:rsidRDefault="00DC2BF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34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ТП-2 ПРОИЗВОДСТВЕННАЯ ЗОНА С РАЗМЕЩЕНИЕМ ОБЪЕКТОВ II КЛАССА ОПАСНОСТИ</w:t>
      </w:r>
    </w:p>
    <w:p w14:paraId="1DE786BA" w14:textId="16CC0149" w:rsidR="00DC2BFA" w:rsidRPr="00A30E0E" w:rsidRDefault="00DC2BF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размещения производственно-коммунальных объектов II класса опасности и ниже, иных объектов, в соответствии с нижеприведенными видами использования недвижимости» исключить.</w:t>
      </w:r>
    </w:p>
    <w:p w14:paraId="56284790" w14:textId="77777777" w:rsidR="00DC2BFA" w:rsidRPr="00A30E0E" w:rsidRDefault="00DC2BF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E4FC7" w14:textId="0A627CB1" w:rsidR="00DC2BFA" w:rsidRPr="00A30E0E" w:rsidRDefault="00DC2BF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35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260C50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ТП-2.</w:t>
      </w:r>
      <w:r w:rsidR="00260C50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II класса опасности, а также объектов общественно-деловой застройки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15777C8" w14:textId="674FA6B2" w:rsidR="00DC2BFA" w:rsidRPr="00A30E0E" w:rsidRDefault="00DC2BF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C97093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ТП-2.</w:t>
      </w:r>
      <w:r w:rsidR="00C97093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II класса опасности,</w:t>
      </w:r>
      <w:r w:rsidR="003067A0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7093" w:rsidRPr="00A30E0E">
        <w:rPr>
          <w:rFonts w:ascii="Times New Roman" w:hAnsi="Times New Roman" w:cs="Times New Roman"/>
          <w:b/>
          <w:bCs/>
          <w:sz w:val="28"/>
          <w:szCs w:val="28"/>
        </w:rPr>
        <w:t>а также объектов общественно-деловой застройки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39B227A" w14:textId="77777777" w:rsidR="00DC2BFA" w:rsidRPr="00A30E0E" w:rsidRDefault="00DC2BF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66EAC" w14:textId="781DCF08" w:rsidR="00DC2BFA" w:rsidRPr="00A30E0E" w:rsidRDefault="00DC2BF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36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3067A0" w:rsidRPr="00A30E0E">
        <w:rPr>
          <w:rFonts w:ascii="Times New Roman" w:hAnsi="Times New Roman" w:cs="Times New Roman"/>
          <w:sz w:val="28"/>
          <w:szCs w:val="28"/>
        </w:rPr>
        <w:t xml:space="preserve">многофункциональной зоны объектов производственного, складского назначения, инженерной инфраструктуры II класса опасности, а также объектов общественно-деловой застройки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2E1FD30" w14:textId="184F01DB" w:rsidR="004C1852" w:rsidRPr="00A30E0E" w:rsidRDefault="00741DDA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EF5BE8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826860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3C55A668" w14:textId="3D5D89AD" w:rsidR="00826860" w:rsidRPr="00A30E0E" w:rsidRDefault="0082686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45.13.4.22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DDA7D2" w14:textId="00E9C3F5" w:rsidR="00826860" w:rsidRPr="00A30E0E" w:rsidRDefault="0082686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14FBADF7" w14:textId="0F4B8777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079E962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9F3331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1FB691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308761EB" w14:textId="7A2B26A6" w:rsidTr="00654424">
        <w:trPr>
          <w:trHeight w:val="304"/>
        </w:trPr>
        <w:tc>
          <w:tcPr>
            <w:tcW w:w="345" w:type="pct"/>
            <w:vAlign w:val="center"/>
          </w:tcPr>
          <w:p w14:paraId="2992D011" w14:textId="77777777" w:rsidR="00654424" w:rsidRPr="00A30E0E" w:rsidRDefault="00654424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044E862" w14:textId="3F74A10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6E93A0A9" w14:textId="710B508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30E0E" w:rsidRPr="00A30E0E" w14:paraId="590B02B4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C065838" w14:textId="77777777" w:rsidR="00211981" w:rsidRPr="00A30E0E" w:rsidRDefault="00211981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73204E" w14:textId="22441C49" w:rsidR="00211981" w:rsidRPr="00A30E0E" w:rsidRDefault="00211981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971" w:type="pct"/>
            <w:vAlign w:val="center"/>
          </w:tcPr>
          <w:p w14:paraId="6DAB2082" w14:textId="6CD90B3B" w:rsidR="00211981" w:rsidRPr="00A30E0E" w:rsidRDefault="0021198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A30E0E" w:rsidRPr="00A30E0E" w14:paraId="662EAB5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52F0496B" w14:textId="77777777" w:rsidR="00211981" w:rsidRPr="00A30E0E" w:rsidRDefault="00211981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73D7246" w14:textId="17428BD4" w:rsidR="00211981" w:rsidRPr="00A30E0E" w:rsidRDefault="00211981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971" w:type="pct"/>
            <w:vAlign w:val="center"/>
          </w:tcPr>
          <w:p w14:paraId="3B55D08E" w14:textId="2B278FBB" w:rsidR="00211981" w:rsidRPr="00A30E0E" w:rsidRDefault="0021198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A30E0E" w:rsidRPr="00A30E0E" w14:paraId="5E5D22E8" w14:textId="36F20FE8" w:rsidTr="00654424">
        <w:trPr>
          <w:trHeight w:val="304"/>
        </w:trPr>
        <w:tc>
          <w:tcPr>
            <w:tcW w:w="345" w:type="pct"/>
            <w:vAlign w:val="center"/>
          </w:tcPr>
          <w:p w14:paraId="6F366D6A" w14:textId="77777777" w:rsidR="00654424" w:rsidRPr="00A30E0E" w:rsidRDefault="00654424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107365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1027B52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2781ABE0" w14:textId="167149C2" w:rsidTr="00654424">
        <w:trPr>
          <w:trHeight w:val="304"/>
        </w:trPr>
        <w:tc>
          <w:tcPr>
            <w:tcW w:w="345" w:type="pct"/>
            <w:vAlign w:val="center"/>
          </w:tcPr>
          <w:p w14:paraId="36110FA6" w14:textId="77777777" w:rsidR="00654424" w:rsidRPr="00A30E0E" w:rsidRDefault="00654424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922653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4CD521E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583A90E4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199B1B8" w14:textId="77777777" w:rsidR="00B9632D" w:rsidRPr="00A30E0E" w:rsidRDefault="00B9632D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043D9FA" w14:textId="69DBEBCC" w:rsidR="00B9632D" w:rsidRPr="00A30E0E" w:rsidRDefault="00B9632D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971" w:type="pct"/>
            <w:vAlign w:val="center"/>
          </w:tcPr>
          <w:p w14:paraId="360E28A8" w14:textId="34F1DA16" w:rsidR="00B9632D" w:rsidRPr="00A30E0E" w:rsidRDefault="00B9632D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12.0.1</w:t>
            </w:r>
          </w:p>
        </w:tc>
      </w:tr>
      <w:tr w:rsidR="00A30E0E" w:rsidRPr="00A30E0E" w14:paraId="4A294A74" w14:textId="76C8201D" w:rsidTr="00654424">
        <w:trPr>
          <w:trHeight w:val="304"/>
        </w:trPr>
        <w:tc>
          <w:tcPr>
            <w:tcW w:w="345" w:type="pct"/>
            <w:vAlign w:val="center"/>
          </w:tcPr>
          <w:p w14:paraId="25C9D471" w14:textId="77777777" w:rsidR="00B9632D" w:rsidRPr="00A30E0E" w:rsidRDefault="00B9632D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E7B117" w14:textId="77777777" w:rsidR="00B9632D" w:rsidRPr="00A30E0E" w:rsidRDefault="00B9632D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3581A87B" w14:textId="77777777" w:rsidR="00B9632D" w:rsidRPr="00A30E0E" w:rsidRDefault="00B9632D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7128C312" w14:textId="25111E1B" w:rsidTr="00654424">
        <w:trPr>
          <w:trHeight w:val="304"/>
        </w:trPr>
        <w:tc>
          <w:tcPr>
            <w:tcW w:w="345" w:type="pct"/>
            <w:vAlign w:val="center"/>
          </w:tcPr>
          <w:p w14:paraId="3576BDA3" w14:textId="77777777" w:rsidR="00B9632D" w:rsidRPr="00A30E0E" w:rsidRDefault="00B9632D" w:rsidP="009115C9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755F8D3" w14:textId="77777777" w:rsidR="00B9632D" w:rsidRPr="00A30E0E" w:rsidRDefault="00B9632D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8376BA1" w14:textId="77777777" w:rsidR="00B9632D" w:rsidRPr="00A30E0E" w:rsidRDefault="00B9632D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194965D" w14:textId="77777777" w:rsidR="00B9632D" w:rsidRPr="00A30E0E" w:rsidRDefault="00B9632D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55A60" w14:textId="545164CB" w:rsidR="009E00C4" w:rsidRPr="00A30E0E" w:rsidRDefault="009E00C4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45.13.4.23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8EDE4" w14:textId="230F3293" w:rsidR="009E00C4" w:rsidRPr="00A30E0E" w:rsidRDefault="009E00C4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45.13.4.2</w:t>
      </w:r>
      <w:r w:rsidRPr="00A30E0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0E91920B" w14:textId="0B1EB0FF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644B159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F8788C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7D966AF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87E35FE" w14:textId="400668AE" w:rsidTr="00654424">
        <w:trPr>
          <w:trHeight w:val="304"/>
        </w:trPr>
        <w:tc>
          <w:tcPr>
            <w:tcW w:w="349" w:type="pct"/>
            <w:vAlign w:val="center"/>
          </w:tcPr>
          <w:p w14:paraId="22504EC2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EA32E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1CAEC9B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1F84861F" w14:textId="55DA74C9" w:rsidTr="00654424">
        <w:trPr>
          <w:trHeight w:val="304"/>
        </w:trPr>
        <w:tc>
          <w:tcPr>
            <w:tcW w:w="349" w:type="pct"/>
            <w:vAlign w:val="center"/>
          </w:tcPr>
          <w:p w14:paraId="1CEA456A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75BBF6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59B8BF0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109B421B" w14:textId="1572A4BA" w:rsidTr="00654424">
        <w:trPr>
          <w:trHeight w:val="304"/>
        </w:trPr>
        <w:tc>
          <w:tcPr>
            <w:tcW w:w="349" w:type="pct"/>
            <w:vAlign w:val="center"/>
          </w:tcPr>
          <w:p w14:paraId="3A1A174C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5FC95C1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1609CA1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A30E0E" w:rsidRPr="00A30E0E" w14:paraId="162F55EB" w14:textId="57E8042C" w:rsidTr="00654424">
        <w:trPr>
          <w:trHeight w:val="304"/>
        </w:trPr>
        <w:tc>
          <w:tcPr>
            <w:tcW w:w="349" w:type="pct"/>
            <w:vAlign w:val="center"/>
          </w:tcPr>
          <w:p w14:paraId="2F43C68C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24C04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5AF222D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5C0276C8" w14:textId="2246A8A0" w:rsidTr="00654424">
        <w:trPr>
          <w:trHeight w:val="304"/>
        </w:trPr>
        <w:tc>
          <w:tcPr>
            <w:tcW w:w="349" w:type="pct"/>
            <w:vAlign w:val="center"/>
          </w:tcPr>
          <w:p w14:paraId="30FFDA9C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725C06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58414BB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3F63EF35" w14:textId="575E4752" w:rsidTr="00654424">
        <w:trPr>
          <w:trHeight w:val="304"/>
        </w:trPr>
        <w:tc>
          <w:tcPr>
            <w:tcW w:w="349" w:type="pct"/>
            <w:vAlign w:val="center"/>
          </w:tcPr>
          <w:p w14:paraId="6593C58C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10E8577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55231ED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A30E0E" w:rsidRPr="00A30E0E" w14:paraId="45FF9E35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29E0AF8D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BBB7AF5" w14:textId="3D267E6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67" w:type="pct"/>
            <w:vAlign w:val="center"/>
          </w:tcPr>
          <w:p w14:paraId="5268CE76" w14:textId="08CD006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A30E0E" w:rsidRPr="00A30E0E" w14:paraId="4A7E36D3" w14:textId="5ADDE8AD" w:rsidTr="00654424">
        <w:trPr>
          <w:trHeight w:val="304"/>
        </w:trPr>
        <w:tc>
          <w:tcPr>
            <w:tcW w:w="349" w:type="pct"/>
            <w:vAlign w:val="center"/>
          </w:tcPr>
          <w:p w14:paraId="77DCA5CF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D1E311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1D01008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A30E0E" w:rsidRPr="00A30E0E" w14:paraId="65E938F9" w14:textId="6586106E" w:rsidTr="00654424">
        <w:trPr>
          <w:trHeight w:val="304"/>
        </w:trPr>
        <w:tc>
          <w:tcPr>
            <w:tcW w:w="349" w:type="pct"/>
            <w:vAlign w:val="center"/>
          </w:tcPr>
          <w:p w14:paraId="1BFBA6DA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03CB84A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5476A01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2A1A7C9F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0901B6C4" w14:textId="77777777" w:rsidR="00B9632D" w:rsidRPr="00A30E0E" w:rsidRDefault="00B9632D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1CD3ADF" w14:textId="071EBB3A" w:rsidR="00B9632D" w:rsidRPr="00A30E0E" w:rsidRDefault="00B9632D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967" w:type="pct"/>
            <w:vAlign w:val="center"/>
          </w:tcPr>
          <w:p w14:paraId="5958434B" w14:textId="4101465C" w:rsidR="00B9632D" w:rsidRPr="00A30E0E" w:rsidRDefault="00B9632D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</w:tr>
      <w:tr w:rsidR="00A30E0E" w:rsidRPr="00A30E0E" w14:paraId="68F7FCFB" w14:textId="712D6800" w:rsidTr="00654424">
        <w:trPr>
          <w:trHeight w:val="304"/>
        </w:trPr>
        <w:tc>
          <w:tcPr>
            <w:tcW w:w="349" w:type="pct"/>
            <w:vAlign w:val="center"/>
          </w:tcPr>
          <w:p w14:paraId="3F3B8A64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6A38E15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2328A2B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D0D77" w:rsidRPr="00A30E0E" w14:paraId="55C314E7" w14:textId="77777777" w:rsidTr="00BC0C5E">
        <w:trPr>
          <w:trHeight w:val="304"/>
        </w:trPr>
        <w:tc>
          <w:tcPr>
            <w:tcW w:w="349" w:type="pct"/>
            <w:vAlign w:val="center"/>
          </w:tcPr>
          <w:p w14:paraId="4C51C4D0" w14:textId="77777777" w:rsidR="006D0D77" w:rsidRPr="00E36A35" w:rsidRDefault="006D0D77" w:rsidP="006D0D77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F847C9" w14:textId="5A11E2E7" w:rsidR="006D0D77" w:rsidRPr="00E36A35" w:rsidRDefault="006D0D77" w:rsidP="006D0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67" w:type="pct"/>
            <w:vAlign w:val="center"/>
          </w:tcPr>
          <w:p w14:paraId="0AE6DD43" w14:textId="7B3A9FB1" w:rsidR="006D0D77" w:rsidRPr="00A30E0E" w:rsidRDefault="006D0D77" w:rsidP="006D0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  <w:tr w:rsidR="00A30E0E" w:rsidRPr="00A30E0E" w14:paraId="7C4BB03C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44C74DE9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04BDEF" w14:textId="379E098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29F74EF2" w14:textId="44E15D8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13712727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1E48B8ED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EB11AB" w14:textId="0AAD6C4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6311C874" w14:textId="3A20651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63A44556" w14:textId="57C07EB0" w:rsidTr="00654424">
        <w:trPr>
          <w:trHeight w:val="304"/>
        </w:trPr>
        <w:tc>
          <w:tcPr>
            <w:tcW w:w="349" w:type="pct"/>
            <w:vAlign w:val="center"/>
          </w:tcPr>
          <w:p w14:paraId="0CB11E9A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1EF9F44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60BD925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587108D9" w14:textId="515C77B4" w:rsidTr="00654424">
        <w:trPr>
          <w:trHeight w:val="304"/>
        </w:trPr>
        <w:tc>
          <w:tcPr>
            <w:tcW w:w="349" w:type="pct"/>
            <w:vAlign w:val="center"/>
          </w:tcPr>
          <w:p w14:paraId="3004DF64" w14:textId="77777777" w:rsidR="00654424" w:rsidRPr="00A30E0E" w:rsidRDefault="00654424" w:rsidP="009115C9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FACF6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1F4691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06632DAC" w14:textId="77777777" w:rsidR="008E699F" w:rsidRPr="00A30E0E" w:rsidRDefault="008E699F" w:rsidP="009115C9">
      <w:pPr>
        <w:shd w:val="clear" w:color="auto" w:fill="FFFFFF"/>
        <w:tabs>
          <w:tab w:val="left" w:pos="109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1460869" w14:textId="39A7F71A" w:rsidR="004C1852" w:rsidRPr="00A30E0E" w:rsidRDefault="004C1852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4B559" w14:textId="30713D14" w:rsidR="00C44295" w:rsidRPr="00A30E0E" w:rsidRDefault="00C44295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37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ТП-3 ПРОИЗВОДСТВЕННАЯ ЗОНА С РАЗМЕЩЕНИЕМ ОБЪЕКТОВ III КЛАССА ОПАСНОСТИ</w:t>
      </w:r>
    </w:p>
    <w:p w14:paraId="4FEE0853" w14:textId="6AE9EFE5" w:rsidR="00C44295" w:rsidRPr="00A30E0E" w:rsidRDefault="00C44295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 xml:space="preserve">Зона предназначена для размещения производственно-коммунальных объектов </w:t>
      </w:r>
      <w:r w:rsidR="00E11347" w:rsidRPr="00A30E0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30E0E">
        <w:rPr>
          <w:rFonts w:ascii="Times New Roman" w:hAnsi="Times New Roman" w:cs="Times New Roman"/>
          <w:bCs/>
          <w:sz w:val="28"/>
          <w:szCs w:val="28"/>
        </w:rPr>
        <w:t>II класса опасности и ниже, иных объектов, в соответствии с нижеприведенными видами использования недвижимости» исключить.</w:t>
      </w:r>
    </w:p>
    <w:p w14:paraId="79C22EB1" w14:textId="77777777" w:rsidR="00C44295" w:rsidRPr="00A30E0E" w:rsidRDefault="00C44295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8634A3" w14:textId="0B17FCCF" w:rsidR="00C44295" w:rsidRPr="00A30E0E" w:rsidRDefault="00C44295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38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III класса опасности, а также объектов общественно-деловой застройки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C9E2044" w14:textId="1381C016" w:rsidR="00C44295" w:rsidRPr="00A30E0E" w:rsidRDefault="00C44295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назначения, инженерной инфраструктуры III класса опасности, а также объектов общественно-деловой застройки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9489C61" w14:textId="77777777" w:rsidR="00C44295" w:rsidRPr="00A30E0E" w:rsidRDefault="00C4429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4209C" w14:textId="415BA3CB" w:rsidR="00C44295" w:rsidRPr="00A30E0E" w:rsidRDefault="00C4429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39</w:t>
      </w:r>
      <w:r w:rsidRPr="00A30E0E">
        <w:rPr>
          <w:rFonts w:ascii="Times New Roman" w:hAnsi="Times New Roman" w:cs="Times New Roman"/>
          <w:sz w:val="28"/>
          <w:szCs w:val="28"/>
        </w:rPr>
        <w:t>. Пункт 2 градостроительного регламента многофункциональной зоны объектов производственного, складского назначения, инженерной инфраструктуры III класса опасности, а также объектов общественно-деловой застройки изложить в следующей редакции:</w:t>
      </w:r>
    </w:p>
    <w:p w14:paraId="04B10318" w14:textId="6860428E" w:rsidR="004C1852" w:rsidRPr="00A30E0E" w:rsidRDefault="00CE43C3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D87724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826860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0CD33ACE" w14:textId="663C46EA" w:rsidR="00826860" w:rsidRPr="00A30E0E" w:rsidRDefault="0082686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45.13.4.24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3B612" w14:textId="63CE5293" w:rsidR="00826860" w:rsidRPr="00A30E0E" w:rsidRDefault="0082686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351A11DA" w14:textId="544751BE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D15BD6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560FB26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33C8DD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6569ED2" w14:textId="5FD4742D" w:rsidTr="00654424">
        <w:trPr>
          <w:trHeight w:val="304"/>
        </w:trPr>
        <w:tc>
          <w:tcPr>
            <w:tcW w:w="345" w:type="pct"/>
            <w:vAlign w:val="center"/>
          </w:tcPr>
          <w:p w14:paraId="3D7965DC" w14:textId="77777777" w:rsidR="00654424" w:rsidRPr="00A30E0E" w:rsidRDefault="00654424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5458874" w14:textId="41802AC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0790BAB0" w14:textId="77987E1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30E0E" w:rsidRPr="00A30E0E" w14:paraId="1194CB7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CE3A4A5" w14:textId="77777777" w:rsidR="00211981" w:rsidRPr="00A30E0E" w:rsidRDefault="00211981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302F7F" w14:textId="1B1B4208" w:rsidR="00211981" w:rsidRPr="00A30E0E" w:rsidRDefault="00211981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971" w:type="pct"/>
            <w:vAlign w:val="center"/>
          </w:tcPr>
          <w:p w14:paraId="779B0828" w14:textId="5A0044A2" w:rsidR="00211981" w:rsidRPr="00A30E0E" w:rsidRDefault="0021198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A30E0E" w:rsidRPr="00A30E0E" w14:paraId="7CAAB6FA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BDC236C" w14:textId="77777777" w:rsidR="00211981" w:rsidRPr="00A30E0E" w:rsidRDefault="00211981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47CD8F" w14:textId="76E828C0" w:rsidR="00211981" w:rsidRPr="00A30E0E" w:rsidRDefault="00211981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971" w:type="pct"/>
            <w:vAlign w:val="center"/>
          </w:tcPr>
          <w:p w14:paraId="28A5D35F" w14:textId="573780C6" w:rsidR="00211981" w:rsidRPr="00A30E0E" w:rsidRDefault="0021198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A30E0E" w:rsidRPr="00A30E0E" w14:paraId="5A6E14AC" w14:textId="7FA2332C" w:rsidTr="00654424">
        <w:trPr>
          <w:trHeight w:val="304"/>
        </w:trPr>
        <w:tc>
          <w:tcPr>
            <w:tcW w:w="345" w:type="pct"/>
            <w:vAlign w:val="center"/>
          </w:tcPr>
          <w:p w14:paraId="37D5E856" w14:textId="77777777" w:rsidR="00654424" w:rsidRPr="00A30E0E" w:rsidRDefault="00654424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43F042F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209049D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050B9572" w14:textId="5B8CD426" w:rsidTr="00654424">
        <w:trPr>
          <w:trHeight w:val="304"/>
        </w:trPr>
        <w:tc>
          <w:tcPr>
            <w:tcW w:w="345" w:type="pct"/>
            <w:vAlign w:val="center"/>
          </w:tcPr>
          <w:p w14:paraId="4C1BFA94" w14:textId="77777777" w:rsidR="00654424" w:rsidRPr="00A30E0E" w:rsidRDefault="00654424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68CF6A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17E9F29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3D5F2360" w14:textId="3C09EB88" w:rsidTr="00654424">
        <w:trPr>
          <w:trHeight w:val="304"/>
        </w:trPr>
        <w:tc>
          <w:tcPr>
            <w:tcW w:w="345" w:type="pct"/>
            <w:vAlign w:val="center"/>
          </w:tcPr>
          <w:p w14:paraId="2870F80E" w14:textId="77777777" w:rsidR="00654424" w:rsidRPr="00A30E0E" w:rsidRDefault="00654424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E8E910" w14:textId="2EAF0EB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241B23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63F36393" w14:textId="2DA6B1EB" w:rsidTr="00654424">
        <w:trPr>
          <w:trHeight w:val="304"/>
        </w:trPr>
        <w:tc>
          <w:tcPr>
            <w:tcW w:w="345" w:type="pct"/>
            <w:vAlign w:val="center"/>
          </w:tcPr>
          <w:p w14:paraId="05DCFE95" w14:textId="77777777" w:rsidR="00654424" w:rsidRPr="00A30E0E" w:rsidRDefault="00654424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1F5267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6EA8FCB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33122DBA" w14:textId="76B1916F" w:rsidTr="00654424">
        <w:trPr>
          <w:trHeight w:val="304"/>
        </w:trPr>
        <w:tc>
          <w:tcPr>
            <w:tcW w:w="345" w:type="pct"/>
            <w:vAlign w:val="center"/>
          </w:tcPr>
          <w:p w14:paraId="42807292" w14:textId="77777777" w:rsidR="00654424" w:rsidRPr="00A30E0E" w:rsidRDefault="00654424" w:rsidP="009115C9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4B810DF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46C1FF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2F29366E" w14:textId="77777777" w:rsidR="00E20958" w:rsidRPr="00A30E0E" w:rsidRDefault="00E20958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051DF" w14:textId="7A47CA4F" w:rsidR="0079273A" w:rsidRPr="00A30E0E" w:rsidRDefault="0079273A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45.13.4.25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18D49" w14:textId="7D42CAEF" w:rsidR="0079273A" w:rsidRPr="00A30E0E" w:rsidRDefault="0079273A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45.13.4.25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A30E0E" w:rsidRPr="00A30E0E" w14:paraId="531AAB9B" w14:textId="33E58C5F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60608F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5093486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3D4D21E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67EC2767" w14:textId="25A6AE8A" w:rsidTr="00654424">
        <w:trPr>
          <w:trHeight w:val="304"/>
        </w:trPr>
        <w:tc>
          <w:tcPr>
            <w:tcW w:w="349" w:type="pct"/>
            <w:vAlign w:val="center"/>
          </w:tcPr>
          <w:p w14:paraId="6C4D6145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F99976A" w14:textId="4E684E7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7252A761" w14:textId="1297C2B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4344F671" w14:textId="5FBC16C4" w:rsidTr="00654424">
        <w:trPr>
          <w:trHeight w:val="304"/>
        </w:trPr>
        <w:tc>
          <w:tcPr>
            <w:tcW w:w="349" w:type="pct"/>
            <w:vAlign w:val="center"/>
          </w:tcPr>
          <w:p w14:paraId="5CDBD41F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65804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68F6130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77AF6FEA" w14:textId="328C4737" w:rsidTr="00654424">
        <w:trPr>
          <w:trHeight w:val="304"/>
        </w:trPr>
        <w:tc>
          <w:tcPr>
            <w:tcW w:w="349" w:type="pct"/>
            <w:vAlign w:val="center"/>
          </w:tcPr>
          <w:p w14:paraId="47AF3367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753D4E8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561B7DA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A30E0E" w:rsidRPr="00A30E0E" w14:paraId="12155C0D" w14:textId="4C332AF2" w:rsidTr="00654424">
        <w:trPr>
          <w:trHeight w:val="304"/>
        </w:trPr>
        <w:tc>
          <w:tcPr>
            <w:tcW w:w="349" w:type="pct"/>
            <w:vAlign w:val="center"/>
          </w:tcPr>
          <w:p w14:paraId="20654977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C00B9B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2A8A2E0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567B6A98" w14:textId="3546CEC1" w:rsidTr="00654424">
        <w:trPr>
          <w:trHeight w:val="304"/>
        </w:trPr>
        <w:tc>
          <w:tcPr>
            <w:tcW w:w="349" w:type="pct"/>
            <w:vAlign w:val="center"/>
          </w:tcPr>
          <w:p w14:paraId="58792275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2BC423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3C10403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5D45FCE7" w14:textId="76EE0C78" w:rsidTr="00654424">
        <w:trPr>
          <w:trHeight w:val="304"/>
        </w:trPr>
        <w:tc>
          <w:tcPr>
            <w:tcW w:w="349" w:type="pct"/>
            <w:vAlign w:val="center"/>
          </w:tcPr>
          <w:p w14:paraId="57B53E68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27F8EA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1B8520B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A30E0E" w:rsidRPr="00A30E0E" w14:paraId="10AEF474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223501C1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9114F0" w14:textId="33E8F45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67" w:type="pct"/>
            <w:vAlign w:val="center"/>
          </w:tcPr>
          <w:p w14:paraId="66DD347F" w14:textId="0AF3B4B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A30E0E" w:rsidRPr="00A30E0E" w14:paraId="65773BB8" w14:textId="1FD71CDD" w:rsidTr="00654424">
        <w:trPr>
          <w:trHeight w:val="304"/>
        </w:trPr>
        <w:tc>
          <w:tcPr>
            <w:tcW w:w="349" w:type="pct"/>
            <w:vAlign w:val="center"/>
          </w:tcPr>
          <w:p w14:paraId="610408A0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CBD2B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10609D1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A30E0E" w:rsidRPr="00A30E0E" w14:paraId="3EFA559C" w14:textId="579041F0" w:rsidTr="00654424">
        <w:trPr>
          <w:trHeight w:val="304"/>
        </w:trPr>
        <w:tc>
          <w:tcPr>
            <w:tcW w:w="349" w:type="pct"/>
            <w:vAlign w:val="center"/>
          </w:tcPr>
          <w:p w14:paraId="6191B01A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D1DC59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6A32EEA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2474BE13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6865566" w14:textId="77777777" w:rsidR="00824D11" w:rsidRPr="00A30E0E" w:rsidRDefault="00824D11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1A8714C1" w14:textId="497E260A" w:rsidR="00824D11" w:rsidRPr="00A30E0E" w:rsidRDefault="00824D11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967" w:type="pct"/>
            <w:vAlign w:val="center"/>
          </w:tcPr>
          <w:p w14:paraId="4B33FCC4" w14:textId="078627B3" w:rsidR="00824D11" w:rsidRPr="00A30E0E" w:rsidRDefault="00824D11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</w:tr>
      <w:tr w:rsidR="00A30E0E" w:rsidRPr="00A30E0E" w14:paraId="35392467" w14:textId="7BE45F22" w:rsidTr="00654424">
        <w:trPr>
          <w:trHeight w:val="304"/>
        </w:trPr>
        <w:tc>
          <w:tcPr>
            <w:tcW w:w="349" w:type="pct"/>
            <w:vAlign w:val="center"/>
          </w:tcPr>
          <w:p w14:paraId="24B30C74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03F17C43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6238B9B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6F52F68D" w14:textId="5EB6EAC9" w:rsidTr="00654424">
        <w:trPr>
          <w:trHeight w:val="304"/>
        </w:trPr>
        <w:tc>
          <w:tcPr>
            <w:tcW w:w="349" w:type="pct"/>
            <w:vAlign w:val="center"/>
          </w:tcPr>
          <w:p w14:paraId="6C36607A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201916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536F491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890167" w:rsidRPr="00A30E0E" w14:paraId="37786040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2ED45D76" w14:textId="77777777" w:rsidR="00890167" w:rsidRPr="00A30E0E" w:rsidRDefault="00890167" w:rsidP="00890167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4124FFA" w14:textId="6FB1187A" w:rsidR="00890167" w:rsidRPr="00E36A35" w:rsidRDefault="00890167" w:rsidP="008901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67" w:type="pct"/>
            <w:vAlign w:val="center"/>
          </w:tcPr>
          <w:p w14:paraId="6D92E56C" w14:textId="7804F727" w:rsidR="00890167" w:rsidRPr="00A30E0E" w:rsidRDefault="00890167" w:rsidP="00890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  <w:tr w:rsidR="00A30E0E" w:rsidRPr="00A30E0E" w14:paraId="0900B215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166BBAE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3AE50B" w14:textId="1C19282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2771A0F4" w14:textId="0C25CE6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34B2ABAA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2D40710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B1FE94B" w14:textId="646621B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1245E573" w14:textId="3D27923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1ED657CB" w14:textId="5CD3A63D" w:rsidTr="00654424">
        <w:trPr>
          <w:trHeight w:val="304"/>
        </w:trPr>
        <w:tc>
          <w:tcPr>
            <w:tcW w:w="349" w:type="pct"/>
            <w:vAlign w:val="center"/>
          </w:tcPr>
          <w:p w14:paraId="5CC97635" w14:textId="77777777" w:rsidR="00654424" w:rsidRPr="00A30E0E" w:rsidRDefault="00654424" w:rsidP="009115C9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C8BA2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2A9B31E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67F5FAF6" w14:textId="5E64E321" w:rsidR="002A2072" w:rsidRPr="00A30E0E" w:rsidRDefault="002A2072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F6A3F74" w14:textId="0A113683" w:rsidR="00480341" w:rsidRPr="00A30E0E" w:rsidRDefault="0048034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6363FF" w14:textId="7071CA23" w:rsidR="00480341" w:rsidRPr="00A30E0E" w:rsidRDefault="0048034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40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 xml:space="preserve">ТП-4 ПРОИЗВОДСТВЕННАЯ ЗОНА С РАЗМЕЩЕНИЕМ ОБЪЕКТОВ </w:t>
      </w:r>
      <w:r w:rsidRPr="00A30E0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0E0E">
        <w:rPr>
          <w:rFonts w:ascii="Times New Roman" w:hAnsi="Times New Roman" w:cs="Times New Roman"/>
          <w:b/>
          <w:sz w:val="28"/>
          <w:szCs w:val="28"/>
        </w:rPr>
        <w:t>-</w:t>
      </w:r>
      <w:r w:rsidRPr="00A30E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0E0E">
        <w:rPr>
          <w:rFonts w:ascii="Times New Roman" w:hAnsi="Times New Roman" w:cs="Times New Roman"/>
          <w:b/>
          <w:sz w:val="28"/>
          <w:szCs w:val="28"/>
        </w:rPr>
        <w:t xml:space="preserve"> КЛАССА ОПАСНОСТИ</w:t>
      </w:r>
    </w:p>
    <w:p w14:paraId="28000E5F" w14:textId="6CCE2813" w:rsidR="00480341" w:rsidRPr="00A30E0E" w:rsidRDefault="0048034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 xml:space="preserve">Зона предназначена для размещения производственно-коммунальных объектов </w:t>
      </w:r>
      <w:r w:rsidR="00B443F3" w:rsidRPr="00A30E0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B443F3" w:rsidRPr="00A30E0E">
        <w:rPr>
          <w:rFonts w:ascii="Times New Roman" w:hAnsi="Times New Roman" w:cs="Times New Roman"/>
          <w:bCs/>
          <w:sz w:val="28"/>
          <w:szCs w:val="28"/>
        </w:rPr>
        <w:t>-</w:t>
      </w:r>
      <w:r w:rsidR="00B443F3" w:rsidRPr="00A30E0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30E0E">
        <w:rPr>
          <w:rFonts w:ascii="Times New Roman" w:hAnsi="Times New Roman" w:cs="Times New Roman"/>
          <w:bCs/>
          <w:sz w:val="28"/>
          <w:szCs w:val="28"/>
        </w:rPr>
        <w:t xml:space="preserve"> класса опасности, иных объектов, в соответствии с нижеприведенными видами использования недвижимости» исключить.</w:t>
      </w:r>
    </w:p>
    <w:p w14:paraId="25341919" w14:textId="77777777" w:rsidR="00480341" w:rsidRPr="00A30E0E" w:rsidRDefault="00480341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B38B9A" w14:textId="441F3407" w:rsidR="00480341" w:rsidRPr="00A30E0E" w:rsidRDefault="00480341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41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</w:t>
      </w:r>
      <w:r w:rsidR="00AF345F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</w:t>
      </w:r>
      <w:r w:rsidR="00D047AC" w:rsidRPr="00A30E0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93298D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047AC" w:rsidRPr="00A30E0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D047AC" w:rsidRPr="00A30E0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опасности, а также объектов общественно-деловой застройки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4FF83A3" w14:textId="0A887205" w:rsidR="00480341" w:rsidRPr="00A30E0E" w:rsidRDefault="00480341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</w:t>
      </w:r>
      <w:r w:rsidR="00935A0D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ТП-</w:t>
      </w:r>
      <w:r w:rsidR="00AF345F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</w:t>
      </w:r>
      <w:r w:rsidR="00D047AC" w:rsidRPr="00A30E0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93298D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047AC" w:rsidRPr="00A30E0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D047AC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классов 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>опасности, а также объектов общественно-деловой застройки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969E53F" w14:textId="77777777" w:rsidR="00480341" w:rsidRPr="00A30E0E" w:rsidRDefault="0048034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C8457" w14:textId="5495F7D8" w:rsidR="00480341" w:rsidRPr="00A30E0E" w:rsidRDefault="0048034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42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многофункциональной зоны объектов производственного, складского назначения, инженерной инфраструктуры </w:t>
      </w:r>
      <w:r w:rsidR="008421BF" w:rsidRPr="00A30E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421BF" w:rsidRPr="00A30E0E">
        <w:rPr>
          <w:rFonts w:ascii="Times New Roman" w:hAnsi="Times New Roman" w:cs="Times New Roman"/>
          <w:sz w:val="28"/>
          <w:szCs w:val="28"/>
        </w:rPr>
        <w:t>-</w:t>
      </w:r>
      <w:r w:rsidR="008421BF" w:rsidRPr="00A30E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421BF" w:rsidRPr="00A30E0E">
        <w:rPr>
          <w:rFonts w:ascii="Times New Roman" w:hAnsi="Times New Roman" w:cs="Times New Roman"/>
          <w:sz w:val="28"/>
          <w:szCs w:val="28"/>
        </w:rPr>
        <w:t xml:space="preserve"> </w:t>
      </w:r>
      <w:r w:rsidRPr="00A30E0E">
        <w:rPr>
          <w:rFonts w:ascii="Times New Roman" w:hAnsi="Times New Roman" w:cs="Times New Roman"/>
          <w:sz w:val="28"/>
          <w:szCs w:val="28"/>
        </w:rPr>
        <w:t>кла</w:t>
      </w:r>
      <w:r w:rsidR="008421BF" w:rsidRPr="00A30E0E">
        <w:rPr>
          <w:rFonts w:ascii="Times New Roman" w:hAnsi="Times New Roman" w:cs="Times New Roman"/>
          <w:sz w:val="28"/>
          <w:szCs w:val="28"/>
        </w:rPr>
        <w:t xml:space="preserve">ссов </w:t>
      </w:r>
      <w:r w:rsidRPr="00A30E0E">
        <w:rPr>
          <w:rFonts w:ascii="Times New Roman" w:hAnsi="Times New Roman" w:cs="Times New Roman"/>
          <w:sz w:val="28"/>
          <w:szCs w:val="28"/>
        </w:rPr>
        <w:t>опасности, а также объектов общественно-деловой застройки изложить в следующей редакции:</w:t>
      </w:r>
    </w:p>
    <w:p w14:paraId="145BB65D" w14:textId="747E6A81" w:rsidR="004C1852" w:rsidRPr="00A30E0E" w:rsidRDefault="009F418A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5B78CA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826860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337FFFC" w14:textId="254CF72A" w:rsidR="00826860" w:rsidRPr="00A30E0E" w:rsidRDefault="0082686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45.13.4.26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644EFE" w14:textId="0670247F" w:rsidR="00826860" w:rsidRPr="00A30E0E" w:rsidRDefault="0082686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3E7BCB4A" w14:textId="3F4CAFDE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8966F7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E3E971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423676E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9FCFDBD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084052A5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6AF335F" w14:textId="037EC92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2A529C87" w14:textId="74E8678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30E0E" w:rsidRPr="00A30E0E" w14:paraId="02AC94BE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D2E92BA" w14:textId="77777777" w:rsidR="00C25C98" w:rsidRPr="00A30E0E" w:rsidRDefault="00C25C98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BFD2D7" w14:textId="220BBB51" w:rsidR="00C25C98" w:rsidRPr="00A30E0E" w:rsidRDefault="00C25C98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  <w:r w:rsidR="00812EED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20088A41" w14:textId="07D98B4E" w:rsidR="00C25C98" w:rsidRPr="00A30E0E" w:rsidRDefault="00C25C98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A30E0E" w:rsidRPr="00A30E0E" w14:paraId="11812C7F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CC1303C" w14:textId="77777777" w:rsidR="00C25C98" w:rsidRPr="00A30E0E" w:rsidRDefault="00C25C98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646CCD" w14:textId="10F03496" w:rsidR="00C25C98" w:rsidRPr="00A30E0E" w:rsidRDefault="00C25C98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Фармацевтическая промышленность</w:t>
            </w:r>
          </w:p>
        </w:tc>
        <w:tc>
          <w:tcPr>
            <w:tcW w:w="971" w:type="pct"/>
            <w:vAlign w:val="center"/>
          </w:tcPr>
          <w:p w14:paraId="09AEC9D2" w14:textId="0E6608E0" w:rsidR="00C25C98" w:rsidRPr="00A30E0E" w:rsidRDefault="00C25C98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</w:tr>
      <w:tr w:rsidR="00A30E0E" w:rsidRPr="00A30E0E" w14:paraId="63A76DB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36CBE683" w14:textId="77777777" w:rsidR="00C25C98" w:rsidRPr="00A30E0E" w:rsidRDefault="00C25C98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570F46" w14:textId="6B36C7F9" w:rsidR="00C25C98" w:rsidRPr="00A30E0E" w:rsidRDefault="00C25C98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971" w:type="pct"/>
            <w:vAlign w:val="center"/>
          </w:tcPr>
          <w:p w14:paraId="71F1C88B" w14:textId="726EE07F" w:rsidR="00C25C98" w:rsidRPr="00A30E0E" w:rsidRDefault="00C25C98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</w:tr>
      <w:tr w:rsidR="00A30E0E" w:rsidRPr="00A30E0E" w14:paraId="33621305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8B1DD16" w14:textId="77777777" w:rsidR="00C25C98" w:rsidRPr="00A30E0E" w:rsidRDefault="00C25C98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7B8BAD" w14:textId="5D59B54D" w:rsidR="00C25C98" w:rsidRPr="00A30E0E" w:rsidRDefault="00C25C98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971" w:type="pct"/>
            <w:vAlign w:val="center"/>
          </w:tcPr>
          <w:p w14:paraId="50AA6142" w14:textId="3F8667FF" w:rsidR="00C25C98" w:rsidRPr="00A30E0E" w:rsidRDefault="00C25C98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A30E0E" w:rsidRPr="00A30E0E" w14:paraId="127268FE" w14:textId="4CD3E2A3" w:rsidTr="00654424">
        <w:trPr>
          <w:trHeight w:val="304"/>
        </w:trPr>
        <w:tc>
          <w:tcPr>
            <w:tcW w:w="345" w:type="pct"/>
            <w:vAlign w:val="center"/>
          </w:tcPr>
          <w:p w14:paraId="6F1AD680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3A3EAC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7271CA7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3DAB194B" w14:textId="5D1DF5FB" w:rsidTr="00654424">
        <w:trPr>
          <w:trHeight w:val="304"/>
        </w:trPr>
        <w:tc>
          <w:tcPr>
            <w:tcW w:w="345" w:type="pct"/>
            <w:vAlign w:val="center"/>
          </w:tcPr>
          <w:p w14:paraId="387DCB10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E3FD14" w14:textId="051235F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71" w:type="pct"/>
            <w:vAlign w:val="center"/>
          </w:tcPr>
          <w:p w14:paraId="6170C10E" w14:textId="26ADE0D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450A0E63" w14:textId="04139A93" w:rsidTr="00654424">
        <w:trPr>
          <w:trHeight w:val="304"/>
        </w:trPr>
        <w:tc>
          <w:tcPr>
            <w:tcW w:w="345" w:type="pct"/>
            <w:vAlign w:val="center"/>
          </w:tcPr>
          <w:p w14:paraId="350DD350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706AB8" w14:textId="7798295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71" w:type="pct"/>
            <w:vAlign w:val="center"/>
          </w:tcPr>
          <w:p w14:paraId="69BAF9B2" w14:textId="2377E60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62E34C49" w14:textId="2EF15742" w:rsidTr="00654424">
        <w:trPr>
          <w:trHeight w:val="304"/>
        </w:trPr>
        <w:tc>
          <w:tcPr>
            <w:tcW w:w="345" w:type="pct"/>
            <w:vAlign w:val="center"/>
          </w:tcPr>
          <w:p w14:paraId="4A329FAE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24B406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21B0D8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27960492" w14:textId="43212803" w:rsidTr="00654424">
        <w:trPr>
          <w:trHeight w:val="304"/>
        </w:trPr>
        <w:tc>
          <w:tcPr>
            <w:tcW w:w="345" w:type="pct"/>
            <w:vAlign w:val="center"/>
          </w:tcPr>
          <w:p w14:paraId="3022CEFE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6BAA3C" w14:textId="279BD54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71" w:type="pct"/>
            <w:vAlign w:val="center"/>
          </w:tcPr>
          <w:p w14:paraId="376E8FF9" w14:textId="2052CA3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30E0E" w:rsidRPr="00A30E0E" w14:paraId="1FF5D272" w14:textId="719DEBF5" w:rsidTr="00654424">
        <w:trPr>
          <w:trHeight w:val="304"/>
        </w:trPr>
        <w:tc>
          <w:tcPr>
            <w:tcW w:w="345" w:type="pct"/>
            <w:vAlign w:val="center"/>
          </w:tcPr>
          <w:p w14:paraId="7F8B7DE5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69AA5C" w14:textId="7AB0944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71" w:type="pct"/>
            <w:vAlign w:val="center"/>
          </w:tcPr>
          <w:p w14:paraId="61B9621D" w14:textId="633474E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65F08E22" w14:textId="795E33F4" w:rsidTr="00654424">
        <w:trPr>
          <w:trHeight w:val="304"/>
        </w:trPr>
        <w:tc>
          <w:tcPr>
            <w:tcW w:w="345" w:type="pct"/>
            <w:vAlign w:val="center"/>
          </w:tcPr>
          <w:p w14:paraId="44F26E9A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89F1DF" w14:textId="1A5C008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7E10CF6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1B4AF84A" w14:textId="5E9DD713" w:rsidTr="00654424">
        <w:trPr>
          <w:trHeight w:val="304"/>
        </w:trPr>
        <w:tc>
          <w:tcPr>
            <w:tcW w:w="345" w:type="pct"/>
            <w:vAlign w:val="center"/>
          </w:tcPr>
          <w:p w14:paraId="102B6696" w14:textId="77777777" w:rsidR="00654424" w:rsidRPr="00A30E0E" w:rsidRDefault="00654424" w:rsidP="009115C9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C0B4CA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8896DE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E7173F" w:rsidRPr="00A30E0E" w14:paraId="3CF9E132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483F12D5" w14:textId="77777777" w:rsidR="00E7173F" w:rsidRPr="00A30E0E" w:rsidRDefault="00E7173F" w:rsidP="00E7173F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6C241F5" w14:textId="2D74371F" w:rsidR="00E7173F" w:rsidRPr="00A30E0E" w:rsidRDefault="00E7173F" w:rsidP="00E717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8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55691FE8" w14:textId="5E7375D4" w:rsidR="00E7173F" w:rsidRPr="00A30E0E" w:rsidRDefault="00E7173F" w:rsidP="00E71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2.7.1</w:t>
            </w:r>
          </w:p>
        </w:tc>
      </w:tr>
      <w:tr w:rsidR="00E7173F" w:rsidRPr="00A30E0E" w14:paraId="4877E30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3E96961" w14:textId="77777777" w:rsidR="00E7173F" w:rsidRPr="00A30E0E" w:rsidRDefault="00E7173F" w:rsidP="00E7173F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C7C659B" w14:textId="0E7C307E" w:rsidR="00E7173F" w:rsidRPr="00A30E0E" w:rsidRDefault="00E7173F" w:rsidP="00E717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4B52F46D" w14:textId="4D5D0985" w:rsidR="00E7173F" w:rsidRPr="00A30E0E" w:rsidRDefault="00E7173F" w:rsidP="00E71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</w:tbl>
    <w:p w14:paraId="2623E489" w14:textId="19124DDC" w:rsidR="00997CAF" w:rsidRPr="00A30E0E" w:rsidRDefault="00997CAF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31158" w14:textId="7E5DB3C6" w:rsidR="00997CAF" w:rsidRPr="00A30E0E" w:rsidRDefault="00997CAF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45.13.4.2</w:t>
      </w:r>
      <w:r w:rsidR="00911DAC" w:rsidRPr="00A30E0E">
        <w:rPr>
          <w:rFonts w:ascii="Times New Roman" w:hAnsi="Times New Roman" w:cs="Times New Roman"/>
          <w:sz w:val="28"/>
          <w:szCs w:val="28"/>
        </w:rPr>
        <w:t>7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D31EF" w14:textId="1734BE62" w:rsidR="00997CAF" w:rsidRPr="00A30E0E" w:rsidRDefault="00997CAF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45.13.4.2</w:t>
      </w:r>
      <w:r w:rsidR="00911DAC" w:rsidRPr="00A30E0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A30E0E" w:rsidRPr="00A30E0E" w14:paraId="56AB1199" w14:textId="1454800A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F319D4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D6B859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70F0885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B74D7FA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D975470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18F4578" w14:textId="10DDB39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5069054D" w14:textId="2440761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63C69E01" w14:textId="48D72693" w:rsidTr="00654424">
        <w:trPr>
          <w:trHeight w:val="304"/>
        </w:trPr>
        <w:tc>
          <w:tcPr>
            <w:tcW w:w="349" w:type="pct"/>
            <w:vAlign w:val="center"/>
          </w:tcPr>
          <w:p w14:paraId="2DA06CEC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7F7272" w14:textId="11C710E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7A568203" w14:textId="1E894BA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169248FF" w14:textId="08EB8F20" w:rsidTr="00654424">
        <w:trPr>
          <w:trHeight w:val="304"/>
        </w:trPr>
        <w:tc>
          <w:tcPr>
            <w:tcW w:w="349" w:type="pct"/>
            <w:vAlign w:val="center"/>
          </w:tcPr>
          <w:p w14:paraId="38429AFB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4070F6" w14:textId="70B707C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7" w:type="pct"/>
            <w:vAlign w:val="center"/>
          </w:tcPr>
          <w:p w14:paraId="393A8F25" w14:textId="65B1046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A30E0E" w:rsidRPr="00A30E0E" w14:paraId="2A63558F" w14:textId="25CBD59A" w:rsidTr="00654424">
        <w:trPr>
          <w:trHeight w:val="304"/>
        </w:trPr>
        <w:tc>
          <w:tcPr>
            <w:tcW w:w="349" w:type="pct"/>
            <w:vAlign w:val="center"/>
          </w:tcPr>
          <w:p w14:paraId="7AEBB14B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FD8820" w14:textId="7562DFB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967" w:type="pct"/>
            <w:vAlign w:val="center"/>
          </w:tcPr>
          <w:p w14:paraId="1F5C1376" w14:textId="0D17B25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</w:tr>
      <w:tr w:rsidR="00A30E0E" w:rsidRPr="00A30E0E" w14:paraId="06B553F7" w14:textId="5C5E987B" w:rsidTr="00654424">
        <w:trPr>
          <w:trHeight w:val="304"/>
        </w:trPr>
        <w:tc>
          <w:tcPr>
            <w:tcW w:w="349" w:type="pct"/>
            <w:vAlign w:val="center"/>
          </w:tcPr>
          <w:p w14:paraId="7D4EB8AF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0101539" w14:textId="4202FF6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140B0B18" w14:textId="080D20D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A30E0E" w:rsidRPr="00A30E0E" w14:paraId="1741A6DC" w14:textId="60A82F76" w:rsidTr="00654424">
        <w:trPr>
          <w:trHeight w:val="304"/>
        </w:trPr>
        <w:tc>
          <w:tcPr>
            <w:tcW w:w="349" w:type="pct"/>
            <w:vAlign w:val="center"/>
          </w:tcPr>
          <w:p w14:paraId="55A88260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C9E79F0" w14:textId="3903676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7" w:type="pct"/>
            <w:vAlign w:val="center"/>
          </w:tcPr>
          <w:p w14:paraId="26B8B698" w14:textId="52A39FA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055096C3" w14:textId="1D09E21C" w:rsidTr="00654424">
        <w:trPr>
          <w:trHeight w:val="304"/>
        </w:trPr>
        <w:tc>
          <w:tcPr>
            <w:tcW w:w="349" w:type="pct"/>
            <w:vAlign w:val="center"/>
          </w:tcPr>
          <w:p w14:paraId="4CAAFDE5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DB07F7" w14:textId="6A31C34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967" w:type="pct"/>
            <w:vAlign w:val="center"/>
          </w:tcPr>
          <w:p w14:paraId="2BCD7D67" w14:textId="121E732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A30E0E" w:rsidRPr="00A30E0E" w14:paraId="188C253D" w14:textId="2B199B80" w:rsidTr="00654424">
        <w:trPr>
          <w:trHeight w:val="304"/>
        </w:trPr>
        <w:tc>
          <w:tcPr>
            <w:tcW w:w="349" w:type="pct"/>
            <w:vAlign w:val="center"/>
          </w:tcPr>
          <w:p w14:paraId="21EF50B0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F73D69" w14:textId="0D1C57B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967" w:type="pct"/>
            <w:vAlign w:val="center"/>
          </w:tcPr>
          <w:p w14:paraId="4BFBDE4E" w14:textId="7795FB2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A30E0E" w:rsidRPr="00A30E0E" w14:paraId="5B714DD4" w14:textId="1976A1CA" w:rsidTr="00654424">
        <w:trPr>
          <w:trHeight w:val="304"/>
        </w:trPr>
        <w:tc>
          <w:tcPr>
            <w:tcW w:w="349" w:type="pct"/>
            <w:vAlign w:val="center"/>
          </w:tcPr>
          <w:p w14:paraId="32A0999B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319B5C" w14:textId="060D989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48220046" w14:textId="7104BA8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4BA03470" w14:textId="0FC30642" w:rsidTr="00654424">
        <w:trPr>
          <w:trHeight w:val="304"/>
        </w:trPr>
        <w:tc>
          <w:tcPr>
            <w:tcW w:w="349" w:type="pct"/>
            <w:vAlign w:val="center"/>
          </w:tcPr>
          <w:p w14:paraId="63377044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DAC328" w14:textId="44B15D5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437DC94C" w14:textId="635708F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56E2B8CA" w14:textId="212B51BF" w:rsidTr="00654424">
        <w:trPr>
          <w:trHeight w:val="304"/>
        </w:trPr>
        <w:tc>
          <w:tcPr>
            <w:tcW w:w="349" w:type="pct"/>
            <w:vAlign w:val="center"/>
          </w:tcPr>
          <w:p w14:paraId="0AA7F27B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0E17FF" w14:textId="5B63B81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7FBB7E21" w14:textId="1B9A0D6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36728FF7" w14:textId="4250CEC0" w:rsidTr="00654424">
        <w:trPr>
          <w:trHeight w:val="304"/>
        </w:trPr>
        <w:tc>
          <w:tcPr>
            <w:tcW w:w="349" w:type="pct"/>
            <w:vAlign w:val="center"/>
          </w:tcPr>
          <w:p w14:paraId="367B70DB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38A564FD" w14:textId="0B35144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3C20192C" w14:textId="0E57B44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4C733999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1603E1AC" w14:textId="77777777" w:rsidR="00272732" w:rsidRPr="00A30E0E" w:rsidRDefault="00272732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DF53324" w14:textId="37E42682" w:rsidR="00272732" w:rsidRPr="00A30E0E" w:rsidRDefault="00272732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967" w:type="pct"/>
            <w:vAlign w:val="center"/>
          </w:tcPr>
          <w:p w14:paraId="32B7B3A3" w14:textId="46A61D85" w:rsidR="00272732" w:rsidRPr="00A30E0E" w:rsidRDefault="00272732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</w:tr>
      <w:tr w:rsidR="00A30E0E" w:rsidRPr="00A30E0E" w14:paraId="47633F53" w14:textId="141E9F9D" w:rsidTr="00654424">
        <w:trPr>
          <w:trHeight w:val="304"/>
        </w:trPr>
        <w:tc>
          <w:tcPr>
            <w:tcW w:w="349" w:type="pct"/>
            <w:vAlign w:val="center"/>
          </w:tcPr>
          <w:p w14:paraId="5C2686EC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4D12EBB8" w14:textId="55AC8C8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69E9BF78" w14:textId="57988E8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730E9428" w14:textId="62E2BEC6" w:rsidTr="00654424">
        <w:trPr>
          <w:trHeight w:val="304"/>
        </w:trPr>
        <w:tc>
          <w:tcPr>
            <w:tcW w:w="349" w:type="pct"/>
            <w:vAlign w:val="center"/>
          </w:tcPr>
          <w:p w14:paraId="0DB04040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D9D9E6F" w14:textId="12A0CFA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62D3D13A" w14:textId="3E4BD24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A30E0E" w:rsidRPr="00A30E0E" w14:paraId="079F63E8" w14:textId="1887B522" w:rsidTr="00654424">
        <w:trPr>
          <w:trHeight w:val="304"/>
        </w:trPr>
        <w:tc>
          <w:tcPr>
            <w:tcW w:w="349" w:type="pct"/>
            <w:vAlign w:val="center"/>
          </w:tcPr>
          <w:p w14:paraId="7FB46F1C" w14:textId="77777777" w:rsidR="00654424" w:rsidRPr="00A30E0E" w:rsidRDefault="00654424" w:rsidP="009115C9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8176ED2" w14:textId="7DCEAAA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6034CA0" w14:textId="7C74F59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38F5F34B" w14:textId="1CAF372E" w:rsidR="0093298D" w:rsidRPr="00A30E0E" w:rsidRDefault="0093298D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8E4973D" w14:textId="448AA320" w:rsidR="0093298D" w:rsidRPr="00A30E0E" w:rsidRDefault="0093298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A867C" w14:textId="79498CE5" w:rsidR="0093298D" w:rsidRPr="00A30E0E" w:rsidRDefault="0093298D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43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Градостроительный регламент многофункциональной зоны объектов производственного, складского назначения,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 </w:t>
      </w:r>
      <w:r w:rsidRPr="00A30E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0E0E">
        <w:rPr>
          <w:rFonts w:ascii="Times New Roman" w:hAnsi="Times New Roman" w:cs="Times New Roman"/>
          <w:sz w:val="28"/>
          <w:szCs w:val="28"/>
        </w:rPr>
        <w:t xml:space="preserve"> классов опасности, а также объектов общественно-деловой застройки дополнить пунктом 5 следующего содержания:</w:t>
      </w:r>
    </w:p>
    <w:p w14:paraId="3E1636D0" w14:textId="1F585AC0" w:rsidR="0093298D" w:rsidRPr="00A30E0E" w:rsidRDefault="0093298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78CA" w:rsidRPr="00A30E0E">
        <w:rPr>
          <w:rFonts w:ascii="Times New Roman" w:hAnsi="Times New Roman" w:cs="Times New Roman"/>
          <w:sz w:val="28"/>
          <w:szCs w:val="28"/>
        </w:rPr>
        <w:t xml:space="preserve">5. </w:t>
      </w:r>
      <w:r w:rsidRPr="00A30E0E">
        <w:rPr>
          <w:rFonts w:ascii="Times New Roman" w:hAnsi="Times New Roman" w:cs="Times New Roman"/>
          <w:sz w:val="28"/>
          <w:szCs w:val="28"/>
        </w:rPr>
        <w:t>Для вида разрешенного использования «Обеспечение спортивно-зрелищных мероприятий» максимальное количество мест на трибунах – одна тысяча.».</w:t>
      </w:r>
    </w:p>
    <w:p w14:paraId="24DC9DF7" w14:textId="3EA4E033" w:rsidR="00C96FF5" w:rsidRPr="00A30E0E" w:rsidRDefault="00C96FF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F61B9" w14:textId="72D860EA" w:rsidR="00C96FF5" w:rsidRPr="00A30E0E" w:rsidRDefault="00C96FF5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44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ТИ-1 ЗОНА ОБЪЕКТОВ ИНЖЕНЕРНОЙ ИНФРАСТРУКТУРЫ</w:t>
      </w:r>
    </w:p>
    <w:p w14:paraId="21B44B75" w14:textId="4F46CB72" w:rsidR="00C96FF5" w:rsidRPr="00A30E0E" w:rsidRDefault="00C96FF5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выделяется для размещения крупных объектов инженерной инфраструктуры; режим использования территории определяется в соответствии с назначением объекта согласно требований специальных нормативов и правил.» исключить.</w:t>
      </w:r>
    </w:p>
    <w:p w14:paraId="1CBF7AAF" w14:textId="77777777" w:rsidR="00C96FF5" w:rsidRPr="00A30E0E" w:rsidRDefault="00C96FF5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2415F" w14:textId="02622755" w:rsidR="00C96FF5" w:rsidRPr="00A30E0E" w:rsidRDefault="00C96FF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45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ТИ-1.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522C363" w14:textId="4C0AE282" w:rsidR="00C96FF5" w:rsidRPr="00A30E0E" w:rsidRDefault="00C96FF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ТИ-1.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11AE79C5" w14:textId="77777777" w:rsidR="00C96FF5" w:rsidRPr="00A30E0E" w:rsidRDefault="00C96FF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823502" w14:textId="570FE5BD" w:rsidR="00C96FF5" w:rsidRPr="00A30E0E" w:rsidRDefault="00C96FF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46</w:t>
      </w:r>
      <w:r w:rsidRPr="00A30E0E">
        <w:rPr>
          <w:rFonts w:ascii="Times New Roman" w:hAnsi="Times New Roman" w:cs="Times New Roman"/>
          <w:sz w:val="28"/>
          <w:szCs w:val="28"/>
        </w:rPr>
        <w:t>. Пункт 2 градостроительного регламента зоны объектов инженерной инфраструктуры изложить в следующей редакции:</w:t>
      </w:r>
    </w:p>
    <w:p w14:paraId="09B90834" w14:textId="5804D1AC" w:rsidR="004C1852" w:rsidRPr="00A30E0E" w:rsidRDefault="00C96FF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5B78CA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826860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1237C19A" w14:textId="2F75351B" w:rsidR="00826860" w:rsidRPr="00A30E0E" w:rsidRDefault="0082686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45.13.4.28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0ADF7B" w14:textId="5D786973" w:rsidR="00826860" w:rsidRPr="00A30E0E" w:rsidRDefault="0082686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280604B7" w14:textId="088721BB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55CCFBF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3EAF47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57B0785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671D35A7" w14:textId="172FFEB3" w:rsidTr="00654424">
        <w:trPr>
          <w:trHeight w:val="304"/>
        </w:trPr>
        <w:tc>
          <w:tcPr>
            <w:tcW w:w="345" w:type="pct"/>
            <w:vAlign w:val="center"/>
          </w:tcPr>
          <w:p w14:paraId="00905F96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DAFB76A" w14:textId="1CCB58D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91C20A6" w14:textId="401B583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A30E0E" w:rsidRPr="00A30E0E" w14:paraId="16B694D7" w14:textId="7F71160B" w:rsidTr="00654424">
        <w:trPr>
          <w:trHeight w:val="304"/>
        </w:trPr>
        <w:tc>
          <w:tcPr>
            <w:tcW w:w="345" w:type="pct"/>
            <w:vAlign w:val="center"/>
          </w:tcPr>
          <w:p w14:paraId="4136C7C7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D9AE958" w14:textId="6146D26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6AF6BCD1" w14:textId="7501BEF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2173205D" w14:textId="1346C7F3" w:rsidTr="00654424">
        <w:trPr>
          <w:trHeight w:val="304"/>
        </w:trPr>
        <w:tc>
          <w:tcPr>
            <w:tcW w:w="345" w:type="pct"/>
            <w:vAlign w:val="center"/>
          </w:tcPr>
          <w:p w14:paraId="51DA77F7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391280" w14:textId="5D0542E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39879530" w14:textId="2DE5239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058C9046" w14:textId="755FF7E7" w:rsidTr="00654424">
        <w:trPr>
          <w:trHeight w:val="304"/>
        </w:trPr>
        <w:tc>
          <w:tcPr>
            <w:tcW w:w="345" w:type="pct"/>
            <w:vAlign w:val="center"/>
          </w:tcPr>
          <w:p w14:paraId="6A421DAD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579748E" w14:textId="393D1D2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C1653E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1F7924FC" w14:textId="7B916CD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06D33155" w14:textId="077CEFCF" w:rsidTr="00654424">
        <w:trPr>
          <w:trHeight w:val="304"/>
        </w:trPr>
        <w:tc>
          <w:tcPr>
            <w:tcW w:w="345" w:type="pct"/>
            <w:vAlign w:val="center"/>
          </w:tcPr>
          <w:p w14:paraId="7CA641FD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13E889D" w14:textId="74E09CA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270BB2B2" w14:textId="67E7B2F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4B1414BE" w14:textId="64EC08A4" w:rsidTr="00654424">
        <w:trPr>
          <w:trHeight w:val="304"/>
        </w:trPr>
        <w:tc>
          <w:tcPr>
            <w:tcW w:w="345" w:type="pct"/>
            <w:vAlign w:val="center"/>
          </w:tcPr>
          <w:p w14:paraId="6661C224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61D158" w14:textId="6DE522F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76A8F6E1" w14:textId="0A7C834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03E670C1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2A7D6F71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92913A6" w14:textId="4ED0680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27E399BA" w14:textId="2C344D3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686D09C0" w14:textId="7E6B2C8A" w:rsidTr="00654424">
        <w:trPr>
          <w:trHeight w:val="304"/>
        </w:trPr>
        <w:tc>
          <w:tcPr>
            <w:tcW w:w="345" w:type="pct"/>
            <w:vAlign w:val="center"/>
          </w:tcPr>
          <w:p w14:paraId="5C6C925E" w14:textId="77777777" w:rsidR="00654424" w:rsidRPr="00A30E0E" w:rsidRDefault="00654424" w:rsidP="009115C9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37F5B7" w14:textId="7A6E84A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  <w:r w:rsidR="00C1653E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19DA57F5" w14:textId="6231F3D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62DBAB3D" w14:textId="77777777" w:rsidR="00912ECB" w:rsidRPr="00A30E0E" w:rsidRDefault="00912ECB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C4AB" w14:textId="577C9E8F" w:rsidR="00DF695D" w:rsidRPr="00A30E0E" w:rsidRDefault="00DF695D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45.13.4.2</w:t>
      </w:r>
      <w:r w:rsidR="00EB21F2" w:rsidRPr="00A30E0E">
        <w:rPr>
          <w:rFonts w:ascii="Times New Roman" w:hAnsi="Times New Roman" w:cs="Times New Roman"/>
          <w:sz w:val="28"/>
          <w:szCs w:val="28"/>
        </w:rPr>
        <w:t>9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ED916" w14:textId="6F72554A" w:rsidR="00DF695D" w:rsidRPr="00A30E0E" w:rsidRDefault="00DF695D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45.13.4.2</w:t>
      </w:r>
      <w:r w:rsidR="00EB21F2" w:rsidRPr="00A30E0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A30E0E" w:rsidRPr="00A30E0E" w14:paraId="5B74EFB2" w14:textId="1A41D9E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650ACDB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A831CE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42F8BCE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947D93D" w14:textId="2D3BEF23" w:rsidTr="00654424">
        <w:trPr>
          <w:trHeight w:val="304"/>
        </w:trPr>
        <w:tc>
          <w:tcPr>
            <w:tcW w:w="349" w:type="pct"/>
            <w:vAlign w:val="center"/>
          </w:tcPr>
          <w:p w14:paraId="08FA17F6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75DBA8" w14:textId="48E7492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67" w:type="pct"/>
            <w:vAlign w:val="center"/>
          </w:tcPr>
          <w:p w14:paraId="2D78AB14" w14:textId="54FC6A0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30E0E" w:rsidRPr="00A30E0E" w14:paraId="2013DA24" w14:textId="309EE81C" w:rsidTr="00654424">
        <w:trPr>
          <w:trHeight w:val="304"/>
        </w:trPr>
        <w:tc>
          <w:tcPr>
            <w:tcW w:w="349" w:type="pct"/>
            <w:vAlign w:val="center"/>
          </w:tcPr>
          <w:p w14:paraId="722EDA16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71707C" w14:textId="248D450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67" w:type="pct"/>
            <w:vAlign w:val="center"/>
          </w:tcPr>
          <w:p w14:paraId="3CF50D81" w14:textId="713517D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53959EDD" w14:textId="0C8BDA5A" w:rsidTr="00654424">
        <w:trPr>
          <w:trHeight w:val="304"/>
        </w:trPr>
        <w:tc>
          <w:tcPr>
            <w:tcW w:w="349" w:type="pct"/>
            <w:vAlign w:val="center"/>
          </w:tcPr>
          <w:p w14:paraId="34A46D79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087EFE" w14:textId="51354A4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17FCAD6B" w14:textId="5A066C6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A30E0E" w:rsidRPr="00A30E0E" w14:paraId="05F4E339" w14:textId="19E69C16" w:rsidTr="00654424">
        <w:trPr>
          <w:trHeight w:val="304"/>
        </w:trPr>
        <w:tc>
          <w:tcPr>
            <w:tcW w:w="349" w:type="pct"/>
            <w:vAlign w:val="center"/>
          </w:tcPr>
          <w:p w14:paraId="2DFC5895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44DF0CDE" w14:textId="4EF203D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3BFD7817" w14:textId="35899CF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4EAF1629" w14:textId="77777777" w:rsidTr="005555C6">
        <w:trPr>
          <w:trHeight w:val="304"/>
        </w:trPr>
        <w:tc>
          <w:tcPr>
            <w:tcW w:w="349" w:type="pct"/>
            <w:vAlign w:val="center"/>
          </w:tcPr>
          <w:p w14:paraId="73E8D636" w14:textId="77777777" w:rsidR="00C96FF5" w:rsidRPr="00A30E0E" w:rsidRDefault="00C96FF5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466EC7A8" w14:textId="79A0B2C2" w:rsidR="00C96FF5" w:rsidRPr="00A30E0E" w:rsidRDefault="00C96FF5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</w:t>
            </w:r>
          </w:p>
        </w:tc>
        <w:tc>
          <w:tcPr>
            <w:tcW w:w="967" w:type="pct"/>
            <w:vAlign w:val="center"/>
          </w:tcPr>
          <w:p w14:paraId="22EE638E" w14:textId="26F0C522" w:rsidR="00C96FF5" w:rsidRPr="00A30E0E" w:rsidRDefault="00C96FF5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</w:tr>
      <w:tr w:rsidR="00A30E0E" w:rsidRPr="00A30E0E" w14:paraId="3BB48E05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9A0E41F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5C6BD3" w14:textId="18B93CB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967" w:type="pct"/>
            <w:vAlign w:val="center"/>
          </w:tcPr>
          <w:p w14:paraId="60A17370" w14:textId="09DDE4B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A30E0E" w:rsidRPr="00A30E0E" w14:paraId="7E27C9CB" w14:textId="4BB16481" w:rsidTr="00654424">
        <w:trPr>
          <w:trHeight w:val="304"/>
        </w:trPr>
        <w:tc>
          <w:tcPr>
            <w:tcW w:w="349" w:type="pct"/>
            <w:vAlign w:val="center"/>
          </w:tcPr>
          <w:p w14:paraId="1EBDC585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714F418D" w14:textId="7024344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0892ADF2" w14:textId="37F68A9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577077A6" w14:textId="40E7211C" w:rsidTr="00654424">
        <w:trPr>
          <w:trHeight w:val="304"/>
        </w:trPr>
        <w:tc>
          <w:tcPr>
            <w:tcW w:w="349" w:type="pct"/>
            <w:vAlign w:val="center"/>
          </w:tcPr>
          <w:p w14:paraId="57756961" w14:textId="77777777" w:rsidR="00654424" w:rsidRPr="00A30E0E" w:rsidRDefault="00654424" w:rsidP="009115C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E589929" w14:textId="7EDBA6B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37F89B74" w14:textId="4B98C60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275431" w:rsidRPr="00A30E0E" w14:paraId="3137BC2E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BDB02C5" w14:textId="77777777" w:rsidR="00275431" w:rsidRPr="00E36A35" w:rsidRDefault="00275431" w:rsidP="00275431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064CF5" w14:textId="197CD630" w:rsidR="00275431" w:rsidRPr="00E36A35" w:rsidRDefault="00275431" w:rsidP="00275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67" w:type="pct"/>
            <w:vAlign w:val="center"/>
          </w:tcPr>
          <w:p w14:paraId="38C3238D" w14:textId="6531C0A9" w:rsidR="00275431" w:rsidRPr="00A30E0E" w:rsidRDefault="00275431" w:rsidP="00275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</w:tbl>
    <w:p w14:paraId="5DC10D08" w14:textId="13B8E03C" w:rsidR="00DD3390" w:rsidRPr="00A30E0E" w:rsidRDefault="00C96FF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4E10D76" w14:textId="6DD65A80" w:rsidR="004C1852" w:rsidRPr="00A30E0E" w:rsidRDefault="004C1852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93D0B59" w14:textId="77CFD1DF" w:rsidR="000B738A" w:rsidRPr="00A30E0E" w:rsidRDefault="000B738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47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ТУ УЛИЧНО-ДОРОЖНАЯ СЕТЬ</w:t>
      </w:r>
    </w:p>
    <w:p w14:paraId="48B49B0C" w14:textId="3DADE9D8" w:rsidR="000B738A" w:rsidRPr="00A30E0E" w:rsidRDefault="000B738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выделяется для размещения коммуникаций автомобильного транспорта; режим использования территории определяется в соответствии с назначением объекта согласно требований специальных нормативов и правил.» исключить.</w:t>
      </w:r>
    </w:p>
    <w:p w14:paraId="53AD05AF" w14:textId="77777777" w:rsidR="000B738A" w:rsidRPr="00A30E0E" w:rsidRDefault="000B738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FDAC0" w14:textId="33F3D39C" w:rsidR="000B738A" w:rsidRPr="00A30E0E" w:rsidRDefault="000B738A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48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ТУ.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улично-дорожной сети города - городских скоростных дорог, магистралей непрерывного движения, магистралей городского значения и основных магистралей районного значения,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E37B8DC" w14:textId="0C556391" w:rsidR="000B738A" w:rsidRPr="00A30E0E" w:rsidRDefault="000B738A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3546C4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ТУ.</w:t>
      </w:r>
      <w:r w:rsidR="003546C4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улично-дорожной сети города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6ABBCA34" w14:textId="77777777" w:rsidR="000B738A" w:rsidRPr="00A30E0E" w:rsidRDefault="000B738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491784" w14:textId="15207A35" w:rsidR="000B738A" w:rsidRPr="00A30E0E" w:rsidRDefault="000B738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49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C82A1F" w:rsidRPr="00A30E0E">
        <w:rPr>
          <w:rFonts w:ascii="Times New Roman" w:hAnsi="Times New Roman" w:cs="Times New Roman"/>
          <w:sz w:val="28"/>
          <w:szCs w:val="28"/>
        </w:rPr>
        <w:t>3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зоны </w:t>
      </w:r>
      <w:r w:rsidR="00A46065" w:rsidRPr="00A30E0E">
        <w:rPr>
          <w:rFonts w:ascii="Times New Roman" w:hAnsi="Times New Roman" w:cs="Times New Roman"/>
          <w:sz w:val="28"/>
          <w:szCs w:val="28"/>
        </w:rPr>
        <w:t>улично-дорожной сети города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35D0CD9" w14:textId="57F58933" w:rsidR="004C1852" w:rsidRPr="00A30E0E" w:rsidRDefault="00B37209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D56083" w:rsidRPr="00A30E0E">
        <w:rPr>
          <w:rFonts w:ascii="Times New Roman" w:hAnsi="Times New Roman" w:cs="Times New Roman"/>
          <w:sz w:val="28"/>
          <w:szCs w:val="28"/>
        </w:rPr>
        <w:t>3</w:t>
      </w:r>
      <w:r w:rsidR="007C281C" w:rsidRPr="00A30E0E">
        <w:rPr>
          <w:rFonts w:ascii="Times New Roman" w:hAnsi="Times New Roman" w:cs="Times New Roman"/>
          <w:sz w:val="28"/>
          <w:szCs w:val="28"/>
        </w:rPr>
        <w:t xml:space="preserve">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05FE9EAE" w14:textId="2B7A76E7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45.13.4.30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A1ED5" w14:textId="103EE309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4210F409" w14:textId="666AAFC8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1E2BE43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14DDD4B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D362AB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D3710BF" w14:textId="15266FE9" w:rsidTr="00654424">
        <w:trPr>
          <w:trHeight w:val="304"/>
        </w:trPr>
        <w:tc>
          <w:tcPr>
            <w:tcW w:w="345" w:type="pct"/>
            <w:vAlign w:val="center"/>
          </w:tcPr>
          <w:p w14:paraId="42DEC85F" w14:textId="77777777" w:rsidR="00654424" w:rsidRPr="00A30E0E" w:rsidRDefault="00654424" w:rsidP="009115C9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B9B13C" w14:textId="540AF4E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29D14B00" w14:textId="4362834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57CB3632" w14:textId="5CA69941" w:rsidTr="00654424">
        <w:trPr>
          <w:trHeight w:val="304"/>
        </w:trPr>
        <w:tc>
          <w:tcPr>
            <w:tcW w:w="345" w:type="pct"/>
            <w:vAlign w:val="center"/>
          </w:tcPr>
          <w:p w14:paraId="6E22AE2E" w14:textId="77777777" w:rsidR="00654424" w:rsidRPr="00A30E0E" w:rsidRDefault="00654424" w:rsidP="009115C9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381100C" w14:textId="28B8291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C1653E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49518795" w14:textId="2BF21B7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5FC5E0CA" w14:textId="34998C1F" w:rsidTr="00654424">
        <w:trPr>
          <w:trHeight w:val="304"/>
        </w:trPr>
        <w:tc>
          <w:tcPr>
            <w:tcW w:w="345" w:type="pct"/>
            <w:vAlign w:val="center"/>
          </w:tcPr>
          <w:p w14:paraId="774AE4EE" w14:textId="77777777" w:rsidR="00654424" w:rsidRPr="00A30E0E" w:rsidRDefault="00654424" w:rsidP="009115C9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F3D6381" w14:textId="448DB2E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411F106C" w14:textId="7FE9419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5F19279A" w14:textId="226AF193" w:rsidTr="00654424">
        <w:trPr>
          <w:trHeight w:val="304"/>
        </w:trPr>
        <w:tc>
          <w:tcPr>
            <w:tcW w:w="345" w:type="pct"/>
            <w:vAlign w:val="center"/>
          </w:tcPr>
          <w:p w14:paraId="46145217" w14:textId="77777777" w:rsidR="00654424" w:rsidRPr="00A30E0E" w:rsidRDefault="00654424" w:rsidP="009115C9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9E1C0B" w14:textId="1514FC6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0A683C0" w14:textId="6122FD2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9FA1232" w14:textId="77777777" w:rsidR="00912ECB" w:rsidRPr="00A30E0E" w:rsidRDefault="00912ECB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22DE3" w14:textId="20453474" w:rsidR="00965B76" w:rsidRPr="00A30E0E" w:rsidRDefault="00965B76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45.13.4.31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74A1C" w14:textId="57987A27" w:rsidR="00965B76" w:rsidRPr="00A30E0E" w:rsidRDefault="00965B76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45.13.4.31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A30E0E" w:rsidRPr="00A30E0E" w14:paraId="28EC0112" w14:textId="5ADCC0AF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71B2FC8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A8F61A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9A2E30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BB76CF7" w14:textId="5824A4CE" w:rsidTr="00654424">
        <w:trPr>
          <w:trHeight w:val="304"/>
        </w:trPr>
        <w:tc>
          <w:tcPr>
            <w:tcW w:w="349" w:type="pct"/>
            <w:vAlign w:val="center"/>
          </w:tcPr>
          <w:p w14:paraId="553B9D43" w14:textId="77777777" w:rsidR="00654424" w:rsidRPr="00A30E0E" w:rsidRDefault="00654424" w:rsidP="009115C9">
            <w:pPr>
              <w:numPr>
                <w:ilvl w:val="1"/>
                <w:numId w:val="3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0CFD10" w14:textId="513741E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6C5533F7" w14:textId="4FE7F2B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0B264C3E" w14:textId="17845FC0" w:rsidTr="00654424">
        <w:trPr>
          <w:trHeight w:val="304"/>
        </w:trPr>
        <w:tc>
          <w:tcPr>
            <w:tcW w:w="349" w:type="pct"/>
            <w:vAlign w:val="center"/>
          </w:tcPr>
          <w:p w14:paraId="2EF5A4F4" w14:textId="77777777" w:rsidR="00654424" w:rsidRPr="00A30E0E" w:rsidRDefault="00654424" w:rsidP="009115C9">
            <w:pPr>
              <w:numPr>
                <w:ilvl w:val="1"/>
                <w:numId w:val="3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C5F0EB" w14:textId="564EA25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7" w:type="pct"/>
            <w:vAlign w:val="center"/>
          </w:tcPr>
          <w:p w14:paraId="64B83DC3" w14:textId="21B5C30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7227F65F" w14:textId="3780BCF4" w:rsidTr="00654424">
        <w:trPr>
          <w:trHeight w:val="304"/>
        </w:trPr>
        <w:tc>
          <w:tcPr>
            <w:tcW w:w="349" w:type="pct"/>
            <w:vAlign w:val="center"/>
          </w:tcPr>
          <w:p w14:paraId="5747974D" w14:textId="77777777" w:rsidR="00654424" w:rsidRPr="00A30E0E" w:rsidRDefault="00654424" w:rsidP="009115C9">
            <w:pPr>
              <w:numPr>
                <w:ilvl w:val="1"/>
                <w:numId w:val="3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0844853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1DD792D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1B2E0FE8" w14:textId="077498A2" w:rsidR="00356AF9" w:rsidRPr="00A30E0E" w:rsidRDefault="00D00589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E690A76" w14:textId="2998C9A7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A350A" w14:textId="6F845011" w:rsidR="00912ECB" w:rsidRPr="00A30E0E" w:rsidRDefault="00912ECB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50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ТТ-1 ЗОНА ОБЪЕКТОВ АВТОМОБИЛЬНОГО ТРАНСПОРТА</w:t>
      </w:r>
    </w:p>
    <w:p w14:paraId="2271EF43" w14:textId="760C938B" w:rsidR="00912ECB" w:rsidRPr="00A30E0E" w:rsidRDefault="00912ECB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выделяется для размещения крупных объектов транспортной инфраструктуры, в том числе сооружений и коммуникаций автомобильного транспорта, а также для установления санитарно-защитных зон таких объектов в соответствии с требованиями технических регламентов; режим использования территории определяется в соответствии с назначением объекта согласно требований специальных нормативов и правил.» исключить.</w:t>
      </w:r>
    </w:p>
    <w:p w14:paraId="07F49AB6" w14:textId="77777777" w:rsidR="00912ECB" w:rsidRPr="00A30E0E" w:rsidRDefault="00912ECB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FE287" w14:textId="764C85DA" w:rsidR="00912ECB" w:rsidRPr="00A30E0E" w:rsidRDefault="00912ECB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51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автомобильного транспорта,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102278B" w14:textId="34C707E3" w:rsidR="00912ECB" w:rsidRPr="00A30E0E" w:rsidRDefault="00912ECB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A13107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ТТ-1.</w:t>
      </w:r>
      <w:r w:rsidR="00A13107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автомобильного транспорта,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6AB3B272" w14:textId="77777777" w:rsidR="00912ECB" w:rsidRPr="00A30E0E" w:rsidRDefault="00912ECB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1AD0A" w14:textId="3C983D00" w:rsidR="00912ECB" w:rsidRPr="00A30E0E" w:rsidRDefault="00912ECB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52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3 градостроительного регламента </w:t>
      </w:r>
      <w:r w:rsidR="00902679" w:rsidRPr="00A30E0E">
        <w:rPr>
          <w:rFonts w:ascii="Times New Roman" w:hAnsi="Times New Roman" w:cs="Times New Roman"/>
          <w:sz w:val="28"/>
          <w:szCs w:val="28"/>
        </w:rPr>
        <w:t xml:space="preserve">зоны объектов автомобильного транспорта, с включением объектов инженерной и транспортной инфраструктур, а </w:t>
      </w:r>
      <w:r w:rsidR="00902679" w:rsidRPr="00A30E0E">
        <w:rPr>
          <w:rFonts w:ascii="Times New Roman" w:hAnsi="Times New Roman" w:cs="Times New Roman"/>
          <w:sz w:val="28"/>
          <w:szCs w:val="28"/>
        </w:rPr>
        <w:lastRenderedPageBreak/>
        <w:t xml:space="preserve">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C67DA6D" w14:textId="76EE05F8" w:rsidR="004C1852" w:rsidRPr="00A30E0E" w:rsidRDefault="00A13107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786460" w:rsidRPr="00A30E0E">
        <w:rPr>
          <w:rFonts w:ascii="Times New Roman" w:hAnsi="Times New Roman" w:cs="Times New Roman"/>
          <w:sz w:val="28"/>
          <w:szCs w:val="28"/>
        </w:rPr>
        <w:t xml:space="preserve">3.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5026A6A6" w14:textId="4FF26D10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45.13.4.32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D406A4" w14:textId="0F93189E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2C24A139" w14:textId="6B7BAEA4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127B4F2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F983AA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E0FB87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584EBB0" w14:textId="1137AF34" w:rsidTr="00654424">
        <w:trPr>
          <w:trHeight w:val="304"/>
        </w:trPr>
        <w:tc>
          <w:tcPr>
            <w:tcW w:w="345" w:type="pct"/>
            <w:vAlign w:val="center"/>
          </w:tcPr>
          <w:p w14:paraId="533EA8FE" w14:textId="77777777" w:rsidR="00654424" w:rsidRPr="00A30E0E" w:rsidRDefault="00654424" w:rsidP="009115C9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E601D9" w14:textId="641EFC8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3E1B90D" w14:textId="13CA60B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653C41AA" w14:textId="2D7CD3B7" w:rsidTr="00654424">
        <w:trPr>
          <w:trHeight w:val="304"/>
        </w:trPr>
        <w:tc>
          <w:tcPr>
            <w:tcW w:w="345" w:type="pct"/>
            <w:vAlign w:val="center"/>
          </w:tcPr>
          <w:p w14:paraId="22064EE4" w14:textId="77777777" w:rsidR="00654424" w:rsidRPr="00A30E0E" w:rsidRDefault="00654424" w:rsidP="009115C9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70D38CC" w14:textId="02D15E5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A92681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0148E9C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721588DA" w14:textId="3AE7E280" w:rsidTr="00654424">
        <w:trPr>
          <w:trHeight w:val="304"/>
        </w:trPr>
        <w:tc>
          <w:tcPr>
            <w:tcW w:w="345" w:type="pct"/>
            <w:vAlign w:val="center"/>
          </w:tcPr>
          <w:p w14:paraId="53B00B92" w14:textId="77777777" w:rsidR="00654424" w:rsidRPr="00A30E0E" w:rsidRDefault="00654424" w:rsidP="009115C9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B8CC2A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037D1ED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556DA74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4AB3407" w14:textId="77777777" w:rsidR="00654424" w:rsidRPr="00A30E0E" w:rsidRDefault="00654424" w:rsidP="009115C9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F7E4E9" w14:textId="2F31DEB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971" w:type="pct"/>
            <w:vAlign w:val="center"/>
          </w:tcPr>
          <w:p w14:paraId="3F15757E" w14:textId="06C3BFB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A30E0E" w:rsidRPr="00A30E0E" w14:paraId="3906300D" w14:textId="482A6604" w:rsidTr="00654424">
        <w:trPr>
          <w:trHeight w:val="304"/>
        </w:trPr>
        <w:tc>
          <w:tcPr>
            <w:tcW w:w="345" w:type="pct"/>
            <w:vAlign w:val="center"/>
          </w:tcPr>
          <w:p w14:paraId="234AFB86" w14:textId="77777777" w:rsidR="00654424" w:rsidRPr="00A30E0E" w:rsidRDefault="00654424" w:rsidP="009115C9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A0003A" w14:textId="19674385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2B355B8E" w14:textId="2996127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6D9024E7" w14:textId="0070D73B" w:rsidTr="00654424">
        <w:trPr>
          <w:trHeight w:val="304"/>
        </w:trPr>
        <w:tc>
          <w:tcPr>
            <w:tcW w:w="345" w:type="pct"/>
            <w:vAlign w:val="center"/>
          </w:tcPr>
          <w:p w14:paraId="3F301678" w14:textId="77777777" w:rsidR="00654424" w:rsidRPr="00A30E0E" w:rsidRDefault="00654424" w:rsidP="009115C9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DADC6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1470B7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8D18999" w14:textId="468C778F" w:rsidR="00BD03B7" w:rsidRPr="00A30E0E" w:rsidRDefault="00BD03B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45.13.4.33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89389" w14:textId="19240ED6" w:rsidR="00BD03B7" w:rsidRPr="00A30E0E" w:rsidRDefault="00BD03B7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0DD79CB0" w14:textId="7180B9CC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6D60F09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AFBD55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A34FCE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1C764FF" w14:textId="1E986150" w:rsidTr="00654424">
        <w:trPr>
          <w:trHeight w:val="304"/>
        </w:trPr>
        <w:tc>
          <w:tcPr>
            <w:tcW w:w="349" w:type="pct"/>
            <w:vAlign w:val="center"/>
          </w:tcPr>
          <w:p w14:paraId="56C4B629" w14:textId="77777777" w:rsidR="00654424" w:rsidRPr="00A30E0E" w:rsidRDefault="00654424" w:rsidP="009115C9">
            <w:pPr>
              <w:numPr>
                <w:ilvl w:val="1"/>
                <w:numId w:val="4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8D1B02" w14:textId="3A30895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7" w:type="pct"/>
            <w:vAlign w:val="center"/>
          </w:tcPr>
          <w:p w14:paraId="67520CF1" w14:textId="73129E0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2670976F" w14:textId="03CABE2B" w:rsidTr="00654424">
        <w:trPr>
          <w:trHeight w:val="304"/>
        </w:trPr>
        <w:tc>
          <w:tcPr>
            <w:tcW w:w="349" w:type="pct"/>
            <w:vAlign w:val="center"/>
          </w:tcPr>
          <w:p w14:paraId="2A8D90B7" w14:textId="77777777" w:rsidR="00654424" w:rsidRPr="00A30E0E" w:rsidRDefault="00654424" w:rsidP="009115C9">
            <w:pPr>
              <w:numPr>
                <w:ilvl w:val="1"/>
                <w:numId w:val="4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F598F2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4FF934E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74E0B35E" w14:textId="70A92CCA" w:rsidR="004B43E8" w:rsidRPr="00A30E0E" w:rsidRDefault="004B43E8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0100769" w14:textId="7BCD6A05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691A3" w14:textId="17DECBF5" w:rsidR="001510A1" w:rsidRPr="00A30E0E" w:rsidRDefault="001510A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53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ТТ-2 ЗОНА ЖЕЛЕЗНОДОРОЖНОГО ТРАНСПОРТА</w:t>
      </w:r>
    </w:p>
    <w:p w14:paraId="47CE0E0E" w14:textId="6436308C" w:rsidR="001510A1" w:rsidRPr="00A30E0E" w:rsidRDefault="001510A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размещения сооружений и коммуникаций железнодорожного транспорта, допускается размещение обслуживающих объектов, обеспечивающих осуществление основной функции зоны. Для предотвращения вредного воздействия объектов железнодорожного транспорта на среду жизнедеятельности, обеспечивается соблюдение размеров санитарно-защитных зон и других требований в соответствии с государственными градостроительными и специальными нормативами.» исключить.</w:t>
      </w:r>
    </w:p>
    <w:p w14:paraId="46FE01E2" w14:textId="77777777" w:rsidR="001510A1" w:rsidRPr="00A30E0E" w:rsidRDefault="001510A1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B09EE" w14:textId="11E976BC" w:rsidR="001510A1" w:rsidRPr="00A30E0E" w:rsidRDefault="001510A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54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ТТ-2.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железнодорожного транспорта, с включением объектов общественно-деловой застройки и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BD8A63B" w14:textId="1539014F" w:rsidR="001510A1" w:rsidRPr="00A30E0E" w:rsidRDefault="001510A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ТТ-2.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железнодорожного транспорта, с включением объектов общественно-деловой застройки и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16E1D2B" w14:textId="77777777" w:rsidR="001510A1" w:rsidRPr="00A30E0E" w:rsidRDefault="001510A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1DEA7" w14:textId="7A31C500" w:rsidR="001510A1" w:rsidRPr="00A30E0E" w:rsidRDefault="001510A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55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D5129A" w:rsidRPr="00A30E0E">
        <w:rPr>
          <w:rFonts w:ascii="Times New Roman" w:hAnsi="Times New Roman" w:cs="Times New Roman"/>
          <w:sz w:val="28"/>
          <w:szCs w:val="28"/>
        </w:rPr>
        <w:t>2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</w:t>
      </w:r>
      <w:r w:rsidR="00D5129A" w:rsidRPr="00A30E0E">
        <w:rPr>
          <w:rFonts w:ascii="Times New Roman" w:hAnsi="Times New Roman" w:cs="Times New Roman"/>
          <w:sz w:val="28"/>
          <w:szCs w:val="28"/>
        </w:rPr>
        <w:t xml:space="preserve">зоны объектов железнодорожного транспорта, с включением объектов общественно-деловой застройки и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803F0E5" w14:textId="5B941C47" w:rsidR="004C1852" w:rsidRPr="00A30E0E" w:rsidRDefault="00647C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CA0C6F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</w:t>
      </w:r>
      <w:r w:rsidR="004A7C25" w:rsidRPr="00A30E0E">
        <w:rPr>
          <w:rFonts w:ascii="Times New Roman" w:hAnsi="Times New Roman" w:cs="Times New Roman"/>
          <w:sz w:val="28"/>
          <w:szCs w:val="28"/>
        </w:rPr>
        <w:t xml:space="preserve"> </w:t>
      </w:r>
      <w:r w:rsidR="004C1852" w:rsidRPr="00A30E0E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2C856526" w14:textId="0A4DF94E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45.13.4.34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862438" w14:textId="1759EC61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73536CB0" w14:textId="634209E3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ECAE02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8062A8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F999E1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2D32473C" w14:textId="5B4E426E" w:rsidTr="00654424">
        <w:trPr>
          <w:trHeight w:val="304"/>
        </w:trPr>
        <w:tc>
          <w:tcPr>
            <w:tcW w:w="345" w:type="pct"/>
            <w:vAlign w:val="center"/>
          </w:tcPr>
          <w:p w14:paraId="266F9C31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2C7DA7F" w14:textId="326F563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971" w:type="pct"/>
            <w:vAlign w:val="center"/>
          </w:tcPr>
          <w:p w14:paraId="6815F3AE" w14:textId="734A09E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A30E0E" w:rsidRPr="00A30E0E" w14:paraId="47E8251D" w14:textId="086311B2" w:rsidTr="00654424">
        <w:trPr>
          <w:trHeight w:val="304"/>
        </w:trPr>
        <w:tc>
          <w:tcPr>
            <w:tcW w:w="345" w:type="pct"/>
            <w:vAlign w:val="center"/>
          </w:tcPr>
          <w:p w14:paraId="73A96EFC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613AE5C" w14:textId="61BB590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7C14E027" w14:textId="4C9507E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6E9B5578" w14:textId="385A36BC" w:rsidTr="00654424">
        <w:trPr>
          <w:trHeight w:val="304"/>
        </w:trPr>
        <w:tc>
          <w:tcPr>
            <w:tcW w:w="345" w:type="pct"/>
            <w:vAlign w:val="center"/>
          </w:tcPr>
          <w:p w14:paraId="4618F7E8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6EB4C9B" w14:textId="1672BBB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4BE6C188" w14:textId="4A97F22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08A6BEEB" w14:textId="3159325B" w:rsidTr="00654424">
        <w:trPr>
          <w:trHeight w:val="304"/>
        </w:trPr>
        <w:tc>
          <w:tcPr>
            <w:tcW w:w="345" w:type="pct"/>
            <w:vAlign w:val="center"/>
          </w:tcPr>
          <w:p w14:paraId="195077B4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0D06E3" w14:textId="6334E35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A92681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71CE0BC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C615A5" w:rsidRPr="00A30E0E" w14:paraId="0A3882FD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71BE0A8" w14:textId="77777777" w:rsidR="00C615A5" w:rsidRPr="00E36A35" w:rsidRDefault="00C615A5" w:rsidP="00C615A5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86550A" w14:textId="2243825F" w:rsidR="00C615A5" w:rsidRPr="00E36A35" w:rsidRDefault="00C615A5" w:rsidP="00C615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71" w:type="pct"/>
            <w:vAlign w:val="center"/>
          </w:tcPr>
          <w:p w14:paraId="73792976" w14:textId="12ED3DB2" w:rsidR="00C615A5" w:rsidRPr="00A30E0E" w:rsidRDefault="00C615A5" w:rsidP="00C61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  <w:tr w:rsidR="00A30E0E" w:rsidRPr="00A30E0E" w14:paraId="3DB0DCD1" w14:textId="46D2B220" w:rsidTr="00654424">
        <w:trPr>
          <w:trHeight w:val="304"/>
        </w:trPr>
        <w:tc>
          <w:tcPr>
            <w:tcW w:w="345" w:type="pct"/>
            <w:vAlign w:val="center"/>
          </w:tcPr>
          <w:p w14:paraId="7FF6E6F4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071793" w14:textId="5617E43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312042D6" w14:textId="6D9C11C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358193A0" w14:textId="07C603EC" w:rsidTr="00654424">
        <w:trPr>
          <w:trHeight w:val="304"/>
        </w:trPr>
        <w:tc>
          <w:tcPr>
            <w:tcW w:w="345" w:type="pct"/>
            <w:vAlign w:val="center"/>
          </w:tcPr>
          <w:p w14:paraId="252246ED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07BF63" w14:textId="64A8FA7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57460D85" w14:textId="419DEB2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3BF17931" w14:textId="242E0366" w:rsidTr="00654424">
        <w:trPr>
          <w:trHeight w:val="304"/>
        </w:trPr>
        <w:tc>
          <w:tcPr>
            <w:tcW w:w="345" w:type="pct"/>
            <w:vAlign w:val="center"/>
          </w:tcPr>
          <w:p w14:paraId="2C43580B" w14:textId="77777777" w:rsidR="00654424" w:rsidRPr="00A30E0E" w:rsidRDefault="00654424" w:rsidP="009115C9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E957178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62EC96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9C3218C" w14:textId="77777777" w:rsidR="00992C1F" w:rsidRPr="00A30E0E" w:rsidRDefault="00992C1F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EABC0C" w14:textId="2A37F0AC" w:rsidR="00992C1F" w:rsidRPr="00A30E0E" w:rsidRDefault="00992C1F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45.13.4.3</w:t>
      </w:r>
      <w:r w:rsidR="002B432E" w:rsidRPr="00A30E0E">
        <w:rPr>
          <w:rFonts w:ascii="Times New Roman" w:hAnsi="Times New Roman" w:cs="Times New Roman"/>
          <w:sz w:val="28"/>
          <w:szCs w:val="28"/>
        </w:rPr>
        <w:t>5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CD714" w14:textId="6FCE0766" w:rsidR="00992C1F" w:rsidRPr="00A30E0E" w:rsidRDefault="00992C1F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45.13.4.3</w:t>
      </w:r>
      <w:r w:rsidR="002B432E" w:rsidRPr="00A30E0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72B13FE7" w14:textId="4C5B0FB5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1613CF0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0F9A18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53B570B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A1434E4" w14:textId="46DD4D22" w:rsidTr="00654424">
        <w:trPr>
          <w:trHeight w:val="304"/>
        </w:trPr>
        <w:tc>
          <w:tcPr>
            <w:tcW w:w="349" w:type="pct"/>
            <w:vAlign w:val="center"/>
          </w:tcPr>
          <w:p w14:paraId="2115924B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9A164B" w14:textId="4F44212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59562D49" w14:textId="03B9EBB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36825375" w14:textId="107EE6BD" w:rsidTr="00654424">
        <w:trPr>
          <w:trHeight w:val="304"/>
        </w:trPr>
        <w:tc>
          <w:tcPr>
            <w:tcW w:w="349" w:type="pct"/>
            <w:vAlign w:val="center"/>
          </w:tcPr>
          <w:p w14:paraId="3E079ECF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643E5F" w14:textId="2E7B1FB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31B98DD1" w14:textId="447CFFB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070E10F1" w14:textId="4E05CC1C" w:rsidTr="00654424">
        <w:trPr>
          <w:trHeight w:val="304"/>
        </w:trPr>
        <w:tc>
          <w:tcPr>
            <w:tcW w:w="349" w:type="pct"/>
            <w:vAlign w:val="center"/>
          </w:tcPr>
          <w:p w14:paraId="5F3B054B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64701A2" w14:textId="66BCFE3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7" w:type="pct"/>
            <w:vAlign w:val="center"/>
          </w:tcPr>
          <w:p w14:paraId="1D169991" w14:textId="7B7093F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68EBD148" w14:textId="36DC4501" w:rsidTr="00654424">
        <w:trPr>
          <w:trHeight w:val="304"/>
        </w:trPr>
        <w:tc>
          <w:tcPr>
            <w:tcW w:w="349" w:type="pct"/>
            <w:vAlign w:val="center"/>
          </w:tcPr>
          <w:p w14:paraId="6239B68E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B1D4199" w14:textId="0A6A942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0C6A6686" w14:textId="35C1738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29642EB0" w14:textId="071027D4" w:rsidTr="00654424">
        <w:trPr>
          <w:trHeight w:val="304"/>
        </w:trPr>
        <w:tc>
          <w:tcPr>
            <w:tcW w:w="349" w:type="pct"/>
            <w:vAlign w:val="center"/>
          </w:tcPr>
          <w:p w14:paraId="16318E5F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2F9B1F" w14:textId="10AA0B7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6B5EA81C" w14:textId="6686756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A30E0E" w:rsidRPr="00A30E0E" w14:paraId="737F49F1" w14:textId="2648E22C" w:rsidTr="00654424">
        <w:trPr>
          <w:trHeight w:val="304"/>
        </w:trPr>
        <w:tc>
          <w:tcPr>
            <w:tcW w:w="349" w:type="pct"/>
            <w:vAlign w:val="center"/>
          </w:tcPr>
          <w:p w14:paraId="5C8C3CA1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0AFED4A4" w14:textId="720F0C4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6D305D7C" w14:textId="465634C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7D317488" w14:textId="4AFCEA0A" w:rsidTr="00654424">
        <w:trPr>
          <w:trHeight w:val="304"/>
        </w:trPr>
        <w:tc>
          <w:tcPr>
            <w:tcW w:w="349" w:type="pct"/>
            <w:vAlign w:val="center"/>
          </w:tcPr>
          <w:p w14:paraId="571F5AC9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EAB113" w14:textId="6830837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7" w:type="pct"/>
            <w:vAlign w:val="center"/>
          </w:tcPr>
          <w:p w14:paraId="0E9820DD" w14:textId="282FD09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A30E0E" w:rsidRPr="00A30E0E" w14:paraId="01D190B1" w14:textId="3E7C92AA" w:rsidTr="00654424">
        <w:trPr>
          <w:trHeight w:val="304"/>
        </w:trPr>
        <w:tc>
          <w:tcPr>
            <w:tcW w:w="349" w:type="pct"/>
            <w:vAlign w:val="center"/>
          </w:tcPr>
          <w:p w14:paraId="0430BF06" w14:textId="77777777" w:rsidR="00654424" w:rsidRPr="00A30E0E" w:rsidRDefault="00654424" w:rsidP="009115C9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D1D0233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3CEA412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25EB581F" w14:textId="77777777" w:rsidR="00647CB6" w:rsidRPr="00A30E0E" w:rsidRDefault="00647CB6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1FB040D" w14:textId="38871D1C" w:rsidR="00647CB6" w:rsidRPr="00A30E0E" w:rsidRDefault="00647C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5731F" w14:textId="5382A0FD" w:rsidR="004822B6" w:rsidRPr="00A30E0E" w:rsidRDefault="004822B6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56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ТТ-3 ЗОНА ВОДНОГО ТРАНСПОРТА</w:t>
      </w:r>
    </w:p>
    <w:p w14:paraId="7746F9FB" w14:textId="5AD7A233" w:rsidR="004822B6" w:rsidRPr="00A30E0E" w:rsidRDefault="004822B6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lastRenderedPageBreak/>
        <w:t>Зона предназначена для размещения сооружений и коммуникаций водного транспорта, допускается размещение обслуживающих объектов, обеспечивающих осуществление основной функции зоны.» исключить.</w:t>
      </w:r>
    </w:p>
    <w:p w14:paraId="78F11754" w14:textId="77777777" w:rsidR="004822B6" w:rsidRPr="00A30E0E" w:rsidRDefault="004822B6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18E92D" w14:textId="2711F25A" w:rsidR="004822B6" w:rsidRPr="00A30E0E" w:rsidRDefault="004822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57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водного транспорта, с включением объектов общественно-деловой застройки и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CCEE6AE" w14:textId="3C9CE6E6" w:rsidR="004822B6" w:rsidRPr="00A30E0E" w:rsidRDefault="004822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водного транспорта, с включением объектов общественно-деловой застройки и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6A52CBC3" w14:textId="77777777" w:rsidR="00FE6E07" w:rsidRPr="00A30E0E" w:rsidRDefault="00FE6E07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466F8" w14:textId="520BD30F" w:rsidR="004822B6" w:rsidRPr="00A30E0E" w:rsidRDefault="004822B6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58</w:t>
      </w:r>
      <w:r w:rsidRPr="00A30E0E">
        <w:rPr>
          <w:rFonts w:ascii="Times New Roman" w:hAnsi="Times New Roman" w:cs="Times New Roman"/>
          <w:sz w:val="28"/>
          <w:szCs w:val="28"/>
        </w:rPr>
        <w:t>. Пункт 2 градостроительного регламента зоны объектов водного транспорта, с включением объектов общественно-деловой застройки и объектов инженерной инфраструктуры изложить в следующей редакции:</w:t>
      </w:r>
    </w:p>
    <w:p w14:paraId="6CFEC5A9" w14:textId="23DC1A92" w:rsidR="004C1852" w:rsidRPr="00A30E0E" w:rsidRDefault="00B40112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CA0C6F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2D664D11" w14:textId="0BFB1B3C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45.13.4.36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74C6F" w14:textId="7D4128BE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52E90A85" w14:textId="65301A9C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6805596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044368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43EC14D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476D13CC" w14:textId="34FE4233" w:rsidTr="00654424">
        <w:trPr>
          <w:trHeight w:val="304"/>
        </w:trPr>
        <w:tc>
          <w:tcPr>
            <w:tcW w:w="345" w:type="pct"/>
            <w:vAlign w:val="center"/>
          </w:tcPr>
          <w:p w14:paraId="506218EA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629DAD" w14:textId="40C7538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971" w:type="pct"/>
            <w:vAlign w:val="center"/>
          </w:tcPr>
          <w:p w14:paraId="0847D96E" w14:textId="32A58EF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</w:tr>
      <w:tr w:rsidR="00A30E0E" w:rsidRPr="00A30E0E" w14:paraId="080FE625" w14:textId="0D68A225" w:rsidTr="00654424">
        <w:trPr>
          <w:trHeight w:val="304"/>
        </w:trPr>
        <w:tc>
          <w:tcPr>
            <w:tcW w:w="345" w:type="pct"/>
            <w:vAlign w:val="center"/>
          </w:tcPr>
          <w:p w14:paraId="70C0BA7B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CBEFF50" w14:textId="64FCD78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71" w:type="pct"/>
            <w:vAlign w:val="center"/>
          </w:tcPr>
          <w:p w14:paraId="36557901" w14:textId="1D555B4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A30E0E" w:rsidRPr="00A30E0E" w14:paraId="319C0520" w14:textId="494BC20D" w:rsidTr="00654424">
        <w:trPr>
          <w:trHeight w:val="304"/>
        </w:trPr>
        <w:tc>
          <w:tcPr>
            <w:tcW w:w="345" w:type="pct"/>
            <w:vAlign w:val="center"/>
          </w:tcPr>
          <w:p w14:paraId="2CC4DA4F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F7D4E7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3CAF715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7B09AB9C" w14:textId="5848347E" w:rsidTr="00654424">
        <w:trPr>
          <w:trHeight w:val="304"/>
        </w:trPr>
        <w:tc>
          <w:tcPr>
            <w:tcW w:w="345" w:type="pct"/>
            <w:vAlign w:val="center"/>
          </w:tcPr>
          <w:p w14:paraId="497D7364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CC0AA34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364E75C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3A53C01A" w14:textId="15CFE3BA" w:rsidTr="00654424">
        <w:trPr>
          <w:trHeight w:val="304"/>
        </w:trPr>
        <w:tc>
          <w:tcPr>
            <w:tcW w:w="345" w:type="pct"/>
            <w:vAlign w:val="center"/>
          </w:tcPr>
          <w:p w14:paraId="3D0968B9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034E29" w14:textId="57F10C8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A92681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72DA434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A5C7A" w:rsidRPr="00A30E0E" w14:paraId="364EE65F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616B109" w14:textId="77777777" w:rsidR="00AA5C7A" w:rsidRPr="00A30E0E" w:rsidRDefault="00AA5C7A" w:rsidP="00AA5C7A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F926521" w14:textId="133EAD47" w:rsidR="00AA5C7A" w:rsidRPr="00E36A35" w:rsidRDefault="00AA5C7A" w:rsidP="00AA5C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71" w:type="pct"/>
            <w:vAlign w:val="center"/>
          </w:tcPr>
          <w:p w14:paraId="2E3EB267" w14:textId="668A2F11" w:rsidR="00AA5C7A" w:rsidRPr="00A30E0E" w:rsidRDefault="00AA5C7A" w:rsidP="00AA5C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</w:tr>
      <w:tr w:rsidR="00A30E0E" w:rsidRPr="00A30E0E" w14:paraId="79B7E20D" w14:textId="7A289518" w:rsidTr="00654424">
        <w:trPr>
          <w:trHeight w:val="304"/>
        </w:trPr>
        <w:tc>
          <w:tcPr>
            <w:tcW w:w="345" w:type="pct"/>
            <w:vAlign w:val="center"/>
          </w:tcPr>
          <w:p w14:paraId="39FD8009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25A3E6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380D851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08665085" w14:textId="6DC2D13A" w:rsidTr="00654424">
        <w:trPr>
          <w:trHeight w:val="304"/>
        </w:trPr>
        <w:tc>
          <w:tcPr>
            <w:tcW w:w="345" w:type="pct"/>
            <w:vAlign w:val="center"/>
          </w:tcPr>
          <w:p w14:paraId="1E6801FD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72104BB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68BF27C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0C1A813B" w14:textId="17B35806" w:rsidTr="00654424">
        <w:trPr>
          <w:trHeight w:val="304"/>
        </w:trPr>
        <w:tc>
          <w:tcPr>
            <w:tcW w:w="345" w:type="pct"/>
            <w:vAlign w:val="center"/>
          </w:tcPr>
          <w:p w14:paraId="582BB384" w14:textId="77777777" w:rsidR="00654424" w:rsidRPr="00A30E0E" w:rsidRDefault="00654424" w:rsidP="009115C9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F92A772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582E87B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FDC7BEA" w14:textId="77777777" w:rsidR="00CC7915" w:rsidRPr="00A30E0E" w:rsidRDefault="00CC791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AA4C9" w14:textId="6A6ABBEE" w:rsidR="00CC7915" w:rsidRPr="00A30E0E" w:rsidRDefault="00CC791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45.13.4.37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098B2" w14:textId="20F62CD2" w:rsidR="00CC7915" w:rsidRPr="00A30E0E" w:rsidRDefault="00CC791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45.13.4.37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A30E0E" w:rsidRPr="00A30E0E" w14:paraId="2BAB78B4" w14:textId="363169C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384ED13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2BDCC4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0652A5B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126A82B" w14:textId="2F1FC35E" w:rsidTr="00654424">
        <w:trPr>
          <w:trHeight w:val="304"/>
        </w:trPr>
        <w:tc>
          <w:tcPr>
            <w:tcW w:w="349" w:type="pct"/>
            <w:vAlign w:val="center"/>
          </w:tcPr>
          <w:p w14:paraId="1098A716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4EA440" w14:textId="69B731A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22FFFA00" w14:textId="33F8F96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A30E0E" w:rsidRPr="00A30E0E" w14:paraId="53230841" w14:textId="61688015" w:rsidTr="00654424">
        <w:trPr>
          <w:trHeight w:val="304"/>
        </w:trPr>
        <w:tc>
          <w:tcPr>
            <w:tcW w:w="349" w:type="pct"/>
            <w:vAlign w:val="center"/>
          </w:tcPr>
          <w:p w14:paraId="50B81CFD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3CFC56" w14:textId="02008C6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Водный спорт</w:t>
            </w:r>
          </w:p>
        </w:tc>
        <w:tc>
          <w:tcPr>
            <w:tcW w:w="967" w:type="pct"/>
            <w:vAlign w:val="center"/>
          </w:tcPr>
          <w:p w14:paraId="38A954B2" w14:textId="1412D9A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</w:tr>
      <w:tr w:rsidR="00A30E0E" w:rsidRPr="00A30E0E" w14:paraId="7909CE1D" w14:textId="753D4342" w:rsidTr="00654424">
        <w:trPr>
          <w:trHeight w:val="304"/>
        </w:trPr>
        <w:tc>
          <w:tcPr>
            <w:tcW w:w="349" w:type="pct"/>
            <w:vAlign w:val="center"/>
          </w:tcPr>
          <w:p w14:paraId="2634EBD3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47D697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7A004FF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19FD2BCB" w14:textId="1A888B20" w:rsidTr="00654424">
        <w:trPr>
          <w:trHeight w:val="304"/>
        </w:trPr>
        <w:tc>
          <w:tcPr>
            <w:tcW w:w="349" w:type="pct"/>
            <w:vAlign w:val="center"/>
          </w:tcPr>
          <w:p w14:paraId="08351EB5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E7B614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7" w:type="pct"/>
            <w:vAlign w:val="center"/>
          </w:tcPr>
          <w:p w14:paraId="6C41238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30E0E" w:rsidRPr="00A30E0E" w14:paraId="527FD8B9" w14:textId="61312797" w:rsidTr="00654424">
        <w:trPr>
          <w:trHeight w:val="304"/>
        </w:trPr>
        <w:tc>
          <w:tcPr>
            <w:tcW w:w="349" w:type="pct"/>
            <w:vAlign w:val="center"/>
          </w:tcPr>
          <w:p w14:paraId="2085C950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88CF3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6683347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6D2C57B3" w14:textId="718038AF" w:rsidTr="00654424">
        <w:trPr>
          <w:trHeight w:val="304"/>
        </w:trPr>
        <w:tc>
          <w:tcPr>
            <w:tcW w:w="349" w:type="pct"/>
            <w:vAlign w:val="center"/>
          </w:tcPr>
          <w:p w14:paraId="0DAA0CD9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BB99ED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6B0D02A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A30E0E" w:rsidRPr="00A30E0E" w14:paraId="287897E5" w14:textId="58ED1C29" w:rsidTr="00654424">
        <w:trPr>
          <w:trHeight w:val="304"/>
        </w:trPr>
        <w:tc>
          <w:tcPr>
            <w:tcW w:w="349" w:type="pct"/>
            <w:vAlign w:val="center"/>
          </w:tcPr>
          <w:p w14:paraId="5E5165FF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3C2D481" w14:textId="1D5ECDF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145F5625" w14:textId="590F38B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5C0A696F" w14:textId="08F304F1" w:rsidTr="00654424">
        <w:trPr>
          <w:trHeight w:val="304"/>
        </w:trPr>
        <w:tc>
          <w:tcPr>
            <w:tcW w:w="349" w:type="pct"/>
            <w:vAlign w:val="center"/>
          </w:tcPr>
          <w:p w14:paraId="592D5859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BA344F2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0198C00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30E0E" w:rsidRPr="00A30E0E" w14:paraId="62D58347" w14:textId="2AA86BA7" w:rsidTr="00654424">
        <w:trPr>
          <w:trHeight w:val="304"/>
        </w:trPr>
        <w:tc>
          <w:tcPr>
            <w:tcW w:w="349" w:type="pct"/>
            <w:vAlign w:val="center"/>
          </w:tcPr>
          <w:p w14:paraId="49D75EA9" w14:textId="77777777" w:rsidR="00654424" w:rsidRPr="00A30E0E" w:rsidRDefault="00654424" w:rsidP="009115C9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5751A8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3EE4992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5BAC0273" w14:textId="77777777" w:rsidR="0059426C" w:rsidRPr="00A30E0E" w:rsidRDefault="0059426C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2D372700" w14:textId="571CADA6" w:rsidR="004C1852" w:rsidRPr="00A30E0E" w:rsidRDefault="004C1852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70418" w14:textId="05859780" w:rsidR="00E1325D" w:rsidRPr="00A30E0E" w:rsidRDefault="00E1325D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59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 xml:space="preserve">ТР-1 ЗОНА ГОРОДСКИХ ЛЕСОВ  </w:t>
      </w:r>
    </w:p>
    <w:p w14:paraId="49659DCD" w14:textId="6AE75756" w:rsidR="00E1325D" w:rsidRPr="00A30E0E" w:rsidRDefault="00E1325D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сохранения природного ландшафта, экологически чистой окружающей среды, а также для организации отдыха и досуга населения. Хозяйственная деятельность на территории зоны осуществляется в соответствии с режимом, установленным для лесов зеленой зоны города лесными регламентами, на основе лесного законодательства.» исключить.</w:t>
      </w:r>
    </w:p>
    <w:p w14:paraId="5A638BBA" w14:textId="77777777" w:rsidR="00E1325D" w:rsidRPr="00A30E0E" w:rsidRDefault="00E1325D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438A3" w14:textId="6ABDC2B0" w:rsidR="00E1325D" w:rsidRPr="00A30E0E" w:rsidRDefault="00E1325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60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рекреационного назначения - городских лесов,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F2D856E" w14:textId="6879C794" w:rsidR="00E1325D" w:rsidRPr="00A30E0E" w:rsidRDefault="00E1325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городских лесов,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D407387" w14:textId="77777777" w:rsidR="00FE6E07" w:rsidRPr="00A30E0E" w:rsidRDefault="00FE6E07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499FE" w14:textId="54C263BC" w:rsidR="00E1325D" w:rsidRPr="00A30E0E" w:rsidRDefault="00E1325D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61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872216" w:rsidRPr="00A30E0E">
        <w:rPr>
          <w:rFonts w:ascii="Times New Roman" w:hAnsi="Times New Roman" w:cs="Times New Roman"/>
          <w:sz w:val="28"/>
          <w:szCs w:val="28"/>
        </w:rPr>
        <w:t>3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</w:t>
      </w:r>
      <w:r w:rsidR="00A049B3" w:rsidRPr="00A30E0E">
        <w:rPr>
          <w:rFonts w:ascii="Times New Roman" w:hAnsi="Times New Roman" w:cs="Times New Roman"/>
          <w:sz w:val="28"/>
          <w:szCs w:val="28"/>
        </w:rPr>
        <w:t xml:space="preserve">зоны </w:t>
      </w:r>
      <w:r w:rsidR="0041178D" w:rsidRPr="00A30E0E">
        <w:rPr>
          <w:rFonts w:ascii="Times New Roman" w:hAnsi="Times New Roman" w:cs="Times New Roman"/>
          <w:sz w:val="28"/>
          <w:szCs w:val="28"/>
        </w:rPr>
        <w:t xml:space="preserve">городских лесов,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DCC4C05" w14:textId="3907B433" w:rsidR="004C1852" w:rsidRPr="00A30E0E" w:rsidRDefault="0087221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A049B3" w:rsidRPr="00A30E0E">
        <w:rPr>
          <w:rFonts w:ascii="Times New Roman" w:hAnsi="Times New Roman" w:cs="Times New Roman"/>
          <w:sz w:val="28"/>
          <w:szCs w:val="28"/>
        </w:rPr>
        <w:t xml:space="preserve">3.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017A325" w14:textId="2494D765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45.13.4.38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ABF33" w14:textId="7F4BFB57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5A76E76E" w14:textId="07832F3A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3E5CB9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1BF2A7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DCC877E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4830890" w14:textId="6CF6C41C" w:rsidTr="00654424">
        <w:trPr>
          <w:trHeight w:val="304"/>
        </w:trPr>
        <w:tc>
          <w:tcPr>
            <w:tcW w:w="345" w:type="pct"/>
            <w:vAlign w:val="center"/>
          </w:tcPr>
          <w:p w14:paraId="14F528AE" w14:textId="77777777" w:rsidR="00654424" w:rsidRPr="00A30E0E" w:rsidRDefault="00654424" w:rsidP="009115C9">
            <w:pPr>
              <w:numPr>
                <w:ilvl w:val="1"/>
                <w:numId w:val="4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264C4B" w14:textId="7D66CFE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</w:t>
            </w:r>
          </w:p>
        </w:tc>
        <w:tc>
          <w:tcPr>
            <w:tcW w:w="971" w:type="pct"/>
            <w:vAlign w:val="center"/>
          </w:tcPr>
          <w:p w14:paraId="04498BC0" w14:textId="4D88B0FF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A30E0E" w:rsidRPr="00A30E0E" w14:paraId="269291C4" w14:textId="74AAB485" w:rsidTr="00654424">
        <w:trPr>
          <w:trHeight w:val="304"/>
        </w:trPr>
        <w:tc>
          <w:tcPr>
            <w:tcW w:w="345" w:type="pct"/>
            <w:vAlign w:val="center"/>
          </w:tcPr>
          <w:p w14:paraId="021A9BDC" w14:textId="77777777" w:rsidR="00654424" w:rsidRPr="00A30E0E" w:rsidRDefault="00654424" w:rsidP="009115C9">
            <w:pPr>
              <w:numPr>
                <w:ilvl w:val="1"/>
                <w:numId w:val="4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DA0004" w14:textId="4F7F651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333F830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1C5D2501" w14:textId="45E0AF71" w:rsidTr="00654424">
        <w:trPr>
          <w:trHeight w:val="304"/>
        </w:trPr>
        <w:tc>
          <w:tcPr>
            <w:tcW w:w="345" w:type="pct"/>
            <w:vAlign w:val="center"/>
          </w:tcPr>
          <w:p w14:paraId="69B9B5B9" w14:textId="77777777" w:rsidR="00654424" w:rsidRPr="00A30E0E" w:rsidRDefault="00654424" w:rsidP="009115C9">
            <w:pPr>
              <w:numPr>
                <w:ilvl w:val="1"/>
                <w:numId w:val="4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7D7B5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CF05E4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C026C26" w14:textId="2CCB59C2" w:rsidR="00BE3E13" w:rsidRPr="00A30E0E" w:rsidRDefault="00BE3E13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A900E9" w14:textId="6AFB484E" w:rsidR="00BE3E13" w:rsidRPr="00A30E0E" w:rsidRDefault="00BE3E1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45.13.4.39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4E60E" w14:textId="7003718E" w:rsidR="00BE3E13" w:rsidRPr="00A30E0E" w:rsidRDefault="00BE3E1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45.13.4.39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16CF813F" w14:textId="2328DE4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A4A60C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26FAD40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71564CD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A55242A" w14:textId="5934C424" w:rsidTr="00654424">
        <w:trPr>
          <w:trHeight w:val="304"/>
        </w:trPr>
        <w:tc>
          <w:tcPr>
            <w:tcW w:w="349" w:type="pct"/>
            <w:vAlign w:val="center"/>
          </w:tcPr>
          <w:p w14:paraId="7C069192" w14:textId="77777777" w:rsidR="00654424" w:rsidRPr="00A30E0E" w:rsidRDefault="00654424" w:rsidP="009115C9">
            <w:pPr>
              <w:numPr>
                <w:ilvl w:val="1"/>
                <w:numId w:val="1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0B9B5B" w14:textId="2CA18D0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Ветеринарное обслуживание</w:t>
            </w:r>
            <w:r w:rsidR="00414492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  <w:vAlign w:val="center"/>
          </w:tcPr>
          <w:p w14:paraId="0F53BBB7" w14:textId="5C14AD2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A30E0E" w:rsidRPr="00A30E0E" w14:paraId="207316A8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0B2E5B5" w14:textId="77777777" w:rsidR="00654424" w:rsidRPr="00A30E0E" w:rsidRDefault="00654424" w:rsidP="009115C9">
            <w:pPr>
              <w:numPr>
                <w:ilvl w:val="1"/>
                <w:numId w:val="1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A234319" w14:textId="7C5D66F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67" w:type="pct"/>
            <w:vAlign w:val="center"/>
          </w:tcPr>
          <w:p w14:paraId="55D1D0C0" w14:textId="264508C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7DB82D24" w14:textId="643FCF59" w:rsidTr="00654424">
        <w:trPr>
          <w:trHeight w:val="304"/>
        </w:trPr>
        <w:tc>
          <w:tcPr>
            <w:tcW w:w="349" w:type="pct"/>
            <w:vAlign w:val="center"/>
          </w:tcPr>
          <w:p w14:paraId="4F591A13" w14:textId="77777777" w:rsidR="00654424" w:rsidRPr="00A30E0E" w:rsidRDefault="00654424" w:rsidP="009115C9">
            <w:pPr>
              <w:numPr>
                <w:ilvl w:val="1"/>
                <w:numId w:val="1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4A3B4C" w14:textId="6A667CAB" w:rsidR="00654424" w:rsidRPr="00A30E0E" w:rsidRDefault="00654424" w:rsidP="009115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2D197C5" w14:textId="306B19F1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2FDE9145" w14:textId="77777777" w:rsidR="00FD3BCC" w:rsidRPr="00A30E0E" w:rsidRDefault="00FD3BCC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0FA9C2A4" w14:textId="77777777" w:rsidR="004E0E2B" w:rsidRPr="00A30E0E" w:rsidRDefault="004E0E2B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B5B02" w14:textId="7708165B" w:rsidR="00647334" w:rsidRPr="00A30E0E" w:rsidRDefault="00E97F86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62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="00647334" w:rsidRPr="00A30E0E">
        <w:rPr>
          <w:rFonts w:ascii="Times New Roman" w:hAnsi="Times New Roman" w:cs="Times New Roman"/>
          <w:b/>
          <w:sz w:val="28"/>
          <w:szCs w:val="28"/>
        </w:rPr>
        <w:t>ТР-2 ЗОНА СКВЕРОВ, ПАРКОВ, ГОРОДСКИХ САДОВ</w:t>
      </w:r>
    </w:p>
    <w:p w14:paraId="1E8A1904" w14:textId="4751374B" w:rsidR="00E97F86" w:rsidRPr="00A30E0E" w:rsidRDefault="00647334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организации парков, скверов, бульваров, садов, используемых в целях кратковременного отдыха, проведения досуга населения.</w:t>
      </w:r>
      <w:r w:rsidR="00E97F86" w:rsidRPr="00A30E0E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32EE7C4E" w14:textId="77777777" w:rsidR="00E97F86" w:rsidRPr="00A30E0E" w:rsidRDefault="00E97F86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238B9D" w14:textId="7978C031" w:rsidR="00E97F86" w:rsidRPr="00A30E0E" w:rsidRDefault="00E97F8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63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647334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ТР-2.</w:t>
      </w:r>
      <w:r w:rsidR="00647334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рекреационного назначения – скверов, парков, городских садов,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8AFC042" w14:textId="7497C495" w:rsidR="00E97F86" w:rsidRPr="00A30E0E" w:rsidRDefault="00E97F8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647334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ТР-2. Градостроительный регламент зоны скверов, парков, городских садов,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96F5C9F" w14:textId="77777777" w:rsidR="00E97F86" w:rsidRPr="00A30E0E" w:rsidRDefault="00E97F86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13CE4" w14:textId="4B5F5FB4" w:rsidR="00E97F86" w:rsidRPr="00A30E0E" w:rsidRDefault="00E97F86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64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491C83" w:rsidRPr="00A30E0E">
        <w:rPr>
          <w:rFonts w:ascii="Times New Roman" w:hAnsi="Times New Roman" w:cs="Times New Roman"/>
          <w:sz w:val="28"/>
          <w:szCs w:val="28"/>
        </w:rPr>
        <w:t>4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</w:t>
      </w:r>
      <w:r w:rsidR="00FC2353" w:rsidRPr="00A30E0E">
        <w:rPr>
          <w:rFonts w:ascii="Times New Roman" w:hAnsi="Times New Roman" w:cs="Times New Roman"/>
          <w:sz w:val="28"/>
          <w:szCs w:val="28"/>
        </w:rPr>
        <w:t xml:space="preserve">зоны </w:t>
      </w:r>
      <w:r w:rsidR="00C071C9" w:rsidRPr="00A30E0E">
        <w:rPr>
          <w:rFonts w:ascii="Times New Roman" w:hAnsi="Times New Roman" w:cs="Times New Roman"/>
          <w:sz w:val="28"/>
          <w:szCs w:val="28"/>
        </w:rPr>
        <w:t>скверов, парков, городских садов,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A46F977" w14:textId="28553E8A" w:rsidR="004C1852" w:rsidRPr="00A30E0E" w:rsidRDefault="00491C83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176653" w:rsidRPr="00A30E0E">
        <w:rPr>
          <w:rFonts w:ascii="Times New Roman" w:hAnsi="Times New Roman" w:cs="Times New Roman"/>
          <w:sz w:val="28"/>
          <w:szCs w:val="28"/>
        </w:rPr>
        <w:t xml:space="preserve">4.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4F2509D9" w14:textId="269683A4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45.13.4.40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7A757" w14:textId="2078EE0F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37A45B34" w14:textId="368400BC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69DBA8D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AE84F9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D4127E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513F965" w14:textId="50C0A70D" w:rsidTr="00654424">
        <w:trPr>
          <w:trHeight w:val="304"/>
        </w:trPr>
        <w:tc>
          <w:tcPr>
            <w:tcW w:w="345" w:type="pct"/>
            <w:vAlign w:val="center"/>
          </w:tcPr>
          <w:p w14:paraId="14AD82F5" w14:textId="77777777" w:rsidR="00654424" w:rsidRPr="00A30E0E" w:rsidRDefault="00654424" w:rsidP="009115C9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85B9C2" w14:textId="6C31C31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8842DB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28342FA1" w14:textId="2413B004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2C5EAEDA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42A8B39" w14:textId="77777777" w:rsidR="009028F9" w:rsidRPr="00A30E0E" w:rsidRDefault="009028F9" w:rsidP="009115C9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2BEF29" w14:textId="47669CC3" w:rsidR="009028F9" w:rsidRPr="00A30E0E" w:rsidRDefault="009028F9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971" w:type="pct"/>
            <w:vAlign w:val="center"/>
          </w:tcPr>
          <w:p w14:paraId="6382CF7C" w14:textId="69D86735" w:rsidR="009028F9" w:rsidRPr="00A30E0E" w:rsidRDefault="009028F9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</w:tr>
      <w:tr w:rsidR="00A30E0E" w:rsidRPr="00A30E0E" w14:paraId="5E915153" w14:textId="39D81DF3" w:rsidTr="00654424">
        <w:trPr>
          <w:trHeight w:val="304"/>
        </w:trPr>
        <w:tc>
          <w:tcPr>
            <w:tcW w:w="345" w:type="pct"/>
            <w:vAlign w:val="center"/>
          </w:tcPr>
          <w:p w14:paraId="46E0EB8B" w14:textId="77777777" w:rsidR="00654424" w:rsidRPr="00A30E0E" w:rsidRDefault="00654424" w:rsidP="009115C9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DB9185A" w14:textId="2CE1829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71" w:type="pct"/>
            <w:vAlign w:val="center"/>
          </w:tcPr>
          <w:p w14:paraId="00E7FAE8" w14:textId="46EB4E3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A30E0E" w:rsidRPr="00A30E0E" w14:paraId="78934007" w14:textId="63BCF0E2" w:rsidTr="009028F9">
        <w:trPr>
          <w:trHeight w:val="70"/>
        </w:trPr>
        <w:tc>
          <w:tcPr>
            <w:tcW w:w="345" w:type="pct"/>
            <w:vAlign w:val="center"/>
          </w:tcPr>
          <w:p w14:paraId="238C76A9" w14:textId="77777777" w:rsidR="00654424" w:rsidRPr="00A30E0E" w:rsidRDefault="00654424" w:rsidP="009115C9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B0EC5D" w14:textId="6B00E4F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</w:t>
            </w:r>
          </w:p>
        </w:tc>
        <w:tc>
          <w:tcPr>
            <w:tcW w:w="971" w:type="pct"/>
            <w:vAlign w:val="center"/>
          </w:tcPr>
          <w:p w14:paraId="446883C0" w14:textId="43BA83F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A30E0E" w:rsidRPr="00A30E0E" w14:paraId="553A5930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4610779" w14:textId="77777777" w:rsidR="00654424" w:rsidRPr="00A30E0E" w:rsidRDefault="00654424" w:rsidP="009115C9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68AA03" w14:textId="54B0F66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3F4F2C00" w14:textId="23EAC21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07087CC9" w14:textId="4A906F8B" w:rsidTr="00654424">
        <w:trPr>
          <w:trHeight w:val="304"/>
        </w:trPr>
        <w:tc>
          <w:tcPr>
            <w:tcW w:w="345" w:type="pct"/>
            <w:vAlign w:val="center"/>
          </w:tcPr>
          <w:p w14:paraId="43EEFCB7" w14:textId="77777777" w:rsidR="00654424" w:rsidRPr="00A30E0E" w:rsidRDefault="00654424" w:rsidP="009115C9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61C7AE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C3637D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76DF6B39" w14:textId="77777777" w:rsidR="00FF0DC4" w:rsidRPr="00A30E0E" w:rsidRDefault="00FF0DC4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DBCBC" w14:textId="456CB819" w:rsidR="00BE3E13" w:rsidRPr="00A30E0E" w:rsidRDefault="00BE3E13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45.13.4.41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E4DCA" w14:textId="22B39ED5" w:rsidR="00BE3E13" w:rsidRPr="00A30E0E" w:rsidRDefault="00BE3E13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2AA0A6DF" w14:textId="786948AE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F6B21E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2BFFE3B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12CF028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354BD395" w14:textId="41038DEA" w:rsidTr="00654424">
        <w:trPr>
          <w:trHeight w:val="304"/>
        </w:trPr>
        <w:tc>
          <w:tcPr>
            <w:tcW w:w="349" w:type="pct"/>
            <w:vAlign w:val="center"/>
          </w:tcPr>
          <w:p w14:paraId="5AF775DE" w14:textId="77777777" w:rsidR="00654424" w:rsidRPr="00A30E0E" w:rsidRDefault="00654424" w:rsidP="009115C9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71BBE2" w14:textId="347EF8C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967" w:type="pct"/>
            <w:vAlign w:val="center"/>
          </w:tcPr>
          <w:p w14:paraId="4041BF11" w14:textId="10E53DA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</w:tr>
      <w:tr w:rsidR="00A30E0E" w:rsidRPr="00A30E0E" w14:paraId="443991E3" w14:textId="75AA13B5" w:rsidTr="00654424">
        <w:trPr>
          <w:trHeight w:val="304"/>
        </w:trPr>
        <w:tc>
          <w:tcPr>
            <w:tcW w:w="349" w:type="pct"/>
            <w:vAlign w:val="center"/>
          </w:tcPr>
          <w:p w14:paraId="326FE654" w14:textId="77777777" w:rsidR="00654424" w:rsidRPr="00A30E0E" w:rsidRDefault="00654424" w:rsidP="009115C9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E40374" w14:textId="0BF17D3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  <w:r w:rsidR="00FF3811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  <w:vAlign w:val="center"/>
          </w:tcPr>
          <w:p w14:paraId="0B6531F1" w14:textId="5CA1E11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1D6D2B72" w14:textId="49B05F48" w:rsidTr="00654424">
        <w:trPr>
          <w:trHeight w:val="304"/>
        </w:trPr>
        <w:tc>
          <w:tcPr>
            <w:tcW w:w="349" w:type="pct"/>
            <w:vAlign w:val="center"/>
          </w:tcPr>
          <w:p w14:paraId="248CFB7C" w14:textId="77777777" w:rsidR="00654424" w:rsidRPr="00A30E0E" w:rsidRDefault="00654424" w:rsidP="009115C9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988FF3" w14:textId="2B33D24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967" w:type="pct"/>
            <w:vAlign w:val="center"/>
          </w:tcPr>
          <w:p w14:paraId="2AD73731" w14:textId="1DEC976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</w:tr>
      <w:tr w:rsidR="00A30E0E" w:rsidRPr="00A30E0E" w14:paraId="320BE57E" w14:textId="763216F7" w:rsidTr="00654424">
        <w:trPr>
          <w:trHeight w:val="304"/>
        </w:trPr>
        <w:tc>
          <w:tcPr>
            <w:tcW w:w="349" w:type="pct"/>
            <w:vAlign w:val="center"/>
          </w:tcPr>
          <w:p w14:paraId="475600B9" w14:textId="77777777" w:rsidR="00654424" w:rsidRPr="00A30E0E" w:rsidRDefault="00654424" w:rsidP="009115C9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6683D6" w14:textId="0D6FE1D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67" w:type="pct"/>
            <w:vAlign w:val="center"/>
          </w:tcPr>
          <w:p w14:paraId="7CDC7F48" w14:textId="38D1CFF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5ADB11FA" w14:textId="18A7336F" w:rsidTr="00654424">
        <w:trPr>
          <w:trHeight w:val="304"/>
        </w:trPr>
        <w:tc>
          <w:tcPr>
            <w:tcW w:w="349" w:type="pct"/>
            <w:vAlign w:val="center"/>
          </w:tcPr>
          <w:p w14:paraId="1A58858D" w14:textId="77777777" w:rsidR="00654424" w:rsidRPr="00A30E0E" w:rsidRDefault="00654424" w:rsidP="009115C9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084218" w14:textId="1FA55D43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44DC84AF" w14:textId="35106F9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73B0036C" w14:textId="2CE8C1E6" w:rsidTr="00654424">
        <w:trPr>
          <w:trHeight w:val="304"/>
        </w:trPr>
        <w:tc>
          <w:tcPr>
            <w:tcW w:w="349" w:type="pct"/>
            <w:vAlign w:val="center"/>
          </w:tcPr>
          <w:p w14:paraId="6E38C47F" w14:textId="77777777" w:rsidR="00654424" w:rsidRPr="00A30E0E" w:rsidRDefault="00654424" w:rsidP="009115C9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2D7348D" w14:textId="751289E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6507B4CD" w14:textId="228D7F4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</w:tbl>
    <w:p w14:paraId="72364B2B" w14:textId="622AA851" w:rsidR="00FF0DC4" w:rsidRPr="00A30E0E" w:rsidRDefault="00FF0DC4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1EE34BCB" w14:textId="77777777" w:rsidR="00FF0DC4" w:rsidRPr="00A30E0E" w:rsidRDefault="00FF0DC4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FFCE6" w14:textId="091AE51D" w:rsidR="00FF0DC4" w:rsidRPr="00A30E0E" w:rsidRDefault="00FF0DC4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65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70502B" w:rsidRPr="00A30E0E">
        <w:rPr>
          <w:rFonts w:ascii="Times New Roman" w:hAnsi="Times New Roman" w:cs="Times New Roman"/>
          <w:sz w:val="28"/>
          <w:szCs w:val="28"/>
        </w:rPr>
        <w:t>5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</w:t>
      </w:r>
      <w:r w:rsidR="00FC2353" w:rsidRPr="00A30E0E">
        <w:rPr>
          <w:rFonts w:ascii="Times New Roman" w:hAnsi="Times New Roman" w:cs="Times New Roman"/>
          <w:sz w:val="28"/>
          <w:szCs w:val="28"/>
        </w:rPr>
        <w:t xml:space="preserve">зоны </w:t>
      </w:r>
      <w:r w:rsidR="007957AB" w:rsidRPr="00A30E0E">
        <w:rPr>
          <w:rFonts w:ascii="Times New Roman" w:hAnsi="Times New Roman" w:cs="Times New Roman"/>
          <w:sz w:val="28"/>
          <w:szCs w:val="28"/>
        </w:rPr>
        <w:t xml:space="preserve">скверов, парков, городских садов, с включением объектов инженерной инфраструктуры </w:t>
      </w:r>
      <w:r w:rsidR="0070502B" w:rsidRPr="00A30E0E">
        <w:rPr>
          <w:rFonts w:ascii="Times New Roman" w:hAnsi="Times New Roman" w:cs="Times New Roman"/>
          <w:sz w:val="28"/>
          <w:szCs w:val="28"/>
        </w:rPr>
        <w:t>исключить</w:t>
      </w:r>
      <w:r w:rsidR="00BF23DF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3BF8D1C7" w14:textId="53949F0D" w:rsidR="0070502B" w:rsidRPr="00A30E0E" w:rsidRDefault="0070502B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38D08" w14:textId="09142EB8" w:rsidR="00C9396D" w:rsidRPr="00A30E0E" w:rsidRDefault="001434D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66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="00C9396D" w:rsidRPr="00A30E0E">
        <w:rPr>
          <w:rFonts w:ascii="Times New Roman" w:hAnsi="Times New Roman" w:cs="Times New Roman"/>
          <w:b/>
          <w:sz w:val="28"/>
          <w:szCs w:val="28"/>
        </w:rPr>
        <w:t>ТР-3 ЗОНА ОБЪЕКТОВ ОТДЫХА И ТУРИЗМА</w:t>
      </w:r>
    </w:p>
    <w:p w14:paraId="2B162651" w14:textId="7EF96EC5" w:rsidR="001434D1" w:rsidRPr="00A30E0E" w:rsidRDefault="00C9396D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размещения объектов санаторно-курортного лечения, отдыха и туризма, а также обслуживающих объектов, вспомогательных по отношению к основному назначению зоны</w:t>
      </w:r>
      <w:r w:rsidR="001434D1" w:rsidRPr="00A30E0E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0BC8C92C" w14:textId="77777777" w:rsidR="001434D1" w:rsidRPr="00A30E0E" w:rsidRDefault="001434D1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A44FF" w14:textId="15E0A7A2" w:rsidR="001434D1" w:rsidRPr="00A30E0E" w:rsidRDefault="001434D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67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DC30EE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ТР-3.</w:t>
      </w:r>
      <w:r w:rsidR="00DC30EE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рекреационного назначения - объектов санаторно-курортного лечения, отдыха и туризма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095C454" w14:textId="1718FC8F" w:rsidR="001434D1" w:rsidRPr="00A30E0E" w:rsidRDefault="001434D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</w:t>
      </w:r>
      <w:r w:rsidR="00657BA1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7F5D4D" w:rsidRPr="00A30E0E">
        <w:rPr>
          <w:rFonts w:ascii="Times New Roman" w:hAnsi="Times New Roman" w:cs="Times New Roman"/>
          <w:b/>
          <w:bCs/>
          <w:sz w:val="28"/>
          <w:szCs w:val="28"/>
        </w:rPr>
        <w:t>Градостроительный регламент зоны объектов отдыха и туризма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4C998E40" w14:textId="77777777" w:rsidR="001434D1" w:rsidRPr="00A30E0E" w:rsidRDefault="001434D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30EE2" w14:textId="116350AA" w:rsidR="001434D1" w:rsidRPr="00A30E0E" w:rsidRDefault="001434D1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68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8B451F" w:rsidRPr="00A30E0E">
        <w:rPr>
          <w:rFonts w:ascii="Times New Roman" w:hAnsi="Times New Roman" w:cs="Times New Roman"/>
          <w:sz w:val="28"/>
          <w:szCs w:val="28"/>
        </w:rPr>
        <w:t>2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</w:t>
      </w:r>
      <w:r w:rsidR="008B451F" w:rsidRPr="00A30E0E">
        <w:rPr>
          <w:rFonts w:ascii="Times New Roman" w:hAnsi="Times New Roman" w:cs="Times New Roman"/>
          <w:sz w:val="28"/>
          <w:szCs w:val="28"/>
        </w:rPr>
        <w:t>зоны объектов отдыха и туризма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D7EC8C1" w14:textId="1F972F1F" w:rsidR="004C1852" w:rsidRPr="00A30E0E" w:rsidRDefault="00956EE3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882E50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3E5CA83F" w14:textId="5C92468C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45.13.4.42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F49AA" w14:textId="0DB00742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2B88BC29" w14:textId="2CD3742B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77E5FE3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D56D6C1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779824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6D22A19" w14:textId="25469D92" w:rsidTr="00654424">
        <w:trPr>
          <w:trHeight w:val="304"/>
        </w:trPr>
        <w:tc>
          <w:tcPr>
            <w:tcW w:w="345" w:type="pct"/>
            <w:vAlign w:val="center"/>
          </w:tcPr>
          <w:p w14:paraId="768B95C4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3FD6967" w14:textId="7F20EAEB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Санаторная деятельность</w:t>
            </w:r>
          </w:p>
        </w:tc>
        <w:tc>
          <w:tcPr>
            <w:tcW w:w="971" w:type="pct"/>
            <w:vAlign w:val="center"/>
          </w:tcPr>
          <w:p w14:paraId="0BC16F29" w14:textId="56D2D3F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</w:p>
        </w:tc>
      </w:tr>
      <w:tr w:rsidR="00A30E0E" w:rsidRPr="00A30E0E" w14:paraId="022ED04D" w14:textId="272FC702" w:rsidTr="00654424">
        <w:trPr>
          <w:trHeight w:val="304"/>
        </w:trPr>
        <w:tc>
          <w:tcPr>
            <w:tcW w:w="345" w:type="pct"/>
            <w:vAlign w:val="center"/>
          </w:tcPr>
          <w:p w14:paraId="6EDE4768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664063" w14:textId="6785F04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971" w:type="pct"/>
            <w:vAlign w:val="center"/>
          </w:tcPr>
          <w:p w14:paraId="4DC10D7A" w14:textId="782FA0A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</w:tr>
      <w:tr w:rsidR="00A30E0E" w:rsidRPr="00A30E0E" w14:paraId="446BE3D8" w14:textId="62EADCA7" w:rsidTr="00654424">
        <w:trPr>
          <w:trHeight w:val="304"/>
        </w:trPr>
        <w:tc>
          <w:tcPr>
            <w:tcW w:w="345" w:type="pct"/>
            <w:vAlign w:val="center"/>
          </w:tcPr>
          <w:p w14:paraId="4D931D9D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FE3EDEC" w14:textId="38D8D56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назначения</w:t>
            </w:r>
          </w:p>
        </w:tc>
        <w:tc>
          <w:tcPr>
            <w:tcW w:w="971" w:type="pct"/>
            <w:vAlign w:val="center"/>
          </w:tcPr>
          <w:p w14:paraId="062B4111" w14:textId="600AD84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</w:tr>
      <w:tr w:rsidR="00A30E0E" w:rsidRPr="00A30E0E" w14:paraId="3AA23A36" w14:textId="4BC713F2" w:rsidTr="00654424">
        <w:trPr>
          <w:trHeight w:val="304"/>
        </w:trPr>
        <w:tc>
          <w:tcPr>
            <w:tcW w:w="345" w:type="pct"/>
            <w:vAlign w:val="center"/>
          </w:tcPr>
          <w:p w14:paraId="0B132F31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A061C8D" w14:textId="74043FB4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57823E70" w14:textId="620CDD6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A30E0E" w:rsidRPr="00A30E0E" w14:paraId="0BE1208A" w14:textId="6F028AFC" w:rsidTr="00654424">
        <w:trPr>
          <w:trHeight w:val="304"/>
        </w:trPr>
        <w:tc>
          <w:tcPr>
            <w:tcW w:w="345" w:type="pct"/>
            <w:vAlign w:val="center"/>
          </w:tcPr>
          <w:p w14:paraId="4E314485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1E86F2" w14:textId="3113DFB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Водный спорт</w:t>
            </w:r>
          </w:p>
        </w:tc>
        <w:tc>
          <w:tcPr>
            <w:tcW w:w="971" w:type="pct"/>
            <w:vAlign w:val="center"/>
          </w:tcPr>
          <w:p w14:paraId="552BC994" w14:textId="4F541E8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</w:tr>
      <w:tr w:rsidR="00A30E0E" w:rsidRPr="00A30E0E" w14:paraId="1D819E88" w14:textId="20D9E982" w:rsidTr="00654424">
        <w:trPr>
          <w:trHeight w:val="304"/>
        </w:trPr>
        <w:tc>
          <w:tcPr>
            <w:tcW w:w="345" w:type="pct"/>
            <w:vAlign w:val="center"/>
          </w:tcPr>
          <w:p w14:paraId="79A1A609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6B90EB" w14:textId="1837394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71" w:type="pct"/>
            <w:vAlign w:val="center"/>
          </w:tcPr>
          <w:p w14:paraId="3EA365B5" w14:textId="723BDD66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A30E0E" w:rsidRPr="00A30E0E" w14:paraId="1681A549" w14:textId="425314D6" w:rsidTr="00654424">
        <w:trPr>
          <w:trHeight w:val="304"/>
        </w:trPr>
        <w:tc>
          <w:tcPr>
            <w:tcW w:w="345" w:type="pct"/>
            <w:vAlign w:val="center"/>
          </w:tcPr>
          <w:p w14:paraId="6E18C4D1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438920" w14:textId="5B5C5C2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DA576C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04F06C91" w14:textId="2E354AD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51DD2E33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CD8BC3D" w14:textId="77777777" w:rsidR="008176B2" w:rsidRPr="00A30E0E" w:rsidRDefault="008176B2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1BA6B45" w14:textId="38735C82" w:rsidR="008176B2" w:rsidRPr="00A30E0E" w:rsidRDefault="008176B2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971" w:type="pct"/>
            <w:vAlign w:val="center"/>
          </w:tcPr>
          <w:p w14:paraId="07B1FA54" w14:textId="3CB0C929" w:rsidR="008176B2" w:rsidRPr="00A30E0E" w:rsidRDefault="008176B2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</w:tr>
      <w:tr w:rsidR="00A30E0E" w:rsidRPr="00A30E0E" w14:paraId="51E5D2A6" w14:textId="78ABCBF0" w:rsidTr="00654424">
        <w:trPr>
          <w:trHeight w:val="304"/>
        </w:trPr>
        <w:tc>
          <w:tcPr>
            <w:tcW w:w="345" w:type="pct"/>
            <w:vAlign w:val="center"/>
          </w:tcPr>
          <w:p w14:paraId="2082B34D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256245" w14:textId="58E0E59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971" w:type="pct"/>
            <w:vAlign w:val="center"/>
          </w:tcPr>
          <w:p w14:paraId="2237CDFB" w14:textId="4048D90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30E0E" w:rsidRPr="00A30E0E" w14:paraId="4AC59BAD" w14:textId="48AA3393" w:rsidTr="00654424">
        <w:trPr>
          <w:trHeight w:val="304"/>
        </w:trPr>
        <w:tc>
          <w:tcPr>
            <w:tcW w:w="345" w:type="pct"/>
            <w:vAlign w:val="center"/>
          </w:tcPr>
          <w:p w14:paraId="4666EE26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5CB090F" w14:textId="38151CFA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9277BD0" w14:textId="1D05771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1486705B" w14:textId="68C1098D" w:rsidTr="00654424">
        <w:trPr>
          <w:trHeight w:val="304"/>
        </w:trPr>
        <w:tc>
          <w:tcPr>
            <w:tcW w:w="345" w:type="pct"/>
            <w:vAlign w:val="center"/>
          </w:tcPr>
          <w:p w14:paraId="2E3EC346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8D61EFC" w14:textId="054C7FAD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096F7920" w14:textId="41CFDE8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</w:tr>
      <w:tr w:rsidR="00A30E0E" w:rsidRPr="00A30E0E" w14:paraId="4AE9BEE7" w14:textId="00CF3E96" w:rsidTr="00654424">
        <w:trPr>
          <w:trHeight w:val="304"/>
        </w:trPr>
        <w:tc>
          <w:tcPr>
            <w:tcW w:w="345" w:type="pct"/>
            <w:vAlign w:val="center"/>
          </w:tcPr>
          <w:p w14:paraId="76A2B666" w14:textId="77777777" w:rsidR="00654424" w:rsidRPr="00A30E0E" w:rsidRDefault="00654424" w:rsidP="009115C9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B3C7006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8A2718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1895C69" w14:textId="77777777" w:rsidR="008176B2" w:rsidRPr="00A30E0E" w:rsidRDefault="008176B2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297C1" w14:textId="6521ECE1" w:rsidR="00644BD1" w:rsidRPr="00A30E0E" w:rsidRDefault="00644BD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45.13.4.43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49929" w14:textId="45625B1C" w:rsidR="00644BD1" w:rsidRPr="00A30E0E" w:rsidRDefault="00644BD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0EB66387" w14:textId="4B65A965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6648FC4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AEC0BD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4C8E6B4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4124EE9B" w14:textId="742D85DC" w:rsidTr="00654424">
        <w:trPr>
          <w:trHeight w:val="304"/>
        </w:trPr>
        <w:tc>
          <w:tcPr>
            <w:tcW w:w="349" w:type="pct"/>
            <w:vAlign w:val="center"/>
          </w:tcPr>
          <w:p w14:paraId="5CEBC87D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773A2D" w14:textId="547FFAB9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967" w:type="pct"/>
            <w:vAlign w:val="center"/>
          </w:tcPr>
          <w:p w14:paraId="64FFB739" w14:textId="4CC271B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</w:tr>
      <w:tr w:rsidR="00A30E0E" w:rsidRPr="00A30E0E" w14:paraId="54F4CADF" w14:textId="4AF4C585" w:rsidTr="00654424">
        <w:trPr>
          <w:trHeight w:val="304"/>
        </w:trPr>
        <w:tc>
          <w:tcPr>
            <w:tcW w:w="349" w:type="pct"/>
            <w:vAlign w:val="center"/>
          </w:tcPr>
          <w:p w14:paraId="41130B83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2AD6620" w14:textId="6E1E245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67" w:type="pct"/>
            <w:vAlign w:val="center"/>
          </w:tcPr>
          <w:p w14:paraId="2133A2AF" w14:textId="15663299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75375A6D" w14:textId="5E8A625B" w:rsidTr="00654424">
        <w:trPr>
          <w:trHeight w:val="304"/>
        </w:trPr>
        <w:tc>
          <w:tcPr>
            <w:tcW w:w="349" w:type="pct"/>
            <w:vAlign w:val="center"/>
          </w:tcPr>
          <w:p w14:paraId="786FF2F7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C8D966" w14:textId="707967B6" w:rsidR="00654424" w:rsidRPr="00A30E0E" w:rsidRDefault="008176B2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967" w:type="pct"/>
            <w:vAlign w:val="center"/>
          </w:tcPr>
          <w:p w14:paraId="29491F02" w14:textId="2874805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A30E0E" w:rsidRPr="00A30E0E" w14:paraId="3C8EACDB" w14:textId="68CF1DD7" w:rsidTr="00654424">
        <w:trPr>
          <w:trHeight w:val="304"/>
        </w:trPr>
        <w:tc>
          <w:tcPr>
            <w:tcW w:w="349" w:type="pct"/>
            <w:vAlign w:val="center"/>
          </w:tcPr>
          <w:p w14:paraId="34CB0515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8EB544" w14:textId="64DCECA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5CCCEC36" w14:textId="2C7E299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14A37F00" w14:textId="04A95EB9" w:rsidTr="00654424">
        <w:trPr>
          <w:trHeight w:val="304"/>
        </w:trPr>
        <w:tc>
          <w:tcPr>
            <w:tcW w:w="349" w:type="pct"/>
            <w:vAlign w:val="center"/>
          </w:tcPr>
          <w:p w14:paraId="06734A2F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FF1B216" w14:textId="2C444BA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649B4A2" w14:textId="35CB571B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A30E0E" w:rsidRPr="00A30E0E" w14:paraId="0465FFCC" w14:textId="4E841224" w:rsidTr="00654424">
        <w:trPr>
          <w:trHeight w:val="304"/>
        </w:trPr>
        <w:tc>
          <w:tcPr>
            <w:tcW w:w="349" w:type="pct"/>
            <w:vAlign w:val="center"/>
          </w:tcPr>
          <w:p w14:paraId="39FC3F79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1D1BD8CE" w14:textId="5BA50A7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50591420" w14:textId="176B4B5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A30E0E" w:rsidRPr="00A30E0E" w14:paraId="651EAA8D" w14:textId="36A42B2D" w:rsidTr="00654424">
        <w:trPr>
          <w:trHeight w:val="304"/>
        </w:trPr>
        <w:tc>
          <w:tcPr>
            <w:tcW w:w="349" w:type="pct"/>
            <w:vAlign w:val="center"/>
          </w:tcPr>
          <w:p w14:paraId="1F7D6588" w14:textId="77777777" w:rsidR="00654424" w:rsidRPr="00A30E0E" w:rsidRDefault="00654424" w:rsidP="009115C9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ACC669" w14:textId="0157A6D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07445FDF" w14:textId="128AD8B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7.2.3</w:t>
            </w:r>
          </w:p>
        </w:tc>
      </w:tr>
    </w:tbl>
    <w:p w14:paraId="099F5712" w14:textId="34690224" w:rsidR="004C1852" w:rsidRPr="00A30E0E" w:rsidRDefault="00313D8B" w:rsidP="009115C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B83E091" w14:textId="15D45274" w:rsidR="00363F8F" w:rsidRDefault="00363F8F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EBF2CB" w14:textId="73DCBC14" w:rsidR="00367822" w:rsidRPr="00A30E0E" w:rsidRDefault="00D95015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69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="00367822" w:rsidRPr="00A30E0E">
        <w:rPr>
          <w:rFonts w:ascii="Times New Roman" w:hAnsi="Times New Roman" w:cs="Times New Roman"/>
          <w:b/>
          <w:sz w:val="28"/>
          <w:szCs w:val="28"/>
        </w:rPr>
        <w:t>ТР-4 ЗОНА ГОРОДСКИХ ТЕМАТИЧЕСКИХ ПАРКОВ</w:t>
      </w:r>
    </w:p>
    <w:p w14:paraId="7D2EE63C" w14:textId="0F5646CA" w:rsidR="00D95015" w:rsidRPr="00A30E0E" w:rsidRDefault="00367822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размещения спортивных сооружений и комплексов общегородского значения, а также обслуживающих объектов, вспомогательных по отношению к основному назначению зоны.</w:t>
      </w:r>
      <w:r w:rsidR="00D95015" w:rsidRPr="00A30E0E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0B438BEE" w14:textId="77777777" w:rsidR="00D95015" w:rsidRPr="00A30E0E" w:rsidRDefault="00D95015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5BCDF4" w14:textId="568F4C54" w:rsidR="00D95015" w:rsidRPr="00A30E0E" w:rsidRDefault="00D9501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70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36782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ТР-4.</w:t>
      </w:r>
      <w:r w:rsidR="00367822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рекреационного назначения – городских тематических парков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1F8CEBA" w14:textId="4C3C37B2" w:rsidR="00D95015" w:rsidRPr="00A30E0E" w:rsidRDefault="00D9501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367822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ТР-4.</w:t>
      </w:r>
      <w:r w:rsidR="00367822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городских тематических парков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111F7B2F" w14:textId="77777777" w:rsidR="00D95015" w:rsidRPr="00A30E0E" w:rsidRDefault="00D9501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C563BB" w14:textId="68E44A8A" w:rsidR="00D95015" w:rsidRPr="00A30E0E" w:rsidRDefault="00D95015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71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367822" w:rsidRPr="00A30E0E">
        <w:rPr>
          <w:rFonts w:ascii="Times New Roman" w:hAnsi="Times New Roman" w:cs="Times New Roman"/>
          <w:sz w:val="28"/>
          <w:szCs w:val="28"/>
        </w:rPr>
        <w:t xml:space="preserve">зоны городских тематических парков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FDB5DBF" w14:textId="149828F3" w:rsidR="004C1852" w:rsidRPr="00A30E0E" w:rsidRDefault="009C7D0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35F0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</w:t>
      </w:r>
      <w:r w:rsidR="004A7C25" w:rsidRPr="00A30E0E">
        <w:rPr>
          <w:rFonts w:ascii="Times New Roman" w:hAnsi="Times New Roman" w:cs="Times New Roman"/>
          <w:sz w:val="28"/>
          <w:szCs w:val="28"/>
        </w:rPr>
        <w:t xml:space="preserve"> </w:t>
      </w:r>
      <w:r w:rsidR="004C1852" w:rsidRPr="00A30E0E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4A7C25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2BF3D6E4" w14:textId="2F5D2975" w:rsidR="004A7C25" w:rsidRPr="00A30E0E" w:rsidRDefault="004A7C25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45.13.4.44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3207B" w14:textId="77777777" w:rsidR="00900FC2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7A7EB" w14:textId="282C69CA" w:rsidR="004A7C25" w:rsidRPr="00A30E0E" w:rsidRDefault="004A7C25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1BC57E44" w14:textId="44322BEF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54C82A9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33D64F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0557FE5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437D1F54" w14:textId="60D95D6B" w:rsidTr="00654424">
        <w:trPr>
          <w:trHeight w:val="304"/>
        </w:trPr>
        <w:tc>
          <w:tcPr>
            <w:tcW w:w="345" w:type="pct"/>
            <w:vAlign w:val="center"/>
          </w:tcPr>
          <w:p w14:paraId="2926E7B8" w14:textId="77777777" w:rsidR="00654424" w:rsidRPr="00A30E0E" w:rsidRDefault="00654424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4944267" w14:textId="43DDBCE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DA576C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56C44AF9" w14:textId="37FBA2F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699DAC62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63A7371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B6B83E6" w14:textId="175E437D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971" w:type="pct"/>
            <w:vAlign w:val="center"/>
          </w:tcPr>
          <w:p w14:paraId="46B00431" w14:textId="164FE30A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</w:tr>
      <w:tr w:rsidR="00A30E0E" w:rsidRPr="00A30E0E" w14:paraId="1929B111" w14:textId="26A789BB" w:rsidTr="00654424">
        <w:trPr>
          <w:trHeight w:val="304"/>
        </w:trPr>
        <w:tc>
          <w:tcPr>
            <w:tcW w:w="345" w:type="pct"/>
            <w:vAlign w:val="center"/>
          </w:tcPr>
          <w:p w14:paraId="3BC8E7A3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6B27A4" w14:textId="0C87A359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71" w:type="pct"/>
            <w:vAlign w:val="center"/>
          </w:tcPr>
          <w:p w14:paraId="1ADC86BD" w14:textId="4A92448E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A30E0E" w:rsidRPr="00A30E0E" w14:paraId="517F258A" w14:textId="45D96AA2" w:rsidTr="00654424">
        <w:trPr>
          <w:trHeight w:val="304"/>
        </w:trPr>
        <w:tc>
          <w:tcPr>
            <w:tcW w:w="345" w:type="pct"/>
            <w:vAlign w:val="center"/>
          </w:tcPr>
          <w:p w14:paraId="0E989126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0509F7" w14:textId="1A423EBF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971" w:type="pct"/>
            <w:vAlign w:val="center"/>
          </w:tcPr>
          <w:p w14:paraId="725C142E" w14:textId="7A6DEBE4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6A0A06C8" w14:textId="6D6DFA0B" w:rsidTr="00654424">
        <w:trPr>
          <w:trHeight w:val="304"/>
        </w:trPr>
        <w:tc>
          <w:tcPr>
            <w:tcW w:w="345" w:type="pct"/>
            <w:vAlign w:val="center"/>
          </w:tcPr>
          <w:p w14:paraId="7242247C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7EA1E7" w14:textId="44C2B41D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971" w:type="pct"/>
            <w:vAlign w:val="center"/>
          </w:tcPr>
          <w:p w14:paraId="0B161AAD" w14:textId="7C84A176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</w:tr>
      <w:tr w:rsidR="00A30E0E" w:rsidRPr="00A30E0E" w14:paraId="7C1BA533" w14:textId="3F9FA6B8" w:rsidTr="00654424">
        <w:trPr>
          <w:trHeight w:val="304"/>
        </w:trPr>
        <w:tc>
          <w:tcPr>
            <w:tcW w:w="345" w:type="pct"/>
            <w:vAlign w:val="center"/>
          </w:tcPr>
          <w:p w14:paraId="7F0B1AC8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0F5FFE" w14:textId="079D14D3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971" w:type="pct"/>
            <w:vAlign w:val="center"/>
          </w:tcPr>
          <w:p w14:paraId="30E27E7F" w14:textId="63159030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A30E0E" w:rsidRPr="00A30E0E" w14:paraId="3DB75409" w14:textId="24D9BC58" w:rsidTr="00654424">
        <w:trPr>
          <w:trHeight w:val="304"/>
        </w:trPr>
        <w:tc>
          <w:tcPr>
            <w:tcW w:w="345" w:type="pct"/>
            <w:vAlign w:val="center"/>
          </w:tcPr>
          <w:p w14:paraId="467EDF4C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493177" w14:textId="072D74FC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71" w:type="pct"/>
            <w:vAlign w:val="center"/>
          </w:tcPr>
          <w:p w14:paraId="6EFB6750" w14:textId="75EDA3B6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A30E0E" w:rsidRPr="00A30E0E" w14:paraId="18261269" w14:textId="3F56AA4F" w:rsidTr="00654424">
        <w:trPr>
          <w:trHeight w:val="304"/>
        </w:trPr>
        <w:tc>
          <w:tcPr>
            <w:tcW w:w="345" w:type="pct"/>
            <w:vAlign w:val="center"/>
          </w:tcPr>
          <w:p w14:paraId="5E2CF4CA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B7C996" w14:textId="31231FD3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EBD8864" w14:textId="2B88BE91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7118F290" w14:textId="2F9C3BDF" w:rsidTr="00654424">
        <w:trPr>
          <w:trHeight w:val="304"/>
        </w:trPr>
        <w:tc>
          <w:tcPr>
            <w:tcW w:w="345" w:type="pct"/>
            <w:vAlign w:val="center"/>
          </w:tcPr>
          <w:p w14:paraId="56FA4866" w14:textId="77777777" w:rsidR="009C7D00" w:rsidRPr="00A30E0E" w:rsidRDefault="009C7D00" w:rsidP="009115C9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B86711" w14:textId="6A848FC0" w:rsidR="009C7D00" w:rsidRPr="00A30E0E" w:rsidRDefault="009C7D00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6F56D43C" w14:textId="7A8BA8B1" w:rsidR="009C7D00" w:rsidRPr="00A30E0E" w:rsidRDefault="009C7D00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75DE2DE" w14:textId="77777777" w:rsidR="009C7D00" w:rsidRPr="00A30E0E" w:rsidRDefault="009C7D0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CA9A3" w14:textId="11C5ABD6" w:rsidR="008D10AB" w:rsidRPr="00A30E0E" w:rsidRDefault="008D10AB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45.13.4.4</w:t>
      </w:r>
      <w:r w:rsidR="00694CE2" w:rsidRPr="00A30E0E">
        <w:rPr>
          <w:rFonts w:ascii="Times New Roman" w:hAnsi="Times New Roman" w:cs="Times New Roman"/>
          <w:sz w:val="28"/>
          <w:szCs w:val="28"/>
        </w:rPr>
        <w:t>5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49F9E" w14:textId="55A34F3C" w:rsidR="008D10AB" w:rsidRPr="00A30E0E" w:rsidRDefault="008D10AB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45.13.4.4</w:t>
      </w:r>
      <w:r w:rsidR="00694CE2" w:rsidRPr="00A30E0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6FA2C0DF" w14:textId="3488BCEE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BFC3C3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69F500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28CD863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135088A" w14:textId="257DAB63" w:rsidTr="00654424">
        <w:trPr>
          <w:trHeight w:val="304"/>
        </w:trPr>
        <w:tc>
          <w:tcPr>
            <w:tcW w:w="349" w:type="pct"/>
            <w:vAlign w:val="center"/>
          </w:tcPr>
          <w:p w14:paraId="467F2654" w14:textId="77777777" w:rsidR="00654424" w:rsidRPr="00A30E0E" w:rsidRDefault="00654424" w:rsidP="009115C9">
            <w:pPr>
              <w:numPr>
                <w:ilvl w:val="1"/>
                <w:numId w:val="54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EE50B7" w14:textId="104C5D01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4F9B3B0C" w14:textId="5C989FE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</w:tbl>
    <w:p w14:paraId="342D34BA" w14:textId="4D1DDAA5" w:rsidR="008D10AB" w:rsidRPr="00A30E0E" w:rsidRDefault="009C7D0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D59D538" w14:textId="4A5580B0" w:rsidR="00BB5BA0" w:rsidRPr="00A30E0E" w:rsidRDefault="00BB5BA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ACD80B" w14:textId="31ECBCBE" w:rsidR="009678F9" w:rsidRPr="00A30E0E" w:rsidRDefault="00BB5BA0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72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="009678F9" w:rsidRPr="00A30E0E">
        <w:rPr>
          <w:rFonts w:ascii="Times New Roman" w:hAnsi="Times New Roman" w:cs="Times New Roman"/>
          <w:b/>
          <w:sz w:val="28"/>
          <w:szCs w:val="28"/>
        </w:rPr>
        <w:t>ТР-5 ЗОНА ИСТОРИЧЕСКИХ ПАРКОВ И МЕМОРИАЛЬНЫХ КОМПЛЕКСОВ</w:t>
      </w:r>
    </w:p>
    <w:p w14:paraId="5ECAEBF3" w14:textId="44480E69" w:rsidR="00BB5BA0" w:rsidRPr="00A30E0E" w:rsidRDefault="009678F9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сохранения и восстановления архитектурно-ландшафтных исторических комплексов, ценных элементов городского ландшафта, реставрация памятников и развития природоохранной и рекреационной функции.</w:t>
      </w:r>
      <w:r w:rsidR="00BB5BA0" w:rsidRPr="00A30E0E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29CAC0CA" w14:textId="77777777" w:rsidR="00BB5BA0" w:rsidRPr="00A30E0E" w:rsidRDefault="00BB5BA0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52D45B" w14:textId="5D0A4C25" w:rsidR="00BB5BA0" w:rsidRPr="00A30E0E" w:rsidRDefault="00BB5BA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73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9678F9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ТР-5.</w:t>
      </w:r>
      <w:r w:rsidR="009678F9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рекреационного назначения - исторических парков и мемориальных комплексов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EA99222" w14:textId="666D9C70" w:rsidR="00BB5BA0" w:rsidRPr="00A30E0E" w:rsidRDefault="00BB5BA0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F1737B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ТР-5.</w:t>
      </w:r>
      <w:r w:rsidR="00F1737B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исторических </w:t>
      </w:r>
      <w:r w:rsidR="003E49FE" w:rsidRPr="00A30E0E">
        <w:rPr>
          <w:rFonts w:ascii="Times New Roman" w:hAnsi="Times New Roman" w:cs="Times New Roman"/>
          <w:b/>
          <w:bCs/>
          <w:sz w:val="28"/>
          <w:szCs w:val="28"/>
        </w:rPr>
        <w:t>памятников</w:t>
      </w:r>
      <w:r w:rsidR="00F1737B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и мемориальных комплексов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6A57EB7B" w14:textId="77777777" w:rsidR="00BB5BA0" w:rsidRPr="00A30E0E" w:rsidRDefault="00BB5BA0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1B250" w14:textId="42B8DF30" w:rsidR="00BB5BA0" w:rsidRPr="00A30E0E" w:rsidRDefault="00BB5BA0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74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E61024" w:rsidRPr="00A30E0E">
        <w:rPr>
          <w:rFonts w:ascii="Times New Roman" w:hAnsi="Times New Roman" w:cs="Times New Roman"/>
          <w:sz w:val="28"/>
          <w:szCs w:val="28"/>
        </w:rPr>
        <w:t xml:space="preserve">зоны исторических памятников и мемориальных комплексов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901AA9A" w14:textId="4F8A8DC0" w:rsidR="004C1852" w:rsidRPr="00A30E0E" w:rsidRDefault="00F12D8C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207887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BE7581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7D7ECF5" w14:textId="25AA85F5" w:rsidR="00BE7581" w:rsidRPr="00A30E0E" w:rsidRDefault="00BE758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45.13.4.46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AA669E" w14:textId="1B95994E" w:rsidR="00BE7581" w:rsidRPr="00A30E0E" w:rsidRDefault="00BE758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2BF3CCEC" w14:textId="57236284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BC2A38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5081EE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3973C5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15B241AE" w14:textId="7589725D" w:rsidTr="00654424">
        <w:trPr>
          <w:trHeight w:val="304"/>
        </w:trPr>
        <w:tc>
          <w:tcPr>
            <w:tcW w:w="345" w:type="pct"/>
            <w:vAlign w:val="center"/>
          </w:tcPr>
          <w:p w14:paraId="3637032B" w14:textId="77777777" w:rsidR="00654424" w:rsidRPr="00A30E0E" w:rsidRDefault="00654424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815F9C" w14:textId="023F116E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A37A51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393DDF74" w14:textId="6112D3F3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2C5F364F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2444CAA2" w14:textId="77777777" w:rsidR="00805EFC" w:rsidRPr="00A30E0E" w:rsidRDefault="00805EFC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1E755A" w14:textId="24001FFC" w:rsidR="00805EFC" w:rsidRPr="00A30E0E" w:rsidRDefault="00805EF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971" w:type="pct"/>
            <w:vAlign w:val="center"/>
          </w:tcPr>
          <w:p w14:paraId="7188E8FD" w14:textId="33D7C8A2" w:rsidR="00805EFC" w:rsidRPr="00A30E0E" w:rsidRDefault="00805EF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</w:tr>
      <w:tr w:rsidR="00A30E0E" w:rsidRPr="00A30E0E" w14:paraId="3081EDBE" w14:textId="0C57C823" w:rsidTr="00654424">
        <w:trPr>
          <w:trHeight w:val="304"/>
        </w:trPr>
        <w:tc>
          <w:tcPr>
            <w:tcW w:w="345" w:type="pct"/>
            <w:vAlign w:val="center"/>
          </w:tcPr>
          <w:p w14:paraId="58B2247D" w14:textId="77777777" w:rsidR="00654424" w:rsidRPr="00A30E0E" w:rsidRDefault="00654424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2EB9F5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971" w:type="pct"/>
            <w:vAlign w:val="center"/>
          </w:tcPr>
          <w:p w14:paraId="2CA0D11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A30E0E" w:rsidRPr="00A30E0E" w14:paraId="71C9D5D3" w14:textId="51CB7EF7" w:rsidTr="00654424">
        <w:trPr>
          <w:trHeight w:val="304"/>
        </w:trPr>
        <w:tc>
          <w:tcPr>
            <w:tcW w:w="345" w:type="pct"/>
            <w:vAlign w:val="center"/>
          </w:tcPr>
          <w:p w14:paraId="2FA95161" w14:textId="77777777" w:rsidR="00654424" w:rsidRPr="00A30E0E" w:rsidRDefault="00654424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A3CC7C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971" w:type="pct"/>
            <w:vAlign w:val="center"/>
          </w:tcPr>
          <w:p w14:paraId="5FE8672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A30E0E" w:rsidRPr="00A30E0E" w14:paraId="106292CA" w14:textId="59361115" w:rsidTr="00654424">
        <w:trPr>
          <w:trHeight w:val="304"/>
        </w:trPr>
        <w:tc>
          <w:tcPr>
            <w:tcW w:w="345" w:type="pct"/>
            <w:vAlign w:val="center"/>
          </w:tcPr>
          <w:p w14:paraId="671CE242" w14:textId="77777777" w:rsidR="00654424" w:rsidRPr="00A30E0E" w:rsidRDefault="00654424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20D950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71" w:type="pct"/>
            <w:vAlign w:val="center"/>
          </w:tcPr>
          <w:p w14:paraId="393DBC03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A30E0E" w:rsidRPr="00A30E0E" w14:paraId="7195EEE4" w14:textId="756CA1E4" w:rsidTr="00654424">
        <w:trPr>
          <w:trHeight w:val="304"/>
        </w:trPr>
        <w:tc>
          <w:tcPr>
            <w:tcW w:w="345" w:type="pct"/>
            <w:vAlign w:val="center"/>
          </w:tcPr>
          <w:p w14:paraId="30A5FEBD" w14:textId="77777777" w:rsidR="00654424" w:rsidRPr="00A30E0E" w:rsidRDefault="00654424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2A6AB4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554C779F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5F049357" w14:textId="3AC0F9B3" w:rsidTr="00654424">
        <w:trPr>
          <w:trHeight w:val="304"/>
        </w:trPr>
        <w:tc>
          <w:tcPr>
            <w:tcW w:w="345" w:type="pct"/>
            <w:vAlign w:val="center"/>
          </w:tcPr>
          <w:p w14:paraId="16CDB7DE" w14:textId="77777777" w:rsidR="00654424" w:rsidRPr="00A30E0E" w:rsidRDefault="00654424" w:rsidP="009115C9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D136EC7" w14:textId="7777777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D8DABC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6A8B244" w14:textId="77777777" w:rsidR="00805EFC" w:rsidRPr="00A30E0E" w:rsidRDefault="00805EFC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6606B" w14:textId="7838D0A1" w:rsidR="001E4E32" w:rsidRPr="00A30E0E" w:rsidRDefault="001E4E32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45.13.4.47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DE10F" w14:textId="085913A1" w:rsidR="001E4E32" w:rsidRPr="00A30E0E" w:rsidRDefault="001E4E32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45.13.4.47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478C37CD" w14:textId="34233684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D2FBD6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B82517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517D1B46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B457680" w14:textId="05ABA937" w:rsidTr="00654424">
        <w:trPr>
          <w:trHeight w:val="304"/>
        </w:trPr>
        <w:tc>
          <w:tcPr>
            <w:tcW w:w="349" w:type="pct"/>
            <w:vAlign w:val="center"/>
          </w:tcPr>
          <w:p w14:paraId="623C509E" w14:textId="77777777" w:rsidR="00654424" w:rsidRPr="00A30E0E" w:rsidRDefault="00654424" w:rsidP="009115C9">
            <w:pPr>
              <w:numPr>
                <w:ilvl w:val="1"/>
                <w:numId w:val="5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ED9A29" w14:textId="61591162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3C3FEBCA" w14:textId="30FCD310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</w:tbl>
    <w:p w14:paraId="11189289" w14:textId="76BA45B1" w:rsidR="00F12D8C" w:rsidRPr="00A30E0E" w:rsidRDefault="00F12D8C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5AC9A6A" w14:textId="77777777" w:rsidR="00CA5E8D" w:rsidRPr="00A30E0E" w:rsidRDefault="00CA5E8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2C2C11" w14:textId="0BB68BEA" w:rsidR="00125E7F" w:rsidRPr="00A30E0E" w:rsidRDefault="00125E7F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75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="00E045F4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ТР-6.</w:t>
      </w:r>
      <w:r w:rsidR="00E045F4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рекреационного назначения зоны водных объектов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</w:t>
      </w:r>
      <w:r w:rsidR="00E045F4" w:rsidRPr="00A30E0E">
        <w:rPr>
          <w:rFonts w:ascii="Times New Roman" w:hAnsi="Times New Roman" w:cs="Times New Roman"/>
          <w:sz w:val="28"/>
          <w:szCs w:val="28"/>
        </w:rPr>
        <w:t xml:space="preserve">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5A362EA" w14:textId="063FB8FE" w:rsidR="00125E7F" w:rsidRPr="00A30E0E" w:rsidRDefault="00125E7F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E045F4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ТР-6.</w:t>
      </w:r>
      <w:r w:rsidR="00E045F4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водных объектов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78168392" w14:textId="77777777" w:rsidR="00125E7F" w:rsidRPr="00A30E0E" w:rsidRDefault="00125E7F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26CB5" w14:textId="492D5FD3" w:rsidR="00125E7F" w:rsidRPr="00A30E0E" w:rsidRDefault="00125E7F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76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CA5E8D" w:rsidRPr="00A30E0E">
        <w:rPr>
          <w:rFonts w:ascii="Times New Roman" w:hAnsi="Times New Roman" w:cs="Times New Roman"/>
          <w:sz w:val="28"/>
          <w:szCs w:val="28"/>
        </w:rPr>
        <w:t>3</w:t>
      </w:r>
      <w:r w:rsidRPr="00A30E0E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 зоны </w:t>
      </w:r>
      <w:r w:rsidR="0065155F" w:rsidRPr="00A30E0E">
        <w:rPr>
          <w:rFonts w:ascii="Times New Roman" w:hAnsi="Times New Roman" w:cs="Times New Roman"/>
          <w:sz w:val="28"/>
          <w:szCs w:val="28"/>
        </w:rPr>
        <w:t>водных объектов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890E3F8" w14:textId="5F06F9DA" w:rsidR="004C1852" w:rsidRPr="00A30E0E" w:rsidRDefault="00CA5E8D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2360BE" w:rsidRPr="00A30E0E">
        <w:rPr>
          <w:rFonts w:ascii="Times New Roman" w:hAnsi="Times New Roman" w:cs="Times New Roman"/>
          <w:sz w:val="28"/>
          <w:szCs w:val="28"/>
        </w:rPr>
        <w:t xml:space="preserve">3.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BE7581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775BB10B" w14:textId="66ACBCCC" w:rsidR="00BE7581" w:rsidRPr="00A30E0E" w:rsidRDefault="00BE758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45.13.4.48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3EB55" w14:textId="5C52C348" w:rsidR="00BE7581" w:rsidRPr="00A30E0E" w:rsidRDefault="00BE758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3E9D9F8A" w14:textId="7847B2E3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00027B5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7A42CF48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70170812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5305C2E2" w14:textId="21EF4ECD" w:rsidTr="00654424">
        <w:trPr>
          <w:trHeight w:val="304"/>
        </w:trPr>
        <w:tc>
          <w:tcPr>
            <w:tcW w:w="345" w:type="pct"/>
            <w:vAlign w:val="center"/>
          </w:tcPr>
          <w:p w14:paraId="448873C1" w14:textId="77777777" w:rsidR="00654424" w:rsidRPr="00A30E0E" w:rsidRDefault="00654424" w:rsidP="009115C9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1CD8310" w14:textId="3DCB9DDC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Гидротехнические сооружения</w:t>
            </w:r>
          </w:p>
        </w:tc>
        <w:tc>
          <w:tcPr>
            <w:tcW w:w="971" w:type="pct"/>
            <w:vAlign w:val="center"/>
          </w:tcPr>
          <w:p w14:paraId="0429CF63" w14:textId="4773D1B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</w:tr>
      <w:tr w:rsidR="00A30E0E" w:rsidRPr="00A30E0E" w14:paraId="07DEB2D0" w14:textId="6F9855D8" w:rsidTr="00654424">
        <w:trPr>
          <w:trHeight w:val="304"/>
        </w:trPr>
        <w:tc>
          <w:tcPr>
            <w:tcW w:w="345" w:type="pct"/>
            <w:vAlign w:val="center"/>
          </w:tcPr>
          <w:p w14:paraId="4135AB5F" w14:textId="77777777" w:rsidR="00654424" w:rsidRPr="00A30E0E" w:rsidRDefault="00654424" w:rsidP="009115C9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FC3C05" w14:textId="75D2911F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971" w:type="pct"/>
            <w:vAlign w:val="center"/>
          </w:tcPr>
          <w:p w14:paraId="619763DB" w14:textId="1693B228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</w:tr>
      <w:tr w:rsidR="00A30E0E" w:rsidRPr="00A30E0E" w14:paraId="7910B8FA" w14:textId="33932208" w:rsidTr="00654424">
        <w:trPr>
          <w:trHeight w:val="304"/>
        </w:trPr>
        <w:tc>
          <w:tcPr>
            <w:tcW w:w="345" w:type="pct"/>
            <w:vAlign w:val="center"/>
          </w:tcPr>
          <w:p w14:paraId="16CDF268" w14:textId="77777777" w:rsidR="00654424" w:rsidRPr="00A30E0E" w:rsidRDefault="00654424" w:rsidP="009115C9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5D94709" w14:textId="2721890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Рыбоводство</w:t>
            </w:r>
          </w:p>
        </w:tc>
        <w:tc>
          <w:tcPr>
            <w:tcW w:w="971" w:type="pct"/>
            <w:vAlign w:val="center"/>
          </w:tcPr>
          <w:p w14:paraId="2B871A82" w14:textId="049343D5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</w:tr>
      <w:tr w:rsidR="00A30E0E" w:rsidRPr="00A30E0E" w14:paraId="72399BF9" w14:textId="7E334704" w:rsidTr="00654424">
        <w:trPr>
          <w:trHeight w:val="304"/>
        </w:trPr>
        <w:tc>
          <w:tcPr>
            <w:tcW w:w="345" w:type="pct"/>
            <w:vAlign w:val="center"/>
          </w:tcPr>
          <w:p w14:paraId="5408080E" w14:textId="77777777" w:rsidR="00654424" w:rsidRPr="00A30E0E" w:rsidRDefault="00654424" w:rsidP="009115C9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29E065" w14:textId="1101DF9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Охота и рыбалка</w:t>
            </w:r>
          </w:p>
        </w:tc>
        <w:tc>
          <w:tcPr>
            <w:tcW w:w="971" w:type="pct"/>
            <w:vAlign w:val="center"/>
          </w:tcPr>
          <w:p w14:paraId="08925E55" w14:textId="1DAAE93D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A30E0E" w:rsidRPr="00A30E0E" w14:paraId="25B1D073" w14:textId="5F85A6AD" w:rsidTr="00654424">
        <w:trPr>
          <w:trHeight w:val="304"/>
        </w:trPr>
        <w:tc>
          <w:tcPr>
            <w:tcW w:w="345" w:type="pct"/>
            <w:vAlign w:val="center"/>
          </w:tcPr>
          <w:p w14:paraId="420DDA9B" w14:textId="77777777" w:rsidR="00654424" w:rsidRPr="00A30E0E" w:rsidRDefault="00654424" w:rsidP="009115C9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884912" w14:textId="4BF59268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71" w:type="pct"/>
            <w:vAlign w:val="center"/>
          </w:tcPr>
          <w:p w14:paraId="0F680C70" w14:textId="26FE822A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A30E0E" w:rsidRPr="00A30E0E" w14:paraId="72B9E7EE" w14:textId="3F1B95BD" w:rsidTr="00654424">
        <w:trPr>
          <w:trHeight w:val="304"/>
        </w:trPr>
        <w:tc>
          <w:tcPr>
            <w:tcW w:w="345" w:type="pct"/>
            <w:vAlign w:val="center"/>
          </w:tcPr>
          <w:p w14:paraId="5BC62BC8" w14:textId="77777777" w:rsidR="00654424" w:rsidRPr="00A30E0E" w:rsidRDefault="00654424" w:rsidP="009115C9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8A71F2" w14:textId="522B304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46422608" w14:textId="5DE7D3EE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</w:tbl>
    <w:p w14:paraId="4E6AD39A" w14:textId="77777777" w:rsidR="00CA5E8D" w:rsidRPr="00A30E0E" w:rsidRDefault="00CA5E8D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C0132F1" w14:textId="04CD698C" w:rsidR="004C1852" w:rsidRPr="00A30E0E" w:rsidRDefault="004C1852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0CD08E" w14:textId="6A0C87AE" w:rsidR="00213BAA" w:rsidRPr="00A30E0E" w:rsidRDefault="00213BA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77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ТС-1 ЗОНА КЛАДБИЩ</w:t>
      </w:r>
    </w:p>
    <w:p w14:paraId="75EEA8AE" w14:textId="4CA61A30" w:rsidR="00213BAA" w:rsidRPr="00A30E0E" w:rsidRDefault="00213BAA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размещения кладбищ, колумбариев. Порядок использования территории определяется с учетом требований государственных градостроительных нормативов и правил, специальных нормативов.» исключить.</w:t>
      </w:r>
    </w:p>
    <w:p w14:paraId="5FCA0B01" w14:textId="77777777" w:rsidR="00213BAA" w:rsidRPr="00A30E0E" w:rsidRDefault="00213BAA" w:rsidP="009115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4FF80" w14:textId="4218F4ED" w:rsidR="00213BAA" w:rsidRPr="00A30E0E" w:rsidRDefault="00213BAA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78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специального назначения - кладбищ и крематориев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19ABF0B" w14:textId="11CEE51F" w:rsidR="00213BAA" w:rsidRPr="00A30E0E" w:rsidRDefault="00213BAA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4E3D3A"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ТС-1.</w:t>
      </w:r>
      <w:r w:rsidR="004E3D3A"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кладбищ и крематориев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89FF843" w14:textId="77777777" w:rsidR="00213BAA" w:rsidRPr="00A30E0E" w:rsidRDefault="00213BA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41881" w14:textId="58227ED0" w:rsidR="00213BAA" w:rsidRPr="00A30E0E" w:rsidRDefault="00213BAA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79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BA340A" w:rsidRPr="00A30E0E">
        <w:rPr>
          <w:rFonts w:ascii="Times New Roman" w:hAnsi="Times New Roman" w:cs="Times New Roman"/>
          <w:sz w:val="28"/>
          <w:szCs w:val="28"/>
        </w:rPr>
        <w:t xml:space="preserve">зоны кладбищ и крематориев с включением объектов инженерной инфраструктуры </w:t>
      </w:r>
      <w:r w:rsidRPr="00A30E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51EE22B" w14:textId="09BD3AA3" w:rsidR="004C1852" w:rsidRPr="00A30E0E" w:rsidRDefault="00164975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765793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BE7581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7A02484C" w14:textId="34DB69FB" w:rsidR="00BE7581" w:rsidRPr="00A30E0E" w:rsidRDefault="00BE758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A30E0E">
        <w:rPr>
          <w:rFonts w:ascii="Times New Roman" w:hAnsi="Times New Roman" w:cs="Times New Roman"/>
          <w:sz w:val="28"/>
          <w:szCs w:val="28"/>
        </w:rPr>
        <w:t>45.13.4.4</w:t>
      </w:r>
      <w:r w:rsidR="00B57333" w:rsidRPr="00A30E0E">
        <w:rPr>
          <w:rFonts w:ascii="Times New Roman" w:hAnsi="Times New Roman" w:cs="Times New Roman"/>
          <w:sz w:val="28"/>
          <w:szCs w:val="28"/>
        </w:rPr>
        <w:t>9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C836B" w14:textId="6E1A790B" w:rsidR="00BE7581" w:rsidRPr="00A30E0E" w:rsidRDefault="00BE758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45.13.4.49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1F513A63" w14:textId="4399FB9A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36A8AC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95B6F4D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73C9C9D7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E60397D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25A75943" w14:textId="77777777" w:rsidR="00431379" w:rsidRPr="00A30E0E" w:rsidRDefault="00431379" w:rsidP="009115C9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182D31" w14:textId="104630B8" w:rsidR="00431379" w:rsidRPr="00A30E0E" w:rsidRDefault="00431379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971" w:type="pct"/>
            <w:vAlign w:val="center"/>
          </w:tcPr>
          <w:p w14:paraId="5A8A8013" w14:textId="6FC7BC63" w:rsidR="00431379" w:rsidRPr="00A30E0E" w:rsidRDefault="00431379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</w:tr>
      <w:tr w:rsidR="00A30E0E" w:rsidRPr="00A30E0E" w14:paraId="23E88B5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0F0BBC1" w14:textId="77777777" w:rsidR="005267FF" w:rsidRPr="00A30E0E" w:rsidRDefault="005267FF" w:rsidP="009115C9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5FCD01" w14:textId="4D4C059C" w:rsidR="005267FF" w:rsidRPr="00A30E0E" w:rsidRDefault="005267FF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971" w:type="pct"/>
            <w:vAlign w:val="center"/>
          </w:tcPr>
          <w:p w14:paraId="1C487CCD" w14:textId="78800105" w:rsidR="005267FF" w:rsidRPr="00A30E0E" w:rsidRDefault="005267FF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12.0.2</w:t>
            </w:r>
          </w:p>
        </w:tc>
      </w:tr>
      <w:tr w:rsidR="00A30E0E" w:rsidRPr="00A30E0E" w14:paraId="615E31B8" w14:textId="21D1688B" w:rsidTr="00654424">
        <w:trPr>
          <w:trHeight w:val="304"/>
        </w:trPr>
        <w:tc>
          <w:tcPr>
            <w:tcW w:w="345" w:type="pct"/>
            <w:vAlign w:val="center"/>
          </w:tcPr>
          <w:p w14:paraId="389973A4" w14:textId="77777777" w:rsidR="00654424" w:rsidRPr="00A30E0E" w:rsidRDefault="00654424" w:rsidP="009115C9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1F63085" w14:textId="512C8D70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CB04545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46A11C26" w14:textId="3026CEEC" w:rsidTr="00654424">
        <w:trPr>
          <w:trHeight w:val="304"/>
        </w:trPr>
        <w:tc>
          <w:tcPr>
            <w:tcW w:w="345" w:type="pct"/>
            <w:vAlign w:val="center"/>
          </w:tcPr>
          <w:p w14:paraId="77979F8F" w14:textId="77777777" w:rsidR="00654424" w:rsidRPr="00A30E0E" w:rsidRDefault="00654424" w:rsidP="009115C9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D1361A" w14:textId="2F2175D7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B152E62" w14:textId="31B29172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7CF7D565" w14:textId="77777777" w:rsidR="00737387" w:rsidRPr="00A30E0E" w:rsidRDefault="00737387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A46DF" w14:textId="49FCA94D" w:rsidR="003E6C31" w:rsidRPr="00A30E0E" w:rsidRDefault="003E6C3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45.13.4.50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3DB1F4" w14:textId="11DAC4D2" w:rsidR="003E6C31" w:rsidRPr="00A30E0E" w:rsidRDefault="003E6C3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45.13.4.50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7A5EF03E" w14:textId="65903A5C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5E0A86B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26A9F55A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136476C" w14:textId="77777777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3A15DF68" w14:textId="69BA5DD8" w:rsidTr="00654424">
        <w:trPr>
          <w:trHeight w:val="304"/>
        </w:trPr>
        <w:tc>
          <w:tcPr>
            <w:tcW w:w="349" w:type="pct"/>
            <w:vAlign w:val="center"/>
          </w:tcPr>
          <w:p w14:paraId="1F9EE391" w14:textId="77777777" w:rsidR="00654424" w:rsidRPr="00A30E0E" w:rsidRDefault="00654424" w:rsidP="009115C9">
            <w:pPr>
              <w:numPr>
                <w:ilvl w:val="1"/>
                <w:numId w:val="19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8CEAB3" w14:textId="1449CB56" w:rsidR="00654424" w:rsidRPr="00A30E0E" w:rsidRDefault="0065442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12149146" w14:textId="1CF78BFC" w:rsidR="00654424" w:rsidRPr="00A30E0E" w:rsidRDefault="0065442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</w:tbl>
    <w:p w14:paraId="707E1CD7" w14:textId="77777777" w:rsidR="00751508" w:rsidRPr="00A30E0E" w:rsidRDefault="00751508" w:rsidP="00751508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A93D8A8" w14:textId="52A25218" w:rsidR="004C1852" w:rsidRPr="00A30E0E" w:rsidRDefault="004C1852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4B2B1" w14:textId="62B75D32" w:rsidR="001D6C83" w:rsidRPr="00A30E0E" w:rsidRDefault="007604B1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80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="001D6C83" w:rsidRPr="00A30E0E">
        <w:rPr>
          <w:rFonts w:ascii="Times New Roman" w:hAnsi="Times New Roman" w:cs="Times New Roman"/>
          <w:b/>
          <w:sz w:val="28"/>
          <w:szCs w:val="28"/>
        </w:rPr>
        <w:t>ТС-2 ЗОНА ОЗЕЛЕНЕНИЯ СПЕЦИАЛЬНОГО НАЗНАЧЕНИЯ</w:t>
      </w:r>
    </w:p>
    <w:p w14:paraId="4B18FDE9" w14:textId="21BC9DAB" w:rsidR="007604B1" w:rsidRPr="00A30E0E" w:rsidRDefault="001D6C83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организации и благоустройства санитарно-защитных зон в соответствии с действующими нормативами.</w:t>
      </w:r>
      <w:r w:rsidR="007604B1" w:rsidRPr="00A30E0E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479680CE" w14:textId="77777777" w:rsidR="007604B1" w:rsidRPr="00A30E0E" w:rsidRDefault="007604B1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5DF11" w14:textId="2DD435E5" w:rsidR="003615D8" w:rsidRPr="00A30E0E" w:rsidRDefault="003615D8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81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ТС-2.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озеленения специального назначения - зеленых насаждений, выполняющих специальные функции на территории санитарно-защитных и охранных зон, с размещением объектов основных видов разрешенного использования прилегающих территориальных зон, допустимых в соответствии с санитарно-гигиеническими правилами и нормами,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60B6EA2" w14:textId="19C6B5C0" w:rsidR="003615D8" w:rsidRPr="00A30E0E" w:rsidRDefault="003615D8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ТС-2.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озеленения специального назначения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2FA0266D" w14:textId="77777777" w:rsidR="003615D8" w:rsidRPr="00A30E0E" w:rsidRDefault="003615D8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EFAE4" w14:textId="6A901530" w:rsidR="003615D8" w:rsidRPr="00A30E0E" w:rsidRDefault="003615D8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82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4327B6" w:rsidRPr="00A30E0E">
        <w:rPr>
          <w:rFonts w:ascii="Times New Roman" w:hAnsi="Times New Roman" w:cs="Times New Roman"/>
          <w:sz w:val="28"/>
          <w:szCs w:val="28"/>
        </w:rPr>
        <w:t>зоны озеленения специального назначения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C414CC2" w14:textId="0092E9B1" w:rsidR="004C1852" w:rsidRPr="00A30E0E" w:rsidRDefault="005207BE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765793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3E6C31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C793AB5" w14:textId="25AE5265" w:rsidR="003E6C31" w:rsidRPr="00A30E0E" w:rsidRDefault="003E6C3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45.13.4.51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CE255F" w14:textId="08A29DAD" w:rsidR="003E6C31" w:rsidRPr="00A30E0E" w:rsidRDefault="003E6C3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6E161D39" w14:textId="657BB5E5" w:rsidTr="00DA291C">
        <w:trPr>
          <w:trHeight w:val="304"/>
          <w:tblHeader/>
        </w:trPr>
        <w:tc>
          <w:tcPr>
            <w:tcW w:w="345" w:type="pct"/>
            <w:vAlign w:val="center"/>
          </w:tcPr>
          <w:p w14:paraId="5C7C6B7A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C34097B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35C7C36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72B46E01" w14:textId="0BBEC4C7" w:rsidTr="00DA291C">
        <w:trPr>
          <w:trHeight w:val="304"/>
        </w:trPr>
        <w:tc>
          <w:tcPr>
            <w:tcW w:w="345" w:type="pct"/>
            <w:vAlign w:val="center"/>
          </w:tcPr>
          <w:p w14:paraId="23276D4B" w14:textId="77777777" w:rsidR="00DA291C" w:rsidRPr="00A30E0E" w:rsidRDefault="00DA291C" w:rsidP="009115C9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988DEB" w14:textId="7777777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971" w:type="pct"/>
            <w:vAlign w:val="center"/>
          </w:tcPr>
          <w:p w14:paraId="098948A4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768FF3F2" w14:textId="77777777" w:rsidTr="00DA291C">
        <w:trPr>
          <w:trHeight w:val="304"/>
        </w:trPr>
        <w:tc>
          <w:tcPr>
            <w:tcW w:w="345" w:type="pct"/>
            <w:vAlign w:val="center"/>
          </w:tcPr>
          <w:p w14:paraId="5E9AF69E" w14:textId="77777777" w:rsidR="00DA291C" w:rsidRPr="00A30E0E" w:rsidRDefault="00DA291C" w:rsidP="009115C9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F3E78F" w14:textId="618096DC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EC2AF3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1D0742D3" w14:textId="6C8B9645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3A45D3F6" w14:textId="1438735B" w:rsidTr="00DA291C">
        <w:trPr>
          <w:trHeight w:val="304"/>
        </w:trPr>
        <w:tc>
          <w:tcPr>
            <w:tcW w:w="345" w:type="pct"/>
            <w:vAlign w:val="center"/>
          </w:tcPr>
          <w:p w14:paraId="0EECFF92" w14:textId="77777777" w:rsidR="00DA291C" w:rsidRPr="00A30E0E" w:rsidRDefault="00DA291C" w:rsidP="009115C9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5154A66" w14:textId="5E8920DD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0CD3F40A" w14:textId="2557645B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4801DB0F" w14:textId="3617894C" w:rsidTr="00DA291C">
        <w:trPr>
          <w:trHeight w:val="304"/>
        </w:trPr>
        <w:tc>
          <w:tcPr>
            <w:tcW w:w="345" w:type="pct"/>
            <w:vAlign w:val="center"/>
          </w:tcPr>
          <w:p w14:paraId="23E16447" w14:textId="77777777" w:rsidR="00DA291C" w:rsidRPr="00A30E0E" w:rsidRDefault="00DA291C" w:rsidP="009115C9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8D0BE74" w14:textId="40719629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Улично-дорожная сеть</w:t>
            </w:r>
          </w:p>
        </w:tc>
        <w:tc>
          <w:tcPr>
            <w:tcW w:w="971" w:type="pct"/>
            <w:vAlign w:val="center"/>
          </w:tcPr>
          <w:p w14:paraId="1B2726A2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058D3FA3" w14:textId="19C53C88" w:rsidTr="00DA291C">
        <w:trPr>
          <w:trHeight w:val="304"/>
        </w:trPr>
        <w:tc>
          <w:tcPr>
            <w:tcW w:w="345" w:type="pct"/>
            <w:vAlign w:val="center"/>
          </w:tcPr>
          <w:p w14:paraId="0B3AD537" w14:textId="77777777" w:rsidR="00DA291C" w:rsidRPr="00A30E0E" w:rsidRDefault="00DA291C" w:rsidP="009115C9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12463E" w14:textId="263A6306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71D9942" w14:textId="28F5A3FD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D2CDBDF" w14:textId="77777777" w:rsidR="005207BE" w:rsidRPr="00A30E0E" w:rsidRDefault="005207BE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F8C76C9" w14:textId="6FEA8E47" w:rsidR="004C1852" w:rsidRPr="00A30E0E" w:rsidRDefault="004C1852" w:rsidP="0091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C3AB3" w14:textId="03CF44D4" w:rsidR="00592278" w:rsidRPr="00A30E0E" w:rsidRDefault="00592278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83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ТС-3 ЗОНА СКЛАДИРОВАНИЯ ТВЕРДЫХ БЫТОВЫХ ОТХОДОВ</w:t>
      </w:r>
    </w:p>
    <w:p w14:paraId="04749C67" w14:textId="77777777" w:rsidR="00592278" w:rsidRPr="00A30E0E" w:rsidRDefault="00592278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 предназначена для организации хранения отходов потребления. Порядок использования территории определяется с учетом требований государственных градостроительных нормативов и правил, специальных нормативов.» исключить.</w:t>
      </w:r>
    </w:p>
    <w:p w14:paraId="08A0D7D0" w14:textId="77777777" w:rsidR="00592278" w:rsidRPr="00A30E0E" w:rsidRDefault="00592278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4097A" w14:textId="458E72B1" w:rsidR="00592278" w:rsidRPr="00A30E0E" w:rsidRDefault="00592278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84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специального назначения - объектов размещения отходов производства и потребления, с включением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D6C48A9" w14:textId="77777777" w:rsidR="00592278" w:rsidRPr="00A30E0E" w:rsidRDefault="00592278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ТС-3.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размещения отходов производства и потребления, с включением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6E2C7633" w14:textId="77777777" w:rsidR="00592278" w:rsidRPr="00A30E0E" w:rsidRDefault="00592278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BF77A4" w14:textId="5AFB368C" w:rsidR="00592278" w:rsidRPr="00A30E0E" w:rsidRDefault="00592278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85</w:t>
      </w:r>
      <w:r w:rsidRPr="00A30E0E">
        <w:rPr>
          <w:rFonts w:ascii="Times New Roman" w:hAnsi="Times New Roman" w:cs="Times New Roman"/>
          <w:sz w:val="28"/>
          <w:szCs w:val="28"/>
        </w:rPr>
        <w:t>. Пункт 2 градостроительного регламента зоны объектов размещения отходов производства и потребления, с включением объектов инженерной инфраструктуры изложить в следующей редакции:</w:t>
      </w:r>
    </w:p>
    <w:p w14:paraId="64834966" w14:textId="149FEFDA" w:rsidR="00BE7581" w:rsidRPr="00A30E0E" w:rsidRDefault="00592278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03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905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7581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45.13.4.52</w:t>
      </w:r>
      <w:r w:rsidR="00BE7581"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3B84E" w14:textId="4032384A" w:rsidR="00BE7581" w:rsidRPr="00A30E0E" w:rsidRDefault="00BE758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57333" w:rsidRPr="00A30E0E">
        <w:rPr>
          <w:rFonts w:ascii="Times New Roman" w:hAnsi="Times New Roman" w:cs="Times New Roman"/>
          <w:sz w:val="28"/>
          <w:szCs w:val="28"/>
        </w:rPr>
        <w:t>45.13.4.52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1C35C18B" w14:textId="101C83E1" w:rsidTr="00DA291C">
        <w:trPr>
          <w:trHeight w:val="304"/>
          <w:tblHeader/>
        </w:trPr>
        <w:tc>
          <w:tcPr>
            <w:tcW w:w="345" w:type="pct"/>
            <w:vAlign w:val="center"/>
          </w:tcPr>
          <w:p w14:paraId="72E2518A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F5F06BA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B92077B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062E7C3E" w14:textId="506098F8" w:rsidTr="00DA291C">
        <w:trPr>
          <w:trHeight w:val="304"/>
        </w:trPr>
        <w:tc>
          <w:tcPr>
            <w:tcW w:w="345" w:type="pct"/>
            <w:vAlign w:val="center"/>
          </w:tcPr>
          <w:p w14:paraId="6DBC7696" w14:textId="77777777" w:rsidR="00DA291C" w:rsidRPr="00A30E0E" w:rsidRDefault="00DA291C" w:rsidP="009115C9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1E4B21" w14:textId="407A1BFE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71" w:type="pct"/>
            <w:vAlign w:val="center"/>
          </w:tcPr>
          <w:p w14:paraId="0F352DE6" w14:textId="44C7E766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A30E0E" w:rsidRPr="00A30E0E" w14:paraId="11C8C253" w14:textId="77777777" w:rsidTr="00DA291C">
        <w:trPr>
          <w:trHeight w:val="304"/>
        </w:trPr>
        <w:tc>
          <w:tcPr>
            <w:tcW w:w="345" w:type="pct"/>
            <w:vAlign w:val="center"/>
          </w:tcPr>
          <w:p w14:paraId="43A33FCA" w14:textId="77777777" w:rsidR="00381904" w:rsidRPr="00A30E0E" w:rsidRDefault="00381904" w:rsidP="009115C9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D31181" w14:textId="1EECBF66" w:rsidR="00381904" w:rsidRPr="00A30E0E" w:rsidRDefault="00381904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971" w:type="pct"/>
            <w:vAlign w:val="center"/>
          </w:tcPr>
          <w:p w14:paraId="04537C00" w14:textId="7B776107" w:rsidR="00381904" w:rsidRPr="00A30E0E" w:rsidRDefault="00381904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12.0.2</w:t>
            </w:r>
          </w:p>
        </w:tc>
      </w:tr>
      <w:tr w:rsidR="00A30E0E" w:rsidRPr="00A30E0E" w14:paraId="2D266781" w14:textId="3D9DA8D5" w:rsidTr="00DA291C">
        <w:trPr>
          <w:trHeight w:val="304"/>
        </w:trPr>
        <w:tc>
          <w:tcPr>
            <w:tcW w:w="345" w:type="pct"/>
            <w:vAlign w:val="center"/>
          </w:tcPr>
          <w:p w14:paraId="6AA4DB39" w14:textId="77777777" w:rsidR="00DA291C" w:rsidRPr="00A30E0E" w:rsidRDefault="00DA291C" w:rsidP="009115C9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7B1603" w14:textId="4D9BB7F5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7A08580A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3AEA2623" w14:textId="3C341CDB" w:rsidTr="00DA291C">
        <w:trPr>
          <w:trHeight w:val="304"/>
        </w:trPr>
        <w:tc>
          <w:tcPr>
            <w:tcW w:w="345" w:type="pct"/>
            <w:vAlign w:val="center"/>
          </w:tcPr>
          <w:p w14:paraId="18A12BAA" w14:textId="77777777" w:rsidR="00DA291C" w:rsidRPr="00A30E0E" w:rsidRDefault="00DA291C" w:rsidP="009115C9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A14D5D2" w14:textId="7F6921B2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C5BDAEB" w14:textId="7F3E9B6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8FF5580" w14:textId="77777777" w:rsidR="00BF2203" w:rsidRPr="00A30E0E" w:rsidRDefault="00BF2203" w:rsidP="009115C9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591AB" w14:textId="467FD4CF" w:rsidR="00BF2203" w:rsidRPr="00A30E0E" w:rsidRDefault="00BF2203" w:rsidP="009115C9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разрешенные виды использования земельных участков и объектов капитального строительства не установлены.».</w:t>
      </w:r>
    </w:p>
    <w:p w14:paraId="7780B4D6" w14:textId="77777777" w:rsidR="00381904" w:rsidRPr="00A30E0E" w:rsidRDefault="00381904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D6FD2F" w14:textId="0A32827B" w:rsidR="002D73B6" w:rsidRPr="00A30E0E" w:rsidRDefault="002D73B6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86</w:t>
      </w:r>
      <w:r w:rsidRPr="00A30E0E">
        <w:rPr>
          <w:rFonts w:ascii="Times New Roman" w:hAnsi="Times New Roman" w:cs="Times New Roman"/>
          <w:sz w:val="28"/>
          <w:szCs w:val="28"/>
        </w:rPr>
        <w:t>. Абзацы «</w:t>
      </w:r>
      <w:r w:rsidRPr="00A30E0E">
        <w:rPr>
          <w:rFonts w:ascii="Times New Roman" w:hAnsi="Times New Roman" w:cs="Times New Roman"/>
          <w:b/>
          <w:sz w:val="28"/>
          <w:szCs w:val="28"/>
        </w:rPr>
        <w:t>ТВ-1 ЗОНА ВОЕННЫХ ОБЪЕКТОВ И ИНЫХ РЕЖИМНЫХ ТЕРРИТОРИЙ</w:t>
      </w:r>
    </w:p>
    <w:p w14:paraId="2EBBA4EE" w14:textId="77777777" w:rsidR="002D73B6" w:rsidRPr="00A30E0E" w:rsidRDefault="002D73B6" w:rsidP="00911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Зона, в которой устанавливается особый режим, порядок использования территории, определяемых специальными нормативами для обеспечения режима безопасности» исключить.</w:t>
      </w:r>
    </w:p>
    <w:p w14:paraId="6FB3026B" w14:textId="77777777" w:rsidR="002D73B6" w:rsidRPr="00A30E0E" w:rsidRDefault="002D73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0B968" w14:textId="763848C6" w:rsidR="002D73B6" w:rsidRPr="00A30E0E" w:rsidRDefault="002D73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87</w:t>
      </w:r>
      <w:r w:rsidRPr="00A30E0E">
        <w:rPr>
          <w:rFonts w:ascii="Times New Roman" w:hAnsi="Times New Roman" w:cs="Times New Roman"/>
          <w:sz w:val="28"/>
          <w:szCs w:val="28"/>
        </w:rPr>
        <w:t>. Абзац 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ТВ-1.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специального назначения - военных и иных режимных объектов с включением объектов общественно-деловой и жилой застройки, связанных с обслуживанием объектов данной зоны, а также объектов инженерной инфраструктуры (виды разрешенного использования и предельные параметры)</w:t>
      </w:r>
      <w:r w:rsidRPr="00A30E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C85B269" w14:textId="77777777" w:rsidR="002D73B6" w:rsidRPr="00A30E0E" w:rsidRDefault="002D73B6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Pr="00A30E0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ТВ-1.</w:t>
      </w:r>
      <w:r w:rsidRPr="00A30E0E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военных и иных режимных объектов с включением объектов общественно-деловой и жилой застройки, связанных с обслуживанием объектов данной зоны, а также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>».</w:t>
      </w:r>
    </w:p>
    <w:p w14:paraId="501A21A3" w14:textId="77777777" w:rsidR="002D73B6" w:rsidRPr="00A30E0E" w:rsidRDefault="002D73B6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894C99" w14:textId="46C9EDE7" w:rsidR="002D73B6" w:rsidRPr="00A30E0E" w:rsidRDefault="002D73B6" w:rsidP="009115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2.</w:t>
      </w:r>
      <w:r w:rsidR="00A83246">
        <w:rPr>
          <w:rFonts w:ascii="Times New Roman" w:hAnsi="Times New Roman" w:cs="Times New Roman"/>
          <w:sz w:val="28"/>
          <w:szCs w:val="28"/>
        </w:rPr>
        <w:t>88</w:t>
      </w:r>
      <w:r w:rsidRPr="00A30E0E">
        <w:rPr>
          <w:rFonts w:ascii="Times New Roman" w:hAnsi="Times New Roman" w:cs="Times New Roman"/>
          <w:sz w:val="28"/>
          <w:szCs w:val="28"/>
        </w:rPr>
        <w:t xml:space="preserve">. Пункт 2 градостроительного регламента </w:t>
      </w:r>
      <w:r w:rsidR="00592278" w:rsidRPr="00A30E0E">
        <w:rPr>
          <w:rFonts w:ascii="Times New Roman" w:hAnsi="Times New Roman" w:cs="Times New Roman"/>
          <w:sz w:val="28"/>
          <w:szCs w:val="28"/>
        </w:rPr>
        <w:t>зоны военных и иных режимных объектов с включением объектов общественно-деловой и жилой застройки, связанных с обслуживанием объектов данной зоны, а также объектов инженерной инфраструктуры</w:t>
      </w:r>
      <w:r w:rsidRPr="00A30E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3B56115" w14:textId="55187520" w:rsidR="004C1852" w:rsidRPr="00A30E0E" w:rsidRDefault="00592278" w:rsidP="009115C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hAnsi="Times New Roman" w:cs="Times New Roman"/>
          <w:sz w:val="28"/>
          <w:szCs w:val="28"/>
        </w:rPr>
        <w:t>«</w:t>
      </w:r>
      <w:r w:rsidR="00614905" w:rsidRPr="00A30E0E">
        <w:rPr>
          <w:rFonts w:ascii="Times New Roman" w:hAnsi="Times New Roman" w:cs="Times New Roman"/>
          <w:sz w:val="28"/>
          <w:szCs w:val="28"/>
        </w:rPr>
        <w:t xml:space="preserve">2. </w:t>
      </w:r>
      <w:r w:rsidR="004C1852" w:rsidRPr="00A30E0E">
        <w:rPr>
          <w:rFonts w:ascii="Times New Roman" w:hAnsi="Times New Roman" w:cs="Times New Roman"/>
          <w:sz w:val="28"/>
          <w:szCs w:val="28"/>
        </w:rPr>
        <w:t>Основные и условно разрешенные виды использования земельных участков и объектов капитального строительства</w:t>
      </w:r>
      <w:r w:rsidR="00B70EE0" w:rsidRPr="00A30E0E">
        <w:rPr>
          <w:rFonts w:ascii="Times New Roman" w:hAnsi="Times New Roman" w:cs="Times New Roman"/>
          <w:sz w:val="28"/>
          <w:szCs w:val="28"/>
        </w:rPr>
        <w:t>.</w:t>
      </w:r>
    </w:p>
    <w:p w14:paraId="60E9088D" w14:textId="63777505" w:rsidR="00B70EE0" w:rsidRPr="00A30E0E" w:rsidRDefault="00B70EE0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607510" w:rsidRPr="00A30E0E">
        <w:rPr>
          <w:rFonts w:ascii="Times New Roman" w:hAnsi="Times New Roman" w:cs="Times New Roman"/>
          <w:sz w:val="28"/>
          <w:szCs w:val="28"/>
        </w:rPr>
        <w:t>45.13.4.53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9F5CB" w14:textId="53A02755" w:rsidR="00B70EE0" w:rsidRPr="00A30E0E" w:rsidRDefault="00B70EE0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07510" w:rsidRPr="00A30E0E">
        <w:rPr>
          <w:rFonts w:ascii="Times New Roman" w:hAnsi="Times New Roman" w:cs="Times New Roman"/>
          <w:sz w:val="28"/>
          <w:szCs w:val="28"/>
        </w:rPr>
        <w:t>45.13.4.53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A30E0E" w:rsidRPr="00A30E0E" w14:paraId="4CA8A15A" w14:textId="586B8726" w:rsidTr="00DA291C">
        <w:trPr>
          <w:trHeight w:val="304"/>
          <w:tblHeader/>
        </w:trPr>
        <w:tc>
          <w:tcPr>
            <w:tcW w:w="345" w:type="pct"/>
            <w:vAlign w:val="center"/>
          </w:tcPr>
          <w:p w14:paraId="02B9927F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435C996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E8342DB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665D8524" w14:textId="39F8057A" w:rsidTr="00DA291C">
        <w:trPr>
          <w:trHeight w:val="304"/>
        </w:trPr>
        <w:tc>
          <w:tcPr>
            <w:tcW w:w="345" w:type="pct"/>
            <w:vAlign w:val="center"/>
          </w:tcPr>
          <w:p w14:paraId="35EFCD2B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9EBDDE" w14:textId="1BA748B2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71" w:type="pct"/>
            <w:vAlign w:val="center"/>
          </w:tcPr>
          <w:p w14:paraId="23E6BFEC" w14:textId="5376AA3F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A30E0E" w:rsidRPr="00A30E0E" w14:paraId="1003107C" w14:textId="77777777" w:rsidTr="00DA291C">
        <w:trPr>
          <w:trHeight w:val="304"/>
        </w:trPr>
        <w:tc>
          <w:tcPr>
            <w:tcW w:w="345" w:type="pct"/>
            <w:vAlign w:val="center"/>
          </w:tcPr>
          <w:p w14:paraId="35FE4E05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03E65C" w14:textId="609C10E1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исполнению наказаний</w:t>
            </w:r>
          </w:p>
        </w:tc>
        <w:tc>
          <w:tcPr>
            <w:tcW w:w="971" w:type="pct"/>
            <w:vAlign w:val="center"/>
          </w:tcPr>
          <w:p w14:paraId="48A961BD" w14:textId="4836689A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A30E0E" w:rsidRPr="00A30E0E" w14:paraId="1B4E0876" w14:textId="6C461B4F" w:rsidTr="00DA291C">
        <w:trPr>
          <w:trHeight w:val="304"/>
        </w:trPr>
        <w:tc>
          <w:tcPr>
            <w:tcW w:w="345" w:type="pct"/>
            <w:vAlign w:val="center"/>
          </w:tcPr>
          <w:p w14:paraId="58200A2D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3343DA" w14:textId="53B74D02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29BEE46E" w14:textId="3A12270F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A30E0E" w:rsidRPr="00A30E0E" w14:paraId="758543E0" w14:textId="0B32F4D8" w:rsidTr="00DA291C">
        <w:trPr>
          <w:trHeight w:val="304"/>
        </w:trPr>
        <w:tc>
          <w:tcPr>
            <w:tcW w:w="345" w:type="pct"/>
            <w:vAlign w:val="center"/>
          </w:tcPr>
          <w:p w14:paraId="28FC4987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19D96CF" w14:textId="7777777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45AF6A13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A30E0E" w:rsidRPr="00A30E0E" w14:paraId="2BF6C05B" w14:textId="1FD17B60" w:rsidTr="00DA291C">
        <w:trPr>
          <w:trHeight w:val="304"/>
        </w:trPr>
        <w:tc>
          <w:tcPr>
            <w:tcW w:w="345" w:type="pct"/>
            <w:vAlign w:val="center"/>
          </w:tcPr>
          <w:p w14:paraId="1489D493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ACC9F9" w14:textId="139D7F59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2DCCFC45" w14:textId="1C2B3188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A30E0E" w:rsidRPr="00A30E0E" w14:paraId="4CAC9314" w14:textId="614741D3" w:rsidTr="00DA291C">
        <w:trPr>
          <w:trHeight w:val="304"/>
        </w:trPr>
        <w:tc>
          <w:tcPr>
            <w:tcW w:w="345" w:type="pct"/>
            <w:vAlign w:val="center"/>
          </w:tcPr>
          <w:p w14:paraId="343E1C01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C52E00" w14:textId="3597C135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  <w:r w:rsidR="00FD66A0" w:rsidRPr="00A3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20829576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A30E0E" w:rsidRPr="00A30E0E" w14:paraId="06777455" w14:textId="0F317282" w:rsidTr="00DA291C">
        <w:trPr>
          <w:trHeight w:val="304"/>
        </w:trPr>
        <w:tc>
          <w:tcPr>
            <w:tcW w:w="345" w:type="pct"/>
            <w:vAlign w:val="center"/>
          </w:tcPr>
          <w:p w14:paraId="6E4550AA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346EFC" w14:textId="6ABBD11E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1A92A2AD" w14:textId="42525F10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9021ED" w:rsidRPr="00A30E0E" w14:paraId="3B238DC7" w14:textId="77777777" w:rsidTr="00DA291C">
        <w:trPr>
          <w:trHeight w:val="304"/>
        </w:trPr>
        <w:tc>
          <w:tcPr>
            <w:tcW w:w="345" w:type="pct"/>
            <w:vAlign w:val="center"/>
          </w:tcPr>
          <w:p w14:paraId="67641B44" w14:textId="77777777" w:rsidR="009021ED" w:rsidRPr="00E36A35" w:rsidRDefault="009021ED" w:rsidP="009021ED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76DDD1" w14:textId="4DCF6B6D" w:rsidR="009021ED" w:rsidRPr="00E36A35" w:rsidRDefault="009021ED" w:rsidP="009021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971" w:type="pct"/>
            <w:vAlign w:val="center"/>
          </w:tcPr>
          <w:p w14:paraId="192853CD" w14:textId="29590752" w:rsidR="009021ED" w:rsidRPr="00A30E0E" w:rsidRDefault="009021ED" w:rsidP="009021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35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  <w:bookmarkStart w:id="1" w:name="_GoBack"/>
            <w:bookmarkEnd w:id="1"/>
          </w:p>
        </w:tc>
      </w:tr>
      <w:tr w:rsidR="00A30E0E" w:rsidRPr="00A30E0E" w14:paraId="68F49D07" w14:textId="3BD3CA1A" w:rsidTr="00DA291C">
        <w:trPr>
          <w:trHeight w:val="304"/>
        </w:trPr>
        <w:tc>
          <w:tcPr>
            <w:tcW w:w="345" w:type="pct"/>
            <w:vAlign w:val="center"/>
          </w:tcPr>
          <w:p w14:paraId="13933D7C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2AA8203" w14:textId="7777777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324A56E7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A30E0E" w:rsidRPr="00A30E0E" w14:paraId="03282051" w14:textId="796E2E1E" w:rsidTr="00DA291C">
        <w:trPr>
          <w:trHeight w:val="304"/>
        </w:trPr>
        <w:tc>
          <w:tcPr>
            <w:tcW w:w="345" w:type="pct"/>
            <w:vAlign w:val="center"/>
          </w:tcPr>
          <w:p w14:paraId="0B390FD4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720FC47" w14:textId="7777777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377AF57A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A30E0E" w:rsidRPr="00A30E0E" w14:paraId="33710272" w14:textId="09A444DF" w:rsidTr="00DA291C">
        <w:trPr>
          <w:trHeight w:val="304"/>
        </w:trPr>
        <w:tc>
          <w:tcPr>
            <w:tcW w:w="345" w:type="pct"/>
            <w:vAlign w:val="center"/>
          </w:tcPr>
          <w:p w14:paraId="356C727B" w14:textId="77777777" w:rsidR="00DA291C" w:rsidRPr="00A30E0E" w:rsidRDefault="00DA291C" w:rsidP="009115C9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70B53A" w14:textId="7777777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AE522B3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2ED624F2" w14:textId="77777777" w:rsidR="00031C3B" w:rsidRPr="00A30E0E" w:rsidRDefault="00031C3B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C6FA1" w14:textId="0310994F" w:rsidR="00292D41" w:rsidRPr="00A30E0E" w:rsidRDefault="00292D41" w:rsidP="009115C9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A30E0E">
        <w:rPr>
          <w:rFonts w:ascii="Times New Roman" w:hAnsi="Times New Roman" w:cs="Times New Roman"/>
          <w:sz w:val="28"/>
          <w:szCs w:val="28"/>
        </w:rPr>
        <w:t>45.13.4.54</w:t>
      </w: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51F8" w14:textId="6A00D147" w:rsidR="00292D41" w:rsidRPr="00A30E0E" w:rsidRDefault="00292D41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A30E0E">
        <w:rPr>
          <w:rFonts w:ascii="Times New Roman" w:hAnsi="Times New Roman" w:cs="Times New Roman"/>
          <w:sz w:val="28"/>
          <w:szCs w:val="28"/>
        </w:rPr>
        <w:t>45.13.4.54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A30E0E" w:rsidRPr="00A30E0E" w14:paraId="23B76528" w14:textId="3B053A45" w:rsidTr="00DA291C">
        <w:trPr>
          <w:trHeight w:val="304"/>
          <w:tblHeader/>
        </w:trPr>
        <w:tc>
          <w:tcPr>
            <w:tcW w:w="349" w:type="pct"/>
            <w:vAlign w:val="center"/>
          </w:tcPr>
          <w:p w14:paraId="2D0C992C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575CED0C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22FECAD0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A30E0E" w:rsidRPr="00A30E0E" w14:paraId="2A3C9689" w14:textId="5A0ACE16" w:rsidTr="00DA291C">
        <w:trPr>
          <w:trHeight w:val="304"/>
        </w:trPr>
        <w:tc>
          <w:tcPr>
            <w:tcW w:w="349" w:type="pct"/>
            <w:vAlign w:val="center"/>
          </w:tcPr>
          <w:p w14:paraId="6EE3BF5B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30FB2C" w14:textId="13895B0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1C209D3B" w14:textId="1775C92D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A30E0E" w:rsidRPr="00A30E0E" w14:paraId="4DC74DB2" w14:textId="3433CAE3" w:rsidTr="00DA291C">
        <w:trPr>
          <w:trHeight w:val="304"/>
        </w:trPr>
        <w:tc>
          <w:tcPr>
            <w:tcW w:w="349" w:type="pct"/>
            <w:vAlign w:val="center"/>
          </w:tcPr>
          <w:p w14:paraId="5D3A3DC7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E60D5BC" w14:textId="0DFB26A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67" w:type="pct"/>
            <w:vAlign w:val="center"/>
          </w:tcPr>
          <w:p w14:paraId="03F449FE" w14:textId="77068EF6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A30E0E" w:rsidRPr="00A30E0E" w14:paraId="1CBFA4F1" w14:textId="77777777" w:rsidTr="00DA291C">
        <w:trPr>
          <w:trHeight w:val="304"/>
        </w:trPr>
        <w:tc>
          <w:tcPr>
            <w:tcW w:w="349" w:type="pct"/>
            <w:vAlign w:val="center"/>
          </w:tcPr>
          <w:p w14:paraId="6C5EB219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7E3573B" w14:textId="1C11AE56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67" w:type="pct"/>
            <w:vAlign w:val="center"/>
          </w:tcPr>
          <w:p w14:paraId="37962682" w14:textId="6D59C7B2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A30E0E" w:rsidRPr="00A30E0E" w14:paraId="15A7C6B8" w14:textId="5DFEE817" w:rsidTr="00DA291C">
        <w:trPr>
          <w:trHeight w:val="304"/>
        </w:trPr>
        <w:tc>
          <w:tcPr>
            <w:tcW w:w="349" w:type="pct"/>
            <w:vAlign w:val="center"/>
          </w:tcPr>
          <w:p w14:paraId="73DB81B9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0C9091" w14:textId="2BEF827F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4812D5FB" w14:textId="7426655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30E0E" w:rsidRPr="00A30E0E" w14:paraId="52AA102C" w14:textId="7620A0E1" w:rsidTr="00DA291C">
        <w:trPr>
          <w:trHeight w:val="304"/>
        </w:trPr>
        <w:tc>
          <w:tcPr>
            <w:tcW w:w="349" w:type="pct"/>
            <w:vAlign w:val="center"/>
          </w:tcPr>
          <w:p w14:paraId="43748670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56413D" w14:textId="62E12EB3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5011B719" w14:textId="73C97166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A30E0E" w:rsidRPr="00A30E0E" w14:paraId="02A0DD53" w14:textId="1E22A08B" w:rsidTr="00DA291C">
        <w:trPr>
          <w:trHeight w:val="304"/>
        </w:trPr>
        <w:tc>
          <w:tcPr>
            <w:tcW w:w="349" w:type="pct"/>
            <w:vAlign w:val="center"/>
          </w:tcPr>
          <w:p w14:paraId="2F1D1699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F8BB62" w14:textId="43995398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2639633D" w14:textId="4C504B89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30E0E" w:rsidRPr="00A30E0E" w14:paraId="02B7F00D" w14:textId="0D714253" w:rsidTr="00DA291C">
        <w:trPr>
          <w:trHeight w:val="304"/>
        </w:trPr>
        <w:tc>
          <w:tcPr>
            <w:tcW w:w="349" w:type="pct"/>
            <w:vAlign w:val="center"/>
          </w:tcPr>
          <w:p w14:paraId="4C2F31CF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96BE52" w14:textId="628D627B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7" w:type="pct"/>
            <w:vAlign w:val="center"/>
          </w:tcPr>
          <w:p w14:paraId="37102DC0" w14:textId="02EFF446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A30E0E" w:rsidRPr="00A30E0E" w14:paraId="29438E3F" w14:textId="1A9ABE95" w:rsidTr="00DA291C">
        <w:trPr>
          <w:trHeight w:val="304"/>
        </w:trPr>
        <w:tc>
          <w:tcPr>
            <w:tcW w:w="349" w:type="pct"/>
            <w:vAlign w:val="center"/>
          </w:tcPr>
          <w:p w14:paraId="51EEFE31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9A8C78" w14:textId="67376F2E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67" w:type="pct"/>
            <w:vAlign w:val="center"/>
          </w:tcPr>
          <w:p w14:paraId="3C0BBC4C" w14:textId="07C30A0B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A30E0E" w:rsidRPr="00A30E0E" w14:paraId="6C0FD766" w14:textId="0F19D48F" w:rsidTr="00DA291C">
        <w:trPr>
          <w:trHeight w:val="304"/>
        </w:trPr>
        <w:tc>
          <w:tcPr>
            <w:tcW w:w="349" w:type="pct"/>
            <w:vAlign w:val="center"/>
          </w:tcPr>
          <w:p w14:paraId="757E7A5C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291E8D" w14:textId="49CFA54A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967" w:type="pct"/>
            <w:vAlign w:val="center"/>
          </w:tcPr>
          <w:p w14:paraId="1485CCD6" w14:textId="4CEF095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A30E0E" w:rsidRPr="00A30E0E" w14:paraId="59284FB6" w14:textId="22316162" w:rsidTr="00DA291C">
        <w:trPr>
          <w:trHeight w:val="304"/>
        </w:trPr>
        <w:tc>
          <w:tcPr>
            <w:tcW w:w="349" w:type="pct"/>
            <w:vAlign w:val="center"/>
          </w:tcPr>
          <w:p w14:paraId="73BD9334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C52DE6" w14:textId="7A86D49A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097E9BB6" w14:textId="2CF1F2D0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A30E0E" w:rsidRPr="00A30E0E" w14:paraId="37DA1678" w14:textId="30F4727E" w:rsidTr="00DA291C">
        <w:trPr>
          <w:trHeight w:val="304"/>
        </w:trPr>
        <w:tc>
          <w:tcPr>
            <w:tcW w:w="349" w:type="pct"/>
            <w:vAlign w:val="center"/>
          </w:tcPr>
          <w:p w14:paraId="111C7C3F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D72C8B" w14:textId="77777777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35D4980E" w14:textId="77777777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A30E0E" w:rsidRPr="00A30E0E" w14:paraId="1838C780" w14:textId="1D5D398F" w:rsidTr="00DA291C">
        <w:trPr>
          <w:trHeight w:val="304"/>
        </w:trPr>
        <w:tc>
          <w:tcPr>
            <w:tcW w:w="349" w:type="pct"/>
            <w:vAlign w:val="center"/>
          </w:tcPr>
          <w:p w14:paraId="49B127F3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C567B68" w14:textId="798B04C1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Воздушный транспорт</w:t>
            </w:r>
          </w:p>
        </w:tc>
        <w:tc>
          <w:tcPr>
            <w:tcW w:w="967" w:type="pct"/>
            <w:vAlign w:val="center"/>
          </w:tcPr>
          <w:p w14:paraId="0CC90E5D" w14:textId="1BF8C2DA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</w:tr>
      <w:tr w:rsidR="00A30E0E" w:rsidRPr="00A30E0E" w14:paraId="18E13D51" w14:textId="73E8B4A4" w:rsidTr="00DA291C">
        <w:trPr>
          <w:trHeight w:val="304"/>
        </w:trPr>
        <w:tc>
          <w:tcPr>
            <w:tcW w:w="349" w:type="pct"/>
            <w:vAlign w:val="center"/>
          </w:tcPr>
          <w:p w14:paraId="20455D27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1354B9" w14:textId="7D3796CE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20A5EF7C" w14:textId="58A167D4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A30E0E" w:rsidRPr="00A30E0E" w14:paraId="7B510972" w14:textId="23EC600C" w:rsidTr="00DA291C">
        <w:trPr>
          <w:trHeight w:val="304"/>
        </w:trPr>
        <w:tc>
          <w:tcPr>
            <w:tcW w:w="349" w:type="pct"/>
            <w:vAlign w:val="center"/>
          </w:tcPr>
          <w:p w14:paraId="449CDB13" w14:textId="77777777" w:rsidR="00DA291C" w:rsidRPr="00A30E0E" w:rsidRDefault="00DA291C" w:rsidP="009115C9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08D4DCE" w14:textId="7D696FB3" w:rsidR="00DA291C" w:rsidRPr="00A30E0E" w:rsidRDefault="00DA291C" w:rsidP="00911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57EEB2DF" w14:textId="020D7203" w:rsidR="00DA291C" w:rsidRPr="00A30E0E" w:rsidRDefault="00DA291C" w:rsidP="0091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E0E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2CD2D3CE" w14:textId="1633573A" w:rsidR="00FC304E" w:rsidRPr="00A30E0E" w:rsidRDefault="00031C3B" w:rsidP="009115C9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0E0E">
        <w:rPr>
          <w:rFonts w:ascii="Times New Roman" w:hAnsi="Times New Roman" w:cs="Times New Roman"/>
          <w:bCs/>
          <w:sz w:val="28"/>
          <w:szCs w:val="28"/>
        </w:rPr>
        <w:t>».</w:t>
      </w:r>
    </w:p>
    <w:sectPr w:rsidR="00FC304E" w:rsidRPr="00A30E0E" w:rsidSect="00295961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D4B05" w14:textId="77777777" w:rsidR="00E31629" w:rsidRDefault="00E31629" w:rsidP="00E44A96">
      <w:pPr>
        <w:spacing w:after="0" w:line="240" w:lineRule="auto"/>
      </w:pPr>
      <w:r>
        <w:separator/>
      </w:r>
    </w:p>
  </w:endnote>
  <w:endnote w:type="continuationSeparator" w:id="0">
    <w:p w14:paraId="154B91AA" w14:textId="77777777" w:rsidR="00E31629" w:rsidRDefault="00E31629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07568" w14:textId="77777777" w:rsidR="00E31629" w:rsidRDefault="00E31629" w:rsidP="00E44A96">
      <w:pPr>
        <w:spacing w:after="0" w:line="240" w:lineRule="auto"/>
      </w:pPr>
      <w:r>
        <w:separator/>
      </w:r>
    </w:p>
  </w:footnote>
  <w:footnote w:type="continuationSeparator" w:id="0">
    <w:p w14:paraId="7C653E27" w14:textId="77777777" w:rsidR="00E31629" w:rsidRDefault="00E31629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48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CB126B7" w14:textId="4D2F405E" w:rsidR="00BC0C5E" w:rsidRPr="00295961" w:rsidRDefault="00BC0C5E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95961">
          <w:rPr>
            <w:rFonts w:ascii="Times New Roman" w:hAnsi="Times New Roman"/>
            <w:sz w:val="28"/>
            <w:szCs w:val="28"/>
          </w:rPr>
          <w:fldChar w:fldCharType="begin"/>
        </w:r>
        <w:r w:rsidRPr="002959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5961">
          <w:rPr>
            <w:rFonts w:ascii="Times New Roman" w:hAnsi="Times New Roman"/>
            <w:sz w:val="28"/>
            <w:szCs w:val="28"/>
          </w:rPr>
          <w:fldChar w:fldCharType="separate"/>
        </w:r>
        <w:r w:rsidR="00E36A35">
          <w:rPr>
            <w:rFonts w:ascii="Times New Roman" w:hAnsi="Times New Roman"/>
            <w:noProof/>
            <w:sz w:val="28"/>
            <w:szCs w:val="28"/>
          </w:rPr>
          <w:t>41</w:t>
        </w:r>
        <w:r w:rsidRPr="002959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BC0C5E" w:rsidRDefault="00BC0C5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6"/>
  </w:num>
  <w:num w:numId="9">
    <w:abstractNumId w:val="79"/>
  </w:num>
  <w:num w:numId="10">
    <w:abstractNumId w:val="41"/>
  </w:num>
  <w:num w:numId="11">
    <w:abstractNumId w:val="83"/>
  </w:num>
  <w:num w:numId="12">
    <w:abstractNumId w:val="65"/>
  </w:num>
  <w:num w:numId="13">
    <w:abstractNumId w:val="92"/>
  </w:num>
  <w:num w:numId="14">
    <w:abstractNumId w:val="67"/>
  </w:num>
  <w:num w:numId="15">
    <w:abstractNumId w:val="59"/>
  </w:num>
  <w:num w:numId="16">
    <w:abstractNumId w:val="68"/>
  </w:num>
  <w:num w:numId="17">
    <w:abstractNumId w:val="88"/>
  </w:num>
  <w:num w:numId="18">
    <w:abstractNumId w:val="43"/>
  </w:num>
  <w:num w:numId="19">
    <w:abstractNumId w:val="48"/>
  </w:num>
  <w:num w:numId="20">
    <w:abstractNumId w:val="42"/>
  </w:num>
  <w:num w:numId="21">
    <w:abstractNumId w:val="87"/>
  </w:num>
  <w:num w:numId="22">
    <w:abstractNumId w:val="62"/>
  </w:num>
  <w:num w:numId="23">
    <w:abstractNumId w:val="50"/>
  </w:num>
  <w:num w:numId="24">
    <w:abstractNumId w:val="45"/>
  </w:num>
  <w:num w:numId="25">
    <w:abstractNumId w:val="37"/>
  </w:num>
  <w:num w:numId="26">
    <w:abstractNumId w:val="69"/>
  </w:num>
  <w:num w:numId="27">
    <w:abstractNumId w:val="78"/>
  </w:num>
  <w:num w:numId="28">
    <w:abstractNumId w:val="82"/>
  </w:num>
  <w:num w:numId="29">
    <w:abstractNumId w:val="49"/>
  </w:num>
  <w:num w:numId="30">
    <w:abstractNumId w:val="44"/>
  </w:num>
  <w:num w:numId="31">
    <w:abstractNumId w:val="85"/>
  </w:num>
  <w:num w:numId="32">
    <w:abstractNumId w:val="86"/>
  </w:num>
  <w:num w:numId="33">
    <w:abstractNumId w:val="60"/>
  </w:num>
  <w:num w:numId="34">
    <w:abstractNumId w:val="51"/>
  </w:num>
  <w:num w:numId="35">
    <w:abstractNumId w:val="75"/>
  </w:num>
  <w:num w:numId="36">
    <w:abstractNumId w:val="58"/>
  </w:num>
  <w:num w:numId="37">
    <w:abstractNumId w:val="84"/>
  </w:num>
  <w:num w:numId="38">
    <w:abstractNumId w:val="40"/>
  </w:num>
  <w:num w:numId="39">
    <w:abstractNumId w:val="72"/>
  </w:num>
  <w:num w:numId="40">
    <w:abstractNumId w:val="57"/>
  </w:num>
  <w:num w:numId="41">
    <w:abstractNumId w:val="38"/>
  </w:num>
  <w:num w:numId="42">
    <w:abstractNumId w:val="71"/>
  </w:num>
  <w:num w:numId="43">
    <w:abstractNumId w:val="81"/>
  </w:num>
  <w:num w:numId="44">
    <w:abstractNumId w:val="66"/>
  </w:num>
  <w:num w:numId="45">
    <w:abstractNumId w:val="53"/>
  </w:num>
  <w:num w:numId="46">
    <w:abstractNumId w:val="91"/>
  </w:num>
  <w:num w:numId="47">
    <w:abstractNumId w:val="64"/>
  </w:num>
  <w:num w:numId="48">
    <w:abstractNumId w:val="55"/>
  </w:num>
  <w:num w:numId="49">
    <w:abstractNumId w:val="80"/>
  </w:num>
  <w:num w:numId="50">
    <w:abstractNumId w:val="89"/>
  </w:num>
  <w:num w:numId="51">
    <w:abstractNumId w:val="61"/>
  </w:num>
  <w:num w:numId="52">
    <w:abstractNumId w:val="54"/>
  </w:num>
  <w:num w:numId="53">
    <w:abstractNumId w:val="77"/>
  </w:num>
  <w:num w:numId="54">
    <w:abstractNumId w:val="74"/>
  </w:num>
  <w:num w:numId="55">
    <w:abstractNumId w:val="39"/>
  </w:num>
  <w:num w:numId="56">
    <w:abstractNumId w:val="46"/>
  </w:num>
  <w:num w:numId="57">
    <w:abstractNumId w:val="70"/>
  </w:num>
  <w:num w:numId="58">
    <w:abstractNumId w:val="56"/>
  </w:num>
  <w:num w:numId="59">
    <w:abstractNumId w:val="63"/>
  </w:num>
  <w:num w:numId="60">
    <w:abstractNumId w:val="90"/>
  </w:num>
  <w:num w:numId="61">
    <w:abstractNumId w:val="7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6724"/>
    <w:rsid w:val="00007035"/>
    <w:rsid w:val="00007376"/>
    <w:rsid w:val="00007AF5"/>
    <w:rsid w:val="00010927"/>
    <w:rsid w:val="000122D0"/>
    <w:rsid w:val="000127DB"/>
    <w:rsid w:val="0001347F"/>
    <w:rsid w:val="0001541D"/>
    <w:rsid w:val="00015697"/>
    <w:rsid w:val="000160D9"/>
    <w:rsid w:val="00016439"/>
    <w:rsid w:val="0002085B"/>
    <w:rsid w:val="00022244"/>
    <w:rsid w:val="000233FB"/>
    <w:rsid w:val="00027980"/>
    <w:rsid w:val="000309B6"/>
    <w:rsid w:val="00031C3B"/>
    <w:rsid w:val="00033F6F"/>
    <w:rsid w:val="00036D46"/>
    <w:rsid w:val="00040951"/>
    <w:rsid w:val="000410A0"/>
    <w:rsid w:val="000412C2"/>
    <w:rsid w:val="00046E78"/>
    <w:rsid w:val="000540F6"/>
    <w:rsid w:val="00057D3A"/>
    <w:rsid w:val="00065100"/>
    <w:rsid w:val="00065319"/>
    <w:rsid w:val="00065C38"/>
    <w:rsid w:val="0007007C"/>
    <w:rsid w:val="00071628"/>
    <w:rsid w:val="00072D05"/>
    <w:rsid w:val="00077FBC"/>
    <w:rsid w:val="00081CE0"/>
    <w:rsid w:val="00083614"/>
    <w:rsid w:val="00083BC3"/>
    <w:rsid w:val="000848C1"/>
    <w:rsid w:val="0008494A"/>
    <w:rsid w:val="00085074"/>
    <w:rsid w:val="000858D1"/>
    <w:rsid w:val="00086E93"/>
    <w:rsid w:val="0008766B"/>
    <w:rsid w:val="00091C09"/>
    <w:rsid w:val="00095FD5"/>
    <w:rsid w:val="00096F75"/>
    <w:rsid w:val="000A015D"/>
    <w:rsid w:val="000A0508"/>
    <w:rsid w:val="000A0901"/>
    <w:rsid w:val="000A21BC"/>
    <w:rsid w:val="000A45E9"/>
    <w:rsid w:val="000A4785"/>
    <w:rsid w:val="000A4B97"/>
    <w:rsid w:val="000A5CC0"/>
    <w:rsid w:val="000A61AE"/>
    <w:rsid w:val="000A6BC8"/>
    <w:rsid w:val="000A7F8F"/>
    <w:rsid w:val="000B172D"/>
    <w:rsid w:val="000B54FB"/>
    <w:rsid w:val="000B6FFD"/>
    <w:rsid w:val="000B738A"/>
    <w:rsid w:val="000B769F"/>
    <w:rsid w:val="000C1CCA"/>
    <w:rsid w:val="000C23AE"/>
    <w:rsid w:val="000C41EC"/>
    <w:rsid w:val="000C4543"/>
    <w:rsid w:val="000C5011"/>
    <w:rsid w:val="000C5DDE"/>
    <w:rsid w:val="000C67D5"/>
    <w:rsid w:val="000D0393"/>
    <w:rsid w:val="000D2A0D"/>
    <w:rsid w:val="000D3A8B"/>
    <w:rsid w:val="000D6C0B"/>
    <w:rsid w:val="000D6DF2"/>
    <w:rsid w:val="000D7DC9"/>
    <w:rsid w:val="000D7E94"/>
    <w:rsid w:val="000E0034"/>
    <w:rsid w:val="000E105D"/>
    <w:rsid w:val="000E111C"/>
    <w:rsid w:val="000E3591"/>
    <w:rsid w:val="000E44A0"/>
    <w:rsid w:val="000E54C8"/>
    <w:rsid w:val="000F0198"/>
    <w:rsid w:val="000F1CFF"/>
    <w:rsid w:val="000F4CF8"/>
    <w:rsid w:val="000F4DD8"/>
    <w:rsid w:val="000F517C"/>
    <w:rsid w:val="000F7056"/>
    <w:rsid w:val="00105EA0"/>
    <w:rsid w:val="00105EE7"/>
    <w:rsid w:val="00106CEF"/>
    <w:rsid w:val="001117CE"/>
    <w:rsid w:val="0011234E"/>
    <w:rsid w:val="00112B44"/>
    <w:rsid w:val="00114956"/>
    <w:rsid w:val="00116A10"/>
    <w:rsid w:val="001172DE"/>
    <w:rsid w:val="00117FB2"/>
    <w:rsid w:val="001235FC"/>
    <w:rsid w:val="00124AAC"/>
    <w:rsid w:val="001257C4"/>
    <w:rsid w:val="00125E7F"/>
    <w:rsid w:val="0013275A"/>
    <w:rsid w:val="00133E08"/>
    <w:rsid w:val="00134279"/>
    <w:rsid w:val="00134A46"/>
    <w:rsid w:val="00135934"/>
    <w:rsid w:val="0013596E"/>
    <w:rsid w:val="0014022B"/>
    <w:rsid w:val="00140560"/>
    <w:rsid w:val="00142160"/>
    <w:rsid w:val="001434D1"/>
    <w:rsid w:val="001441C6"/>
    <w:rsid w:val="0014775B"/>
    <w:rsid w:val="00150379"/>
    <w:rsid w:val="00151085"/>
    <w:rsid w:val="001510A1"/>
    <w:rsid w:val="00152A5B"/>
    <w:rsid w:val="001539A6"/>
    <w:rsid w:val="001554BB"/>
    <w:rsid w:val="0015556C"/>
    <w:rsid w:val="00155939"/>
    <w:rsid w:val="001578FB"/>
    <w:rsid w:val="00162430"/>
    <w:rsid w:val="00163BB6"/>
    <w:rsid w:val="00164299"/>
    <w:rsid w:val="0016452B"/>
    <w:rsid w:val="00164975"/>
    <w:rsid w:val="00165604"/>
    <w:rsid w:val="001661DD"/>
    <w:rsid w:val="001678E2"/>
    <w:rsid w:val="001746E8"/>
    <w:rsid w:val="00174E60"/>
    <w:rsid w:val="00176653"/>
    <w:rsid w:val="00177378"/>
    <w:rsid w:val="00180717"/>
    <w:rsid w:val="00182282"/>
    <w:rsid w:val="001839B4"/>
    <w:rsid w:val="00183F74"/>
    <w:rsid w:val="00186B31"/>
    <w:rsid w:val="00186CB3"/>
    <w:rsid w:val="00190621"/>
    <w:rsid w:val="00190A6B"/>
    <w:rsid w:val="00190B16"/>
    <w:rsid w:val="001910B6"/>
    <w:rsid w:val="001915D4"/>
    <w:rsid w:val="00192E36"/>
    <w:rsid w:val="00195488"/>
    <w:rsid w:val="001963C4"/>
    <w:rsid w:val="001978EB"/>
    <w:rsid w:val="001A098C"/>
    <w:rsid w:val="001A2C1B"/>
    <w:rsid w:val="001A4CAF"/>
    <w:rsid w:val="001A65F8"/>
    <w:rsid w:val="001B21F6"/>
    <w:rsid w:val="001B38C6"/>
    <w:rsid w:val="001B3D0A"/>
    <w:rsid w:val="001B4B67"/>
    <w:rsid w:val="001B6FFA"/>
    <w:rsid w:val="001C22FB"/>
    <w:rsid w:val="001C360F"/>
    <w:rsid w:val="001C47C8"/>
    <w:rsid w:val="001C655F"/>
    <w:rsid w:val="001D26E1"/>
    <w:rsid w:val="001D3130"/>
    <w:rsid w:val="001D38B8"/>
    <w:rsid w:val="001D3976"/>
    <w:rsid w:val="001D3DE8"/>
    <w:rsid w:val="001D5732"/>
    <w:rsid w:val="001D6C83"/>
    <w:rsid w:val="001E2595"/>
    <w:rsid w:val="001E2E02"/>
    <w:rsid w:val="001E3290"/>
    <w:rsid w:val="001E4362"/>
    <w:rsid w:val="001E4E32"/>
    <w:rsid w:val="001E510B"/>
    <w:rsid w:val="001E6A64"/>
    <w:rsid w:val="001E6E22"/>
    <w:rsid w:val="001E75D3"/>
    <w:rsid w:val="001F0DFA"/>
    <w:rsid w:val="001F1761"/>
    <w:rsid w:val="001F210B"/>
    <w:rsid w:val="001F214A"/>
    <w:rsid w:val="001F2EDB"/>
    <w:rsid w:val="001F3188"/>
    <w:rsid w:val="001F538C"/>
    <w:rsid w:val="001F6418"/>
    <w:rsid w:val="001F66ED"/>
    <w:rsid w:val="001F756C"/>
    <w:rsid w:val="0020011E"/>
    <w:rsid w:val="00201899"/>
    <w:rsid w:val="0020390B"/>
    <w:rsid w:val="00203D51"/>
    <w:rsid w:val="002062E2"/>
    <w:rsid w:val="00207887"/>
    <w:rsid w:val="002078FB"/>
    <w:rsid w:val="00207ACB"/>
    <w:rsid w:val="00211981"/>
    <w:rsid w:val="00213BAA"/>
    <w:rsid w:val="002143A6"/>
    <w:rsid w:val="00215BE4"/>
    <w:rsid w:val="00215EBD"/>
    <w:rsid w:val="002163C6"/>
    <w:rsid w:val="00216BDE"/>
    <w:rsid w:val="002200CA"/>
    <w:rsid w:val="002247D6"/>
    <w:rsid w:val="002248DB"/>
    <w:rsid w:val="0022508C"/>
    <w:rsid w:val="00232E02"/>
    <w:rsid w:val="00234355"/>
    <w:rsid w:val="0023575A"/>
    <w:rsid w:val="002360BE"/>
    <w:rsid w:val="00236735"/>
    <w:rsid w:val="00242094"/>
    <w:rsid w:val="00243220"/>
    <w:rsid w:val="00243E35"/>
    <w:rsid w:val="00244332"/>
    <w:rsid w:val="0024544A"/>
    <w:rsid w:val="0024659B"/>
    <w:rsid w:val="002469A4"/>
    <w:rsid w:val="00247D19"/>
    <w:rsid w:val="00250350"/>
    <w:rsid w:val="002519C2"/>
    <w:rsid w:val="00253271"/>
    <w:rsid w:val="00256876"/>
    <w:rsid w:val="0025703D"/>
    <w:rsid w:val="002578C4"/>
    <w:rsid w:val="0026028C"/>
    <w:rsid w:val="00260C50"/>
    <w:rsid w:val="00260DD6"/>
    <w:rsid w:val="00261DD7"/>
    <w:rsid w:val="002629D6"/>
    <w:rsid w:val="00263CA7"/>
    <w:rsid w:val="00265669"/>
    <w:rsid w:val="00272732"/>
    <w:rsid w:val="00274591"/>
    <w:rsid w:val="00275431"/>
    <w:rsid w:val="00276849"/>
    <w:rsid w:val="00277C56"/>
    <w:rsid w:val="00280C8B"/>
    <w:rsid w:val="002821BC"/>
    <w:rsid w:val="002840E0"/>
    <w:rsid w:val="00287A12"/>
    <w:rsid w:val="00290C39"/>
    <w:rsid w:val="00292D41"/>
    <w:rsid w:val="00293C35"/>
    <w:rsid w:val="00295312"/>
    <w:rsid w:val="00295961"/>
    <w:rsid w:val="00296862"/>
    <w:rsid w:val="00297CFF"/>
    <w:rsid w:val="002A0B79"/>
    <w:rsid w:val="002A1EE9"/>
    <w:rsid w:val="002A2072"/>
    <w:rsid w:val="002A4F11"/>
    <w:rsid w:val="002A5A3A"/>
    <w:rsid w:val="002A7403"/>
    <w:rsid w:val="002A7CAE"/>
    <w:rsid w:val="002B0DB6"/>
    <w:rsid w:val="002B338E"/>
    <w:rsid w:val="002B432E"/>
    <w:rsid w:val="002B43AA"/>
    <w:rsid w:val="002B535A"/>
    <w:rsid w:val="002B671C"/>
    <w:rsid w:val="002B7832"/>
    <w:rsid w:val="002C01D3"/>
    <w:rsid w:val="002C04F4"/>
    <w:rsid w:val="002C0A73"/>
    <w:rsid w:val="002C13BA"/>
    <w:rsid w:val="002C2263"/>
    <w:rsid w:val="002C44C9"/>
    <w:rsid w:val="002C471F"/>
    <w:rsid w:val="002D0185"/>
    <w:rsid w:val="002D2491"/>
    <w:rsid w:val="002D36D2"/>
    <w:rsid w:val="002D441B"/>
    <w:rsid w:val="002D73B6"/>
    <w:rsid w:val="002D7785"/>
    <w:rsid w:val="002E00AA"/>
    <w:rsid w:val="002E03E0"/>
    <w:rsid w:val="002E1FCD"/>
    <w:rsid w:val="002E623D"/>
    <w:rsid w:val="002F09C4"/>
    <w:rsid w:val="002F116C"/>
    <w:rsid w:val="002F1FE5"/>
    <w:rsid w:val="002F224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067A0"/>
    <w:rsid w:val="0031010C"/>
    <w:rsid w:val="0031163D"/>
    <w:rsid w:val="003135F0"/>
    <w:rsid w:val="00313D8B"/>
    <w:rsid w:val="00316DD7"/>
    <w:rsid w:val="003170F8"/>
    <w:rsid w:val="00317126"/>
    <w:rsid w:val="003174B3"/>
    <w:rsid w:val="00317F9F"/>
    <w:rsid w:val="003217F2"/>
    <w:rsid w:val="0032519C"/>
    <w:rsid w:val="003269B1"/>
    <w:rsid w:val="003276CD"/>
    <w:rsid w:val="00332FB0"/>
    <w:rsid w:val="00333B01"/>
    <w:rsid w:val="0033540F"/>
    <w:rsid w:val="0033578B"/>
    <w:rsid w:val="00336935"/>
    <w:rsid w:val="003369C0"/>
    <w:rsid w:val="00336E5E"/>
    <w:rsid w:val="00342BEE"/>
    <w:rsid w:val="00342D48"/>
    <w:rsid w:val="00343126"/>
    <w:rsid w:val="00345AF0"/>
    <w:rsid w:val="0034694D"/>
    <w:rsid w:val="00347C86"/>
    <w:rsid w:val="003509F1"/>
    <w:rsid w:val="00350BAB"/>
    <w:rsid w:val="00353AEA"/>
    <w:rsid w:val="00353F63"/>
    <w:rsid w:val="003546C4"/>
    <w:rsid w:val="00354AAF"/>
    <w:rsid w:val="00356992"/>
    <w:rsid w:val="00356AF9"/>
    <w:rsid w:val="00356B92"/>
    <w:rsid w:val="00357971"/>
    <w:rsid w:val="00357FED"/>
    <w:rsid w:val="00360B83"/>
    <w:rsid w:val="003615D8"/>
    <w:rsid w:val="00362762"/>
    <w:rsid w:val="00362BF8"/>
    <w:rsid w:val="00363373"/>
    <w:rsid w:val="00363F8F"/>
    <w:rsid w:val="00364944"/>
    <w:rsid w:val="0036645A"/>
    <w:rsid w:val="003667CB"/>
    <w:rsid w:val="00367822"/>
    <w:rsid w:val="00372173"/>
    <w:rsid w:val="003727F6"/>
    <w:rsid w:val="00377CC9"/>
    <w:rsid w:val="003802A0"/>
    <w:rsid w:val="00381904"/>
    <w:rsid w:val="0038468F"/>
    <w:rsid w:val="00385859"/>
    <w:rsid w:val="00385FD8"/>
    <w:rsid w:val="003870C6"/>
    <w:rsid w:val="003904FC"/>
    <w:rsid w:val="00394345"/>
    <w:rsid w:val="00396BFA"/>
    <w:rsid w:val="003970E7"/>
    <w:rsid w:val="003A039B"/>
    <w:rsid w:val="003A5651"/>
    <w:rsid w:val="003A6657"/>
    <w:rsid w:val="003A6ADC"/>
    <w:rsid w:val="003A737D"/>
    <w:rsid w:val="003B16D4"/>
    <w:rsid w:val="003B3837"/>
    <w:rsid w:val="003B38B2"/>
    <w:rsid w:val="003B4BAC"/>
    <w:rsid w:val="003B6691"/>
    <w:rsid w:val="003B6DDF"/>
    <w:rsid w:val="003C0B4C"/>
    <w:rsid w:val="003C3BC8"/>
    <w:rsid w:val="003C52F3"/>
    <w:rsid w:val="003C6152"/>
    <w:rsid w:val="003C7CF6"/>
    <w:rsid w:val="003D04DF"/>
    <w:rsid w:val="003D1D2B"/>
    <w:rsid w:val="003D40E4"/>
    <w:rsid w:val="003D4BE5"/>
    <w:rsid w:val="003D6014"/>
    <w:rsid w:val="003D680F"/>
    <w:rsid w:val="003E11F6"/>
    <w:rsid w:val="003E137A"/>
    <w:rsid w:val="003E1DDC"/>
    <w:rsid w:val="003E45E3"/>
    <w:rsid w:val="003E4875"/>
    <w:rsid w:val="003E49FE"/>
    <w:rsid w:val="003E6C31"/>
    <w:rsid w:val="003E7E60"/>
    <w:rsid w:val="003F0383"/>
    <w:rsid w:val="003F2775"/>
    <w:rsid w:val="003F58F5"/>
    <w:rsid w:val="003F65FB"/>
    <w:rsid w:val="003F66A2"/>
    <w:rsid w:val="003F7853"/>
    <w:rsid w:val="0040214A"/>
    <w:rsid w:val="00403335"/>
    <w:rsid w:val="0040365E"/>
    <w:rsid w:val="00403ADD"/>
    <w:rsid w:val="004057A4"/>
    <w:rsid w:val="00406F47"/>
    <w:rsid w:val="00407C5E"/>
    <w:rsid w:val="00407D04"/>
    <w:rsid w:val="004116E5"/>
    <w:rsid w:val="0041178D"/>
    <w:rsid w:val="00414492"/>
    <w:rsid w:val="004146E6"/>
    <w:rsid w:val="00414E67"/>
    <w:rsid w:val="00417DE2"/>
    <w:rsid w:val="00420C2D"/>
    <w:rsid w:val="00420C3D"/>
    <w:rsid w:val="00420D84"/>
    <w:rsid w:val="00422E53"/>
    <w:rsid w:val="00424AC6"/>
    <w:rsid w:val="00427E3E"/>
    <w:rsid w:val="00431379"/>
    <w:rsid w:val="004323CD"/>
    <w:rsid w:val="004327B6"/>
    <w:rsid w:val="00433999"/>
    <w:rsid w:val="0043639C"/>
    <w:rsid w:val="00442104"/>
    <w:rsid w:val="00444249"/>
    <w:rsid w:val="00444DEC"/>
    <w:rsid w:val="00446A4F"/>
    <w:rsid w:val="0044734A"/>
    <w:rsid w:val="00447626"/>
    <w:rsid w:val="00452638"/>
    <w:rsid w:val="00453E1C"/>
    <w:rsid w:val="00454801"/>
    <w:rsid w:val="0045621B"/>
    <w:rsid w:val="004572F2"/>
    <w:rsid w:val="00457B94"/>
    <w:rsid w:val="004622D7"/>
    <w:rsid w:val="00463327"/>
    <w:rsid w:val="00463DE8"/>
    <w:rsid w:val="00465188"/>
    <w:rsid w:val="00466851"/>
    <w:rsid w:val="0047218C"/>
    <w:rsid w:val="00472943"/>
    <w:rsid w:val="004729EB"/>
    <w:rsid w:val="0047314A"/>
    <w:rsid w:val="00474428"/>
    <w:rsid w:val="004748DF"/>
    <w:rsid w:val="00475368"/>
    <w:rsid w:val="00480341"/>
    <w:rsid w:val="00480542"/>
    <w:rsid w:val="0048155A"/>
    <w:rsid w:val="004822B6"/>
    <w:rsid w:val="0048446C"/>
    <w:rsid w:val="004850BD"/>
    <w:rsid w:val="00486599"/>
    <w:rsid w:val="004871B9"/>
    <w:rsid w:val="00487CF6"/>
    <w:rsid w:val="00490C74"/>
    <w:rsid w:val="00491C83"/>
    <w:rsid w:val="004951C1"/>
    <w:rsid w:val="004A0508"/>
    <w:rsid w:val="004A20DA"/>
    <w:rsid w:val="004A26B9"/>
    <w:rsid w:val="004A2BC6"/>
    <w:rsid w:val="004A3997"/>
    <w:rsid w:val="004A5E57"/>
    <w:rsid w:val="004A603E"/>
    <w:rsid w:val="004A72A4"/>
    <w:rsid w:val="004A73C7"/>
    <w:rsid w:val="004A7C25"/>
    <w:rsid w:val="004B005B"/>
    <w:rsid w:val="004B02E1"/>
    <w:rsid w:val="004B10FE"/>
    <w:rsid w:val="004B1569"/>
    <w:rsid w:val="004B2301"/>
    <w:rsid w:val="004B3A14"/>
    <w:rsid w:val="004B43E8"/>
    <w:rsid w:val="004B77E4"/>
    <w:rsid w:val="004C1852"/>
    <w:rsid w:val="004C2178"/>
    <w:rsid w:val="004C6E35"/>
    <w:rsid w:val="004D303F"/>
    <w:rsid w:val="004D5AAC"/>
    <w:rsid w:val="004D7813"/>
    <w:rsid w:val="004E0D2A"/>
    <w:rsid w:val="004E0E2B"/>
    <w:rsid w:val="004E1A0D"/>
    <w:rsid w:val="004E36CB"/>
    <w:rsid w:val="004E3D3A"/>
    <w:rsid w:val="004E3FDC"/>
    <w:rsid w:val="004E4DE3"/>
    <w:rsid w:val="004E5604"/>
    <w:rsid w:val="004E7B27"/>
    <w:rsid w:val="004F553D"/>
    <w:rsid w:val="004F62E5"/>
    <w:rsid w:val="004F7382"/>
    <w:rsid w:val="005035F3"/>
    <w:rsid w:val="00503C42"/>
    <w:rsid w:val="0050587B"/>
    <w:rsid w:val="00511521"/>
    <w:rsid w:val="00512DE5"/>
    <w:rsid w:val="00515397"/>
    <w:rsid w:val="0051628E"/>
    <w:rsid w:val="005207BE"/>
    <w:rsid w:val="00524468"/>
    <w:rsid w:val="005249EE"/>
    <w:rsid w:val="005267FF"/>
    <w:rsid w:val="00527EFB"/>
    <w:rsid w:val="00530505"/>
    <w:rsid w:val="00532308"/>
    <w:rsid w:val="00533BBD"/>
    <w:rsid w:val="005368DD"/>
    <w:rsid w:val="00537A5B"/>
    <w:rsid w:val="005443E1"/>
    <w:rsid w:val="00550D5F"/>
    <w:rsid w:val="00551627"/>
    <w:rsid w:val="00551826"/>
    <w:rsid w:val="005555C6"/>
    <w:rsid w:val="005573AA"/>
    <w:rsid w:val="00557A7D"/>
    <w:rsid w:val="005602C8"/>
    <w:rsid w:val="00561DBE"/>
    <w:rsid w:val="0056288A"/>
    <w:rsid w:val="00565581"/>
    <w:rsid w:val="00567E5C"/>
    <w:rsid w:val="00570B41"/>
    <w:rsid w:val="00571E53"/>
    <w:rsid w:val="005809E1"/>
    <w:rsid w:val="00580B4B"/>
    <w:rsid w:val="00581CCC"/>
    <w:rsid w:val="0058360F"/>
    <w:rsid w:val="005837A0"/>
    <w:rsid w:val="0058441B"/>
    <w:rsid w:val="005912DC"/>
    <w:rsid w:val="00592278"/>
    <w:rsid w:val="0059426C"/>
    <w:rsid w:val="00594E1B"/>
    <w:rsid w:val="005A28C8"/>
    <w:rsid w:val="005A2C80"/>
    <w:rsid w:val="005A4DC9"/>
    <w:rsid w:val="005A6B2E"/>
    <w:rsid w:val="005A6C45"/>
    <w:rsid w:val="005A7855"/>
    <w:rsid w:val="005B2F6C"/>
    <w:rsid w:val="005B61F1"/>
    <w:rsid w:val="005B6D02"/>
    <w:rsid w:val="005B78CA"/>
    <w:rsid w:val="005B7EEE"/>
    <w:rsid w:val="005C14AC"/>
    <w:rsid w:val="005C1FB1"/>
    <w:rsid w:val="005C3857"/>
    <w:rsid w:val="005C5D6D"/>
    <w:rsid w:val="005C7A40"/>
    <w:rsid w:val="005C7F96"/>
    <w:rsid w:val="005D4813"/>
    <w:rsid w:val="005D56B6"/>
    <w:rsid w:val="005D5D26"/>
    <w:rsid w:val="005D62BD"/>
    <w:rsid w:val="005E124A"/>
    <w:rsid w:val="005E16E7"/>
    <w:rsid w:val="005E299C"/>
    <w:rsid w:val="005E4877"/>
    <w:rsid w:val="005F17D9"/>
    <w:rsid w:val="005F2470"/>
    <w:rsid w:val="005F3DA9"/>
    <w:rsid w:val="005F4247"/>
    <w:rsid w:val="005F79B5"/>
    <w:rsid w:val="00603FDC"/>
    <w:rsid w:val="00605EAC"/>
    <w:rsid w:val="00607510"/>
    <w:rsid w:val="0061095B"/>
    <w:rsid w:val="006124F0"/>
    <w:rsid w:val="00614905"/>
    <w:rsid w:val="00614F26"/>
    <w:rsid w:val="006152D9"/>
    <w:rsid w:val="00617E34"/>
    <w:rsid w:val="00620B72"/>
    <w:rsid w:val="006229FD"/>
    <w:rsid w:val="00623622"/>
    <w:rsid w:val="00624233"/>
    <w:rsid w:val="00624DA1"/>
    <w:rsid w:val="00625641"/>
    <w:rsid w:val="00625A20"/>
    <w:rsid w:val="0063210F"/>
    <w:rsid w:val="00633A07"/>
    <w:rsid w:val="00634A6C"/>
    <w:rsid w:val="00636279"/>
    <w:rsid w:val="00637D3E"/>
    <w:rsid w:val="00637EEA"/>
    <w:rsid w:val="00637FF2"/>
    <w:rsid w:val="006402F7"/>
    <w:rsid w:val="0064171A"/>
    <w:rsid w:val="00644BD1"/>
    <w:rsid w:val="00647334"/>
    <w:rsid w:val="00647745"/>
    <w:rsid w:val="00647CB6"/>
    <w:rsid w:val="00650415"/>
    <w:rsid w:val="00650FA0"/>
    <w:rsid w:val="0065155F"/>
    <w:rsid w:val="0065182F"/>
    <w:rsid w:val="00654424"/>
    <w:rsid w:val="006579B5"/>
    <w:rsid w:val="00657A86"/>
    <w:rsid w:val="00657BA1"/>
    <w:rsid w:val="00661DB6"/>
    <w:rsid w:val="0066562E"/>
    <w:rsid w:val="0067118F"/>
    <w:rsid w:val="006716A3"/>
    <w:rsid w:val="00676E5D"/>
    <w:rsid w:val="006770B1"/>
    <w:rsid w:val="00677424"/>
    <w:rsid w:val="00677513"/>
    <w:rsid w:val="006813AC"/>
    <w:rsid w:val="00682D8E"/>
    <w:rsid w:val="00683ACB"/>
    <w:rsid w:val="0069032C"/>
    <w:rsid w:val="00691508"/>
    <w:rsid w:val="00691C44"/>
    <w:rsid w:val="00693323"/>
    <w:rsid w:val="00694CE2"/>
    <w:rsid w:val="00694D9A"/>
    <w:rsid w:val="006950D1"/>
    <w:rsid w:val="00695C17"/>
    <w:rsid w:val="00696E2D"/>
    <w:rsid w:val="006979B5"/>
    <w:rsid w:val="00697FD2"/>
    <w:rsid w:val="006A29DE"/>
    <w:rsid w:val="006A301A"/>
    <w:rsid w:val="006A51AA"/>
    <w:rsid w:val="006A5B0A"/>
    <w:rsid w:val="006A78CE"/>
    <w:rsid w:val="006A7E0F"/>
    <w:rsid w:val="006B1588"/>
    <w:rsid w:val="006B53C2"/>
    <w:rsid w:val="006B6710"/>
    <w:rsid w:val="006B7764"/>
    <w:rsid w:val="006C4EB1"/>
    <w:rsid w:val="006C54C4"/>
    <w:rsid w:val="006D0382"/>
    <w:rsid w:val="006D06FF"/>
    <w:rsid w:val="006D0D77"/>
    <w:rsid w:val="006D1CEE"/>
    <w:rsid w:val="006D21BE"/>
    <w:rsid w:val="006D3D74"/>
    <w:rsid w:val="006D55C7"/>
    <w:rsid w:val="006D6DE0"/>
    <w:rsid w:val="006E066F"/>
    <w:rsid w:val="006E0C16"/>
    <w:rsid w:val="006E3543"/>
    <w:rsid w:val="006E5AF5"/>
    <w:rsid w:val="006F5176"/>
    <w:rsid w:val="006F6285"/>
    <w:rsid w:val="006F6719"/>
    <w:rsid w:val="0070042C"/>
    <w:rsid w:val="00700529"/>
    <w:rsid w:val="00702C27"/>
    <w:rsid w:val="0070502B"/>
    <w:rsid w:val="00706C80"/>
    <w:rsid w:val="00707340"/>
    <w:rsid w:val="00710334"/>
    <w:rsid w:val="00710D81"/>
    <w:rsid w:val="007114F9"/>
    <w:rsid w:val="00711E87"/>
    <w:rsid w:val="00712C3C"/>
    <w:rsid w:val="00714CF3"/>
    <w:rsid w:val="00715E9D"/>
    <w:rsid w:val="00716129"/>
    <w:rsid w:val="00720186"/>
    <w:rsid w:val="007223FF"/>
    <w:rsid w:val="00723074"/>
    <w:rsid w:val="00725BF1"/>
    <w:rsid w:val="00725F64"/>
    <w:rsid w:val="00727B26"/>
    <w:rsid w:val="00733F54"/>
    <w:rsid w:val="00734385"/>
    <w:rsid w:val="00735CD4"/>
    <w:rsid w:val="00736328"/>
    <w:rsid w:val="00737387"/>
    <w:rsid w:val="0073774D"/>
    <w:rsid w:val="007401C2"/>
    <w:rsid w:val="00741DDA"/>
    <w:rsid w:val="007426CD"/>
    <w:rsid w:val="00742D13"/>
    <w:rsid w:val="00743819"/>
    <w:rsid w:val="00744F18"/>
    <w:rsid w:val="00745DEF"/>
    <w:rsid w:val="0074660D"/>
    <w:rsid w:val="00747938"/>
    <w:rsid w:val="00747CAC"/>
    <w:rsid w:val="00750CB6"/>
    <w:rsid w:val="00751508"/>
    <w:rsid w:val="00751527"/>
    <w:rsid w:val="0075234F"/>
    <w:rsid w:val="00752CB6"/>
    <w:rsid w:val="0075336A"/>
    <w:rsid w:val="00755AE6"/>
    <w:rsid w:val="007604B1"/>
    <w:rsid w:val="00760AFD"/>
    <w:rsid w:val="00761802"/>
    <w:rsid w:val="0076205F"/>
    <w:rsid w:val="0076473D"/>
    <w:rsid w:val="00764933"/>
    <w:rsid w:val="00765793"/>
    <w:rsid w:val="007677BF"/>
    <w:rsid w:val="00767840"/>
    <w:rsid w:val="00770480"/>
    <w:rsid w:val="00772232"/>
    <w:rsid w:val="007727EB"/>
    <w:rsid w:val="00773938"/>
    <w:rsid w:val="00774D6B"/>
    <w:rsid w:val="007751C5"/>
    <w:rsid w:val="0077522E"/>
    <w:rsid w:val="00781355"/>
    <w:rsid w:val="00781CA8"/>
    <w:rsid w:val="00782403"/>
    <w:rsid w:val="00783C47"/>
    <w:rsid w:val="00785266"/>
    <w:rsid w:val="00785AF4"/>
    <w:rsid w:val="00785E54"/>
    <w:rsid w:val="00786460"/>
    <w:rsid w:val="00786C9D"/>
    <w:rsid w:val="00787EA1"/>
    <w:rsid w:val="0079273A"/>
    <w:rsid w:val="007951B2"/>
    <w:rsid w:val="007957AB"/>
    <w:rsid w:val="00795D05"/>
    <w:rsid w:val="007969FC"/>
    <w:rsid w:val="00796F86"/>
    <w:rsid w:val="007A01B0"/>
    <w:rsid w:val="007A0407"/>
    <w:rsid w:val="007A2E63"/>
    <w:rsid w:val="007A3439"/>
    <w:rsid w:val="007A3A2A"/>
    <w:rsid w:val="007A5580"/>
    <w:rsid w:val="007B03D5"/>
    <w:rsid w:val="007B263D"/>
    <w:rsid w:val="007B2CC0"/>
    <w:rsid w:val="007B3EA2"/>
    <w:rsid w:val="007B3F90"/>
    <w:rsid w:val="007B5C28"/>
    <w:rsid w:val="007B67E9"/>
    <w:rsid w:val="007B7738"/>
    <w:rsid w:val="007C0A6B"/>
    <w:rsid w:val="007C0AF2"/>
    <w:rsid w:val="007C281C"/>
    <w:rsid w:val="007C2A85"/>
    <w:rsid w:val="007D0A9A"/>
    <w:rsid w:val="007D13D4"/>
    <w:rsid w:val="007D18FC"/>
    <w:rsid w:val="007D24B1"/>
    <w:rsid w:val="007D5F9B"/>
    <w:rsid w:val="007D6540"/>
    <w:rsid w:val="007D695A"/>
    <w:rsid w:val="007D7BCE"/>
    <w:rsid w:val="007E1D90"/>
    <w:rsid w:val="007E7860"/>
    <w:rsid w:val="007F174B"/>
    <w:rsid w:val="007F26A2"/>
    <w:rsid w:val="007F2CF6"/>
    <w:rsid w:val="007F5D4D"/>
    <w:rsid w:val="007F796C"/>
    <w:rsid w:val="008002CD"/>
    <w:rsid w:val="008007CC"/>
    <w:rsid w:val="00805EFC"/>
    <w:rsid w:val="00807499"/>
    <w:rsid w:val="00812EED"/>
    <w:rsid w:val="0081613C"/>
    <w:rsid w:val="008168B7"/>
    <w:rsid w:val="008176B2"/>
    <w:rsid w:val="00820A3F"/>
    <w:rsid w:val="00821D7A"/>
    <w:rsid w:val="00822DEA"/>
    <w:rsid w:val="00824D11"/>
    <w:rsid w:val="00824E76"/>
    <w:rsid w:val="00826860"/>
    <w:rsid w:val="00831DF5"/>
    <w:rsid w:val="0083656A"/>
    <w:rsid w:val="00841ADF"/>
    <w:rsid w:val="00841C44"/>
    <w:rsid w:val="00841E9D"/>
    <w:rsid w:val="008421BF"/>
    <w:rsid w:val="00842473"/>
    <w:rsid w:val="0084316A"/>
    <w:rsid w:val="00844027"/>
    <w:rsid w:val="008446ED"/>
    <w:rsid w:val="00846440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21FE"/>
    <w:rsid w:val="00862BA6"/>
    <w:rsid w:val="008644FE"/>
    <w:rsid w:val="00866DD1"/>
    <w:rsid w:val="00872216"/>
    <w:rsid w:val="00873F8D"/>
    <w:rsid w:val="0087729C"/>
    <w:rsid w:val="00880668"/>
    <w:rsid w:val="00882E50"/>
    <w:rsid w:val="008842DB"/>
    <w:rsid w:val="00885AEF"/>
    <w:rsid w:val="00886E9E"/>
    <w:rsid w:val="00887FBE"/>
    <w:rsid w:val="00890167"/>
    <w:rsid w:val="0089132F"/>
    <w:rsid w:val="0089145A"/>
    <w:rsid w:val="008915B8"/>
    <w:rsid w:val="00894635"/>
    <w:rsid w:val="00894E58"/>
    <w:rsid w:val="0089513D"/>
    <w:rsid w:val="00895324"/>
    <w:rsid w:val="008A0FDD"/>
    <w:rsid w:val="008A18D5"/>
    <w:rsid w:val="008A2E16"/>
    <w:rsid w:val="008A53D4"/>
    <w:rsid w:val="008A650B"/>
    <w:rsid w:val="008A7857"/>
    <w:rsid w:val="008B3198"/>
    <w:rsid w:val="008B40A5"/>
    <w:rsid w:val="008B451F"/>
    <w:rsid w:val="008B4E2C"/>
    <w:rsid w:val="008C0017"/>
    <w:rsid w:val="008C2F6E"/>
    <w:rsid w:val="008C52BA"/>
    <w:rsid w:val="008C5312"/>
    <w:rsid w:val="008C772D"/>
    <w:rsid w:val="008D10AB"/>
    <w:rsid w:val="008D1E92"/>
    <w:rsid w:val="008D31BD"/>
    <w:rsid w:val="008D43C6"/>
    <w:rsid w:val="008D4F48"/>
    <w:rsid w:val="008D73DC"/>
    <w:rsid w:val="008E452D"/>
    <w:rsid w:val="008E524D"/>
    <w:rsid w:val="008E699F"/>
    <w:rsid w:val="008F0F6F"/>
    <w:rsid w:val="008F24CF"/>
    <w:rsid w:val="008F2F30"/>
    <w:rsid w:val="008F4E96"/>
    <w:rsid w:val="0090037B"/>
    <w:rsid w:val="00900766"/>
    <w:rsid w:val="00900FC2"/>
    <w:rsid w:val="00901315"/>
    <w:rsid w:val="009015BB"/>
    <w:rsid w:val="009019AA"/>
    <w:rsid w:val="009021ED"/>
    <w:rsid w:val="00902679"/>
    <w:rsid w:val="009028F9"/>
    <w:rsid w:val="00904122"/>
    <w:rsid w:val="009043D4"/>
    <w:rsid w:val="00910B28"/>
    <w:rsid w:val="00910DD6"/>
    <w:rsid w:val="009115C9"/>
    <w:rsid w:val="00911DAC"/>
    <w:rsid w:val="00912ECB"/>
    <w:rsid w:val="009157F7"/>
    <w:rsid w:val="00917488"/>
    <w:rsid w:val="0091775C"/>
    <w:rsid w:val="009230C9"/>
    <w:rsid w:val="009250B7"/>
    <w:rsid w:val="0092670E"/>
    <w:rsid w:val="0093120E"/>
    <w:rsid w:val="0093298D"/>
    <w:rsid w:val="0093337E"/>
    <w:rsid w:val="00933F5D"/>
    <w:rsid w:val="00935A0D"/>
    <w:rsid w:val="00936178"/>
    <w:rsid w:val="00942B29"/>
    <w:rsid w:val="009444A2"/>
    <w:rsid w:val="00944936"/>
    <w:rsid w:val="00945F3B"/>
    <w:rsid w:val="009474E8"/>
    <w:rsid w:val="009475A8"/>
    <w:rsid w:val="009520A8"/>
    <w:rsid w:val="009549B8"/>
    <w:rsid w:val="00954D6B"/>
    <w:rsid w:val="009550A6"/>
    <w:rsid w:val="009560B1"/>
    <w:rsid w:val="00956EE3"/>
    <w:rsid w:val="00961BC6"/>
    <w:rsid w:val="00962476"/>
    <w:rsid w:val="00962B36"/>
    <w:rsid w:val="00962F5E"/>
    <w:rsid w:val="00964A1B"/>
    <w:rsid w:val="00965B76"/>
    <w:rsid w:val="00965BDF"/>
    <w:rsid w:val="00965EB6"/>
    <w:rsid w:val="0096778D"/>
    <w:rsid w:val="009678F9"/>
    <w:rsid w:val="00971036"/>
    <w:rsid w:val="00975E42"/>
    <w:rsid w:val="00975F79"/>
    <w:rsid w:val="00976B55"/>
    <w:rsid w:val="00977778"/>
    <w:rsid w:val="009845A3"/>
    <w:rsid w:val="0098537B"/>
    <w:rsid w:val="00992C1F"/>
    <w:rsid w:val="009939CC"/>
    <w:rsid w:val="00995A0E"/>
    <w:rsid w:val="00997204"/>
    <w:rsid w:val="009972B3"/>
    <w:rsid w:val="00997CAF"/>
    <w:rsid w:val="009A1F82"/>
    <w:rsid w:val="009A4470"/>
    <w:rsid w:val="009A552A"/>
    <w:rsid w:val="009B022D"/>
    <w:rsid w:val="009B0264"/>
    <w:rsid w:val="009B0686"/>
    <w:rsid w:val="009B5614"/>
    <w:rsid w:val="009B72A4"/>
    <w:rsid w:val="009C2FF6"/>
    <w:rsid w:val="009C5373"/>
    <w:rsid w:val="009C69C7"/>
    <w:rsid w:val="009C7D00"/>
    <w:rsid w:val="009D27EB"/>
    <w:rsid w:val="009D3245"/>
    <w:rsid w:val="009D3A9E"/>
    <w:rsid w:val="009D55BA"/>
    <w:rsid w:val="009D5F38"/>
    <w:rsid w:val="009D5FBD"/>
    <w:rsid w:val="009E00C4"/>
    <w:rsid w:val="009E1699"/>
    <w:rsid w:val="009E4129"/>
    <w:rsid w:val="009E4DEB"/>
    <w:rsid w:val="009E6B99"/>
    <w:rsid w:val="009E7870"/>
    <w:rsid w:val="009F0B80"/>
    <w:rsid w:val="009F418A"/>
    <w:rsid w:val="009F4FF1"/>
    <w:rsid w:val="00A00756"/>
    <w:rsid w:val="00A01004"/>
    <w:rsid w:val="00A0199A"/>
    <w:rsid w:val="00A03A1C"/>
    <w:rsid w:val="00A049B3"/>
    <w:rsid w:val="00A05C00"/>
    <w:rsid w:val="00A118D8"/>
    <w:rsid w:val="00A13107"/>
    <w:rsid w:val="00A14DA5"/>
    <w:rsid w:val="00A1533E"/>
    <w:rsid w:val="00A22766"/>
    <w:rsid w:val="00A23226"/>
    <w:rsid w:val="00A23547"/>
    <w:rsid w:val="00A2361E"/>
    <w:rsid w:val="00A2437C"/>
    <w:rsid w:val="00A2484A"/>
    <w:rsid w:val="00A24CE4"/>
    <w:rsid w:val="00A253FB"/>
    <w:rsid w:val="00A30AEC"/>
    <w:rsid w:val="00A30E0E"/>
    <w:rsid w:val="00A33796"/>
    <w:rsid w:val="00A36960"/>
    <w:rsid w:val="00A37A51"/>
    <w:rsid w:val="00A424B4"/>
    <w:rsid w:val="00A42E4D"/>
    <w:rsid w:val="00A433AB"/>
    <w:rsid w:val="00A46065"/>
    <w:rsid w:val="00A52797"/>
    <w:rsid w:val="00A53AF9"/>
    <w:rsid w:val="00A54164"/>
    <w:rsid w:val="00A5574F"/>
    <w:rsid w:val="00A57B7B"/>
    <w:rsid w:val="00A62468"/>
    <w:rsid w:val="00A6289D"/>
    <w:rsid w:val="00A64FDF"/>
    <w:rsid w:val="00A66360"/>
    <w:rsid w:val="00A7197A"/>
    <w:rsid w:val="00A71AFC"/>
    <w:rsid w:val="00A73B7E"/>
    <w:rsid w:val="00A76613"/>
    <w:rsid w:val="00A80418"/>
    <w:rsid w:val="00A81040"/>
    <w:rsid w:val="00A83246"/>
    <w:rsid w:val="00A86F49"/>
    <w:rsid w:val="00A9025A"/>
    <w:rsid w:val="00A90F4E"/>
    <w:rsid w:val="00A92681"/>
    <w:rsid w:val="00A93483"/>
    <w:rsid w:val="00A94CB6"/>
    <w:rsid w:val="00A95AA3"/>
    <w:rsid w:val="00A9678C"/>
    <w:rsid w:val="00AA0EB3"/>
    <w:rsid w:val="00AA417A"/>
    <w:rsid w:val="00AA449D"/>
    <w:rsid w:val="00AA507F"/>
    <w:rsid w:val="00AA5C7A"/>
    <w:rsid w:val="00AB1CDB"/>
    <w:rsid w:val="00AB49A4"/>
    <w:rsid w:val="00AB6D5D"/>
    <w:rsid w:val="00AB6DBE"/>
    <w:rsid w:val="00AC0ABB"/>
    <w:rsid w:val="00AC17B3"/>
    <w:rsid w:val="00AC34F1"/>
    <w:rsid w:val="00AC3E10"/>
    <w:rsid w:val="00AC55EE"/>
    <w:rsid w:val="00AC5C77"/>
    <w:rsid w:val="00AC5C9B"/>
    <w:rsid w:val="00AD0A96"/>
    <w:rsid w:val="00AD0D83"/>
    <w:rsid w:val="00AD0FFF"/>
    <w:rsid w:val="00AD212E"/>
    <w:rsid w:val="00AD3A21"/>
    <w:rsid w:val="00AD4D37"/>
    <w:rsid w:val="00AE2F8E"/>
    <w:rsid w:val="00AF345F"/>
    <w:rsid w:val="00AF379E"/>
    <w:rsid w:val="00B03E94"/>
    <w:rsid w:val="00B05E4F"/>
    <w:rsid w:val="00B061B1"/>
    <w:rsid w:val="00B064C3"/>
    <w:rsid w:val="00B07AFE"/>
    <w:rsid w:val="00B108B6"/>
    <w:rsid w:val="00B11A0F"/>
    <w:rsid w:val="00B12EBE"/>
    <w:rsid w:val="00B176D6"/>
    <w:rsid w:val="00B205D3"/>
    <w:rsid w:val="00B21259"/>
    <w:rsid w:val="00B21C66"/>
    <w:rsid w:val="00B25625"/>
    <w:rsid w:val="00B259F0"/>
    <w:rsid w:val="00B31184"/>
    <w:rsid w:val="00B313F0"/>
    <w:rsid w:val="00B3155D"/>
    <w:rsid w:val="00B316A5"/>
    <w:rsid w:val="00B32C41"/>
    <w:rsid w:val="00B336A6"/>
    <w:rsid w:val="00B357BD"/>
    <w:rsid w:val="00B364D2"/>
    <w:rsid w:val="00B37209"/>
    <w:rsid w:val="00B374F6"/>
    <w:rsid w:val="00B40112"/>
    <w:rsid w:val="00B41165"/>
    <w:rsid w:val="00B4175B"/>
    <w:rsid w:val="00B437DE"/>
    <w:rsid w:val="00B443F3"/>
    <w:rsid w:val="00B47364"/>
    <w:rsid w:val="00B50543"/>
    <w:rsid w:val="00B51784"/>
    <w:rsid w:val="00B533A1"/>
    <w:rsid w:val="00B55D85"/>
    <w:rsid w:val="00B55DC1"/>
    <w:rsid w:val="00B57333"/>
    <w:rsid w:val="00B602FB"/>
    <w:rsid w:val="00B61B24"/>
    <w:rsid w:val="00B62114"/>
    <w:rsid w:val="00B6227C"/>
    <w:rsid w:val="00B6296B"/>
    <w:rsid w:val="00B70712"/>
    <w:rsid w:val="00B70EE0"/>
    <w:rsid w:val="00B71079"/>
    <w:rsid w:val="00B713CE"/>
    <w:rsid w:val="00B71D20"/>
    <w:rsid w:val="00B74A54"/>
    <w:rsid w:val="00B761C7"/>
    <w:rsid w:val="00B76211"/>
    <w:rsid w:val="00B81D11"/>
    <w:rsid w:val="00B86881"/>
    <w:rsid w:val="00B87F63"/>
    <w:rsid w:val="00B907F3"/>
    <w:rsid w:val="00B912BC"/>
    <w:rsid w:val="00B91B72"/>
    <w:rsid w:val="00B9257A"/>
    <w:rsid w:val="00B94456"/>
    <w:rsid w:val="00B948EC"/>
    <w:rsid w:val="00B9632D"/>
    <w:rsid w:val="00B963CE"/>
    <w:rsid w:val="00B97425"/>
    <w:rsid w:val="00B978F5"/>
    <w:rsid w:val="00B97D6C"/>
    <w:rsid w:val="00BA05F1"/>
    <w:rsid w:val="00BA1058"/>
    <w:rsid w:val="00BA12A3"/>
    <w:rsid w:val="00BA142E"/>
    <w:rsid w:val="00BA2F14"/>
    <w:rsid w:val="00BA340A"/>
    <w:rsid w:val="00BA4911"/>
    <w:rsid w:val="00BA5A4D"/>
    <w:rsid w:val="00BA6903"/>
    <w:rsid w:val="00BB04E7"/>
    <w:rsid w:val="00BB1D9C"/>
    <w:rsid w:val="00BB1E22"/>
    <w:rsid w:val="00BB22C7"/>
    <w:rsid w:val="00BB26E9"/>
    <w:rsid w:val="00BB4F13"/>
    <w:rsid w:val="00BB54E8"/>
    <w:rsid w:val="00BB5BA0"/>
    <w:rsid w:val="00BB5E9C"/>
    <w:rsid w:val="00BC0C5E"/>
    <w:rsid w:val="00BC2AF5"/>
    <w:rsid w:val="00BC6435"/>
    <w:rsid w:val="00BC6483"/>
    <w:rsid w:val="00BC7240"/>
    <w:rsid w:val="00BD03B7"/>
    <w:rsid w:val="00BD247A"/>
    <w:rsid w:val="00BD320E"/>
    <w:rsid w:val="00BD36C7"/>
    <w:rsid w:val="00BD6779"/>
    <w:rsid w:val="00BE03CD"/>
    <w:rsid w:val="00BE1E1E"/>
    <w:rsid w:val="00BE3E13"/>
    <w:rsid w:val="00BE6548"/>
    <w:rsid w:val="00BE7581"/>
    <w:rsid w:val="00BE7E34"/>
    <w:rsid w:val="00BF2203"/>
    <w:rsid w:val="00BF23DF"/>
    <w:rsid w:val="00BF256A"/>
    <w:rsid w:val="00BF259B"/>
    <w:rsid w:val="00BF43D9"/>
    <w:rsid w:val="00BF593A"/>
    <w:rsid w:val="00BF6001"/>
    <w:rsid w:val="00BF71B6"/>
    <w:rsid w:val="00C00687"/>
    <w:rsid w:val="00C00927"/>
    <w:rsid w:val="00C011D3"/>
    <w:rsid w:val="00C02ADB"/>
    <w:rsid w:val="00C03439"/>
    <w:rsid w:val="00C037D3"/>
    <w:rsid w:val="00C03C25"/>
    <w:rsid w:val="00C071C9"/>
    <w:rsid w:val="00C07CED"/>
    <w:rsid w:val="00C1011A"/>
    <w:rsid w:val="00C102E4"/>
    <w:rsid w:val="00C10938"/>
    <w:rsid w:val="00C12019"/>
    <w:rsid w:val="00C1279A"/>
    <w:rsid w:val="00C14309"/>
    <w:rsid w:val="00C144A7"/>
    <w:rsid w:val="00C15564"/>
    <w:rsid w:val="00C1653E"/>
    <w:rsid w:val="00C16BB2"/>
    <w:rsid w:val="00C2256D"/>
    <w:rsid w:val="00C22BA5"/>
    <w:rsid w:val="00C231BC"/>
    <w:rsid w:val="00C23C82"/>
    <w:rsid w:val="00C23F4D"/>
    <w:rsid w:val="00C2406E"/>
    <w:rsid w:val="00C25C98"/>
    <w:rsid w:val="00C301DD"/>
    <w:rsid w:val="00C303DF"/>
    <w:rsid w:val="00C32A12"/>
    <w:rsid w:val="00C33643"/>
    <w:rsid w:val="00C3499C"/>
    <w:rsid w:val="00C365C3"/>
    <w:rsid w:val="00C36C95"/>
    <w:rsid w:val="00C37975"/>
    <w:rsid w:val="00C41220"/>
    <w:rsid w:val="00C4281B"/>
    <w:rsid w:val="00C42C74"/>
    <w:rsid w:val="00C43618"/>
    <w:rsid w:val="00C43AA6"/>
    <w:rsid w:val="00C44295"/>
    <w:rsid w:val="00C45138"/>
    <w:rsid w:val="00C459D8"/>
    <w:rsid w:val="00C46A76"/>
    <w:rsid w:val="00C5065E"/>
    <w:rsid w:val="00C51D60"/>
    <w:rsid w:val="00C5284F"/>
    <w:rsid w:val="00C5605F"/>
    <w:rsid w:val="00C615A5"/>
    <w:rsid w:val="00C6308C"/>
    <w:rsid w:val="00C65C17"/>
    <w:rsid w:val="00C66FCC"/>
    <w:rsid w:val="00C7042E"/>
    <w:rsid w:val="00C70B57"/>
    <w:rsid w:val="00C715C5"/>
    <w:rsid w:val="00C719C0"/>
    <w:rsid w:val="00C71E85"/>
    <w:rsid w:val="00C71F07"/>
    <w:rsid w:val="00C7576A"/>
    <w:rsid w:val="00C7769F"/>
    <w:rsid w:val="00C77B3F"/>
    <w:rsid w:val="00C80D25"/>
    <w:rsid w:val="00C81A03"/>
    <w:rsid w:val="00C81FCD"/>
    <w:rsid w:val="00C826A6"/>
    <w:rsid w:val="00C82A1F"/>
    <w:rsid w:val="00C84491"/>
    <w:rsid w:val="00C86363"/>
    <w:rsid w:val="00C903C5"/>
    <w:rsid w:val="00C92D13"/>
    <w:rsid w:val="00C92FDD"/>
    <w:rsid w:val="00C9396D"/>
    <w:rsid w:val="00C93C6B"/>
    <w:rsid w:val="00C93C8A"/>
    <w:rsid w:val="00C96062"/>
    <w:rsid w:val="00C96FF5"/>
    <w:rsid w:val="00C97093"/>
    <w:rsid w:val="00CA0C6F"/>
    <w:rsid w:val="00CA2109"/>
    <w:rsid w:val="00CA2159"/>
    <w:rsid w:val="00CA2201"/>
    <w:rsid w:val="00CA2341"/>
    <w:rsid w:val="00CA3085"/>
    <w:rsid w:val="00CA5E8D"/>
    <w:rsid w:val="00CA7189"/>
    <w:rsid w:val="00CA78BD"/>
    <w:rsid w:val="00CB1381"/>
    <w:rsid w:val="00CB13D9"/>
    <w:rsid w:val="00CB17C6"/>
    <w:rsid w:val="00CB20DB"/>
    <w:rsid w:val="00CB21FC"/>
    <w:rsid w:val="00CB243D"/>
    <w:rsid w:val="00CB2D62"/>
    <w:rsid w:val="00CB52F0"/>
    <w:rsid w:val="00CB543F"/>
    <w:rsid w:val="00CB6843"/>
    <w:rsid w:val="00CB787F"/>
    <w:rsid w:val="00CB78E0"/>
    <w:rsid w:val="00CC05F0"/>
    <w:rsid w:val="00CC5A41"/>
    <w:rsid w:val="00CC69E2"/>
    <w:rsid w:val="00CC7915"/>
    <w:rsid w:val="00CD0EBA"/>
    <w:rsid w:val="00CD30CF"/>
    <w:rsid w:val="00CD4BF8"/>
    <w:rsid w:val="00CD712E"/>
    <w:rsid w:val="00CE1845"/>
    <w:rsid w:val="00CE43C3"/>
    <w:rsid w:val="00CE453C"/>
    <w:rsid w:val="00CE511B"/>
    <w:rsid w:val="00CE5287"/>
    <w:rsid w:val="00CE5790"/>
    <w:rsid w:val="00CE6464"/>
    <w:rsid w:val="00CE6A0C"/>
    <w:rsid w:val="00CF0155"/>
    <w:rsid w:val="00CF0BAD"/>
    <w:rsid w:val="00CF0C57"/>
    <w:rsid w:val="00CF1BEF"/>
    <w:rsid w:val="00CF27AE"/>
    <w:rsid w:val="00CF3400"/>
    <w:rsid w:val="00CF4BF6"/>
    <w:rsid w:val="00CF5FF3"/>
    <w:rsid w:val="00CF6DA2"/>
    <w:rsid w:val="00D00589"/>
    <w:rsid w:val="00D0108C"/>
    <w:rsid w:val="00D011EC"/>
    <w:rsid w:val="00D026AF"/>
    <w:rsid w:val="00D02FEF"/>
    <w:rsid w:val="00D047AC"/>
    <w:rsid w:val="00D061D2"/>
    <w:rsid w:val="00D06E1C"/>
    <w:rsid w:val="00D07605"/>
    <w:rsid w:val="00D11051"/>
    <w:rsid w:val="00D12A03"/>
    <w:rsid w:val="00D13C3F"/>
    <w:rsid w:val="00D146D7"/>
    <w:rsid w:val="00D15BD0"/>
    <w:rsid w:val="00D1737E"/>
    <w:rsid w:val="00D227FA"/>
    <w:rsid w:val="00D23068"/>
    <w:rsid w:val="00D23E1D"/>
    <w:rsid w:val="00D25B1B"/>
    <w:rsid w:val="00D27D0D"/>
    <w:rsid w:val="00D31D1E"/>
    <w:rsid w:val="00D356D5"/>
    <w:rsid w:val="00D415B1"/>
    <w:rsid w:val="00D42F53"/>
    <w:rsid w:val="00D445F3"/>
    <w:rsid w:val="00D453B2"/>
    <w:rsid w:val="00D456C4"/>
    <w:rsid w:val="00D4618F"/>
    <w:rsid w:val="00D47F0D"/>
    <w:rsid w:val="00D50543"/>
    <w:rsid w:val="00D5129A"/>
    <w:rsid w:val="00D525F9"/>
    <w:rsid w:val="00D5403C"/>
    <w:rsid w:val="00D55400"/>
    <w:rsid w:val="00D56083"/>
    <w:rsid w:val="00D573AA"/>
    <w:rsid w:val="00D60CB9"/>
    <w:rsid w:val="00D61C32"/>
    <w:rsid w:val="00D62D4B"/>
    <w:rsid w:val="00D6374F"/>
    <w:rsid w:val="00D63F93"/>
    <w:rsid w:val="00D654F7"/>
    <w:rsid w:val="00D66DD5"/>
    <w:rsid w:val="00D70448"/>
    <w:rsid w:val="00D73684"/>
    <w:rsid w:val="00D75FCB"/>
    <w:rsid w:val="00D7773F"/>
    <w:rsid w:val="00D80F6A"/>
    <w:rsid w:val="00D84190"/>
    <w:rsid w:val="00D8428D"/>
    <w:rsid w:val="00D857E8"/>
    <w:rsid w:val="00D85D0A"/>
    <w:rsid w:val="00D87724"/>
    <w:rsid w:val="00D8795A"/>
    <w:rsid w:val="00D90180"/>
    <w:rsid w:val="00D90217"/>
    <w:rsid w:val="00D92F1C"/>
    <w:rsid w:val="00D95015"/>
    <w:rsid w:val="00D95703"/>
    <w:rsid w:val="00D95818"/>
    <w:rsid w:val="00DA067B"/>
    <w:rsid w:val="00DA27F2"/>
    <w:rsid w:val="00DA291C"/>
    <w:rsid w:val="00DA3494"/>
    <w:rsid w:val="00DA576C"/>
    <w:rsid w:val="00DB111A"/>
    <w:rsid w:val="00DB219C"/>
    <w:rsid w:val="00DB413C"/>
    <w:rsid w:val="00DB6234"/>
    <w:rsid w:val="00DB673A"/>
    <w:rsid w:val="00DB6F8E"/>
    <w:rsid w:val="00DC1018"/>
    <w:rsid w:val="00DC2171"/>
    <w:rsid w:val="00DC2BFA"/>
    <w:rsid w:val="00DC2D67"/>
    <w:rsid w:val="00DC30EE"/>
    <w:rsid w:val="00DC350D"/>
    <w:rsid w:val="00DC3CB7"/>
    <w:rsid w:val="00DC3ED4"/>
    <w:rsid w:val="00DC48E6"/>
    <w:rsid w:val="00DC6E43"/>
    <w:rsid w:val="00DC6F00"/>
    <w:rsid w:val="00DC777B"/>
    <w:rsid w:val="00DD026B"/>
    <w:rsid w:val="00DD255E"/>
    <w:rsid w:val="00DD3390"/>
    <w:rsid w:val="00DD51A5"/>
    <w:rsid w:val="00DD6A9A"/>
    <w:rsid w:val="00DD6CBC"/>
    <w:rsid w:val="00DD7089"/>
    <w:rsid w:val="00DE04BA"/>
    <w:rsid w:val="00DE0D57"/>
    <w:rsid w:val="00DE0DC8"/>
    <w:rsid w:val="00DE1064"/>
    <w:rsid w:val="00DE2D8F"/>
    <w:rsid w:val="00DF0C55"/>
    <w:rsid w:val="00DF162C"/>
    <w:rsid w:val="00DF30F8"/>
    <w:rsid w:val="00DF3C22"/>
    <w:rsid w:val="00DF695D"/>
    <w:rsid w:val="00DF6AEB"/>
    <w:rsid w:val="00E03031"/>
    <w:rsid w:val="00E04001"/>
    <w:rsid w:val="00E045F4"/>
    <w:rsid w:val="00E04908"/>
    <w:rsid w:val="00E04C4B"/>
    <w:rsid w:val="00E06AE1"/>
    <w:rsid w:val="00E06B46"/>
    <w:rsid w:val="00E06D5D"/>
    <w:rsid w:val="00E108A1"/>
    <w:rsid w:val="00E11347"/>
    <w:rsid w:val="00E1233B"/>
    <w:rsid w:val="00E1297E"/>
    <w:rsid w:val="00E129ED"/>
    <w:rsid w:val="00E1325D"/>
    <w:rsid w:val="00E15AA2"/>
    <w:rsid w:val="00E16F05"/>
    <w:rsid w:val="00E20958"/>
    <w:rsid w:val="00E20CE3"/>
    <w:rsid w:val="00E23AC2"/>
    <w:rsid w:val="00E243C4"/>
    <w:rsid w:val="00E2488B"/>
    <w:rsid w:val="00E24A24"/>
    <w:rsid w:val="00E25B5E"/>
    <w:rsid w:val="00E30B1F"/>
    <w:rsid w:val="00E31629"/>
    <w:rsid w:val="00E33330"/>
    <w:rsid w:val="00E33A4D"/>
    <w:rsid w:val="00E357B7"/>
    <w:rsid w:val="00E36A35"/>
    <w:rsid w:val="00E40B51"/>
    <w:rsid w:val="00E40D57"/>
    <w:rsid w:val="00E40DAA"/>
    <w:rsid w:val="00E40F3B"/>
    <w:rsid w:val="00E42FD7"/>
    <w:rsid w:val="00E436B8"/>
    <w:rsid w:val="00E44A96"/>
    <w:rsid w:val="00E536AE"/>
    <w:rsid w:val="00E53D9C"/>
    <w:rsid w:val="00E61024"/>
    <w:rsid w:val="00E62DA1"/>
    <w:rsid w:val="00E652FB"/>
    <w:rsid w:val="00E6690C"/>
    <w:rsid w:val="00E67091"/>
    <w:rsid w:val="00E67B6E"/>
    <w:rsid w:val="00E7173F"/>
    <w:rsid w:val="00E726F1"/>
    <w:rsid w:val="00E733C2"/>
    <w:rsid w:val="00E755C9"/>
    <w:rsid w:val="00E76D4D"/>
    <w:rsid w:val="00E76F72"/>
    <w:rsid w:val="00E80745"/>
    <w:rsid w:val="00E80FD8"/>
    <w:rsid w:val="00E82F55"/>
    <w:rsid w:val="00E8384C"/>
    <w:rsid w:val="00E849CF"/>
    <w:rsid w:val="00E85EB0"/>
    <w:rsid w:val="00E908A2"/>
    <w:rsid w:val="00E922FB"/>
    <w:rsid w:val="00E9285B"/>
    <w:rsid w:val="00E937CF"/>
    <w:rsid w:val="00E93C6C"/>
    <w:rsid w:val="00E960F1"/>
    <w:rsid w:val="00E9715B"/>
    <w:rsid w:val="00E97D0B"/>
    <w:rsid w:val="00E97F86"/>
    <w:rsid w:val="00EA1922"/>
    <w:rsid w:val="00EA6BA3"/>
    <w:rsid w:val="00EB1D4A"/>
    <w:rsid w:val="00EB21F2"/>
    <w:rsid w:val="00EB5587"/>
    <w:rsid w:val="00EB6057"/>
    <w:rsid w:val="00EB6C45"/>
    <w:rsid w:val="00EC283E"/>
    <w:rsid w:val="00EC2AF3"/>
    <w:rsid w:val="00EC696D"/>
    <w:rsid w:val="00EE1371"/>
    <w:rsid w:val="00EE2155"/>
    <w:rsid w:val="00EE436C"/>
    <w:rsid w:val="00EE4E1A"/>
    <w:rsid w:val="00EF45C8"/>
    <w:rsid w:val="00EF56C7"/>
    <w:rsid w:val="00EF5BE8"/>
    <w:rsid w:val="00EF7B05"/>
    <w:rsid w:val="00F06F22"/>
    <w:rsid w:val="00F06F9F"/>
    <w:rsid w:val="00F07531"/>
    <w:rsid w:val="00F10DD1"/>
    <w:rsid w:val="00F10E67"/>
    <w:rsid w:val="00F111B3"/>
    <w:rsid w:val="00F12D8C"/>
    <w:rsid w:val="00F15318"/>
    <w:rsid w:val="00F1737B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3150"/>
    <w:rsid w:val="00F44820"/>
    <w:rsid w:val="00F476F4"/>
    <w:rsid w:val="00F50BF9"/>
    <w:rsid w:val="00F52FDE"/>
    <w:rsid w:val="00F531EF"/>
    <w:rsid w:val="00F535FD"/>
    <w:rsid w:val="00F5543D"/>
    <w:rsid w:val="00F56A8D"/>
    <w:rsid w:val="00F56BAE"/>
    <w:rsid w:val="00F57EF5"/>
    <w:rsid w:val="00F60A10"/>
    <w:rsid w:val="00F62BF7"/>
    <w:rsid w:val="00F6306C"/>
    <w:rsid w:val="00F650B5"/>
    <w:rsid w:val="00F74163"/>
    <w:rsid w:val="00F7518C"/>
    <w:rsid w:val="00F77B9F"/>
    <w:rsid w:val="00F84893"/>
    <w:rsid w:val="00F84AF1"/>
    <w:rsid w:val="00F85189"/>
    <w:rsid w:val="00F85699"/>
    <w:rsid w:val="00F86511"/>
    <w:rsid w:val="00F93DB6"/>
    <w:rsid w:val="00F9650A"/>
    <w:rsid w:val="00FA0115"/>
    <w:rsid w:val="00FA11A4"/>
    <w:rsid w:val="00FA1D10"/>
    <w:rsid w:val="00FA2420"/>
    <w:rsid w:val="00FA2769"/>
    <w:rsid w:val="00FA36B8"/>
    <w:rsid w:val="00FA37D0"/>
    <w:rsid w:val="00FA5843"/>
    <w:rsid w:val="00FA594B"/>
    <w:rsid w:val="00FA6191"/>
    <w:rsid w:val="00FA61DD"/>
    <w:rsid w:val="00FB059B"/>
    <w:rsid w:val="00FB0904"/>
    <w:rsid w:val="00FB165D"/>
    <w:rsid w:val="00FB299E"/>
    <w:rsid w:val="00FB2E66"/>
    <w:rsid w:val="00FB38BB"/>
    <w:rsid w:val="00FB500A"/>
    <w:rsid w:val="00FB58AE"/>
    <w:rsid w:val="00FB59E6"/>
    <w:rsid w:val="00FB6B43"/>
    <w:rsid w:val="00FB7696"/>
    <w:rsid w:val="00FC19B5"/>
    <w:rsid w:val="00FC2353"/>
    <w:rsid w:val="00FC2DE4"/>
    <w:rsid w:val="00FC2DF2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3BCC"/>
    <w:rsid w:val="00FD57C3"/>
    <w:rsid w:val="00FD66A0"/>
    <w:rsid w:val="00FD7E5B"/>
    <w:rsid w:val="00FE2E9A"/>
    <w:rsid w:val="00FE6E07"/>
    <w:rsid w:val="00FE7158"/>
    <w:rsid w:val="00FE756E"/>
    <w:rsid w:val="00FF0C03"/>
    <w:rsid w:val="00FF0DC4"/>
    <w:rsid w:val="00FF1020"/>
    <w:rsid w:val="00FF24A7"/>
    <w:rsid w:val="00FF2755"/>
    <w:rsid w:val="00FF3811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9E1699"/>
    <w:pPr>
      <w:keepNext/>
      <w:keepLines/>
      <w:spacing w:after="0" w:line="240" w:lineRule="auto"/>
      <w:ind w:firstLine="709"/>
      <w:jc w:val="both"/>
      <w:outlineLvl w:val="3"/>
    </w:pPr>
    <w:rPr>
      <w:rFonts w:ascii="Times New Roman" w:eastAsiaTheme="majorEastAsia" w:hAnsi="Times New Roman" w:cs="Times New Roman"/>
      <w:b/>
      <w:bCs/>
      <w:iCs/>
      <w:strike/>
      <w:sz w:val="28"/>
      <w:szCs w:val="28"/>
      <w:u w:val="single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E1699"/>
    <w:rPr>
      <w:rFonts w:ascii="Times New Roman" w:eastAsiaTheme="majorEastAsia" w:hAnsi="Times New Roman" w:cs="Times New Roman"/>
      <w:b/>
      <w:bCs/>
      <w:iCs/>
      <w:strike/>
      <w:sz w:val="28"/>
      <w:szCs w:val="28"/>
      <w:u w:val="single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9E1699"/>
    <w:pPr>
      <w:keepNext/>
      <w:keepLines/>
      <w:spacing w:after="0" w:line="240" w:lineRule="auto"/>
      <w:ind w:firstLine="709"/>
      <w:jc w:val="both"/>
      <w:outlineLvl w:val="3"/>
    </w:pPr>
    <w:rPr>
      <w:rFonts w:ascii="Times New Roman" w:eastAsiaTheme="majorEastAsia" w:hAnsi="Times New Roman" w:cs="Times New Roman"/>
      <w:b/>
      <w:bCs/>
      <w:iCs/>
      <w:strike/>
      <w:sz w:val="28"/>
      <w:szCs w:val="28"/>
      <w:u w:val="single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E1699"/>
    <w:rPr>
      <w:rFonts w:ascii="Times New Roman" w:eastAsiaTheme="majorEastAsia" w:hAnsi="Times New Roman" w:cs="Times New Roman"/>
      <w:b/>
      <w:bCs/>
      <w:iCs/>
      <w:strike/>
      <w:sz w:val="28"/>
      <w:szCs w:val="28"/>
      <w:u w:val="single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09F1-2C8C-46DB-A751-1E31C44C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10832</Words>
  <Characters>61748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2021-09-14T18:28:00Z</dcterms:created>
  <dcterms:modified xsi:type="dcterms:W3CDTF">2021-09-17T12:15:00Z</dcterms:modified>
</cp:coreProperties>
</file>