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45" w:rsidRPr="00925F98" w:rsidRDefault="00F17A45" w:rsidP="00F17A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ПРОЕКТ</w:t>
      </w:r>
    </w:p>
    <w:p w:rsidR="00F17A45" w:rsidRPr="00925F98" w:rsidRDefault="00F17A45" w:rsidP="00F17A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17A45" w:rsidRPr="00925F98" w:rsidRDefault="00F17A45" w:rsidP="00F17A4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ПРАВИТЕЛЬСТВО ЛЕНИНГРАДСКОЙ ОБЛАСТИ</w:t>
      </w:r>
    </w:p>
    <w:p w:rsidR="00F17A45" w:rsidRPr="00925F98" w:rsidRDefault="00F17A45" w:rsidP="00F17A4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17A45" w:rsidRDefault="00F17A45" w:rsidP="00F17A4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ПОСТАНОВЛЕНИЕ</w:t>
      </w:r>
    </w:p>
    <w:p w:rsidR="00F17A45" w:rsidRDefault="00F17A45" w:rsidP="00F17A4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17A45" w:rsidRPr="00234768" w:rsidRDefault="00F17A45" w:rsidP="00F1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37640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Правительства Ленинградской области от 9 сентября 2019 года №</w:t>
      </w:r>
      <w:r w:rsidRPr="00234768">
        <w:rPr>
          <w:b/>
          <w:sz w:val="28"/>
          <w:szCs w:val="28"/>
        </w:rPr>
        <w:t xml:space="preserve"> 421</w:t>
      </w:r>
      <w:r>
        <w:rPr>
          <w:b/>
          <w:sz w:val="28"/>
          <w:szCs w:val="28"/>
        </w:rPr>
        <w:t xml:space="preserve"> </w:t>
      </w:r>
    </w:p>
    <w:p w:rsidR="00F17A45" w:rsidRPr="00925F98" w:rsidRDefault="00F17A45" w:rsidP="00F1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34768">
        <w:rPr>
          <w:b/>
          <w:sz w:val="28"/>
          <w:szCs w:val="28"/>
        </w:rPr>
        <w:t xml:space="preserve">Об утверждении Положения о Комитете градостроительной политики Ленинградской области, внесении изменения в постановление Правительства Ленинградской области от 23 апреля 2010 года </w:t>
      </w:r>
      <w:r>
        <w:rPr>
          <w:b/>
          <w:sz w:val="28"/>
          <w:szCs w:val="28"/>
        </w:rPr>
        <w:t>№</w:t>
      </w:r>
      <w:r w:rsidRPr="00234768">
        <w:rPr>
          <w:b/>
          <w:sz w:val="28"/>
          <w:szCs w:val="28"/>
        </w:rPr>
        <w:t xml:space="preserve"> 102 и признании </w:t>
      </w:r>
      <w:proofErr w:type="gramStart"/>
      <w:r w:rsidRPr="00234768">
        <w:rPr>
          <w:b/>
          <w:sz w:val="28"/>
          <w:szCs w:val="28"/>
        </w:rPr>
        <w:t>утратившими</w:t>
      </w:r>
      <w:proofErr w:type="gramEnd"/>
      <w:r w:rsidRPr="00234768">
        <w:rPr>
          <w:b/>
          <w:sz w:val="28"/>
          <w:szCs w:val="28"/>
        </w:rPr>
        <w:t xml:space="preserve"> силу отдельных постановлений Правительства Ленинградской области</w:t>
      </w:r>
      <w:r>
        <w:rPr>
          <w:b/>
          <w:sz w:val="28"/>
          <w:szCs w:val="28"/>
        </w:rPr>
        <w:t xml:space="preserve">» </w:t>
      </w:r>
    </w:p>
    <w:p w:rsidR="00F17A45" w:rsidRDefault="00F17A45" w:rsidP="00F17A4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 w:val="0"/>
          <w:sz w:val="20"/>
          <w:szCs w:val="20"/>
          <w:lang w:eastAsia="en-US"/>
        </w:rPr>
      </w:pPr>
    </w:p>
    <w:p w:rsidR="00F17A45" w:rsidRPr="005140C4" w:rsidRDefault="00F17A45" w:rsidP="00F17A4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5140C4">
        <w:rPr>
          <w:rFonts w:eastAsiaTheme="minorHAnsi"/>
          <w:bCs w:val="0"/>
          <w:sz w:val="28"/>
          <w:szCs w:val="28"/>
          <w:lang w:eastAsia="en-US"/>
        </w:rPr>
        <w:t>Правительство Ленинградской области постановляет:</w:t>
      </w:r>
    </w:p>
    <w:p w:rsidR="00F17A45" w:rsidRPr="005140C4" w:rsidRDefault="00F17A45" w:rsidP="00F17A45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376409" w:rsidP="00376409">
      <w:pPr>
        <w:pStyle w:val="a3"/>
        <w:autoSpaceDE w:val="0"/>
        <w:autoSpaceDN w:val="0"/>
        <w:adjustRightInd w:val="0"/>
        <w:ind w:left="0" w:firstLine="54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>Внести в Положение о Комитете градостроительной политики Ленинградской области, утвержденное постановлением Правительства Ленинградской области от 9 сентября 2019 года N 421, следующ</w:t>
      </w:r>
      <w:r>
        <w:rPr>
          <w:rFonts w:eastAsiaTheme="minorHAnsi"/>
          <w:bCs w:val="0"/>
          <w:sz w:val="28"/>
          <w:szCs w:val="28"/>
          <w:lang w:eastAsia="en-US"/>
        </w:rPr>
        <w:t>е</w:t>
      </w:r>
      <w:r w:rsidRPr="00376409">
        <w:rPr>
          <w:rFonts w:eastAsiaTheme="minorHAnsi"/>
          <w:bCs w:val="0"/>
          <w:sz w:val="28"/>
          <w:szCs w:val="28"/>
          <w:lang w:eastAsia="en-US"/>
        </w:rPr>
        <w:t>е изменени</w:t>
      </w:r>
      <w:r>
        <w:rPr>
          <w:rFonts w:eastAsiaTheme="minorHAnsi"/>
          <w:bCs w:val="0"/>
          <w:sz w:val="28"/>
          <w:szCs w:val="28"/>
          <w:lang w:eastAsia="en-US"/>
        </w:rPr>
        <w:t>е:</w:t>
      </w:r>
    </w:p>
    <w:p w:rsidR="00376409" w:rsidRDefault="00376409" w:rsidP="00376409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второй абзац пункта 4.5 изложить в следующей редакции: </w:t>
      </w:r>
    </w:p>
    <w:p w:rsidR="00376409" w:rsidRDefault="00376409" w:rsidP="00376409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«Исполнение обязанностей председателя Комитета в отсутствие председателя Комитета и первого заместителя председателя Комитета - главного архитектора Ленинградской области осуществляет заместитель председателя Комитета – начальник отдела реализации документов территориального планирования».</w:t>
      </w:r>
    </w:p>
    <w:p w:rsidR="00376409" w:rsidRPr="005140C4" w:rsidRDefault="00376409" w:rsidP="00376409">
      <w:pPr>
        <w:pStyle w:val="a3"/>
        <w:autoSpaceDE w:val="0"/>
        <w:autoSpaceDN w:val="0"/>
        <w:adjustRightInd w:val="0"/>
        <w:ind w:left="0" w:firstLine="54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5140C4">
        <w:rPr>
          <w:rFonts w:eastAsiaTheme="minorHAnsi"/>
          <w:bCs w:val="0"/>
          <w:sz w:val="28"/>
          <w:szCs w:val="28"/>
          <w:lang w:eastAsia="en-US"/>
        </w:rPr>
        <w:tab/>
      </w: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 xml:space="preserve">Губернатор </w:t>
      </w: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>Л</w:t>
      </w:r>
      <w:r>
        <w:rPr>
          <w:rFonts w:eastAsiaTheme="minorHAnsi"/>
          <w:bCs w:val="0"/>
          <w:sz w:val="28"/>
          <w:szCs w:val="28"/>
          <w:lang w:eastAsia="en-US"/>
        </w:rPr>
        <w:t>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  <w:t xml:space="preserve">       </w:t>
      </w:r>
      <w:r w:rsidRPr="00B523BC">
        <w:rPr>
          <w:rFonts w:eastAsiaTheme="minorHAnsi"/>
          <w:bCs w:val="0"/>
          <w:sz w:val="28"/>
          <w:szCs w:val="28"/>
          <w:lang w:eastAsia="en-US"/>
        </w:rPr>
        <w:t>А. Дрозденко</w:t>
      </w: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spacing w:after="200" w:line="276" w:lineRule="auto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br w:type="page"/>
      </w:r>
    </w:p>
    <w:p w:rsidR="00F17A45" w:rsidRPr="00B523BC" w:rsidRDefault="00F17A45" w:rsidP="00F17A45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F17A45" w:rsidRDefault="00F17A45" w:rsidP="00F17A45">
      <w:pPr>
        <w:autoSpaceDE w:val="0"/>
        <w:autoSpaceDN w:val="0"/>
        <w:adjustRightInd w:val="0"/>
        <w:ind w:firstLine="539"/>
        <w:jc w:val="center"/>
        <w:rPr>
          <w:bCs w:val="0"/>
          <w:sz w:val="28"/>
          <w:szCs w:val="28"/>
        </w:rPr>
      </w:pPr>
    </w:p>
    <w:p w:rsidR="00F17A45" w:rsidRPr="00A13B6A" w:rsidRDefault="00F17A45" w:rsidP="00F17A4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ПОЯСНИТЕЛЬНАЯ ЗАПИСКА</w:t>
      </w:r>
    </w:p>
    <w:p w:rsidR="00F17A45" w:rsidRPr="00A13B6A" w:rsidRDefault="00F17A45" w:rsidP="00F17A4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F17A45" w:rsidRPr="00497865" w:rsidRDefault="00F17A45" w:rsidP="00F1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143EF">
        <w:rPr>
          <w:b/>
          <w:sz w:val="28"/>
          <w:szCs w:val="28"/>
        </w:rPr>
        <w:t>О внесении изменени</w:t>
      </w:r>
      <w:r w:rsidR="00376409">
        <w:rPr>
          <w:b/>
          <w:sz w:val="28"/>
          <w:szCs w:val="28"/>
        </w:rPr>
        <w:t>я</w:t>
      </w:r>
      <w:r w:rsidRPr="007143EF">
        <w:rPr>
          <w:b/>
          <w:sz w:val="28"/>
          <w:szCs w:val="28"/>
        </w:rPr>
        <w:t xml:space="preserve"> в постановление Правительства Ленинградской области от 9 сентября 2019 года № 421</w:t>
      </w:r>
      <w:r>
        <w:rPr>
          <w:b/>
          <w:sz w:val="28"/>
          <w:szCs w:val="28"/>
        </w:rPr>
        <w:t xml:space="preserve"> </w:t>
      </w:r>
      <w:r w:rsidRPr="007143EF">
        <w:rPr>
          <w:b/>
          <w:sz w:val="28"/>
          <w:szCs w:val="28"/>
        </w:rPr>
        <w:t xml:space="preserve">«Об утверждении Положения о Комитете градостроительной политики Ленинградской области, внесении изменения в постановление Правительства Ленинградской области от 23 апреля 2010 года № 102 и признании </w:t>
      </w:r>
      <w:proofErr w:type="gramStart"/>
      <w:r w:rsidRPr="007143EF">
        <w:rPr>
          <w:b/>
          <w:sz w:val="28"/>
          <w:szCs w:val="28"/>
        </w:rPr>
        <w:t>утратившими</w:t>
      </w:r>
      <w:proofErr w:type="gramEnd"/>
      <w:r w:rsidRPr="007143EF">
        <w:rPr>
          <w:b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F17A45" w:rsidRPr="00925F98" w:rsidRDefault="00F17A45" w:rsidP="00F1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17A45" w:rsidRPr="00A13B6A" w:rsidRDefault="00F17A45" w:rsidP="00F17A4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3047A6" w:rsidRPr="00F0410C" w:rsidRDefault="00F17A45" w:rsidP="00376409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  <w:t xml:space="preserve">Настоящий проект постановления Правительства Ленинградской области подготовлен </w:t>
      </w:r>
      <w:r>
        <w:rPr>
          <w:rFonts w:eastAsiaTheme="minorHAnsi"/>
          <w:bCs w:val="0"/>
          <w:sz w:val="28"/>
          <w:szCs w:val="28"/>
          <w:lang w:eastAsia="en-US"/>
        </w:rPr>
        <w:t xml:space="preserve">Комитетом градостроительной политики Ленинградской области </w:t>
      </w:r>
      <w:r w:rsidR="00376409">
        <w:rPr>
          <w:rFonts w:eastAsiaTheme="minorHAnsi"/>
          <w:bCs w:val="0"/>
          <w:sz w:val="28"/>
          <w:szCs w:val="28"/>
          <w:lang w:eastAsia="en-US"/>
        </w:rPr>
        <w:t>в целях приведения указанного в Положении о Комитете градостроительной</w:t>
      </w:r>
      <w:bookmarkStart w:id="0" w:name="_GoBack"/>
      <w:bookmarkEnd w:id="0"/>
      <w:r w:rsidR="00376409">
        <w:rPr>
          <w:rFonts w:eastAsiaTheme="minorHAnsi"/>
          <w:bCs w:val="0"/>
          <w:sz w:val="28"/>
          <w:szCs w:val="28"/>
          <w:lang w:eastAsia="en-US"/>
        </w:rPr>
        <w:t xml:space="preserve"> </w:t>
      </w:r>
      <w:proofErr w:type="gramStart"/>
      <w:r w:rsidR="00376409">
        <w:rPr>
          <w:rFonts w:eastAsiaTheme="minorHAnsi"/>
          <w:bCs w:val="0"/>
          <w:sz w:val="28"/>
          <w:szCs w:val="28"/>
          <w:lang w:eastAsia="en-US"/>
        </w:rPr>
        <w:t>политики Ленинградской области наименования должности заместителя председателя комитета</w:t>
      </w:r>
      <w:proofErr w:type="gramEnd"/>
      <w:r w:rsidR="00376409">
        <w:rPr>
          <w:rFonts w:eastAsiaTheme="minorHAnsi"/>
          <w:bCs w:val="0"/>
          <w:sz w:val="28"/>
          <w:szCs w:val="28"/>
          <w:lang w:eastAsia="en-US"/>
        </w:rPr>
        <w:t xml:space="preserve"> в соответствие со штатным расписанием комитета, утвержденным распоряжением Губернатора Ленинградской области от 7 декабря 2020 года № 967-рг </w:t>
      </w:r>
      <w:r w:rsidR="00376409" w:rsidRPr="006E6EB3">
        <w:rPr>
          <w:rFonts w:eastAsiaTheme="minorHAnsi"/>
          <w:bCs w:val="0"/>
          <w:sz w:val="28"/>
          <w:szCs w:val="28"/>
          <w:lang w:eastAsia="en-US"/>
        </w:rPr>
        <w:t>(прилагается).</w:t>
      </w:r>
      <w:r w:rsidR="00376409">
        <w:rPr>
          <w:rFonts w:eastAsiaTheme="minorHAnsi"/>
          <w:bCs w:val="0"/>
          <w:sz w:val="28"/>
          <w:szCs w:val="28"/>
          <w:lang w:eastAsia="en-US"/>
        </w:rPr>
        <w:t xml:space="preserve">  </w:t>
      </w:r>
    </w:p>
    <w:p w:rsidR="00F17A45" w:rsidRPr="00A13B6A" w:rsidRDefault="009E6618" w:rsidP="00F17A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Д</w:t>
      </w:r>
      <w:r w:rsidRPr="00A13B6A">
        <w:rPr>
          <w:rFonts w:eastAsiaTheme="minorHAnsi"/>
          <w:bCs w:val="0"/>
          <w:sz w:val="28"/>
          <w:szCs w:val="28"/>
          <w:lang w:eastAsia="en-US"/>
        </w:rPr>
        <w:t>анный проект постановления Правительства Ленинградской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7E70EE">
        <w:rPr>
          <w:rFonts w:eastAsiaTheme="minorHAnsi"/>
          <w:bCs w:val="0"/>
          <w:sz w:val="28"/>
          <w:szCs w:val="28"/>
          <w:lang w:eastAsia="en-US"/>
        </w:rPr>
        <w:t>не повлечет дополнительного расходования средств областного бюджета Ленинградской области, о</w:t>
      </w:r>
      <w:r w:rsidR="00F17A45" w:rsidRPr="00A13B6A">
        <w:rPr>
          <w:rFonts w:eastAsiaTheme="minorHAnsi"/>
          <w:bCs w:val="0"/>
          <w:sz w:val="28"/>
          <w:szCs w:val="28"/>
          <w:lang w:eastAsia="en-US"/>
        </w:rPr>
        <w:t>ценке регулирующего воздействия не подлежит.</w:t>
      </w:r>
    </w:p>
    <w:p w:rsidR="00F17A45" w:rsidRPr="00A13B6A" w:rsidRDefault="00F17A45" w:rsidP="00F17A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</w:p>
    <w:p w:rsidR="00F17A45" w:rsidRPr="00A13B6A" w:rsidRDefault="00F17A45" w:rsidP="00F17A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76409" w:rsidRPr="00376409" w:rsidRDefault="00376409" w:rsidP="00376409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>Первый заместитель</w:t>
      </w:r>
    </w:p>
    <w:p w:rsidR="00376409" w:rsidRPr="00376409" w:rsidRDefault="00376409" w:rsidP="00376409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>председателя Комитета</w:t>
      </w:r>
    </w:p>
    <w:p w:rsidR="00376409" w:rsidRPr="00376409" w:rsidRDefault="00376409" w:rsidP="00376409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376409" w:rsidRPr="00376409" w:rsidRDefault="00376409" w:rsidP="00376409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 xml:space="preserve">Ленинградской области – </w:t>
      </w:r>
    </w:p>
    <w:p w:rsidR="00376409" w:rsidRPr="00376409" w:rsidRDefault="00376409" w:rsidP="00376409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>главный архитектор</w:t>
      </w:r>
    </w:p>
    <w:p w:rsidR="00376409" w:rsidRPr="00376409" w:rsidRDefault="00376409" w:rsidP="00376409">
      <w:pPr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376409">
        <w:rPr>
          <w:rFonts w:eastAsiaTheme="minorHAnsi"/>
          <w:bCs w:val="0"/>
          <w:sz w:val="28"/>
          <w:szCs w:val="28"/>
          <w:lang w:eastAsia="en-US"/>
        </w:rPr>
        <w:tab/>
      </w:r>
      <w:r w:rsidRPr="00376409">
        <w:rPr>
          <w:rFonts w:eastAsiaTheme="minorHAnsi"/>
          <w:bCs w:val="0"/>
          <w:sz w:val="28"/>
          <w:szCs w:val="28"/>
          <w:lang w:eastAsia="en-US"/>
        </w:rPr>
        <w:tab/>
      </w:r>
      <w:r w:rsidRPr="00376409">
        <w:rPr>
          <w:rFonts w:eastAsiaTheme="minorHAnsi"/>
          <w:bCs w:val="0"/>
          <w:sz w:val="28"/>
          <w:szCs w:val="28"/>
          <w:lang w:eastAsia="en-US"/>
        </w:rPr>
        <w:tab/>
      </w:r>
      <w:r w:rsidRPr="00376409">
        <w:rPr>
          <w:rFonts w:eastAsiaTheme="minorHAnsi"/>
          <w:bCs w:val="0"/>
          <w:sz w:val="28"/>
          <w:szCs w:val="28"/>
          <w:lang w:eastAsia="en-US"/>
        </w:rPr>
        <w:tab/>
      </w:r>
      <w:r w:rsidRPr="00376409">
        <w:rPr>
          <w:rFonts w:eastAsiaTheme="minorHAnsi"/>
          <w:bCs w:val="0"/>
          <w:sz w:val="28"/>
          <w:szCs w:val="28"/>
          <w:lang w:eastAsia="en-US"/>
        </w:rPr>
        <w:tab/>
      </w:r>
      <w:r w:rsidRPr="00376409">
        <w:rPr>
          <w:rFonts w:eastAsiaTheme="minorHAnsi"/>
          <w:bCs w:val="0"/>
          <w:sz w:val="28"/>
          <w:szCs w:val="28"/>
          <w:lang w:eastAsia="en-US"/>
        </w:rPr>
        <w:tab/>
        <w:t xml:space="preserve">      С.И. Лутченко</w:t>
      </w:r>
    </w:p>
    <w:p w:rsidR="00F17A45" w:rsidRPr="00A13B6A" w:rsidRDefault="00F17A45" w:rsidP="00F17A4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br w:type="page"/>
      </w:r>
    </w:p>
    <w:p w:rsidR="00F17A45" w:rsidRPr="00A13B6A" w:rsidRDefault="00F17A45" w:rsidP="00F17A4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lastRenderedPageBreak/>
        <w:t>ТЕХНИКО-ЭКОНОМИЧЕСКОЕ ОБОСНОВАНИЕ</w:t>
      </w:r>
    </w:p>
    <w:p w:rsidR="00F17A45" w:rsidRPr="00A13B6A" w:rsidRDefault="00F17A45" w:rsidP="00F17A4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F17A45" w:rsidRPr="00925F98" w:rsidRDefault="00F17A45" w:rsidP="00F1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269A">
        <w:rPr>
          <w:b/>
          <w:bCs w:val="0"/>
          <w:sz w:val="28"/>
          <w:szCs w:val="28"/>
        </w:rPr>
        <w:t>«О внесении изменени</w:t>
      </w:r>
      <w:r w:rsidR="00376409">
        <w:rPr>
          <w:b/>
          <w:bCs w:val="0"/>
          <w:sz w:val="28"/>
          <w:szCs w:val="28"/>
        </w:rPr>
        <w:t>я</w:t>
      </w:r>
      <w:r w:rsidRPr="002D269A">
        <w:rPr>
          <w:b/>
          <w:bCs w:val="0"/>
          <w:sz w:val="28"/>
          <w:szCs w:val="28"/>
        </w:rPr>
        <w:t xml:space="preserve"> в постановление Правительства Ленинградской области от 9 сентября 2019 года № 421 «Об утверждении Положения о Комитете градостроительной политики Ленинградской области, внесении изменения в постановление Правительства Ленинградской области от 23 апреля 2010 года № 102 и признании </w:t>
      </w:r>
      <w:proofErr w:type="gramStart"/>
      <w:r w:rsidRPr="002D269A">
        <w:rPr>
          <w:b/>
          <w:bCs w:val="0"/>
          <w:sz w:val="28"/>
          <w:szCs w:val="28"/>
        </w:rPr>
        <w:t>утратившими</w:t>
      </w:r>
      <w:proofErr w:type="gramEnd"/>
      <w:r w:rsidRPr="002D269A">
        <w:rPr>
          <w:b/>
          <w:bCs w:val="0"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F17A45" w:rsidRPr="00A13B6A" w:rsidRDefault="00F17A45" w:rsidP="00F17A45">
      <w:pPr>
        <w:autoSpaceDE w:val="0"/>
        <w:autoSpaceDN w:val="0"/>
        <w:adjustRightInd w:val="0"/>
        <w:outlineLvl w:val="0"/>
        <w:rPr>
          <w:b/>
          <w:bCs w:val="0"/>
          <w:sz w:val="28"/>
          <w:szCs w:val="28"/>
        </w:rPr>
      </w:pPr>
    </w:p>
    <w:p w:rsidR="00F17A45" w:rsidRDefault="00F17A45" w:rsidP="00F17A45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</w:p>
    <w:p w:rsidR="00F17A45" w:rsidRDefault="00F17A45" w:rsidP="00F17A45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Принятие </w:t>
      </w:r>
      <w:r w:rsidR="006C3F60">
        <w:rPr>
          <w:rFonts w:eastAsiaTheme="minorHAnsi"/>
          <w:bCs w:val="0"/>
          <w:sz w:val="28"/>
          <w:szCs w:val="28"/>
          <w:lang w:eastAsia="en-US"/>
        </w:rPr>
        <w:t xml:space="preserve">настоящего </w:t>
      </w:r>
      <w:r w:rsidRPr="003008A8">
        <w:rPr>
          <w:rFonts w:eastAsiaTheme="minorHAnsi"/>
          <w:bCs w:val="0"/>
          <w:sz w:val="28"/>
          <w:szCs w:val="28"/>
          <w:lang w:eastAsia="en-US"/>
        </w:rPr>
        <w:t>постановления Правительства Ленинградской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6C3F60" w:rsidRPr="006C3F60">
        <w:rPr>
          <w:rFonts w:eastAsiaTheme="minorHAnsi"/>
          <w:bCs w:val="0"/>
          <w:sz w:val="28"/>
          <w:szCs w:val="28"/>
          <w:lang w:eastAsia="en-US"/>
        </w:rPr>
        <w:t>не повлечет дополнительного расходования средств областного бюджета Ленинградской области</w:t>
      </w:r>
      <w:r w:rsidR="006C3F60">
        <w:rPr>
          <w:rFonts w:eastAsiaTheme="minorHAnsi"/>
          <w:bCs w:val="0"/>
          <w:sz w:val="28"/>
          <w:szCs w:val="28"/>
          <w:lang w:eastAsia="en-US"/>
        </w:rPr>
        <w:t>.</w:t>
      </w:r>
    </w:p>
    <w:p w:rsidR="00F17A45" w:rsidRPr="00A13B6A" w:rsidRDefault="00F17A45" w:rsidP="00F17A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17A45" w:rsidRPr="00A13B6A" w:rsidRDefault="00F17A45" w:rsidP="00F17A45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376409" w:rsidRPr="00376409" w:rsidRDefault="00376409" w:rsidP="00376409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>Первый заместитель</w:t>
      </w:r>
    </w:p>
    <w:p w:rsidR="00376409" w:rsidRPr="00376409" w:rsidRDefault="00376409" w:rsidP="00376409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>председателя Комитета</w:t>
      </w:r>
    </w:p>
    <w:p w:rsidR="00376409" w:rsidRPr="00376409" w:rsidRDefault="00376409" w:rsidP="00376409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376409" w:rsidRPr="00376409" w:rsidRDefault="00376409" w:rsidP="00376409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 xml:space="preserve">Ленинградской области – </w:t>
      </w:r>
    </w:p>
    <w:p w:rsidR="00376409" w:rsidRPr="00376409" w:rsidRDefault="00376409" w:rsidP="00376409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>главный архитектор</w:t>
      </w:r>
    </w:p>
    <w:p w:rsidR="00376409" w:rsidRPr="00376409" w:rsidRDefault="00376409" w:rsidP="00376409">
      <w:pPr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376409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376409">
        <w:rPr>
          <w:rFonts w:eastAsiaTheme="minorHAnsi"/>
          <w:bCs w:val="0"/>
          <w:sz w:val="28"/>
          <w:szCs w:val="28"/>
          <w:lang w:eastAsia="en-US"/>
        </w:rPr>
        <w:tab/>
      </w:r>
      <w:r w:rsidRPr="00376409">
        <w:rPr>
          <w:rFonts w:eastAsiaTheme="minorHAnsi"/>
          <w:bCs w:val="0"/>
          <w:sz w:val="28"/>
          <w:szCs w:val="28"/>
          <w:lang w:eastAsia="en-US"/>
        </w:rPr>
        <w:tab/>
      </w:r>
      <w:r w:rsidRPr="00376409">
        <w:rPr>
          <w:rFonts w:eastAsiaTheme="minorHAnsi"/>
          <w:bCs w:val="0"/>
          <w:sz w:val="28"/>
          <w:szCs w:val="28"/>
          <w:lang w:eastAsia="en-US"/>
        </w:rPr>
        <w:tab/>
      </w:r>
      <w:r w:rsidRPr="00376409">
        <w:rPr>
          <w:rFonts w:eastAsiaTheme="minorHAnsi"/>
          <w:bCs w:val="0"/>
          <w:sz w:val="28"/>
          <w:szCs w:val="28"/>
          <w:lang w:eastAsia="en-US"/>
        </w:rPr>
        <w:tab/>
      </w:r>
      <w:r w:rsidRPr="00376409">
        <w:rPr>
          <w:rFonts w:eastAsiaTheme="minorHAnsi"/>
          <w:bCs w:val="0"/>
          <w:sz w:val="28"/>
          <w:szCs w:val="28"/>
          <w:lang w:eastAsia="en-US"/>
        </w:rPr>
        <w:tab/>
      </w:r>
      <w:r w:rsidRPr="00376409">
        <w:rPr>
          <w:rFonts w:eastAsiaTheme="minorHAnsi"/>
          <w:bCs w:val="0"/>
          <w:sz w:val="28"/>
          <w:szCs w:val="28"/>
          <w:lang w:eastAsia="en-US"/>
        </w:rPr>
        <w:tab/>
        <w:t xml:space="preserve">      С.И. Лутченко</w:t>
      </w:r>
    </w:p>
    <w:p w:rsidR="008C4D08" w:rsidRDefault="008C4D08" w:rsidP="00376409"/>
    <w:sectPr w:rsidR="008C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4316"/>
    <w:multiLevelType w:val="hybridMultilevel"/>
    <w:tmpl w:val="31EA55FC"/>
    <w:lvl w:ilvl="0" w:tplc="D87455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45"/>
    <w:rsid w:val="00053F68"/>
    <w:rsid w:val="003047A6"/>
    <w:rsid w:val="00376409"/>
    <w:rsid w:val="0042315C"/>
    <w:rsid w:val="006C3F60"/>
    <w:rsid w:val="006E6EB3"/>
    <w:rsid w:val="007E70EE"/>
    <w:rsid w:val="00825166"/>
    <w:rsid w:val="008C4D08"/>
    <w:rsid w:val="009E6618"/>
    <w:rsid w:val="00F0410C"/>
    <w:rsid w:val="00F17A45"/>
    <w:rsid w:val="00F8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5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5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11</cp:revision>
  <dcterms:created xsi:type="dcterms:W3CDTF">2021-04-09T09:26:00Z</dcterms:created>
  <dcterms:modified xsi:type="dcterms:W3CDTF">2021-06-28T12:58:00Z</dcterms:modified>
</cp:coreProperties>
</file>