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E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0E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</w:t>
      </w:r>
      <w:r w:rsidR="005E2EB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54C5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55E76" w:rsidRDefault="00655E76" w:rsidP="005A23A9">
      <w:pPr>
        <w:pStyle w:val="Style3"/>
        <w:widowControl/>
        <w:ind w:left="-284" w:right="-143"/>
        <w:rPr>
          <w:rStyle w:val="FontStyle37"/>
          <w:sz w:val="28"/>
          <w:szCs w:val="28"/>
        </w:rPr>
      </w:pPr>
    </w:p>
    <w:p w:rsidR="00183205" w:rsidRPr="00103881" w:rsidRDefault="0077218C" w:rsidP="00183205">
      <w:pPr>
        <w:spacing w:after="0" w:line="240" w:lineRule="auto"/>
        <w:jc w:val="center"/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10112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О </w:t>
      </w:r>
      <w:r w:rsidR="00103881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внесении изменений </w:t>
      </w:r>
      <w:proofErr w:type="gramStart"/>
      <w:r w:rsidR="00103881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в</w:t>
      </w:r>
      <w:proofErr w:type="gramEnd"/>
      <w:r w:rsidR="00103881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B56150" w:rsidRDefault="00103881" w:rsidP="00B56150">
      <w:pPr>
        <w:spacing w:after="0" w:line="240" w:lineRule="auto"/>
        <w:jc w:val="center"/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103881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Правила землепользования и застройки </w:t>
      </w:r>
      <w:r w:rsidR="00CD7544" w:rsidRPr="00CD7544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применительно к части территории </w:t>
      </w:r>
      <w:r w:rsidR="00CD7544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МО</w:t>
      </w:r>
      <w:r w:rsidR="00183205" w:rsidRPr="00183205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«</w:t>
      </w:r>
      <w:proofErr w:type="spellStart"/>
      <w:r w:rsidR="00183205" w:rsidRPr="00183205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Заневское</w:t>
      </w:r>
      <w:proofErr w:type="spellEnd"/>
      <w:r w:rsidR="00183205" w:rsidRPr="00183205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городское поселение» </w:t>
      </w:r>
    </w:p>
    <w:p w:rsidR="00431530" w:rsidRDefault="00431530" w:rsidP="00B56150">
      <w:pPr>
        <w:spacing w:after="0" w:line="240" w:lineRule="auto"/>
        <w:jc w:val="center"/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B8033F" w:rsidRDefault="00BF6565" w:rsidP="00F20D03">
      <w:pPr>
        <w:pStyle w:val="Style3"/>
        <w:widowControl/>
        <w:spacing w:line="252" w:lineRule="auto"/>
        <w:ind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статьи 17 федерального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а от 06.10.2003 № 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131-ФЗ 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равления в Российской Федерации», 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proofErr w:type="gramEnd"/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D54C5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предложением </w:t>
      </w:r>
      <w:r w:rsidR="001832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ООО «Кижи</w:t>
      </w:r>
      <w:r w:rsidR="00CD754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1832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27.05.2021 №91</w:t>
      </w:r>
      <w:r w:rsidR="004345F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2D041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2D041A" w:rsidRDefault="002D041A" w:rsidP="00F20D03">
      <w:pPr>
        <w:pStyle w:val="Style3"/>
        <w:widowControl/>
        <w:spacing w:line="252" w:lineRule="auto"/>
        <w:ind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изменения в </w:t>
      </w:r>
      <w:r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Правила землепользования и застройки </w:t>
      </w:r>
      <w:r w:rsidRPr="001832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применительно к части территории МО «</w:t>
      </w:r>
      <w:proofErr w:type="spellStart"/>
      <w:r w:rsidRPr="001832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Заневс</w:t>
      </w:r>
      <w:bookmarkStart w:id="0" w:name="_GoBack"/>
      <w:bookmarkEnd w:id="0"/>
      <w:r w:rsidRPr="001832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кое</w:t>
      </w:r>
      <w:proofErr w:type="spellEnd"/>
      <w:r w:rsidRPr="001832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Pr="001832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решением </w:t>
      </w:r>
      <w:r w:rsidRPr="00CD754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совета депутатов муниципального образования «</w:t>
      </w:r>
      <w:proofErr w:type="spellStart"/>
      <w:r w:rsidRPr="00CD754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Заневское</w:t>
      </w:r>
      <w:proofErr w:type="spellEnd"/>
      <w:r w:rsidRPr="00CD754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Всеволожского муниципального района Ленинградской области от 27.11.2012 года № 75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="008857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признав зону с особыми условиями использования территории «Санитарный разрыв автомагистрали», отображенн</w:t>
      </w:r>
      <w:r w:rsidR="0043153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ую</w:t>
      </w:r>
      <w:r w:rsidR="008857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8857D8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карте градостроительного зонирования</w:t>
      </w:r>
      <w:r w:rsidR="008857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857D8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границах земельного участка с кадастровым номером № 47:07:</w:t>
      </w:r>
      <w:r w:rsidR="008857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1005005</w:t>
      </w:r>
      <w:proofErr w:type="gramEnd"/>
      <w:r w:rsidR="008857D8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:43</w:t>
      </w:r>
      <w:r w:rsidR="008857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8857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утратившей</w:t>
      </w:r>
      <w:proofErr w:type="gramEnd"/>
      <w:r w:rsidR="008857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силу.</w:t>
      </w:r>
    </w:p>
    <w:p w:rsidR="00101123" w:rsidRDefault="00101123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CF2A13" w:rsidRDefault="00CF2A13" w:rsidP="003B1B65">
      <w:pPr>
        <w:pStyle w:val="Style3"/>
        <w:widowControl/>
        <w:spacing w:line="252" w:lineRule="auto"/>
        <w:ind w:left="-284"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431530" w:rsidRDefault="00F20D03" w:rsidP="002D041A">
      <w:pPr>
        <w:pStyle w:val="Style3"/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 w:rsidRPr="00F20D03">
        <w:rPr>
          <w:rFonts w:eastAsia="Calibri"/>
          <w:sz w:val="28"/>
          <w:szCs w:val="28"/>
          <w:lang w:eastAsia="en-US"/>
        </w:rPr>
        <w:t xml:space="preserve">Первый заместитель </w:t>
      </w:r>
    </w:p>
    <w:p w:rsidR="00F20D03" w:rsidRPr="00F20D03" w:rsidRDefault="00F20D03" w:rsidP="002D041A">
      <w:pPr>
        <w:pStyle w:val="Style3"/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 w:rsidRPr="00F20D03">
        <w:rPr>
          <w:rFonts w:eastAsia="Calibri"/>
          <w:sz w:val="28"/>
          <w:szCs w:val="28"/>
          <w:lang w:eastAsia="en-US"/>
        </w:rPr>
        <w:t xml:space="preserve">председателя комитета – </w:t>
      </w:r>
    </w:p>
    <w:p w:rsidR="00431530" w:rsidRDefault="00F20D03" w:rsidP="002D041A">
      <w:pPr>
        <w:pStyle w:val="Style3"/>
        <w:spacing w:line="252" w:lineRule="auto"/>
        <w:ind w:right="-142"/>
        <w:jc w:val="both"/>
        <w:rPr>
          <w:rFonts w:eastAsia="Calibri"/>
          <w:sz w:val="28"/>
          <w:szCs w:val="28"/>
          <w:lang w:eastAsia="en-US"/>
        </w:rPr>
      </w:pPr>
      <w:r w:rsidRPr="00F20D03">
        <w:rPr>
          <w:rFonts w:eastAsia="Calibri"/>
          <w:sz w:val="28"/>
          <w:szCs w:val="28"/>
          <w:lang w:eastAsia="en-US"/>
        </w:rPr>
        <w:t xml:space="preserve">главный архитектор </w:t>
      </w:r>
    </w:p>
    <w:p w:rsidR="003B1B65" w:rsidRPr="002D041A" w:rsidRDefault="00F20D03" w:rsidP="002D041A">
      <w:pPr>
        <w:pStyle w:val="Style3"/>
        <w:spacing w:line="252" w:lineRule="auto"/>
        <w:ind w:right="-142"/>
        <w:jc w:val="both"/>
        <w:rPr>
          <w:rStyle w:val="FontStyle53"/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20D03">
        <w:rPr>
          <w:rFonts w:eastAsia="Calibri"/>
          <w:sz w:val="28"/>
          <w:szCs w:val="28"/>
          <w:lang w:eastAsia="en-US"/>
        </w:rPr>
        <w:t>Ленинградской области</w:t>
      </w:r>
      <w:r w:rsidRPr="00F20D03">
        <w:rPr>
          <w:rFonts w:eastAsia="Calibri"/>
          <w:sz w:val="28"/>
          <w:szCs w:val="28"/>
          <w:lang w:eastAsia="en-US"/>
        </w:rPr>
        <w:tab/>
      </w:r>
      <w:r w:rsidRPr="00F20D03">
        <w:rPr>
          <w:rFonts w:eastAsia="Calibri"/>
          <w:sz w:val="28"/>
          <w:szCs w:val="28"/>
          <w:lang w:eastAsia="en-US"/>
        </w:rPr>
        <w:tab/>
      </w:r>
      <w:r w:rsidRPr="00F20D03">
        <w:rPr>
          <w:rFonts w:eastAsia="Calibri"/>
          <w:sz w:val="28"/>
          <w:szCs w:val="28"/>
          <w:lang w:eastAsia="en-US"/>
        </w:rPr>
        <w:tab/>
      </w:r>
      <w:r w:rsidR="00431530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F20D03">
        <w:rPr>
          <w:rFonts w:eastAsia="Calibri"/>
          <w:sz w:val="28"/>
          <w:szCs w:val="28"/>
          <w:lang w:eastAsia="en-US"/>
        </w:rPr>
        <w:tab/>
      </w:r>
      <w:proofErr w:type="spellStart"/>
      <w:r w:rsidRPr="00F20D03">
        <w:rPr>
          <w:rFonts w:eastAsia="Calibri"/>
          <w:sz w:val="28"/>
          <w:szCs w:val="28"/>
          <w:lang w:eastAsia="en-US"/>
        </w:rPr>
        <w:t>С.И.Лутченко</w:t>
      </w:r>
      <w:proofErr w:type="spellEnd"/>
    </w:p>
    <w:sectPr w:rsidR="003B1B65" w:rsidRPr="002D041A" w:rsidSect="002D0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67740"/>
    <w:rsid w:val="0009643B"/>
    <w:rsid w:val="000C4A34"/>
    <w:rsid w:val="000E1066"/>
    <w:rsid w:val="000F47DC"/>
    <w:rsid w:val="00101123"/>
    <w:rsid w:val="00103881"/>
    <w:rsid w:val="00122D76"/>
    <w:rsid w:val="001415F1"/>
    <w:rsid w:val="00141887"/>
    <w:rsid w:val="00164BAD"/>
    <w:rsid w:val="001765A7"/>
    <w:rsid w:val="00183205"/>
    <w:rsid w:val="001A79D7"/>
    <w:rsid w:val="001B5BE1"/>
    <w:rsid w:val="002538D6"/>
    <w:rsid w:val="00282269"/>
    <w:rsid w:val="00283055"/>
    <w:rsid w:val="002C54F1"/>
    <w:rsid w:val="002C64D0"/>
    <w:rsid w:val="002D041A"/>
    <w:rsid w:val="002D6A5D"/>
    <w:rsid w:val="002D7033"/>
    <w:rsid w:val="002E0F72"/>
    <w:rsid w:val="002F19CD"/>
    <w:rsid w:val="00301138"/>
    <w:rsid w:val="00334702"/>
    <w:rsid w:val="00335BEE"/>
    <w:rsid w:val="00335F7C"/>
    <w:rsid w:val="0035256B"/>
    <w:rsid w:val="0037347A"/>
    <w:rsid w:val="00391B51"/>
    <w:rsid w:val="00391B59"/>
    <w:rsid w:val="003A1DBE"/>
    <w:rsid w:val="003A519D"/>
    <w:rsid w:val="003B1B65"/>
    <w:rsid w:val="003C1519"/>
    <w:rsid w:val="003D34CB"/>
    <w:rsid w:val="003E04FF"/>
    <w:rsid w:val="003F0962"/>
    <w:rsid w:val="00410813"/>
    <w:rsid w:val="00421E05"/>
    <w:rsid w:val="00431530"/>
    <w:rsid w:val="004345F1"/>
    <w:rsid w:val="00440A8A"/>
    <w:rsid w:val="00442159"/>
    <w:rsid w:val="0045364F"/>
    <w:rsid w:val="0045373D"/>
    <w:rsid w:val="0045653F"/>
    <w:rsid w:val="00462E7A"/>
    <w:rsid w:val="0047317C"/>
    <w:rsid w:val="00491D12"/>
    <w:rsid w:val="004A3D86"/>
    <w:rsid w:val="004B0B03"/>
    <w:rsid w:val="004B2264"/>
    <w:rsid w:val="004C32A0"/>
    <w:rsid w:val="004E2201"/>
    <w:rsid w:val="005002FF"/>
    <w:rsid w:val="00520829"/>
    <w:rsid w:val="00556379"/>
    <w:rsid w:val="00556AA3"/>
    <w:rsid w:val="005A23A9"/>
    <w:rsid w:val="005A663A"/>
    <w:rsid w:val="005E2EBF"/>
    <w:rsid w:val="005E3558"/>
    <w:rsid w:val="005F2BEA"/>
    <w:rsid w:val="005F3B2C"/>
    <w:rsid w:val="005F3C77"/>
    <w:rsid w:val="006041D4"/>
    <w:rsid w:val="00622DDB"/>
    <w:rsid w:val="00625C44"/>
    <w:rsid w:val="00655E76"/>
    <w:rsid w:val="00657596"/>
    <w:rsid w:val="00657872"/>
    <w:rsid w:val="0066277A"/>
    <w:rsid w:val="00675EAB"/>
    <w:rsid w:val="00694BC0"/>
    <w:rsid w:val="006979D6"/>
    <w:rsid w:val="006A500A"/>
    <w:rsid w:val="006C04AC"/>
    <w:rsid w:val="006C7640"/>
    <w:rsid w:val="006C7951"/>
    <w:rsid w:val="006D2F51"/>
    <w:rsid w:val="007131A7"/>
    <w:rsid w:val="0073024D"/>
    <w:rsid w:val="007438FB"/>
    <w:rsid w:val="00756ECD"/>
    <w:rsid w:val="007630BD"/>
    <w:rsid w:val="00763489"/>
    <w:rsid w:val="00763985"/>
    <w:rsid w:val="0077218C"/>
    <w:rsid w:val="00775CDE"/>
    <w:rsid w:val="00790517"/>
    <w:rsid w:val="007B1FB7"/>
    <w:rsid w:val="007E7239"/>
    <w:rsid w:val="007F7290"/>
    <w:rsid w:val="008008FE"/>
    <w:rsid w:val="008575B1"/>
    <w:rsid w:val="008645FE"/>
    <w:rsid w:val="00864B76"/>
    <w:rsid w:val="00875ABD"/>
    <w:rsid w:val="008857D8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81E"/>
    <w:rsid w:val="008F6D8E"/>
    <w:rsid w:val="009325D2"/>
    <w:rsid w:val="009510BD"/>
    <w:rsid w:val="00951A98"/>
    <w:rsid w:val="00956B22"/>
    <w:rsid w:val="00981D71"/>
    <w:rsid w:val="00981DD5"/>
    <w:rsid w:val="009A0499"/>
    <w:rsid w:val="009A0C30"/>
    <w:rsid w:val="009B01D4"/>
    <w:rsid w:val="009C40C9"/>
    <w:rsid w:val="009F1450"/>
    <w:rsid w:val="00A131BF"/>
    <w:rsid w:val="00A31C7E"/>
    <w:rsid w:val="00A50EAB"/>
    <w:rsid w:val="00AB45DE"/>
    <w:rsid w:val="00AC43F0"/>
    <w:rsid w:val="00AC5EA1"/>
    <w:rsid w:val="00AD7B90"/>
    <w:rsid w:val="00AE32CB"/>
    <w:rsid w:val="00AF59EF"/>
    <w:rsid w:val="00B125AA"/>
    <w:rsid w:val="00B14E61"/>
    <w:rsid w:val="00B156EB"/>
    <w:rsid w:val="00B3753E"/>
    <w:rsid w:val="00B463E0"/>
    <w:rsid w:val="00B53F9E"/>
    <w:rsid w:val="00B5568E"/>
    <w:rsid w:val="00B56150"/>
    <w:rsid w:val="00B8033F"/>
    <w:rsid w:val="00B913B7"/>
    <w:rsid w:val="00BA19D6"/>
    <w:rsid w:val="00BA327F"/>
    <w:rsid w:val="00BA5EE4"/>
    <w:rsid w:val="00BD7CDC"/>
    <w:rsid w:val="00BE051F"/>
    <w:rsid w:val="00BE1933"/>
    <w:rsid w:val="00BE32A1"/>
    <w:rsid w:val="00BE66B2"/>
    <w:rsid w:val="00BF6565"/>
    <w:rsid w:val="00C10568"/>
    <w:rsid w:val="00C14D23"/>
    <w:rsid w:val="00C25B3D"/>
    <w:rsid w:val="00C43B59"/>
    <w:rsid w:val="00C44D0A"/>
    <w:rsid w:val="00C60766"/>
    <w:rsid w:val="00C639F3"/>
    <w:rsid w:val="00C746D2"/>
    <w:rsid w:val="00C7669A"/>
    <w:rsid w:val="00C86081"/>
    <w:rsid w:val="00C87D0B"/>
    <w:rsid w:val="00C9199D"/>
    <w:rsid w:val="00C9392E"/>
    <w:rsid w:val="00C93E41"/>
    <w:rsid w:val="00C9762C"/>
    <w:rsid w:val="00CA27CF"/>
    <w:rsid w:val="00CA79B9"/>
    <w:rsid w:val="00CC60ED"/>
    <w:rsid w:val="00CD109F"/>
    <w:rsid w:val="00CD7544"/>
    <w:rsid w:val="00CE293C"/>
    <w:rsid w:val="00CF2A13"/>
    <w:rsid w:val="00D429DE"/>
    <w:rsid w:val="00D445CA"/>
    <w:rsid w:val="00D54C5F"/>
    <w:rsid w:val="00D6018F"/>
    <w:rsid w:val="00D62339"/>
    <w:rsid w:val="00D6780C"/>
    <w:rsid w:val="00D9659C"/>
    <w:rsid w:val="00DE0E53"/>
    <w:rsid w:val="00E02006"/>
    <w:rsid w:val="00E27310"/>
    <w:rsid w:val="00E3111F"/>
    <w:rsid w:val="00E36D83"/>
    <w:rsid w:val="00E70C58"/>
    <w:rsid w:val="00E9485C"/>
    <w:rsid w:val="00EA0872"/>
    <w:rsid w:val="00EC7EBE"/>
    <w:rsid w:val="00ED0B5E"/>
    <w:rsid w:val="00F14C12"/>
    <w:rsid w:val="00F20D03"/>
    <w:rsid w:val="00F25676"/>
    <w:rsid w:val="00F770B0"/>
    <w:rsid w:val="00F932D5"/>
    <w:rsid w:val="00F9354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6C7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6C7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6478-F611-479E-B48F-172A2580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7</cp:revision>
  <cp:lastPrinted>2021-06-21T12:47:00Z</cp:lastPrinted>
  <dcterms:created xsi:type="dcterms:W3CDTF">2021-06-18T09:07:00Z</dcterms:created>
  <dcterms:modified xsi:type="dcterms:W3CDTF">2021-06-21T13:13:00Z</dcterms:modified>
</cp:coreProperties>
</file>