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1E549B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51DA" w:rsidRPr="001E549B" w:rsidRDefault="00060189" w:rsidP="004251DA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1E549B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 w:rsidR="004251DA">
        <w:rPr>
          <w:b/>
          <w:sz w:val="28"/>
          <w:szCs w:val="28"/>
        </w:rPr>
        <w:t xml:space="preserve">ил </w:t>
      </w:r>
      <w:r w:rsidR="004251DA" w:rsidRPr="001E549B">
        <w:rPr>
          <w:b/>
          <w:sz w:val="28"/>
          <w:szCs w:val="28"/>
        </w:rPr>
        <w:t>землепользования и застройки</w:t>
      </w:r>
    </w:p>
    <w:p w:rsidR="004251DA" w:rsidRDefault="001E549B" w:rsidP="004251DA">
      <w:pPr>
        <w:pStyle w:val="Style3"/>
        <w:widowControl/>
        <w:ind w:left="-284" w:right="-143"/>
        <w:rPr>
          <w:b/>
          <w:sz w:val="28"/>
          <w:szCs w:val="28"/>
        </w:rPr>
      </w:pPr>
      <w:r w:rsidRPr="001E549B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4251DA" w:rsidRPr="001E549B">
        <w:rPr>
          <w:b/>
          <w:sz w:val="28"/>
          <w:szCs w:val="28"/>
        </w:rPr>
        <w:t>Осьминского</w:t>
      </w:r>
      <w:proofErr w:type="spellEnd"/>
      <w:r w:rsidR="004251DA" w:rsidRPr="001E549B">
        <w:rPr>
          <w:b/>
          <w:sz w:val="28"/>
          <w:szCs w:val="28"/>
        </w:rPr>
        <w:t xml:space="preserve"> сельского</w:t>
      </w:r>
      <w:r w:rsidR="004251DA">
        <w:rPr>
          <w:b/>
          <w:sz w:val="28"/>
          <w:szCs w:val="28"/>
        </w:rPr>
        <w:t xml:space="preserve"> поселения</w:t>
      </w:r>
    </w:p>
    <w:p w:rsidR="00060189" w:rsidRPr="004251DA" w:rsidRDefault="004251DA" w:rsidP="004251DA">
      <w:pPr>
        <w:pStyle w:val="Style3"/>
        <w:widowControl/>
        <w:ind w:left="-284" w:right="-143"/>
        <w:rPr>
          <w:b/>
          <w:sz w:val="28"/>
          <w:szCs w:val="28"/>
        </w:rPr>
      </w:pPr>
      <w:proofErr w:type="spellStart"/>
      <w:r w:rsidRPr="004251DA">
        <w:rPr>
          <w:b/>
          <w:sz w:val="28"/>
          <w:szCs w:val="28"/>
        </w:rPr>
        <w:t>Лужского</w:t>
      </w:r>
      <w:proofErr w:type="spellEnd"/>
      <w:r w:rsidRPr="004251DA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E549B" w:rsidRDefault="00060189" w:rsidP="001E549B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подтопления, затопления, приказываю:</w:t>
      </w:r>
    </w:p>
    <w:p w:rsidR="00060189" w:rsidRPr="004251DA" w:rsidRDefault="001E549B" w:rsidP="001E549B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4251DA">
        <w:rPr>
          <w:sz w:val="28"/>
          <w:szCs w:val="28"/>
        </w:rPr>
        <w:t xml:space="preserve">точнить </w:t>
      </w:r>
      <w:r w:rsidR="00326EE8" w:rsidRPr="004251DA">
        <w:rPr>
          <w:sz w:val="28"/>
          <w:szCs w:val="28"/>
        </w:rPr>
        <w:t>П</w:t>
      </w:r>
      <w:r w:rsidR="00060189" w:rsidRPr="004251DA">
        <w:rPr>
          <w:sz w:val="28"/>
          <w:szCs w:val="28"/>
        </w:rPr>
        <w:t>равила землепользования и застройки</w:t>
      </w:r>
      <w:r>
        <w:rPr>
          <w:sz w:val="28"/>
          <w:szCs w:val="28"/>
        </w:rPr>
        <w:t xml:space="preserve"> </w:t>
      </w:r>
      <w:r w:rsidRPr="001E549B">
        <w:rPr>
          <w:sz w:val="28"/>
          <w:szCs w:val="28"/>
        </w:rPr>
        <w:t>муниципального образования</w:t>
      </w:r>
      <w:r w:rsidR="00060189" w:rsidRPr="004251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Осьминское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383684" w:rsidRPr="004251DA">
        <w:rPr>
          <w:sz w:val="28"/>
          <w:szCs w:val="28"/>
        </w:rPr>
        <w:t xml:space="preserve"> </w:t>
      </w:r>
      <w:proofErr w:type="spellStart"/>
      <w:r w:rsidR="004251DA" w:rsidRPr="004251DA">
        <w:rPr>
          <w:sz w:val="28"/>
          <w:szCs w:val="28"/>
        </w:rPr>
        <w:t>Лужского</w:t>
      </w:r>
      <w:proofErr w:type="spellEnd"/>
      <w:r w:rsidR="004251DA" w:rsidRPr="004251DA">
        <w:rPr>
          <w:sz w:val="28"/>
          <w:szCs w:val="28"/>
        </w:rPr>
        <w:t xml:space="preserve"> муниципального района</w:t>
      </w:r>
      <w:r w:rsidR="00383684" w:rsidRPr="004251DA">
        <w:rPr>
          <w:sz w:val="28"/>
          <w:szCs w:val="28"/>
        </w:rPr>
        <w:t xml:space="preserve"> Ленинградской области</w:t>
      </w:r>
      <w:r w:rsidR="001E2331" w:rsidRPr="004251DA">
        <w:rPr>
          <w:sz w:val="28"/>
          <w:szCs w:val="28"/>
        </w:rPr>
        <w:t>, утвержденные</w:t>
      </w:r>
      <w:r>
        <w:rPr>
          <w:sz w:val="28"/>
          <w:szCs w:val="28"/>
        </w:rPr>
        <w:t xml:space="preserve"> приказом Комитета градостроительной политики Ленинградской области от 26 сентября 2019 года № 64</w:t>
      </w:r>
      <w:r w:rsidR="00144558" w:rsidRPr="004251DA">
        <w:rPr>
          <w:sz w:val="28"/>
          <w:szCs w:val="28"/>
        </w:rPr>
        <w:t xml:space="preserve">, </w:t>
      </w:r>
      <w:r w:rsidR="00FB4C49" w:rsidRPr="004251DA">
        <w:rPr>
          <w:sz w:val="28"/>
          <w:szCs w:val="28"/>
        </w:rPr>
        <w:t>согласно приложению к настоящему</w:t>
      </w:r>
      <w:r w:rsidR="00060189" w:rsidRPr="004251DA">
        <w:rPr>
          <w:sz w:val="28"/>
          <w:szCs w:val="28"/>
        </w:rPr>
        <w:t xml:space="preserve"> </w:t>
      </w:r>
      <w:r w:rsidR="00FB4C49" w:rsidRPr="004251DA">
        <w:rPr>
          <w:sz w:val="28"/>
          <w:szCs w:val="28"/>
        </w:rPr>
        <w:t>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E549B" w:rsidRDefault="001E549B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4251DA" w:rsidRDefault="004251D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4251DA" w:rsidRDefault="004251DA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1E549B" w:rsidRDefault="001E549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1E549B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E2331"/>
    <w:rsid w:val="001E549B"/>
    <w:rsid w:val="00231270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1DA"/>
    <w:rsid w:val="004257DA"/>
    <w:rsid w:val="00426999"/>
    <w:rsid w:val="004F724B"/>
    <w:rsid w:val="0050212F"/>
    <w:rsid w:val="00527431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E677E"/>
    <w:rsid w:val="009446CA"/>
    <w:rsid w:val="009D67CE"/>
    <w:rsid w:val="00A4437A"/>
    <w:rsid w:val="00B16125"/>
    <w:rsid w:val="00B7662C"/>
    <w:rsid w:val="00BA335F"/>
    <w:rsid w:val="00C523EE"/>
    <w:rsid w:val="00C80EB9"/>
    <w:rsid w:val="00CF2102"/>
    <w:rsid w:val="00D1414D"/>
    <w:rsid w:val="00D66E89"/>
    <w:rsid w:val="00D9372A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4</cp:revision>
  <cp:lastPrinted>2020-07-31T09:09:00Z</cp:lastPrinted>
  <dcterms:created xsi:type="dcterms:W3CDTF">2020-08-05T09:01:00Z</dcterms:created>
  <dcterms:modified xsi:type="dcterms:W3CDTF">2021-05-20T13:30:00Z</dcterms:modified>
</cp:coreProperties>
</file>