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04" w:rsidRPr="009F6437" w:rsidRDefault="00335704" w:rsidP="0033570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335704" w:rsidRPr="009F6437" w:rsidRDefault="00335704" w:rsidP="0033570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335704" w:rsidRPr="009F6437" w:rsidRDefault="00335704" w:rsidP="0033570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335704" w:rsidRPr="009F6437" w:rsidRDefault="00335704" w:rsidP="0033570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335704" w:rsidRPr="009F6437" w:rsidRDefault="00FA0B26" w:rsidP="0033570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</w:t>
      </w:r>
      <w:r w:rsidR="00335704" w:rsidRPr="009F6437">
        <w:rPr>
          <w:rFonts w:eastAsia="Times New Roman"/>
          <w:sz w:val="28"/>
          <w:szCs w:val="28"/>
        </w:rPr>
        <w:t>______ №____</w:t>
      </w:r>
    </w:p>
    <w:p w:rsidR="00335704" w:rsidRPr="009F6437" w:rsidRDefault="00335704" w:rsidP="0033570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A0B26" w:rsidRDefault="00E23890" w:rsidP="00FA0B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FA0B26">
        <w:rPr>
          <w:sz w:val="28"/>
          <w:szCs w:val="28"/>
        </w:rPr>
        <w:t xml:space="preserve"> 10.11 главы 10:</w:t>
      </w:r>
    </w:p>
    <w:p w:rsidR="00E23890" w:rsidRDefault="00FA0B26" w:rsidP="00FA0B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23890">
        <w:rPr>
          <w:sz w:val="28"/>
          <w:szCs w:val="28"/>
        </w:rPr>
        <w:t>перечень зон с особыми условиями использования дополнить следующими зонами:</w:t>
      </w:r>
    </w:p>
    <w:p w:rsidR="00E23890" w:rsidRDefault="00F71CB4" w:rsidP="00E238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23890">
        <w:rPr>
          <w:sz w:val="28"/>
          <w:szCs w:val="28"/>
        </w:rPr>
        <w:t>Зона затопления</w:t>
      </w:r>
    </w:p>
    <w:p w:rsidR="00E23890" w:rsidRDefault="00E23890" w:rsidP="00E238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Зона подтопления.</w:t>
      </w:r>
      <w:r w:rsidR="00F71CB4">
        <w:rPr>
          <w:sz w:val="28"/>
          <w:szCs w:val="28"/>
        </w:rPr>
        <w:t>»;</w:t>
      </w:r>
      <w:bookmarkStart w:id="0" w:name="_GoBack"/>
      <w:bookmarkEnd w:id="0"/>
    </w:p>
    <w:p w:rsidR="00E23890" w:rsidRPr="00AC398D" w:rsidRDefault="00E23890" w:rsidP="00E238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>
        <w:rPr>
          <w:sz w:val="28"/>
          <w:szCs w:val="28"/>
        </w:rPr>
        <w:t>ополнить о</w:t>
      </w:r>
      <w:r w:rsidRPr="00FA0B26">
        <w:rPr>
          <w:sz w:val="28"/>
          <w:szCs w:val="28"/>
        </w:rPr>
        <w:t>граничения</w:t>
      </w:r>
      <w:r>
        <w:rPr>
          <w:sz w:val="28"/>
          <w:szCs w:val="28"/>
        </w:rPr>
        <w:t>ми</w:t>
      </w:r>
      <w:r w:rsidRPr="00FA0B26">
        <w:rPr>
          <w:sz w:val="28"/>
          <w:szCs w:val="28"/>
        </w:rPr>
        <w:t xml:space="preserve"> использования земельных участков и объектов капитального строительства на территории </w:t>
      </w:r>
      <w:r>
        <w:rPr>
          <w:sz w:val="28"/>
          <w:szCs w:val="28"/>
        </w:rPr>
        <w:t>зон затопления и подтопления:</w:t>
      </w:r>
    </w:p>
    <w:p w:rsidR="00E23890" w:rsidRDefault="00E23890" w:rsidP="00E23890">
      <w:pPr>
        <w:shd w:val="clear" w:color="auto" w:fill="FFFFFF"/>
        <w:jc w:val="both"/>
        <w:rPr>
          <w:sz w:val="28"/>
          <w:szCs w:val="28"/>
        </w:rPr>
      </w:pPr>
      <w:r w:rsidRPr="00AC398D">
        <w:rPr>
          <w:sz w:val="28"/>
          <w:szCs w:val="28"/>
        </w:rPr>
        <w:t>«</w:t>
      </w:r>
      <w:r w:rsidRPr="00E23890">
        <w:rPr>
          <w:b/>
          <w:sz w:val="28"/>
          <w:szCs w:val="28"/>
        </w:rPr>
        <w:t>8. Ограничения использования земельных участков и объектов капитального строительства на территории зон затопления и подтопления</w:t>
      </w:r>
    </w:p>
    <w:p w:rsidR="00335704" w:rsidRDefault="00E23890" w:rsidP="00E23890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 xml:space="preserve">Ограничения использования земельных участков в границах зон </w:t>
      </w:r>
      <w:r>
        <w:rPr>
          <w:sz w:val="28"/>
          <w:szCs w:val="28"/>
        </w:rPr>
        <w:t>затопления и подтопления</w:t>
      </w:r>
      <w:r w:rsidRPr="009366C2">
        <w:rPr>
          <w:sz w:val="28"/>
          <w:szCs w:val="28"/>
        </w:rPr>
        <w:t xml:space="preserve"> устанавливаются в соответствии с действующим законодательством Российской Федерации</w:t>
      </w:r>
      <w:proofErr w:type="gramStart"/>
      <w:r>
        <w:rPr>
          <w:sz w:val="28"/>
          <w:szCs w:val="28"/>
        </w:rPr>
        <w:t>.</w:t>
      </w:r>
      <w:r w:rsidRPr="009366C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335704" w:rsidRDefault="00335704" w:rsidP="00335704">
      <w:pPr>
        <w:ind w:firstLine="708"/>
        <w:jc w:val="both"/>
        <w:rPr>
          <w:sz w:val="28"/>
          <w:szCs w:val="28"/>
        </w:rPr>
      </w:pPr>
    </w:p>
    <w:p w:rsidR="00335704" w:rsidRDefault="00335704" w:rsidP="00335704">
      <w:pPr>
        <w:jc w:val="both"/>
        <w:rPr>
          <w:sz w:val="28"/>
          <w:szCs w:val="28"/>
        </w:rPr>
      </w:pPr>
    </w:p>
    <w:p w:rsidR="00C73026" w:rsidRDefault="00C73026"/>
    <w:sectPr w:rsidR="00C7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04"/>
    <w:rsid w:val="00335704"/>
    <w:rsid w:val="00C73026"/>
    <w:rsid w:val="00E23890"/>
    <w:rsid w:val="00F71CB4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4</cp:revision>
  <cp:lastPrinted>2021-05-19T14:52:00Z</cp:lastPrinted>
  <dcterms:created xsi:type="dcterms:W3CDTF">2021-05-19T13:14:00Z</dcterms:created>
  <dcterms:modified xsi:type="dcterms:W3CDTF">2021-05-19T14:55:00Z</dcterms:modified>
</cp:coreProperties>
</file>