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38" w:rsidRDefault="00741BAD" w:rsidP="00B72C38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61E28">
        <w:rPr>
          <w:rFonts w:ascii="Times New Roman" w:hAnsi="Times New Roman" w:cs="Times New Roman"/>
          <w:sz w:val="28"/>
          <w:szCs w:val="28"/>
        </w:rPr>
        <w:t>Приложение</w:t>
      </w:r>
    </w:p>
    <w:p w:rsidR="00F01574" w:rsidRDefault="00741BAD" w:rsidP="00F01574">
      <w:pPr>
        <w:widowControl w:val="0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72C38">
        <w:rPr>
          <w:rFonts w:ascii="Times New Roman" w:hAnsi="Times New Roman" w:cs="Times New Roman"/>
          <w:sz w:val="28"/>
          <w:szCs w:val="28"/>
        </w:rPr>
        <w:t xml:space="preserve">к </w:t>
      </w:r>
      <w:r w:rsidR="00F01574" w:rsidRPr="00B87970">
        <w:rPr>
          <w:rStyle w:val="FontStyle53"/>
          <w:rFonts w:ascii="Times New Roman" w:hAnsi="Times New Roman" w:cs="Times New Roman"/>
          <w:sz w:val="28"/>
          <w:szCs w:val="28"/>
        </w:rPr>
        <w:t>Правила</w:t>
      </w:r>
      <w:r w:rsidR="00F01574">
        <w:rPr>
          <w:rStyle w:val="FontStyle53"/>
          <w:rFonts w:ascii="Times New Roman" w:hAnsi="Times New Roman" w:cs="Times New Roman"/>
          <w:sz w:val="28"/>
          <w:szCs w:val="28"/>
        </w:rPr>
        <w:t>м землепользования и застройки</w:t>
      </w:r>
    </w:p>
    <w:p w:rsidR="00F01574" w:rsidRDefault="00F01574" w:rsidP="00F01574">
      <w:pPr>
        <w:widowControl w:val="0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8B3AEB">
        <w:rPr>
          <w:rStyle w:val="FontStyle5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Style w:val="FontStyle53"/>
          <w:rFonts w:ascii="Times New Roman" w:hAnsi="Times New Roman" w:cs="Times New Roman"/>
          <w:sz w:val="28"/>
          <w:szCs w:val="28"/>
        </w:rPr>
        <w:t>Черновское сельское поселение</w:t>
      </w:r>
    </w:p>
    <w:p w:rsidR="00741BAD" w:rsidRPr="00B72C38" w:rsidRDefault="00F01574" w:rsidP="00F01574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3AEB">
        <w:rPr>
          <w:rStyle w:val="FontStyle53"/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B3AEB">
        <w:rPr>
          <w:rStyle w:val="FontStyle53"/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Pr="00B72C38" w:rsidRDefault="00741BAD" w:rsidP="0074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C38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B72C38">
        <w:rPr>
          <w:rFonts w:ascii="Times New Roman" w:hAnsi="Times New Roman" w:cs="Times New Roman"/>
          <w:bCs/>
          <w:sz w:val="28"/>
          <w:szCs w:val="28"/>
        </w:rPr>
        <w:t>границах территориальных зон</w:t>
      </w:r>
    </w:p>
    <w:p w:rsidR="00741BAD" w:rsidRDefault="00F01574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Ж-2</w:t>
      </w:r>
      <w:r>
        <w:rPr>
          <w:rFonts w:ascii="Times New Roman" w:hAnsi="Times New Roman" w:cs="Times New Roman"/>
          <w:bCs/>
          <w:sz w:val="28"/>
          <w:szCs w:val="28"/>
        </w:rPr>
        <w:t>, СХ-4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6F061E"/>
    <w:rsid w:val="00741BAD"/>
    <w:rsid w:val="007665EB"/>
    <w:rsid w:val="00A432DD"/>
    <w:rsid w:val="00B72C38"/>
    <w:rsid w:val="00BA2BB4"/>
    <w:rsid w:val="00C33561"/>
    <w:rsid w:val="00D56DFB"/>
    <w:rsid w:val="00E80BF6"/>
    <w:rsid w:val="00F01574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72C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72C38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F01574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72C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72C38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F01574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Лев Владимирович Бабиков</cp:lastModifiedBy>
  <cp:revision>3</cp:revision>
  <dcterms:created xsi:type="dcterms:W3CDTF">2021-03-02T11:43:00Z</dcterms:created>
  <dcterms:modified xsi:type="dcterms:W3CDTF">2021-04-02T09:58:00Z</dcterms:modified>
</cp:coreProperties>
</file>