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5B" w:rsidRPr="00925F98" w:rsidRDefault="002D6D5B" w:rsidP="002D6D5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ПРОЕКТ</w:t>
      </w:r>
    </w:p>
    <w:p w:rsidR="002D6D5B" w:rsidRPr="00925F98" w:rsidRDefault="002D6D5B" w:rsidP="002D6D5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D6D5B" w:rsidRPr="00925F98" w:rsidRDefault="002D6D5B" w:rsidP="002D6D5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ПРАВИТЕЛЬСТВО ЛЕНИНГРАДСКОЙ ОБЛАСТИ</w:t>
      </w:r>
    </w:p>
    <w:p w:rsidR="002D6D5B" w:rsidRPr="00925F98" w:rsidRDefault="002D6D5B" w:rsidP="002D6D5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6D5B" w:rsidRDefault="002D6D5B" w:rsidP="002D6D5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ПОСТАНОВЛЕНИЕ</w:t>
      </w:r>
    </w:p>
    <w:p w:rsidR="002D6D5B" w:rsidRDefault="002D6D5B" w:rsidP="002D6D5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6D5B" w:rsidRDefault="002D6D5B" w:rsidP="002D6D5B">
      <w:pPr>
        <w:autoSpaceDE w:val="0"/>
        <w:autoSpaceDN w:val="0"/>
        <w:adjustRightInd w:val="0"/>
        <w:ind w:firstLine="540"/>
        <w:jc w:val="center"/>
        <w:rPr>
          <w:rFonts w:eastAsiaTheme="minorHAnsi"/>
          <w:bCs w:val="0"/>
          <w:sz w:val="28"/>
          <w:szCs w:val="28"/>
          <w:lang w:eastAsia="en-US"/>
        </w:rPr>
      </w:pPr>
      <w:r>
        <w:rPr>
          <w:b/>
          <w:sz w:val="28"/>
          <w:szCs w:val="28"/>
        </w:rPr>
        <w:t>О п</w:t>
      </w:r>
      <w:r w:rsidRPr="002D6D5B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  <w:r w:rsidRPr="002D6D5B">
        <w:rPr>
          <w:b/>
          <w:sz w:val="28"/>
          <w:szCs w:val="28"/>
        </w:rPr>
        <w:t xml:space="preserve"> заключения договоров о комплексном развитии территории, заключаемых органами местного самоуправления с правообладателями земельных участков и (или) расположенных на них объектов недвижимого имущества</w:t>
      </w:r>
    </w:p>
    <w:p w:rsidR="002D6D5B" w:rsidRDefault="002D6D5B" w:rsidP="002D6D5B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2D6D5B" w:rsidRPr="005140C4" w:rsidRDefault="002D6D5B" w:rsidP="002D6D5B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Руководствуясь частью 8 статьи 70 Градостроительного кодекса Российской Федерации</w:t>
      </w:r>
      <w:r w:rsidR="00744B57">
        <w:rPr>
          <w:rFonts w:eastAsiaTheme="minorHAnsi"/>
          <w:bCs w:val="0"/>
          <w:sz w:val="28"/>
          <w:szCs w:val="28"/>
          <w:lang w:eastAsia="en-US"/>
        </w:rPr>
        <w:t>, статьей 445 Гражданского кодекса Российской Федерации</w:t>
      </w:r>
      <w:r w:rsidR="00664E49">
        <w:rPr>
          <w:rFonts w:eastAsiaTheme="minorHAnsi"/>
          <w:bCs w:val="0"/>
          <w:sz w:val="28"/>
          <w:szCs w:val="28"/>
          <w:lang w:eastAsia="en-US"/>
        </w:rPr>
        <w:t xml:space="preserve">, 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5140C4">
        <w:rPr>
          <w:rFonts w:eastAsiaTheme="minorHAnsi"/>
          <w:bCs w:val="0"/>
          <w:sz w:val="28"/>
          <w:szCs w:val="28"/>
          <w:lang w:eastAsia="en-US"/>
        </w:rPr>
        <w:t>Правительство Ленинградской области постановляет:</w:t>
      </w:r>
    </w:p>
    <w:p w:rsidR="002D6D5B" w:rsidRPr="005140C4" w:rsidRDefault="002D6D5B" w:rsidP="002D6D5B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Pr="002D6D5B" w:rsidRDefault="002D6D5B" w:rsidP="002D6D5B">
      <w:pPr>
        <w:pStyle w:val="a3"/>
        <w:numPr>
          <w:ilvl w:val="0"/>
          <w:numId w:val="1"/>
        </w:numPr>
        <w:ind w:left="0" w:firstLine="705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Утвердить Порядок</w:t>
      </w:r>
      <w:r w:rsidRPr="002D6D5B">
        <w:rPr>
          <w:rFonts w:eastAsiaTheme="minorHAnsi"/>
          <w:bCs w:val="0"/>
          <w:sz w:val="28"/>
          <w:szCs w:val="28"/>
          <w:lang w:eastAsia="en-US"/>
        </w:rPr>
        <w:t xml:space="preserve"> заключения договоров о комплексном развитии территории, заключаемых органами местного самоуправления с правообладателями земельных участков и (или) расположенных на них объектов недвижимого имущества</w:t>
      </w:r>
      <w:r>
        <w:rPr>
          <w:rFonts w:eastAsiaTheme="minorHAnsi"/>
          <w:bCs w:val="0"/>
          <w:sz w:val="28"/>
          <w:szCs w:val="28"/>
          <w:lang w:eastAsia="en-US"/>
        </w:rPr>
        <w:t xml:space="preserve"> согласно приложению.</w:t>
      </w:r>
    </w:p>
    <w:p w:rsidR="002D6D5B" w:rsidRDefault="002D6D5B" w:rsidP="002D6D5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proofErr w:type="gramStart"/>
      <w:r>
        <w:rPr>
          <w:rFonts w:eastAsiaTheme="minorHAnsi"/>
          <w:bCs w:val="0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>Л</w:t>
      </w:r>
      <w:r>
        <w:rPr>
          <w:rFonts w:eastAsiaTheme="minorHAnsi"/>
          <w:bCs w:val="0"/>
          <w:sz w:val="28"/>
          <w:szCs w:val="28"/>
          <w:lang w:eastAsia="en-US"/>
        </w:rPr>
        <w:t>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  <w:t xml:space="preserve">       </w:t>
      </w:r>
      <w:r w:rsidRPr="00B523BC">
        <w:rPr>
          <w:rFonts w:eastAsiaTheme="minorHAnsi"/>
          <w:bCs w:val="0"/>
          <w:sz w:val="28"/>
          <w:szCs w:val="28"/>
          <w:lang w:eastAsia="en-US"/>
        </w:rPr>
        <w:t>А. Дрозденко</w:t>
      </w:r>
    </w:p>
    <w:p w:rsidR="00210607" w:rsidRDefault="00210607">
      <w:pPr>
        <w:spacing w:after="200" w:line="276" w:lineRule="auto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br w:type="page"/>
      </w:r>
    </w:p>
    <w:p w:rsidR="00210607" w:rsidRDefault="00210607" w:rsidP="00210607">
      <w:pPr>
        <w:pStyle w:val="a3"/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lastRenderedPageBreak/>
        <w:t xml:space="preserve">Утвержден </w:t>
      </w:r>
    </w:p>
    <w:p w:rsidR="00210607" w:rsidRDefault="00210607" w:rsidP="00210607">
      <w:pPr>
        <w:pStyle w:val="a3"/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постановлением Правительства Ленинградской области </w:t>
      </w:r>
    </w:p>
    <w:p w:rsidR="00210607" w:rsidRDefault="00210607" w:rsidP="00210607">
      <w:pPr>
        <w:pStyle w:val="a3"/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от________ №___</w:t>
      </w:r>
    </w:p>
    <w:p w:rsidR="00210607" w:rsidRDefault="00210607" w:rsidP="00210607">
      <w:pPr>
        <w:pStyle w:val="a3"/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(приложение)</w:t>
      </w:r>
    </w:p>
    <w:p w:rsidR="008D7D46" w:rsidRDefault="008D7D46" w:rsidP="008D7D46">
      <w:pPr>
        <w:autoSpaceDE w:val="0"/>
        <w:autoSpaceDN w:val="0"/>
        <w:adjustRightInd w:val="0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8D7D46" w:rsidRPr="008D7D46" w:rsidRDefault="008D7D46" w:rsidP="008D7D46">
      <w:pPr>
        <w:autoSpaceDE w:val="0"/>
        <w:autoSpaceDN w:val="0"/>
        <w:adjustRightInd w:val="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8D7D46" w:rsidRDefault="008D7D46" w:rsidP="008D7D46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8D7D46">
        <w:rPr>
          <w:rFonts w:eastAsiaTheme="minorHAnsi"/>
          <w:bCs w:val="0"/>
          <w:sz w:val="28"/>
          <w:szCs w:val="28"/>
          <w:lang w:eastAsia="en-US"/>
        </w:rPr>
        <w:t xml:space="preserve">Порядок заключения договоров о комплексном развитии территории, заключаемых органами местного самоуправления с правообладателями земельных участков и (или) расположенных на них объектов </w:t>
      </w:r>
    </w:p>
    <w:p w:rsidR="002D6D5B" w:rsidRDefault="008D7D46" w:rsidP="008D7D46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8D7D46">
        <w:rPr>
          <w:rFonts w:eastAsiaTheme="minorHAnsi"/>
          <w:bCs w:val="0"/>
          <w:sz w:val="28"/>
          <w:szCs w:val="28"/>
          <w:lang w:eastAsia="en-US"/>
        </w:rPr>
        <w:t>недвижимого имущества</w:t>
      </w:r>
    </w:p>
    <w:p w:rsidR="008D7D46" w:rsidRDefault="008D7D46" w:rsidP="008D7D46">
      <w:pPr>
        <w:pStyle w:val="a3"/>
        <w:autoSpaceDE w:val="0"/>
        <w:autoSpaceDN w:val="0"/>
        <w:adjustRightInd w:val="0"/>
        <w:ind w:left="0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8D7D46" w:rsidRDefault="00597271" w:rsidP="008E5C1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8E5C16">
        <w:rPr>
          <w:rFonts w:eastAsiaTheme="minorHAnsi"/>
          <w:bCs w:val="0"/>
          <w:sz w:val="28"/>
          <w:szCs w:val="28"/>
          <w:lang w:eastAsia="en-US"/>
        </w:rPr>
        <w:t>Договоры о комплексном развитии территории, заключаемые органами местного самоуправления с правообладателями земельных участков и (или) расположенных на них объектов недвижимого имущества</w:t>
      </w:r>
      <w:r w:rsidR="00125D1D">
        <w:rPr>
          <w:rFonts w:eastAsiaTheme="minorHAnsi"/>
          <w:bCs w:val="0"/>
          <w:sz w:val="28"/>
          <w:szCs w:val="28"/>
          <w:lang w:eastAsia="en-US"/>
        </w:rPr>
        <w:t xml:space="preserve"> (далее – Договор)</w:t>
      </w:r>
      <w:r w:rsidRPr="008E5C16">
        <w:rPr>
          <w:rFonts w:eastAsiaTheme="minorHAnsi"/>
          <w:bCs w:val="0"/>
          <w:sz w:val="28"/>
          <w:szCs w:val="28"/>
          <w:lang w:eastAsia="en-US"/>
        </w:rPr>
        <w:t xml:space="preserve">, </w:t>
      </w:r>
      <w:r w:rsidR="008E5C16" w:rsidRPr="008E5C16">
        <w:rPr>
          <w:rFonts w:eastAsiaTheme="minorHAnsi"/>
          <w:bCs w:val="0"/>
          <w:sz w:val="28"/>
          <w:szCs w:val="28"/>
          <w:lang w:eastAsia="en-US"/>
        </w:rPr>
        <w:t xml:space="preserve">заключаются </w:t>
      </w:r>
      <w:r w:rsidRPr="008E5C16">
        <w:rPr>
          <w:rFonts w:eastAsiaTheme="minorHAnsi"/>
          <w:bCs w:val="0"/>
          <w:sz w:val="28"/>
          <w:szCs w:val="28"/>
          <w:lang w:eastAsia="en-US"/>
        </w:rPr>
        <w:t xml:space="preserve">без проведения торгов на право заключения договора </w:t>
      </w:r>
      <w:r w:rsidR="00DC7405">
        <w:rPr>
          <w:rFonts w:eastAsiaTheme="minorHAnsi"/>
          <w:bCs w:val="0"/>
          <w:sz w:val="28"/>
          <w:szCs w:val="28"/>
          <w:lang w:eastAsia="en-US"/>
        </w:rPr>
        <w:t>на основании части 8 статьи 70 Градостроительного кодекса Российской Федерации</w:t>
      </w:r>
      <w:r w:rsidR="00C92E8D" w:rsidRPr="00C92E8D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C92E8D">
        <w:rPr>
          <w:rFonts w:eastAsiaTheme="minorHAnsi"/>
          <w:bCs w:val="0"/>
          <w:sz w:val="28"/>
          <w:szCs w:val="28"/>
          <w:lang w:eastAsia="en-US"/>
        </w:rPr>
        <w:t>с соблюдением требований настоящего порядка</w:t>
      </w:r>
      <w:r w:rsidR="00125D1D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81320C" w:rsidRDefault="0081320C" w:rsidP="008E5C1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Для заключения Договора в орган местного самоуправления имеют право обратиться лица, указанные в части 1 статьи 70 Градостроительного кодекса Российской Федерации</w:t>
      </w:r>
      <w:r w:rsidR="0023563C">
        <w:rPr>
          <w:rFonts w:eastAsiaTheme="minorHAnsi"/>
          <w:bCs w:val="0"/>
          <w:sz w:val="28"/>
          <w:szCs w:val="28"/>
          <w:lang w:eastAsia="en-US"/>
        </w:rPr>
        <w:t xml:space="preserve"> (далее – заявитель)</w:t>
      </w:r>
      <w:r>
        <w:rPr>
          <w:rFonts w:eastAsiaTheme="minorHAnsi"/>
          <w:bCs w:val="0"/>
          <w:sz w:val="28"/>
          <w:szCs w:val="28"/>
          <w:lang w:eastAsia="en-US"/>
        </w:rPr>
        <w:t xml:space="preserve">. </w:t>
      </w:r>
    </w:p>
    <w:p w:rsidR="002F7717" w:rsidRDefault="002F7717" w:rsidP="0081320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Для заключения Договора </w:t>
      </w:r>
      <w:r w:rsidR="0081320C">
        <w:rPr>
          <w:rFonts w:eastAsiaTheme="minorHAnsi"/>
          <w:bCs w:val="0"/>
          <w:sz w:val="28"/>
          <w:szCs w:val="28"/>
          <w:lang w:eastAsia="en-US"/>
        </w:rPr>
        <w:t>заявитель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направляет в орган местного самоуправления заявление, в котором должны быть указаны:</w:t>
      </w:r>
    </w:p>
    <w:p w:rsidR="000053C2" w:rsidRPr="000053C2" w:rsidRDefault="002F7717" w:rsidP="00EA04BD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0053C2" w:rsidRPr="000053C2">
        <w:rPr>
          <w:rFonts w:eastAsiaTheme="minorHAnsi"/>
          <w:bCs w:val="0"/>
          <w:sz w:val="28"/>
          <w:szCs w:val="28"/>
          <w:lang w:eastAsia="en-US"/>
        </w:rPr>
        <w:t>а) полное и сокращенное (при наличии) наименование, место нахождения и адрес, идентификационный номер налогоплательщика, основной государственный регистрационный номер, контактный телефон - для юридического лица или крестьянского (фермерского) хозяйства, созданного в качестве юридического лица;</w:t>
      </w:r>
    </w:p>
    <w:p w:rsidR="000053C2" w:rsidRPr="000053C2" w:rsidRDefault="000053C2" w:rsidP="00EA04BD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proofErr w:type="gramStart"/>
      <w:r w:rsidRPr="000053C2">
        <w:rPr>
          <w:rFonts w:eastAsiaTheme="minorHAnsi"/>
          <w:bCs w:val="0"/>
          <w:sz w:val="28"/>
          <w:szCs w:val="28"/>
          <w:lang w:eastAsia="en-US"/>
        </w:rPr>
        <w:t>б) фамилия, имя, отчество (при наличии), данные документа, удостоверяющего личность, место жительства,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- для индивидуального предпринимателя или крестьянского (фермерского) хозяйства, созданного без образования юридического лица;</w:t>
      </w:r>
      <w:proofErr w:type="gramEnd"/>
    </w:p>
    <w:p w:rsidR="000053C2" w:rsidRDefault="000053C2" w:rsidP="00EA04BD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0053C2">
        <w:rPr>
          <w:rFonts w:eastAsiaTheme="minorHAnsi"/>
          <w:bCs w:val="0"/>
          <w:sz w:val="28"/>
          <w:szCs w:val="28"/>
          <w:lang w:eastAsia="en-US"/>
        </w:rPr>
        <w:t xml:space="preserve">в) фамилия, имя, отчество (при наличии) лица, уполномоченного действовать от имени </w:t>
      </w:r>
      <w:r>
        <w:rPr>
          <w:rFonts w:eastAsiaTheme="minorHAnsi"/>
          <w:bCs w:val="0"/>
          <w:sz w:val="28"/>
          <w:szCs w:val="28"/>
          <w:lang w:eastAsia="en-US"/>
        </w:rPr>
        <w:t>заявителя</w:t>
      </w:r>
      <w:r w:rsidRPr="000053C2">
        <w:rPr>
          <w:rFonts w:eastAsiaTheme="minorHAnsi"/>
          <w:bCs w:val="0"/>
          <w:sz w:val="28"/>
          <w:szCs w:val="28"/>
          <w:lang w:eastAsia="en-US"/>
        </w:rPr>
        <w:t>;</w:t>
      </w:r>
    </w:p>
    <w:p w:rsidR="00125D1D" w:rsidRPr="00EA04BD" w:rsidRDefault="00A75BC0" w:rsidP="00182BCD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г) </w:t>
      </w:r>
      <w:r w:rsidR="000053C2" w:rsidRPr="00EA04BD">
        <w:rPr>
          <w:rFonts w:eastAsiaTheme="minorHAnsi"/>
          <w:bCs w:val="0"/>
          <w:sz w:val="28"/>
          <w:szCs w:val="28"/>
          <w:lang w:eastAsia="en-US"/>
        </w:rPr>
        <w:t>реквизиты банковского счета заявителя</w:t>
      </w:r>
      <w:r w:rsidRPr="00EA04BD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A75BC0" w:rsidRDefault="00EA04BD" w:rsidP="00EA04B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4</w:t>
      </w:r>
      <w:r w:rsidR="00A75BC0">
        <w:rPr>
          <w:rFonts w:eastAsiaTheme="minorHAnsi"/>
          <w:bCs w:val="0"/>
          <w:sz w:val="28"/>
          <w:szCs w:val="28"/>
          <w:lang w:eastAsia="en-US"/>
        </w:rPr>
        <w:t>. К заявлению должны быть приложены:</w:t>
      </w:r>
    </w:p>
    <w:p w:rsidR="00625032" w:rsidRDefault="00A75BC0" w:rsidP="00EA04BD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proofErr w:type="gramStart"/>
      <w:r>
        <w:rPr>
          <w:rFonts w:eastAsiaTheme="minorHAnsi"/>
          <w:bCs w:val="0"/>
          <w:sz w:val="28"/>
          <w:szCs w:val="28"/>
          <w:lang w:eastAsia="en-US"/>
        </w:rPr>
        <w:t xml:space="preserve">а) </w:t>
      </w:r>
      <w:r w:rsidR="00524631">
        <w:rPr>
          <w:rFonts w:eastAsiaTheme="minorHAnsi"/>
          <w:bCs w:val="0"/>
          <w:sz w:val="28"/>
          <w:szCs w:val="28"/>
          <w:lang w:eastAsia="en-US"/>
        </w:rPr>
        <w:t>п</w:t>
      </w:r>
      <w:r w:rsidR="00D24E5F">
        <w:rPr>
          <w:rFonts w:eastAsiaTheme="minorHAnsi"/>
          <w:bCs w:val="0"/>
          <w:sz w:val="28"/>
          <w:szCs w:val="28"/>
          <w:lang w:eastAsia="en-US"/>
        </w:rPr>
        <w:t xml:space="preserve">одписанный заявителем (в случае, если сторонами Договора являются несколько </w:t>
      </w:r>
      <w:r w:rsidR="00524631">
        <w:rPr>
          <w:rFonts w:eastAsiaTheme="minorHAnsi"/>
          <w:bCs w:val="0"/>
          <w:sz w:val="28"/>
          <w:szCs w:val="28"/>
          <w:lang w:eastAsia="en-US"/>
        </w:rPr>
        <w:t xml:space="preserve">заявителей – всеми заявителями) </w:t>
      </w:r>
      <w:r w:rsidR="0072048C">
        <w:rPr>
          <w:rFonts w:eastAsiaTheme="minorHAnsi"/>
          <w:bCs w:val="0"/>
          <w:sz w:val="28"/>
          <w:szCs w:val="28"/>
          <w:lang w:eastAsia="en-US"/>
        </w:rPr>
        <w:t>проект Договора, содержащи</w:t>
      </w:r>
      <w:r w:rsidR="007D1FDD">
        <w:rPr>
          <w:rFonts w:eastAsiaTheme="minorHAnsi"/>
          <w:bCs w:val="0"/>
          <w:sz w:val="28"/>
          <w:szCs w:val="28"/>
          <w:lang w:eastAsia="en-US"/>
        </w:rPr>
        <w:t>й сведения, указанные</w:t>
      </w:r>
      <w:r w:rsidR="007D1FDD" w:rsidRPr="00625032">
        <w:rPr>
          <w:rFonts w:eastAsiaTheme="minorHAnsi"/>
          <w:bCs w:val="0"/>
          <w:sz w:val="28"/>
          <w:szCs w:val="28"/>
          <w:lang w:eastAsia="en-US"/>
        </w:rPr>
        <w:t xml:space="preserve"> в</w:t>
      </w:r>
      <w:r w:rsidR="007D1FDD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625032">
        <w:rPr>
          <w:rFonts w:eastAsiaTheme="minorHAnsi"/>
          <w:bCs w:val="0"/>
          <w:sz w:val="28"/>
          <w:szCs w:val="28"/>
          <w:lang w:eastAsia="en-US"/>
        </w:rPr>
        <w:t>части 1 статьи 67 (с учётом требования части 4 статьи 70), частях 3, 4, статьи 68 Градостроительного кодекса Российской Федерации</w:t>
      </w:r>
      <w:r w:rsidR="00EE3DA3">
        <w:rPr>
          <w:rFonts w:eastAsiaTheme="minorHAnsi"/>
          <w:bCs w:val="0"/>
          <w:sz w:val="28"/>
          <w:szCs w:val="28"/>
          <w:lang w:eastAsia="en-US"/>
        </w:rPr>
        <w:t xml:space="preserve"> (в проект Договора могут быть включены по усмотрению заявителя также иные положения, не предусмотренные </w:t>
      </w:r>
      <w:r w:rsidR="00EE3DA3">
        <w:rPr>
          <w:rFonts w:eastAsiaTheme="minorHAnsi"/>
          <w:bCs w:val="0"/>
          <w:sz w:val="28"/>
          <w:szCs w:val="28"/>
          <w:lang w:eastAsia="en-US"/>
        </w:rPr>
        <w:lastRenderedPageBreak/>
        <w:t>Градостроительным кодексом Российской Федерации и настоящим Порядком</w:t>
      </w:r>
      <w:proofErr w:type="gramEnd"/>
      <w:r w:rsidR="00EE3DA3">
        <w:rPr>
          <w:rFonts w:eastAsiaTheme="minorHAnsi"/>
          <w:bCs w:val="0"/>
          <w:sz w:val="28"/>
          <w:szCs w:val="28"/>
          <w:lang w:eastAsia="en-US"/>
        </w:rPr>
        <w:t xml:space="preserve"> в качестве </w:t>
      </w:r>
      <w:proofErr w:type="gramStart"/>
      <w:r w:rsidR="00EE3DA3">
        <w:rPr>
          <w:rFonts w:eastAsiaTheme="minorHAnsi"/>
          <w:bCs w:val="0"/>
          <w:sz w:val="28"/>
          <w:szCs w:val="28"/>
          <w:lang w:eastAsia="en-US"/>
        </w:rPr>
        <w:t>обязательных</w:t>
      </w:r>
      <w:proofErr w:type="gramEnd"/>
      <w:r w:rsidR="00EE3DA3">
        <w:rPr>
          <w:rFonts w:eastAsiaTheme="minorHAnsi"/>
          <w:bCs w:val="0"/>
          <w:sz w:val="28"/>
          <w:szCs w:val="28"/>
          <w:lang w:eastAsia="en-US"/>
        </w:rPr>
        <w:t>)</w:t>
      </w:r>
      <w:r w:rsidR="00625032">
        <w:rPr>
          <w:rFonts w:eastAsiaTheme="minorHAnsi"/>
          <w:bCs w:val="0"/>
          <w:sz w:val="28"/>
          <w:szCs w:val="28"/>
          <w:lang w:eastAsia="en-US"/>
        </w:rPr>
        <w:t>;</w:t>
      </w:r>
    </w:p>
    <w:p w:rsidR="006F3373" w:rsidRDefault="006F3373" w:rsidP="00EA04BD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б) </w:t>
      </w:r>
      <w:r w:rsidR="00807433">
        <w:rPr>
          <w:rFonts w:eastAsiaTheme="minorHAnsi"/>
          <w:bCs w:val="0"/>
          <w:sz w:val="28"/>
          <w:szCs w:val="28"/>
          <w:lang w:eastAsia="en-US"/>
        </w:rPr>
        <w:t xml:space="preserve">имеющиеся в распоряжении заявителя документы, подтверждающие право заявителя на </w:t>
      </w:r>
      <w:r w:rsidR="00807433" w:rsidRPr="00807433">
        <w:rPr>
          <w:rFonts w:eastAsiaTheme="minorHAnsi"/>
          <w:bCs w:val="0"/>
          <w:sz w:val="28"/>
          <w:szCs w:val="28"/>
          <w:lang w:eastAsia="en-US"/>
        </w:rPr>
        <w:t>земельны</w:t>
      </w:r>
      <w:r w:rsidR="00807433">
        <w:rPr>
          <w:rFonts w:eastAsiaTheme="minorHAnsi"/>
          <w:bCs w:val="0"/>
          <w:sz w:val="28"/>
          <w:szCs w:val="28"/>
          <w:lang w:eastAsia="en-US"/>
        </w:rPr>
        <w:t>й</w:t>
      </w:r>
      <w:r w:rsidR="00807433" w:rsidRPr="00807433">
        <w:rPr>
          <w:rFonts w:eastAsiaTheme="minorHAnsi"/>
          <w:bCs w:val="0"/>
          <w:sz w:val="28"/>
          <w:szCs w:val="28"/>
          <w:lang w:eastAsia="en-US"/>
        </w:rPr>
        <w:t xml:space="preserve"> участ</w:t>
      </w:r>
      <w:r w:rsidR="00807433">
        <w:rPr>
          <w:rFonts w:eastAsiaTheme="minorHAnsi"/>
          <w:bCs w:val="0"/>
          <w:sz w:val="28"/>
          <w:szCs w:val="28"/>
          <w:lang w:eastAsia="en-US"/>
        </w:rPr>
        <w:t>ок</w:t>
      </w:r>
      <w:r w:rsidR="00807433" w:rsidRPr="00807433">
        <w:rPr>
          <w:rFonts w:eastAsiaTheme="minorHAnsi"/>
          <w:bCs w:val="0"/>
          <w:sz w:val="28"/>
          <w:szCs w:val="28"/>
          <w:lang w:eastAsia="en-US"/>
        </w:rPr>
        <w:t xml:space="preserve"> и (или) расположенны</w:t>
      </w:r>
      <w:r w:rsidR="00807433">
        <w:rPr>
          <w:rFonts w:eastAsiaTheme="minorHAnsi"/>
          <w:bCs w:val="0"/>
          <w:sz w:val="28"/>
          <w:szCs w:val="28"/>
          <w:lang w:eastAsia="en-US"/>
        </w:rPr>
        <w:t>й</w:t>
      </w:r>
      <w:r w:rsidR="00807433" w:rsidRPr="00807433">
        <w:rPr>
          <w:rFonts w:eastAsiaTheme="minorHAnsi"/>
          <w:bCs w:val="0"/>
          <w:sz w:val="28"/>
          <w:szCs w:val="28"/>
          <w:lang w:eastAsia="en-US"/>
        </w:rPr>
        <w:t xml:space="preserve"> на н</w:t>
      </w:r>
      <w:r w:rsidR="00807433">
        <w:rPr>
          <w:rFonts w:eastAsiaTheme="minorHAnsi"/>
          <w:bCs w:val="0"/>
          <w:sz w:val="28"/>
          <w:szCs w:val="28"/>
          <w:lang w:eastAsia="en-US"/>
        </w:rPr>
        <w:t>ем</w:t>
      </w:r>
      <w:r w:rsidR="00807433" w:rsidRPr="00807433">
        <w:rPr>
          <w:rFonts w:eastAsiaTheme="minorHAnsi"/>
          <w:bCs w:val="0"/>
          <w:sz w:val="28"/>
          <w:szCs w:val="28"/>
          <w:lang w:eastAsia="en-US"/>
        </w:rPr>
        <w:t xml:space="preserve"> объект недвижимого имущества</w:t>
      </w:r>
      <w:r w:rsidR="00AE7AAD">
        <w:rPr>
          <w:rFonts w:eastAsiaTheme="minorHAnsi"/>
          <w:bCs w:val="0"/>
          <w:sz w:val="28"/>
          <w:szCs w:val="28"/>
          <w:lang w:eastAsia="en-US"/>
        </w:rPr>
        <w:t>,</w:t>
      </w:r>
      <w:r w:rsidR="00B726DB" w:rsidRPr="00B726DB">
        <w:t xml:space="preserve"> </w:t>
      </w:r>
      <w:r w:rsidR="00B726DB" w:rsidRPr="00B726DB">
        <w:rPr>
          <w:rFonts w:eastAsiaTheme="minorHAnsi"/>
          <w:bCs w:val="0"/>
          <w:sz w:val="28"/>
          <w:szCs w:val="28"/>
          <w:lang w:eastAsia="en-US"/>
        </w:rPr>
        <w:t>расположенны</w:t>
      </w:r>
      <w:r w:rsidR="00B726DB">
        <w:rPr>
          <w:rFonts w:eastAsiaTheme="minorHAnsi"/>
          <w:bCs w:val="0"/>
          <w:sz w:val="28"/>
          <w:szCs w:val="28"/>
          <w:lang w:eastAsia="en-US"/>
        </w:rPr>
        <w:t>е</w:t>
      </w:r>
      <w:r w:rsidR="00B726DB" w:rsidRPr="00B726DB">
        <w:rPr>
          <w:rFonts w:eastAsiaTheme="minorHAnsi"/>
          <w:bCs w:val="0"/>
          <w:sz w:val="28"/>
          <w:szCs w:val="28"/>
          <w:lang w:eastAsia="en-US"/>
        </w:rPr>
        <w:t xml:space="preserve"> в границах комплексного развития территории</w:t>
      </w:r>
      <w:r w:rsidR="00B726DB">
        <w:rPr>
          <w:rFonts w:eastAsiaTheme="minorHAnsi"/>
          <w:bCs w:val="0"/>
          <w:sz w:val="28"/>
          <w:szCs w:val="28"/>
          <w:lang w:eastAsia="en-US"/>
        </w:rPr>
        <w:t>,</w:t>
      </w:r>
      <w:r w:rsidR="00AE7AAD">
        <w:rPr>
          <w:rFonts w:eastAsiaTheme="minorHAnsi"/>
          <w:bCs w:val="0"/>
          <w:sz w:val="28"/>
          <w:szCs w:val="28"/>
          <w:lang w:eastAsia="en-US"/>
        </w:rPr>
        <w:t xml:space="preserve"> сведен</w:t>
      </w:r>
      <w:r w:rsidR="0094066D">
        <w:rPr>
          <w:rFonts w:eastAsiaTheme="minorHAnsi"/>
          <w:bCs w:val="0"/>
          <w:sz w:val="28"/>
          <w:szCs w:val="28"/>
          <w:lang w:eastAsia="en-US"/>
        </w:rPr>
        <w:t>ия о которых отсутствуют в Едином государственном реестре недвижимости</w:t>
      </w:r>
      <w:r w:rsidR="00182BCD">
        <w:rPr>
          <w:rFonts w:eastAsiaTheme="minorHAnsi"/>
          <w:bCs w:val="0"/>
          <w:sz w:val="28"/>
          <w:szCs w:val="28"/>
          <w:lang w:eastAsia="en-US"/>
        </w:rPr>
        <w:t>;</w:t>
      </w:r>
    </w:p>
    <w:p w:rsidR="00182BCD" w:rsidRDefault="00182BCD" w:rsidP="00EA04BD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в) </w:t>
      </w:r>
      <w:r w:rsidRPr="00182BCD">
        <w:rPr>
          <w:rFonts w:eastAsiaTheme="minorHAnsi"/>
          <w:bCs w:val="0"/>
          <w:sz w:val="28"/>
          <w:szCs w:val="28"/>
          <w:lang w:eastAsia="en-US"/>
        </w:rPr>
        <w:t>документ, подтверждающий полномочия представителя заявителя на осуществле</w:t>
      </w:r>
      <w:r>
        <w:rPr>
          <w:rFonts w:eastAsiaTheme="minorHAnsi"/>
          <w:bCs w:val="0"/>
          <w:sz w:val="28"/>
          <w:szCs w:val="28"/>
          <w:lang w:eastAsia="en-US"/>
        </w:rPr>
        <w:t>ние действий от имени заявителя.</w:t>
      </w:r>
    </w:p>
    <w:p w:rsidR="00DB1D8F" w:rsidRPr="00EA04BD" w:rsidRDefault="00DB1D8F" w:rsidP="00EA04B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EA04BD">
        <w:rPr>
          <w:rFonts w:eastAsiaTheme="minorHAnsi"/>
          <w:bCs w:val="0"/>
          <w:sz w:val="28"/>
          <w:szCs w:val="28"/>
          <w:lang w:eastAsia="en-US"/>
        </w:rPr>
        <w:t>В</w:t>
      </w:r>
      <w:r w:rsidR="0072048C" w:rsidRPr="00EA04BD">
        <w:rPr>
          <w:rFonts w:eastAsiaTheme="minorHAnsi"/>
          <w:bCs w:val="0"/>
          <w:sz w:val="28"/>
          <w:szCs w:val="28"/>
          <w:lang w:eastAsia="en-US"/>
        </w:rPr>
        <w:t xml:space="preserve"> случае обращения заявителей, </w:t>
      </w:r>
      <w:r w:rsidR="00A45F58" w:rsidRPr="00EA04BD">
        <w:rPr>
          <w:rFonts w:eastAsiaTheme="minorHAnsi"/>
          <w:bCs w:val="0"/>
          <w:sz w:val="28"/>
          <w:szCs w:val="28"/>
          <w:lang w:eastAsia="en-US"/>
        </w:rPr>
        <w:t xml:space="preserve">являющихся правообладателями земельного участка и (или) расположенного на нем объекта недвижимого имущества, </w:t>
      </w:r>
      <w:r w:rsidR="00EF7BD2" w:rsidRPr="00B726DB">
        <w:rPr>
          <w:rFonts w:eastAsiaTheme="minorHAnsi"/>
          <w:bCs w:val="0"/>
          <w:sz w:val="28"/>
          <w:szCs w:val="28"/>
          <w:lang w:eastAsia="en-US"/>
        </w:rPr>
        <w:t>расположенны</w:t>
      </w:r>
      <w:r w:rsidR="00EF7BD2">
        <w:rPr>
          <w:rFonts w:eastAsiaTheme="minorHAnsi"/>
          <w:bCs w:val="0"/>
          <w:sz w:val="28"/>
          <w:szCs w:val="28"/>
          <w:lang w:eastAsia="en-US"/>
        </w:rPr>
        <w:t>х</w:t>
      </w:r>
      <w:r w:rsidR="00EF7BD2" w:rsidRPr="00B726DB">
        <w:rPr>
          <w:rFonts w:eastAsiaTheme="minorHAnsi"/>
          <w:bCs w:val="0"/>
          <w:sz w:val="28"/>
          <w:szCs w:val="28"/>
          <w:lang w:eastAsia="en-US"/>
        </w:rPr>
        <w:t xml:space="preserve"> в границах комплексного развития территории</w:t>
      </w:r>
      <w:r w:rsidR="00EF7BD2">
        <w:rPr>
          <w:rFonts w:eastAsiaTheme="minorHAnsi"/>
          <w:bCs w:val="0"/>
          <w:sz w:val="28"/>
          <w:szCs w:val="28"/>
          <w:lang w:eastAsia="en-US"/>
        </w:rPr>
        <w:t>,</w:t>
      </w:r>
      <w:r w:rsidR="00EF7BD2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A45F58" w:rsidRPr="00EA04BD">
        <w:rPr>
          <w:rFonts w:eastAsiaTheme="minorHAnsi"/>
          <w:bCs w:val="0"/>
          <w:sz w:val="28"/>
          <w:szCs w:val="28"/>
          <w:lang w:eastAsia="en-US"/>
        </w:rPr>
        <w:t xml:space="preserve">но </w:t>
      </w:r>
      <w:r w:rsidR="0072048C" w:rsidRPr="00EA04BD">
        <w:rPr>
          <w:rFonts w:eastAsiaTheme="minorHAnsi"/>
          <w:bCs w:val="0"/>
          <w:sz w:val="28"/>
          <w:szCs w:val="28"/>
          <w:lang w:eastAsia="en-US"/>
        </w:rPr>
        <w:t xml:space="preserve">не являющихся собственниками </w:t>
      </w:r>
      <w:r w:rsidR="00A45F58" w:rsidRPr="00EA04BD">
        <w:rPr>
          <w:rFonts w:eastAsiaTheme="minorHAnsi"/>
          <w:bCs w:val="0"/>
          <w:sz w:val="28"/>
          <w:szCs w:val="28"/>
          <w:lang w:eastAsia="en-US"/>
        </w:rPr>
        <w:t xml:space="preserve">указанных объектов, </w:t>
      </w:r>
      <w:r w:rsidRPr="00EA04BD">
        <w:rPr>
          <w:rFonts w:eastAsiaTheme="minorHAnsi"/>
          <w:bCs w:val="0"/>
          <w:sz w:val="28"/>
          <w:szCs w:val="28"/>
          <w:lang w:eastAsia="en-US"/>
        </w:rPr>
        <w:t xml:space="preserve">помимо документов, указанных в пункте </w:t>
      </w:r>
      <w:r w:rsidR="00256367">
        <w:rPr>
          <w:rFonts w:eastAsiaTheme="minorHAnsi"/>
          <w:bCs w:val="0"/>
          <w:sz w:val="28"/>
          <w:szCs w:val="28"/>
          <w:lang w:eastAsia="en-US"/>
        </w:rPr>
        <w:t>4</w:t>
      </w:r>
      <w:r w:rsidRPr="00EA04BD">
        <w:rPr>
          <w:rFonts w:eastAsiaTheme="minorHAnsi"/>
          <w:bCs w:val="0"/>
          <w:sz w:val="28"/>
          <w:szCs w:val="28"/>
          <w:lang w:eastAsia="en-US"/>
        </w:rPr>
        <w:t>, к заявлению должны быть приложены дополнительно:</w:t>
      </w:r>
      <w:r w:rsidRPr="00DB1D8F">
        <w:t xml:space="preserve"> </w:t>
      </w:r>
    </w:p>
    <w:p w:rsidR="0072048C" w:rsidRDefault="00DB1D8F" w:rsidP="00EA04BD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t xml:space="preserve">а) документ, подтверждающий, что </w:t>
      </w:r>
      <w:r w:rsidRPr="00DB1D8F">
        <w:rPr>
          <w:rFonts w:eastAsiaTheme="minorHAnsi"/>
          <w:bCs w:val="0"/>
          <w:sz w:val="28"/>
          <w:szCs w:val="28"/>
          <w:lang w:eastAsia="en-US"/>
        </w:rPr>
        <w:t xml:space="preserve">срок действия прав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заявителя </w:t>
      </w:r>
      <w:r w:rsidRPr="00DB1D8F">
        <w:rPr>
          <w:rFonts w:eastAsiaTheme="minorHAnsi"/>
          <w:bCs w:val="0"/>
          <w:sz w:val="28"/>
          <w:szCs w:val="28"/>
          <w:lang w:eastAsia="en-US"/>
        </w:rPr>
        <w:t>на земельный участок</w:t>
      </w:r>
      <w:r w:rsidR="004660EA">
        <w:rPr>
          <w:rFonts w:eastAsiaTheme="minorHAnsi"/>
          <w:bCs w:val="0"/>
          <w:sz w:val="28"/>
          <w:szCs w:val="28"/>
          <w:lang w:eastAsia="en-US"/>
        </w:rPr>
        <w:t>,</w:t>
      </w:r>
      <w:r w:rsidRPr="00DB1D8F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4660EA" w:rsidRPr="00B726DB">
        <w:rPr>
          <w:rFonts w:eastAsiaTheme="minorHAnsi"/>
          <w:bCs w:val="0"/>
          <w:sz w:val="28"/>
          <w:szCs w:val="28"/>
          <w:lang w:eastAsia="en-US"/>
        </w:rPr>
        <w:t>расположенны</w:t>
      </w:r>
      <w:r w:rsidR="004660EA">
        <w:rPr>
          <w:rFonts w:eastAsiaTheme="minorHAnsi"/>
          <w:bCs w:val="0"/>
          <w:sz w:val="28"/>
          <w:szCs w:val="28"/>
          <w:lang w:eastAsia="en-US"/>
        </w:rPr>
        <w:t>й</w:t>
      </w:r>
      <w:r w:rsidR="004660EA" w:rsidRPr="00B726DB">
        <w:rPr>
          <w:rFonts w:eastAsiaTheme="minorHAnsi"/>
          <w:bCs w:val="0"/>
          <w:sz w:val="28"/>
          <w:szCs w:val="28"/>
          <w:lang w:eastAsia="en-US"/>
        </w:rPr>
        <w:t xml:space="preserve"> в границах комплексного развития территории</w:t>
      </w:r>
      <w:r w:rsidR="004660EA">
        <w:rPr>
          <w:rFonts w:eastAsiaTheme="minorHAnsi"/>
          <w:bCs w:val="0"/>
          <w:sz w:val="28"/>
          <w:szCs w:val="28"/>
          <w:lang w:eastAsia="en-US"/>
        </w:rPr>
        <w:t>,</w:t>
      </w:r>
      <w:r w:rsidR="004660EA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по состоянию на </w:t>
      </w:r>
      <w:r w:rsidR="00C056FE">
        <w:rPr>
          <w:rFonts w:eastAsiaTheme="minorHAnsi"/>
          <w:bCs w:val="0"/>
          <w:sz w:val="28"/>
          <w:szCs w:val="28"/>
          <w:lang w:eastAsia="en-US"/>
        </w:rPr>
        <w:t>2</w:t>
      </w:r>
      <w:r w:rsidR="0065153B">
        <w:rPr>
          <w:rFonts w:eastAsiaTheme="minorHAnsi"/>
          <w:bCs w:val="0"/>
          <w:sz w:val="28"/>
          <w:szCs w:val="28"/>
          <w:lang w:eastAsia="en-US"/>
        </w:rPr>
        <w:t>0</w:t>
      </w:r>
      <w:r>
        <w:rPr>
          <w:rFonts w:eastAsiaTheme="minorHAnsi"/>
          <w:bCs w:val="0"/>
          <w:sz w:val="28"/>
          <w:szCs w:val="28"/>
          <w:lang w:eastAsia="en-US"/>
        </w:rPr>
        <w:t xml:space="preserve">-й календарный день со дня подачи заявления </w:t>
      </w:r>
      <w:r w:rsidRPr="00DB1D8F">
        <w:rPr>
          <w:rFonts w:eastAsiaTheme="minorHAnsi"/>
          <w:bCs w:val="0"/>
          <w:sz w:val="28"/>
          <w:szCs w:val="28"/>
          <w:lang w:eastAsia="en-US"/>
        </w:rPr>
        <w:t>составляет не менее чем пять лет</w:t>
      </w:r>
      <w:r w:rsidR="006F3373">
        <w:rPr>
          <w:rFonts w:eastAsiaTheme="minorHAnsi"/>
          <w:bCs w:val="0"/>
          <w:sz w:val="28"/>
          <w:szCs w:val="28"/>
          <w:lang w:eastAsia="en-US"/>
        </w:rPr>
        <w:t>, при этом документы, в которых срок действия указанных прав обозначен как неопределенный</w:t>
      </w:r>
      <w:r w:rsidR="00870688">
        <w:rPr>
          <w:rFonts w:eastAsiaTheme="minorHAnsi"/>
          <w:bCs w:val="0"/>
          <w:sz w:val="28"/>
          <w:szCs w:val="28"/>
          <w:lang w:eastAsia="en-US"/>
        </w:rPr>
        <w:t>,</w:t>
      </w:r>
      <w:r w:rsidR="006F3373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D80365">
        <w:rPr>
          <w:rFonts w:eastAsiaTheme="minorHAnsi"/>
          <w:bCs w:val="0"/>
          <w:sz w:val="28"/>
          <w:szCs w:val="28"/>
          <w:lang w:eastAsia="en-US"/>
        </w:rPr>
        <w:t>не считаются подтверждающими указанное обстоятельство</w:t>
      </w:r>
      <w:r w:rsidR="00F84952">
        <w:rPr>
          <w:rFonts w:eastAsiaTheme="minorHAnsi"/>
          <w:bCs w:val="0"/>
          <w:sz w:val="28"/>
          <w:szCs w:val="28"/>
          <w:lang w:eastAsia="en-US"/>
        </w:rPr>
        <w:t>;</w:t>
      </w:r>
    </w:p>
    <w:p w:rsidR="00F51F2D" w:rsidRDefault="00F84952" w:rsidP="00EA04BD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proofErr w:type="gramStart"/>
      <w:r>
        <w:rPr>
          <w:rFonts w:eastAsiaTheme="minorHAnsi"/>
          <w:bCs w:val="0"/>
          <w:sz w:val="28"/>
          <w:szCs w:val="28"/>
          <w:lang w:eastAsia="en-US"/>
        </w:rPr>
        <w:t xml:space="preserve">б) документ, содержащий </w:t>
      </w:r>
      <w:r w:rsidRPr="00F84952">
        <w:rPr>
          <w:rFonts w:eastAsiaTheme="minorHAnsi"/>
          <w:bCs w:val="0"/>
          <w:sz w:val="28"/>
          <w:szCs w:val="28"/>
          <w:lang w:eastAsia="en-US"/>
        </w:rPr>
        <w:t>письменно</w:t>
      </w:r>
      <w:r>
        <w:rPr>
          <w:rFonts w:eastAsiaTheme="minorHAnsi"/>
          <w:bCs w:val="0"/>
          <w:sz w:val="28"/>
          <w:szCs w:val="28"/>
          <w:lang w:eastAsia="en-US"/>
        </w:rPr>
        <w:t>е</w:t>
      </w:r>
      <w:r w:rsidRPr="00F84952">
        <w:rPr>
          <w:rFonts w:eastAsiaTheme="minorHAnsi"/>
          <w:bCs w:val="0"/>
          <w:sz w:val="28"/>
          <w:szCs w:val="28"/>
          <w:lang w:eastAsia="en-US"/>
        </w:rPr>
        <w:t xml:space="preserve"> согласи</w:t>
      </w:r>
      <w:r>
        <w:rPr>
          <w:rFonts w:eastAsiaTheme="minorHAnsi"/>
          <w:bCs w:val="0"/>
          <w:sz w:val="28"/>
          <w:szCs w:val="28"/>
          <w:lang w:eastAsia="en-US"/>
        </w:rPr>
        <w:t>е</w:t>
      </w:r>
      <w:r w:rsidRPr="00F84952">
        <w:rPr>
          <w:rFonts w:eastAsiaTheme="minorHAnsi"/>
          <w:bCs w:val="0"/>
          <w:sz w:val="28"/>
          <w:szCs w:val="28"/>
          <w:lang w:eastAsia="en-US"/>
        </w:rPr>
        <w:t xml:space="preserve"> собственника указанного земельного участка и (или) расположенного на нем объекта недвижимого имущества </w:t>
      </w:r>
      <w:r w:rsidR="00E32774">
        <w:rPr>
          <w:rFonts w:eastAsiaTheme="minorHAnsi"/>
          <w:bCs w:val="0"/>
          <w:sz w:val="28"/>
          <w:szCs w:val="28"/>
          <w:lang w:eastAsia="en-US"/>
        </w:rPr>
        <w:t>или</w:t>
      </w:r>
      <w:r w:rsidRPr="00F84952">
        <w:rPr>
          <w:rFonts w:eastAsiaTheme="minorHAnsi"/>
          <w:bCs w:val="0"/>
          <w:sz w:val="28"/>
          <w:szCs w:val="28"/>
          <w:lang w:eastAsia="en-US"/>
        </w:rPr>
        <w:t xml:space="preserve"> письменно</w:t>
      </w:r>
      <w:r w:rsidR="00E32774">
        <w:rPr>
          <w:rFonts w:eastAsiaTheme="minorHAnsi"/>
          <w:bCs w:val="0"/>
          <w:sz w:val="28"/>
          <w:szCs w:val="28"/>
          <w:lang w:eastAsia="en-US"/>
        </w:rPr>
        <w:t>е</w:t>
      </w:r>
      <w:r w:rsidRPr="00F84952">
        <w:rPr>
          <w:rFonts w:eastAsiaTheme="minorHAnsi"/>
          <w:bCs w:val="0"/>
          <w:sz w:val="28"/>
          <w:szCs w:val="28"/>
          <w:lang w:eastAsia="en-US"/>
        </w:rPr>
        <w:t xml:space="preserve"> согласи</w:t>
      </w:r>
      <w:r w:rsidR="00E32774">
        <w:rPr>
          <w:rFonts w:eastAsiaTheme="minorHAnsi"/>
          <w:bCs w:val="0"/>
          <w:sz w:val="28"/>
          <w:szCs w:val="28"/>
          <w:lang w:eastAsia="en-US"/>
        </w:rPr>
        <w:t>е</w:t>
      </w:r>
      <w:r w:rsidRPr="00F84952">
        <w:rPr>
          <w:rFonts w:eastAsiaTheme="minorHAnsi"/>
          <w:bCs w:val="0"/>
          <w:sz w:val="28"/>
          <w:szCs w:val="28"/>
          <w:lang w:eastAsia="en-US"/>
        </w:rPr>
        <w:t xml:space="preserve"> исполнительного органа государственной власти или органа местного самоуправления, уполномоченных соответственно на предоставление такого земельного участка, распоряжение таким объектом недвижимого имущества, в случае, если земельный участок и (или) расположенный на нем объект недвижимого имущества находятся в государственной или муниципальной собственности</w:t>
      </w:r>
      <w:r w:rsidR="00F51F2D">
        <w:rPr>
          <w:rFonts w:eastAsiaTheme="minorHAnsi"/>
          <w:bCs w:val="0"/>
          <w:sz w:val="28"/>
          <w:szCs w:val="28"/>
          <w:lang w:eastAsia="en-US"/>
        </w:rPr>
        <w:t>.</w:t>
      </w:r>
      <w:proofErr w:type="gramEnd"/>
    </w:p>
    <w:p w:rsidR="00F84952" w:rsidRDefault="00F51F2D" w:rsidP="00EA04BD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F51F2D">
        <w:rPr>
          <w:rFonts w:eastAsiaTheme="minorHAnsi"/>
          <w:bCs w:val="0"/>
          <w:sz w:val="28"/>
          <w:szCs w:val="28"/>
          <w:lang w:eastAsia="en-US"/>
        </w:rPr>
        <w:t>В случае</w:t>
      </w:r>
      <w:proofErr w:type="gramStart"/>
      <w:r w:rsidRPr="00F51F2D">
        <w:rPr>
          <w:rFonts w:eastAsiaTheme="minorHAnsi"/>
          <w:bCs w:val="0"/>
          <w:sz w:val="28"/>
          <w:szCs w:val="28"/>
          <w:lang w:eastAsia="en-US"/>
        </w:rPr>
        <w:t>,</w:t>
      </w:r>
      <w:proofErr w:type="gramEnd"/>
      <w:r w:rsidRPr="00F51F2D">
        <w:rPr>
          <w:rFonts w:eastAsiaTheme="minorHAnsi"/>
          <w:bCs w:val="0"/>
          <w:sz w:val="28"/>
          <w:szCs w:val="28"/>
          <w:lang w:eastAsia="en-US"/>
        </w:rPr>
        <w:t xml:space="preserve"> если земельный участок и (или) расположенный на нем объект недвижимого имущества</w:t>
      </w:r>
      <w:r w:rsidR="007A756C">
        <w:rPr>
          <w:rFonts w:eastAsiaTheme="minorHAnsi"/>
          <w:bCs w:val="0"/>
          <w:sz w:val="28"/>
          <w:szCs w:val="28"/>
          <w:lang w:eastAsia="en-US"/>
        </w:rPr>
        <w:t xml:space="preserve">, </w:t>
      </w:r>
      <w:r w:rsidR="007A756C" w:rsidRPr="00B726DB">
        <w:rPr>
          <w:rFonts w:eastAsiaTheme="minorHAnsi"/>
          <w:bCs w:val="0"/>
          <w:sz w:val="28"/>
          <w:szCs w:val="28"/>
          <w:lang w:eastAsia="en-US"/>
        </w:rPr>
        <w:t>расположенны</w:t>
      </w:r>
      <w:r w:rsidR="007A756C">
        <w:rPr>
          <w:rFonts w:eastAsiaTheme="minorHAnsi"/>
          <w:bCs w:val="0"/>
          <w:sz w:val="28"/>
          <w:szCs w:val="28"/>
          <w:lang w:eastAsia="en-US"/>
        </w:rPr>
        <w:t>е</w:t>
      </w:r>
      <w:r w:rsidR="007A756C" w:rsidRPr="00B726DB">
        <w:rPr>
          <w:rFonts w:eastAsiaTheme="minorHAnsi"/>
          <w:bCs w:val="0"/>
          <w:sz w:val="28"/>
          <w:szCs w:val="28"/>
          <w:lang w:eastAsia="en-US"/>
        </w:rPr>
        <w:t xml:space="preserve"> в границах комплексного развития территории</w:t>
      </w:r>
      <w:r w:rsidR="007A756C">
        <w:rPr>
          <w:rFonts w:eastAsiaTheme="minorHAnsi"/>
          <w:bCs w:val="0"/>
          <w:sz w:val="28"/>
          <w:szCs w:val="28"/>
          <w:lang w:eastAsia="en-US"/>
        </w:rPr>
        <w:t>,</w:t>
      </w:r>
      <w:r w:rsidRPr="00F51F2D">
        <w:rPr>
          <w:rFonts w:eastAsiaTheme="minorHAnsi"/>
          <w:bCs w:val="0"/>
          <w:sz w:val="28"/>
          <w:szCs w:val="28"/>
          <w:lang w:eastAsia="en-US"/>
        </w:rPr>
        <w:t xml:space="preserve">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</w:t>
      </w:r>
      <w:r w:rsidR="002C6A94">
        <w:rPr>
          <w:rFonts w:eastAsiaTheme="minorHAnsi"/>
          <w:bCs w:val="0"/>
          <w:sz w:val="28"/>
          <w:szCs w:val="28"/>
          <w:lang w:eastAsia="en-US"/>
        </w:rPr>
        <w:t xml:space="preserve">указанных </w:t>
      </w:r>
      <w:r w:rsidRPr="00F51F2D">
        <w:rPr>
          <w:rFonts w:eastAsiaTheme="minorHAnsi"/>
          <w:bCs w:val="0"/>
          <w:sz w:val="28"/>
          <w:szCs w:val="28"/>
          <w:lang w:eastAsia="en-US"/>
        </w:rPr>
        <w:t>земельного участка и (или) расположенного на нем объекта недвижимого имущества, письменное согласие исполнительного органа государственной власти или органа местного самоуправления, уполномоченных соответственно на предоставление такого земельного участка, распоряжение таким объектом недвижимого имущества, не требуется.</w:t>
      </w:r>
    </w:p>
    <w:p w:rsidR="003A3383" w:rsidRPr="003A3383" w:rsidRDefault="003A3383" w:rsidP="00EA04B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В течение </w:t>
      </w:r>
      <w:r w:rsidR="00EF0B1A">
        <w:rPr>
          <w:rFonts w:eastAsiaTheme="minorHAnsi"/>
          <w:bCs w:val="0"/>
          <w:sz w:val="28"/>
          <w:szCs w:val="28"/>
          <w:lang w:eastAsia="en-US"/>
        </w:rPr>
        <w:t>1 рабочего дня</w:t>
      </w:r>
      <w:r>
        <w:rPr>
          <w:rFonts w:eastAsiaTheme="minorHAnsi"/>
          <w:bCs w:val="0"/>
          <w:sz w:val="28"/>
          <w:szCs w:val="28"/>
          <w:lang w:eastAsia="en-US"/>
        </w:rPr>
        <w:t xml:space="preserve"> со дня поступления заявления орган местного самоуправления </w:t>
      </w:r>
      <w:r w:rsidRPr="003A3383">
        <w:rPr>
          <w:rFonts w:eastAsiaTheme="minorHAnsi"/>
          <w:bCs w:val="0"/>
          <w:sz w:val="28"/>
          <w:szCs w:val="28"/>
          <w:lang w:eastAsia="en-US"/>
        </w:rPr>
        <w:t>запрашивает в электронном виде с использованием единой системы межведомственного электронного взаимодействия в следующие сведения:</w:t>
      </w:r>
    </w:p>
    <w:p w:rsidR="003A3383" w:rsidRPr="003A3383" w:rsidRDefault="003A3383" w:rsidP="00EA04BD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3A3383">
        <w:rPr>
          <w:rFonts w:eastAsiaTheme="minorHAnsi"/>
          <w:bCs w:val="0"/>
          <w:sz w:val="28"/>
          <w:szCs w:val="28"/>
          <w:lang w:eastAsia="en-US"/>
        </w:rPr>
        <w:t>а) сведения</w:t>
      </w:r>
      <w:r w:rsidR="00597FE0">
        <w:rPr>
          <w:rFonts w:eastAsiaTheme="minorHAnsi"/>
          <w:bCs w:val="0"/>
          <w:sz w:val="28"/>
          <w:szCs w:val="28"/>
          <w:lang w:eastAsia="en-US"/>
        </w:rPr>
        <w:t xml:space="preserve"> о заявителе</w:t>
      </w:r>
      <w:r w:rsidRPr="003A3383">
        <w:rPr>
          <w:rFonts w:eastAsiaTheme="minorHAnsi"/>
          <w:bCs w:val="0"/>
          <w:sz w:val="28"/>
          <w:szCs w:val="28"/>
          <w:lang w:eastAsia="en-US"/>
        </w:rPr>
        <w:t xml:space="preserve">, содержащиеся в Едином государственном реестре юридических лиц (Едином государственном реестре </w:t>
      </w:r>
      <w:r w:rsidRPr="003A3383">
        <w:rPr>
          <w:rFonts w:eastAsiaTheme="minorHAnsi"/>
          <w:bCs w:val="0"/>
          <w:sz w:val="28"/>
          <w:szCs w:val="28"/>
          <w:lang w:eastAsia="en-US"/>
        </w:rPr>
        <w:lastRenderedPageBreak/>
        <w:t xml:space="preserve">индивидуальных предпринимателей), - в </w:t>
      </w:r>
      <w:r w:rsidR="00544679">
        <w:rPr>
          <w:rFonts w:eastAsiaTheme="minorHAnsi"/>
          <w:bCs w:val="0"/>
          <w:sz w:val="28"/>
          <w:szCs w:val="28"/>
          <w:lang w:eastAsia="en-US"/>
        </w:rPr>
        <w:t>Федеральной налоговой службе</w:t>
      </w:r>
      <w:r w:rsidRPr="003A3383">
        <w:rPr>
          <w:rFonts w:eastAsiaTheme="minorHAnsi"/>
          <w:bCs w:val="0"/>
          <w:sz w:val="28"/>
          <w:szCs w:val="28"/>
          <w:lang w:eastAsia="en-US"/>
        </w:rPr>
        <w:t xml:space="preserve"> России;</w:t>
      </w:r>
    </w:p>
    <w:p w:rsidR="006F3373" w:rsidRDefault="003A3383" w:rsidP="00EA04BD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3A3383">
        <w:rPr>
          <w:rFonts w:eastAsiaTheme="minorHAnsi"/>
          <w:bCs w:val="0"/>
          <w:sz w:val="28"/>
          <w:szCs w:val="28"/>
          <w:lang w:eastAsia="en-US"/>
        </w:rPr>
        <w:t xml:space="preserve">б) сведения, содержащиеся в </w:t>
      </w:r>
      <w:r w:rsidR="00403DDA">
        <w:rPr>
          <w:rFonts w:eastAsiaTheme="minorHAnsi"/>
          <w:bCs w:val="0"/>
          <w:sz w:val="28"/>
          <w:szCs w:val="28"/>
          <w:lang w:eastAsia="en-US"/>
        </w:rPr>
        <w:t>Едином государственном реестре недвижимости</w:t>
      </w:r>
      <w:r w:rsidRPr="003A3383">
        <w:rPr>
          <w:rFonts w:eastAsiaTheme="minorHAnsi"/>
          <w:bCs w:val="0"/>
          <w:sz w:val="28"/>
          <w:szCs w:val="28"/>
          <w:lang w:eastAsia="en-US"/>
        </w:rPr>
        <w:t>, подтверждающие прав</w:t>
      </w:r>
      <w:r w:rsidR="00441D97">
        <w:rPr>
          <w:rFonts w:eastAsiaTheme="minorHAnsi"/>
          <w:bCs w:val="0"/>
          <w:sz w:val="28"/>
          <w:szCs w:val="28"/>
          <w:lang w:eastAsia="en-US"/>
        </w:rPr>
        <w:t>а</w:t>
      </w:r>
      <w:r w:rsidRPr="003A3383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441D97">
        <w:rPr>
          <w:rFonts w:eastAsiaTheme="minorHAnsi"/>
          <w:bCs w:val="0"/>
          <w:sz w:val="28"/>
          <w:szCs w:val="28"/>
          <w:lang w:eastAsia="en-US"/>
        </w:rPr>
        <w:t xml:space="preserve">заявителя на </w:t>
      </w:r>
      <w:r w:rsidR="00441D97" w:rsidRPr="00441D97">
        <w:rPr>
          <w:rFonts w:eastAsiaTheme="minorHAnsi"/>
          <w:bCs w:val="0"/>
          <w:sz w:val="28"/>
          <w:szCs w:val="28"/>
          <w:lang w:eastAsia="en-US"/>
        </w:rPr>
        <w:t>земельн</w:t>
      </w:r>
      <w:r w:rsidR="00441D97">
        <w:rPr>
          <w:rFonts w:eastAsiaTheme="minorHAnsi"/>
          <w:bCs w:val="0"/>
          <w:sz w:val="28"/>
          <w:szCs w:val="28"/>
          <w:lang w:eastAsia="en-US"/>
        </w:rPr>
        <w:t>ый</w:t>
      </w:r>
      <w:r w:rsidR="00441D97" w:rsidRPr="00441D97">
        <w:rPr>
          <w:rFonts w:eastAsiaTheme="minorHAnsi"/>
          <w:bCs w:val="0"/>
          <w:sz w:val="28"/>
          <w:szCs w:val="28"/>
          <w:lang w:eastAsia="en-US"/>
        </w:rPr>
        <w:t xml:space="preserve"> участ</w:t>
      </w:r>
      <w:r w:rsidR="00441D97">
        <w:rPr>
          <w:rFonts w:eastAsiaTheme="minorHAnsi"/>
          <w:bCs w:val="0"/>
          <w:sz w:val="28"/>
          <w:szCs w:val="28"/>
          <w:lang w:eastAsia="en-US"/>
        </w:rPr>
        <w:t>ок</w:t>
      </w:r>
      <w:r w:rsidR="00441D97" w:rsidRPr="00441D97">
        <w:rPr>
          <w:rFonts w:eastAsiaTheme="minorHAnsi"/>
          <w:bCs w:val="0"/>
          <w:sz w:val="28"/>
          <w:szCs w:val="28"/>
          <w:lang w:eastAsia="en-US"/>
        </w:rPr>
        <w:t xml:space="preserve"> и (или) расположенн</w:t>
      </w:r>
      <w:r w:rsidR="00441D97">
        <w:rPr>
          <w:rFonts w:eastAsiaTheme="minorHAnsi"/>
          <w:bCs w:val="0"/>
          <w:sz w:val="28"/>
          <w:szCs w:val="28"/>
          <w:lang w:eastAsia="en-US"/>
        </w:rPr>
        <w:t>ый</w:t>
      </w:r>
      <w:r w:rsidR="00441D97" w:rsidRPr="00441D97">
        <w:rPr>
          <w:rFonts w:eastAsiaTheme="minorHAnsi"/>
          <w:bCs w:val="0"/>
          <w:sz w:val="28"/>
          <w:szCs w:val="28"/>
          <w:lang w:eastAsia="en-US"/>
        </w:rPr>
        <w:t xml:space="preserve"> на нем объект недвижимого имущества</w:t>
      </w:r>
      <w:r w:rsidR="00441D97">
        <w:rPr>
          <w:rFonts w:eastAsiaTheme="minorHAnsi"/>
          <w:bCs w:val="0"/>
          <w:sz w:val="28"/>
          <w:szCs w:val="28"/>
          <w:lang w:eastAsia="en-US"/>
        </w:rPr>
        <w:t xml:space="preserve">, - </w:t>
      </w:r>
      <w:r w:rsidRPr="003A3383">
        <w:rPr>
          <w:rFonts w:eastAsiaTheme="minorHAnsi"/>
          <w:bCs w:val="0"/>
          <w:sz w:val="28"/>
          <w:szCs w:val="28"/>
          <w:lang w:eastAsia="en-US"/>
        </w:rPr>
        <w:t xml:space="preserve"> в </w:t>
      </w:r>
      <w:r w:rsidR="00544679">
        <w:rPr>
          <w:rFonts w:eastAsiaTheme="minorHAnsi"/>
          <w:bCs w:val="0"/>
          <w:sz w:val="28"/>
          <w:szCs w:val="28"/>
          <w:lang w:eastAsia="en-US"/>
        </w:rPr>
        <w:t>Федеральной службе государственной регистрации кадастра и картографии</w:t>
      </w:r>
      <w:r w:rsidRPr="003A3383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402263" w:rsidRDefault="00402263" w:rsidP="0040226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7. Срок рассмотрения заявления органом местного самоуправления составляет 2</w:t>
      </w:r>
      <w:r w:rsidR="0065153B">
        <w:rPr>
          <w:rFonts w:eastAsiaTheme="minorHAnsi"/>
          <w:bCs w:val="0"/>
          <w:sz w:val="28"/>
          <w:szCs w:val="28"/>
          <w:lang w:eastAsia="en-US"/>
        </w:rPr>
        <w:t>0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календарных дней со дня поступления заявления.</w:t>
      </w:r>
    </w:p>
    <w:p w:rsidR="00402263" w:rsidRDefault="00402263" w:rsidP="0040226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8. </w:t>
      </w:r>
      <w:r w:rsidR="00524631">
        <w:rPr>
          <w:rFonts w:eastAsiaTheme="minorHAnsi"/>
          <w:bCs w:val="0"/>
          <w:sz w:val="28"/>
          <w:szCs w:val="28"/>
          <w:lang w:eastAsia="en-US"/>
        </w:rPr>
        <w:t>По результатам рассмотрения заявления орган местного самоуправления принимает одно из следующих решений:</w:t>
      </w:r>
    </w:p>
    <w:p w:rsidR="00524631" w:rsidRDefault="00524631" w:rsidP="0052463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а) </w:t>
      </w:r>
      <w:r w:rsidR="00B1677E">
        <w:rPr>
          <w:rFonts w:eastAsiaTheme="minorHAnsi"/>
          <w:bCs w:val="0"/>
          <w:sz w:val="28"/>
          <w:szCs w:val="28"/>
          <w:lang w:eastAsia="en-US"/>
        </w:rPr>
        <w:t>о заключении Договора;</w:t>
      </w:r>
    </w:p>
    <w:p w:rsidR="00B1677E" w:rsidRDefault="00B1677E" w:rsidP="0052463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б) о направлении заявителю протокола разногласий к </w:t>
      </w:r>
      <w:r w:rsidR="001218AB">
        <w:rPr>
          <w:rFonts w:eastAsiaTheme="minorHAnsi"/>
          <w:bCs w:val="0"/>
          <w:sz w:val="28"/>
          <w:szCs w:val="28"/>
          <w:lang w:eastAsia="en-US"/>
        </w:rPr>
        <w:t xml:space="preserve">проекту </w:t>
      </w:r>
      <w:r>
        <w:rPr>
          <w:rFonts w:eastAsiaTheme="minorHAnsi"/>
          <w:bCs w:val="0"/>
          <w:sz w:val="28"/>
          <w:szCs w:val="28"/>
          <w:lang w:eastAsia="en-US"/>
        </w:rPr>
        <w:t>Договор</w:t>
      </w:r>
      <w:r w:rsidR="001218AB">
        <w:rPr>
          <w:rFonts w:eastAsiaTheme="minorHAnsi"/>
          <w:bCs w:val="0"/>
          <w:sz w:val="28"/>
          <w:szCs w:val="28"/>
          <w:lang w:eastAsia="en-US"/>
        </w:rPr>
        <w:t>а</w:t>
      </w:r>
      <w:r>
        <w:rPr>
          <w:rFonts w:eastAsiaTheme="minorHAnsi"/>
          <w:bCs w:val="0"/>
          <w:sz w:val="28"/>
          <w:szCs w:val="28"/>
          <w:lang w:eastAsia="en-US"/>
        </w:rPr>
        <w:t>;</w:t>
      </w:r>
    </w:p>
    <w:p w:rsidR="00B1677E" w:rsidRDefault="00B1677E" w:rsidP="00524631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в) об отказе в заключени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 xml:space="preserve"> Договора.</w:t>
      </w:r>
    </w:p>
    <w:p w:rsidR="00B1677E" w:rsidRPr="006D6ACF" w:rsidRDefault="00B1677E" w:rsidP="00B1677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6D6ACF">
        <w:rPr>
          <w:rFonts w:eastAsiaTheme="minorHAnsi"/>
          <w:bCs w:val="0"/>
          <w:sz w:val="28"/>
          <w:szCs w:val="28"/>
          <w:lang w:eastAsia="en-US"/>
        </w:rPr>
        <w:t xml:space="preserve">9.  </w:t>
      </w:r>
      <w:r w:rsidR="00915D2E" w:rsidRPr="006D6ACF">
        <w:rPr>
          <w:rFonts w:eastAsiaTheme="minorHAnsi"/>
          <w:bCs w:val="0"/>
          <w:sz w:val="28"/>
          <w:szCs w:val="28"/>
          <w:lang w:eastAsia="en-US"/>
        </w:rPr>
        <w:t>Исчерпывающий перечень основани</w:t>
      </w:r>
      <w:r w:rsidR="00563834" w:rsidRPr="006D6ACF">
        <w:rPr>
          <w:rFonts w:eastAsiaTheme="minorHAnsi"/>
          <w:bCs w:val="0"/>
          <w:sz w:val="28"/>
          <w:szCs w:val="28"/>
          <w:lang w:eastAsia="en-US"/>
        </w:rPr>
        <w:t>й</w:t>
      </w:r>
      <w:r w:rsidR="00915D2E" w:rsidRPr="006D6ACF">
        <w:rPr>
          <w:rFonts w:eastAsiaTheme="minorHAnsi"/>
          <w:bCs w:val="0"/>
          <w:sz w:val="28"/>
          <w:szCs w:val="28"/>
          <w:lang w:eastAsia="en-US"/>
        </w:rPr>
        <w:t xml:space="preserve"> для принятия </w:t>
      </w:r>
      <w:r w:rsidR="00563834" w:rsidRPr="006D6ACF">
        <w:rPr>
          <w:rFonts w:eastAsiaTheme="minorHAnsi"/>
          <w:bCs w:val="0"/>
          <w:sz w:val="28"/>
          <w:szCs w:val="28"/>
          <w:lang w:eastAsia="en-US"/>
        </w:rPr>
        <w:t xml:space="preserve">органом местного самоуправления </w:t>
      </w:r>
      <w:r w:rsidR="00915D2E" w:rsidRPr="006D6ACF">
        <w:rPr>
          <w:rFonts w:eastAsiaTheme="minorHAnsi"/>
          <w:bCs w:val="0"/>
          <w:sz w:val="28"/>
          <w:szCs w:val="28"/>
          <w:lang w:eastAsia="en-US"/>
        </w:rPr>
        <w:t xml:space="preserve">решения </w:t>
      </w:r>
      <w:r w:rsidR="00563834" w:rsidRPr="006D6ACF">
        <w:rPr>
          <w:rFonts w:eastAsiaTheme="minorHAnsi"/>
          <w:bCs w:val="0"/>
          <w:sz w:val="28"/>
          <w:szCs w:val="28"/>
          <w:lang w:eastAsia="en-US"/>
        </w:rPr>
        <w:t>о направлении заявителю п</w:t>
      </w:r>
      <w:r w:rsidR="00DB008E" w:rsidRPr="006D6ACF">
        <w:rPr>
          <w:rFonts w:eastAsiaTheme="minorHAnsi"/>
          <w:bCs w:val="0"/>
          <w:sz w:val="28"/>
          <w:szCs w:val="28"/>
          <w:lang w:eastAsia="en-US"/>
        </w:rPr>
        <w:t xml:space="preserve">ротокола разногласий к </w:t>
      </w:r>
      <w:r w:rsidR="00C13AA5">
        <w:rPr>
          <w:rFonts w:eastAsiaTheme="minorHAnsi"/>
          <w:bCs w:val="0"/>
          <w:sz w:val="28"/>
          <w:szCs w:val="28"/>
          <w:lang w:eastAsia="en-US"/>
        </w:rPr>
        <w:t>проекту Договора</w:t>
      </w:r>
      <w:r w:rsidR="00DB008E" w:rsidRPr="006D6ACF">
        <w:rPr>
          <w:rFonts w:eastAsiaTheme="minorHAnsi"/>
          <w:bCs w:val="0"/>
          <w:sz w:val="28"/>
          <w:szCs w:val="28"/>
          <w:lang w:eastAsia="en-US"/>
        </w:rPr>
        <w:t>:</w:t>
      </w:r>
    </w:p>
    <w:p w:rsidR="00DB008E" w:rsidRPr="006D6ACF" w:rsidRDefault="00DB008E" w:rsidP="00DB008E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6D6ACF">
        <w:rPr>
          <w:rFonts w:eastAsiaTheme="minorHAnsi"/>
          <w:bCs w:val="0"/>
          <w:sz w:val="28"/>
          <w:szCs w:val="28"/>
          <w:lang w:eastAsia="en-US"/>
        </w:rPr>
        <w:t xml:space="preserve">а) наличие в </w:t>
      </w:r>
      <w:r w:rsidR="007E59C7">
        <w:rPr>
          <w:rFonts w:eastAsiaTheme="minorHAnsi"/>
          <w:bCs w:val="0"/>
          <w:sz w:val="28"/>
          <w:szCs w:val="28"/>
          <w:lang w:eastAsia="en-US"/>
        </w:rPr>
        <w:t xml:space="preserve">проекте </w:t>
      </w:r>
      <w:r w:rsidRPr="006D6ACF">
        <w:rPr>
          <w:rFonts w:eastAsiaTheme="minorHAnsi"/>
          <w:bCs w:val="0"/>
          <w:sz w:val="28"/>
          <w:szCs w:val="28"/>
          <w:lang w:eastAsia="en-US"/>
        </w:rPr>
        <w:t>Договор</w:t>
      </w:r>
      <w:r w:rsidR="007E59C7">
        <w:rPr>
          <w:rFonts w:eastAsiaTheme="minorHAnsi"/>
          <w:bCs w:val="0"/>
          <w:sz w:val="28"/>
          <w:szCs w:val="28"/>
          <w:lang w:eastAsia="en-US"/>
        </w:rPr>
        <w:t>а</w:t>
      </w:r>
      <w:r w:rsidRPr="006D6ACF">
        <w:rPr>
          <w:rFonts w:eastAsiaTheme="minorHAnsi"/>
          <w:bCs w:val="0"/>
          <w:sz w:val="28"/>
          <w:szCs w:val="28"/>
          <w:lang w:eastAsia="en-US"/>
        </w:rPr>
        <w:t xml:space="preserve"> внутренних противоречий, опечаток, описок;</w:t>
      </w:r>
    </w:p>
    <w:p w:rsidR="00DB008E" w:rsidRPr="006D6ACF" w:rsidRDefault="00AE49E3" w:rsidP="00DB008E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6D6ACF">
        <w:rPr>
          <w:rFonts w:eastAsiaTheme="minorHAnsi"/>
          <w:bCs w:val="0"/>
          <w:sz w:val="28"/>
          <w:szCs w:val="28"/>
          <w:lang w:eastAsia="en-US"/>
        </w:rPr>
        <w:t xml:space="preserve">б) несоответствие сведений, указанных в </w:t>
      </w:r>
      <w:r w:rsidR="00101236">
        <w:rPr>
          <w:rFonts w:eastAsiaTheme="minorHAnsi"/>
          <w:bCs w:val="0"/>
          <w:sz w:val="28"/>
          <w:szCs w:val="28"/>
          <w:lang w:eastAsia="en-US"/>
        </w:rPr>
        <w:t>проекте Договора</w:t>
      </w:r>
      <w:r w:rsidRPr="006D6ACF">
        <w:rPr>
          <w:rFonts w:eastAsiaTheme="minorHAnsi"/>
          <w:bCs w:val="0"/>
          <w:sz w:val="28"/>
          <w:szCs w:val="28"/>
          <w:lang w:eastAsia="en-US"/>
        </w:rPr>
        <w:t>, сведениям, содержащимся в государственных и муниципальных информационных системах;</w:t>
      </w:r>
    </w:p>
    <w:p w:rsidR="00AE49E3" w:rsidRDefault="00AE49E3" w:rsidP="00DB008E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6D6ACF">
        <w:rPr>
          <w:rFonts w:eastAsiaTheme="minorHAnsi"/>
          <w:bCs w:val="0"/>
          <w:sz w:val="28"/>
          <w:szCs w:val="28"/>
          <w:lang w:eastAsia="en-US"/>
        </w:rPr>
        <w:t xml:space="preserve">в) несогласие органа местного самоуправления с </w:t>
      </w:r>
      <w:r w:rsidR="00F85267">
        <w:rPr>
          <w:rFonts w:eastAsiaTheme="minorHAnsi"/>
          <w:bCs w:val="0"/>
          <w:sz w:val="28"/>
          <w:szCs w:val="28"/>
          <w:lang w:eastAsia="en-US"/>
        </w:rPr>
        <w:t>проектом Договора</w:t>
      </w:r>
      <w:r w:rsidRPr="006D6ACF">
        <w:rPr>
          <w:rFonts w:eastAsiaTheme="minorHAnsi"/>
          <w:bCs w:val="0"/>
          <w:sz w:val="28"/>
          <w:szCs w:val="28"/>
          <w:lang w:eastAsia="en-US"/>
        </w:rPr>
        <w:t xml:space="preserve"> в целом или с его отдельными Положениями</w:t>
      </w:r>
      <w:r w:rsidR="00F85267">
        <w:rPr>
          <w:rFonts w:eastAsiaTheme="minorHAnsi"/>
          <w:bCs w:val="0"/>
          <w:sz w:val="28"/>
          <w:szCs w:val="28"/>
          <w:lang w:eastAsia="en-US"/>
        </w:rPr>
        <w:t>;</w:t>
      </w:r>
    </w:p>
    <w:p w:rsidR="00F85267" w:rsidRPr="006D6ACF" w:rsidRDefault="00F85267" w:rsidP="00DB008E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г) инициатива органа местного самоуправления о дополнении </w:t>
      </w:r>
      <w:r w:rsidR="002107E3">
        <w:rPr>
          <w:rFonts w:eastAsiaTheme="minorHAnsi"/>
          <w:bCs w:val="0"/>
          <w:sz w:val="28"/>
          <w:szCs w:val="28"/>
          <w:lang w:eastAsia="en-US"/>
        </w:rPr>
        <w:t>проекта Договора отдельными пол</w:t>
      </w:r>
      <w:r>
        <w:rPr>
          <w:rFonts w:eastAsiaTheme="minorHAnsi"/>
          <w:bCs w:val="0"/>
          <w:sz w:val="28"/>
          <w:szCs w:val="28"/>
          <w:lang w:eastAsia="en-US"/>
        </w:rPr>
        <w:t>ожениями.</w:t>
      </w:r>
    </w:p>
    <w:p w:rsidR="00915D2E" w:rsidRDefault="00915D2E" w:rsidP="00915D2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10.</w:t>
      </w:r>
      <w:r w:rsidR="00563834">
        <w:rPr>
          <w:rFonts w:eastAsiaTheme="minorHAnsi"/>
          <w:bCs w:val="0"/>
          <w:sz w:val="28"/>
          <w:szCs w:val="28"/>
          <w:lang w:eastAsia="en-US"/>
        </w:rPr>
        <w:t xml:space="preserve"> Исчерпывающий перечень оснований для принятия органом местного самоуправления решения </w:t>
      </w:r>
      <w:r w:rsidR="00563834" w:rsidRPr="00563834">
        <w:rPr>
          <w:rFonts w:eastAsiaTheme="minorHAnsi"/>
          <w:bCs w:val="0"/>
          <w:sz w:val="28"/>
          <w:szCs w:val="28"/>
          <w:lang w:eastAsia="en-US"/>
        </w:rPr>
        <w:t>об отказе в заключени</w:t>
      </w:r>
      <w:proofErr w:type="gramStart"/>
      <w:r w:rsidR="00563834" w:rsidRPr="00563834">
        <w:rPr>
          <w:rFonts w:eastAsiaTheme="minorHAnsi"/>
          <w:bCs w:val="0"/>
          <w:sz w:val="28"/>
          <w:szCs w:val="28"/>
          <w:lang w:eastAsia="en-US"/>
        </w:rPr>
        <w:t>и</w:t>
      </w:r>
      <w:proofErr w:type="gramEnd"/>
      <w:r w:rsidR="00563834" w:rsidRPr="00563834">
        <w:rPr>
          <w:rFonts w:eastAsiaTheme="minorHAnsi"/>
          <w:bCs w:val="0"/>
          <w:sz w:val="28"/>
          <w:szCs w:val="28"/>
          <w:lang w:eastAsia="en-US"/>
        </w:rPr>
        <w:t xml:space="preserve"> Договора</w:t>
      </w:r>
      <w:r w:rsidR="008614D5">
        <w:rPr>
          <w:rFonts w:eastAsiaTheme="minorHAnsi"/>
          <w:bCs w:val="0"/>
          <w:sz w:val="28"/>
          <w:szCs w:val="28"/>
          <w:lang w:eastAsia="en-US"/>
        </w:rPr>
        <w:t>:</w:t>
      </w:r>
    </w:p>
    <w:p w:rsidR="008614D5" w:rsidRDefault="008614D5" w:rsidP="00336178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а) заявитель (в случае обращения нескольких заявителей в целях заключения одного Договора – один из заявителей) </w:t>
      </w:r>
      <w:r w:rsidR="00A41962">
        <w:rPr>
          <w:rFonts w:eastAsiaTheme="minorHAnsi"/>
          <w:bCs w:val="0"/>
          <w:sz w:val="28"/>
          <w:szCs w:val="28"/>
          <w:lang w:eastAsia="en-US"/>
        </w:rPr>
        <w:t xml:space="preserve">не является </w:t>
      </w:r>
      <w:r w:rsidR="00935D09" w:rsidRPr="00935D09">
        <w:rPr>
          <w:rFonts w:eastAsiaTheme="minorHAnsi"/>
          <w:bCs w:val="0"/>
          <w:sz w:val="28"/>
          <w:szCs w:val="28"/>
          <w:lang w:eastAsia="en-US"/>
        </w:rPr>
        <w:t>лиц</w:t>
      </w:r>
      <w:r w:rsidR="00935D09">
        <w:rPr>
          <w:rFonts w:eastAsiaTheme="minorHAnsi"/>
          <w:bCs w:val="0"/>
          <w:sz w:val="28"/>
          <w:szCs w:val="28"/>
          <w:lang w:eastAsia="en-US"/>
        </w:rPr>
        <w:t>ом</w:t>
      </w:r>
      <w:r w:rsidR="00935D09" w:rsidRPr="00935D09">
        <w:rPr>
          <w:rFonts w:eastAsiaTheme="minorHAnsi"/>
          <w:bCs w:val="0"/>
          <w:sz w:val="28"/>
          <w:szCs w:val="28"/>
          <w:lang w:eastAsia="en-US"/>
        </w:rPr>
        <w:t>, указанны</w:t>
      </w:r>
      <w:r w:rsidR="00935D09">
        <w:rPr>
          <w:rFonts w:eastAsiaTheme="minorHAnsi"/>
          <w:bCs w:val="0"/>
          <w:sz w:val="28"/>
          <w:szCs w:val="28"/>
          <w:lang w:eastAsia="en-US"/>
        </w:rPr>
        <w:t>м</w:t>
      </w:r>
      <w:r w:rsidR="00935D09" w:rsidRPr="00935D09">
        <w:rPr>
          <w:rFonts w:eastAsiaTheme="minorHAnsi"/>
          <w:bCs w:val="0"/>
          <w:sz w:val="28"/>
          <w:szCs w:val="28"/>
          <w:lang w:eastAsia="en-US"/>
        </w:rPr>
        <w:t xml:space="preserve"> в части 1 статьи 70 Градостроительного кодекса Российской Федерации</w:t>
      </w:r>
      <w:r w:rsidR="00A41962">
        <w:rPr>
          <w:rFonts w:eastAsiaTheme="minorHAnsi"/>
          <w:bCs w:val="0"/>
          <w:sz w:val="28"/>
          <w:szCs w:val="28"/>
          <w:lang w:eastAsia="en-US"/>
        </w:rPr>
        <w:t>;</w:t>
      </w:r>
    </w:p>
    <w:p w:rsidR="00A41962" w:rsidRDefault="00A41962" w:rsidP="00336178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б) </w:t>
      </w:r>
      <w:r w:rsidR="00336178">
        <w:rPr>
          <w:rFonts w:eastAsiaTheme="minorHAnsi"/>
          <w:bCs w:val="0"/>
          <w:sz w:val="28"/>
          <w:szCs w:val="28"/>
          <w:lang w:eastAsia="en-US"/>
        </w:rPr>
        <w:t>заявление не соответствует требованиям пункта 3 настоящего Порядка;</w:t>
      </w:r>
    </w:p>
    <w:p w:rsidR="00256367" w:rsidRDefault="00256367" w:rsidP="00336178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в) к заявлению не приложены документы, указанные в пунктах 4, 5 настоящего Порядка;</w:t>
      </w:r>
    </w:p>
    <w:p w:rsidR="00336178" w:rsidRDefault="00256367" w:rsidP="00336178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г</w:t>
      </w:r>
      <w:r w:rsidR="00336178">
        <w:rPr>
          <w:rFonts w:eastAsiaTheme="minorHAnsi"/>
          <w:bCs w:val="0"/>
          <w:sz w:val="28"/>
          <w:szCs w:val="28"/>
          <w:lang w:eastAsia="en-US"/>
        </w:rPr>
        <w:t xml:space="preserve">) </w:t>
      </w:r>
      <w:r>
        <w:rPr>
          <w:rFonts w:eastAsiaTheme="minorHAnsi"/>
          <w:bCs w:val="0"/>
          <w:sz w:val="28"/>
          <w:szCs w:val="28"/>
          <w:lang w:eastAsia="en-US"/>
        </w:rPr>
        <w:t>заявление и (или) приложенные к заявлению документы не поддаются прочтению;</w:t>
      </w:r>
    </w:p>
    <w:p w:rsidR="00256367" w:rsidRDefault="00256367" w:rsidP="00336178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д) </w:t>
      </w:r>
      <w:r w:rsidR="00810112">
        <w:rPr>
          <w:rFonts w:eastAsiaTheme="minorHAnsi"/>
          <w:bCs w:val="0"/>
          <w:sz w:val="28"/>
          <w:szCs w:val="28"/>
          <w:lang w:eastAsia="en-US"/>
        </w:rPr>
        <w:t>заключение Договора не относится к полномочиям органа местного самоуправления, в который обратился заявитель;</w:t>
      </w:r>
    </w:p>
    <w:p w:rsidR="002107E3" w:rsidRDefault="002107E3" w:rsidP="00336178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е) проект Договора не соответствует Градостроительному кодексу Российской Федерации и</w:t>
      </w:r>
      <w:r w:rsidR="00AA6FC5">
        <w:rPr>
          <w:rFonts w:eastAsiaTheme="minorHAnsi"/>
          <w:bCs w:val="0"/>
          <w:sz w:val="28"/>
          <w:szCs w:val="28"/>
          <w:lang w:eastAsia="en-US"/>
        </w:rPr>
        <w:t xml:space="preserve"> (или) 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настоящему </w:t>
      </w:r>
      <w:r w:rsidR="00AA6FC5">
        <w:rPr>
          <w:rFonts w:eastAsiaTheme="minorHAnsi"/>
          <w:bCs w:val="0"/>
          <w:sz w:val="28"/>
          <w:szCs w:val="28"/>
          <w:lang w:eastAsia="en-US"/>
        </w:rPr>
        <w:t>Порядку.</w:t>
      </w:r>
    </w:p>
    <w:p w:rsidR="00A75BC0" w:rsidRDefault="00563834" w:rsidP="003A6D9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11. </w:t>
      </w:r>
      <w:r w:rsidR="003A6D99">
        <w:rPr>
          <w:rFonts w:eastAsiaTheme="minorHAnsi"/>
          <w:bCs w:val="0"/>
          <w:sz w:val="28"/>
          <w:szCs w:val="28"/>
          <w:lang w:eastAsia="en-US"/>
        </w:rPr>
        <w:t xml:space="preserve">В случае принятия решения о заключении Договора орган местного самоуправления </w:t>
      </w:r>
      <w:r w:rsidR="00AF1B70">
        <w:rPr>
          <w:rFonts w:eastAsiaTheme="minorHAnsi"/>
          <w:bCs w:val="0"/>
          <w:sz w:val="28"/>
          <w:szCs w:val="28"/>
          <w:lang w:eastAsia="en-US"/>
        </w:rPr>
        <w:t xml:space="preserve">в </w:t>
      </w:r>
      <w:r w:rsidR="003A6D99">
        <w:rPr>
          <w:rFonts w:eastAsiaTheme="minorHAnsi"/>
          <w:bCs w:val="0"/>
          <w:sz w:val="28"/>
          <w:szCs w:val="28"/>
          <w:lang w:eastAsia="en-US"/>
        </w:rPr>
        <w:t>срок не позднее 2</w:t>
      </w:r>
      <w:r w:rsidR="0065153B">
        <w:rPr>
          <w:rFonts w:eastAsiaTheme="minorHAnsi"/>
          <w:bCs w:val="0"/>
          <w:sz w:val="28"/>
          <w:szCs w:val="28"/>
          <w:lang w:eastAsia="en-US"/>
        </w:rPr>
        <w:t>0</w:t>
      </w:r>
      <w:r w:rsidR="003A6D99">
        <w:rPr>
          <w:rFonts w:eastAsiaTheme="minorHAnsi"/>
          <w:bCs w:val="0"/>
          <w:sz w:val="28"/>
          <w:szCs w:val="28"/>
          <w:lang w:eastAsia="en-US"/>
        </w:rPr>
        <w:t xml:space="preserve"> дней со дня поступления заявления подписывает Договор и направляет подписанный им Договор заявителю</w:t>
      </w:r>
      <w:r w:rsidR="003C0D7D">
        <w:rPr>
          <w:rFonts w:eastAsiaTheme="minorHAnsi"/>
          <w:bCs w:val="0"/>
          <w:sz w:val="28"/>
          <w:szCs w:val="28"/>
          <w:lang w:eastAsia="en-US"/>
        </w:rPr>
        <w:t xml:space="preserve"> по </w:t>
      </w:r>
      <w:r w:rsidR="003C0D7D">
        <w:rPr>
          <w:rFonts w:eastAsiaTheme="minorHAnsi"/>
          <w:bCs w:val="0"/>
          <w:sz w:val="28"/>
          <w:szCs w:val="28"/>
          <w:lang w:eastAsia="en-US"/>
        </w:rPr>
        <w:lastRenderedPageBreak/>
        <w:t>адресу</w:t>
      </w:r>
      <w:r w:rsidR="00AF1B70">
        <w:rPr>
          <w:rFonts w:eastAsiaTheme="minorHAnsi"/>
          <w:bCs w:val="0"/>
          <w:sz w:val="28"/>
          <w:szCs w:val="28"/>
          <w:lang w:eastAsia="en-US"/>
        </w:rPr>
        <w:t xml:space="preserve"> и способом</w:t>
      </w:r>
      <w:r w:rsidR="003C0D7D">
        <w:rPr>
          <w:rFonts w:eastAsiaTheme="minorHAnsi"/>
          <w:bCs w:val="0"/>
          <w:sz w:val="28"/>
          <w:szCs w:val="28"/>
          <w:lang w:eastAsia="en-US"/>
        </w:rPr>
        <w:t>, указанн</w:t>
      </w:r>
      <w:r w:rsidR="00AF1B70">
        <w:rPr>
          <w:rFonts w:eastAsiaTheme="minorHAnsi"/>
          <w:bCs w:val="0"/>
          <w:sz w:val="28"/>
          <w:szCs w:val="28"/>
          <w:lang w:eastAsia="en-US"/>
        </w:rPr>
        <w:t>ым</w:t>
      </w:r>
      <w:r w:rsidR="003C0D7D">
        <w:rPr>
          <w:rFonts w:eastAsiaTheme="minorHAnsi"/>
          <w:bCs w:val="0"/>
          <w:sz w:val="28"/>
          <w:szCs w:val="28"/>
          <w:lang w:eastAsia="en-US"/>
        </w:rPr>
        <w:t xml:space="preserve"> в заявлении</w:t>
      </w:r>
      <w:r w:rsidR="003A6D99">
        <w:rPr>
          <w:rFonts w:eastAsiaTheme="minorHAnsi"/>
          <w:bCs w:val="0"/>
          <w:sz w:val="28"/>
          <w:szCs w:val="28"/>
          <w:lang w:eastAsia="en-US"/>
        </w:rPr>
        <w:t>.</w:t>
      </w:r>
      <w:r w:rsidR="00702E78">
        <w:rPr>
          <w:rFonts w:eastAsiaTheme="minorHAnsi"/>
          <w:bCs w:val="0"/>
          <w:sz w:val="28"/>
          <w:szCs w:val="28"/>
          <w:lang w:eastAsia="en-US"/>
        </w:rPr>
        <w:t xml:space="preserve"> Со дня направления органом местного самоуправления подписанного Договора заявителю Договор считается заключенным.</w:t>
      </w:r>
    </w:p>
    <w:p w:rsidR="003C0D7D" w:rsidRDefault="003C0D7D" w:rsidP="003A6D9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12. В случае принятия решения </w:t>
      </w:r>
      <w:r w:rsidRPr="003C0D7D">
        <w:rPr>
          <w:rFonts w:eastAsiaTheme="minorHAnsi"/>
          <w:bCs w:val="0"/>
          <w:sz w:val="28"/>
          <w:szCs w:val="28"/>
          <w:lang w:eastAsia="en-US"/>
        </w:rPr>
        <w:t xml:space="preserve">о направлении заявителю протокола разногласий к </w:t>
      </w:r>
      <w:r w:rsidR="00892DF3">
        <w:rPr>
          <w:rFonts w:eastAsiaTheme="minorHAnsi"/>
          <w:bCs w:val="0"/>
          <w:sz w:val="28"/>
          <w:szCs w:val="28"/>
          <w:lang w:eastAsia="en-US"/>
        </w:rPr>
        <w:t>проекту Договора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3C0D7D">
        <w:rPr>
          <w:rFonts w:eastAsiaTheme="minorHAnsi"/>
          <w:bCs w:val="0"/>
          <w:sz w:val="28"/>
          <w:szCs w:val="28"/>
          <w:lang w:eastAsia="en-US"/>
        </w:rPr>
        <w:t xml:space="preserve">орган местного самоуправления </w:t>
      </w:r>
      <w:r w:rsidR="00AF1B70">
        <w:rPr>
          <w:rFonts w:eastAsiaTheme="minorHAnsi"/>
          <w:bCs w:val="0"/>
          <w:sz w:val="28"/>
          <w:szCs w:val="28"/>
          <w:lang w:eastAsia="en-US"/>
        </w:rPr>
        <w:t xml:space="preserve">в </w:t>
      </w:r>
      <w:r w:rsidRPr="003C0D7D">
        <w:rPr>
          <w:rFonts w:eastAsiaTheme="minorHAnsi"/>
          <w:bCs w:val="0"/>
          <w:sz w:val="28"/>
          <w:szCs w:val="28"/>
          <w:lang w:eastAsia="en-US"/>
        </w:rPr>
        <w:t>срок не позднее 2</w:t>
      </w:r>
      <w:r w:rsidR="0065153B">
        <w:rPr>
          <w:rFonts w:eastAsiaTheme="minorHAnsi"/>
          <w:bCs w:val="0"/>
          <w:sz w:val="28"/>
          <w:szCs w:val="28"/>
          <w:lang w:eastAsia="en-US"/>
        </w:rPr>
        <w:t>0</w:t>
      </w:r>
      <w:r w:rsidRPr="003C0D7D">
        <w:rPr>
          <w:rFonts w:eastAsiaTheme="minorHAnsi"/>
          <w:bCs w:val="0"/>
          <w:sz w:val="28"/>
          <w:szCs w:val="28"/>
          <w:lang w:eastAsia="en-US"/>
        </w:rPr>
        <w:t xml:space="preserve"> дней со дня поступления заявления </w:t>
      </w:r>
      <w:r>
        <w:rPr>
          <w:rFonts w:eastAsiaTheme="minorHAnsi"/>
          <w:bCs w:val="0"/>
          <w:sz w:val="28"/>
          <w:szCs w:val="28"/>
          <w:lang w:eastAsia="en-US"/>
        </w:rPr>
        <w:t xml:space="preserve">составляет протокол разногласий к </w:t>
      </w:r>
      <w:r w:rsidR="000C23BB">
        <w:rPr>
          <w:rFonts w:eastAsiaTheme="minorHAnsi"/>
          <w:bCs w:val="0"/>
          <w:sz w:val="28"/>
          <w:szCs w:val="28"/>
          <w:lang w:eastAsia="en-US"/>
        </w:rPr>
        <w:t>проекту Договора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по форме согласно приложению к настоящему Порядку, </w:t>
      </w:r>
      <w:r w:rsidRPr="003C0D7D">
        <w:rPr>
          <w:rFonts w:eastAsiaTheme="minorHAnsi"/>
          <w:bCs w:val="0"/>
          <w:sz w:val="28"/>
          <w:szCs w:val="28"/>
          <w:lang w:eastAsia="en-US"/>
        </w:rPr>
        <w:t xml:space="preserve">подписывает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его и направляет </w:t>
      </w:r>
      <w:r w:rsidRPr="003C0D7D">
        <w:rPr>
          <w:rFonts w:eastAsiaTheme="minorHAnsi"/>
          <w:bCs w:val="0"/>
          <w:sz w:val="28"/>
          <w:szCs w:val="28"/>
          <w:lang w:eastAsia="en-US"/>
        </w:rPr>
        <w:t>заявителю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по адресу</w:t>
      </w:r>
      <w:r w:rsidR="00EE5524">
        <w:rPr>
          <w:rFonts w:eastAsiaTheme="minorHAnsi"/>
          <w:bCs w:val="0"/>
          <w:sz w:val="28"/>
          <w:szCs w:val="28"/>
          <w:lang w:eastAsia="en-US"/>
        </w:rPr>
        <w:t xml:space="preserve"> и способом</w:t>
      </w:r>
      <w:r>
        <w:rPr>
          <w:rFonts w:eastAsiaTheme="minorHAnsi"/>
          <w:bCs w:val="0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>указанн</w:t>
      </w:r>
      <w:r w:rsidR="00EE5524">
        <w:rPr>
          <w:rFonts w:eastAsiaTheme="minorHAnsi"/>
          <w:bCs w:val="0"/>
          <w:sz w:val="28"/>
          <w:szCs w:val="28"/>
          <w:lang w:eastAsia="en-US"/>
        </w:rPr>
        <w:t>ыми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 xml:space="preserve"> в заявлении</w:t>
      </w:r>
      <w:r w:rsidRPr="003C0D7D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E016A3" w:rsidRDefault="003C0D7D" w:rsidP="00E016A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13. Заявитель в срок не позднее 30 дней со дня направления органом местного самоуправления протокола разногласий к </w:t>
      </w:r>
      <w:r w:rsidR="005025E5">
        <w:rPr>
          <w:rFonts w:eastAsiaTheme="minorHAnsi"/>
          <w:bCs w:val="0"/>
          <w:sz w:val="28"/>
          <w:szCs w:val="28"/>
          <w:lang w:eastAsia="en-US"/>
        </w:rPr>
        <w:t>проекту Договора</w:t>
      </w: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24588F">
        <w:rPr>
          <w:rFonts w:eastAsiaTheme="minorHAnsi"/>
          <w:bCs w:val="0"/>
          <w:sz w:val="28"/>
          <w:szCs w:val="28"/>
          <w:lang w:eastAsia="en-US"/>
        </w:rPr>
        <w:t xml:space="preserve">обязан представить в орган местного самоуправления </w:t>
      </w:r>
      <w:r w:rsidR="00A419DE">
        <w:rPr>
          <w:rFonts w:eastAsiaTheme="minorHAnsi"/>
          <w:bCs w:val="0"/>
          <w:sz w:val="28"/>
          <w:szCs w:val="28"/>
          <w:lang w:eastAsia="en-US"/>
        </w:rPr>
        <w:t>подписанный заявителем Договор</w:t>
      </w:r>
      <w:r w:rsidR="00E016A3">
        <w:rPr>
          <w:rFonts w:eastAsiaTheme="minorHAnsi"/>
          <w:bCs w:val="0"/>
          <w:sz w:val="28"/>
          <w:szCs w:val="28"/>
          <w:lang w:eastAsia="en-US"/>
        </w:rPr>
        <w:t xml:space="preserve"> с внесенными изменениями. В случае не представления заявителем в орган местного самоуправления </w:t>
      </w:r>
      <w:r w:rsidR="00A419DE">
        <w:rPr>
          <w:rFonts w:eastAsiaTheme="minorHAnsi"/>
          <w:bCs w:val="0"/>
          <w:sz w:val="28"/>
          <w:szCs w:val="28"/>
          <w:lang w:eastAsia="en-US"/>
        </w:rPr>
        <w:t>указанного Договора</w:t>
      </w:r>
      <w:r w:rsidR="00E016A3">
        <w:rPr>
          <w:rFonts w:eastAsiaTheme="minorHAnsi"/>
          <w:bCs w:val="0"/>
          <w:sz w:val="28"/>
          <w:szCs w:val="28"/>
          <w:lang w:eastAsia="en-US"/>
        </w:rPr>
        <w:t xml:space="preserve"> в </w:t>
      </w:r>
      <w:r w:rsidR="00A419DE">
        <w:rPr>
          <w:rFonts w:eastAsiaTheme="minorHAnsi"/>
          <w:bCs w:val="0"/>
          <w:sz w:val="28"/>
          <w:szCs w:val="28"/>
          <w:lang w:eastAsia="en-US"/>
        </w:rPr>
        <w:t>установленный</w:t>
      </w:r>
      <w:r w:rsidR="00E016A3">
        <w:rPr>
          <w:rFonts w:eastAsiaTheme="minorHAnsi"/>
          <w:bCs w:val="0"/>
          <w:sz w:val="28"/>
          <w:szCs w:val="28"/>
          <w:lang w:eastAsia="en-US"/>
        </w:rPr>
        <w:t xml:space="preserve"> в настоящем пункте срок </w:t>
      </w:r>
      <w:r w:rsidR="00A82D94">
        <w:rPr>
          <w:rFonts w:eastAsiaTheme="minorHAnsi"/>
          <w:bCs w:val="0"/>
          <w:sz w:val="28"/>
          <w:szCs w:val="28"/>
          <w:lang w:eastAsia="en-US"/>
        </w:rPr>
        <w:t>рассмотрение заявления органом местного самоуправления считается прекращенным, что не лишает заявителя права повторно направить заявление в орган местного самоуправления с соблюдением требований настоящего Порядка.</w:t>
      </w:r>
    </w:p>
    <w:p w:rsidR="00744B57" w:rsidRDefault="00D6178C" w:rsidP="00E016A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14. </w:t>
      </w:r>
      <w:r w:rsidR="00A419DE">
        <w:rPr>
          <w:rFonts w:eastAsiaTheme="minorHAnsi"/>
          <w:bCs w:val="0"/>
          <w:sz w:val="28"/>
          <w:szCs w:val="28"/>
          <w:lang w:eastAsia="en-US"/>
        </w:rPr>
        <w:t xml:space="preserve">Орган местного самоуправления обязан </w:t>
      </w:r>
      <w:r w:rsidR="0078365C">
        <w:rPr>
          <w:rFonts w:eastAsiaTheme="minorHAnsi"/>
          <w:bCs w:val="0"/>
          <w:sz w:val="28"/>
          <w:szCs w:val="28"/>
          <w:lang w:eastAsia="en-US"/>
        </w:rPr>
        <w:t>подписать</w:t>
      </w:r>
      <w:r w:rsidR="00A419DE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A419DE">
        <w:rPr>
          <w:rFonts w:eastAsiaTheme="minorHAnsi"/>
          <w:bCs w:val="0"/>
          <w:sz w:val="28"/>
          <w:szCs w:val="28"/>
          <w:lang w:eastAsia="en-US"/>
        </w:rPr>
        <w:t xml:space="preserve">Договор </w:t>
      </w:r>
      <w:r w:rsidR="00A419DE">
        <w:rPr>
          <w:rFonts w:eastAsiaTheme="minorHAnsi"/>
          <w:bCs w:val="0"/>
          <w:sz w:val="28"/>
          <w:szCs w:val="28"/>
          <w:lang w:eastAsia="en-US"/>
        </w:rPr>
        <w:t xml:space="preserve">представленный заявителем с соблюдением </w:t>
      </w:r>
      <w:r w:rsidR="0078365C">
        <w:rPr>
          <w:rFonts w:eastAsiaTheme="minorHAnsi"/>
          <w:bCs w:val="0"/>
          <w:sz w:val="28"/>
          <w:szCs w:val="28"/>
          <w:lang w:eastAsia="en-US"/>
        </w:rPr>
        <w:t xml:space="preserve">требований и </w:t>
      </w:r>
      <w:r w:rsidR="00A419DE">
        <w:rPr>
          <w:rFonts w:eastAsiaTheme="minorHAnsi"/>
          <w:bCs w:val="0"/>
          <w:sz w:val="28"/>
          <w:szCs w:val="28"/>
          <w:lang w:eastAsia="en-US"/>
        </w:rPr>
        <w:t>срока, установленн</w:t>
      </w:r>
      <w:r w:rsidR="0078365C">
        <w:rPr>
          <w:rFonts w:eastAsiaTheme="minorHAnsi"/>
          <w:bCs w:val="0"/>
          <w:sz w:val="28"/>
          <w:szCs w:val="28"/>
          <w:lang w:eastAsia="en-US"/>
        </w:rPr>
        <w:t>ых</w:t>
      </w:r>
      <w:r w:rsidR="00A419DE">
        <w:rPr>
          <w:rFonts w:eastAsiaTheme="minorHAnsi"/>
          <w:bCs w:val="0"/>
          <w:sz w:val="28"/>
          <w:szCs w:val="28"/>
          <w:lang w:eastAsia="en-US"/>
        </w:rPr>
        <w:t xml:space="preserve"> в пункте 1</w:t>
      </w:r>
      <w:r w:rsidR="0078365C">
        <w:rPr>
          <w:rFonts w:eastAsiaTheme="minorHAnsi"/>
          <w:bCs w:val="0"/>
          <w:sz w:val="28"/>
          <w:szCs w:val="28"/>
          <w:lang w:eastAsia="en-US"/>
        </w:rPr>
        <w:t>3</w:t>
      </w:r>
      <w:r w:rsidR="00A419DE">
        <w:rPr>
          <w:rFonts w:eastAsiaTheme="minorHAnsi"/>
          <w:bCs w:val="0"/>
          <w:sz w:val="28"/>
          <w:szCs w:val="28"/>
          <w:lang w:eastAsia="en-US"/>
        </w:rPr>
        <w:t xml:space="preserve"> настоящего Порядка, </w:t>
      </w:r>
      <w:r w:rsidR="00744B57">
        <w:rPr>
          <w:rFonts w:eastAsiaTheme="minorHAnsi"/>
          <w:bCs w:val="0"/>
          <w:sz w:val="28"/>
          <w:szCs w:val="28"/>
          <w:lang w:eastAsia="en-US"/>
        </w:rPr>
        <w:t xml:space="preserve">либо </w:t>
      </w:r>
      <w:r w:rsidR="00CD74EC">
        <w:rPr>
          <w:rFonts w:eastAsiaTheme="minorHAnsi"/>
          <w:bCs w:val="0"/>
          <w:sz w:val="28"/>
          <w:szCs w:val="28"/>
          <w:lang w:eastAsia="en-US"/>
        </w:rPr>
        <w:t xml:space="preserve">письменно </w:t>
      </w:r>
      <w:r w:rsidR="00744B57">
        <w:rPr>
          <w:rFonts w:eastAsiaTheme="minorHAnsi"/>
          <w:bCs w:val="0"/>
          <w:sz w:val="28"/>
          <w:szCs w:val="28"/>
          <w:lang w:eastAsia="en-US"/>
        </w:rPr>
        <w:t xml:space="preserve">уведомить заявителя об отказе в подписании Договора в представленной редакции </w:t>
      </w:r>
      <w:r w:rsidR="0078365C">
        <w:rPr>
          <w:rFonts w:eastAsiaTheme="minorHAnsi"/>
          <w:bCs w:val="0"/>
          <w:sz w:val="28"/>
          <w:szCs w:val="28"/>
          <w:lang w:eastAsia="en-US"/>
        </w:rPr>
        <w:t>в течение 10 дней со дня его поступления в орган местного самоуправления</w:t>
      </w:r>
      <w:r w:rsidR="00744B57">
        <w:rPr>
          <w:rFonts w:eastAsiaTheme="minorHAnsi"/>
          <w:bCs w:val="0"/>
          <w:sz w:val="28"/>
          <w:szCs w:val="28"/>
          <w:lang w:eastAsia="en-US"/>
        </w:rPr>
        <w:t xml:space="preserve">. </w:t>
      </w:r>
      <w:proofErr w:type="gramStart"/>
      <w:r w:rsidR="00744B57">
        <w:rPr>
          <w:rFonts w:eastAsiaTheme="minorHAnsi"/>
          <w:bCs w:val="0"/>
          <w:sz w:val="28"/>
          <w:szCs w:val="28"/>
          <w:lang w:eastAsia="en-US"/>
        </w:rPr>
        <w:t xml:space="preserve">В случае отказа </w:t>
      </w:r>
      <w:r w:rsidR="00C97E18">
        <w:rPr>
          <w:rFonts w:eastAsiaTheme="minorHAnsi"/>
          <w:bCs w:val="0"/>
          <w:sz w:val="28"/>
          <w:szCs w:val="28"/>
          <w:lang w:eastAsia="en-US"/>
        </w:rPr>
        <w:t>органа местного самоуправления от подписания Договора в представленной редакции к отношениям между заявителем</w:t>
      </w:r>
      <w:proofErr w:type="gramEnd"/>
      <w:r w:rsidR="00C97E18">
        <w:rPr>
          <w:rFonts w:eastAsiaTheme="minorHAnsi"/>
          <w:bCs w:val="0"/>
          <w:sz w:val="28"/>
          <w:szCs w:val="28"/>
          <w:lang w:eastAsia="en-US"/>
        </w:rPr>
        <w:t xml:space="preserve"> и органом местного самоуправления применяются нормы статьи 445 Гражданского кодекса Российской Федерации. </w:t>
      </w:r>
    </w:p>
    <w:p w:rsidR="00D04EA5" w:rsidRDefault="0078365C" w:rsidP="00E016A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D04EA5">
        <w:rPr>
          <w:rFonts w:eastAsiaTheme="minorHAnsi"/>
          <w:bCs w:val="0"/>
          <w:sz w:val="28"/>
          <w:szCs w:val="28"/>
          <w:lang w:eastAsia="en-US"/>
        </w:rPr>
        <w:t>1</w:t>
      </w:r>
      <w:r w:rsidR="00D6178C">
        <w:rPr>
          <w:rFonts w:eastAsiaTheme="minorHAnsi"/>
          <w:bCs w:val="0"/>
          <w:sz w:val="28"/>
          <w:szCs w:val="28"/>
          <w:lang w:eastAsia="en-US"/>
        </w:rPr>
        <w:t>5</w:t>
      </w:r>
      <w:r w:rsidR="00D04EA5">
        <w:rPr>
          <w:rFonts w:eastAsiaTheme="minorHAnsi"/>
          <w:bCs w:val="0"/>
          <w:sz w:val="28"/>
          <w:szCs w:val="28"/>
          <w:lang w:eastAsia="en-US"/>
        </w:rPr>
        <w:t>. В случае принятия решения об отказе в заключени</w:t>
      </w:r>
      <w:proofErr w:type="gramStart"/>
      <w:r w:rsidR="00D04EA5">
        <w:rPr>
          <w:rFonts w:eastAsiaTheme="minorHAnsi"/>
          <w:bCs w:val="0"/>
          <w:sz w:val="28"/>
          <w:szCs w:val="28"/>
          <w:lang w:eastAsia="en-US"/>
        </w:rPr>
        <w:t>и</w:t>
      </w:r>
      <w:proofErr w:type="gramEnd"/>
      <w:r w:rsidR="00D04EA5">
        <w:rPr>
          <w:rFonts w:eastAsiaTheme="minorHAnsi"/>
          <w:bCs w:val="0"/>
          <w:sz w:val="28"/>
          <w:szCs w:val="28"/>
          <w:lang w:eastAsia="en-US"/>
        </w:rPr>
        <w:t xml:space="preserve"> Договора орган местного самоуправления </w:t>
      </w:r>
      <w:r w:rsidR="0065153B">
        <w:rPr>
          <w:rFonts w:eastAsiaTheme="minorHAnsi"/>
          <w:bCs w:val="0"/>
          <w:sz w:val="28"/>
          <w:szCs w:val="28"/>
          <w:lang w:eastAsia="en-US"/>
        </w:rPr>
        <w:t>в срок не позднее 20</w:t>
      </w:r>
      <w:bookmarkStart w:id="0" w:name="_GoBack"/>
      <w:bookmarkEnd w:id="0"/>
      <w:r w:rsidR="00AF1B70" w:rsidRPr="00AF1B70">
        <w:rPr>
          <w:rFonts w:eastAsiaTheme="minorHAnsi"/>
          <w:bCs w:val="0"/>
          <w:sz w:val="28"/>
          <w:szCs w:val="28"/>
          <w:lang w:eastAsia="en-US"/>
        </w:rPr>
        <w:t xml:space="preserve"> дней со дня поступления заявления</w:t>
      </w:r>
      <w:r w:rsidR="00AF1B70">
        <w:rPr>
          <w:rFonts w:eastAsiaTheme="minorHAnsi"/>
          <w:bCs w:val="0"/>
          <w:sz w:val="28"/>
          <w:szCs w:val="28"/>
          <w:lang w:eastAsia="en-US"/>
        </w:rPr>
        <w:t xml:space="preserve"> направляет заявителю уведомление об отказе в заключении Договора по адресу и способом, указанным в заявлении.</w:t>
      </w:r>
      <w:r w:rsidR="00E67474">
        <w:rPr>
          <w:rFonts w:eastAsiaTheme="minorHAnsi"/>
          <w:bCs w:val="0"/>
          <w:sz w:val="28"/>
          <w:szCs w:val="28"/>
          <w:lang w:eastAsia="en-US"/>
        </w:rPr>
        <w:t xml:space="preserve"> Уведомление должно содержать указание на обстоятельства, послужившие причиной принятия решения об отказе в заключени</w:t>
      </w:r>
      <w:proofErr w:type="gramStart"/>
      <w:r w:rsidR="00E67474">
        <w:rPr>
          <w:rFonts w:eastAsiaTheme="minorHAnsi"/>
          <w:bCs w:val="0"/>
          <w:sz w:val="28"/>
          <w:szCs w:val="28"/>
          <w:lang w:eastAsia="en-US"/>
        </w:rPr>
        <w:t>и</w:t>
      </w:r>
      <w:proofErr w:type="gramEnd"/>
      <w:r w:rsidR="00E67474">
        <w:rPr>
          <w:rFonts w:eastAsiaTheme="minorHAnsi"/>
          <w:bCs w:val="0"/>
          <w:sz w:val="28"/>
          <w:szCs w:val="28"/>
          <w:lang w:eastAsia="en-US"/>
        </w:rPr>
        <w:t xml:space="preserve"> Договора со ссылкой на соответствующие основание, установленное настоящим Положением.</w:t>
      </w:r>
    </w:p>
    <w:p w:rsidR="00E67474" w:rsidRPr="008614D5" w:rsidRDefault="00E67474" w:rsidP="00E016A3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val="en-US" w:eastAsia="en-US"/>
        </w:rPr>
      </w:pPr>
    </w:p>
    <w:p w:rsidR="00AF5FBE" w:rsidRDefault="00AF5FBE" w:rsidP="003A6D9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0053C2" w:rsidRPr="008E5C16" w:rsidRDefault="000053C2" w:rsidP="000053C2">
      <w:pPr>
        <w:pStyle w:val="a3"/>
        <w:autoSpaceDE w:val="0"/>
        <w:autoSpaceDN w:val="0"/>
        <w:adjustRightInd w:val="0"/>
        <w:ind w:left="705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Default="002D6D5B" w:rsidP="002D6D5B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Pr="00A13B6A" w:rsidRDefault="002D6D5B" w:rsidP="002D6D5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lastRenderedPageBreak/>
        <w:t>ПОЯСНИТЕЛЬНАЯ ЗАПИСКА</w:t>
      </w:r>
    </w:p>
    <w:p w:rsidR="002D6D5B" w:rsidRPr="00A13B6A" w:rsidRDefault="002D6D5B" w:rsidP="002D6D5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C9199E" w:rsidRDefault="00C9199E" w:rsidP="00C9199E">
      <w:pPr>
        <w:autoSpaceDE w:val="0"/>
        <w:autoSpaceDN w:val="0"/>
        <w:adjustRightInd w:val="0"/>
        <w:ind w:firstLine="540"/>
        <w:jc w:val="center"/>
        <w:rPr>
          <w:rFonts w:eastAsiaTheme="minorHAnsi"/>
          <w:bCs w:val="0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п</w:t>
      </w:r>
      <w:r w:rsidRPr="002D6D5B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  <w:r w:rsidRPr="002D6D5B">
        <w:rPr>
          <w:b/>
          <w:sz w:val="28"/>
          <w:szCs w:val="28"/>
        </w:rPr>
        <w:t xml:space="preserve"> заключения договоров о комплексном развитии территории, заключаемых органами местного самоуправления с правообладателями земельных участков и (или) расположенных на них объектов недвижимого имущества</w:t>
      </w:r>
      <w:r>
        <w:rPr>
          <w:b/>
          <w:sz w:val="28"/>
          <w:szCs w:val="28"/>
        </w:rPr>
        <w:t>»</w:t>
      </w:r>
    </w:p>
    <w:p w:rsidR="002D6D5B" w:rsidRDefault="002D6D5B" w:rsidP="002D6D5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402263" w:rsidRPr="00A13B6A" w:rsidRDefault="00402263" w:rsidP="002D6D5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2D6D5B" w:rsidRDefault="002D6D5B" w:rsidP="00C9199E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  <w:t>Настоящий проект постановления Правительства Ленинградской области</w:t>
      </w:r>
      <w:r w:rsidR="00182799">
        <w:rPr>
          <w:rFonts w:eastAsiaTheme="minorHAnsi"/>
          <w:bCs w:val="0"/>
          <w:sz w:val="28"/>
          <w:szCs w:val="28"/>
          <w:lang w:eastAsia="en-US"/>
        </w:rPr>
        <w:t xml:space="preserve"> (далее – Проект)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подготовлен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Комитетом градостроительной политики Ленинградской области </w:t>
      </w:r>
      <w:r w:rsidR="00C9199E">
        <w:rPr>
          <w:rFonts w:eastAsiaTheme="minorHAnsi"/>
          <w:bCs w:val="0"/>
          <w:sz w:val="28"/>
          <w:szCs w:val="28"/>
          <w:lang w:eastAsia="en-US"/>
        </w:rPr>
        <w:t xml:space="preserve">во исполнение нормы части 8 статьи 70 Градостроительного кодекса РФ в </w:t>
      </w:r>
      <w:proofErr w:type="gramStart"/>
      <w:r w:rsidR="00C9199E">
        <w:rPr>
          <w:rFonts w:eastAsiaTheme="minorHAnsi"/>
          <w:bCs w:val="0"/>
          <w:sz w:val="28"/>
          <w:szCs w:val="28"/>
          <w:lang w:eastAsia="en-US"/>
        </w:rPr>
        <w:t>соответствии</w:t>
      </w:r>
      <w:proofErr w:type="gramEnd"/>
      <w:r w:rsidR="00C9199E">
        <w:rPr>
          <w:rFonts w:eastAsiaTheme="minorHAnsi"/>
          <w:bCs w:val="0"/>
          <w:sz w:val="28"/>
          <w:szCs w:val="28"/>
          <w:lang w:eastAsia="en-US"/>
        </w:rPr>
        <w:t xml:space="preserve"> с которой з</w:t>
      </w:r>
      <w:r w:rsidR="00C9199E" w:rsidRPr="00C9199E">
        <w:rPr>
          <w:rFonts w:eastAsiaTheme="minorHAnsi"/>
          <w:bCs w:val="0"/>
          <w:sz w:val="28"/>
          <w:szCs w:val="28"/>
          <w:lang w:eastAsia="en-US"/>
        </w:rPr>
        <w:t>аключение договора о комплексном развитии территории, заключаем</w:t>
      </w:r>
      <w:r w:rsidR="00C9199E">
        <w:rPr>
          <w:rFonts w:eastAsiaTheme="minorHAnsi"/>
          <w:bCs w:val="0"/>
          <w:sz w:val="28"/>
          <w:szCs w:val="28"/>
          <w:lang w:eastAsia="en-US"/>
        </w:rPr>
        <w:t>ого</w:t>
      </w:r>
      <w:r w:rsidR="00C9199E" w:rsidRPr="00C9199E">
        <w:rPr>
          <w:rFonts w:eastAsiaTheme="minorHAnsi"/>
          <w:bCs w:val="0"/>
          <w:sz w:val="28"/>
          <w:szCs w:val="28"/>
          <w:lang w:eastAsia="en-US"/>
        </w:rPr>
        <w:t xml:space="preserve"> органами местного самоуправления с правообладателями земельных участков и (или) расположенных на них объектов недвижимого имущества</w:t>
      </w:r>
      <w:r w:rsidR="00426908">
        <w:rPr>
          <w:rFonts w:eastAsiaTheme="minorHAnsi"/>
          <w:bCs w:val="0"/>
          <w:sz w:val="28"/>
          <w:szCs w:val="28"/>
          <w:lang w:eastAsia="en-US"/>
        </w:rPr>
        <w:t>,</w:t>
      </w:r>
      <w:r w:rsidR="00C9199E" w:rsidRPr="00C9199E">
        <w:rPr>
          <w:rFonts w:eastAsiaTheme="minorHAnsi"/>
          <w:bCs w:val="0"/>
          <w:sz w:val="28"/>
          <w:szCs w:val="28"/>
          <w:lang w:eastAsia="en-US"/>
        </w:rPr>
        <w:t xml:space="preserve"> осуществляется без проведения торгов на право заключения договора в порядке, </w:t>
      </w:r>
      <w:proofErr w:type="gramStart"/>
      <w:r w:rsidR="00C9199E" w:rsidRPr="00C9199E">
        <w:rPr>
          <w:rFonts w:eastAsiaTheme="minorHAnsi"/>
          <w:bCs w:val="0"/>
          <w:sz w:val="28"/>
          <w:szCs w:val="28"/>
          <w:lang w:eastAsia="en-US"/>
        </w:rPr>
        <w:t>определенном</w:t>
      </w:r>
      <w:proofErr w:type="gramEnd"/>
      <w:r w:rsidR="00C9199E" w:rsidRPr="00C9199E">
        <w:rPr>
          <w:rFonts w:eastAsiaTheme="minorHAnsi"/>
          <w:bCs w:val="0"/>
          <w:sz w:val="28"/>
          <w:szCs w:val="28"/>
          <w:lang w:eastAsia="en-US"/>
        </w:rPr>
        <w:t xml:space="preserve"> нормативным правовым актом субъекта Российской Федерации с учетом положений настоящей статьи.</w:t>
      </w:r>
    </w:p>
    <w:p w:rsidR="0051626C" w:rsidRDefault="0051626C" w:rsidP="00C9199E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  <w:t>Отношения в данной сфере правового регулирования урегулированы также статьей 445 Гражданского кодекса РФ «</w:t>
      </w:r>
      <w:r w:rsidRPr="0051626C">
        <w:rPr>
          <w:rFonts w:eastAsiaTheme="minorHAnsi"/>
          <w:bCs w:val="0"/>
          <w:sz w:val="28"/>
          <w:szCs w:val="28"/>
          <w:lang w:eastAsia="en-US"/>
        </w:rPr>
        <w:t>Заключение договора в обязательном порядке</w:t>
      </w:r>
      <w:r>
        <w:rPr>
          <w:rFonts w:eastAsiaTheme="minorHAnsi"/>
          <w:bCs w:val="0"/>
          <w:sz w:val="28"/>
          <w:szCs w:val="28"/>
          <w:lang w:eastAsia="en-US"/>
        </w:rPr>
        <w:t>»</w:t>
      </w:r>
      <w:r w:rsidR="00D14203">
        <w:rPr>
          <w:rFonts w:eastAsiaTheme="minorHAnsi"/>
          <w:bCs w:val="0"/>
          <w:sz w:val="28"/>
          <w:szCs w:val="28"/>
          <w:lang w:eastAsia="en-US"/>
        </w:rPr>
        <w:t>, предусматривающей в том числе, что п</w:t>
      </w:r>
      <w:r w:rsidR="00D14203" w:rsidRPr="00D14203">
        <w:rPr>
          <w:rFonts w:eastAsiaTheme="minorHAnsi"/>
          <w:bCs w:val="0"/>
          <w:sz w:val="28"/>
          <w:szCs w:val="28"/>
          <w:lang w:eastAsia="en-US"/>
        </w:rPr>
        <w:t xml:space="preserve">равила о сроках, предусмотренные пунктами 1 и 2 </w:t>
      </w:r>
      <w:r w:rsidR="00D14203">
        <w:rPr>
          <w:rFonts w:eastAsiaTheme="minorHAnsi"/>
          <w:bCs w:val="0"/>
          <w:sz w:val="28"/>
          <w:szCs w:val="28"/>
          <w:lang w:eastAsia="en-US"/>
        </w:rPr>
        <w:t>данной</w:t>
      </w:r>
      <w:r w:rsidR="00D14203" w:rsidRPr="00D14203">
        <w:rPr>
          <w:rFonts w:eastAsiaTheme="minorHAnsi"/>
          <w:bCs w:val="0"/>
          <w:sz w:val="28"/>
          <w:szCs w:val="28"/>
          <w:lang w:eastAsia="en-US"/>
        </w:rPr>
        <w:t xml:space="preserve"> статьи </w:t>
      </w:r>
      <w:r w:rsidR="00D14203">
        <w:rPr>
          <w:rFonts w:eastAsiaTheme="minorHAnsi"/>
          <w:bCs w:val="0"/>
          <w:sz w:val="28"/>
          <w:szCs w:val="28"/>
          <w:lang w:eastAsia="en-US"/>
        </w:rPr>
        <w:t>применяются</w:t>
      </w:r>
      <w:r w:rsidR="005F6B80">
        <w:rPr>
          <w:rFonts w:eastAsiaTheme="minorHAnsi"/>
          <w:bCs w:val="0"/>
          <w:sz w:val="28"/>
          <w:szCs w:val="28"/>
          <w:lang w:eastAsia="en-US"/>
        </w:rPr>
        <w:t>,</w:t>
      </w:r>
      <w:r w:rsidR="00D14203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D14203" w:rsidRPr="00D14203">
        <w:rPr>
          <w:rFonts w:eastAsiaTheme="minorHAnsi"/>
          <w:bCs w:val="0"/>
          <w:sz w:val="28"/>
          <w:szCs w:val="28"/>
          <w:lang w:eastAsia="en-US"/>
        </w:rPr>
        <w:t xml:space="preserve">если другие сроки не установлены законом, </w:t>
      </w:r>
      <w:r w:rsidR="00D14203" w:rsidRPr="00E074B6">
        <w:rPr>
          <w:rFonts w:eastAsiaTheme="minorHAnsi"/>
          <w:bCs w:val="0"/>
          <w:i/>
          <w:sz w:val="28"/>
          <w:szCs w:val="28"/>
          <w:lang w:eastAsia="en-US"/>
        </w:rPr>
        <w:t>иными правовыми актами</w:t>
      </w:r>
      <w:r w:rsidR="00D14203" w:rsidRPr="00D14203">
        <w:rPr>
          <w:rFonts w:eastAsiaTheme="minorHAnsi"/>
          <w:bCs w:val="0"/>
          <w:sz w:val="28"/>
          <w:szCs w:val="28"/>
          <w:lang w:eastAsia="en-US"/>
        </w:rPr>
        <w:t xml:space="preserve"> или не согласованы сторонами.</w:t>
      </w:r>
    </w:p>
    <w:p w:rsidR="00E074B6" w:rsidRDefault="00E074B6" w:rsidP="00C9199E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</w:r>
      <w:r w:rsidR="00182799">
        <w:rPr>
          <w:rFonts w:eastAsiaTheme="minorHAnsi"/>
          <w:bCs w:val="0"/>
          <w:sz w:val="28"/>
          <w:szCs w:val="28"/>
          <w:lang w:eastAsia="en-US"/>
        </w:rPr>
        <w:t xml:space="preserve">Проектом </w:t>
      </w:r>
      <w:r w:rsidR="00D634BF">
        <w:rPr>
          <w:rFonts w:eastAsiaTheme="minorHAnsi"/>
          <w:bCs w:val="0"/>
          <w:sz w:val="28"/>
          <w:szCs w:val="28"/>
          <w:lang w:eastAsia="en-US"/>
        </w:rPr>
        <w:t>устанавливается порядок заключения соответствующих договоров.</w:t>
      </w:r>
    </w:p>
    <w:p w:rsidR="002D6D5B" w:rsidRPr="00A13B6A" w:rsidRDefault="00D634BF" w:rsidP="00D634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 w:rsidR="002D6D5B" w:rsidRPr="000742AC">
        <w:rPr>
          <w:rFonts w:eastAsiaTheme="minorHAnsi"/>
          <w:sz w:val="28"/>
          <w:szCs w:val="28"/>
          <w:lang w:eastAsia="en-US"/>
        </w:rPr>
        <w:t>Учитывая, что настоящий проект постановления Правительства Ленинградской области не предусматривает установление новых или изменение ранее предусмотренных нормативными правовыми актами Ленинградской области обязанностей для субъектов предпринимательской и инвестиционной деятельности, установление, изменение или отмену ранее установленной ответственности за нарушение нормативных правовых актов Ленинградской области, затрагивающих вопросы осуществления предпринимательской и инвестиционной деятельности, оценке регулирующего воздействия данный проект постановления Правительства Ленинградской области не подлежит.</w:t>
      </w:r>
      <w:proofErr w:type="gramEnd"/>
    </w:p>
    <w:p w:rsidR="002D6D5B" w:rsidRPr="00A13B6A" w:rsidRDefault="002D6D5B" w:rsidP="002D6D5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D6D5B" w:rsidRDefault="002D6D5B" w:rsidP="002D6D5B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bCs w:val="0"/>
          <w:sz w:val="28"/>
          <w:szCs w:val="28"/>
          <w:lang w:eastAsia="en-US"/>
        </w:rPr>
        <w:t>Комитета</w:t>
      </w:r>
    </w:p>
    <w:p w:rsidR="002D6D5B" w:rsidRPr="00A13B6A" w:rsidRDefault="002D6D5B" w:rsidP="002D6D5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2D6D5B" w:rsidRPr="00A13B6A" w:rsidRDefault="002D6D5B" w:rsidP="002D6D5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>И. Кулаков</w:t>
      </w:r>
    </w:p>
    <w:p w:rsidR="002D6D5B" w:rsidRPr="00A13B6A" w:rsidRDefault="002D6D5B" w:rsidP="002D6D5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br w:type="page"/>
      </w:r>
    </w:p>
    <w:p w:rsidR="002D6D5B" w:rsidRPr="00A13B6A" w:rsidRDefault="002D6D5B" w:rsidP="002D6D5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lastRenderedPageBreak/>
        <w:t>ТЕХНИКО-ЭКОНОМИЧЕСКОЕ ОБОСНОВАНИЕ</w:t>
      </w:r>
    </w:p>
    <w:p w:rsidR="002D6D5B" w:rsidRPr="00A13B6A" w:rsidRDefault="002D6D5B" w:rsidP="002D6D5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D634BF" w:rsidRDefault="00D634BF" w:rsidP="00D634BF">
      <w:pPr>
        <w:autoSpaceDE w:val="0"/>
        <w:autoSpaceDN w:val="0"/>
        <w:adjustRightInd w:val="0"/>
        <w:ind w:firstLine="540"/>
        <w:jc w:val="center"/>
        <w:rPr>
          <w:rFonts w:eastAsiaTheme="minorHAnsi"/>
          <w:bCs w:val="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п</w:t>
      </w:r>
      <w:r w:rsidRPr="002D6D5B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  <w:r w:rsidRPr="002D6D5B">
        <w:rPr>
          <w:b/>
          <w:sz w:val="28"/>
          <w:szCs w:val="28"/>
        </w:rPr>
        <w:t xml:space="preserve"> заключения договоров о комплексном развитии территории, заключаемых органами местного самоуправления с правообладателями земельных участков и (или) расположенных на них объектов недвижимого имущества</w:t>
      </w:r>
      <w:r>
        <w:rPr>
          <w:b/>
          <w:sz w:val="28"/>
          <w:szCs w:val="28"/>
        </w:rPr>
        <w:t>»</w:t>
      </w:r>
    </w:p>
    <w:p w:rsidR="00402263" w:rsidRDefault="00402263" w:rsidP="002D6D5B">
      <w:pPr>
        <w:autoSpaceDE w:val="0"/>
        <w:autoSpaceDN w:val="0"/>
        <w:adjustRightInd w:val="0"/>
        <w:ind w:firstLine="708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2D6D5B" w:rsidRPr="00A13B6A" w:rsidRDefault="002D6D5B" w:rsidP="002D6D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Принятие </w:t>
      </w:r>
      <w:r w:rsidR="00D634BF">
        <w:rPr>
          <w:rFonts w:eastAsiaTheme="minorHAnsi"/>
          <w:bCs w:val="0"/>
          <w:sz w:val="28"/>
          <w:szCs w:val="28"/>
          <w:lang w:eastAsia="en-US"/>
        </w:rPr>
        <w:t xml:space="preserve">настоящего </w:t>
      </w:r>
      <w:r w:rsidRPr="00E77EAF">
        <w:rPr>
          <w:rFonts w:eastAsiaTheme="minorHAnsi"/>
          <w:bCs w:val="0"/>
          <w:sz w:val="28"/>
          <w:szCs w:val="28"/>
          <w:lang w:eastAsia="en-US"/>
        </w:rPr>
        <w:t>постановления Правительства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 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не </w:t>
      </w:r>
      <w:r>
        <w:rPr>
          <w:rFonts w:eastAsiaTheme="minorHAnsi"/>
          <w:bCs w:val="0"/>
          <w:sz w:val="28"/>
          <w:szCs w:val="28"/>
          <w:lang w:eastAsia="en-US"/>
        </w:rPr>
        <w:t>повлечёт возникновения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>дополнительных расходов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средств областного бюджета Ленинградской области.</w:t>
      </w:r>
    </w:p>
    <w:p w:rsidR="002D6D5B" w:rsidRPr="00A13B6A" w:rsidRDefault="002D6D5B" w:rsidP="002D6D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6D5B" w:rsidRPr="00A13B6A" w:rsidRDefault="002D6D5B" w:rsidP="002D6D5B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2D6D5B" w:rsidRPr="00BD5444" w:rsidRDefault="002D6D5B" w:rsidP="002D6D5B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Председатель Комитета</w:t>
      </w:r>
    </w:p>
    <w:p w:rsidR="002D6D5B" w:rsidRPr="00BD5444" w:rsidRDefault="002D6D5B" w:rsidP="002D6D5B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2D6D5B" w:rsidRDefault="002D6D5B" w:rsidP="002D6D5B">
      <w:r w:rsidRPr="00BD5444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  <w:t>И. Кулаков</w:t>
      </w:r>
    </w:p>
    <w:p w:rsidR="002D6D5B" w:rsidRDefault="002D6D5B" w:rsidP="002D6D5B"/>
    <w:p w:rsidR="002D6D5B" w:rsidRDefault="002D6D5B" w:rsidP="002D6D5B"/>
    <w:p w:rsidR="00AB5F56" w:rsidRDefault="00AB5F56"/>
    <w:sectPr w:rsidR="00AB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2BC"/>
    <w:multiLevelType w:val="hybridMultilevel"/>
    <w:tmpl w:val="D6A866FA"/>
    <w:lvl w:ilvl="0" w:tplc="CCE89F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015454"/>
    <w:multiLevelType w:val="hybridMultilevel"/>
    <w:tmpl w:val="27B6B778"/>
    <w:lvl w:ilvl="0" w:tplc="4B7C2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0B1EBA"/>
    <w:multiLevelType w:val="hybridMultilevel"/>
    <w:tmpl w:val="5E5C4226"/>
    <w:lvl w:ilvl="0" w:tplc="A47E07F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5B"/>
    <w:rsid w:val="000053C2"/>
    <w:rsid w:val="000C23BB"/>
    <w:rsid w:val="000D55A3"/>
    <w:rsid w:val="00101236"/>
    <w:rsid w:val="001218AB"/>
    <w:rsid w:val="00125D1D"/>
    <w:rsid w:val="00130D68"/>
    <w:rsid w:val="001363F1"/>
    <w:rsid w:val="00182799"/>
    <w:rsid w:val="00182BCD"/>
    <w:rsid w:val="001E4ED6"/>
    <w:rsid w:val="00210607"/>
    <w:rsid w:val="002107E3"/>
    <w:rsid w:val="0023563C"/>
    <w:rsid w:val="0024588F"/>
    <w:rsid w:val="00256367"/>
    <w:rsid w:val="002C6A94"/>
    <w:rsid w:val="002D6D5B"/>
    <w:rsid w:val="002F7717"/>
    <w:rsid w:val="00336178"/>
    <w:rsid w:val="0037337C"/>
    <w:rsid w:val="003A3383"/>
    <w:rsid w:val="003A6D99"/>
    <w:rsid w:val="003C0D7D"/>
    <w:rsid w:val="00402263"/>
    <w:rsid w:val="00403DDA"/>
    <w:rsid w:val="00426908"/>
    <w:rsid w:val="00441D97"/>
    <w:rsid w:val="004660EA"/>
    <w:rsid w:val="005025E5"/>
    <w:rsid w:val="0051626C"/>
    <w:rsid w:val="00524631"/>
    <w:rsid w:val="00544679"/>
    <w:rsid w:val="00563834"/>
    <w:rsid w:val="00597271"/>
    <w:rsid w:val="00597FE0"/>
    <w:rsid w:val="005A52EC"/>
    <w:rsid w:val="005F6B80"/>
    <w:rsid w:val="00613190"/>
    <w:rsid w:val="00616A15"/>
    <w:rsid w:val="00625032"/>
    <w:rsid w:val="00646E3F"/>
    <w:rsid w:val="0065153B"/>
    <w:rsid w:val="00664E49"/>
    <w:rsid w:val="006D6ACF"/>
    <w:rsid w:val="006F3373"/>
    <w:rsid w:val="00702E78"/>
    <w:rsid w:val="0072048C"/>
    <w:rsid w:val="0072528A"/>
    <w:rsid w:val="00744B57"/>
    <w:rsid w:val="0078365C"/>
    <w:rsid w:val="007A359C"/>
    <w:rsid w:val="007A756C"/>
    <w:rsid w:val="007D1FDD"/>
    <w:rsid w:val="007E59C7"/>
    <w:rsid w:val="00807433"/>
    <w:rsid w:val="00810112"/>
    <w:rsid w:val="0081320C"/>
    <w:rsid w:val="008614D5"/>
    <w:rsid w:val="00870688"/>
    <w:rsid w:val="00892DF3"/>
    <w:rsid w:val="008D7190"/>
    <w:rsid w:val="008D7D46"/>
    <w:rsid w:val="008E5C16"/>
    <w:rsid w:val="00915D2E"/>
    <w:rsid w:val="00935D09"/>
    <w:rsid w:val="0094066D"/>
    <w:rsid w:val="00A41962"/>
    <w:rsid w:val="00A419DE"/>
    <w:rsid w:val="00A45F58"/>
    <w:rsid w:val="00A75BC0"/>
    <w:rsid w:val="00A82D94"/>
    <w:rsid w:val="00AA6FC5"/>
    <w:rsid w:val="00AB5F56"/>
    <w:rsid w:val="00AB67A4"/>
    <w:rsid w:val="00AE49E3"/>
    <w:rsid w:val="00AE7AAD"/>
    <w:rsid w:val="00AF1B70"/>
    <w:rsid w:val="00AF5FBE"/>
    <w:rsid w:val="00B1677E"/>
    <w:rsid w:val="00B726DB"/>
    <w:rsid w:val="00C056FE"/>
    <w:rsid w:val="00C13AA5"/>
    <w:rsid w:val="00C9199E"/>
    <w:rsid w:val="00C92E8D"/>
    <w:rsid w:val="00C97E18"/>
    <w:rsid w:val="00CD74EC"/>
    <w:rsid w:val="00D04EA5"/>
    <w:rsid w:val="00D14203"/>
    <w:rsid w:val="00D24E5F"/>
    <w:rsid w:val="00D27562"/>
    <w:rsid w:val="00D6178C"/>
    <w:rsid w:val="00D634BF"/>
    <w:rsid w:val="00D80365"/>
    <w:rsid w:val="00DB008E"/>
    <w:rsid w:val="00DB1D8F"/>
    <w:rsid w:val="00DC7405"/>
    <w:rsid w:val="00DF1CD2"/>
    <w:rsid w:val="00E016A3"/>
    <w:rsid w:val="00E074B6"/>
    <w:rsid w:val="00E32774"/>
    <w:rsid w:val="00E67474"/>
    <w:rsid w:val="00EA04BD"/>
    <w:rsid w:val="00ED599A"/>
    <w:rsid w:val="00EE3DA3"/>
    <w:rsid w:val="00EE5524"/>
    <w:rsid w:val="00EF0B1A"/>
    <w:rsid w:val="00EF7BD2"/>
    <w:rsid w:val="00F51F2D"/>
    <w:rsid w:val="00F84952"/>
    <w:rsid w:val="00F8526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B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B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AF9A-6F58-4A18-8BA1-83C0A24B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118</cp:revision>
  <dcterms:created xsi:type="dcterms:W3CDTF">2021-03-11T11:19:00Z</dcterms:created>
  <dcterms:modified xsi:type="dcterms:W3CDTF">2021-03-12T09:04:00Z</dcterms:modified>
</cp:coreProperties>
</file>