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1A" w:rsidRDefault="00055C1A" w:rsidP="00055C1A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16EC6C8" wp14:editId="31CCADEA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1A" w:rsidRPr="003423AF" w:rsidRDefault="00055C1A" w:rsidP="00F904EC">
      <w:pPr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КОМИТЕТ ГРАДОСТРОИТЕЛЬНОЙ ПОЛИТИКИ</w:t>
      </w:r>
      <w:r w:rsidRPr="003423AF">
        <w:rPr>
          <w:rFonts w:cs="Times New Roman"/>
          <w:szCs w:val="28"/>
        </w:rPr>
        <w:br/>
        <w:t>ЛЕНИНГРАДСКОЙ ОБЛАСТИ</w:t>
      </w:r>
    </w:p>
    <w:p w:rsidR="00055C1A" w:rsidRPr="003423AF" w:rsidRDefault="00055C1A" w:rsidP="00F904EC">
      <w:pPr>
        <w:ind w:firstLine="0"/>
        <w:jc w:val="center"/>
        <w:rPr>
          <w:rFonts w:cs="Times New Roman"/>
          <w:szCs w:val="28"/>
        </w:rPr>
      </w:pPr>
    </w:p>
    <w:p w:rsidR="00055C1A" w:rsidRPr="003423AF" w:rsidRDefault="00055C1A" w:rsidP="00F904EC">
      <w:pPr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ПРИКАЗ</w:t>
      </w:r>
    </w:p>
    <w:p w:rsidR="00055C1A" w:rsidRPr="003423AF" w:rsidRDefault="00055C1A" w:rsidP="00F904EC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055C1A" w:rsidRPr="003423AF" w:rsidRDefault="00055C1A" w:rsidP="00F904EC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 xml:space="preserve">от </w:t>
      </w:r>
      <w:r w:rsidR="00907713">
        <w:rPr>
          <w:rFonts w:cs="Times New Roman"/>
          <w:szCs w:val="28"/>
        </w:rPr>
        <w:t>_______________</w:t>
      </w:r>
      <w:r w:rsidRPr="003423AF">
        <w:rPr>
          <w:rFonts w:cs="Times New Roman"/>
          <w:szCs w:val="28"/>
        </w:rPr>
        <w:t xml:space="preserve"> № ____</w:t>
      </w:r>
    </w:p>
    <w:p w:rsidR="00055C1A" w:rsidRPr="00F904EC" w:rsidRDefault="00055C1A" w:rsidP="00F904EC">
      <w:pPr>
        <w:tabs>
          <w:tab w:val="left" w:pos="9781"/>
        </w:tabs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F904EC" w:rsidRPr="00654EA5" w:rsidRDefault="00975CDD" w:rsidP="00654EA5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 внесении изменений</w:t>
      </w:r>
      <w:r w:rsidR="00654EA5">
        <w:rPr>
          <w:rFonts w:cs="Times New Roman"/>
          <w:b/>
          <w:szCs w:val="28"/>
        </w:rPr>
        <w:t xml:space="preserve"> в приказ Комитета градостроительной политики Ленинградской области от 05 марта 2021 года № 21 «</w:t>
      </w:r>
      <w:r w:rsidR="00055C1A" w:rsidRPr="003423AF">
        <w:rPr>
          <w:rFonts w:cs="Times New Roman"/>
          <w:b/>
          <w:szCs w:val="28"/>
        </w:rPr>
        <w:t xml:space="preserve">О </w:t>
      </w:r>
      <w:r w:rsidR="00DF552E" w:rsidRPr="003423AF">
        <w:rPr>
          <w:rFonts w:cs="Times New Roman"/>
          <w:b/>
          <w:szCs w:val="28"/>
        </w:rPr>
        <w:t xml:space="preserve">проведении </w:t>
      </w:r>
      <w:r w:rsidR="00DF552E">
        <w:rPr>
          <w:rFonts w:cs="Times New Roman"/>
          <w:b/>
          <w:szCs w:val="28"/>
        </w:rPr>
        <w:t>творческого градостроительного конкурса по развитию спортивного</w:t>
      </w:r>
      <w:r w:rsidR="00414EC5">
        <w:rPr>
          <w:rFonts w:cs="Times New Roman"/>
          <w:b/>
          <w:szCs w:val="28"/>
        </w:rPr>
        <w:t xml:space="preserve"> </w:t>
      </w:r>
      <w:r w:rsidR="00DF552E">
        <w:rPr>
          <w:rFonts w:cs="Times New Roman"/>
          <w:b/>
          <w:szCs w:val="28"/>
        </w:rPr>
        <w:t>кластера в поселке Рощино Выборгского района Ленинградской области</w:t>
      </w:r>
      <w:r w:rsidR="00654EA5">
        <w:rPr>
          <w:rFonts w:cs="Times New Roman"/>
          <w:b/>
          <w:szCs w:val="28"/>
        </w:rPr>
        <w:t>»</w:t>
      </w:r>
    </w:p>
    <w:p w:rsidR="007178E4" w:rsidRDefault="007178E4" w:rsidP="00282A25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654EA5" w:rsidRDefault="00654EA5" w:rsidP="00DE3545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Приказываю:</w:t>
      </w:r>
    </w:p>
    <w:p w:rsidR="00654EA5" w:rsidRDefault="00654EA5" w:rsidP="00DE3545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654EA5" w:rsidRDefault="00654EA5" w:rsidP="00975CDD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 w:rsidRPr="00654EA5">
        <w:rPr>
          <w:rFonts w:cs="Times New Roman"/>
          <w:szCs w:val="28"/>
        </w:rPr>
        <w:t>Внести в приказ Комитета градостроительной политики Ленинградской области от 05 марта 2021 года № 21 «О проведении творческого градостроительного конкурса по развитию спортивного кластера в поселке Рощино Выборгского района Ленинградской области»</w:t>
      </w:r>
      <w:r w:rsidR="00975CDD">
        <w:rPr>
          <w:rFonts w:cs="Times New Roman"/>
          <w:szCs w:val="28"/>
        </w:rPr>
        <w:t xml:space="preserve"> изменения, согласно приложению к настоящему приказу.</w:t>
      </w:r>
    </w:p>
    <w:p w:rsidR="007178E4" w:rsidRDefault="007178E4" w:rsidP="00055C1A">
      <w:pPr>
        <w:ind w:firstLine="0"/>
        <w:rPr>
          <w:rFonts w:cs="Times New Roman"/>
          <w:szCs w:val="28"/>
        </w:rPr>
      </w:pPr>
    </w:p>
    <w:p w:rsidR="00654EA5" w:rsidRDefault="00654EA5" w:rsidP="00055C1A">
      <w:pPr>
        <w:ind w:firstLine="0"/>
        <w:rPr>
          <w:rFonts w:cs="Times New Roman"/>
          <w:szCs w:val="28"/>
        </w:rPr>
      </w:pPr>
    </w:p>
    <w:p w:rsidR="007178E4" w:rsidRPr="003423AF" w:rsidRDefault="007178E4" w:rsidP="00055C1A">
      <w:pPr>
        <w:ind w:firstLine="0"/>
        <w:rPr>
          <w:rFonts w:cs="Times New Roman"/>
          <w:szCs w:val="28"/>
        </w:rPr>
      </w:pPr>
    </w:p>
    <w:p w:rsidR="00975CDD" w:rsidRDefault="00975CDD" w:rsidP="00975CDD">
      <w:pPr>
        <w:tabs>
          <w:tab w:val="left" w:pos="142"/>
        </w:tabs>
        <w:autoSpaceDE w:val="0"/>
        <w:autoSpaceDN w:val="0"/>
        <w:adjustRightInd w:val="0"/>
        <w:ind w:firstLine="0"/>
      </w:pPr>
      <w:r w:rsidRPr="00155F5C">
        <w:t xml:space="preserve">Первый заместитель председателя </w:t>
      </w:r>
      <w:r>
        <w:t xml:space="preserve">Комитета </w:t>
      </w:r>
      <w:r w:rsidRPr="00155F5C">
        <w:t xml:space="preserve">– </w:t>
      </w:r>
    </w:p>
    <w:p w:rsidR="00975CDD" w:rsidRDefault="00975CDD" w:rsidP="00975CDD">
      <w:pPr>
        <w:tabs>
          <w:tab w:val="left" w:pos="142"/>
        </w:tabs>
        <w:autoSpaceDE w:val="0"/>
        <w:autoSpaceDN w:val="0"/>
        <w:adjustRightInd w:val="0"/>
        <w:ind w:firstLine="0"/>
      </w:pPr>
      <w:r>
        <w:t>г</w:t>
      </w:r>
      <w:r w:rsidRPr="00155F5C">
        <w:t>лавный архитекто</w:t>
      </w:r>
      <w:r>
        <w:t>р Ленинградской области</w:t>
      </w:r>
      <w:r>
        <w:tab/>
      </w:r>
      <w:r>
        <w:tab/>
      </w:r>
      <w:r>
        <w:tab/>
        <w:t xml:space="preserve">       </w:t>
      </w:r>
      <w:r w:rsidRPr="00155F5C">
        <w:t>С.И. Лутченко</w:t>
      </w:r>
    </w:p>
    <w:p w:rsidR="00975CDD" w:rsidRDefault="00975CDD">
      <w:pPr>
        <w:spacing w:after="200" w:line="276" w:lineRule="auto"/>
        <w:ind w:firstLine="0"/>
        <w:jc w:val="left"/>
      </w:pPr>
      <w:r>
        <w:br w:type="page"/>
      </w:r>
    </w:p>
    <w:p w:rsidR="00C77BA6" w:rsidRDefault="00975CDD" w:rsidP="00975CDD">
      <w:pPr>
        <w:tabs>
          <w:tab w:val="left" w:pos="142"/>
        </w:tabs>
        <w:autoSpaceDE w:val="0"/>
        <w:autoSpaceDN w:val="0"/>
        <w:adjustRightInd w:val="0"/>
        <w:ind w:firstLine="0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975CDD" w:rsidRDefault="00975CDD" w:rsidP="00975CDD">
      <w:pPr>
        <w:tabs>
          <w:tab w:val="left" w:pos="142"/>
        </w:tabs>
        <w:autoSpaceDE w:val="0"/>
        <w:autoSpaceDN w:val="0"/>
        <w:adjustRightInd w:val="0"/>
        <w:ind w:firstLine="0"/>
        <w:jc w:val="right"/>
      </w:pPr>
      <w:r>
        <w:t>приказу Комитета</w:t>
      </w:r>
    </w:p>
    <w:p w:rsidR="00975CDD" w:rsidRDefault="00975CDD" w:rsidP="00975CDD">
      <w:pPr>
        <w:tabs>
          <w:tab w:val="left" w:pos="142"/>
        </w:tabs>
        <w:autoSpaceDE w:val="0"/>
        <w:autoSpaceDN w:val="0"/>
        <w:adjustRightInd w:val="0"/>
        <w:ind w:firstLine="0"/>
        <w:jc w:val="right"/>
      </w:pPr>
      <w:r>
        <w:t>градостроительной политики</w:t>
      </w:r>
    </w:p>
    <w:p w:rsidR="00975CDD" w:rsidRDefault="00975CDD" w:rsidP="00975CDD">
      <w:pPr>
        <w:tabs>
          <w:tab w:val="left" w:pos="142"/>
        </w:tabs>
        <w:autoSpaceDE w:val="0"/>
        <w:autoSpaceDN w:val="0"/>
        <w:adjustRightInd w:val="0"/>
        <w:ind w:firstLine="0"/>
        <w:jc w:val="right"/>
      </w:pPr>
      <w:r>
        <w:t>Ленинградской области</w:t>
      </w:r>
    </w:p>
    <w:p w:rsidR="00697147" w:rsidRPr="003423AF" w:rsidRDefault="00697147" w:rsidP="00697147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о</w:t>
      </w:r>
      <w:bookmarkStart w:id="0" w:name="_GoBack"/>
      <w:bookmarkEnd w:id="0"/>
      <w:r w:rsidRPr="003423AF">
        <w:rPr>
          <w:rFonts w:cs="Times New Roman"/>
          <w:szCs w:val="28"/>
        </w:rPr>
        <w:t xml:space="preserve">т </w:t>
      </w:r>
      <w:r>
        <w:rPr>
          <w:rFonts w:cs="Times New Roman"/>
          <w:szCs w:val="28"/>
        </w:rPr>
        <w:t>_______________</w:t>
      </w:r>
      <w:r w:rsidRPr="003423AF">
        <w:rPr>
          <w:rFonts w:cs="Times New Roman"/>
          <w:szCs w:val="28"/>
        </w:rPr>
        <w:t xml:space="preserve"> № ____</w:t>
      </w:r>
    </w:p>
    <w:p w:rsidR="000A2210" w:rsidRDefault="000A2210" w:rsidP="000A2210">
      <w:pPr>
        <w:tabs>
          <w:tab w:val="left" w:pos="142"/>
        </w:tabs>
        <w:autoSpaceDE w:val="0"/>
        <w:autoSpaceDN w:val="0"/>
        <w:adjustRightInd w:val="0"/>
        <w:ind w:firstLine="0"/>
        <w:jc w:val="center"/>
      </w:pPr>
    </w:p>
    <w:p w:rsidR="000A2210" w:rsidRDefault="000A2210" w:rsidP="000A2210">
      <w:pPr>
        <w:tabs>
          <w:tab w:val="left" w:pos="142"/>
        </w:tabs>
        <w:autoSpaceDE w:val="0"/>
        <w:autoSpaceDN w:val="0"/>
        <w:adjustRightInd w:val="0"/>
        <w:ind w:firstLine="0"/>
        <w:jc w:val="center"/>
      </w:pPr>
    </w:p>
    <w:p w:rsidR="000A2210" w:rsidRDefault="000A2210" w:rsidP="000A2210">
      <w:pPr>
        <w:tabs>
          <w:tab w:val="left" w:pos="142"/>
        </w:tabs>
        <w:autoSpaceDE w:val="0"/>
        <w:autoSpaceDN w:val="0"/>
        <w:adjustRightInd w:val="0"/>
        <w:ind w:firstLine="0"/>
        <w:jc w:val="center"/>
      </w:pPr>
    </w:p>
    <w:p w:rsidR="000A2210" w:rsidRDefault="000A2210" w:rsidP="000A2210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0A2210">
        <w:rPr>
          <w:b/>
        </w:rPr>
        <w:t xml:space="preserve">Изменения </w:t>
      </w:r>
      <w:r w:rsidRPr="000A2210">
        <w:rPr>
          <w:rFonts w:cs="Times New Roman"/>
          <w:b/>
          <w:szCs w:val="28"/>
        </w:rPr>
        <w:t>в приказ Комитета градостроительной политики Ленинградской области от 05</w:t>
      </w:r>
      <w:r>
        <w:rPr>
          <w:rFonts w:cs="Times New Roman"/>
          <w:b/>
          <w:szCs w:val="28"/>
        </w:rPr>
        <w:t xml:space="preserve"> марта 2021 года № 21 «</w:t>
      </w:r>
      <w:r w:rsidRPr="003423AF">
        <w:rPr>
          <w:rFonts w:cs="Times New Roman"/>
          <w:b/>
          <w:szCs w:val="28"/>
        </w:rPr>
        <w:t xml:space="preserve">О проведении </w:t>
      </w:r>
      <w:r>
        <w:rPr>
          <w:rFonts w:cs="Times New Roman"/>
          <w:b/>
          <w:szCs w:val="28"/>
        </w:rPr>
        <w:t>творческого градостроительного конкурса по развитию спортивного кластера в поселке Рощино Выборгского района Ленинградской области»</w:t>
      </w:r>
    </w:p>
    <w:p w:rsidR="000A2210" w:rsidRPr="000A2210" w:rsidRDefault="000A2210" w:rsidP="00FB593F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A2210" w:rsidRDefault="000A2210" w:rsidP="00FB593F">
      <w:pPr>
        <w:pStyle w:val="a4"/>
        <w:numPr>
          <w:ilvl w:val="0"/>
          <w:numId w:val="35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</w:pPr>
      <w:r>
        <w:t>В разделе  4 «</w:t>
      </w:r>
      <w:r w:rsidRPr="00522B85">
        <w:rPr>
          <w:rFonts w:cs="Times New Roman"/>
          <w:szCs w:val="28"/>
        </w:rPr>
        <w:t>Порядок оформления конкурсных проектов</w:t>
      </w:r>
      <w:r>
        <w:t>»:</w:t>
      </w:r>
    </w:p>
    <w:p w:rsidR="000A2210" w:rsidRDefault="000A2210" w:rsidP="00FB593F">
      <w:pPr>
        <w:pStyle w:val="a4"/>
        <w:tabs>
          <w:tab w:val="left" w:pos="142"/>
        </w:tabs>
        <w:autoSpaceDE w:val="0"/>
        <w:autoSpaceDN w:val="0"/>
        <w:adjustRightInd w:val="0"/>
        <w:ind w:left="0"/>
        <w:contextualSpacing w:val="0"/>
      </w:pPr>
    </w:p>
    <w:p w:rsidR="000A2210" w:rsidRDefault="000A2210" w:rsidP="00FB593F">
      <w:pPr>
        <w:pStyle w:val="a4"/>
        <w:tabs>
          <w:tab w:val="left" w:pos="142"/>
        </w:tabs>
        <w:autoSpaceDE w:val="0"/>
        <w:autoSpaceDN w:val="0"/>
        <w:adjustRightInd w:val="0"/>
        <w:ind w:left="0"/>
        <w:contextualSpacing w:val="0"/>
      </w:pPr>
      <w:r>
        <w:t>П</w:t>
      </w:r>
      <w:r w:rsidR="00A7191C">
        <w:t>ункт</w:t>
      </w:r>
      <w:r>
        <w:t xml:space="preserve"> 4.4.1 изложить в новой редакции: </w:t>
      </w:r>
    </w:p>
    <w:p w:rsidR="000A2210" w:rsidRDefault="000A2210" w:rsidP="00FB593F"/>
    <w:p w:rsidR="000A2210" w:rsidRPr="00522B85" w:rsidRDefault="000A2210" w:rsidP="00FB593F">
      <w:pPr>
        <w:tabs>
          <w:tab w:val="left" w:pos="993"/>
        </w:tabs>
        <w:rPr>
          <w:rFonts w:cs="Times New Roman"/>
          <w:szCs w:val="28"/>
        </w:rPr>
      </w:pPr>
      <w:r>
        <w:t xml:space="preserve">«4.4.1. </w:t>
      </w:r>
      <w:r w:rsidRPr="00522B85">
        <w:rPr>
          <w:rFonts w:cs="Times New Roman"/>
          <w:szCs w:val="28"/>
        </w:rPr>
        <w:t>Применительно ко всем номинациям:</w:t>
      </w:r>
    </w:p>
    <w:p w:rsidR="000A2210" w:rsidRPr="00522B85" w:rsidRDefault="000A2210" w:rsidP="00FB593F">
      <w:pPr>
        <w:tabs>
          <w:tab w:val="left" w:pos="993"/>
        </w:tabs>
        <w:rPr>
          <w:rFonts w:cs="Times New Roman"/>
          <w:szCs w:val="28"/>
        </w:rPr>
      </w:pPr>
    </w:p>
    <w:p w:rsidR="000A2210" w:rsidRPr="00522B85" w:rsidRDefault="000A2210" w:rsidP="00FB593F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а) пояснительная записка;</w:t>
      </w:r>
    </w:p>
    <w:p w:rsidR="00F2577C" w:rsidRDefault="00F2577C" w:rsidP="00FB593F">
      <w:pPr>
        <w:tabs>
          <w:tab w:val="left" w:pos="993"/>
        </w:tabs>
        <w:rPr>
          <w:rFonts w:cs="Times New Roman"/>
          <w:szCs w:val="28"/>
        </w:rPr>
      </w:pPr>
    </w:p>
    <w:p w:rsidR="00F2577C" w:rsidRPr="00522B85" w:rsidRDefault="00F2577C" w:rsidP="00FB593F">
      <w:p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522B85">
        <w:rPr>
          <w:rFonts w:cs="Times New Roman"/>
          <w:szCs w:val="28"/>
        </w:rPr>
        <w:t>графические материалы, в которых должны быть отражены:</w:t>
      </w:r>
    </w:p>
    <w:p w:rsidR="00F2577C" w:rsidRPr="00522B85" w:rsidRDefault="00F2577C" w:rsidP="00FB593F">
      <w:pPr>
        <w:tabs>
          <w:tab w:val="left" w:pos="993"/>
        </w:tabs>
        <w:rPr>
          <w:rFonts w:cs="Times New Roman"/>
          <w:szCs w:val="28"/>
        </w:rPr>
      </w:pPr>
    </w:p>
    <w:p w:rsidR="00F2577C" w:rsidRPr="00522B85" w:rsidRDefault="00F2577C" w:rsidP="00FB593F">
      <w:pPr>
        <w:tabs>
          <w:tab w:val="left" w:pos="993"/>
        </w:tabs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текстовое описание;</w:t>
      </w:r>
    </w:p>
    <w:p w:rsidR="00F2577C" w:rsidRPr="00522B85" w:rsidRDefault="00F2577C" w:rsidP="00FB593F">
      <w:pPr>
        <w:tabs>
          <w:tab w:val="left" w:pos="993"/>
        </w:tabs>
        <w:rPr>
          <w:rFonts w:cs="Times New Roman"/>
          <w:szCs w:val="28"/>
        </w:rPr>
      </w:pPr>
    </w:p>
    <w:p w:rsidR="00F2577C" w:rsidRPr="007D21F3" w:rsidRDefault="00F2577C" w:rsidP="00FB593F">
      <w:pPr>
        <w:tabs>
          <w:tab w:val="left" w:pos="993"/>
        </w:tabs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 xml:space="preserve">схема </w:t>
      </w:r>
      <w:r>
        <w:rPr>
          <w:rFonts w:cs="Times New Roman"/>
          <w:szCs w:val="28"/>
        </w:rPr>
        <w:t xml:space="preserve">территории </w:t>
      </w:r>
      <w:r w:rsidRPr="00522B85">
        <w:rPr>
          <w:rFonts w:cs="Times New Roman"/>
          <w:szCs w:val="28"/>
        </w:rPr>
        <w:t>с отображением информац</w:t>
      </w:r>
      <w:r w:rsidR="00897504">
        <w:rPr>
          <w:rFonts w:cs="Times New Roman"/>
          <w:szCs w:val="28"/>
        </w:rPr>
        <w:t xml:space="preserve">ии о градостроительной ситуации, </w:t>
      </w:r>
      <w:r w:rsidRPr="00522B85">
        <w:rPr>
          <w:rFonts w:cs="Times New Roman"/>
          <w:szCs w:val="28"/>
        </w:rPr>
        <w:t>схема архитектурно-</w:t>
      </w:r>
      <w:proofErr w:type="gramStart"/>
      <w:r w:rsidRPr="00522B85">
        <w:rPr>
          <w:rFonts w:cs="Times New Roman"/>
          <w:szCs w:val="28"/>
        </w:rPr>
        <w:t xml:space="preserve">планировочного </w:t>
      </w:r>
      <w:r>
        <w:rPr>
          <w:rFonts w:cs="Times New Roman"/>
          <w:szCs w:val="28"/>
        </w:rPr>
        <w:t>решения</w:t>
      </w:r>
      <w:proofErr w:type="gramEnd"/>
      <w:r w:rsidR="0089750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схе</w:t>
      </w:r>
      <w:r w:rsidR="00897504">
        <w:rPr>
          <w:rFonts w:cs="Times New Roman"/>
          <w:szCs w:val="28"/>
        </w:rPr>
        <w:t xml:space="preserve">ма функционального зонирования, </w:t>
      </w:r>
      <w:r>
        <w:rPr>
          <w:rFonts w:cs="Times New Roman"/>
          <w:szCs w:val="28"/>
        </w:rPr>
        <w:t>транспортная схема</w:t>
      </w:r>
      <w:r w:rsidRPr="007D21F3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F2577C" w:rsidRPr="007D21F3" w:rsidRDefault="00F2577C" w:rsidP="00FB593F">
      <w:pPr>
        <w:rPr>
          <w:rFonts w:cs="Times New Roman"/>
          <w:szCs w:val="28"/>
        </w:rPr>
      </w:pPr>
    </w:p>
    <w:p w:rsidR="00F2577C" w:rsidRDefault="00F2577C" w:rsidP="00FB593F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характерные развертки;</w:t>
      </w:r>
    </w:p>
    <w:p w:rsidR="00F2577C" w:rsidRDefault="00F2577C" w:rsidP="00FB593F">
      <w:pPr>
        <w:rPr>
          <w:rFonts w:cs="Times New Roman"/>
          <w:szCs w:val="28"/>
        </w:rPr>
      </w:pPr>
    </w:p>
    <w:p w:rsidR="00F2577C" w:rsidRPr="007D21F3" w:rsidRDefault="00BB796D" w:rsidP="00FB593F">
      <w:pPr>
        <w:rPr>
          <w:rFonts w:cs="Times New Roman"/>
          <w:szCs w:val="28"/>
        </w:rPr>
      </w:pPr>
      <w:r>
        <w:rPr>
          <w:rFonts w:cs="Times New Roman"/>
          <w:szCs w:val="28"/>
        </w:rPr>
        <w:t>объемно пространственное решение</w:t>
      </w:r>
      <w:r w:rsidR="00AA3607">
        <w:rPr>
          <w:rFonts w:cs="Times New Roman"/>
          <w:szCs w:val="28"/>
        </w:rPr>
        <w:t xml:space="preserve"> (</w:t>
      </w:r>
      <w:r w:rsidR="00F2577C">
        <w:rPr>
          <w:rFonts w:cs="Times New Roman"/>
          <w:szCs w:val="28"/>
        </w:rPr>
        <w:t>фасады и аксонометрии объектов</w:t>
      </w:r>
      <w:r w:rsidR="007512C0">
        <w:rPr>
          <w:rFonts w:cs="Times New Roman"/>
          <w:szCs w:val="28"/>
        </w:rPr>
        <w:t xml:space="preserve">, </w:t>
      </w:r>
      <w:r w:rsidR="007512C0" w:rsidRPr="007D21F3">
        <w:rPr>
          <w:rFonts w:cs="Times New Roman"/>
          <w:szCs w:val="28"/>
        </w:rPr>
        <w:t>трехмерная виз</w:t>
      </w:r>
      <w:r>
        <w:rPr>
          <w:rFonts w:cs="Times New Roman"/>
          <w:szCs w:val="28"/>
        </w:rPr>
        <w:t>уализированная модель территории</w:t>
      </w:r>
      <w:r w:rsidR="00AA3607">
        <w:rPr>
          <w:rFonts w:cs="Times New Roman"/>
          <w:szCs w:val="28"/>
        </w:rPr>
        <w:t>)</w:t>
      </w:r>
      <w:r w:rsidR="007512C0">
        <w:rPr>
          <w:rFonts w:cs="Times New Roman"/>
          <w:szCs w:val="28"/>
        </w:rPr>
        <w:t>.</w:t>
      </w:r>
    </w:p>
    <w:p w:rsidR="000A2210" w:rsidRPr="00522B85" w:rsidRDefault="000A2210" w:rsidP="00FB593F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A2210" w:rsidRPr="00522B85" w:rsidRDefault="00F2577C" w:rsidP="00FB593F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0A2210" w:rsidRPr="00522B85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раздаточный материал</w:t>
      </w:r>
      <w:r w:rsidR="00326584" w:rsidRPr="00522B85">
        <w:t xml:space="preserve"> (</w:t>
      </w:r>
      <w:r w:rsidR="007D7777">
        <w:t xml:space="preserve">брошюра </w:t>
      </w:r>
      <w:r w:rsidR="00326584" w:rsidRPr="00522B85">
        <w:t>формат</w:t>
      </w:r>
      <w:r w:rsidR="00FE6AFE">
        <w:t>а</w:t>
      </w:r>
      <w:r w:rsidR="00326584" w:rsidRPr="00522B85">
        <w:t xml:space="preserve"> А</w:t>
      </w:r>
      <w:proofErr w:type="gramStart"/>
      <w:r w:rsidR="00326584" w:rsidRPr="00522B85">
        <w:t>4</w:t>
      </w:r>
      <w:proofErr w:type="gramEnd"/>
      <w:r w:rsidR="00326584" w:rsidRPr="00522B85">
        <w:t xml:space="preserve"> (половина, тр</w:t>
      </w:r>
      <w:r w:rsidR="005D535C">
        <w:t>еть, четверть) в 12 экземплярах)</w:t>
      </w:r>
      <w:r w:rsidR="00326584" w:rsidRPr="00522B85">
        <w:t xml:space="preserve"> с основными схемами и графическими материалами, содержащий в том числе выдержки из пояснительной записки к проекту</w:t>
      </w:r>
      <w:r w:rsidR="007D7777">
        <w:t>;</w:t>
      </w:r>
    </w:p>
    <w:p w:rsidR="00326584" w:rsidRDefault="00326584" w:rsidP="00FB593F">
      <w:pPr>
        <w:tabs>
          <w:tab w:val="left" w:pos="142"/>
        </w:tabs>
        <w:autoSpaceDE w:val="0"/>
        <w:autoSpaceDN w:val="0"/>
        <w:adjustRightInd w:val="0"/>
      </w:pPr>
    </w:p>
    <w:p w:rsidR="00326584" w:rsidRDefault="00F2577C" w:rsidP="001037EF">
      <w:pPr>
        <w:pStyle w:val="a4"/>
        <w:tabs>
          <w:tab w:val="left" w:pos="142"/>
        </w:tabs>
        <w:autoSpaceDE w:val="0"/>
        <w:autoSpaceDN w:val="0"/>
        <w:adjustRightInd w:val="0"/>
        <w:ind w:left="0"/>
        <w:contextualSpacing w:val="0"/>
        <w:rPr>
          <w:szCs w:val="28"/>
        </w:rPr>
      </w:pPr>
      <w:r>
        <w:t>г) демонстрационные материалы (презентация)</w:t>
      </w:r>
      <w:r w:rsidR="00326584">
        <w:t xml:space="preserve">. При </w:t>
      </w:r>
      <w:r w:rsidR="00326584" w:rsidRPr="00125CEA">
        <w:rPr>
          <w:szCs w:val="28"/>
        </w:rPr>
        <w:t xml:space="preserve">подготовке </w:t>
      </w:r>
      <w:proofErr w:type="gramStart"/>
      <w:r w:rsidR="00326584" w:rsidRPr="00125CEA">
        <w:rPr>
          <w:szCs w:val="28"/>
        </w:rPr>
        <w:t>демонст</w:t>
      </w:r>
      <w:r w:rsidR="00326584">
        <w:rPr>
          <w:szCs w:val="28"/>
        </w:rPr>
        <w:t xml:space="preserve">рационных материалов для показа конкурсной комиссии, </w:t>
      </w:r>
      <w:r w:rsidR="00326584" w:rsidRPr="00125CEA">
        <w:rPr>
          <w:szCs w:val="28"/>
        </w:rPr>
        <w:t>необходимо выбирать макет страниц слайдов для широкоформатных эк</w:t>
      </w:r>
      <w:r w:rsidR="001037EF">
        <w:rPr>
          <w:szCs w:val="28"/>
        </w:rPr>
        <w:t xml:space="preserve">ранов (соотношение сторон 16:9), </w:t>
      </w:r>
      <w:r w:rsidR="00326584" w:rsidRPr="00125CEA">
        <w:rPr>
          <w:szCs w:val="28"/>
        </w:rPr>
        <w:t xml:space="preserve">обозначать на титульном слайде название </w:t>
      </w:r>
      <w:r w:rsidR="00632BBE">
        <w:rPr>
          <w:szCs w:val="28"/>
        </w:rPr>
        <w:t>концепции, фамилию, имя, отчество</w:t>
      </w:r>
      <w:r w:rsidR="00632BBE" w:rsidRPr="00632BBE">
        <w:rPr>
          <w:szCs w:val="28"/>
        </w:rPr>
        <w:t xml:space="preserve"> </w:t>
      </w:r>
      <w:r w:rsidR="00632BBE" w:rsidRPr="00125CEA">
        <w:rPr>
          <w:szCs w:val="28"/>
        </w:rPr>
        <w:t>и должность докладчика</w:t>
      </w:r>
      <w:r w:rsidR="00FB593F">
        <w:rPr>
          <w:szCs w:val="28"/>
        </w:rPr>
        <w:t xml:space="preserve"> (</w:t>
      </w:r>
      <w:r w:rsidR="00632BBE">
        <w:rPr>
          <w:szCs w:val="28"/>
        </w:rPr>
        <w:t xml:space="preserve">в случае участия в конкурсе творческого коллектива указываются инициалы </w:t>
      </w:r>
      <w:r w:rsidR="00632BBE">
        <w:rPr>
          <w:szCs w:val="28"/>
        </w:rPr>
        <w:lastRenderedPageBreak/>
        <w:t>руководителя творческого коллектива</w:t>
      </w:r>
      <w:r w:rsidR="00FB593F">
        <w:rPr>
          <w:szCs w:val="28"/>
        </w:rPr>
        <w:t>)</w:t>
      </w:r>
      <w:r w:rsidR="00632BBE">
        <w:rPr>
          <w:szCs w:val="28"/>
        </w:rPr>
        <w:t xml:space="preserve">, </w:t>
      </w:r>
      <w:r w:rsidR="00326584" w:rsidRPr="00632BBE">
        <w:rPr>
          <w:szCs w:val="28"/>
        </w:rPr>
        <w:t>на ост</w:t>
      </w:r>
      <w:r w:rsidR="001037EF">
        <w:rPr>
          <w:szCs w:val="28"/>
        </w:rPr>
        <w:t xml:space="preserve">альных слайдах – номер страницы, </w:t>
      </w:r>
      <w:r w:rsidR="00326584" w:rsidRPr="00125CEA">
        <w:rPr>
          <w:szCs w:val="28"/>
        </w:rPr>
        <w:t>не перегружать чрезмерными анимационными эффектами переходы между слайдами и отображение элементов на слайдах</w:t>
      </w:r>
      <w:proofErr w:type="gramEnd"/>
      <w:r w:rsidR="00326584" w:rsidRPr="00125CEA">
        <w:rPr>
          <w:szCs w:val="28"/>
        </w:rPr>
        <w:t>.</w:t>
      </w:r>
      <w:r w:rsidR="001037EF">
        <w:rPr>
          <w:szCs w:val="28"/>
        </w:rPr>
        <w:t xml:space="preserve"> </w:t>
      </w:r>
      <w:r w:rsidR="00326584" w:rsidRPr="00125CEA">
        <w:rPr>
          <w:szCs w:val="28"/>
        </w:rPr>
        <w:t xml:space="preserve">Рекомендуемый формат демонстрационных материалов – редактируемый файл </w:t>
      </w:r>
      <w:r w:rsidR="00326584" w:rsidRPr="00125CEA">
        <w:rPr>
          <w:szCs w:val="28"/>
          <w:lang w:val="en-US"/>
        </w:rPr>
        <w:t>Microsoft</w:t>
      </w:r>
      <w:r w:rsidR="00326584" w:rsidRPr="00125CEA">
        <w:rPr>
          <w:szCs w:val="28"/>
        </w:rPr>
        <w:t xml:space="preserve"> </w:t>
      </w:r>
      <w:r w:rsidR="00326584" w:rsidRPr="00125CEA">
        <w:rPr>
          <w:szCs w:val="28"/>
          <w:lang w:val="en-US"/>
        </w:rPr>
        <w:t>PowerPoint</w:t>
      </w:r>
      <w:r w:rsidR="00326584" w:rsidRPr="00125CEA">
        <w:rPr>
          <w:szCs w:val="28"/>
        </w:rPr>
        <w:t xml:space="preserve"> (*.</w:t>
      </w:r>
      <w:proofErr w:type="spellStart"/>
      <w:r w:rsidR="00326584" w:rsidRPr="00125CEA">
        <w:rPr>
          <w:szCs w:val="28"/>
          <w:lang w:val="en-US"/>
        </w:rPr>
        <w:t>ppt</w:t>
      </w:r>
      <w:proofErr w:type="spellEnd"/>
      <w:r w:rsidR="00326584" w:rsidRPr="00125CEA">
        <w:rPr>
          <w:szCs w:val="28"/>
        </w:rPr>
        <w:t>, *.</w:t>
      </w:r>
      <w:proofErr w:type="spellStart"/>
      <w:r w:rsidR="00326584" w:rsidRPr="00125CEA">
        <w:rPr>
          <w:szCs w:val="28"/>
          <w:lang w:val="en-US"/>
        </w:rPr>
        <w:t>pptx</w:t>
      </w:r>
      <w:proofErr w:type="spellEnd"/>
      <w:r w:rsidR="00326584" w:rsidRPr="00125CEA">
        <w:rPr>
          <w:szCs w:val="28"/>
        </w:rPr>
        <w:t>).</w:t>
      </w:r>
      <w:r w:rsidR="00AB4C95">
        <w:rPr>
          <w:szCs w:val="28"/>
        </w:rPr>
        <w:t>»</w:t>
      </w:r>
    </w:p>
    <w:p w:rsidR="00135C7F" w:rsidRDefault="00135C7F" w:rsidP="00FB593F">
      <w:pPr>
        <w:pStyle w:val="a4"/>
        <w:tabs>
          <w:tab w:val="left" w:pos="142"/>
        </w:tabs>
        <w:autoSpaceDE w:val="0"/>
        <w:autoSpaceDN w:val="0"/>
        <w:adjustRightInd w:val="0"/>
        <w:ind w:left="0"/>
        <w:contextualSpacing w:val="0"/>
        <w:rPr>
          <w:szCs w:val="28"/>
        </w:rPr>
      </w:pPr>
    </w:p>
    <w:p w:rsidR="00326584" w:rsidRPr="007D6151" w:rsidRDefault="00135C7F" w:rsidP="00FB593F">
      <w:pPr>
        <w:pStyle w:val="a4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Cs w:val="28"/>
        </w:rPr>
      </w:pPr>
      <w:r w:rsidRPr="00135C7F">
        <w:rPr>
          <w:rFonts w:cs="Times New Roman"/>
          <w:szCs w:val="28"/>
        </w:rPr>
        <w:t>Раздел 5 «Исходные материалы, предоставляемые участникам для подготовки для подготовки эскизных предложений»  признать утратившим силу.</w:t>
      </w:r>
    </w:p>
    <w:sectPr w:rsidR="00326584" w:rsidRPr="007D6151" w:rsidSect="00D72178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46"/>
    <w:multiLevelType w:val="multilevel"/>
    <w:tmpl w:val="36D8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E689F"/>
    <w:multiLevelType w:val="multilevel"/>
    <w:tmpl w:val="C3F048C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631FF1"/>
    <w:multiLevelType w:val="hybridMultilevel"/>
    <w:tmpl w:val="3C52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341D8"/>
    <w:multiLevelType w:val="hybridMultilevel"/>
    <w:tmpl w:val="8F2ABF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38059B7"/>
    <w:multiLevelType w:val="hybridMultilevel"/>
    <w:tmpl w:val="FC8AF0FC"/>
    <w:lvl w:ilvl="0" w:tplc="7EF4DCA0">
      <w:start w:val="1"/>
      <w:numFmt w:val="decimal"/>
      <w:suff w:val="nothing"/>
      <w:lvlText w:val="%1."/>
      <w:lvlJc w:val="left"/>
      <w:pPr>
        <w:ind w:left="284" w:firstLine="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E0E15"/>
    <w:multiLevelType w:val="hybridMultilevel"/>
    <w:tmpl w:val="DF5EB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CD0DC0"/>
    <w:multiLevelType w:val="hybridMultilevel"/>
    <w:tmpl w:val="8B8E496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A4DD2"/>
    <w:multiLevelType w:val="hybridMultilevel"/>
    <w:tmpl w:val="911EA16C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F46DA"/>
    <w:multiLevelType w:val="multilevel"/>
    <w:tmpl w:val="97A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A5EFE"/>
    <w:multiLevelType w:val="multilevel"/>
    <w:tmpl w:val="156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75D1B"/>
    <w:multiLevelType w:val="hybridMultilevel"/>
    <w:tmpl w:val="87C05250"/>
    <w:lvl w:ilvl="0" w:tplc="B2FCD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5B150A"/>
    <w:multiLevelType w:val="multilevel"/>
    <w:tmpl w:val="9FD0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D1438"/>
    <w:multiLevelType w:val="hybridMultilevel"/>
    <w:tmpl w:val="922C1A90"/>
    <w:lvl w:ilvl="0" w:tplc="BE4E4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83D2F"/>
    <w:multiLevelType w:val="multilevel"/>
    <w:tmpl w:val="554A5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6AB2FB9"/>
    <w:multiLevelType w:val="multilevel"/>
    <w:tmpl w:val="179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160AC"/>
    <w:multiLevelType w:val="hybridMultilevel"/>
    <w:tmpl w:val="FC5AB116"/>
    <w:lvl w:ilvl="0" w:tplc="1CD20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F65C27"/>
    <w:multiLevelType w:val="hybridMultilevel"/>
    <w:tmpl w:val="0ACE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9078A"/>
    <w:multiLevelType w:val="multilevel"/>
    <w:tmpl w:val="CE08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147F27"/>
    <w:multiLevelType w:val="hybridMultilevel"/>
    <w:tmpl w:val="BFD61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68750B"/>
    <w:multiLevelType w:val="hybridMultilevel"/>
    <w:tmpl w:val="7C8A3108"/>
    <w:lvl w:ilvl="0" w:tplc="1CD20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FA0745"/>
    <w:multiLevelType w:val="hybridMultilevel"/>
    <w:tmpl w:val="21CA8C38"/>
    <w:lvl w:ilvl="0" w:tplc="1CD20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401881"/>
    <w:multiLevelType w:val="hybridMultilevel"/>
    <w:tmpl w:val="A2D6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817C2"/>
    <w:multiLevelType w:val="multilevel"/>
    <w:tmpl w:val="297C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60E92"/>
    <w:multiLevelType w:val="multilevel"/>
    <w:tmpl w:val="43C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B4ED4"/>
    <w:multiLevelType w:val="hybridMultilevel"/>
    <w:tmpl w:val="A5204B1E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57EDE"/>
    <w:multiLevelType w:val="hybridMultilevel"/>
    <w:tmpl w:val="B1266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B92B20"/>
    <w:multiLevelType w:val="hybridMultilevel"/>
    <w:tmpl w:val="26FA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762A3"/>
    <w:multiLevelType w:val="multilevel"/>
    <w:tmpl w:val="B42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FE03D7"/>
    <w:multiLevelType w:val="multilevel"/>
    <w:tmpl w:val="127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575B7A"/>
    <w:multiLevelType w:val="multilevel"/>
    <w:tmpl w:val="267E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927064"/>
    <w:multiLevelType w:val="multilevel"/>
    <w:tmpl w:val="FDC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6508D3"/>
    <w:multiLevelType w:val="multilevel"/>
    <w:tmpl w:val="528C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004CF4"/>
    <w:multiLevelType w:val="multilevel"/>
    <w:tmpl w:val="EC2C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A3882"/>
    <w:multiLevelType w:val="hybridMultilevel"/>
    <w:tmpl w:val="5F3840F0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35E6A"/>
    <w:multiLevelType w:val="multilevel"/>
    <w:tmpl w:val="C54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30"/>
  </w:num>
  <w:num w:numId="4">
    <w:abstractNumId w:val="33"/>
  </w:num>
  <w:num w:numId="5">
    <w:abstractNumId w:val="13"/>
  </w:num>
  <w:num w:numId="6">
    <w:abstractNumId w:val="1"/>
  </w:num>
  <w:num w:numId="7">
    <w:abstractNumId w:val="5"/>
  </w:num>
  <w:num w:numId="8">
    <w:abstractNumId w:val="8"/>
  </w:num>
  <w:num w:numId="9">
    <w:abstractNumId w:val="17"/>
  </w:num>
  <w:num w:numId="10">
    <w:abstractNumId w:val="2"/>
  </w:num>
  <w:num w:numId="11">
    <w:abstractNumId w:val="26"/>
  </w:num>
  <w:num w:numId="12">
    <w:abstractNumId w:val="0"/>
  </w:num>
  <w:num w:numId="13">
    <w:abstractNumId w:val="34"/>
  </w:num>
  <w:num w:numId="14">
    <w:abstractNumId w:val="32"/>
  </w:num>
  <w:num w:numId="15">
    <w:abstractNumId w:val="31"/>
  </w:num>
  <w:num w:numId="16">
    <w:abstractNumId w:val="27"/>
  </w:num>
  <w:num w:numId="17">
    <w:abstractNumId w:val="11"/>
  </w:num>
  <w:num w:numId="18">
    <w:abstractNumId w:val="22"/>
  </w:num>
  <w:num w:numId="19">
    <w:abstractNumId w:val="28"/>
  </w:num>
  <w:num w:numId="20">
    <w:abstractNumId w:val="9"/>
  </w:num>
  <w:num w:numId="21">
    <w:abstractNumId w:val="23"/>
  </w:num>
  <w:num w:numId="22">
    <w:abstractNumId w:val="14"/>
  </w:num>
  <w:num w:numId="23">
    <w:abstractNumId w:val="21"/>
  </w:num>
  <w:num w:numId="24">
    <w:abstractNumId w:val="12"/>
  </w:num>
  <w:num w:numId="25">
    <w:abstractNumId w:val="24"/>
  </w:num>
  <w:num w:numId="26">
    <w:abstractNumId w:val="4"/>
  </w:num>
  <w:num w:numId="27">
    <w:abstractNumId w:val="6"/>
  </w:num>
  <w:num w:numId="28">
    <w:abstractNumId w:val="3"/>
  </w:num>
  <w:num w:numId="29">
    <w:abstractNumId w:val="18"/>
  </w:num>
  <w:num w:numId="30">
    <w:abstractNumId w:val="25"/>
  </w:num>
  <w:num w:numId="31">
    <w:abstractNumId w:val="19"/>
  </w:num>
  <w:num w:numId="32">
    <w:abstractNumId w:val="7"/>
  </w:num>
  <w:num w:numId="33">
    <w:abstractNumId w:val="20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A"/>
    <w:rsid w:val="0000360E"/>
    <w:rsid w:val="00004D1C"/>
    <w:rsid w:val="00007457"/>
    <w:rsid w:val="00010D40"/>
    <w:rsid w:val="00011A9F"/>
    <w:rsid w:val="000202B7"/>
    <w:rsid w:val="00024EAA"/>
    <w:rsid w:val="00030E38"/>
    <w:rsid w:val="000326A1"/>
    <w:rsid w:val="00035F0A"/>
    <w:rsid w:val="00036719"/>
    <w:rsid w:val="00043B01"/>
    <w:rsid w:val="00043D57"/>
    <w:rsid w:val="00047004"/>
    <w:rsid w:val="00055C1A"/>
    <w:rsid w:val="00056DE5"/>
    <w:rsid w:val="000617D9"/>
    <w:rsid w:val="00066098"/>
    <w:rsid w:val="0007172F"/>
    <w:rsid w:val="0007351B"/>
    <w:rsid w:val="0008293F"/>
    <w:rsid w:val="000832B0"/>
    <w:rsid w:val="00084728"/>
    <w:rsid w:val="00086EA6"/>
    <w:rsid w:val="0009072C"/>
    <w:rsid w:val="0009367E"/>
    <w:rsid w:val="0009649B"/>
    <w:rsid w:val="000A1252"/>
    <w:rsid w:val="000A2210"/>
    <w:rsid w:val="000A3791"/>
    <w:rsid w:val="000C0254"/>
    <w:rsid w:val="000C22FD"/>
    <w:rsid w:val="000C44D8"/>
    <w:rsid w:val="000C4D92"/>
    <w:rsid w:val="000D6D7D"/>
    <w:rsid w:val="000E2F40"/>
    <w:rsid w:val="000E4950"/>
    <w:rsid w:val="000E4F53"/>
    <w:rsid w:val="000E5F41"/>
    <w:rsid w:val="000E7203"/>
    <w:rsid w:val="000F15E6"/>
    <w:rsid w:val="000F1711"/>
    <w:rsid w:val="000F219F"/>
    <w:rsid w:val="000F30F4"/>
    <w:rsid w:val="000F320C"/>
    <w:rsid w:val="000F43BD"/>
    <w:rsid w:val="000F61C9"/>
    <w:rsid w:val="000F6724"/>
    <w:rsid w:val="001021E5"/>
    <w:rsid w:val="001037EF"/>
    <w:rsid w:val="00104AFC"/>
    <w:rsid w:val="00106DD0"/>
    <w:rsid w:val="00107A4E"/>
    <w:rsid w:val="00110A13"/>
    <w:rsid w:val="00110EC4"/>
    <w:rsid w:val="0011267F"/>
    <w:rsid w:val="00116843"/>
    <w:rsid w:val="001207A4"/>
    <w:rsid w:val="00121BC3"/>
    <w:rsid w:val="00123880"/>
    <w:rsid w:val="001309CE"/>
    <w:rsid w:val="00135C7F"/>
    <w:rsid w:val="00137D2F"/>
    <w:rsid w:val="00141A7C"/>
    <w:rsid w:val="00143620"/>
    <w:rsid w:val="001548C2"/>
    <w:rsid w:val="0015558E"/>
    <w:rsid w:val="0016068F"/>
    <w:rsid w:val="00160D2B"/>
    <w:rsid w:val="0017089E"/>
    <w:rsid w:val="00171AE9"/>
    <w:rsid w:val="00173155"/>
    <w:rsid w:val="00173B0A"/>
    <w:rsid w:val="00177E9F"/>
    <w:rsid w:val="00180E39"/>
    <w:rsid w:val="001815CB"/>
    <w:rsid w:val="00181C56"/>
    <w:rsid w:val="00187E6F"/>
    <w:rsid w:val="001912AA"/>
    <w:rsid w:val="001921F8"/>
    <w:rsid w:val="001926ED"/>
    <w:rsid w:val="001929D2"/>
    <w:rsid w:val="00192D07"/>
    <w:rsid w:val="00197DFD"/>
    <w:rsid w:val="001A1619"/>
    <w:rsid w:val="001A233A"/>
    <w:rsid w:val="001A337A"/>
    <w:rsid w:val="001B21F5"/>
    <w:rsid w:val="001B34FA"/>
    <w:rsid w:val="001B7CCD"/>
    <w:rsid w:val="001C3DD1"/>
    <w:rsid w:val="001C3F41"/>
    <w:rsid w:val="001C616C"/>
    <w:rsid w:val="001D2280"/>
    <w:rsid w:val="001D4F86"/>
    <w:rsid w:val="001D621D"/>
    <w:rsid w:val="001E3659"/>
    <w:rsid w:val="001E3FF7"/>
    <w:rsid w:val="001E49DC"/>
    <w:rsid w:val="001E553C"/>
    <w:rsid w:val="001F6177"/>
    <w:rsid w:val="00204E26"/>
    <w:rsid w:val="00220109"/>
    <w:rsid w:val="00222F28"/>
    <w:rsid w:val="002230DF"/>
    <w:rsid w:val="00226036"/>
    <w:rsid w:val="002268EB"/>
    <w:rsid w:val="00230DEA"/>
    <w:rsid w:val="00234C7D"/>
    <w:rsid w:val="0023500A"/>
    <w:rsid w:val="00235AFA"/>
    <w:rsid w:val="00242523"/>
    <w:rsid w:val="00243047"/>
    <w:rsid w:val="002449ED"/>
    <w:rsid w:val="00247E6E"/>
    <w:rsid w:val="0025498B"/>
    <w:rsid w:val="00260253"/>
    <w:rsid w:val="00264848"/>
    <w:rsid w:val="00264CED"/>
    <w:rsid w:val="00267BCC"/>
    <w:rsid w:val="002708F5"/>
    <w:rsid w:val="002748ED"/>
    <w:rsid w:val="00277394"/>
    <w:rsid w:val="00282A25"/>
    <w:rsid w:val="00282DF9"/>
    <w:rsid w:val="00284EDD"/>
    <w:rsid w:val="00291A47"/>
    <w:rsid w:val="00292B7A"/>
    <w:rsid w:val="00292F5F"/>
    <w:rsid w:val="002A574B"/>
    <w:rsid w:val="002A727D"/>
    <w:rsid w:val="002B30A1"/>
    <w:rsid w:val="002C37B6"/>
    <w:rsid w:val="002C54EF"/>
    <w:rsid w:val="002C74A1"/>
    <w:rsid w:val="002D1359"/>
    <w:rsid w:val="002D3C94"/>
    <w:rsid w:val="002D5B75"/>
    <w:rsid w:val="002D7758"/>
    <w:rsid w:val="002E5B91"/>
    <w:rsid w:val="002E7790"/>
    <w:rsid w:val="002E7D15"/>
    <w:rsid w:val="002F4484"/>
    <w:rsid w:val="003026FF"/>
    <w:rsid w:val="003154AC"/>
    <w:rsid w:val="00315CF6"/>
    <w:rsid w:val="0032185C"/>
    <w:rsid w:val="003241EA"/>
    <w:rsid w:val="00326573"/>
    <w:rsid w:val="00326584"/>
    <w:rsid w:val="00331FAD"/>
    <w:rsid w:val="0033422A"/>
    <w:rsid w:val="003423AF"/>
    <w:rsid w:val="00345602"/>
    <w:rsid w:val="00353B73"/>
    <w:rsid w:val="003550E1"/>
    <w:rsid w:val="003561BA"/>
    <w:rsid w:val="00357BEE"/>
    <w:rsid w:val="00357C77"/>
    <w:rsid w:val="003609EC"/>
    <w:rsid w:val="00361080"/>
    <w:rsid w:val="00361C08"/>
    <w:rsid w:val="0036307A"/>
    <w:rsid w:val="00364FDD"/>
    <w:rsid w:val="00365FFE"/>
    <w:rsid w:val="003662CF"/>
    <w:rsid w:val="00372E9D"/>
    <w:rsid w:val="00384C03"/>
    <w:rsid w:val="00385C03"/>
    <w:rsid w:val="00385F3F"/>
    <w:rsid w:val="0038729A"/>
    <w:rsid w:val="0039013C"/>
    <w:rsid w:val="00394664"/>
    <w:rsid w:val="003948C9"/>
    <w:rsid w:val="003A1399"/>
    <w:rsid w:val="003A43A1"/>
    <w:rsid w:val="003A553D"/>
    <w:rsid w:val="003A5A57"/>
    <w:rsid w:val="003B1B78"/>
    <w:rsid w:val="003B54C6"/>
    <w:rsid w:val="003B64DF"/>
    <w:rsid w:val="003C4200"/>
    <w:rsid w:val="003D1C0B"/>
    <w:rsid w:val="003D31E1"/>
    <w:rsid w:val="003D426E"/>
    <w:rsid w:val="003E79E2"/>
    <w:rsid w:val="003F242C"/>
    <w:rsid w:val="00402859"/>
    <w:rsid w:val="00402F9A"/>
    <w:rsid w:val="004060FC"/>
    <w:rsid w:val="0041058E"/>
    <w:rsid w:val="00412133"/>
    <w:rsid w:val="00413710"/>
    <w:rsid w:val="004142BB"/>
    <w:rsid w:val="0041432F"/>
    <w:rsid w:val="00414EC5"/>
    <w:rsid w:val="00414FD7"/>
    <w:rsid w:val="004230DB"/>
    <w:rsid w:val="00424E1E"/>
    <w:rsid w:val="00425023"/>
    <w:rsid w:val="004278F1"/>
    <w:rsid w:val="00433366"/>
    <w:rsid w:val="004359F9"/>
    <w:rsid w:val="0044187B"/>
    <w:rsid w:val="00443BDD"/>
    <w:rsid w:val="00446055"/>
    <w:rsid w:val="00446C02"/>
    <w:rsid w:val="00466D00"/>
    <w:rsid w:val="004702DC"/>
    <w:rsid w:val="00470385"/>
    <w:rsid w:val="0047406A"/>
    <w:rsid w:val="00474B16"/>
    <w:rsid w:val="0048510D"/>
    <w:rsid w:val="00485174"/>
    <w:rsid w:val="00485710"/>
    <w:rsid w:val="004860CD"/>
    <w:rsid w:val="004911CD"/>
    <w:rsid w:val="004956A1"/>
    <w:rsid w:val="004A2E59"/>
    <w:rsid w:val="004A348B"/>
    <w:rsid w:val="004A352A"/>
    <w:rsid w:val="004B13E6"/>
    <w:rsid w:val="004B6F8A"/>
    <w:rsid w:val="004C30FA"/>
    <w:rsid w:val="004C51A2"/>
    <w:rsid w:val="004D0325"/>
    <w:rsid w:val="004D2CC0"/>
    <w:rsid w:val="004D4B41"/>
    <w:rsid w:val="004D5904"/>
    <w:rsid w:val="004D7504"/>
    <w:rsid w:val="004D7706"/>
    <w:rsid w:val="004E033C"/>
    <w:rsid w:val="004E5A50"/>
    <w:rsid w:val="004E5F34"/>
    <w:rsid w:val="004F0682"/>
    <w:rsid w:val="004F415B"/>
    <w:rsid w:val="00506EE8"/>
    <w:rsid w:val="00510AB0"/>
    <w:rsid w:val="00512622"/>
    <w:rsid w:val="00514A66"/>
    <w:rsid w:val="00522B85"/>
    <w:rsid w:val="005272C6"/>
    <w:rsid w:val="00531A33"/>
    <w:rsid w:val="00535DD0"/>
    <w:rsid w:val="00536D36"/>
    <w:rsid w:val="005430F8"/>
    <w:rsid w:val="0054334D"/>
    <w:rsid w:val="00545EC0"/>
    <w:rsid w:val="0055237D"/>
    <w:rsid w:val="00555A06"/>
    <w:rsid w:val="00557FF2"/>
    <w:rsid w:val="005642A6"/>
    <w:rsid w:val="00565A77"/>
    <w:rsid w:val="00572CC6"/>
    <w:rsid w:val="00573E2D"/>
    <w:rsid w:val="00575A94"/>
    <w:rsid w:val="0058065F"/>
    <w:rsid w:val="0058444B"/>
    <w:rsid w:val="00591A92"/>
    <w:rsid w:val="005A0BD7"/>
    <w:rsid w:val="005A10B7"/>
    <w:rsid w:val="005A480B"/>
    <w:rsid w:val="005A71B1"/>
    <w:rsid w:val="005A7860"/>
    <w:rsid w:val="005B3110"/>
    <w:rsid w:val="005B554E"/>
    <w:rsid w:val="005C2C0B"/>
    <w:rsid w:val="005C647F"/>
    <w:rsid w:val="005D24E1"/>
    <w:rsid w:val="005D46D4"/>
    <w:rsid w:val="005D535C"/>
    <w:rsid w:val="005D54FF"/>
    <w:rsid w:val="005D5FD4"/>
    <w:rsid w:val="005E0D66"/>
    <w:rsid w:val="005E2A60"/>
    <w:rsid w:val="005E37A0"/>
    <w:rsid w:val="005E63CF"/>
    <w:rsid w:val="005E7719"/>
    <w:rsid w:val="005F6227"/>
    <w:rsid w:val="005F7E7B"/>
    <w:rsid w:val="00603D0E"/>
    <w:rsid w:val="00605C1A"/>
    <w:rsid w:val="00611228"/>
    <w:rsid w:val="00613F19"/>
    <w:rsid w:val="006156E9"/>
    <w:rsid w:val="00624D47"/>
    <w:rsid w:val="00630ED9"/>
    <w:rsid w:val="00631C98"/>
    <w:rsid w:val="00632BBE"/>
    <w:rsid w:val="006362C1"/>
    <w:rsid w:val="00654EA5"/>
    <w:rsid w:val="006563B0"/>
    <w:rsid w:val="0065745B"/>
    <w:rsid w:val="00662377"/>
    <w:rsid w:val="00665A45"/>
    <w:rsid w:val="006713E2"/>
    <w:rsid w:val="00675D63"/>
    <w:rsid w:val="00675E42"/>
    <w:rsid w:val="00682017"/>
    <w:rsid w:val="00682B0C"/>
    <w:rsid w:val="00682F97"/>
    <w:rsid w:val="00686D44"/>
    <w:rsid w:val="00697147"/>
    <w:rsid w:val="006A25D4"/>
    <w:rsid w:val="006A4B95"/>
    <w:rsid w:val="006A5023"/>
    <w:rsid w:val="006A7C25"/>
    <w:rsid w:val="006B059C"/>
    <w:rsid w:val="006B3549"/>
    <w:rsid w:val="006B4260"/>
    <w:rsid w:val="006B596E"/>
    <w:rsid w:val="006C5891"/>
    <w:rsid w:val="006C6948"/>
    <w:rsid w:val="006C6FDF"/>
    <w:rsid w:val="006D4D98"/>
    <w:rsid w:val="006E0759"/>
    <w:rsid w:val="006E0BAD"/>
    <w:rsid w:val="006E3E55"/>
    <w:rsid w:val="006E4DB8"/>
    <w:rsid w:val="006E7911"/>
    <w:rsid w:val="006F1C63"/>
    <w:rsid w:val="00701EB9"/>
    <w:rsid w:val="00706B74"/>
    <w:rsid w:val="0070789E"/>
    <w:rsid w:val="00707B7E"/>
    <w:rsid w:val="00711382"/>
    <w:rsid w:val="007178E4"/>
    <w:rsid w:val="007316C8"/>
    <w:rsid w:val="00734111"/>
    <w:rsid w:val="00735022"/>
    <w:rsid w:val="00735E1B"/>
    <w:rsid w:val="00736EF8"/>
    <w:rsid w:val="007370A2"/>
    <w:rsid w:val="0074081C"/>
    <w:rsid w:val="007410B8"/>
    <w:rsid w:val="00751083"/>
    <w:rsid w:val="007512C0"/>
    <w:rsid w:val="007523E1"/>
    <w:rsid w:val="00753216"/>
    <w:rsid w:val="00753582"/>
    <w:rsid w:val="0075629A"/>
    <w:rsid w:val="00756919"/>
    <w:rsid w:val="0076056F"/>
    <w:rsid w:val="00761494"/>
    <w:rsid w:val="007632FC"/>
    <w:rsid w:val="0077462B"/>
    <w:rsid w:val="00777A36"/>
    <w:rsid w:val="007819A7"/>
    <w:rsid w:val="00783F32"/>
    <w:rsid w:val="00786FE8"/>
    <w:rsid w:val="00795D90"/>
    <w:rsid w:val="007A3D29"/>
    <w:rsid w:val="007A62EE"/>
    <w:rsid w:val="007A63C6"/>
    <w:rsid w:val="007B10AD"/>
    <w:rsid w:val="007B2E73"/>
    <w:rsid w:val="007C007A"/>
    <w:rsid w:val="007C033E"/>
    <w:rsid w:val="007C2ADE"/>
    <w:rsid w:val="007C47F5"/>
    <w:rsid w:val="007C772F"/>
    <w:rsid w:val="007D0634"/>
    <w:rsid w:val="007D1807"/>
    <w:rsid w:val="007D1AD8"/>
    <w:rsid w:val="007D21F3"/>
    <w:rsid w:val="007D44A4"/>
    <w:rsid w:val="007D6151"/>
    <w:rsid w:val="007D7777"/>
    <w:rsid w:val="007E6A24"/>
    <w:rsid w:val="007F1AF3"/>
    <w:rsid w:val="007F1CDE"/>
    <w:rsid w:val="007F431E"/>
    <w:rsid w:val="0080064D"/>
    <w:rsid w:val="00800F52"/>
    <w:rsid w:val="00802E97"/>
    <w:rsid w:val="00805DAA"/>
    <w:rsid w:val="0080713B"/>
    <w:rsid w:val="0081385F"/>
    <w:rsid w:val="00815BCE"/>
    <w:rsid w:val="00832B23"/>
    <w:rsid w:val="008336CB"/>
    <w:rsid w:val="00835199"/>
    <w:rsid w:val="00842034"/>
    <w:rsid w:val="0084228C"/>
    <w:rsid w:val="00843F8C"/>
    <w:rsid w:val="0084539F"/>
    <w:rsid w:val="008501AB"/>
    <w:rsid w:val="00855F9F"/>
    <w:rsid w:val="00856AE9"/>
    <w:rsid w:val="0086123D"/>
    <w:rsid w:val="00862A54"/>
    <w:rsid w:val="00863224"/>
    <w:rsid w:val="00864EDD"/>
    <w:rsid w:val="008703D4"/>
    <w:rsid w:val="00872A47"/>
    <w:rsid w:val="00880D56"/>
    <w:rsid w:val="008820DC"/>
    <w:rsid w:val="00885387"/>
    <w:rsid w:val="008859E6"/>
    <w:rsid w:val="00894496"/>
    <w:rsid w:val="00895BCB"/>
    <w:rsid w:val="00897504"/>
    <w:rsid w:val="008A17FA"/>
    <w:rsid w:val="008A502F"/>
    <w:rsid w:val="008B6325"/>
    <w:rsid w:val="008D14D7"/>
    <w:rsid w:val="008D5F40"/>
    <w:rsid w:val="008E2372"/>
    <w:rsid w:val="008E36D5"/>
    <w:rsid w:val="008E5754"/>
    <w:rsid w:val="008E654B"/>
    <w:rsid w:val="008F0BC9"/>
    <w:rsid w:val="008F13E9"/>
    <w:rsid w:val="008F4C5A"/>
    <w:rsid w:val="009000B2"/>
    <w:rsid w:val="00900A33"/>
    <w:rsid w:val="00901806"/>
    <w:rsid w:val="00902027"/>
    <w:rsid w:val="00903594"/>
    <w:rsid w:val="0090526A"/>
    <w:rsid w:val="00907713"/>
    <w:rsid w:val="00912381"/>
    <w:rsid w:val="009127B3"/>
    <w:rsid w:val="00915FD3"/>
    <w:rsid w:val="00916410"/>
    <w:rsid w:val="009171AE"/>
    <w:rsid w:val="009304C4"/>
    <w:rsid w:val="00936D4D"/>
    <w:rsid w:val="00940522"/>
    <w:rsid w:val="00952B4C"/>
    <w:rsid w:val="00956818"/>
    <w:rsid w:val="009707AC"/>
    <w:rsid w:val="00975CDD"/>
    <w:rsid w:val="00981190"/>
    <w:rsid w:val="0098157B"/>
    <w:rsid w:val="00982BDB"/>
    <w:rsid w:val="00983767"/>
    <w:rsid w:val="00984666"/>
    <w:rsid w:val="009949F6"/>
    <w:rsid w:val="009A0C8A"/>
    <w:rsid w:val="009A1859"/>
    <w:rsid w:val="009A403D"/>
    <w:rsid w:val="009B6955"/>
    <w:rsid w:val="009B7287"/>
    <w:rsid w:val="009C1E1C"/>
    <w:rsid w:val="009C2CAF"/>
    <w:rsid w:val="009C2CCE"/>
    <w:rsid w:val="009C3B92"/>
    <w:rsid w:val="009C5606"/>
    <w:rsid w:val="009D0334"/>
    <w:rsid w:val="009D2864"/>
    <w:rsid w:val="009D6FF2"/>
    <w:rsid w:val="009E0094"/>
    <w:rsid w:val="009E1CB5"/>
    <w:rsid w:val="009E1D32"/>
    <w:rsid w:val="009E1EFE"/>
    <w:rsid w:val="009E2353"/>
    <w:rsid w:val="009E7C3C"/>
    <w:rsid w:val="009F4829"/>
    <w:rsid w:val="009F793E"/>
    <w:rsid w:val="00A00B10"/>
    <w:rsid w:val="00A018CD"/>
    <w:rsid w:val="00A03268"/>
    <w:rsid w:val="00A10D2C"/>
    <w:rsid w:val="00A1126B"/>
    <w:rsid w:val="00A16F51"/>
    <w:rsid w:val="00A27FAC"/>
    <w:rsid w:val="00A30935"/>
    <w:rsid w:val="00A32DE3"/>
    <w:rsid w:val="00A4268A"/>
    <w:rsid w:val="00A432FE"/>
    <w:rsid w:val="00A54897"/>
    <w:rsid w:val="00A65ADE"/>
    <w:rsid w:val="00A67FFE"/>
    <w:rsid w:val="00A710D5"/>
    <w:rsid w:val="00A7191C"/>
    <w:rsid w:val="00A80686"/>
    <w:rsid w:val="00A810E1"/>
    <w:rsid w:val="00A81E8E"/>
    <w:rsid w:val="00A8410D"/>
    <w:rsid w:val="00A84FA2"/>
    <w:rsid w:val="00A8565E"/>
    <w:rsid w:val="00A90F65"/>
    <w:rsid w:val="00A92004"/>
    <w:rsid w:val="00A97476"/>
    <w:rsid w:val="00AA0E32"/>
    <w:rsid w:val="00AA20EB"/>
    <w:rsid w:val="00AA274A"/>
    <w:rsid w:val="00AA3607"/>
    <w:rsid w:val="00AB1886"/>
    <w:rsid w:val="00AB19EF"/>
    <w:rsid w:val="00AB4C95"/>
    <w:rsid w:val="00AB5F77"/>
    <w:rsid w:val="00AB6E87"/>
    <w:rsid w:val="00AC3C5C"/>
    <w:rsid w:val="00AC4C13"/>
    <w:rsid w:val="00AD1B81"/>
    <w:rsid w:val="00AD27DF"/>
    <w:rsid w:val="00AD5673"/>
    <w:rsid w:val="00AD5FD8"/>
    <w:rsid w:val="00AD6BA3"/>
    <w:rsid w:val="00AD71BA"/>
    <w:rsid w:val="00AD7EFD"/>
    <w:rsid w:val="00AE17C9"/>
    <w:rsid w:val="00AE1A5D"/>
    <w:rsid w:val="00AE3333"/>
    <w:rsid w:val="00AE5B25"/>
    <w:rsid w:val="00AF00E5"/>
    <w:rsid w:val="00AF13FE"/>
    <w:rsid w:val="00AF4132"/>
    <w:rsid w:val="00B01BAA"/>
    <w:rsid w:val="00B040BA"/>
    <w:rsid w:val="00B12B60"/>
    <w:rsid w:val="00B165AF"/>
    <w:rsid w:val="00B260E7"/>
    <w:rsid w:val="00B30AAA"/>
    <w:rsid w:val="00B33030"/>
    <w:rsid w:val="00B3322B"/>
    <w:rsid w:val="00B41485"/>
    <w:rsid w:val="00B44675"/>
    <w:rsid w:val="00B45D6D"/>
    <w:rsid w:val="00B508B4"/>
    <w:rsid w:val="00B515F4"/>
    <w:rsid w:val="00B52CAB"/>
    <w:rsid w:val="00B54B6E"/>
    <w:rsid w:val="00B54C91"/>
    <w:rsid w:val="00B57A5F"/>
    <w:rsid w:val="00B6601B"/>
    <w:rsid w:val="00B666BF"/>
    <w:rsid w:val="00B70D0D"/>
    <w:rsid w:val="00B77AAF"/>
    <w:rsid w:val="00B81091"/>
    <w:rsid w:val="00B81986"/>
    <w:rsid w:val="00B8295E"/>
    <w:rsid w:val="00B82E5B"/>
    <w:rsid w:val="00B87483"/>
    <w:rsid w:val="00B90187"/>
    <w:rsid w:val="00B93F8C"/>
    <w:rsid w:val="00BA0054"/>
    <w:rsid w:val="00BA7081"/>
    <w:rsid w:val="00BB5030"/>
    <w:rsid w:val="00BB796D"/>
    <w:rsid w:val="00BC0E49"/>
    <w:rsid w:val="00BC6880"/>
    <w:rsid w:val="00BD17D0"/>
    <w:rsid w:val="00BD41E9"/>
    <w:rsid w:val="00BD4E6C"/>
    <w:rsid w:val="00BD6A4F"/>
    <w:rsid w:val="00BE1E54"/>
    <w:rsid w:val="00BE49DB"/>
    <w:rsid w:val="00BF0742"/>
    <w:rsid w:val="00BF183C"/>
    <w:rsid w:val="00BF2CA6"/>
    <w:rsid w:val="00BF3B04"/>
    <w:rsid w:val="00BF409C"/>
    <w:rsid w:val="00BF55F8"/>
    <w:rsid w:val="00BF6DD0"/>
    <w:rsid w:val="00C04EDC"/>
    <w:rsid w:val="00C061A2"/>
    <w:rsid w:val="00C062CD"/>
    <w:rsid w:val="00C152C3"/>
    <w:rsid w:val="00C160A9"/>
    <w:rsid w:val="00C20F31"/>
    <w:rsid w:val="00C26FCE"/>
    <w:rsid w:val="00C27239"/>
    <w:rsid w:val="00C33511"/>
    <w:rsid w:val="00C33899"/>
    <w:rsid w:val="00C355ED"/>
    <w:rsid w:val="00C4029C"/>
    <w:rsid w:val="00C44357"/>
    <w:rsid w:val="00C45E16"/>
    <w:rsid w:val="00C50743"/>
    <w:rsid w:val="00C50B87"/>
    <w:rsid w:val="00C57E51"/>
    <w:rsid w:val="00C62135"/>
    <w:rsid w:val="00C64EFD"/>
    <w:rsid w:val="00C73359"/>
    <w:rsid w:val="00C77BA6"/>
    <w:rsid w:val="00C8270A"/>
    <w:rsid w:val="00C91DA9"/>
    <w:rsid w:val="00C92E5D"/>
    <w:rsid w:val="00C93765"/>
    <w:rsid w:val="00C937B5"/>
    <w:rsid w:val="00CB116D"/>
    <w:rsid w:val="00CB51EC"/>
    <w:rsid w:val="00CC549F"/>
    <w:rsid w:val="00CC646B"/>
    <w:rsid w:val="00CD3ADC"/>
    <w:rsid w:val="00CD4BC2"/>
    <w:rsid w:val="00CD6EB1"/>
    <w:rsid w:val="00CF05E3"/>
    <w:rsid w:val="00CF191A"/>
    <w:rsid w:val="00CF3B77"/>
    <w:rsid w:val="00CF3CFA"/>
    <w:rsid w:val="00D01342"/>
    <w:rsid w:val="00D0255E"/>
    <w:rsid w:val="00D04504"/>
    <w:rsid w:val="00D07E5C"/>
    <w:rsid w:val="00D12B99"/>
    <w:rsid w:val="00D16755"/>
    <w:rsid w:val="00D25A36"/>
    <w:rsid w:val="00D25F1E"/>
    <w:rsid w:val="00D26C96"/>
    <w:rsid w:val="00D31943"/>
    <w:rsid w:val="00D327CA"/>
    <w:rsid w:val="00D347F4"/>
    <w:rsid w:val="00D44E0F"/>
    <w:rsid w:val="00D551BD"/>
    <w:rsid w:val="00D55D56"/>
    <w:rsid w:val="00D60741"/>
    <w:rsid w:val="00D647BE"/>
    <w:rsid w:val="00D66F9B"/>
    <w:rsid w:val="00D6714C"/>
    <w:rsid w:val="00D67D6B"/>
    <w:rsid w:val="00D718CB"/>
    <w:rsid w:val="00D71E01"/>
    <w:rsid w:val="00D72178"/>
    <w:rsid w:val="00D74362"/>
    <w:rsid w:val="00D80996"/>
    <w:rsid w:val="00D82B6A"/>
    <w:rsid w:val="00D840AB"/>
    <w:rsid w:val="00D853BB"/>
    <w:rsid w:val="00D87F32"/>
    <w:rsid w:val="00D92CE6"/>
    <w:rsid w:val="00D9354E"/>
    <w:rsid w:val="00D94D4E"/>
    <w:rsid w:val="00D96DCF"/>
    <w:rsid w:val="00DA5467"/>
    <w:rsid w:val="00DB03F8"/>
    <w:rsid w:val="00DB1D00"/>
    <w:rsid w:val="00DB3C30"/>
    <w:rsid w:val="00DC0B0A"/>
    <w:rsid w:val="00DC0F65"/>
    <w:rsid w:val="00DC2FD0"/>
    <w:rsid w:val="00DC306A"/>
    <w:rsid w:val="00DC6249"/>
    <w:rsid w:val="00DD150A"/>
    <w:rsid w:val="00DD2DDA"/>
    <w:rsid w:val="00DD65AA"/>
    <w:rsid w:val="00DE032E"/>
    <w:rsid w:val="00DE1FA8"/>
    <w:rsid w:val="00DE3545"/>
    <w:rsid w:val="00DE38B7"/>
    <w:rsid w:val="00DF09BD"/>
    <w:rsid w:val="00DF552E"/>
    <w:rsid w:val="00E013C7"/>
    <w:rsid w:val="00E0150C"/>
    <w:rsid w:val="00E076D3"/>
    <w:rsid w:val="00E109BE"/>
    <w:rsid w:val="00E14755"/>
    <w:rsid w:val="00E23413"/>
    <w:rsid w:val="00E252F5"/>
    <w:rsid w:val="00E317F3"/>
    <w:rsid w:val="00E370B5"/>
    <w:rsid w:val="00E40A7B"/>
    <w:rsid w:val="00E411D7"/>
    <w:rsid w:val="00E41F08"/>
    <w:rsid w:val="00E42F08"/>
    <w:rsid w:val="00E43FDE"/>
    <w:rsid w:val="00E447E0"/>
    <w:rsid w:val="00E467AF"/>
    <w:rsid w:val="00E5284D"/>
    <w:rsid w:val="00E54B46"/>
    <w:rsid w:val="00E54C39"/>
    <w:rsid w:val="00E56A24"/>
    <w:rsid w:val="00E64A91"/>
    <w:rsid w:val="00E67120"/>
    <w:rsid w:val="00E715D6"/>
    <w:rsid w:val="00E77899"/>
    <w:rsid w:val="00E86C6E"/>
    <w:rsid w:val="00E94E5D"/>
    <w:rsid w:val="00E97B2B"/>
    <w:rsid w:val="00EA55DD"/>
    <w:rsid w:val="00EA6396"/>
    <w:rsid w:val="00EB4B72"/>
    <w:rsid w:val="00EB5E41"/>
    <w:rsid w:val="00EC220E"/>
    <w:rsid w:val="00EC4967"/>
    <w:rsid w:val="00ED4569"/>
    <w:rsid w:val="00ED53E3"/>
    <w:rsid w:val="00EE247A"/>
    <w:rsid w:val="00EE2E8D"/>
    <w:rsid w:val="00EF2F20"/>
    <w:rsid w:val="00EF6D47"/>
    <w:rsid w:val="00EF7952"/>
    <w:rsid w:val="00F00072"/>
    <w:rsid w:val="00F0203A"/>
    <w:rsid w:val="00F05767"/>
    <w:rsid w:val="00F06AF6"/>
    <w:rsid w:val="00F10E17"/>
    <w:rsid w:val="00F11270"/>
    <w:rsid w:val="00F174DD"/>
    <w:rsid w:val="00F207B6"/>
    <w:rsid w:val="00F2577C"/>
    <w:rsid w:val="00F32632"/>
    <w:rsid w:val="00F356D7"/>
    <w:rsid w:val="00F4713B"/>
    <w:rsid w:val="00F524DE"/>
    <w:rsid w:val="00F5488B"/>
    <w:rsid w:val="00F54FD3"/>
    <w:rsid w:val="00F5694B"/>
    <w:rsid w:val="00F56E23"/>
    <w:rsid w:val="00F60B48"/>
    <w:rsid w:val="00F60BC8"/>
    <w:rsid w:val="00F60BD2"/>
    <w:rsid w:val="00F65347"/>
    <w:rsid w:val="00F65BDA"/>
    <w:rsid w:val="00F65DF7"/>
    <w:rsid w:val="00F7348E"/>
    <w:rsid w:val="00F872BE"/>
    <w:rsid w:val="00F87D19"/>
    <w:rsid w:val="00F904EC"/>
    <w:rsid w:val="00F95DEB"/>
    <w:rsid w:val="00FA369D"/>
    <w:rsid w:val="00FA51C6"/>
    <w:rsid w:val="00FA5F8C"/>
    <w:rsid w:val="00FB2E36"/>
    <w:rsid w:val="00FB45DA"/>
    <w:rsid w:val="00FB593F"/>
    <w:rsid w:val="00FB6A36"/>
    <w:rsid w:val="00FB714F"/>
    <w:rsid w:val="00FC0F7D"/>
    <w:rsid w:val="00FC410C"/>
    <w:rsid w:val="00FC5D14"/>
    <w:rsid w:val="00FC7799"/>
    <w:rsid w:val="00FD24A5"/>
    <w:rsid w:val="00FE6A46"/>
    <w:rsid w:val="00FE6AFE"/>
    <w:rsid w:val="00FE7238"/>
    <w:rsid w:val="00FE776D"/>
    <w:rsid w:val="00FF4CEA"/>
    <w:rsid w:val="00FF5F4F"/>
    <w:rsid w:val="00FF72B9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C1A"/>
    <w:pPr>
      <w:ind w:left="720"/>
      <w:contextualSpacing/>
    </w:pPr>
  </w:style>
  <w:style w:type="paragraph" w:customStyle="1" w:styleId="ConsPlusNormal">
    <w:name w:val="ConsPlusNormal"/>
    <w:rsid w:val="00055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C1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C1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55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1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55C1A"/>
    <w:rPr>
      <w:b/>
      <w:bCs/>
    </w:rPr>
  </w:style>
  <w:style w:type="character" w:styleId="ac">
    <w:name w:val="Emphasis"/>
    <w:basedOn w:val="a0"/>
    <w:uiPriority w:val="20"/>
    <w:qFormat/>
    <w:rsid w:val="00055C1A"/>
    <w:rPr>
      <w:i/>
      <w:iCs/>
    </w:rPr>
  </w:style>
  <w:style w:type="paragraph" w:customStyle="1" w:styleId="Heading">
    <w:name w:val="Heading"/>
    <w:rsid w:val="00143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annotation reference"/>
    <w:basedOn w:val="a0"/>
    <w:uiPriority w:val="99"/>
    <w:semiHidden/>
    <w:unhideWhenUsed/>
    <w:rsid w:val="00284ED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4ED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4EDD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4ED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4EDD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C1A"/>
    <w:pPr>
      <w:ind w:left="720"/>
      <w:contextualSpacing/>
    </w:pPr>
  </w:style>
  <w:style w:type="paragraph" w:customStyle="1" w:styleId="ConsPlusNormal">
    <w:name w:val="ConsPlusNormal"/>
    <w:rsid w:val="00055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C1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C1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55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1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55C1A"/>
    <w:rPr>
      <w:b/>
      <w:bCs/>
    </w:rPr>
  </w:style>
  <w:style w:type="character" w:styleId="ac">
    <w:name w:val="Emphasis"/>
    <w:basedOn w:val="a0"/>
    <w:uiPriority w:val="20"/>
    <w:qFormat/>
    <w:rsid w:val="00055C1A"/>
    <w:rPr>
      <w:i/>
      <w:iCs/>
    </w:rPr>
  </w:style>
  <w:style w:type="paragraph" w:customStyle="1" w:styleId="Heading">
    <w:name w:val="Heading"/>
    <w:rsid w:val="00143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annotation reference"/>
    <w:basedOn w:val="a0"/>
    <w:uiPriority w:val="99"/>
    <w:semiHidden/>
    <w:unhideWhenUsed/>
    <w:rsid w:val="00284ED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4ED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4EDD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4ED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4ED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0580-2619-49C2-B779-1DFA8496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Екатерина Андреевна Иванова</cp:lastModifiedBy>
  <cp:revision>44</cp:revision>
  <cp:lastPrinted>2021-01-10T19:06:00Z</cp:lastPrinted>
  <dcterms:created xsi:type="dcterms:W3CDTF">2021-02-24T14:35:00Z</dcterms:created>
  <dcterms:modified xsi:type="dcterms:W3CDTF">2021-03-24T10:54:00Z</dcterms:modified>
</cp:coreProperties>
</file>