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771FA">
        <w:rPr>
          <w:rStyle w:val="FontStyle37"/>
          <w:sz w:val="28"/>
          <w:szCs w:val="28"/>
        </w:rPr>
        <w:t xml:space="preserve"> внесении изменений </w:t>
      </w:r>
      <w:proofErr w:type="gramStart"/>
      <w:r w:rsidR="002771FA">
        <w:rPr>
          <w:rStyle w:val="FontStyle37"/>
          <w:sz w:val="28"/>
          <w:szCs w:val="28"/>
        </w:rPr>
        <w:t>в</w:t>
      </w:r>
      <w:proofErr w:type="gramEnd"/>
      <w:r w:rsidR="002771FA">
        <w:rPr>
          <w:rStyle w:val="FontStyle37"/>
          <w:sz w:val="28"/>
          <w:szCs w:val="28"/>
        </w:rPr>
        <w:t xml:space="preserve"> </w:t>
      </w:r>
      <w:r w:rsidR="00024A5B">
        <w:rPr>
          <w:rStyle w:val="FontStyle37"/>
          <w:sz w:val="28"/>
          <w:szCs w:val="28"/>
        </w:rPr>
        <w:t xml:space="preserve"> </w:t>
      </w:r>
    </w:p>
    <w:p w:rsidR="00C54BE7" w:rsidRDefault="002771FA" w:rsidP="00024A5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07021A">
        <w:rPr>
          <w:rStyle w:val="FontStyle37"/>
          <w:sz w:val="28"/>
          <w:szCs w:val="28"/>
        </w:rPr>
        <w:t xml:space="preserve"> </w:t>
      </w:r>
    </w:p>
    <w:p w:rsidR="00024A5B" w:rsidRDefault="0007021A" w:rsidP="00024A5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муниципального образования «</w:t>
      </w:r>
      <w:proofErr w:type="spellStart"/>
      <w:r w:rsidR="00C54BE7">
        <w:rPr>
          <w:rStyle w:val="FontStyle37"/>
          <w:sz w:val="28"/>
          <w:szCs w:val="28"/>
        </w:rPr>
        <w:t>Ропшинское</w:t>
      </w:r>
      <w:proofErr w:type="spellEnd"/>
      <w:r>
        <w:rPr>
          <w:rStyle w:val="FontStyle37"/>
          <w:sz w:val="28"/>
          <w:szCs w:val="28"/>
        </w:rPr>
        <w:t xml:space="preserve"> сельское поселение»</w:t>
      </w:r>
    </w:p>
    <w:p w:rsidR="006B308E" w:rsidRDefault="00C54BE7" w:rsidP="006B308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Ломоносовского </w:t>
      </w:r>
      <w:r w:rsidR="006B308E" w:rsidRPr="006B308E">
        <w:rPr>
          <w:rStyle w:val="FontStyle37"/>
          <w:sz w:val="28"/>
          <w:szCs w:val="28"/>
        </w:rPr>
        <w:t xml:space="preserve">муниципального района </w:t>
      </w:r>
    </w:p>
    <w:p w:rsidR="00BF6565" w:rsidRPr="00FD632E" w:rsidRDefault="006B308E" w:rsidP="006B308E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6B308E">
        <w:rPr>
          <w:rStyle w:val="FontStyle37"/>
          <w:sz w:val="28"/>
          <w:szCs w:val="28"/>
        </w:rPr>
        <w:t>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C54BE7" w:rsidRDefault="00006265" w:rsidP="00006265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45FE" w:rsidRPr="00FD632E">
        <w:rPr>
          <w:rFonts w:ascii="Times New Roman" w:hAnsi="Times New Roman" w:cs="Times New Roman"/>
          <w:sz w:val="28"/>
          <w:szCs w:val="28"/>
        </w:rPr>
        <w:t>рави</w:t>
      </w:r>
      <w:r w:rsidR="00C54BE7">
        <w:rPr>
          <w:rFonts w:ascii="Times New Roman" w:hAnsi="Times New Roman" w:cs="Times New Roman"/>
          <w:sz w:val="28"/>
          <w:szCs w:val="28"/>
        </w:rPr>
        <w:t>ла землепользования и застройки</w:t>
      </w:r>
      <w:r w:rsidRPr="000062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54BE7">
        <w:rPr>
          <w:rFonts w:ascii="Times New Roman" w:hAnsi="Times New Roman" w:cs="Times New Roman"/>
          <w:sz w:val="28"/>
          <w:szCs w:val="28"/>
        </w:rPr>
        <w:t>Ропшинское</w:t>
      </w:r>
      <w:proofErr w:type="spellEnd"/>
      <w:r w:rsidRPr="0000626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BE7">
        <w:rPr>
          <w:rFonts w:ascii="Times New Roman" w:hAnsi="Times New Roman" w:cs="Times New Roman"/>
          <w:sz w:val="28"/>
          <w:szCs w:val="28"/>
        </w:rPr>
        <w:t>Ломоносовского</w:t>
      </w:r>
      <w:r w:rsidRPr="0000626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6E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C54BE7" w:rsidRPr="006366E0">
        <w:rPr>
          <w:rFonts w:ascii="Times New Roman" w:hAnsi="Times New Roman" w:cs="Times New Roman"/>
          <w:sz w:val="28"/>
          <w:szCs w:val="28"/>
        </w:rPr>
        <w:t>п</w:t>
      </w:r>
      <w:r w:rsidR="00C54BE7">
        <w:rPr>
          <w:rFonts w:ascii="Times New Roman" w:hAnsi="Times New Roman" w:cs="Times New Roman"/>
          <w:sz w:val="28"/>
          <w:szCs w:val="28"/>
        </w:rPr>
        <w:t xml:space="preserve">риказом комитета по архитектуре и градостроительству Ленинградской области от </w:t>
      </w:r>
      <w:r w:rsidR="005D4A78">
        <w:rPr>
          <w:rFonts w:ascii="Times New Roman" w:hAnsi="Times New Roman" w:cs="Times New Roman"/>
          <w:sz w:val="28"/>
          <w:szCs w:val="28"/>
        </w:rPr>
        <w:br/>
      </w:r>
      <w:r w:rsidR="00C54BE7">
        <w:rPr>
          <w:rFonts w:ascii="Times New Roman" w:hAnsi="Times New Roman" w:cs="Times New Roman"/>
          <w:sz w:val="28"/>
          <w:szCs w:val="28"/>
        </w:rPr>
        <w:t>22 апреля 2016 года № 20</w:t>
      </w:r>
      <w:r w:rsidR="005D4A78">
        <w:rPr>
          <w:rFonts w:ascii="Times New Roman" w:hAnsi="Times New Roman" w:cs="Times New Roman"/>
          <w:sz w:val="28"/>
          <w:szCs w:val="28"/>
        </w:rPr>
        <w:t>,</w:t>
      </w:r>
      <w:r w:rsidR="005D4A78" w:rsidRPr="005D4A78">
        <w:t xml:space="preserve"> </w:t>
      </w:r>
      <w:r w:rsidR="005D4A78" w:rsidRPr="005D4A78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приказу.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5D4A78" w:rsidRDefault="005D4A78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D4A78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708B4"/>
    <w:rsid w:val="005879CA"/>
    <w:rsid w:val="00595E71"/>
    <w:rsid w:val="00597BD8"/>
    <w:rsid w:val="005A663A"/>
    <w:rsid w:val="005B425F"/>
    <w:rsid w:val="005D4A78"/>
    <w:rsid w:val="005D56F8"/>
    <w:rsid w:val="005E3558"/>
    <w:rsid w:val="005F2BEA"/>
    <w:rsid w:val="005F3B2C"/>
    <w:rsid w:val="005F3C77"/>
    <w:rsid w:val="006041D4"/>
    <w:rsid w:val="00625C44"/>
    <w:rsid w:val="006326F9"/>
    <w:rsid w:val="006366E0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7E05"/>
    <w:rsid w:val="009F1450"/>
    <w:rsid w:val="00A131BF"/>
    <w:rsid w:val="00A50EAB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54BE7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24</cp:revision>
  <cp:lastPrinted>2020-11-03T13:48:00Z</cp:lastPrinted>
  <dcterms:created xsi:type="dcterms:W3CDTF">2020-04-08T08:02:00Z</dcterms:created>
  <dcterms:modified xsi:type="dcterms:W3CDTF">2021-02-17T14:13:00Z</dcterms:modified>
</cp:coreProperties>
</file>