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1A" w:rsidRDefault="00055C1A" w:rsidP="00055C1A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16EC6C8" wp14:editId="31CCADEA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1A" w:rsidRPr="003423AF" w:rsidRDefault="00055C1A" w:rsidP="00F904EC">
      <w:pPr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КОМИТЕТ ГРАДОСТРОИТЕЛЬНОЙ ПОЛИТИКИ</w:t>
      </w:r>
      <w:r w:rsidRPr="003423AF">
        <w:rPr>
          <w:rFonts w:cs="Times New Roman"/>
          <w:szCs w:val="28"/>
        </w:rPr>
        <w:br/>
        <w:t>ЛЕНИНГРАДСКОЙ ОБЛАСТИ</w:t>
      </w:r>
    </w:p>
    <w:p w:rsidR="00055C1A" w:rsidRPr="003423AF" w:rsidRDefault="00055C1A" w:rsidP="00F904EC">
      <w:pPr>
        <w:ind w:firstLine="0"/>
        <w:jc w:val="center"/>
        <w:rPr>
          <w:rFonts w:cs="Times New Roman"/>
          <w:szCs w:val="28"/>
        </w:rPr>
      </w:pPr>
    </w:p>
    <w:p w:rsidR="00055C1A" w:rsidRPr="003423AF" w:rsidRDefault="00055C1A" w:rsidP="00F904EC">
      <w:pPr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ПРИКАЗ</w:t>
      </w:r>
    </w:p>
    <w:p w:rsidR="00055C1A" w:rsidRPr="003423AF" w:rsidRDefault="00055C1A" w:rsidP="00F904EC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055C1A" w:rsidRPr="003423AF" w:rsidRDefault="00055C1A" w:rsidP="00F904EC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от __________ № ____</w:t>
      </w:r>
    </w:p>
    <w:p w:rsidR="00055C1A" w:rsidRPr="00F904EC" w:rsidRDefault="00055C1A" w:rsidP="00F904EC">
      <w:pPr>
        <w:tabs>
          <w:tab w:val="left" w:pos="9781"/>
        </w:tabs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81385F" w:rsidRDefault="00055C1A" w:rsidP="00F904EC">
      <w:pPr>
        <w:ind w:firstLine="0"/>
        <w:jc w:val="center"/>
        <w:rPr>
          <w:rFonts w:cs="Times New Roman"/>
          <w:b/>
          <w:szCs w:val="28"/>
        </w:rPr>
      </w:pPr>
      <w:r w:rsidRPr="003423AF">
        <w:rPr>
          <w:rFonts w:cs="Times New Roman"/>
          <w:b/>
          <w:szCs w:val="28"/>
        </w:rPr>
        <w:t xml:space="preserve">О ПРОВЕДЕНИИ </w:t>
      </w:r>
      <w:r w:rsidR="0081385F">
        <w:rPr>
          <w:rFonts w:cs="Times New Roman"/>
          <w:b/>
          <w:szCs w:val="28"/>
        </w:rPr>
        <w:t>ТВОРЧЕСКОГО ГРАДОСТРОИТЕЛЬНОГО КОНКУРСА ПО РАЗВИТИЮ СПОРТИВНОГО</w:t>
      </w:r>
      <w:r w:rsidR="00414EC5">
        <w:rPr>
          <w:rFonts w:cs="Times New Roman"/>
          <w:b/>
          <w:szCs w:val="28"/>
        </w:rPr>
        <w:t xml:space="preserve"> </w:t>
      </w:r>
      <w:r w:rsidR="00F904EC">
        <w:rPr>
          <w:rFonts w:cs="Times New Roman"/>
          <w:b/>
          <w:szCs w:val="28"/>
        </w:rPr>
        <w:t>КЛАСТЕРА В ПОСЕЛКЕ РОЩИНО ВЫБОРГСКОГО РАЙОНА ЛЕНИНГРАДСКОЙ ОБЛАСТИ</w:t>
      </w:r>
    </w:p>
    <w:p w:rsidR="0081385F" w:rsidRPr="00F904EC" w:rsidRDefault="0081385F" w:rsidP="00F904EC">
      <w:pPr>
        <w:ind w:firstLine="0"/>
        <w:jc w:val="center"/>
        <w:rPr>
          <w:rFonts w:cs="Times New Roman"/>
          <w:szCs w:val="28"/>
        </w:rPr>
      </w:pPr>
    </w:p>
    <w:p w:rsidR="00F904EC" w:rsidRPr="00F904EC" w:rsidRDefault="00F904EC" w:rsidP="00F904EC">
      <w:pPr>
        <w:ind w:firstLine="0"/>
        <w:jc w:val="center"/>
        <w:rPr>
          <w:rFonts w:cs="Times New Roman"/>
          <w:szCs w:val="28"/>
        </w:rPr>
      </w:pPr>
    </w:p>
    <w:p w:rsidR="007178E4" w:rsidRDefault="007178E4" w:rsidP="00282A25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9D2864" w:rsidRDefault="00282A25" w:rsidP="00084728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AD5673">
        <w:rPr>
          <w:rFonts w:cs="Times New Roman"/>
          <w:szCs w:val="28"/>
        </w:rPr>
        <w:t xml:space="preserve">а основании пункта 3.16 </w:t>
      </w:r>
      <w:r w:rsidR="007F1AF3" w:rsidRPr="003423AF">
        <w:rPr>
          <w:rFonts w:cs="Times New Roman"/>
          <w:szCs w:val="28"/>
        </w:rPr>
        <w:t>Положения о Комитете градостроительной политики Ленинградской области, утвержденного постановлением Правительства Ленинградской о</w:t>
      </w:r>
      <w:r w:rsidR="0054334D" w:rsidRPr="003423AF">
        <w:rPr>
          <w:rFonts w:cs="Times New Roman"/>
          <w:szCs w:val="28"/>
        </w:rPr>
        <w:t xml:space="preserve">бласти от 9 сентября 2019 года </w:t>
      </w:r>
      <w:r w:rsidR="0054334D" w:rsidRPr="003423AF">
        <w:rPr>
          <w:rFonts w:cs="Times New Roman"/>
          <w:szCs w:val="28"/>
          <w:lang w:val="en-US"/>
        </w:rPr>
        <w:t>N</w:t>
      </w:r>
      <w:r w:rsidR="007F1AF3" w:rsidRPr="003423AF">
        <w:rPr>
          <w:rFonts w:cs="Times New Roman"/>
          <w:szCs w:val="28"/>
        </w:rPr>
        <w:t xml:space="preserve"> 421,</w:t>
      </w:r>
      <w:r w:rsidR="00D347F4" w:rsidRPr="003423AF">
        <w:rPr>
          <w:rFonts w:cs="Times New Roman"/>
          <w:szCs w:val="28"/>
        </w:rPr>
        <w:t xml:space="preserve"> приказываю:</w:t>
      </w:r>
    </w:p>
    <w:p w:rsidR="007178E4" w:rsidRPr="003423AF" w:rsidRDefault="007178E4" w:rsidP="00084728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9D2864" w:rsidRDefault="00E54C39" w:rsidP="0008472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Cs w:val="28"/>
        </w:rPr>
      </w:pPr>
      <w:r w:rsidRPr="006A25D4">
        <w:rPr>
          <w:rFonts w:cs="Times New Roman"/>
          <w:szCs w:val="28"/>
        </w:rPr>
        <w:t xml:space="preserve">Организовать </w:t>
      </w:r>
      <w:r w:rsidR="00414EC5" w:rsidRPr="00414EC5">
        <w:rPr>
          <w:rFonts w:cs="Times New Roman"/>
          <w:szCs w:val="28"/>
        </w:rPr>
        <w:t>проведение творческого градостроительного конкурса по развитию спортивного</w:t>
      </w:r>
      <w:r w:rsidR="00414EC5">
        <w:rPr>
          <w:rFonts w:cs="Times New Roman"/>
          <w:szCs w:val="28"/>
        </w:rPr>
        <w:t xml:space="preserve"> кластера в поселке Рощино Выборгского района Л</w:t>
      </w:r>
      <w:r w:rsidR="00414EC5" w:rsidRPr="00414EC5">
        <w:rPr>
          <w:rFonts w:cs="Times New Roman"/>
          <w:szCs w:val="28"/>
        </w:rPr>
        <w:t>енинградской области.</w:t>
      </w:r>
    </w:p>
    <w:p w:rsidR="007178E4" w:rsidRPr="006A25D4" w:rsidRDefault="007178E4" w:rsidP="00084728">
      <w:pPr>
        <w:pStyle w:val="a4"/>
        <w:tabs>
          <w:tab w:val="left" w:pos="993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8"/>
        </w:rPr>
      </w:pPr>
    </w:p>
    <w:p w:rsidR="009D2864" w:rsidRDefault="00055C1A" w:rsidP="00084728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contextualSpacing w:val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 xml:space="preserve">Утвердить Положение о </w:t>
      </w:r>
      <w:r w:rsidR="00414EC5">
        <w:rPr>
          <w:rFonts w:cs="Times New Roman"/>
          <w:szCs w:val="28"/>
        </w:rPr>
        <w:t>творческом градостроительном конкурсе</w:t>
      </w:r>
      <w:r w:rsidR="00414EC5" w:rsidRPr="00414EC5">
        <w:rPr>
          <w:rFonts w:cs="Times New Roman"/>
          <w:szCs w:val="28"/>
        </w:rPr>
        <w:t xml:space="preserve"> по развитию спортивного</w:t>
      </w:r>
      <w:r w:rsidR="00414EC5">
        <w:rPr>
          <w:rFonts w:cs="Times New Roman"/>
          <w:szCs w:val="28"/>
        </w:rPr>
        <w:t xml:space="preserve"> кластера в поселке Рощино Выборгского района Л</w:t>
      </w:r>
      <w:r w:rsidR="00282DF9">
        <w:rPr>
          <w:rFonts w:cs="Times New Roman"/>
          <w:szCs w:val="28"/>
        </w:rPr>
        <w:t xml:space="preserve">енинградской области </w:t>
      </w:r>
      <w:r w:rsidR="00F32632" w:rsidRPr="003423AF">
        <w:rPr>
          <w:rFonts w:cs="Times New Roman"/>
          <w:szCs w:val="28"/>
        </w:rPr>
        <w:t>согласно приложению</w:t>
      </w:r>
      <w:r w:rsidRPr="003423AF">
        <w:rPr>
          <w:rFonts w:cs="Times New Roman"/>
          <w:szCs w:val="28"/>
        </w:rPr>
        <w:t xml:space="preserve"> 1 к настоящему приказу.</w:t>
      </w:r>
    </w:p>
    <w:p w:rsidR="007178E4" w:rsidRDefault="007178E4" w:rsidP="00084728">
      <w:pPr>
        <w:pStyle w:val="a4"/>
        <w:tabs>
          <w:tab w:val="left" w:pos="993"/>
        </w:tabs>
        <w:ind w:left="0"/>
        <w:contextualSpacing w:val="0"/>
        <w:rPr>
          <w:rFonts w:cs="Times New Roman"/>
          <w:szCs w:val="28"/>
        </w:rPr>
      </w:pPr>
    </w:p>
    <w:p w:rsidR="009D2864" w:rsidRPr="003423AF" w:rsidRDefault="00055C1A" w:rsidP="0008472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Cs w:val="28"/>
        </w:rPr>
      </w:pPr>
      <w:proofErr w:type="gramStart"/>
      <w:r w:rsidRPr="003423AF">
        <w:rPr>
          <w:rFonts w:cs="Times New Roman"/>
          <w:szCs w:val="28"/>
        </w:rPr>
        <w:t>Контроль за</w:t>
      </w:r>
      <w:proofErr w:type="gramEnd"/>
      <w:r w:rsidRPr="003423AF">
        <w:rPr>
          <w:rFonts w:cs="Times New Roman"/>
          <w:szCs w:val="28"/>
        </w:rPr>
        <w:t xml:space="preserve"> исполнением настоящего приказа возложить на первого заместителя председателя комитета – главного ар</w:t>
      </w:r>
      <w:r w:rsidR="003423AF" w:rsidRPr="003423AF">
        <w:rPr>
          <w:rFonts w:cs="Times New Roman"/>
          <w:szCs w:val="28"/>
        </w:rPr>
        <w:t>хитектора Ленинградской области</w:t>
      </w:r>
    </w:p>
    <w:p w:rsidR="009D2864" w:rsidRDefault="009D2864" w:rsidP="00055C1A">
      <w:pPr>
        <w:ind w:firstLine="0"/>
        <w:rPr>
          <w:rFonts w:cs="Times New Roman"/>
          <w:szCs w:val="28"/>
        </w:rPr>
      </w:pPr>
    </w:p>
    <w:p w:rsidR="007178E4" w:rsidRDefault="007178E4" w:rsidP="00055C1A">
      <w:pPr>
        <w:ind w:firstLine="0"/>
        <w:rPr>
          <w:rFonts w:cs="Times New Roman"/>
          <w:szCs w:val="28"/>
        </w:rPr>
      </w:pPr>
    </w:p>
    <w:p w:rsidR="007178E4" w:rsidRPr="003423AF" w:rsidRDefault="007178E4" w:rsidP="00055C1A">
      <w:pPr>
        <w:ind w:firstLine="0"/>
        <w:rPr>
          <w:rFonts w:cs="Times New Roman"/>
          <w:szCs w:val="28"/>
        </w:rPr>
      </w:pPr>
    </w:p>
    <w:p w:rsidR="00055C1A" w:rsidRPr="003423AF" w:rsidRDefault="00055C1A" w:rsidP="00055C1A">
      <w:pPr>
        <w:ind w:firstLine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Председатель Комитета</w:t>
      </w:r>
    </w:p>
    <w:p w:rsidR="00055C1A" w:rsidRPr="003423AF" w:rsidRDefault="00055C1A" w:rsidP="00055C1A">
      <w:pPr>
        <w:ind w:firstLine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градостроительной политики</w:t>
      </w:r>
    </w:p>
    <w:p w:rsidR="009D2864" w:rsidRPr="003423AF" w:rsidRDefault="00055C1A" w:rsidP="003423AF">
      <w:pPr>
        <w:ind w:firstLine="0"/>
        <w:rPr>
          <w:rFonts w:cs="Times New Roman"/>
          <w:szCs w:val="28"/>
        </w:rPr>
      </w:pPr>
      <w:r w:rsidRPr="003423AF">
        <w:rPr>
          <w:rFonts w:cs="Times New Roman"/>
          <w:szCs w:val="28"/>
        </w:rPr>
        <w:t>Ле</w:t>
      </w:r>
      <w:r w:rsidR="00815BCE" w:rsidRPr="003423AF">
        <w:rPr>
          <w:rFonts w:cs="Times New Roman"/>
          <w:szCs w:val="28"/>
        </w:rPr>
        <w:t>нинградской области</w:t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</w:r>
      <w:r w:rsidR="00815BCE" w:rsidRPr="003423AF">
        <w:rPr>
          <w:rFonts w:cs="Times New Roman"/>
          <w:szCs w:val="28"/>
        </w:rPr>
        <w:tab/>
        <w:t xml:space="preserve">       </w:t>
      </w:r>
      <w:r w:rsidRPr="003423AF">
        <w:rPr>
          <w:rFonts w:cs="Times New Roman"/>
          <w:szCs w:val="28"/>
        </w:rPr>
        <w:t xml:space="preserve"> И.Я. Кулаков</w:t>
      </w:r>
    </w:p>
    <w:p w:rsidR="007178E4" w:rsidRDefault="007178E4">
      <w:pPr>
        <w:spacing w:after="200" w:line="276" w:lineRule="auto"/>
        <w:ind w:firstLine="0"/>
        <w:jc w:val="left"/>
      </w:pPr>
      <w:r>
        <w:br w:type="page"/>
      </w:r>
    </w:p>
    <w:p w:rsidR="009E7C3C" w:rsidRPr="00AD7EFD" w:rsidRDefault="009E7C3C" w:rsidP="009E7C3C">
      <w:pPr>
        <w:tabs>
          <w:tab w:val="left" w:pos="1134"/>
        </w:tabs>
        <w:autoSpaceDE w:val="0"/>
        <w:autoSpaceDN w:val="0"/>
        <w:adjustRightInd w:val="0"/>
        <w:jc w:val="right"/>
      </w:pPr>
      <w:r w:rsidRPr="00AD7EFD">
        <w:lastRenderedPageBreak/>
        <w:t>Приложение 1</w:t>
      </w:r>
    </w:p>
    <w:p w:rsidR="009E7C3C" w:rsidRDefault="009E7C3C" w:rsidP="009E7C3C">
      <w:pPr>
        <w:tabs>
          <w:tab w:val="left" w:pos="1134"/>
        </w:tabs>
        <w:autoSpaceDE w:val="0"/>
        <w:autoSpaceDN w:val="0"/>
        <w:adjustRightInd w:val="0"/>
        <w:jc w:val="right"/>
      </w:pPr>
      <w:r>
        <w:t xml:space="preserve">к приказу Комитета </w:t>
      </w:r>
    </w:p>
    <w:p w:rsidR="009E7C3C" w:rsidRDefault="009E7C3C" w:rsidP="009E7C3C">
      <w:pPr>
        <w:tabs>
          <w:tab w:val="left" w:pos="1134"/>
        </w:tabs>
        <w:autoSpaceDE w:val="0"/>
        <w:autoSpaceDN w:val="0"/>
        <w:adjustRightInd w:val="0"/>
        <w:jc w:val="right"/>
      </w:pPr>
      <w:r>
        <w:t xml:space="preserve">градостроительной политики </w:t>
      </w:r>
    </w:p>
    <w:p w:rsidR="009E7C3C" w:rsidRDefault="009E7C3C" w:rsidP="009E7C3C">
      <w:pPr>
        <w:tabs>
          <w:tab w:val="left" w:pos="1134"/>
        </w:tabs>
        <w:autoSpaceDE w:val="0"/>
        <w:autoSpaceDN w:val="0"/>
        <w:adjustRightInd w:val="0"/>
        <w:jc w:val="right"/>
      </w:pPr>
      <w:r>
        <w:t>Ленинградской области</w:t>
      </w:r>
    </w:p>
    <w:p w:rsidR="003D426E" w:rsidRPr="003423AF" w:rsidRDefault="003D426E" w:rsidP="003D426E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bookmarkStart w:id="0" w:name="_GoBack"/>
      <w:bookmarkEnd w:id="0"/>
      <w:r w:rsidRPr="003423AF">
        <w:rPr>
          <w:rFonts w:cs="Times New Roman"/>
          <w:szCs w:val="28"/>
        </w:rPr>
        <w:t>от __________ № ____</w:t>
      </w:r>
    </w:p>
    <w:p w:rsidR="00055C1A" w:rsidRDefault="00055C1A" w:rsidP="00630ED9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1D4F86" w:rsidRDefault="001D4F86" w:rsidP="00630ED9">
      <w:pPr>
        <w:pStyle w:val="ConsPlusNormal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BE49DB" w:rsidRDefault="00055C1A" w:rsidP="00630ED9">
      <w:pPr>
        <w:ind w:firstLine="0"/>
        <w:jc w:val="center"/>
        <w:rPr>
          <w:rFonts w:cs="Times New Roman"/>
          <w:b/>
          <w:szCs w:val="28"/>
        </w:rPr>
      </w:pPr>
      <w:r w:rsidRPr="00630ED9">
        <w:rPr>
          <w:rFonts w:cs="Times New Roman"/>
          <w:b/>
          <w:szCs w:val="28"/>
        </w:rPr>
        <w:t xml:space="preserve">ПОЛОЖЕНИЕ </w:t>
      </w:r>
    </w:p>
    <w:p w:rsidR="00055C1A" w:rsidRPr="00630ED9" w:rsidRDefault="00055C1A" w:rsidP="00630ED9">
      <w:pPr>
        <w:ind w:firstLine="0"/>
        <w:jc w:val="center"/>
        <w:rPr>
          <w:rFonts w:cs="Times New Roman"/>
          <w:b/>
          <w:szCs w:val="28"/>
        </w:rPr>
      </w:pPr>
      <w:r w:rsidRPr="00630ED9">
        <w:rPr>
          <w:rFonts w:cs="Times New Roman"/>
          <w:b/>
          <w:szCs w:val="28"/>
        </w:rPr>
        <w:t xml:space="preserve">О </w:t>
      </w:r>
      <w:r w:rsidR="00630ED9">
        <w:rPr>
          <w:rFonts w:cs="Times New Roman"/>
          <w:b/>
          <w:szCs w:val="28"/>
        </w:rPr>
        <w:t>ТВОРЧЕСКОМ ГРАДОСТРОИТЕЛЬНОМ</w:t>
      </w:r>
      <w:r w:rsidR="00084728">
        <w:rPr>
          <w:rFonts w:cs="Times New Roman"/>
          <w:b/>
          <w:szCs w:val="28"/>
        </w:rPr>
        <w:t xml:space="preserve"> КОНКУРСЕ</w:t>
      </w:r>
      <w:r w:rsidR="00630ED9">
        <w:rPr>
          <w:rFonts w:cs="Times New Roman"/>
          <w:b/>
          <w:szCs w:val="28"/>
        </w:rPr>
        <w:t xml:space="preserve"> ПО РАЗВИТИЮ СПОРТИВНОГО КЛАСТЕРА В ПОСЕЛКЕ РОЩИНО ВЫБОРГСКОГО РАЙОНА ЛЕНИНГРАДСКОЙ ОБЛАСТИ</w:t>
      </w:r>
    </w:p>
    <w:p w:rsidR="00D01342" w:rsidRDefault="00D01342" w:rsidP="00522B85">
      <w:pPr>
        <w:jc w:val="center"/>
        <w:rPr>
          <w:rFonts w:cs="Times New Roman"/>
          <w:szCs w:val="28"/>
        </w:rPr>
      </w:pPr>
    </w:p>
    <w:p w:rsidR="00BE49DB" w:rsidRPr="00630ED9" w:rsidRDefault="00BE49DB" w:rsidP="00522B85">
      <w:pPr>
        <w:jc w:val="center"/>
        <w:rPr>
          <w:rFonts w:cs="Times New Roman"/>
          <w:szCs w:val="28"/>
        </w:rPr>
      </w:pPr>
    </w:p>
    <w:p w:rsidR="00055C1A" w:rsidRDefault="00055C1A" w:rsidP="00522B85">
      <w:pPr>
        <w:jc w:val="center"/>
        <w:rPr>
          <w:rFonts w:cs="Times New Roman"/>
          <w:szCs w:val="28"/>
        </w:rPr>
      </w:pPr>
      <w:r w:rsidRPr="00C527E4">
        <w:rPr>
          <w:rFonts w:cs="Times New Roman"/>
          <w:szCs w:val="28"/>
        </w:rPr>
        <w:t>1. Общие положения</w:t>
      </w:r>
    </w:p>
    <w:p w:rsidR="00055C1A" w:rsidRDefault="00055C1A" w:rsidP="00522B85">
      <w:pPr>
        <w:jc w:val="center"/>
        <w:rPr>
          <w:rFonts w:cs="Times New Roman"/>
          <w:szCs w:val="28"/>
        </w:rPr>
      </w:pPr>
    </w:p>
    <w:p w:rsidR="00D01342" w:rsidRDefault="00D01342" w:rsidP="00522B85">
      <w:pPr>
        <w:jc w:val="center"/>
        <w:rPr>
          <w:rFonts w:cs="Times New Roman"/>
          <w:szCs w:val="28"/>
        </w:rPr>
      </w:pPr>
    </w:p>
    <w:p w:rsidR="0039013C" w:rsidRDefault="00055C1A" w:rsidP="00522B85">
      <w:pPr>
        <w:rPr>
          <w:rFonts w:cs="Times New Roman"/>
          <w:szCs w:val="28"/>
        </w:rPr>
      </w:pPr>
      <w:r w:rsidRPr="006272B9">
        <w:rPr>
          <w:rFonts w:cs="Times New Roman"/>
          <w:szCs w:val="28"/>
        </w:rPr>
        <w:t xml:space="preserve">1.1. </w:t>
      </w:r>
      <w:r w:rsidR="00E467AF">
        <w:rPr>
          <w:rFonts w:cs="Times New Roman"/>
          <w:szCs w:val="28"/>
        </w:rPr>
        <w:t xml:space="preserve">Настоящее </w:t>
      </w:r>
      <w:r w:rsidR="00084728">
        <w:rPr>
          <w:rFonts w:cs="Times New Roman"/>
          <w:szCs w:val="28"/>
        </w:rPr>
        <w:t>Положение о творческом градостроительном конкурсе</w:t>
      </w:r>
      <w:r w:rsidR="00084728" w:rsidRPr="00414EC5">
        <w:rPr>
          <w:rFonts w:cs="Times New Roman"/>
          <w:szCs w:val="28"/>
        </w:rPr>
        <w:t xml:space="preserve"> по развитию спортивного</w:t>
      </w:r>
      <w:r w:rsidR="00084728">
        <w:rPr>
          <w:rFonts w:cs="Times New Roman"/>
          <w:szCs w:val="28"/>
        </w:rPr>
        <w:t xml:space="preserve"> кластера в поселке Рощино Выборгского района Ленинградской области</w:t>
      </w:r>
      <w:r w:rsidR="000617D9" w:rsidRPr="005D24E1">
        <w:rPr>
          <w:rFonts w:cs="Times New Roman"/>
          <w:szCs w:val="28"/>
        </w:rPr>
        <w:t xml:space="preserve"> (далее – Положение)</w:t>
      </w:r>
      <w:r w:rsidR="00F00072" w:rsidRPr="005D24E1">
        <w:rPr>
          <w:rFonts w:cs="Times New Roman"/>
          <w:szCs w:val="28"/>
        </w:rPr>
        <w:t xml:space="preserve"> </w:t>
      </w:r>
      <w:r w:rsidR="001E553C" w:rsidRPr="005D24E1">
        <w:rPr>
          <w:rFonts w:cs="Times New Roman"/>
          <w:szCs w:val="28"/>
        </w:rPr>
        <w:t xml:space="preserve">определяет </w:t>
      </w:r>
      <w:r w:rsidR="001E553C">
        <w:rPr>
          <w:rFonts w:cs="Times New Roman"/>
          <w:szCs w:val="28"/>
        </w:rPr>
        <w:t>порядок</w:t>
      </w:r>
      <w:r w:rsidR="00F00072">
        <w:rPr>
          <w:rFonts w:cs="Times New Roman"/>
          <w:szCs w:val="28"/>
        </w:rPr>
        <w:t xml:space="preserve"> </w:t>
      </w:r>
      <w:r w:rsidR="002E7D15">
        <w:rPr>
          <w:rFonts w:cs="Times New Roman"/>
          <w:szCs w:val="28"/>
        </w:rPr>
        <w:t xml:space="preserve">подготовки, </w:t>
      </w:r>
      <w:r w:rsidRPr="006272B9">
        <w:rPr>
          <w:rFonts w:cs="Times New Roman"/>
          <w:szCs w:val="28"/>
        </w:rPr>
        <w:t>организации</w:t>
      </w:r>
      <w:r w:rsidR="002E7D15">
        <w:rPr>
          <w:rFonts w:cs="Times New Roman"/>
          <w:szCs w:val="28"/>
        </w:rPr>
        <w:t xml:space="preserve"> и проведения</w:t>
      </w:r>
      <w:r w:rsidRPr="006272B9">
        <w:rPr>
          <w:rFonts w:cs="Times New Roman"/>
          <w:szCs w:val="28"/>
        </w:rPr>
        <w:t xml:space="preserve"> в Ленинградской области </w:t>
      </w:r>
      <w:r w:rsidR="009A0C8A">
        <w:rPr>
          <w:rFonts w:cs="Times New Roman"/>
          <w:szCs w:val="28"/>
        </w:rPr>
        <w:t>творческого градостроительного конкурса</w:t>
      </w:r>
      <w:r w:rsidR="00F65DF7" w:rsidRPr="00414EC5">
        <w:rPr>
          <w:rFonts w:cs="Times New Roman"/>
          <w:szCs w:val="28"/>
        </w:rPr>
        <w:t xml:space="preserve"> по развитию спортивного</w:t>
      </w:r>
      <w:r w:rsidR="00F65DF7">
        <w:rPr>
          <w:rFonts w:cs="Times New Roman"/>
          <w:szCs w:val="28"/>
        </w:rPr>
        <w:t xml:space="preserve"> кластера в поселке Рощино Выборгского района Ленинградской области</w:t>
      </w:r>
      <w:r w:rsidRPr="006272B9">
        <w:rPr>
          <w:rFonts w:cs="Times New Roman"/>
          <w:szCs w:val="28"/>
        </w:rPr>
        <w:t xml:space="preserve"> (далее - конкурс).</w:t>
      </w:r>
    </w:p>
    <w:p w:rsidR="00FF5F4F" w:rsidRDefault="00FF5F4F" w:rsidP="00C062CD">
      <w:pPr>
        <w:rPr>
          <w:rFonts w:cs="Times New Roman"/>
          <w:szCs w:val="28"/>
        </w:rPr>
      </w:pPr>
    </w:p>
    <w:p w:rsidR="00FF4CEA" w:rsidRDefault="00FF4CEA" w:rsidP="001A233A">
      <w:pPr>
        <w:rPr>
          <w:rFonts w:cs="Times New Roman"/>
          <w:szCs w:val="28"/>
        </w:rPr>
      </w:pPr>
      <w:r>
        <w:rPr>
          <w:rFonts w:cs="Times New Roman"/>
          <w:szCs w:val="28"/>
        </w:rPr>
        <w:t>1.2. Цель конкурса:</w:t>
      </w:r>
    </w:p>
    <w:p w:rsidR="00FF4CEA" w:rsidRDefault="00FF4CEA" w:rsidP="001A233A">
      <w:pPr>
        <w:rPr>
          <w:rFonts w:cs="Times New Roman"/>
          <w:szCs w:val="28"/>
        </w:rPr>
      </w:pPr>
    </w:p>
    <w:p w:rsidR="00D12B99" w:rsidRDefault="0098157B" w:rsidP="001A233A">
      <w:p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F872BE">
        <w:rPr>
          <w:rFonts w:cs="Times New Roman"/>
          <w:szCs w:val="28"/>
        </w:rPr>
        <w:t>азработка концепции развития</w:t>
      </w:r>
      <w:r w:rsidR="00706B7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спортивного кластера </w:t>
      </w:r>
      <w:r w:rsidR="00706B74">
        <w:rPr>
          <w:rFonts w:cs="Times New Roman"/>
          <w:szCs w:val="28"/>
        </w:rPr>
        <w:t xml:space="preserve">в поселке Рощино Выборгского района Ленинградской </w:t>
      </w:r>
      <w:r w:rsidR="00C062CD">
        <w:rPr>
          <w:rFonts w:cs="Times New Roman"/>
          <w:szCs w:val="28"/>
        </w:rPr>
        <w:t>области</w:t>
      </w:r>
      <w:r w:rsidR="00D12B99">
        <w:rPr>
          <w:rFonts w:cs="Times New Roman"/>
          <w:szCs w:val="28"/>
        </w:rPr>
        <w:t xml:space="preserve"> </w:t>
      </w:r>
      <w:r w:rsidR="00BE1E54">
        <w:rPr>
          <w:rFonts w:cs="Times New Roman"/>
          <w:szCs w:val="28"/>
        </w:rPr>
        <w:t>(далее - к</w:t>
      </w:r>
      <w:r w:rsidR="00D12B99" w:rsidRPr="0039013C">
        <w:rPr>
          <w:rFonts w:cs="Times New Roman"/>
          <w:szCs w:val="28"/>
        </w:rPr>
        <w:t>онцепция)</w:t>
      </w:r>
      <w:r w:rsidR="00D12B99" w:rsidRPr="00D12B99">
        <w:rPr>
          <w:rFonts w:cs="Times New Roman"/>
          <w:szCs w:val="28"/>
        </w:rPr>
        <w:t xml:space="preserve"> </w:t>
      </w:r>
      <w:r w:rsidR="00D12B99" w:rsidRPr="0039013C">
        <w:rPr>
          <w:rFonts w:cs="Times New Roman"/>
          <w:szCs w:val="28"/>
        </w:rPr>
        <w:t xml:space="preserve">обусловлена необходимостью создания </w:t>
      </w:r>
      <w:r w:rsidR="00D12B99">
        <w:rPr>
          <w:rFonts w:cs="Times New Roman"/>
          <w:szCs w:val="28"/>
        </w:rPr>
        <w:t>в поселке Рощино</w:t>
      </w:r>
      <w:r w:rsidR="006E7911">
        <w:rPr>
          <w:rFonts w:cs="Times New Roman"/>
          <w:szCs w:val="28"/>
        </w:rPr>
        <w:t xml:space="preserve"> условий для осуществления </w:t>
      </w:r>
      <w:r w:rsidR="00D12B99" w:rsidRPr="0039013C">
        <w:rPr>
          <w:rFonts w:cs="Times New Roman"/>
          <w:szCs w:val="28"/>
        </w:rPr>
        <w:t xml:space="preserve">физкультурно-оздоровительной и спортивно-массовой работы, а также организации </w:t>
      </w:r>
      <w:r w:rsidR="001D2280">
        <w:rPr>
          <w:rFonts w:cs="Times New Roman"/>
          <w:szCs w:val="28"/>
        </w:rPr>
        <w:t xml:space="preserve">спортивного </w:t>
      </w:r>
      <w:r w:rsidR="00D12B99" w:rsidRPr="0039013C">
        <w:rPr>
          <w:rFonts w:cs="Times New Roman"/>
          <w:szCs w:val="28"/>
        </w:rPr>
        <w:t>досуга и обслуживания населения всех возрастов.</w:t>
      </w:r>
    </w:p>
    <w:p w:rsidR="006E7911" w:rsidRDefault="006E7911" w:rsidP="001A233A">
      <w:pPr>
        <w:rPr>
          <w:rFonts w:cs="Times New Roman"/>
          <w:szCs w:val="28"/>
        </w:rPr>
      </w:pPr>
    </w:p>
    <w:p w:rsidR="00BD4E6C" w:rsidRDefault="00FF4CEA" w:rsidP="001A233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="006E7911">
        <w:rPr>
          <w:rFonts w:cs="Times New Roman"/>
          <w:szCs w:val="28"/>
        </w:rPr>
        <w:t>Основные задачи концепции:</w:t>
      </w:r>
    </w:p>
    <w:p w:rsidR="00BD4E6C" w:rsidRDefault="00BD4E6C" w:rsidP="001A233A">
      <w:pPr>
        <w:rPr>
          <w:rFonts w:cs="Times New Roman"/>
          <w:szCs w:val="28"/>
        </w:rPr>
      </w:pPr>
    </w:p>
    <w:p w:rsidR="00BD4E6C" w:rsidRDefault="00CF191A" w:rsidP="001A233A">
      <w:pPr>
        <w:rPr>
          <w:rFonts w:cs="Times New Roman"/>
          <w:szCs w:val="28"/>
        </w:rPr>
      </w:pPr>
      <w:r w:rsidRPr="00CF191A">
        <w:rPr>
          <w:rFonts w:cs="Times New Roman"/>
          <w:szCs w:val="28"/>
        </w:rPr>
        <w:t xml:space="preserve">развитие </w:t>
      </w:r>
      <w:r w:rsidR="001D2280">
        <w:rPr>
          <w:rFonts w:cs="Times New Roman"/>
          <w:szCs w:val="28"/>
        </w:rPr>
        <w:t xml:space="preserve">современной </w:t>
      </w:r>
      <w:r w:rsidRPr="00CF191A">
        <w:rPr>
          <w:rFonts w:cs="Times New Roman"/>
          <w:szCs w:val="28"/>
        </w:rPr>
        <w:t xml:space="preserve">спортивной инфраструктуры в </w:t>
      </w:r>
      <w:r w:rsidR="00BD4E6C">
        <w:rPr>
          <w:rFonts w:cs="Times New Roman"/>
          <w:szCs w:val="28"/>
        </w:rPr>
        <w:t>поселке Рощино</w:t>
      </w:r>
      <w:r w:rsidRPr="00CF191A">
        <w:rPr>
          <w:rFonts w:cs="Times New Roman"/>
          <w:szCs w:val="28"/>
        </w:rPr>
        <w:t>;</w:t>
      </w:r>
    </w:p>
    <w:p w:rsidR="00BD4E6C" w:rsidRDefault="00BD4E6C" w:rsidP="001A233A">
      <w:pPr>
        <w:rPr>
          <w:rFonts w:cs="Times New Roman"/>
          <w:szCs w:val="28"/>
        </w:rPr>
      </w:pPr>
    </w:p>
    <w:p w:rsidR="00E41F08" w:rsidRDefault="00E41F08" w:rsidP="001A233A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создание тематических объектов</w:t>
      </w:r>
      <w:r w:rsidR="00177E9F">
        <w:rPr>
          <w:rFonts w:cs="Times New Roman"/>
          <w:szCs w:val="28"/>
        </w:rPr>
        <w:t xml:space="preserve"> с целью повышения туристической привлекательности территорий;</w:t>
      </w:r>
    </w:p>
    <w:p w:rsidR="00E41F08" w:rsidRDefault="00E41F08" w:rsidP="001A233A">
      <w:pPr>
        <w:rPr>
          <w:rFonts w:cs="Times New Roman"/>
          <w:szCs w:val="28"/>
        </w:rPr>
      </w:pPr>
    </w:p>
    <w:p w:rsidR="00BD4E6C" w:rsidRDefault="00CF191A" w:rsidP="001A233A">
      <w:pPr>
        <w:rPr>
          <w:rFonts w:cs="Times New Roman"/>
          <w:szCs w:val="28"/>
        </w:rPr>
      </w:pPr>
      <w:r w:rsidRPr="00CF191A">
        <w:rPr>
          <w:rFonts w:cs="Times New Roman"/>
          <w:szCs w:val="28"/>
        </w:rPr>
        <w:t>организация и осуществление мероприятий по работе с детьми и молодежью</w:t>
      </w:r>
      <w:r w:rsidR="001D2280">
        <w:rPr>
          <w:rFonts w:cs="Times New Roman"/>
          <w:szCs w:val="28"/>
        </w:rPr>
        <w:t xml:space="preserve"> по занятию спортом</w:t>
      </w:r>
      <w:r w:rsidRPr="00CF191A">
        <w:rPr>
          <w:rFonts w:cs="Times New Roman"/>
          <w:szCs w:val="28"/>
        </w:rPr>
        <w:t>;</w:t>
      </w:r>
    </w:p>
    <w:p w:rsidR="00BD4E6C" w:rsidRDefault="00BD4E6C" w:rsidP="001A233A">
      <w:pPr>
        <w:rPr>
          <w:rFonts w:cs="Times New Roman"/>
          <w:szCs w:val="28"/>
        </w:rPr>
      </w:pPr>
    </w:p>
    <w:p w:rsidR="00BD4E6C" w:rsidRDefault="00CF191A" w:rsidP="001A233A">
      <w:pPr>
        <w:rPr>
          <w:rFonts w:cs="Times New Roman"/>
          <w:szCs w:val="28"/>
        </w:rPr>
      </w:pPr>
      <w:r w:rsidRPr="00CF191A">
        <w:rPr>
          <w:rFonts w:cs="Times New Roman"/>
          <w:szCs w:val="28"/>
        </w:rPr>
        <w:t>популяризация физической культуры, спорта и здорового образа жизни;</w:t>
      </w:r>
    </w:p>
    <w:p w:rsidR="00BD4E6C" w:rsidRDefault="00BD4E6C" w:rsidP="001A233A">
      <w:pPr>
        <w:rPr>
          <w:rFonts w:cs="Times New Roman"/>
          <w:szCs w:val="28"/>
        </w:rPr>
      </w:pPr>
    </w:p>
    <w:p w:rsidR="00BD17D0" w:rsidRDefault="00CF191A" w:rsidP="001A233A">
      <w:pPr>
        <w:rPr>
          <w:rFonts w:cs="Times New Roman"/>
          <w:szCs w:val="28"/>
        </w:rPr>
      </w:pPr>
      <w:r w:rsidRPr="00CF191A">
        <w:rPr>
          <w:rFonts w:cs="Times New Roman"/>
          <w:szCs w:val="28"/>
        </w:rPr>
        <w:lastRenderedPageBreak/>
        <w:t>развитие спортивно-оздоровительного туризма и физической рекреации;</w:t>
      </w:r>
    </w:p>
    <w:p w:rsidR="0017089E" w:rsidRDefault="0017089E" w:rsidP="001A233A">
      <w:pPr>
        <w:rPr>
          <w:rFonts w:cs="Times New Roman"/>
          <w:szCs w:val="28"/>
        </w:rPr>
      </w:pPr>
    </w:p>
    <w:p w:rsidR="00BD17D0" w:rsidRDefault="00CF191A" w:rsidP="001A233A">
      <w:pPr>
        <w:rPr>
          <w:rFonts w:cs="Times New Roman"/>
          <w:szCs w:val="28"/>
        </w:rPr>
      </w:pPr>
      <w:r w:rsidRPr="00CF191A">
        <w:rPr>
          <w:rFonts w:cs="Times New Roman"/>
          <w:szCs w:val="28"/>
        </w:rPr>
        <w:t xml:space="preserve">обеспечение </w:t>
      </w:r>
      <w:proofErr w:type="gramStart"/>
      <w:r w:rsidRPr="00CF191A">
        <w:rPr>
          <w:rFonts w:cs="Times New Roman"/>
          <w:szCs w:val="28"/>
        </w:rPr>
        <w:t xml:space="preserve">роста удовлетворенности всех возрастных групп населения </w:t>
      </w:r>
      <w:r w:rsidR="00BD17D0">
        <w:rPr>
          <w:rFonts w:cs="Times New Roman"/>
          <w:szCs w:val="28"/>
        </w:rPr>
        <w:t>поселка</w:t>
      </w:r>
      <w:proofErr w:type="gramEnd"/>
      <w:r w:rsidR="00BD17D0">
        <w:rPr>
          <w:rFonts w:cs="Times New Roman"/>
          <w:szCs w:val="28"/>
        </w:rPr>
        <w:t xml:space="preserve"> Рощино</w:t>
      </w:r>
      <w:r w:rsidRPr="00CF191A">
        <w:rPr>
          <w:rFonts w:cs="Times New Roman"/>
          <w:szCs w:val="28"/>
        </w:rPr>
        <w:t xml:space="preserve"> услугами в сфере спорта, отдыха и развлечений.</w:t>
      </w:r>
    </w:p>
    <w:p w:rsidR="001D2280" w:rsidRDefault="001D2280" w:rsidP="001D2280">
      <w:pPr>
        <w:rPr>
          <w:rFonts w:cs="Times New Roman"/>
          <w:szCs w:val="28"/>
        </w:rPr>
      </w:pPr>
    </w:p>
    <w:p w:rsidR="00BE49DB" w:rsidRDefault="001D2280" w:rsidP="001D228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="005B554E">
        <w:rPr>
          <w:rFonts w:cs="Times New Roman"/>
          <w:szCs w:val="28"/>
        </w:rPr>
        <w:t xml:space="preserve">Границами </w:t>
      </w:r>
      <w:r w:rsidR="00984666">
        <w:rPr>
          <w:rFonts w:cs="Times New Roman"/>
          <w:szCs w:val="28"/>
        </w:rPr>
        <w:t>концепции является территория населенного пункта п. Рощино.</w:t>
      </w:r>
    </w:p>
    <w:p w:rsidR="001D2280" w:rsidRDefault="001D2280" w:rsidP="007A62EE">
      <w:pPr>
        <w:rPr>
          <w:rFonts w:cs="Times New Roman"/>
          <w:szCs w:val="28"/>
        </w:rPr>
      </w:pPr>
    </w:p>
    <w:p w:rsidR="00110EC4" w:rsidRDefault="00AC4C13" w:rsidP="007A62EE">
      <w:pPr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D228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</w:t>
      </w:r>
      <w:r w:rsidR="00110EC4">
        <w:rPr>
          <w:rFonts w:cs="Times New Roman"/>
          <w:szCs w:val="28"/>
        </w:rPr>
        <w:t>Объектами концепции являются следующие территории:</w:t>
      </w:r>
    </w:p>
    <w:p w:rsidR="00AD5FD8" w:rsidRDefault="00AD5FD8" w:rsidP="007A62EE">
      <w:pPr>
        <w:rPr>
          <w:rFonts w:cs="Times New Roman"/>
          <w:szCs w:val="28"/>
        </w:rPr>
      </w:pPr>
    </w:p>
    <w:p w:rsidR="00143620" w:rsidRPr="00143620" w:rsidRDefault="00AC4C13" w:rsidP="00E317F3">
      <w:pPr>
        <w:rPr>
          <w:rFonts w:cs="Times New Roman"/>
          <w:szCs w:val="28"/>
        </w:rPr>
      </w:pPr>
      <w:r w:rsidRPr="00A80686">
        <w:rPr>
          <w:rFonts w:cs="Times New Roman"/>
          <w:szCs w:val="28"/>
        </w:rPr>
        <w:t>а</w:t>
      </w:r>
      <w:r w:rsidRPr="00143620">
        <w:rPr>
          <w:rFonts w:cs="Times New Roman"/>
          <w:szCs w:val="28"/>
        </w:rPr>
        <w:t>)</w:t>
      </w:r>
      <w:r w:rsidR="00AF00E5" w:rsidRPr="00143620">
        <w:rPr>
          <w:rFonts w:cs="Times New Roman"/>
          <w:szCs w:val="28"/>
        </w:rPr>
        <w:t xml:space="preserve"> </w:t>
      </w:r>
      <w:r w:rsidR="00A710D5" w:rsidRPr="00143620">
        <w:rPr>
          <w:rFonts w:cs="Times New Roman"/>
          <w:szCs w:val="28"/>
        </w:rPr>
        <w:t>П</w:t>
      </w:r>
      <w:r w:rsidR="00AD5FD8" w:rsidRPr="00143620">
        <w:rPr>
          <w:rFonts w:cs="Times New Roman"/>
          <w:szCs w:val="28"/>
        </w:rPr>
        <w:t xml:space="preserve">ланируемая спортивная </w:t>
      </w:r>
      <w:r w:rsidR="00D74362" w:rsidRPr="00143620">
        <w:rPr>
          <w:rFonts w:cs="Times New Roman"/>
          <w:szCs w:val="28"/>
        </w:rPr>
        <w:t>школа</w:t>
      </w:r>
      <w:r w:rsidR="00675D63" w:rsidRPr="00143620">
        <w:rPr>
          <w:rFonts w:cs="Times New Roman"/>
          <w:szCs w:val="28"/>
        </w:rPr>
        <w:t xml:space="preserve"> </w:t>
      </w:r>
      <w:r w:rsidR="0058065F" w:rsidRPr="00143620">
        <w:rPr>
          <w:rFonts w:cs="Times New Roman"/>
          <w:szCs w:val="28"/>
        </w:rPr>
        <w:t>(</w:t>
      </w:r>
      <w:r w:rsidR="00C061A2" w:rsidRPr="00143620">
        <w:rPr>
          <w:rFonts w:cs="Times New Roman"/>
          <w:szCs w:val="28"/>
        </w:rPr>
        <w:t>КН</w:t>
      </w:r>
      <w:r w:rsidR="0058065F" w:rsidRPr="00143620">
        <w:rPr>
          <w:rFonts w:cs="Times New Roman"/>
          <w:szCs w:val="28"/>
        </w:rPr>
        <w:t>:</w:t>
      </w:r>
      <w:r w:rsidR="00A8565E" w:rsidRPr="00143620">
        <w:rPr>
          <w:szCs w:val="28"/>
        </w:rPr>
        <w:t xml:space="preserve"> 47:01:0701007:47</w:t>
      </w:r>
      <w:r w:rsidR="003C4200" w:rsidRPr="00143620">
        <w:rPr>
          <w:szCs w:val="28"/>
        </w:rPr>
        <w:t>; 47:1:701007:46</w:t>
      </w:r>
      <w:r w:rsidR="0058065F" w:rsidRPr="00143620">
        <w:rPr>
          <w:rFonts w:cs="Times New Roman"/>
          <w:szCs w:val="28"/>
        </w:rPr>
        <w:t>)</w:t>
      </w:r>
      <w:r w:rsidR="00A710D5" w:rsidRPr="00143620">
        <w:rPr>
          <w:rFonts w:cs="Times New Roman"/>
          <w:szCs w:val="28"/>
        </w:rPr>
        <w:t>.</w:t>
      </w:r>
      <w:r w:rsidR="00143620" w:rsidRPr="00143620">
        <w:rPr>
          <w:szCs w:val="28"/>
        </w:rPr>
        <w:t xml:space="preserve"> </w:t>
      </w:r>
    </w:p>
    <w:p w:rsidR="00FE7238" w:rsidRDefault="00FE7238" w:rsidP="007A62EE">
      <w:pPr>
        <w:rPr>
          <w:rFonts w:cs="Times New Roman"/>
          <w:szCs w:val="28"/>
        </w:rPr>
      </w:pPr>
    </w:p>
    <w:p w:rsidR="00FE7238" w:rsidRPr="00A16F51" w:rsidRDefault="00AC4C13" w:rsidP="007A62EE">
      <w:pPr>
        <w:rPr>
          <w:rFonts w:cs="Times New Roman"/>
          <w:szCs w:val="28"/>
        </w:rPr>
      </w:pPr>
      <w:r w:rsidRPr="00A80686">
        <w:rPr>
          <w:rFonts w:cs="Times New Roman"/>
          <w:szCs w:val="28"/>
        </w:rPr>
        <w:t>б</w:t>
      </w:r>
      <w:r w:rsidR="00AF00E5" w:rsidRPr="00143620">
        <w:rPr>
          <w:rFonts w:cs="Times New Roman"/>
          <w:szCs w:val="28"/>
        </w:rPr>
        <w:t xml:space="preserve">) </w:t>
      </w:r>
      <w:r w:rsidR="00A710D5" w:rsidRPr="00143620">
        <w:rPr>
          <w:rFonts w:cs="Times New Roman"/>
          <w:szCs w:val="28"/>
        </w:rPr>
        <w:t>П</w:t>
      </w:r>
      <w:r w:rsidR="00835199" w:rsidRPr="00143620">
        <w:rPr>
          <w:rFonts w:cs="Times New Roman"/>
          <w:szCs w:val="28"/>
        </w:rPr>
        <w:t>ланируемая</w:t>
      </w:r>
      <w:r w:rsidR="00FE7238" w:rsidRPr="00143620">
        <w:rPr>
          <w:rFonts w:cs="Times New Roman"/>
          <w:szCs w:val="28"/>
        </w:rPr>
        <w:t xml:space="preserve"> </w:t>
      </w:r>
      <w:proofErr w:type="spellStart"/>
      <w:r w:rsidR="00F11270" w:rsidRPr="00143620">
        <w:rPr>
          <w:rFonts w:cs="Times New Roman"/>
          <w:szCs w:val="28"/>
        </w:rPr>
        <w:t>лыжероллер</w:t>
      </w:r>
      <w:r w:rsidR="00835199" w:rsidRPr="00143620">
        <w:rPr>
          <w:rFonts w:cs="Times New Roman"/>
          <w:szCs w:val="28"/>
        </w:rPr>
        <w:t>ная</w:t>
      </w:r>
      <w:proofErr w:type="spellEnd"/>
      <w:r w:rsidR="00835199" w:rsidRPr="00143620">
        <w:rPr>
          <w:rFonts w:cs="Times New Roman"/>
          <w:szCs w:val="28"/>
        </w:rPr>
        <w:t xml:space="preserve"> </w:t>
      </w:r>
      <w:r w:rsidR="00675D63" w:rsidRPr="00143620">
        <w:rPr>
          <w:rFonts w:cs="Times New Roman"/>
          <w:szCs w:val="28"/>
        </w:rPr>
        <w:t>трасса</w:t>
      </w:r>
      <w:r w:rsidR="00506EE8" w:rsidRPr="00143620">
        <w:rPr>
          <w:rFonts w:cs="Times New Roman"/>
          <w:szCs w:val="28"/>
        </w:rPr>
        <w:t xml:space="preserve"> для тренировочного процесса</w:t>
      </w:r>
      <w:r w:rsidR="00A8565E" w:rsidRPr="00143620">
        <w:rPr>
          <w:rFonts w:cs="Times New Roman"/>
          <w:szCs w:val="28"/>
        </w:rPr>
        <w:t xml:space="preserve"> (</w:t>
      </w:r>
      <w:r w:rsidR="00C061A2" w:rsidRPr="00143620">
        <w:rPr>
          <w:rFonts w:cs="Times New Roman"/>
          <w:szCs w:val="28"/>
        </w:rPr>
        <w:t>КН</w:t>
      </w:r>
      <w:r w:rsidR="00A8565E" w:rsidRPr="00143620">
        <w:rPr>
          <w:rFonts w:cs="Times New Roman"/>
          <w:szCs w:val="28"/>
        </w:rPr>
        <w:t>:</w:t>
      </w:r>
      <w:r w:rsidR="000F1711" w:rsidRPr="00143620">
        <w:rPr>
          <w:rFonts w:cs="Times New Roman"/>
          <w:szCs w:val="28"/>
        </w:rPr>
        <w:t xml:space="preserve"> 47:</w:t>
      </w:r>
      <w:r w:rsidR="000F1711" w:rsidRPr="00A16F51">
        <w:rPr>
          <w:rFonts w:cs="Times New Roman"/>
          <w:szCs w:val="28"/>
        </w:rPr>
        <w:t>1:0:12379</w:t>
      </w:r>
      <w:r w:rsidR="00A8565E" w:rsidRPr="00A16F51">
        <w:rPr>
          <w:rFonts w:cs="Times New Roman"/>
          <w:szCs w:val="28"/>
        </w:rPr>
        <w:t>)</w:t>
      </w:r>
      <w:r w:rsidR="00A710D5" w:rsidRPr="00A16F51">
        <w:rPr>
          <w:rFonts w:cs="Times New Roman"/>
          <w:szCs w:val="28"/>
        </w:rPr>
        <w:t>.</w:t>
      </w:r>
    </w:p>
    <w:p w:rsidR="00FE7238" w:rsidRPr="00A16F51" w:rsidRDefault="00FE7238" w:rsidP="007A62EE">
      <w:pPr>
        <w:rPr>
          <w:rFonts w:cs="Times New Roman"/>
          <w:szCs w:val="28"/>
        </w:rPr>
      </w:pPr>
    </w:p>
    <w:p w:rsidR="00AD5FD8" w:rsidRPr="00143620" w:rsidRDefault="00AC4C13" w:rsidP="00143620">
      <w:pPr>
        <w:rPr>
          <w:rFonts w:cs="Times New Roman"/>
          <w:szCs w:val="28"/>
          <w:shd w:val="clear" w:color="auto" w:fill="FFFFFF"/>
        </w:rPr>
      </w:pPr>
      <w:r w:rsidRPr="00A16F51">
        <w:rPr>
          <w:rFonts w:cs="Times New Roman"/>
          <w:szCs w:val="28"/>
        </w:rPr>
        <w:t>в</w:t>
      </w:r>
      <w:r w:rsidR="00AF00E5" w:rsidRPr="00A16F51">
        <w:rPr>
          <w:rFonts w:cs="Times New Roman"/>
          <w:szCs w:val="28"/>
        </w:rPr>
        <w:t xml:space="preserve">) </w:t>
      </w:r>
      <w:r w:rsidR="00143620" w:rsidRPr="00A16F51">
        <w:rPr>
          <w:rFonts w:cs="Times New Roman"/>
          <w:szCs w:val="28"/>
        </w:rPr>
        <w:t>Реконструируемый</w:t>
      </w:r>
      <w:r w:rsidR="00F54FD3" w:rsidRPr="00A16F51">
        <w:rPr>
          <w:rFonts w:cs="Times New Roman"/>
          <w:szCs w:val="28"/>
        </w:rPr>
        <w:t xml:space="preserve"> </w:t>
      </w:r>
      <w:r w:rsidR="00FE7238" w:rsidRPr="00A16F51">
        <w:rPr>
          <w:rFonts w:cs="Times New Roman"/>
          <w:szCs w:val="28"/>
        </w:rPr>
        <w:t>спортивный стад</w:t>
      </w:r>
      <w:r w:rsidR="009D0334" w:rsidRPr="00A16F51">
        <w:rPr>
          <w:rFonts w:cs="Times New Roman"/>
          <w:szCs w:val="28"/>
        </w:rPr>
        <w:t>ион</w:t>
      </w:r>
      <w:r w:rsidR="00466D00" w:rsidRPr="00A16F51">
        <w:rPr>
          <w:rFonts w:cs="Times New Roman"/>
          <w:szCs w:val="28"/>
        </w:rPr>
        <w:t xml:space="preserve"> «</w:t>
      </w:r>
      <w:r w:rsidR="00AF00E5" w:rsidRPr="00A16F51">
        <w:rPr>
          <w:rFonts w:cs="Times New Roman"/>
          <w:szCs w:val="28"/>
        </w:rPr>
        <w:t>Рощино-Арена</w:t>
      </w:r>
      <w:r w:rsidR="00466D00" w:rsidRPr="00A16F51">
        <w:rPr>
          <w:rFonts w:cs="Times New Roman"/>
          <w:szCs w:val="28"/>
        </w:rPr>
        <w:t>»</w:t>
      </w:r>
      <w:r w:rsidR="002C37B6" w:rsidRPr="00A16F51">
        <w:rPr>
          <w:rFonts w:cs="Times New Roman"/>
          <w:szCs w:val="28"/>
        </w:rPr>
        <w:t xml:space="preserve"> на 1598 мест</w:t>
      </w:r>
      <w:r w:rsidR="001309CE">
        <w:rPr>
          <w:rFonts w:cs="Times New Roman"/>
          <w:szCs w:val="28"/>
        </w:rPr>
        <w:t xml:space="preserve"> с</w:t>
      </w:r>
      <w:r w:rsidR="00835199" w:rsidRPr="00A16F51">
        <w:rPr>
          <w:rFonts w:cs="Times New Roman"/>
          <w:szCs w:val="28"/>
          <w:shd w:val="clear" w:color="auto" w:fill="FFFFFF"/>
        </w:rPr>
        <w:t xml:space="preserve"> </w:t>
      </w:r>
      <w:r w:rsidR="002C37B6" w:rsidRPr="00A16F51">
        <w:rPr>
          <w:rFonts w:cs="Times New Roman"/>
          <w:szCs w:val="28"/>
        </w:rPr>
        <w:t>площадью более 29 тыс</w:t>
      </w:r>
      <w:r w:rsidR="00A80686" w:rsidRPr="00A16F51">
        <w:rPr>
          <w:rFonts w:cs="Times New Roman"/>
          <w:szCs w:val="28"/>
        </w:rPr>
        <w:t>. м</w:t>
      </w:r>
      <w:proofErr w:type="gramStart"/>
      <w:r w:rsidR="002C37B6" w:rsidRPr="00A16F51">
        <w:rPr>
          <w:rFonts w:cs="Times New Roman"/>
          <w:szCs w:val="28"/>
          <w:vertAlign w:val="superscript"/>
        </w:rPr>
        <w:t>2</w:t>
      </w:r>
      <w:proofErr w:type="gramEnd"/>
      <w:r w:rsidR="002C37B6" w:rsidRPr="00A16F51">
        <w:rPr>
          <w:rFonts w:cs="Times New Roman"/>
          <w:szCs w:val="28"/>
        </w:rPr>
        <w:t xml:space="preserve"> </w:t>
      </w:r>
      <w:r w:rsidR="00264CED" w:rsidRPr="00A16F51">
        <w:rPr>
          <w:rFonts w:cs="Times New Roman"/>
          <w:szCs w:val="28"/>
          <w:shd w:val="clear" w:color="auto" w:fill="FFFFFF"/>
        </w:rPr>
        <w:t>(</w:t>
      </w:r>
      <w:r w:rsidR="00C061A2" w:rsidRPr="00A16F51">
        <w:rPr>
          <w:rFonts w:cs="Times New Roman"/>
          <w:szCs w:val="28"/>
          <w:shd w:val="clear" w:color="auto" w:fill="FFFFFF"/>
        </w:rPr>
        <w:t>КН</w:t>
      </w:r>
      <w:r w:rsidR="00264CED" w:rsidRPr="00A16F51">
        <w:rPr>
          <w:rFonts w:cs="Times New Roman"/>
          <w:szCs w:val="28"/>
        </w:rPr>
        <w:t>: 47:1:701003:1329</w:t>
      </w:r>
      <w:r w:rsidR="00264CED" w:rsidRPr="00A16F51">
        <w:rPr>
          <w:rFonts w:cs="Times New Roman"/>
          <w:szCs w:val="28"/>
          <w:shd w:val="clear" w:color="auto" w:fill="FFFFFF"/>
        </w:rPr>
        <w:t>).</w:t>
      </w:r>
      <w:r w:rsidR="00143620" w:rsidRPr="00A16F51">
        <w:rPr>
          <w:rFonts w:cs="Times New Roman"/>
          <w:szCs w:val="28"/>
          <w:shd w:val="clear" w:color="auto" w:fill="FFFFFF"/>
        </w:rPr>
        <w:t xml:space="preserve"> К</w:t>
      </w:r>
      <w:r w:rsidR="00F10E17" w:rsidRPr="00A16F51">
        <w:rPr>
          <w:rFonts w:cs="Times New Roman"/>
          <w:szCs w:val="28"/>
          <w:shd w:val="clear" w:color="auto" w:fill="FFFFFF"/>
        </w:rPr>
        <w:t xml:space="preserve"> 2023 год</w:t>
      </w:r>
      <w:r w:rsidR="00143620" w:rsidRPr="00A16F51">
        <w:rPr>
          <w:rFonts w:cs="Times New Roman"/>
          <w:szCs w:val="28"/>
          <w:shd w:val="clear" w:color="auto" w:fill="FFFFFF"/>
        </w:rPr>
        <w:t xml:space="preserve">у </w:t>
      </w:r>
      <w:r w:rsidR="00F10E17" w:rsidRPr="00A16F51">
        <w:rPr>
          <w:rFonts w:cs="Times New Roman"/>
          <w:szCs w:val="28"/>
          <w:shd w:val="clear" w:color="auto" w:fill="FFFFFF"/>
        </w:rPr>
        <w:t xml:space="preserve">планируется </w:t>
      </w:r>
      <w:r w:rsidR="00F10E17" w:rsidRPr="00A16F51">
        <w:rPr>
          <w:rFonts w:cs="Times New Roman"/>
          <w:szCs w:val="28"/>
        </w:rPr>
        <w:t xml:space="preserve">реконструкция </w:t>
      </w:r>
      <w:r w:rsidR="008703D4" w:rsidRPr="00D96DCF">
        <w:rPr>
          <w:rFonts w:cs="Times New Roman"/>
          <w:szCs w:val="28"/>
        </w:rPr>
        <w:t>тренировочной площадки</w:t>
      </w:r>
      <w:r w:rsidR="00372E9D" w:rsidRPr="00D96DCF">
        <w:rPr>
          <w:rFonts w:cs="Times New Roman"/>
          <w:szCs w:val="28"/>
        </w:rPr>
        <w:t xml:space="preserve"> (замена натурального покрытия спортивного газона поля на искусственное с уст</w:t>
      </w:r>
      <w:r w:rsidR="007A62EE" w:rsidRPr="00D96DCF">
        <w:rPr>
          <w:rFonts w:cs="Times New Roman"/>
          <w:szCs w:val="28"/>
        </w:rPr>
        <w:t xml:space="preserve">ройством </w:t>
      </w:r>
      <w:r w:rsidR="007A62EE" w:rsidRPr="001309CE">
        <w:rPr>
          <w:rFonts w:cs="Times New Roman"/>
          <w:szCs w:val="28"/>
        </w:rPr>
        <w:t>жидкостного подогрева),</w:t>
      </w:r>
      <w:r w:rsidR="00372E9D" w:rsidRPr="001309CE">
        <w:rPr>
          <w:rFonts w:cs="Times New Roman"/>
          <w:szCs w:val="28"/>
        </w:rPr>
        <w:t xml:space="preserve"> </w:t>
      </w:r>
      <w:r w:rsidR="005642A6" w:rsidRPr="001309CE">
        <w:rPr>
          <w:rFonts w:cs="Times New Roman"/>
          <w:szCs w:val="28"/>
        </w:rPr>
        <w:t>увеличение мест на трибунах</w:t>
      </w:r>
      <w:r w:rsidR="00372E9D" w:rsidRPr="001309CE">
        <w:rPr>
          <w:rFonts w:cs="Times New Roman"/>
          <w:szCs w:val="28"/>
        </w:rPr>
        <w:t xml:space="preserve"> с </w:t>
      </w:r>
      <w:r w:rsidR="00682B0C" w:rsidRPr="001309CE">
        <w:rPr>
          <w:rFonts w:cs="Times New Roman"/>
          <w:szCs w:val="28"/>
        </w:rPr>
        <w:t xml:space="preserve">1598 </w:t>
      </w:r>
      <w:r w:rsidR="007A62EE" w:rsidRPr="001309CE">
        <w:rPr>
          <w:rFonts w:cs="Times New Roman"/>
          <w:szCs w:val="28"/>
        </w:rPr>
        <w:t xml:space="preserve">зрителей </w:t>
      </w:r>
      <w:r w:rsidR="00682B0C" w:rsidRPr="001309CE">
        <w:rPr>
          <w:rFonts w:cs="Times New Roman"/>
          <w:szCs w:val="28"/>
        </w:rPr>
        <w:t>до 2151</w:t>
      </w:r>
      <w:r w:rsidR="007A62EE" w:rsidRPr="001309CE">
        <w:rPr>
          <w:rFonts w:cs="Times New Roman"/>
          <w:szCs w:val="28"/>
        </w:rPr>
        <w:t xml:space="preserve"> зрителя, </w:t>
      </w:r>
      <w:r w:rsidR="005642A6" w:rsidRPr="001309CE">
        <w:rPr>
          <w:rFonts w:cs="Times New Roman"/>
          <w:szCs w:val="28"/>
        </w:rPr>
        <w:t>оборудование зоны пляжных видов спорта</w:t>
      </w:r>
      <w:r w:rsidR="00372E9D" w:rsidRPr="001309CE">
        <w:rPr>
          <w:rFonts w:cs="Times New Roman"/>
          <w:szCs w:val="28"/>
        </w:rPr>
        <w:t>.</w:t>
      </w:r>
      <w:r w:rsidR="00143620" w:rsidRPr="001309CE">
        <w:rPr>
          <w:rFonts w:cs="Times New Roman"/>
          <w:szCs w:val="28"/>
        </w:rPr>
        <w:t xml:space="preserve"> Строительство</w:t>
      </w:r>
      <w:r w:rsidR="00143620" w:rsidRPr="001309CE">
        <w:rPr>
          <w:rFonts w:cs="Times New Roman"/>
          <w:szCs w:val="28"/>
          <w:shd w:val="clear" w:color="auto" w:fill="FFFFFF"/>
        </w:rPr>
        <w:t xml:space="preserve"> </w:t>
      </w:r>
      <w:r w:rsidR="00143620" w:rsidRPr="001309CE">
        <w:rPr>
          <w:rFonts w:cs="Times New Roman"/>
          <w:szCs w:val="28"/>
        </w:rPr>
        <w:t>л</w:t>
      </w:r>
      <w:r w:rsidR="00F54FD3" w:rsidRPr="001309CE">
        <w:rPr>
          <w:rFonts w:cs="Times New Roman"/>
          <w:szCs w:val="28"/>
        </w:rPr>
        <w:t>едов</w:t>
      </w:r>
      <w:r w:rsidR="00143620" w:rsidRPr="001309CE">
        <w:rPr>
          <w:rFonts w:cs="Times New Roman"/>
          <w:szCs w:val="28"/>
        </w:rPr>
        <w:t>ой</w:t>
      </w:r>
      <w:r w:rsidR="00222F28" w:rsidRPr="001309CE">
        <w:rPr>
          <w:rFonts w:cs="Times New Roman"/>
          <w:szCs w:val="28"/>
        </w:rPr>
        <w:t xml:space="preserve"> арен</w:t>
      </w:r>
      <w:r w:rsidR="00143620" w:rsidRPr="001309CE">
        <w:rPr>
          <w:rFonts w:cs="Times New Roman"/>
          <w:szCs w:val="28"/>
        </w:rPr>
        <w:t>ы</w:t>
      </w:r>
      <w:r w:rsidR="00315CF6" w:rsidRPr="001309CE">
        <w:rPr>
          <w:rFonts w:cs="Times New Roman"/>
          <w:szCs w:val="28"/>
        </w:rPr>
        <w:t xml:space="preserve"> для проведения хоккейных матчей, турниров, тренировочных процессов</w:t>
      </w:r>
      <w:r w:rsidR="00315CF6" w:rsidRPr="00A80686">
        <w:rPr>
          <w:rFonts w:cs="Times New Roman"/>
          <w:szCs w:val="28"/>
        </w:rPr>
        <w:t>, подготовки физического состояния, а так же массового катания людей</w:t>
      </w:r>
      <w:r w:rsidR="00143620">
        <w:rPr>
          <w:rFonts w:cs="Times New Roman"/>
          <w:color w:val="000000"/>
          <w:szCs w:val="28"/>
          <w:shd w:val="clear" w:color="auto" w:fill="FFFFFF"/>
        </w:rPr>
        <w:t>.</w:t>
      </w:r>
    </w:p>
    <w:p w:rsidR="00AD5FD8" w:rsidRDefault="00AD5FD8" w:rsidP="007A62EE">
      <w:pPr>
        <w:rPr>
          <w:rFonts w:cs="Times New Roman"/>
          <w:szCs w:val="28"/>
        </w:rPr>
      </w:pPr>
    </w:p>
    <w:p w:rsidR="001A233A" w:rsidRDefault="0036307A" w:rsidP="007A62EE">
      <w:pPr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43620">
        <w:rPr>
          <w:rFonts w:cs="Times New Roman"/>
          <w:szCs w:val="28"/>
        </w:rPr>
        <w:t>6</w:t>
      </w:r>
      <w:r w:rsidR="00A92004">
        <w:rPr>
          <w:rFonts w:cs="Times New Roman"/>
          <w:szCs w:val="28"/>
        </w:rPr>
        <w:t xml:space="preserve">. </w:t>
      </w:r>
      <w:r w:rsidR="00CF191A" w:rsidRPr="00CF191A">
        <w:rPr>
          <w:rFonts w:cs="Times New Roman"/>
          <w:szCs w:val="28"/>
        </w:rPr>
        <w:t>Осно</w:t>
      </w:r>
      <w:r w:rsidR="00CF191A">
        <w:rPr>
          <w:rFonts w:cs="Times New Roman"/>
          <w:szCs w:val="28"/>
        </w:rPr>
        <w:t>вными направлениями к</w:t>
      </w:r>
      <w:r w:rsidR="001A233A">
        <w:rPr>
          <w:rFonts w:cs="Times New Roman"/>
          <w:szCs w:val="28"/>
        </w:rPr>
        <w:t>онцепции является:</w:t>
      </w:r>
    </w:p>
    <w:p w:rsidR="00394664" w:rsidRDefault="00394664" w:rsidP="001A233A">
      <w:pPr>
        <w:rPr>
          <w:rFonts w:cs="Times New Roman"/>
          <w:szCs w:val="28"/>
        </w:rPr>
      </w:pPr>
    </w:p>
    <w:p w:rsidR="00706B74" w:rsidRDefault="0036307A" w:rsidP="00E317F3">
      <w:pPr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43620">
        <w:rPr>
          <w:rFonts w:cs="Times New Roman"/>
          <w:szCs w:val="28"/>
        </w:rPr>
        <w:t>6</w:t>
      </w:r>
      <w:r w:rsidR="00603D0E">
        <w:rPr>
          <w:rFonts w:cs="Times New Roman"/>
          <w:szCs w:val="28"/>
        </w:rPr>
        <w:t>.1. Р</w:t>
      </w:r>
      <w:r w:rsidR="00706B74">
        <w:rPr>
          <w:rFonts w:cs="Times New Roman"/>
          <w:szCs w:val="28"/>
        </w:rPr>
        <w:t xml:space="preserve">азработка архитектурно-планировочной концепции </w:t>
      </w:r>
      <w:proofErr w:type="spellStart"/>
      <w:r w:rsidR="00143620" w:rsidRPr="00E317F3">
        <w:rPr>
          <w:rFonts w:cs="Times New Roman"/>
          <w:szCs w:val="28"/>
        </w:rPr>
        <w:t>взаимоувязывающей</w:t>
      </w:r>
      <w:proofErr w:type="spellEnd"/>
      <w:r w:rsidR="00143620" w:rsidRPr="00E317F3">
        <w:rPr>
          <w:rFonts w:cs="Times New Roman"/>
          <w:szCs w:val="28"/>
        </w:rPr>
        <w:t xml:space="preserve"> действующие, планируемые к реконструкции</w:t>
      </w:r>
      <w:r w:rsidR="00E317F3" w:rsidRPr="00E317F3">
        <w:rPr>
          <w:rFonts w:cs="Times New Roman"/>
          <w:szCs w:val="28"/>
        </w:rPr>
        <w:t xml:space="preserve"> и вновь строящиеся спортивные объекты, комплексы и территории с транспортной, инженерной и рекреационной инфраструктурой п. Рощино </w:t>
      </w:r>
      <w:proofErr w:type="spellStart"/>
      <w:r w:rsidR="00E317F3" w:rsidRPr="00E317F3">
        <w:rPr>
          <w:rFonts w:cs="Times New Roman"/>
          <w:szCs w:val="28"/>
        </w:rPr>
        <w:t>Выборского</w:t>
      </w:r>
      <w:proofErr w:type="spellEnd"/>
      <w:r w:rsidR="00E317F3" w:rsidRPr="00E317F3">
        <w:rPr>
          <w:rFonts w:cs="Times New Roman"/>
          <w:szCs w:val="28"/>
        </w:rPr>
        <w:t xml:space="preserve"> района Ленинградской области.</w:t>
      </w:r>
    </w:p>
    <w:p w:rsidR="00A16F51" w:rsidRDefault="00A16F51" w:rsidP="001A233A"/>
    <w:p w:rsidR="00706B74" w:rsidRDefault="00A16F51" w:rsidP="001A233A">
      <w:r>
        <w:t>Основные цели концепции:</w:t>
      </w:r>
    </w:p>
    <w:p w:rsidR="00A16F51" w:rsidRDefault="00A16F51" w:rsidP="001A233A">
      <w:pPr>
        <w:rPr>
          <w:rFonts w:cs="Times New Roman"/>
          <w:szCs w:val="28"/>
        </w:rPr>
      </w:pPr>
    </w:p>
    <w:p w:rsidR="00A16F51" w:rsidRPr="00940522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940522">
        <w:t xml:space="preserve">выявление ключевых потребностей жителей и гостей муниципального образования с целью развития </w:t>
      </w:r>
      <w:r>
        <w:t>спортивной и сопутствующей инфраструктуры</w:t>
      </w:r>
      <w:r w:rsidRPr="00940522">
        <w:t xml:space="preserve"> </w:t>
      </w:r>
      <w:r>
        <w:t xml:space="preserve">для </w:t>
      </w:r>
      <w:r w:rsidRPr="00940522">
        <w:t xml:space="preserve">повышения уровня качественного </w:t>
      </w:r>
      <w:r>
        <w:t xml:space="preserve">проведения спортивных мероприятий и </w:t>
      </w:r>
      <w:r w:rsidRPr="00940522">
        <w:t>культурного</w:t>
      </w:r>
      <w:r>
        <w:t>,</w:t>
      </w:r>
      <w:r w:rsidRPr="00940522">
        <w:t xml:space="preserve"> доступного отдыха</w:t>
      </w:r>
      <w:r>
        <w:t xml:space="preserve"> жителей</w:t>
      </w:r>
      <w:r w:rsidRPr="00A16F51">
        <w:t xml:space="preserve"> </w:t>
      </w:r>
      <w:r>
        <w:t>Ленинградской области</w:t>
      </w:r>
      <w:r w:rsidRPr="00940522">
        <w:t>;</w:t>
      </w:r>
    </w:p>
    <w:p w:rsidR="00A16F51" w:rsidRPr="00940522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A16F51" w:rsidRPr="00940522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940522">
        <w:t>обеспечение привлекательных условий пребывания для гостей и жителей муниципального образования;</w:t>
      </w:r>
    </w:p>
    <w:p w:rsidR="00A16F51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A16F51" w:rsidRPr="00940522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940522">
        <w:t xml:space="preserve">создание комфортного, визуально приятного и безопасного </w:t>
      </w:r>
      <w:r w:rsidRPr="00940522">
        <w:lastRenderedPageBreak/>
        <w:t>общественно</w:t>
      </w:r>
      <w:r w:rsidR="002A727D">
        <w:t>-спортивного</w:t>
      </w:r>
      <w:r w:rsidRPr="00940522">
        <w:t xml:space="preserve"> пространства в сложившейся застройке</w:t>
      </w:r>
      <w:r w:rsidR="002A727D">
        <w:t xml:space="preserve"> поселка Рощино</w:t>
      </w:r>
      <w:r w:rsidRPr="00940522">
        <w:t>;</w:t>
      </w:r>
    </w:p>
    <w:p w:rsidR="00A16F51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A16F51" w:rsidRPr="002A727D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2A727D">
        <w:t>формирование современного архитектурно-художественного облика территории муниципального образования;</w:t>
      </w:r>
    </w:p>
    <w:p w:rsidR="00A16F51" w:rsidRPr="002A727D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A16F51" w:rsidRPr="002A727D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2A727D">
        <w:t xml:space="preserve">обеспечение гармонии между осуществляемыми градостроительными преобразованиями и сохраняемым </w:t>
      </w:r>
      <w:r w:rsidR="002A727D" w:rsidRPr="002A727D">
        <w:t xml:space="preserve">природным </w:t>
      </w:r>
      <w:r w:rsidRPr="002A727D">
        <w:t>наследием;</w:t>
      </w:r>
    </w:p>
    <w:p w:rsidR="00A16F51" w:rsidRPr="002A727D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A16F51" w:rsidRPr="00940522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2A727D">
        <w:t>интегрирование новаций без разрушения исторически сформированного контекста;</w:t>
      </w:r>
    </w:p>
    <w:p w:rsidR="00A16F51" w:rsidRPr="00940522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A16F51" w:rsidRPr="00940522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940522">
        <w:t xml:space="preserve">определение приоритетных направлений деятельности </w:t>
      </w:r>
      <w:r w:rsidR="002A727D">
        <w:t xml:space="preserve">спортивных </w:t>
      </w:r>
      <w:r w:rsidRPr="00940522">
        <w:t xml:space="preserve">территорий </w:t>
      </w:r>
      <w:r w:rsidR="002A727D">
        <w:t xml:space="preserve">и комплексов </w:t>
      </w:r>
      <w:r w:rsidRPr="00940522">
        <w:t xml:space="preserve">в зависимости от сезонности, а также разработка для данных направлений системы мероприятий, нацеленных на создание </w:t>
      </w:r>
      <w:r w:rsidR="002A727D">
        <w:t>активной спортивной</w:t>
      </w:r>
      <w:r w:rsidRPr="00940522">
        <w:t xml:space="preserve"> среды;</w:t>
      </w:r>
    </w:p>
    <w:p w:rsidR="00A16F51" w:rsidRPr="00940522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</w:p>
    <w:p w:rsidR="00A16F51" w:rsidRPr="00940522" w:rsidRDefault="00A16F51" w:rsidP="00A16F51">
      <w:pPr>
        <w:widowControl w:val="0"/>
        <w:pBdr>
          <w:top w:val="nil"/>
          <w:left w:val="nil"/>
          <w:bottom w:val="nil"/>
          <w:right w:val="nil"/>
        </w:pBdr>
        <w:tabs>
          <w:tab w:val="left" w:pos="993"/>
        </w:tabs>
      </w:pPr>
      <w:r w:rsidRPr="00940522">
        <w:t xml:space="preserve">развитие </w:t>
      </w:r>
      <w:r w:rsidR="002A727D">
        <w:t>общественного транспорта и велосипедной</w:t>
      </w:r>
      <w:r w:rsidRPr="00940522">
        <w:t xml:space="preserve"> инфраструктуры </w:t>
      </w:r>
      <w:r w:rsidR="002A727D">
        <w:t>до объектов спортивного кластера</w:t>
      </w:r>
      <w:r w:rsidRPr="00940522">
        <w:t>.</w:t>
      </w:r>
    </w:p>
    <w:p w:rsidR="00A16F51" w:rsidRPr="00E317F3" w:rsidRDefault="00A16F51" w:rsidP="001A233A">
      <w:pPr>
        <w:rPr>
          <w:rFonts w:cs="Times New Roman"/>
          <w:szCs w:val="28"/>
        </w:rPr>
      </w:pPr>
    </w:p>
    <w:p w:rsidR="00706B74" w:rsidRPr="00E317F3" w:rsidRDefault="0036307A" w:rsidP="00E317F3">
      <w:pPr>
        <w:rPr>
          <w:rFonts w:cs="Times New Roman"/>
          <w:szCs w:val="28"/>
        </w:rPr>
      </w:pPr>
      <w:r w:rsidRPr="00E317F3">
        <w:rPr>
          <w:rFonts w:cs="Times New Roman"/>
          <w:szCs w:val="28"/>
        </w:rPr>
        <w:t>1.</w:t>
      </w:r>
      <w:r w:rsidR="00143620" w:rsidRPr="00E317F3">
        <w:rPr>
          <w:rFonts w:cs="Times New Roman"/>
          <w:szCs w:val="28"/>
        </w:rPr>
        <w:t>6</w:t>
      </w:r>
      <w:r w:rsidR="00603D0E" w:rsidRPr="00E317F3">
        <w:rPr>
          <w:rFonts w:cs="Times New Roman"/>
          <w:szCs w:val="28"/>
        </w:rPr>
        <w:t>.2. Р</w:t>
      </w:r>
      <w:r w:rsidR="00706B74" w:rsidRPr="00E317F3">
        <w:rPr>
          <w:rFonts w:cs="Times New Roman"/>
          <w:szCs w:val="28"/>
        </w:rPr>
        <w:t>азработка объемно-пространственного решения комплексов зданий и сооружени</w:t>
      </w:r>
      <w:r w:rsidR="00C937B5" w:rsidRPr="00E317F3">
        <w:rPr>
          <w:rFonts w:cs="Times New Roman"/>
          <w:szCs w:val="28"/>
        </w:rPr>
        <w:t>й</w:t>
      </w:r>
      <w:r w:rsidR="00E317F3" w:rsidRPr="00E317F3">
        <w:rPr>
          <w:rFonts w:cs="Times New Roman"/>
          <w:szCs w:val="28"/>
        </w:rPr>
        <w:t xml:space="preserve"> с</w:t>
      </w:r>
      <w:r w:rsidR="00786FE8" w:rsidRPr="00E317F3">
        <w:rPr>
          <w:rFonts w:cs="Times New Roman"/>
          <w:szCs w:val="28"/>
        </w:rPr>
        <w:t>портивн</w:t>
      </w:r>
      <w:r w:rsidR="00E317F3" w:rsidRPr="00E317F3">
        <w:rPr>
          <w:rFonts w:cs="Times New Roman"/>
          <w:szCs w:val="28"/>
        </w:rPr>
        <w:t>ой</w:t>
      </w:r>
      <w:r w:rsidR="00786FE8" w:rsidRPr="00E317F3">
        <w:rPr>
          <w:rFonts w:cs="Times New Roman"/>
          <w:szCs w:val="28"/>
        </w:rPr>
        <w:t xml:space="preserve"> школ</w:t>
      </w:r>
      <w:r w:rsidR="00E317F3" w:rsidRPr="00E317F3">
        <w:rPr>
          <w:rFonts w:cs="Times New Roman"/>
          <w:szCs w:val="28"/>
        </w:rPr>
        <w:t xml:space="preserve">ы и </w:t>
      </w:r>
      <w:proofErr w:type="spellStart"/>
      <w:r w:rsidR="00E317F3" w:rsidRPr="00E317F3">
        <w:rPr>
          <w:rFonts w:cs="Times New Roman"/>
          <w:szCs w:val="28"/>
        </w:rPr>
        <w:t>лыжероллерной</w:t>
      </w:r>
      <w:proofErr w:type="spellEnd"/>
      <w:r w:rsidR="00E317F3" w:rsidRPr="00E317F3">
        <w:rPr>
          <w:rFonts w:cs="Times New Roman"/>
          <w:szCs w:val="28"/>
        </w:rPr>
        <w:t xml:space="preserve"> трассы.</w:t>
      </w:r>
    </w:p>
    <w:p w:rsidR="000C0254" w:rsidRPr="00E317F3" w:rsidRDefault="000C0254" w:rsidP="00E97B2B">
      <w:pPr>
        <w:rPr>
          <w:rFonts w:cs="Times New Roman"/>
          <w:szCs w:val="28"/>
        </w:rPr>
      </w:pPr>
    </w:p>
    <w:p w:rsidR="006B4260" w:rsidRPr="002A727D" w:rsidRDefault="000C0254" w:rsidP="00E97B2B">
      <w:pPr>
        <w:rPr>
          <w:rFonts w:cs="Times New Roman"/>
          <w:szCs w:val="28"/>
        </w:rPr>
      </w:pPr>
      <w:r w:rsidRPr="002A727D">
        <w:rPr>
          <w:rFonts w:cs="Times New Roman"/>
          <w:szCs w:val="28"/>
        </w:rPr>
        <w:t>1.</w:t>
      </w:r>
      <w:r w:rsidR="00E317F3" w:rsidRPr="002A727D">
        <w:rPr>
          <w:rFonts w:cs="Times New Roman"/>
          <w:szCs w:val="28"/>
        </w:rPr>
        <w:t>7</w:t>
      </w:r>
      <w:r w:rsidRPr="002A727D">
        <w:rPr>
          <w:rFonts w:cs="Times New Roman"/>
          <w:szCs w:val="28"/>
        </w:rPr>
        <w:t>. Планируемая спортивная школа</w:t>
      </w:r>
      <w:r w:rsidR="00B41485" w:rsidRPr="002A727D">
        <w:rPr>
          <w:rFonts w:cs="Times New Roman"/>
          <w:szCs w:val="28"/>
        </w:rPr>
        <w:t>:</w:t>
      </w:r>
    </w:p>
    <w:p w:rsidR="00E317F3" w:rsidRPr="002A727D" w:rsidRDefault="00E317F3" w:rsidP="00E97B2B"/>
    <w:p w:rsidR="00E317F3" w:rsidRPr="00FA51C6" w:rsidRDefault="00E97B2B" w:rsidP="00E317F3">
      <w:pPr>
        <w:rPr>
          <w:szCs w:val="28"/>
        </w:rPr>
      </w:pPr>
      <w:r w:rsidRPr="002A727D">
        <w:t>1.</w:t>
      </w:r>
      <w:r w:rsidR="00E317F3" w:rsidRPr="002A727D">
        <w:t>7</w:t>
      </w:r>
      <w:r w:rsidRPr="002A727D">
        <w:t>.</w:t>
      </w:r>
      <w:r w:rsidR="000C0254" w:rsidRPr="002A727D">
        <w:t>1.</w:t>
      </w:r>
      <w:r w:rsidRPr="002A727D">
        <w:t xml:space="preserve"> </w:t>
      </w:r>
      <w:r w:rsidR="00E317F3" w:rsidRPr="002A727D">
        <w:rPr>
          <w:color w:val="000000"/>
          <w:szCs w:val="28"/>
        </w:rPr>
        <w:t xml:space="preserve">Основная стратегическая цель  развития данной территории – реализация комплекса мер, направленных на развитие футбола в Ленинградской области, создание инфраструктуры, отвечающей всем </w:t>
      </w:r>
      <w:r w:rsidR="00E317F3" w:rsidRPr="00FA51C6">
        <w:rPr>
          <w:color w:val="000000"/>
          <w:szCs w:val="28"/>
        </w:rPr>
        <w:t xml:space="preserve">требованиям развития детско-юношеского спорта. Создание круглогодичной спортивной базы для проведения учебно-тренировочного процесса и организации подготовки спортивного резерва для спортивных сборных </w:t>
      </w:r>
      <w:r w:rsidR="00E317F3" w:rsidRPr="00FA51C6">
        <w:rPr>
          <w:szCs w:val="28"/>
        </w:rPr>
        <w:t>команд Ленинградской области.</w:t>
      </w:r>
      <w:r w:rsidR="00E317F3" w:rsidRPr="00FA51C6">
        <w:rPr>
          <w:rFonts w:cs="Times New Roman"/>
          <w:b/>
          <w:szCs w:val="28"/>
        </w:rPr>
        <w:t xml:space="preserve"> </w:t>
      </w:r>
    </w:p>
    <w:p w:rsidR="00E317F3" w:rsidRPr="00FA51C6" w:rsidRDefault="00E317F3" w:rsidP="001309CE">
      <w:pPr>
        <w:pStyle w:val="Heading"/>
        <w:ind w:right="1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1C6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на территории </w:t>
      </w:r>
      <w:r w:rsidR="002A727D" w:rsidRPr="00FA51C6">
        <w:rPr>
          <w:rFonts w:ascii="Times New Roman" w:hAnsi="Times New Roman" w:cs="Times New Roman"/>
          <w:b w:val="0"/>
          <w:sz w:val="28"/>
          <w:szCs w:val="28"/>
        </w:rPr>
        <w:t xml:space="preserve">обозначенных функций, </w:t>
      </w:r>
      <w:r w:rsidRPr="00FA51C6">
        <w:rPr>
          <w:rFonts w:ascii="Times New Roman" w:hAnsi="Times New Roman" w:cs="Times New Roman"/>
          <w:b w:val="0"/>
          <w:sz w:val="28"/>
          <w:szCs w:val="28"/>
        </w:rPr>
        <w:t>необходимо предусмотреть следующие зоны:</w:t>
      </w:r>
    </w:p>
    <w:p w:rsidR="001309CE" w:rsidRPr="00FA51C6" w:rsidRDefault="001309CE" w:rsidP="001309CE">
      <w:pPr>
        <w:pStyle w:val="Heading"/>
        <w:ind w:right="1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17F3" w:rsidRPr="00FA51C6" w:rsidRDefault="00A16F51" w:rsidP="001309CE">
      <w:pPr>
        <w:pStyle w:val="Heading"/>
        <w:ind w:right="1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1C6">
        <w:rPr>
          <w:rFonts w:ascii="Times New Roman" w:hAnsi="Times New Roman" w:cs="Times New Roman"/>
          <w:b w:val="0"/>
          <w:sz w:val="28"/>
          <w:szCs w:val="28"/>
        </w:rPr>
        <w:t>с</w:t>
      </w:r>
      <w:r w:rsidR="00E317F3" w:rsidRPr="00FA51C6">
        <w:rPr>
          <w:rFonts w:ascii="Times New Roman" w:hAnsi="Times New Roman" w:cs="Times New Roman"/>
          <w:b w:val="0"/>
          <w:sz w:val="28"/>
          <w:szCs w:val="28"/>
        </w:rPr>
        <w:t>портивная зона: размещение плоскостного  стадиона с  беговой дорожкой, футбольным полем с искусственным  покрытием, многофункциональной площадкой, теннисного корта, площадки  для  игры  в  волейбол  и баскетбол, а также физкультурно-оздоровительного комплекса.</w:t>
      </w:r>
    </w:p>
    <w:p w:rsidR="001309CE" w:rsidRPr="00FA51C6" w:rsidRDefault="001309CE" w:rsidP="001309CE">
      <w:pPr>
        <w:pStyle w:val="Heading"/>
        <w:ind w:right="1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17F3" w:rsidRPr="00FA51C6" w:rsidRDefault="00A16F51" w:rsidP="001309CE">
      <w:pPr>
        <w:pStyle w:val="Heading"/>
        <w:ind w:right="1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A51C6">
        <w:rPr>
          <w:rFonts w:ascii="Times New Roman" w:hAnsi="Times New Roman" w:cs="Times New Roman"/>
          <w:b w:val="0"/>
          <w:sz w:val="28"/>
          <w:szCs w:val="28"/>
        </w:rPr>
        <w:t>а</w:t>
      </w:r>
      <w:r w:rsidR="00E317F3" w:rsidRPr="00FA51C6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дминистративно-общественная  зона:  </w:t>
      </w:r>
      <w:r w:rsidR="002D1359" w:rsidRPr="00FA51C6">
        <w:rPr>
          <w:rFonts w:ascii="Times New Roman" w:hAnsi="Times New Roman" w:cs="Times New Roman"/>
          <w:b w:val="0"/>
          <w:sz w:val="28"/>
          <w:szCs w:val="28"/>
        </w:rPr>
        <w:t xml:space="preserve"> включает  административный  и </w:t>
      </w:r>
      <w:r w:rsidR="00E317F3" w:rsidRPr="00FA51C6">
        <w:rPr>
          <w:rFonts w:ascii="Times New Roman" w:hAnsi="Times New Roman" w:cs="Times New Roman"/>
          <w:b w:val="0"/>
          <w:sz w:val="28"/>
          <w:szCs w:val="28"/>
        </w:rPr>
        <w:t xml:space="preserve">жилой  блоки (гостиничный комплекс, жилые корпуса для круглогодичного проживания спортсменов;  парковку  для  посетителей;  прогулочные  и  игровые площадки. </w:t>
      </w:r>
      <w:proofErr w:type="gramEnd"/>
    </w:p>
    <w:p w:rsidR="001309CE" w:rsidRPr="00FA51C6" w:rsidRDefault="001309CE" w:rsidP="001309CE">
      <w:pPr>
        <w:pStyle w:val="Heading"/>
        <w:ind w:right="1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3899" w:rsidRPr="00FA51C6" w:rsidRDefault="00A16F51" w:rsidP="001309CE">
      <w:pPr>
        <w:pStyle w:val="Heading"/>
        <w:ind w:right="1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1C6">
        <w:rPr>
          <w:rFonts w:ascii="Times New Roman" w:hAnsi="Times New Roman" w:cs="Times New Roman"/>
          <w:b w:val="0"/>
          <w:sz w:val="28"/>
          <w:szCs w:val="28"/>
        </w:rPr>
        <w:lastRenderedPageBreak/>
        <w:t>х</w:t>
      </w:r>
      <w:r w:rsidR="00E317F3" w:rsidRPr="00FA51C6">
        <w:rPr>
          <w:rFonts w:ascii="Times New Roman" w:hAnsi="Times New Roman" w:cs="Times New Roman"/>
          <w:b w:val="0"/>
          <w:sz w:val="28"/>
          <w:szCs w:val="28"/>
        </w:rPr>
        <w:t xml:space="preserve">озяйственная зона: состоит из хозяйственного блока, включающего в себя очистные сооружения, технические и подсобные помещения, складские помещения;  парковку  для  персонала,  охранный  пункт,  коттеджи  для проживания  персонала.  </w:t>
      </w:r>
    </w:p>
    <w:p w:rsidR="00C33899" w:rsidRPr="00FA51C6" w:rsidRDefault="00C33899" w:rsidP="001309CE"/>
    <w:p w:rsidR="00C33899" w:rsidRDefault="000C0254" w:rsidP="00C33899">
      <w:r w:rsidRPr="00FA51C6">
        <w:t>1.</w:t>
      </w:r>
      <w:r w:rsidR="00E317F3" w:rsidRPr="00FA51C6">
        <w:t>7</w:t>
      </w:r>
      <w:r w:rsidRPr="00FA51C6">
        <w:t>.2</w:t>
      </w:r>
      <w:r w:rsidR="00E97B2B" w:rsidRPr="00FA51C6">
        <w:t xml:space="preserve">. </w:t>
      </w:r>
      <w:r w:rsidR="00B41485" w:rsidRPr="00FA51C6">
        <w:t>Характеристика</w:t>
      </w:r>
      <w:r w:rsidR="00B41485">
        <w:t xml:space="preserve"> участка:</w:t>
      </w:r>
    </w:p>
    <w:p w:rsidR="00C33899" w:rsidRDefault="00C33899" w:rsidP="00365FFE">
      <w:pPr>
        <w:rPr>
          <w:rFonts w:cs="Times New Roman"/>
          <w:szCs w:val="28"/>
        </w:rPr>
      </w:pPr>
    </w:p>
    <w:p w:rsidR="00C33899" w:rsidRDefault="00C33899" w:rsidP="00365FFE">
      <w:pPr>
        <w:rPr>
          <w:rFonts w:cs="Times New Roman"/>
          <w:szCs w:val="28"/>
        </w:rPr>
      </w:pPr>
      <w:r w:rsidRPr="00BE5C3C">
        <w:rPr>
          <w:rFonts w:cs="Times New Roman"/>
          <w:szCs w:val="28"/>
        </w:rPr>
        <w:t xml:space="preserve">Исследуемая территория предполагаемого проектирования и строительства находится </w:t>
      </w:r>
      <w:r w:rsidRPr="00FE1140">
        <w:rPr>
          <w:rFonts w:cs="Times New Roman"/>
          <w:szCs w:val="28"/>
        </w:rPr>
        <w:t xml:space="preserve">на востоке </w:t>
      </w:r>
      <w:r w:rsidRPr="00BE5C3C">
        <w:rPr>
          <w:rFonts w:cs="Times New Roman"/>
          <w:szCs w:val="28"/>
        </w:rPr>
        <w:t xml:space="preserve">поселка Рощино Выборгского муниципального района Ленинградской области, с </w:t>
      </w:r>
      <w:r w:rsidRPr="00FE1140">
        <w:rPr>
          <w:rFonts w:cs="Times New Roman"/>
          <w:szCs w:val="28"/>
        </w:rPr>
        <w:t>северо-запада территория</w:t>
      </w:r>
      <w:r w:rsidRPr="00BE5C3C">
        <w:rPr>
          <w:rFonts w:cs="Times New Roman"/>
          <w:szCs w:val="28"/>
        </w:rPr>
        <w:t xml:space="preserve"> ограничена автомобильной дорогой общего пользования "</w:t>
      </w:r>
      <w:proofErr w:type="spellStart"/>
      <w:r w:rsidRPr="00BE5C3C">
        <w:rPr>
          <w:rFonts w:cs="Times New Roman"/>
          <w:szCs w:val="28"/>
        </w:rPr>
        <w:t>Ушково</w:t>
      </w:r>
      <w:proofErr w:type="spellEnd"/>
      <w:r w:rsidRPr="00BE5C3C">
        <w:rPr>
          <w:rFonts w:cs="Times New Roman"/>
          <w:szCs w:val="28"/>
        </w:rPr>
        <w:t xml:space="preserve">-Гравийное", ограничена речкой Нижняя с </w:t>
      </w:r>
      <w:r w:rsidRPr="00FE1140">
        <w:rPr>
          <w:rFonts w:cs="Times New Roman"/>
          <w:szCs w:val="28"/>
        </w:rPr>
        <w:t>юга, с востока к территории примыкает лесной</w:t>
      </w:r>
      <w:r w:rsidRPr="00BE5C3C">
        <w:rPr>
          <w:rFonts w:cs="Times New Roman"/>
          <w:szCs w:val="28"/>
        </w:rPr>
        <w:t xml:space="preserve"> массив</w:t>
      </w:r>
      <w:r>
        <w:rPr>
          <w:rFonts w:cs="Times New Roman"/>
          <w:szCs w:val="28"/>
        </w:rPr>
        <w:t xml:space="preserve"> и с запада с земельным участком КН </w:t>
      </w:r>
      <w:r w:rsidRPr="00FE1140">
        <w:rPr>
          <w:rFonts w:cs="Times New Roman"/>
          <w:szCs w:val="28"/>
        </w:rPr>
        <w:t>47:1:701007:2</w:t>
      </w:r>
      <w:r w:rsidRPr="00BE5C3C">
        <w:rPr>
          <w:rFonts w:cs="Times New Roman"/>
          <w:szCs w:val="28"/>
        </w:rPr>
        <w:t>.</w:t>
      </w:r>
    </w:p>
    <w:p w:rsidR="00DE38B7" w:rsidRDefault="00DE38B7" w:rsidP="00DE38B7">
      <w:pPr>
        <w:ind w:firstLine="0"/>
      </w:pPr>
    </w:p>
    <w:p w:rsidR="00C33899" w:rsidRDefault="00C33899" w:rsidP="00365FFE"/>
    <w:p w:rsidR="00613F19" w:rsidRDefault="000C0254" w:rsidP="00365FFE">
      <w:r>
        <w:t>1.</w:t>
      </w:r>
      <w:r w:rsidR="00DE38B7">
        <w:t>7</w:t>
      </w:r>
      <w:r>
        <w:t>.3</w:t>
      </w:r>
      <w:r w:rsidR="00E97B2B">
        <w:t xml:space="preserve">. </w:t>
      </w:r>
      <w:r w:rsidR="00613F19">
        <w:t>Ос</w:t>
      </w:r>
      <w:r w:rsidR="00B41485">
        <w:t>обые условия:</w:t>
      </w:r>
    </w:p>
    <w:p w:rsidR="00613F19" w:rsidRDefault="00613F19" w:rsidP="00365FFE"/>
    <w:p w:rsidR="00613F19" w:rsidRPr="00A16F51" w:rsidRDefault="00613F19" w:rsidP="00613F19">
      <w:pPr>
        <w:rPr>
          <w:rFonts w:cs="Times New Roman"/>
          <w:szCs w:val="28"/>
        </w:rPr>
      </w:pPr>
      <w:r w:rsidRPr="001D4D41">
        <w:rPr>
          <w:rFonts w:cs="Times New Roman"/>
          <w:szCs w:val="28"/>
        </w:rPr>
        <w:t>Площадь озеленения участка</w:t>
      </w:r>
      <w:r>
        <w:rPr>
          <w:rFonts w:cs="Times New Roman"/>
          <w:szCs w:val="28"/>
        </w:rPr>
        <w:t xml:space="preserve"> спортивной</w:t>
      </w:r>
      <w:r w:rsidRPr="001D4D41">
        <w:rPr>
          <w:rFonts w:cs="Times New Roman"/>
          <w:szCs w:val="28"/>
        </w:rPr>
        <w:t xml:space="preserve"> школы должна составлять </w:t>
      </w:r>
      <w:r w:rsidR="00B41485">
        <w:rPr>
          <w:rFonts w:cs="Times New Roman"/>
          <w:szCs w:val="28"/>
        </w:rPr>
        <w:t xml:space="preserve">не менее </w:t>
      </w:r>
      <w:r w:rsidRPr="001D4D41">
        <w:rPr>
          <w:rFonts w:cs="Times New Roman"/>
          <w:szCs w:val="28"/>
        </w:rPr>
        <w:t xml:space="preserve">40-50% его территории. Ширина зелёной зоны полосы по границам </w:t>
      </w:r>
      <w:r w:rsidRPr="00A16F51">
        <w:rPr>
          <w:rFonts w:cs="Times New Roman"/>
          <w:szCs w:val="28"/>
        </w:rPr>
        <w:t xml:space="preserve">участка должна приниматься не менее </w:t>
      </w:r>
      <w:smartTag w:uri="urn:schemas-microsoft-com:office:smarttags" w:element="metricconverter">
        <w:smartTagPr>
          <w:attr w:name="ProductID" w:val="1,5 м"/>
        </w:smartTagPr>
        <w:r w:rsidRPr="00A16F51">
          <w:rPr>
            <w:rFonts w:cs="Times New Roman"/>
            <w:szCs w:val="28"/>
          </w:rPr>
          <w:t>1,5 м</w:t>
        </w:r>
      </w:smartTag>
      <w:r w:rsidRPr="00A16F51">
        <w:rPr>
          <w:rFonts w:cs="Times New Roman"/>
          <w:szCs w:val="28"/>
        </w:rPr>
        <w:t xml:space="preserve">. </w:t>
      </w:r>
    </w:p>
    <w:p w:rsidR="00613F19" w:rsidRPr="00FA51C6" w:rsidRDefault="00613F19" w:rsidP="00613F19">
      <w:pPr>
        <w:rPr>
          <w:rFonts w:cs="Times New Roman"/>
          <w:szCs w:val="28"/>
        </w:rPr>
      </w:pPr>
      <w:r w:rsidRPr="00A16F51">
        <w:rPr>
          <w:rFonts w:cs="Times New Roman"/>
          <w:szCs w:val="28"/>
        </w:rPr>
        <w:t xml:space="preserve">Объёмно-планировочное решение зданий спортивной </w:t>
      </w:r>
      <w:proofErr w:type="gramStart"/>
      <w:r w:rsidRPr="00A16F51">
        <w:rPr>
          <w:rFonts w:cs="Times New Roman"/>
          <w:szCs w:val="28"/>
        </w:rPr>
        <w:t>школы-интернат</w:t>
      </w:r>
      <w:proofErr w:type="gramEnd"/>
      <w:r w:rsidRPr="00A16F51">
        <w:rPr>
          <w:rFonts w:cs="Times New Roman"/>
          <w:szCs w:val="28"/>
        </w:rPr>
        <w:t xml:space="preserve"> должно отвечать её местоположению в градостроительной ситуации. Здания спортивной </w:t>
      </w:r>
      <w:proofErr w:type="gramStart"/>
      <w:r w:rsidRPr="00A16F51">
        <w:rPr>
          <w:rFonts w:cs="Times New Roman"/>
          <w:szCs w:val="28"/>
        </w:rPr>
        <w:t>школы-интернат</w:t>
      </w:r>
      <w:proofErr w:type="gramEnd"/>
      <w:r w:rsidRPr="00A16F51">
        <w:rPr>
          <w:rFonts w:cs="Times New Roman"/>
          <w:szCs w:val="28"/>
        </w:rPr>
        <w:t xml:space="preserve"> должно представлять собой единый функционально-планировочный комплекс компактного или блокированного </w:t>
      </w:r>
      <w:r w:rsidRPr="00FA51C6">
        <w:rPr>
          <w:rFonts w:cs="Times New Roman"/>
          <w:szCs w:val="28"/>
        </w:rPr>
        <w:t>типа.</w:t>
      </w:r>
    </w:p>
    <w:p w:rsidR="00613F19" w:rsidRPr="00FA51C6" w:rsidRDefault="00613F19" w:rsidP="00613F19">
      <w:pPr>
        <w:rPr>
          <w:rFonts w:cs="Times New Roman"/>
          <w:szCs w:val="28"/>
        </w:rPr>
      </w:pPr>
      <w:r w:rsidRPr="00FA51C6">
        <w:rPr>
          <w:rFonts w:cs="Times New Roman"/>
          <w:szCs w:val="28"/>
        </w:rPr>
        <w:t>Согласно современным нормам, высота здания не должна превышать</w:t>
      </w:r>
      <w:r w:rsidR="00B41485" w:rsidRPr="00FA51C6">
        <w:rPr>
          <w:rFonts w:cs="Times New Roman"/>
          <w:szCs w:val="28"/>
        </w:rPr>
        <w:t xml:space="preserve">3 </w:t>
      </w:r>
      <w:r w:rsidRPr="00FA51C6">
        <w:rPr>
          <w:rFonts w:cs="Times New Roman"/>
          <w:szCs w:val="28"/>
        </w:rPr>
        <w:t>-х этажей.</w:t>
      </w:r>
    </w:p>
    <w:p w:rsidR="00522B85" w:rsidRPr="00FA51C6" w:rsidRDefault="00522B85" w:rsidP="00613F19"/>
    <w:p w:rsidR="00522B85" w:rsidRPr="00FA51C6" w:rsidRDefault="00522B85" w:rsidP="00522B85">
      <w:pPr>
        <w:tabs>
          <w:tab w:val="center" w:pos="993"/>
        </w:tabs>
        <w:rPr>
          <w:rFonts w:cs="Times New Roman"/>
          <w:szCs w:val="28"/>
          <w:lang w:eastAsia="ru-RU"/>
        </w:rPr>
      </w:pPr>
      <w:r w:rsidRPr="00FA51C6">
        <w:rPr>
          <w:rFonts w:cs="Times New Roman"/>
          <w:szCs w:val="28"/>
          <w:lang w:eastAsia="ru-RU"/>
        </w:rPr>
        <w:t>1.7.4. Требования к инженерному и технологическому оборудованию:</w:t>
      </w:r>
    </w:p>
    <w:p w:rsidR="00522B85" w:rsidRPr="00FA51C6" w:rsidRDefault="00522B85" w:rsidP="00522B85">
      <w:pPr>
        <w:tabs>
          <w:tab w:val="center" w:pos="993"/>
        </w:tabs>
        <w:rPr>
          <w:rFonts w:cs="Times New Roman"/>
          <w:b/>
          <w:szCs w:val="28"/>
          <w:lang w:eastAsia="ru-RU"/>
        </w:rPr>
      </w:pPr>
    </w:p>
    <w:p w:rsidR="00522B85" w:rsidRPr="00FA51C6" w:rsidRDefault="00522B85" w:rsidP="00522B85">
      <w:pPr>
        <w:tabs>
          <w:tab w:val="center" w:pos="993"/>
        </w:tabs>
        <w:rPr>
          <w:rFonts w:cs="Times New Roman"/>
          <w:szCs w:val="28"/>
        </w:rPr>
      </w:pPr>
      <w:r w:rsidRPr="00FA51C6">
        <w:rPr>
          <w:rFonts w:cs="Times New Roman"/>
          <w:szCs w:val="28"/>
        </w:rPr>
        <w:t>Система отопления:</w:t>
      </w:r>
    </w:p>
    <w:p w:rsidR="00522B85" w:rsidRPr="00FA51C6" w:rsidRDefault="00522B85" w:rsidP="00522B85">
      <w:pPr>
        <w:pStyle w:val="a4"/>
        <w:numPr>
          <w:ilvl w:val="0"/>
          <w:numId w:val="31"/>
        </w:numPr>
        <w:tabs>
          <w:tab w:val="center" w:pos="993"/>
        </w:tabs>
        <w:ind w:left="0" w:firstLine="709"/>
        <w:rPr>
          <w:rFonts w:cs="Times New Roman"/>
          <w:szCs w:val="28"/>
        </w:rPr>
      </w:pPr>
      <w:r w:rsidRPr="00FA51C6">
        <w:rPr>
          <w:rFonts w:cs="Times New Roman"/>
          <w:szCs w:val="28"/>
        </w:rPr>
        <w:t>Определить проектом.</w:t>
      </w:r>
    </w:p>
    <w:p w:rsidR="00522B85" w:rsidRPr="00FA51C6" w:rsidRDefault="00522B85" w:rsidP="00522B85">
      <w:pPr>
        <w:tabs>
          <w:tab w:val="center" w:pos="993"/>
        </w:tabs>
        <w:rPr>
          <w:rFonts w:cs="Times New Roman"/>
          <w:szCs w:val="28"/>
        </w:rPr>
      </w:pPr>
    </w:p>
    <w:p w:rsidR="00522B85" w:rsidRPr="00FA51C6" w:rsidRDefault="00522B85" w:rsidP="00522B85">
      <w:pPr>
        <w:tabs>
          <w:tab w:val="center" w:pos="993"/>
        </w:tabs>
        <w:rPr>
          <w:rFonts w:cs="Times New Roman"/>
          <w:szCs w:val="28"/>
        </w:rPr>
      </w:pPr>
      <w:r w:rsidRPr="00FA51C6">
        <w:rPr>
          <w:rFonts w:cs="Times New Roman"/>
          <w:szCs w:val="28"/>
        </w:rPr>
        <w:t>Водоснабжение и канализация:</w:t>
      </w:r>
    </w:p>
    <w:p w:rsidR="00522B85" w:rsidRPr="00FA51C6" w:rsidRDefault="00522B85" w:rsidP="00522B85">
      <w:pPr>
        <w:pStyle w:val="a4"/>
        <w:numPr>
          <w:ilvl w:val="0"/>
          <w:numId w:val="31"/>
        </w:numPr>
        <w:tabs>
          <w:tab w:val="center" w:pos="993"/>
        </w:tabs>
        <w:ind w:left="0" w:firstLine="709"/>
        <w:rPr>
          <w:rFonts w:cs="Times New Roman"/>
          <w:szCs w:val="28"/>
        </w:rPr>
      </w:pPr>
      <w:r w:rsidRPr="00FA51C6">
        <w:rPr>
          <w:rFonts w:cs="Times New Roman"/>
          <w:szCs w:val="28"/>
        </w:rPr>
        <w:t>Определить проектом.</w:t>
      </w:r>
    </w:p>
    <w:p w:rsidR="00522B85" w:rsidRPr="00FA51C6" w:rsidRDefault="00522B85" w:rsidP="00522B85">
      <w:pPr>
        <w:tabs>
          <w:tab w:val="center" w:pos="993"/>
        </w:tabs>
        <w:rPr>
          <w:rFonts w:cs="Times New Roman"/>
          <w:szCs w:val="28"/>
        </w:rPr>
      </w:pPr>
    </w:p>
    <w:p w:rsidR="00522B85" w:rsidRPr="00FA51C6" w:rsidRDefault="00522B85" w:rsidP="00522B85">
      <w:pPr>
        <w:tabs>
          <w:tab w:val="center" w:pos="993"/>
        </w:tabs>
        <w:rPr>
          <w:rFonts w:cs="Times New Roman"/>
          <w:szCs w:val="28"/>
        </w:rPr>
      </w:pPr>
      <w:r w:rsidRPr="00FA51C6">
        <w:rPr>
          <w:rFonts w:cs="Times New Roman"/>
          <w:szCs w:val="28"/>
        </w:rPr>
        <w:t>Электроснабжение:</w:t>
      </w:r>
    </w:p>
    <w:p w:rsidR="00522B85" w:rsidRPr="00894496" w:rsidRDefault="00522B85" w:rsidP="00894496">
      <w:pPr>
        <w:pStyle w:val="a4"/>
        <w:numPr>
          <w:ilvl w:val="0"/>
          <w:numId w:val="31"/>
        </w:numPr>
        <w:tabs>
          <w:tab w:val="center" w:pos="993"/>
        </w:tabs>
        <w:ind w:left="0" w:firstLine="709"/>
        <w:rPr>
          <w:rFonts w:cs="Times New Roman"/>
          <w:szCs w:val="28"/>
        </w:rPr>
      </w:pPr>
      <w:r w:rsidRPr="00FA51C6">
        <w:rPr>
          <w:rFonts w:cs="Times New Roman"/>
          <w:szCs w:val="28"/>
        </w:rPr>
        <w:t>Определить проектом.</w:t>
      </w:r>
    </w:p>
    <w:p w:rsidR="00522B85" w:rsidRPr="00FA51C6" w:rsidRDefault="00522B85" w:rsidP="00522B85">
      <w:pPr>
        <w:tabs>
          <w:tab w:val="center" w:pos="993"/>
        </w:tabs>
        <w:rPr>
          <w:rFonts w:cs="Times New Roman"/>
          <w:szCs w:val="28"/>
        </w:rPr>
      </w:pPr>
    </w:p>
    <w:p w:rsidR="00522B85" w:rsidRPr="00FA51C6" w:rsidRDefault="00522B85" w:rsidP="00522B85">
      <w:pPr>
        <w:tabs>
          <w:tab w:val="center" w:pos="993"/>
        </w:tabs>
        <w:rPr>
          <w:rFonts w:cs="Times New Roman"/>
          <w:szCs w:val="28"/>
        </w:rPr>
      </w:pPr>
      <w:r w:rsidRPr="00FA51C6">
        <w:rPr>
          <w:rFonts w:cs="Times New Roman"/>
          <w:szCs w:val="28"/>
        </w:rPr>
        <w:t>Связь, телевидение, радиовещание, видеонаблюдение и контроль доступа:</w:t>
      </w:r>
    </w:p>
    <w:p w:rsidR="00522B85" w:rsidRPr="00FA51C6" w:rsidRDefault="00522B85" w:rsidP="00522B85">
      <w:pPr>
        <w:pStyle w:val="a4"/>
        <w:numPr>
          <w:ilvl w:val="0"/>
          <w:numId w:val="32"/>
        </w:numPr>
        <w:tabs>
          <w:tab w:val="left" w:pos="142"/>
          <w:tab w:val="center" w:pos="993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FA51C6">
        <w:rPr>
          <w:rFonts w:cs="Times New Roman"/>
          <w:szCs w:val="28"/>
        </w:rPr>
        <w:t xml:space="preserve">Определить проектом. </w:t>
      </w:r>
    </w:p>
    <w:p w:rsidR="00385F3F" w:rsidRPr="00A16F51" w:rsidRDefault="00385F3F" w:rsidP="00385F3F">
      <w:pPr>
        <w:rPr>
          <w:rFonts w:cs="Times New Roman"/>
          <w:szCs w:val="28"/>
        </w:rPr>
      </w:pPr>
    </w:p>
    <w:p w:rsidR="00385F3F" w:rsidRPr="00A16F51" w:rsidRDefault="00A65ADE" w:rsidP="00385F3F">
      <w:r w:rsidRPr="00A16F51">
        <w:rPr>
          <w:rFonts w:cs="Times New Roman"/>
          <w:szCs w:val="28"/>
        </w:rPr>
        <w:t>1.</w:t>
      </w:r>
      <w:r w:rsidR="00DE38B7">
        <w:rPr>
          <w:rFonts w:cs="Times New Roman"/>
          <w:szCs w:val="28"/>
        </w:rPr>
        <w:t>8</w:t>
      </w:r>
      <w:r w:rsidRPr="00A16F51">
        <w:rPr>
          <w:rFonts w:cs="Times New Roman"/>
          <w:szCs w:val="28"/>
        </w:rPr>
        <w:t xml:space="preserve">. </w:t>
      </w:r>
      <w:r w:rsidR="00385F3F" w:rsidRPr="00A16F51">
        <w:rPr>
          <w:rFonts w:cs="Times New Roman"/>
          <w:szCs w:val="28"/>
        </w:rPr>
        <w:t xml:space="preserve">Планируемая </w:t>
      </w:r>
      <w:proofErr w:type="spellStart"/>
      <w:r w:rsidR="00385F3F" w:rsidRPr="00A16F51">
        <w:rPr>
          <w:rFonts w:cs="Times New Roman"/>
          <w:szCs w:val="28"/>
        </w:rPr>
        <w:t>лыжероллерная</w:t>
      </w:r>
      <w:proofErr w:type="spellEnd"/>
      <w:r w:rsidR="00385F3F" w:rsidRPr="00A16F51">
        <w:rPr>
          <w:rFonts w:cs="Times New Roman"/>
          <w:szCs w:val="28"/>
        </w:rPr>
        <w:t xml:space="preserve"> трасса</w:t>
      </w:r>
    </w:p>
    <w:p w:rsidR="00385F3F" w:rsidRDefault="00385F3F" w:rsidP="00385F3F"/>
    <w:p w:rsidR="002A727D" w:rsidRPr="00FA51C6" w:rsidRDefault="00A65ADE" w:rsidP="002A727D">
      <w:pPr>
        <w:rPr>
          <w:rFonts w:cs="Times New Roman"/>
          <w:b/>
          <w:szCs w:val="28"/>
        </w:rPr>
      </w:pPr>
      <w:r>
        <w:t>1.</w:t>
      </w:r>
      <w:r w:rsidR="00DE38B7">
        <w:t>8</w:t>
      </w:r>
      <w:r>
        <w:t xml:space="preserve">.1. </w:t>
      </w:r>
      <w:r w:rsidR="002A727D" w:rsidRPr="002A727D">
        <w:rPr>
          <w:color w:val="000000"/>
          <w:szCs w:val="28"/>
        </w:rPr>
        <w:t xml:space="preserve">Основная стратегическая цель  развития данной территории – реализация комплекса мер, направленных на развитие </w:t>
      </w:r>
      <w:r w:rsidR="002A727D">
        <w:rPr>
          <w:color w:val="000000"/>
          <w:szCs w:val="28"/>
        </w:rPr>
        <w:t>лыжного спорта</w:t>
      </w:r>
      <w:r w:rsidR="002A727D" w:rsidRPr="002A727D">
        <w:rPr>
          <w:color w:val="000000"/>
          <w:szCs w:val="28"/>
        </w:rPr>
        <w:t xml:space="preserve"> в Ленинградской области, создание инфраструктуры, отвечающей всем требованиям развития </w:t>
      </w:r>
      <w:r w:rsidR="002A727D">
        <w:rPr>
          <w:color w:val="000000"/>
          <w:szCs w:val="28"/>
        </w:rPr>
        <w:t>зимних видов</w:t>
      </w:r>
      <w:r w:rsidR="002A727D" w:rsidRPr="002A727D">
        <w:rPr>
          <w:color w:val="000000"/>
          <w:szCs w:val="28"/>
        </w:rPr>
        <w:t xml:space="preserve"> спорта. Создание круглогодичной спортивной </w:t>
      </w:r>
      <w:r w:rsidR="002A727D">
        <w:rPr>
          <w:color w:val="000000"/>
          <w:szCs w:val="28"/>
        </w:rPr>
        <w:t>трассы</w:t>
      </w:r>
      <w:r w:rsidR="002A727D" w:rsidRPr="002A727D">
        <w:rPr>
          <w:color w:val="000000"/>
          <w:szCs w:val="28"/>
        </w:rPr>
        <w:t xml:space="preserve"> для проведения учебно-тренировочного процесса и </w:t>
      </w:r>
      <w:r w:rsidR="002A727D" w:rsidRPr="00FA51C6">
        <w:rPr>
          <w:color w:val="000000"/>
          <w:szCs w:val="28"/>
        </w:rPr>
        <w:t>организации подготовки спортивного резерва для спортивных сборных команд Ленинградской области.</w:t>
      </w:r>
      <w:r w:rsidR="002A727D" w:rsidRPr="00FA51C6">
        <w:rPr>
          <w:rFonts w:cs="Times New Roman"/>
          <w:b/>
          <w:szCs w:val="28"/>
        </w:rPr>
        <w:t xml:space="preserve"> </w:t>
      </w:r>
    </w:p>
    <w:p w:rsidR="002A727D" w:rsidRPr="00FA51C6" w:rsidRDefault="002A727D" w:rsidP="002A727D">
      <w:pPr>
        <w:pStyle w:val="Heading"/>
        <w:ind w:right="1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1C6">
        <w:rPr>
          <w:rFonts w:ascii="Times New Roman" w:hAnsi="Times New Roman" w:cs="Times New Roman"/>
          <w:b w:val="0"/>
          <w:sz w:val="28"/>
          <w:szCs w:val="28"/>
        </w:rPr>
        <w:t>В целях реализации на территории обозначенных функций, необходимо предусмотреть следующие зоны:</w:t>
      </w:r>
    </w:p>
    <w:p w:rsidR="001309CE" w:rsidRPr="00FA51C6" w:rsidRDefault="001309CE" w:rsidP="00522B85">
      <w:pPr>
        <w:ind w:firstLine="0"/>
        <w:rPr>
          <w:color w:val="000000"/>
          <w:szCs w:val="28"/>
        </w:rPr>
      </w:pPr>
    </w:p>
    <w:p w:rsidR="00B33030" w:rsidRPr="00FA51C6" w:rsidRDefault="001309CE" w:rsidP="000C22FD">
      <w:r w:rsidRPr="00FA51C6">
        <w:rPr>
          <w:rFonts w:cs="Times New Roman"/>
          <w:szCs w:val="28"/>
        </w:rPr>
        <w:t xml:space="preserve">спортивная зона: </w:t>
      </w:r>
      <w:r w:rsidR="00E23413" w:rsidRPr="00FA51C6">
        <w:rPr>
          <w:rFonts w:cs="Times New Roman"/>
          <w:szCs w:val="28"/>
        </w:rPr>
        <w:t>размещение биатлонного</w:t>
      </w:r>
      <w:r w:rsidRPr="00FA51C6">
        <w:rPr>
          <w:rFonts w:cs="Times New Roman"/>
          <w:szCs w:val="28"/>
        </w:rPr>
        <w:t xml:space="preserve"> тир</w:t>
      </w:r>
      <w:r w:rsidR="00E23413" w:rsidRPr="00FA51C6">
        <w:rPr>
          <w:rFonts w:cs="Times New Roman"/>
          <w:szCs w:val="28"/>
        </w:rPr>
        <w:t>а (стрельбища</w:t>
      </w:r>
      <w:r w:rsidRPr="00FA51C6">
        <w:rPr>
          <w:rFonts w:cs="Times New Roman"/>
          <w:szCs w:val="28"/>
        </w:rPr>
        <w:t xml:space="preserve">) полузакрытого типа на 30 мишенных установок с учетом стрельбы из </w:t>
      </w:r>
      <w:proofErr w:type="gramStart"/>
      <w:r w:rsidRPr="00FA51C6">
        <w:rPr>
          <w:rFonts w:cs="Times New Roman"/>
          <w:szCs w:val="28"/>
        </w:rPr>
        <w:t>положения</w:t>
      </w:r>
      <w:proofErr w:type="gramEnd"/>
      <w:r w:rsidRPr="00FA51C6">
        <w:rPr>
          <w:rFonts w:cs="Times New Roman"/>
          <w:szCs w:val="28"/>
        </w:rPr>
        <w:t xml:space="preserve"> лежа</w:t>
      </w:r>
      <w:r w:rsidR="00E23413" w:rsidRPr="00FA51C6">
        <w:rPr>
          <w:rFonts w:cs="Times New Roman"/>
          <w:szCs w:val="28"/>
        </w:rPr>
        <w:t xml:space="preserve"> и</w:t>
      </w:r>
      <w:r w:rsidRPr="00FA51C6">
        <w:rPr>
          <w:rFonts w:cs="Times New Roman"/>
          <w:szCs w:val="28"/>
        </w:rPr>
        <w:t xml:space="preserve"> стоя; штрафной круг 150 м около стрельбища с правой стороны; помещения для хранения оборудования и инвентаря, управления мишенными ус</w:t>
      </w:r>
      <w:r w:rsidR="00E23413" w:rsidRPr="00FA51C6">
        <w:rPr>
          <w:rFonts w:cs="Times New Roman"/>
          <w:szCs w:val="28"/>
        </w:rPr>
        <w:t>тановками; лыжный стадион с зонами</w:t>
      </w:r>
      <w:r w:rsidR="000C22FD" w:rsidRPr="00FA51C6">
        <w:rPr>
          <w:rFonts w:cs="Times New Roman"/>
          <w:szCs w:val="28"/>
        </w:rPr>
        <w:t xml:space="preserve"> старта, финиша и передачи</w:t>
      </w:r>
      <w:r w:rsidRPr="00FA51C6">
        <w:rPr>
          <w:rFonts w:cs="Times New Roman"/>
          <w:szCs w:val="28"/>
        </w:rPr>
        <w:t xml:space="preserve"> эстафеты; </w:t>
      </w:r>
      <w:proofErr w:type="gramStart"/>
      <w:r w:rsidRPr="00FA51C6">
        <w:rPr>
          <w:rFonts w:cs="Times New Roman"/>
          <w:szCs w:val="28"/>
        </w:rPr>
        <w:t xml:space="preserve">лыжные трассы </w:t>
      </w:r>
      <w:r w:rsidRPr="00FA51C6">
        <w:t xml:space="preserve">400 м, 1,0 км, 1,5 км, 2,0 км, 2,5 км, 3,0 км, 3,3 км, 4,0 км; </w:t>
      </w:r>
      <w:proofErr w:type="spellStart"/>
      <w:r w:rsidRPr="00FA51C6">
        <w:t>лыжероллерная</w:t>
      </w:r>
      <w:proofErr w:type="spellEnd"/>
      <w:r w:rsidRPr="00FA51C6">
        <w:t xml:space="preserve"> трасса 4,0-5,0 км с перемычками: 1,0 км, 1,5 км, 2,0 км, 2,5 км, 3,0 км, 3,3 км, 4,0 км; гора тестирования лыж;</w:t>
      </w:r>
      <w:r w:rsidR="000C22FD" w:rsidRPr="00FA51C6">
        <w:t xml:space="preserve"> беговые и имитационные круги; футбольное поле; площадка для ОФП.</w:t>
      </w:r>
      <w:proofErr w:type="gramEnd"/>
    </w:p>
    <w:p w:rsidR="00B33030" w:rsidRPr="00FA51C6" w:rsidRDefault="00B33030" w:rsidP="000C22FD"/>
    <w:p w:rsidR="001309CE" w:rsidRPr="00FA51C6" w:rsidRDefault="00B33030" w:rsidP="00E23413">
      <w:r w:rsidRPr="00FA51C6">
        <w:rPr>
          <w:rFonts w:cs="Times New Roman"/>
          <w:szCs w:val="28"/>
        </w:rPr>
        <w:t>административно-общественная  зона:</w:t>
      </w:r>
      <w:r w:rsidRPr="00FA51C6">
        <w:t xml:space="preserve"> </w:t>
      </w:r>
      <w:r w:rsidR="005A10B7" w:rsidRPr="00FA51C6">
        <w:t xml:space="preserve">включает </w:t>
      </w:r>
      <w:r w:rsidRPr="00FA51C6">
        <w:t>а</w:t>
      </w:r>
      <w:r w:rsidR="000C22FD" w:rsidRPr="00FA51C6">
        <w:t>дминистративные помещения</w:t>
      </w:r>
      <w:r w:rsidRPr="00FA51C6">
        <w:t xml:space="preserve">; </w:t>
      </w:r>
      <w:r w:rsidR="00E23413" w:rsidRPr="00FA51C6">
        <w:t xml:space="preserve">помещения для хранения, ремонта и смазки винтовок и хранения патронов; </w:t>
      </w:r>
      <w:r w:rsidRPr="00FA51C6">
        <w:t>с</w:t>
      </w:r>
      <w:r w:rsidR="000C22FD" w:rsidRPr="00FA51C6">
        <w:t xml:space="preserve">анузлы; </w:t>
      </w:r>
      <w:proofErr w:type="gramStart"/>
      <w:r w:rsidR="000C22FD" w:rsidRPr="00FA51C6">
        <w:t>вакс-боксы</w:t>
      </w:r>
      <w:proofErr w:type="gramEnd"/>
      <w:r w:rsidR="000C22FD" w:rsidRPr="00FA51C6">
        <w:t xml:space="preserve"> для подготовки и смазки лыж</w:t>
      </w:r>
      <w:r w:rsidR="00E23413" w:rsidRPr="00FA51C6">
        <w:t>; тренажерный зал; д</w:t>
      </w:r>
      <w:r w:rsidR="000C22FD" w:rsidRPr="00FA51C6">
        <w:t>ве раздевальные для спо</w:t>
      </w:r>
      <w:r w:rsidR="00E23413" w:rsidRPr="00FA51C6">
        <w:t>ртсменов с душевыми и санузлами; кабинет врача.</w:t>
      </w:r>
    </w:p>
    <w:p w:rsidR="001309CE" w:rsidRPr="00FA51C6" w:rsidRDefault="001309CE" w:rsidP="000C22FD">
      <w:pPr>
        <w:rPr>
          <w:szCs w:val="28"/>
        </w:rPr>
      </w:pPr>
    </w:p>
    <w:p w:rsidR="000C22FD" w:rsidRPr="00522B85" w:rsidRDefault="00B33030" w:rsidP="00E23413">
      <w:pPr>
        <w:rPr>
          <w:szCs w:val="28"/>
        </w:rPr>
      </w:pPr>
      <w:r w:rsidRPr="00FA51C6">
        <w:rPr>
          <w:rFonts w:cs="Times New Roman"/>
          <w:szCs w:val="28"/>
        </w:rPr>
        <w:t>хозяйственная зона:</w:t>
      </w:r>
      <w:r w:rsidR="00E23413" w:rsidRPr="00FA51C6">
        <w:rPr>
          <w:szCs w:val="28"/>
        </w:rPr>
        <w:t xml:space="preserve"> </w:t>
      </w:r>
      <w:r w:rsidR="005A10B7" w:rsidRPr="00FA51C6">
        <w:rPr>
          <w:szCs w:val="28"/>
        </w:rPr>
        <w:t xml:space="preserve">включает </w:t>
      </w:r>
      <w:r w:rsidR="00E23413" w:rsidRPr="00FA51C6">
        <w:rPr>
          <w:szCs w:val="28"/>
        </w:rPr>
        <w:t>о</w:t>
      </w:r>
      <w:r w:rsidR="00E23413" w:rsidRPr="00FA51C6">
        <w:t>тапливаемый гараж</w:t>
      </w:r>
      <w:r w:rsidR="000C22FD" w:rsidRPr="00FA51C6">
        <w:t xml:space="preserve"> для хранения и обслуживания снегоуборочной техники и снегохо</w:t>
      </w:r>
      <w:r w:rsidR="00E23413" w:rsidRPr="00FA51C6">
        <w:t xml:space="preserve">дных машин; </w:t>
      </w:r>
      <w:r w:rsidR="000C22FD" w:rsidRPr="00FA51C6">
        <w:t>КПП для охраны комплекса</w:t>
      </w:r>
      <w:r w:rsidR="00E23413" w:rsidRPr="00FA51C6">
        <w:t>; п</w:t>
      </w:r>
      <w:r w:rsidR="000C22FD" w:rsidRPr="00FA51C6">
        <w:t>ар</w:t>
      </w:r>
      <w:r w:rsidR="00E23413" w:rsidRPr="00FA51C6">
        <w:t xml:space="preserve">ковочные места </w:t>
      </w:r>
      <w:proofErr w:type="gramStart"/>
      <w:r w:rsidR="00E23413" w:rsidRPr="00FA51C6">
        <w:t>для</w:t>
      </w:r>
      <w:proofErr w:type="gramEnd"/>
      <w:r w:rsidR="00E23413" w:rsidRPr="00FA51C6">
        <w:t xml:space="preserve"> занимающихся.</w:t>
      </w:r>
    </w:p>
    <w:p w:rsidR="00E23413" w:rsidRPr="00E23413" w:rsidRDefault="00E23413" w:rsidP="00E23413">
      <w:pPr>
        <w:rPr>
          <w:color w:val="000000"/>
        </w:rPr>
      </w:pPr>
    </w:p>
    <w:p w:rsidR="00385F3F" w:rsidRDefault="00385F3F" w:rsidP="00385F3F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Проектируемый</w:t>
      </w:r>
      <w:r w:rsidRPr="001D4D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комплекс должен быть приспособлен</w:t>
      </w:r>
      <w:r w:rsidRPr="001D4D41">
        <w:rPr>
          <w:rFonts w:cs="Times New Roman"/>
          <w:szCs w:val="28"/>
        </w:rPr>
        <w:t xml:space="preserve"> для проведения соревнований, учебно-тренировочных занятий спортсменов, спортсменов-инвалидов, в связи с этим, все объекты </w:t>
      </w:r>
      <w:r>
        <w:rPr>
          <w:rFonts w:cs="Times New Roman"/>
          <w:szCs w:val="28"/>
        </w:rPr>
        <w:t>комплекса</w:t>
      </w:r>
      <w:r w:rsidRPr="001D4D41">
        <w:rPr>
          <w:rFonts w:cs="Times New Roman"/>
          <w:szCs w:val="28"/>
        </w:rPr>
        <w:t xml:space="preserve"> должны быть спроектированы с учетом доступности </w:t>
      </w:r>
      <w:r>
        <w:rPr>
          <w:rFonts w:cs="Times New Roman"/>
          <w:szCs w:val="28"/>
        </w:rPr>
        <w:t>инвалидов</w:t>
      </w:r>
      <w:r w:rsidRPr="001D4D41">
        <w:rPr>
          <w:rFonts w:cs="Times New Roman"/>
          <w:szCs w:val="28"/>
        </w:rPr>
        <w:t>, так и</w:t>
      </w:r>
      <w:r>
        <w:rPr>
          <w:rFonts w:cs="Times New Roman"/>
          <w:szCs w:val="28"/>
        </w:rPr>
        <w:t xml:space="preserve"> спортсменов</w:t>
      </w:r>
      <w:r w:rsidRPr="001D4D41">
        <w:rPr>
          <w:rFonts w:cs="Times New Roman"/>
          <w:szCs w:val="28"/>
        </w:rPr>
        <w:t>.</w:t>
      </w:r>
    </w:p>
    <w:p w:rsidR="00385F3F" w:rsidRDefault="00385F3F" w:rsidP="00385F3F"/>
    <w:p w:rsidR="00385F3F" w:rsidRDefault="00A65ADE" w:rsidP="00385F3F">
      <w:r>
        <w:t>1.</w:t>
      </w:r>
      <w:r w:rsidR="00DE38B7">
        <w:t>8</w:t>
      </w:r>
      <w:r>
        <w:t xml:space="preserve">.2. </w:t>
      </w:r>
      <w:r w:rsidR="00385F3F">
        <w:t>Характеристика участка:</w:t>
      </w:r>
    </w:p>
    <w:p w:rsidR="00385F3F" w:rsidRDefault="00385F3F" w:rsidP="00385F3F"/>
    <w:p w:rsidR="00522B85" w:rsidRDefault="00385F3F" w:rsidP="00522B85">
      <w:pPr>
        <w:pStyle w:val="a4"/>
        <w:ind w:left="0"/>
        <w:contextualSpacing w:val="0"/>
        <w:rPr>
          <w:lang w:eastAsia="ru-RU"/>
        </w:rPr>
      </w:pPr>
      <w:r w:rsidRPr="00D05F2E">
        <w:rPr>
          <w:lang w:eastAsia="ru-RU"/>
        </w:rPr>
        <w:t>Исследуемая территория предполагаемого проектирования и стро</w:t>
      </w:r>
      <w:r>
        <w:rPr>
          <w:lang w:eastAsia="ru-RU"/>
        </w:rPr>
        <w:t>ительства находится на севере поселка</w:t>
      </w:r>
      <w:r w:rsidRPr="00D05F2E">
        <w:rPr>
          <w:lang w:eastAsia="ru-RU"/>
        </w:rPr>
        <w:t xml:space="preserve"> Рощино Выборгского района Ленинградской области, и ограничена речкой </w:t>
      </w:r>
      <w:proofErr w:type="spellStart"/>
      <w:r w:rsidRPr="00D05F2E">
        <w:rPr>
          <w:lang w:eastAsia="ru-RU"/>
        </w:rPr>
        <w:t>Рощинкой</w:t>
      </w:r>
      <w:proofErr w:type="spellEnd"/>
      <w:r w:rsidRPr="00D05F2E">
        <w:rPr>
          <w:lang w:eastAsia="ru-RU"/>
        </w:rPr>
        <w:t xml:space="preserve"> с запада, территорией ДОЛ «Северная Зорька» с юга, с востока частично ул. Песочной и лесным мас</w:t>
      </w:r>
      <w:r w:rsidR="00522B85">
        <w:rPr>
          <w:lang w:eastAsia="ru-RU"/>
        </w:rPr>
        <w:t>сивом, с севера лесным массивом.</w:t>
      </w:r>
    </w:p>
    <w:p w:rsidR="0084228C" w:rsidRDefault="0084228C" w:rsidP="00522B85">
      <w:pPr>
        <w:tabs>
          <w:tab w:val="center" w:pos="993"/>
        </w:tabs>
      </w:pPr>
    </w:p>
    <w:p w:rsidR="00BA7081" w:rsidRPr="00402859" w:rsidRDefault="00522B85" w:rsidP="00522B85">
      <w:pPr>
        <w:tabs>
          <w:tab w:val="center" w:pos="993"/>
        </w:tabs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1.8.3</w:t>
      </w:r>
      <w:r w:rsidR="00A65ADE">
        <w:rPr>
          <w:rFonts w:cs="Times New Roman"/>
          <w:szCs w:val="28"/>
          <w:lang w:eastAsia="ru-RU"/>
        </w:rPr>
        <w:t xml:space="preserve">. </w:t>
      </w:r>
      <w:r w:rsidR="00BA7081" w:rsidRPr="00402859">
        <w:rPr>
          <w:rFonts w:cs="Times New Roman"/>
          <w:szCs w:val="28"/>
          <w:lang w:eastAsia="ru-RU"/>
        </w:rPr>
        <w:t>Требования к инженерному и технологическому оборудованию:</w:t>
      </w:r>
    </w:p>
    <w:p w:rsidR="00BA7081" w:rsidRPr="00BA7081" w:rsidRDefault="00BA7081" w:rsidP="00522B85">
      <w:pPr>
        <w:tabs>
          <w:tab w:val="center" w:pos="993"/>
        </w:tabs>
        <w:rPr>
          <w:rFonts w:cs="Times New Roman"/>
          <w:b/>
          <w:szCs w:val="28"/>
          <w:lang w:eastAsia="ru-RU"/>
        </w:rPr>
      </w:pPr>
    </w:p>
    <w:p w:rsidR="00BA7081" w:rsidRPr="00402859" w:rsidRDefault="00BA7081" w:rsidP="00522B85">
      <w:pPr>
        <w:tabs>
          <w:tab w:val="center" w:pos="993"/>
        </w:tabs>
        <w:rPr>
          <w:rFonts w:cs="Times New Roman"/>
          <w:szCs w:val="28"/>
        </w:rPr>
      </w:pPr>
      <w:r w:rsidRPr="00402859">
        <w:rPr>
          <w:rFonts w:cs="Times New Roman"/>
          <w:szCs w:val="28"/>
        </w:rPr>
        <w:lastRenderedPageBreak/>
        <w:t>Система отопления:</w:t>
      </w:r>
    </w:p>
    <w:p w:rsidR="00BA7081" w:rsidRPr="00402859" w:rsidRDefault="00BA7081" w:rsidP="00522B85">
      <w:pPr>
        <w:pStyle w:val="a4"/>
        <w:numPr>
          <w:ilvl w:val="0"/>
          <w:numId w:val="31"/>
        </w:numPr>
        <w:tabs>
          <w:tab w:val="center" w:pos="993"/>
        </w:tabs>
        <w:ind w:left="0" w:firstLine="709"/>
        <w:rPr>
          <w:rFonts w:cs="Times New Roman"/>
          <w:szCs w:val="28"/>
        </w:rPr>
      </w:pPr>
      <w:r w:rsidRPr="00402859">
        <w:rPr>
          <w:rFonts w:cs="Times New Roman"/>
          <w:szCs w:val="28"/>
        </w:rPr>
        <w:t>Определить проектом.</w:t>
      </w:r>
    </w:p>
    <w:p w:rsidR="00BA7081" w:rsidRPr="00BA7081" w:rsidRDefault="00BA7081" w:rsidP="00522B85">
      <w:pPr>
        <w:tabs>
          <w:tab w:val="center" w:pos="993"/>
        </w:tabs>
        <w:rPr>
          <w:rFonts w:cs="Times New Roman"/>
          <w:szCs w:val="28"/>
        </w:rPr>
      </w:pPr>
    </w:p>
    <w:p w:rsidR="00BA7081" w:rsidRPr="00402859" w:rsidRDefault="00BA7081" w:rsidP="00522B85">
      <w:pPr>
        <w:tabs>
          <w:tab w:val="center" w:pos="993"/>
        </w:tabs>
        <w:rPr>
          <w:rFonts w:cs="Times New Roman"/>
          <w:szCs w:val="28"/>
        </w:rPr>
      </w:pPr>
      <w:r w:rsidRPr="00402859">
        <w:rPr>
          <w:rFonts w:cs="Times New Roman"/>
          <w:szCs w:val="28"/>
        </w:rPr>
        <w:t>Водоснабжение и канализация:</w:t>
      </w:r>
    </w:p>
    <w:p w:rsidR="00522B85" w:rsidRDefault="00522B85" w:rsidP="00522B85">
      <w:pPr>
        <w:pStyle w:val="a4"/>
        <w:numPr>
          <w:ilvl w:val="0"/>
          <w:numId w:val="31"/>
        </w:numPr>
        <w:tabs>
          <w:tab w:val="center" w:pos="993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Определить проектом.</w:t>
      </w:r>
    </w:p>
    <w:p w:rsidR="00522B85" w:rsidRPr="00522B85" w:rsidRDefault="00522B85" w:rsidP="00522B85">
      <w:pPr>
        <w:tabs>
          <w:tab w:val="center" w:pos="993"/>
        </w:tabs>
        <w:rPr>
          <w:rFonts w:cs="Times New Roman"/>
          <w:szCs w:val="28"/>
        </w:rPr>
      </w:pPr>
    </w:p>
    <w:p w:rsidR="00D72178" w:rsidRPr="00522B85" w:rsidRDefault="00D72178" w:rsidP="00522B85">
      <w:pPr>
        <w:tabs>
          <w:tab w:val="center" w:pos="993"/>
        </w:tabs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Электроснабжение:</w:t>
      </w:r>
    </w:p>
    <w:p w:rsidR="002A727D" w:rsidRPr="00522B85" w:rsidRDefault="002A727D" w:rsidP="00522B85">
      <w:pPr>
        <w:pStyle w:val="a4"/>
        <w:numPr>
          <w:ilvl w:val="0"/>
          <w:numId w:val="31"/>
        </w:numPr>
        <w:tabs>
          <w:tab w:val="center" w:pos="993"/>
        </w:tabs>
        <w:ind w:left="0" w:firstLine="709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Определить проектом.</w:t>
      </w:r>
    </w:p>
    <w:p w:rsidR="002A727D" w:rsidRPr="00522B85" w:rsidRDefault="00D72178" w:rsidP="00522B85">
      <w:pPr>
        <w:pStyle w:val="a4"/>
        <w:numPr>
          <w:ilvl w:val="0"/>
          <w:numId w:val="31"/>
        </w:numPr>
        <w:tabs>
          <w:tab w:val="center" w:pos="993"/>
        </w:tabs>
        <w:ind w:left="0" w:firstLine="709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Предусмотреть освещенность лыжного стадиона и трасс в режиме: соревнований, ТВ трансляций, тренировочном режиме, дежурном режиме;</w:t>
      </w:r>
    </w:p>
    <w:p w:rsidR="00D72178" w:rsidRPr="00894496" w:rsidRDefault="00D72178" w:rsidP="00894496">
      <w:pPr>
        <w:pStyle w:val="a4"/>
        <w:tabs>
          <w:tab w:val="center" w:pos="993"/>
        </w:tabs>
        <w:ind w:left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Уровень искусственной освещенности лыжного стадиона и стрельбища, должен быть обеспечен для ТВ трансляций.</w:t>
      </w:r>
    </w:p>
    <w:p w:rsidR="00D72178" w:rsidRPr="00522B85" w:rsidRDefault="00D72178" w:rsidP="00522B85">
      <w:pPr>
        <w:tabs>
          <w:tab w:val="center" w:pos="993"/>
        </w:tabs>
        <w:rPr>
          <w:rFonts w:cs="Times New Roman"/>
          <w:szCs w:val="28"/>
        </w:rPr>
      </w:pPr>
    </w:p>
    <w:p w:rsidR="00D72178" w:rsidRPr="00522B85" w:rsidRDefault="00D72178" w:rsidP="00522B85">
      <w:pPr>
        <w:tabs>
          <w:tab w:val="center" w:pos="993"/>
        </w:tabs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Связь, телевидение, радиовещание, видеонаблюдение и контроль доступа:</w:t>
      </w:r>
    </w:p>
    <w:p w:rsidR="009B6955" w:rsidRPr="00522B85" w:rsidRDefault="002A727D" w:rsidP="00522B85">
      <w:pPr>
        <w:pStyle w:val="a4"/>
        <w:numPr>
          <w:ilvl w:val="0"/>
          <w:numId w:val="32"/>
        </w:numPr>
        <w:tabs>
          <w:tab w:val="left" w:pos="142"/>
          <w:tab w:val="center" w:pos="993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Определить проектом</w:t>
      </w:r>
      <w:r w:rsidR="00D72178" w:rsidRPr="00522B85">
        <w:rPr>
          <w:rFonts w:cs="Times New Roman"/>
          <w:szCs w:val="28"/>
        </w:rPr>
        <w:t xml:space="preserve">. </w:t>
      </w:r>
    </w:p>
    <w:p w:rsidR="001309CE" w:rsidRPr="00522B85" w:rsidRDefault="001309CE" w:rsidP="00522B85">
      <w:pPr>
        <w:tabs>
          <w:tab w:val="left" w:pos="142"/>
          <w:tab w:val="center" w:pos="993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522B85" w:rsidRDefault="000202B7" w:rsidP="00522B85">
      <w:pPr>
        <w:tabs>
          <w:tab w:val="left" w:pos="142"/>
          <w:tab w:val="center" w:pos="993"/>
        </w:tabs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1.</w:t>
      </w:r>
      <w:r w:rsidR="00522B85">
        <w:rPr>
          <w:rFonts w:cs="Times New Roman"/>
          <w:szCs w:val="28"/>
        </w:rPr>
        <w:t>9</w:t>
      </w:r>
      <w:r w:rsidR="00055C1A" w:rsidRPr="00522B85">
        <w:rPr>
          <w:rFonts w:cs="Times New Roman"/>
          <w:szCs w:val="28"/>
        </w:rPr>
        <w:t>. Ис</w:t>
      </w:r>
      <w:r w:rsidR="002E7790" w:rsidRPr="00522B85">
        <w:rPr>
          <w:rFonts w:cs="Times New Roman"/>
          <w:szCs w:val="28"/>
        </w:rPr>
        <w:t>точник финансирования конкурса:</w:t>
      </w:r>
    </w:p>
    <w:p w:rsidR="00086EA6" w:rsidRPr="00522B85" w:rsidRDefault="00086EA6" w:rsidP="00522B85">
      <w:pPr>
        <w:tabs>
          <w:tab w:val="center" w:pos="993"/>
        </w:tabs>
        <w:rPr>
          <w:rFonts w:cs="Times New Roman"/>
          <w:szCs w:val="28"/>
        </w:rPr>
      </w:pPr>
    </w:p>
    <w:p w:rsidR="00055C1A" w:rsidRPr="00522B85" w:rsidRDefault="00055C1A" w:rsidP="00522B85">
      <w:pPr>
        <w:tabs>
          <w:tab w:val="center" w:pos="993"/>
        </w:tabs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областной бюджет Ленинградской области (государственная программа Ленинградской области «Формирование городской среды и обеспечение качественным жильем граждан на территории Ленинградской области», подпрограмма «Формирование комфортной городской среды»).</w:t>
      </w:r>
    </w:p>
    <w:p w:rsidR="00C160A9" w:rsidRDefault="00C160A9" w:rsidP="000E2F40">
      <w:pPr>
        <w:rPr>
          <w:rFonts w:cs="Times New Roman"/>
          <w:szCs w:val="28"/>
        </w:rPr>
      </w:pPr>
    </w:p>
    <w:p w:rsidR="009E7C3C" w:rsidRDefault="009E7C3C" w:rsidP="00522B85">
      <w:pPr>
        <w:rPr>
          <w:rFonts w:cs="Times New Roman"/>
          <w:szCs w:val="28"/>
        </w:rPr>
      </w:pPr>
      <w:r>
        <w:rPr>
          <w:rFonts w:cs="Times New Roman"/>
          <w:szCs w:val="28"/>
        </w:rPr>
        <w:t>1.10.</w:t>
      </w:r>
      <w:r w:rsidRPr="009E7C3C">
        <w:rPr>
          <w:rFonts w:cs="Times New Roman"/>
          <w:szCs w:val="28"/>
        </w:rPr>
        <w:t xml:space="preserve"> </w:t>
      </w:r>
      <w:r w:rsidRPr="00384C03">
        <w:rPr>
          <w:rFonts w:cs="Times New Roman"/>
          <w:szCs w:val="28"/>
        </w:rPr>
        <w:t>Условием участия в конкурсе является передача исключительного права на конкурсный проект Комитету градостроительной политики Ленинградской области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в случае присуждения конкурсному проекту 1-го, 2-го или 3-го места по результатам конкурса</w:t>
      </w:r>
      <w:r w:rsidRPr="00384C03">
        <w:rPr>
          <w:rFonts w:cs="Times New Roman"/>
          <w:szCs w:val="28"/>
        </w:rPr>
        <w:t>.</w:t>
      </w:r>
    </w:p>
    <w:p w:rsidR="009E7C3C" w:rsidRDefault="009E7C3C" w:rsidP="00522B85">
      <w:pPr>
        <w:rPr>
          <w:rFonts w:cs="Times New Roman"/>
          <w:szCs w:val="28"/>
        </w:rPr>
      </w:pPr>
    </w:p>
    <w:p w:rsidR="000E2F40" w:rsidRPr="00384C03" w:rsidRDefault="000E2F40" w:rsidP="00522B85">
      <w:pPr>
        <w:rPr>
          <w:rFonts w:cs="Times New Roman"/>
          <w:szCs w:val="28"/>
        </w:rPr>
      </w:pPr>
    </w:p>
    <w:p w:rsidR="00055C1A" w:rsidRPr="00384C03" w:rsidRDefault="00055C1A" w:rsidP="00522B85">
      <w:pPr>
        <w:jc w:val="center"/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>2. Участники конкурса</w:t>
      </w:r>
    </w:p>
    <w:p w:rsidR="00055C1A" w:rsidRPr="00384C03" w:rsidRDefault="00055C1A" w:rsidP="00522B85">
      <w:pPr>
        <w:rPr>
          <w:rFonts w:cs="Times New Roman"/>
          <w:szCs w:val="28"/>
        </w:rPr>
      </w:pPr>
    </w:p>
    <w:p w:rsidR="001E3FF7" w:rsidRPr="00384C03" w:rsidRDefault="001E3FF7" w:rsidP="00522B85">
      <w:pPr>
        <w:rPr>
          <w:rFonts w:cs="Times New Roman"/>
          <w:szCs w:val="28"/>
        </w:rPr>
      </w:pPr>
    </w:p>
    <w:p w:rsidR="001E3FF7" w:rsidRPr="00384C03" w:rsidRDefault="006E0BAD" w:rsidP="00522B85">
      <w:pPr>
        <w:rPr>
          <w:rFonts w:cs="Times New Roman"/>
          <w:szCs w:val="28"/>
        </w:rPr>
      </w:pPr>
      <w:r w:rsidRPr="00384C03">
        <w:rPr>
          <w:rFonts w:cs="Times New Roman"/>
          <w:szCs w:val="28"/>
        </w:rPr>
        <w:t xml:space="preserve">2.1. </w:t>
      </w:r>
      <w:proofErr w:type="gramStart"/>
      <w:r w:rsidR="001E3FF7" w:rsidRPr="00384C03">
        <w:rPr>
          <w:rFonts w:cs="Times New Roman"/>
          <w:szCs w:val="28"/>
        </w:rPr>
        <w:t xml:space="preserve">Для участия в конкурсе приглашаются специалисты (архитекторы, дизайнеры, художники) – отдельные мастера или мастерские, студии, бюро, творческие коллективы (далее – участники). </w:t>
      </w:r>
      <w:proofErr w:type="gramEnd"/>
    </w:p>
    <w:p w:rsidR="001E3FF7" w:rsidRDefault="001E3FF7" w:rsidP="00522B85">
      <w:pPr>
        <w:rPr>
          <w:rFonts w:cs="Times New Roman"/>
          <w:szCs w:val="28"/>
        </w:rPr>
      </w:pPr>
    </w:p>
    <w:p w:rsidR="002D3C94" w:rsidRPr="00384C03" w:rsidRDefault="002D3C94" w:rsidP="00522B85">
      <w:pPr>
        <w:rPr>
          <w:rFonts w:cs="Times New Roman"/>
          <w:szCs w:val="28"/>
        </w:rPr>
      </w:pPr>
    </w:p>
    <w:p w:rsidR="00055C1A" w:rsidRDefault="00055C1A" w:rsidP="00522B8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 Организация конкурса</w:t>
      </w:r>
    </w:p>
    <w:p w:rsidR="00055C1A" w:rsidRDefault="00055C1A" w:rsidP="00522B85">
      <w:pPr>
        <w:jc w:val="center"/>
        <w:rPr>
          <w:rFonts w:cs="Times New Roman"/>
          <w:szCs w:val="28"/>
        </w:rPr>
      </w:pPr>
    </w:p>
    <w:p w:rsidR="00055C1A" w:rsidRDefault="00055C1A" w:rsidP="00522B85">
      <w:pPr>
        <w:jc w:val="center"/>
        <w:rPr>
          <w:rFonts w:cs="Times New Roman"/>
          <w:szCs w:val="28"/>
        </w:rPr>
      </w:pPr>
    </w:p>
    <w:p w:rsidR="000E2F40" w:rsidRPr="00D92B29" w:rsidRDefault="000E2F40" w:rsidP="000E2F40">
      <w:pPr>
        <w:rPr>
          <w:rFonts w:cs="Times New Roman"/>
          <w:szCs w:val="28"/>
        </w:rPr>
      </w:pPr>
      <w:r w:rsidRPr="00D92B29">
        <w:rPr>
          <w:rFonts w:cs="Times New Roman"/>
          <w:szCs w:val="28"/>
        </w:rPr>
        <w:t>3.1. Организатором конкурса является Комитет градостроительной политики Ленинградской области (далее – Комитет).</w:t>
      </w:r>
    </w:p>
    <w:p w:rsidR="000E2F40" w:rsidRDefault="000E2F40" w:rsidP="000E2F40">
      <w:pPr>
        <w:rPr>
          <w:rFonts w:cs="Times New Roman"/>
          <w:szCs w:val="28"/>
        </w:rPr>
      </w:pPr>
    </w:p>
    <w:p w:rsidR="000E2F40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3.2. Комитет:</w:t>
      </w:r>
    </w:p>
    <w:p w:rsidR="000E2F40" w:rsidRDefault="000E2F40" w:rsidP="000E2F40">
      <w:pPr>
        <w:rPr>
          <w:rFonts w:cs="Times New Roman"/>
          <w:szCs w:val="28"/>
        </w:rPr>
      </w:pPr>
    </w:p>
    <w:p w:rsidR="000E2F40" w:rsidRPr="00D92B29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>.1. Осуществляет информационное, организационное и иное обеспечение конкурса</w:t>
      </w:r>
      <w:r>
        <w:rPr>
          <w:rFonts w:cs="Times New Roman"/>
          <w:szCs w:val="28"/>
        </w:rPr>
        <w:t>.</w:t>
      </w:r>
    </w:p>
    <w:p w:rsidR="000E2F40" w:rsidRDefault="000E2F40" w:rsidP="000E2F40">
      <w:pPr>
        <w:rPr>
          <w:rFonts w:cs="Times New Roman"/>
          <w:szCs w:val="28"/>
        </w:rPr>
      </w:pPr>
    </w:p>
    <w:p w:rsidR="000E2F40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 xml:space="preserve">.2. Осуществляет прием </w:t>
      </w:r>
      <w:r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 xml:space="preserve">, представленных для участия в конкурсе (далее - конкурсные </w:t>
      </w:r>
      <w:r>
        <w:rPr>
          <w:rFonts w:cs="Times New Roman"/>
          <w:szCs w:val="28"/>
        </w:rPr>
        <w:t>проекты</w:t>
      </w:r>
      <w:r w:rsidRPr="00D92B29">
        <w:rPr>
          <w:rFonts w:cs="Times New Roman"/>
          <w:szCs w:val="28"/>
        </w:rPr>
        <w:t xml:space="preserve">), проверку их комплектности и соответствия </w:t>
      </w:r>
      <w:r>
        <w:rPr>
          <w:rFonts w:cs="Times New Roman"/>
          <w:szCs w:val="28"/>
        </w:rPr>
        <w:t>настоящему Положению</w:t>
      </w:r>
      <w:r w:rsidRPr="00D92B29">
        <w:rPr>
          <w:rFonts w:cs="Times New Roman"/>
          <w:szCs w:val="28"/>
        </w:rPr>
        <w:t xml:space="preserve"> и срокам представления.</w:t>
      </w:r>
    </w:p>
    <w:p w:rsidR="000E2F40" w:rsidRDefault="000E2F40" w:rsidP="000E2F40">
      <w:pPr>
        <w:rPr>
          <w:rFonts w:cs="Times New Roman"/>
          <w:szCs w:val="28"/>
        </w:rPr>
      </w:pPr>
    </w:p>
    <w:p w:rsidR="000E2F40" w:rsidRPr="00D92B29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 xml:space="preserve">.3. Осуществляет обобщение и анализ конкурсных </w:t>
      </w:r>
      <w:r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 xml:space="preserve">, подготовку предложений к заседанию конкурсной комиссии по рассмотрению и оценке конкурсных </w:t>
      </w:r>
      <w:r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>, представляемых в рамках конкурса.</w:t>
      </w:r>
    </w:p>
    <w:p w:rsidR="000E2F40" w:rsidRDefault="000E2F40" w:rsidP="000E2F40">
      <w:pPr>
        <w:rPr>
          <w:rFonts w:cs="Times New Roman"/>
          <w:szCs w:val="28"/>
        </w:rPr>
      </w:pPr>
    </w:p>
    <w:p w:rsidR="000E2F40" w:rsidRPr="00D92B29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 xml:space="preserve">.4. Осуществляет подготовку выставки конкурсных </w:t>
      </w:r>
      <w:r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>.</w:t>
      </w:r>
    </w:p>
    <w:p w:rsidR="000E2F40" w:rsidRDefault="000E2F40" w:rsidP="000E2F40">
      <w:pPr>
        <w:ind w:firstLine="0"/>
        <w:rPr>
          <w:rFonts w:cs="Times New Roman"/>
          <w:szCs w:val="28"/>
        </w:rPr>
      </w:pPr>
    </w:p>
    <w:p w:rsidR="000E2F40" w:rsidRPr="00D92B29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Pr="00D92B2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5</w:t>
      </w:r>
      <w:r w:rsidRPr="00D92B29">
        <w:rPr>
          <w:rFonts w:cs="Times New Roman"/>
          <w:szCs w:val="28"/>
        </w:rPr>
        <w:t xml:space="preserve">. Организует проведение выставки конкурсных </w:t>
      </w:r>
      <w:r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>.</w:t>
      </w:r>
    </w:p>
    <w:p w:rsidR="000E2F40" w:rsidRDefault="000E2F40" w:rsidP="000E2F40">
      <w:pPr>
        <w:rPr>
          <w:rFonts w:cs="Times New Roman"/>
          <w:szCs w:val="28"/>
        </w:rPr>
      </w:pPr>
    </w:p>
    <w:p w:rsidR="000E2F40" w:rsidRPr="00D92B29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3.2.6</w:t>
      </w:r>
      <w:r w:rsidRPr="00D92B29">
        <w:rPr>
          <w:rFonts w:cs="Times New Roman"/>
          <w:szCs w:val="28"/>
        </w:rPr>
        <w:t xml:space="preserve">. Организует проведение </w:t>
      </w:r>
      <w:proofErr w:type="gramStart"/>
      <w:r w:rsidRPr="00D92B29">
        <w:rPr>
          <w:rFonts w:cs="Times New Roman"/>
          <w:szCs w:val="28"/>
        </w:rPr>
        <w:t>интернет-голосования</w:t>
      </w:r>
      <w:proofErr w:type="gramEnd"/>
      <w:r w:rsidRPr="00D92B29">
        <w:rPr>
          <w:rFonts w:cs="Times New Roman"/>
          <w:szCs w:val="28"/>
        </w:rPr>
        <w:t xml:space="preserve"> по вопросу оценки конкурсных </w:t>
      </w:r>
      <w:r>
        <w:rPr>
          <w:rFonts w:cs="Times New Roman"/>
          <w:szCs w:val="28"/>
        </w:rPr>
        <w:t>проектов</w:t>
      </w:r>
      <w:r w:rsidRPr="00D92B29">
        <w:rPr>
          <w:rFonts w:cs="Times New Roman"/>
          <w:szCs w:val="28"/>
        </w:rPr>
        <w:t>, представляемых в рамках конкурса.</w:t>
      </w:r>
    </w:p>
    <w:p w:rsidR="000E2F40" w:rsidRDefault="000E2F40" w:rsidP="000E2F40">
      <w:pPr>
        <w:rPr>
          <w:rFonts w:cs="Times New Roman"/>
          <w:szCs w:val="28"/>
        </w:rPr>
      </w:pPr>
    </w:p>
    <w:p w:rsidR="000E2F40" w:rsidRPr="007D21F3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3.2.7</w:t>
      </w:r>
      <w:r w:rsidRPr="00465F32">
        <w:rPr>
          <w:rFonts w:cs="Times New Roman"/>
          <w:szCs w:val="28"/>
        </w:rPr>
        <w:t xml:space="preserve">. Организует заседания конкурсной комиссии по рассмотрению и </w:t>
      </w:r>
      <w:r w:rsidRPr="007D21F3">
        <w:rPr>
          <w:rFonts w:cs="Times New Roman"/>
          <w:szCs w:val="28"/>
        </w:rPr>
        <w:t xml:space="preserve">оценке конкурсных </w:t>
      </w:r>
      <w:r>
        <w:rPr>
          <w:rFonts w:cs="Times New Roman"/>
          <w:szCs w:val="28"/>
        </w:rPr>
        <w:t>проектов</w:t>
      </w:r>
      <w:r w:rsidRPr="007D21F3">
        <w:rPr>
          <w:rFonts w:cs="Times New Roman"/>
          <w:szCs w:val="28"/>
        </w:rPr>
        <w:t>.</w:t>
      </w:r>
    </w:p>
    <w:p w:rsidR="000E2F40" w:rsidRPr="007D21F3" w:rsidRDefault="000E2F40" w:rsidP="000E2F40">
      <w:pPr>
        <w:rPr>
          <w:rFonts w:cs="Times New Roman"/>
          <w:szCs w:val="28"/>
        </w:rPr>
      </w:pPr>
    </w:p>
    <w:p w:rsidR="000E2F40" w:rsidRPr="007D21F3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3.2.8</w:t>
      </w:r>
      <w:r w:rsidRPr="007D21F3">
        <w:rPr>
          <w:rFonts w:cs="Times New Roman"/>
          <w:szCs w:val="28"/>
        </w:rPr>
        <w:t xml:space="preserve">. Размещает на официальном сайте Комитета в информационно-телекоммуникационной сети </w:t>
      </w:r>
      <w:r>
        <w:rPr>
          <w:rFonts w:cs="Times New Roman"/>
          <w:szCs w:val="28"/>
        </w:rPr>
        <w:t>Интернет</w:t>
      </w:r>
      <w:r w:rsidRPr="007D21F3">
        <w:rPr>
          <w:rFonts w:cs="Times New Roman"/>
          <w:szCs w:val="28"/>
        </w:rPr>
        <w:t>:</w:t>
      </w:r>
    </w:p>
    <w:p w:rsidR="000E2F40" w:rsidRPr="007D21F3" w:rsidRDefault="000E2F40" w:rsidP="000E2F40">
      <w:pPr>
        <w:rPr>
          <w:rFonts w:cs="Times New Roman"/>
          <w:szCs w:val="28"/>
        </w:rPr>
      </w:pPr>
    </w:p>
    <w:p w:rsidR="000E2F40" w:rsidRPr="007D21F3" w:rsidRDefault="000E2F40" w:rsidP="000E2F40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 xml:space="preserve">актуальную информацию о конкурсе (о возможных изменениях связанных с организацией конкурса, в том числе касающихся изменения сроков проведения конкурсных мероприятий), порядке предоставления конкурсных </w:t>
      </w:r>
      <w:r>
        <w:rPr>
          <w:rFonts w:cs="Times New Roman"/>
          <w:szCs w:val="28"/>
        </w:rPr>
        <w:t>проектов</w:t>
      </w:r>
      <w:r w:rsidRPr="007D21F3">
        <w:rPr>
          <w:rFonts w:cs="Times New Roman"/>
          <w:szCs w:val="28"/>
        </w:rPr>
        <w:t>, ходе проведения к</w:t>
      </w:r>
      <w:r>
        <w:rPr>
          <w:rFonts w:cs="Times New Roman"/>
          <w:szCs w:val="28"/>
        </w:rPr>
        <w:t>онкурса и его итогах.</w:t>
      </w:r>
    </w:p>
    <w:p w:rsidR="000E2F40" w:rsidRPr="007D21F3" w:rsidRDefault="000E2F40" w:rsidP="000E2F40">
      <w:pPr>
        <w:tabs>
          <w:tab w:val="left" w:pos="142"/>
        </w:tabs>
        <w:ind w:firstLine="0"/>
        <w:rPr>
          <w:rFonts w:cs="Times New Roman"/>
          <w:szCs w:val="28"/>
        </w:rPr>
      </w:pPr>
    </w:p>
    <w:p w:rsidR="000E2F40" w:rsidRPr="007D21F3" w:rsidRDefault="000E2F40" w:rsidP="000E2F40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3.2.9</w:t>
      </w:r>
      <w:r w:rsidRPr="007D21F3">
        <w:rPr>
          <w:rFonts w:cs="Times New Roman"/>
          <w:szCs w:val="28"/>
        </w:rPr>
        <w:t xml:space="preserve">. Представляет необходимые разъяснения участникам конкурса по вопросам оформления конкурсных </w:t>
      </w:r>
      <w:r>
        <w:rPr>
          <w:rFonts w:cs="Times New Roman"/>
          <w:szCs w:val="28"/>
        </w:rPr>
        <w:t>проектов</w:t>
      </w:r>
      <w:r w:rsidRPr="007D21F3">
        <w:rPr>
          <w:rFonts w:cs="Times New Roman"/>
          <w:szCs w:val="28"/>
        </w:rPr>
        <w:t>.</w:t>
      </w:r>
    </w:p>
    <w:p w:rsidR="000E2F40" w:rsidRPr="007D21F3" w:rsidRDefault="000E2F40" w:rsidP="000E2F40">
      <w:pPr>
        <w:tabs>
          <w:tab w:val="left" w:pos="142"/>
        </w:tabs>
        <w:rPr>
          <w:rFonts w:cs="Times New Roman"/>
          <w:szCs w:val="28"/>
        </w:rPr>
      </w:pPr>
    </w:p>
    <w:p w:rsidR="000E2F40" w:rsidRPr="007D21F3" w:rsidRDefault="000E2F40" w:rsidP="000E2F40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3.2.10</w:t>
      </w:r>
      <w:r w:rsidRPr="007D21F3">
        <w:rPr>
          <w:rFonts w:cs="Times New Roman"/>
          <w:szCs w:val="28"/>
        </w:rPr>
        <w:t xml:space="preserve">. Принимает решение о допуске к участию в конкурсе или об отказе в допуске к участию в конкурсе, на основании анализа соответствия конкурсных </w:t>
      </w:r>
      <w:r>
        <w:rPr>
          <w:rFonts w:cs="Times New Roman"/>
          <w:szCs w:val="28"/>
        </w:rPr>
        <w:t>проектов</w:t>
      </w:r>
      <w:r w:rsidRPr="007D21F3">
        <w:rPr>
          <w:rFonts w:cs="Times New Roman"/>
          <w:szCs w:val="28"/>
        </w:rPr>
        <w:t xml:space="preserve"> требованиям и условиям конкурса.</w:t>
      </w:r>
    </w:p>
    <w:p w:rsidR="000E2F40" w:rsidRPr="007D21F3" w:rsidRDefault="000E2F40" w:rsidP="000E2F40">
      <w:pPr>
        <w:tabs>
          <w:tab w:val="left" w:pos="142"/>
        </w:tabs>
        <w:rPr>
          <w:rFonts w:cs="Times New Roman"/>
          <w:szCs w:val="28"/>
        </w:rPr>
      </w:pPr>
    </w:p>
    <w:p w:rsidR="000E2F40" w:rsidRDefault="000E2F40" w:rsidP="000E2F40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3.2.11</w:t>
      </w:r>
      <w:r w:rsidRPr="007D21F3">
        <w:rPr>
          <w:rFonts w:cs="Times New Roman"/>
          <w:szCs w:val="28"/>
        </w:rPr>
        <w:t>. Подготавливает проекты благодарственных писем Губернатора Ленинградской области и распоряжений Правительства Ленинградской области о награждении победителей конкурса.</w:t>
      </w:r>
    </w:p>
    <w:p w:rsidR="000E2F40" w:rsidRDefault="000E2F40" w:rsidP="000E2F40">
      <w:pPr>
        <w:tabs>
          <w:tab w:val="left" w:pos="142"/>
        </w:tabs>
        <w:rPr>
          <w:rFonts w:cs="Times New Roman"/>
          <w:szCs w:val="28"/>
        </w:rPr>
      </w:pPr>
    </w:p>
    <w:p w:rsidR="00734111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3.2.12. </w:t>
      </w:r>
      <w:r w:rsidRPr="009513DA">
        <w:rPr>
          <w:rFonts w:cs="Times New Roman"/>
          <w:szCs w:val="28"/>
        </w:rPr>
        <w:t xml:space="preserve">Осуществляет права и обязанности </w:t>
      </w:r>
      <w:proofErr w:type="gramStart"/>
      <w:r w:rsidRPr="009513DA">
        <w:rPr>
          <w:rFonts w:cs="Times New Roman"/>
          <w:szCs w:val="28"/>
        </w:rPr>
        <w:t>обладателя</w:t>
      </w:r>
      <w:proofErr w:type="gramEnd"/>
      <w:r w:rsidRPr="009513DA">
        <w:rPr>
          <w:rFonts w:cs="Times New Roman"/>
          <w:szCs w:val="28"/>
        </w:rPr>
        <w:t xml:space="preserve"> исключител</w:t>
      </w:r>
      <w:r>
        <w:rPr>
          <w:rFonts w:cs="Times New Roman"/>
          <w:szCs w:val="28"/>
        </w:rPr>
        <w:t>ьных прав на конкурсные проекты.</w:t>
      </w:r>
    </w:p>
    <w:p w:rsidR="000E2F40" w:rsidRPr="00522B85" w:rsidRDefault="000E2F40" w:rsidP="000E2F40">
      <w:pPr>
        <w:jc w:val="center"/>
        <w:rPr>
          <w:rFonts w:cs="Times New Roman"/>
          <w:szCs w:val="28"/>
        </w:rPr>
      </w:pPr>
    </w:p>
    <w:p w:rsidR="002C74A1" w:rsidRPr="00522B85" w:rsidRDefault="002C74A1" w:rsidP="00522B85">
      <w:pPr>
        <w:jc w:val="center"/>
        <w:rPr>
          <w:rFonts w:cs="Times New Roman"/>
          <w:szCs w:val="28"/>
        </w:rPr>
      </w:pPr>
    </w:p>
    <w:p w:rsidR="00055C1A" w:rsidRPr="00522B85" w:rsidRDefault="0065745B" w:rsidP="00522B85">
      <w:pPr>
        <w:jc w:val="center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lastRenderedPageBreak/>
        <w:t>4</w:t>
      </w:r>
      <w:r w:rsidR="00055C1A" w:rsidRPr="00522B85">
        <w:rPr>
          <w:rFonts w:cs="Times New Roman"/>
          <w:szCs w:val="28"/>
        </w:rPr>
        <w:t xml:space="preserve">. Порядок оформления конкурсных </w:t>
      </w:r>
      <w:r w:rsidR="00E5284D" w:rsidRPr="00522B85">
        <w:rPr>
          <w:rFonts w:cs="Times New Roman"/>
          <w:szCs w:val="28"/>
        </w:rPr>
        <w:t>проектов</w:t>
      </w:r>
    </w:p>
    <w:p w:rsidR="006A4B95" w:rsidRPr="00522B85" w:rsidRDefault="006A4B95" w:rsidP="00522B85">
      <w:pPr>
        <w:jc w:val="center"/>
        <w:rPr>
          <w:rFonts w:cs="Times New Roman"/>
          <w:szCs w:val="28"/>
        </w:rPr>
      </w:pPr>
    </w:p>
    <w:p w:rsidR="006C6FDF" w:rsidRPr="00522B85" w:rsidRDefault="006C6FDF" w:rsidP="00522B85">
      <w:pPr>
        <w:jc w:val="center"/>
        <w:rPr>
          <w:rFonts w:cs="Times New Roman"/>
          <w:szCs w:val="28"/>
        </w:rPr>
      </w:pPr>
    </w:p>
    <w:p w:rsidR="006C6FDF" w:rsidRPr="000E4F53" w:rsidRDefault="0065745B" w:rsidP="00522B85">
      <w:pPr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4</w:t>
      </w:r>
      <w:r w:rsidR="006C6FDF" w:rsidRPr="00522B85">
        <w:rPr>
          <w:rFonts w:cs="Times New Roman"/>
          <w:szCs w:val="28"/>
        </w:rPr>
        <w:t>.1. Конкурсные проекты должны быть подготовлены в соответствии с треб</w:t>
      </w:r>
      <w:r w:rsidR="002C74A1" w:rsidRPr="00522B85">
        <w:rPr>
          <w:rFonts w:cs="Times New Roman"/>
          <w:szCs w:val="28"/>
        </w:rPr>
        <w:t>ованиями, излож</w:t>
      </w:r>
      <w:r w:rsidR="006C6FDF" w:rsidRPr="00522B85">
        <w:rPr>
          <w:rFonts w:cs="Times New Roman"/>
          <w:szCs w:val="28"/>
        </w:rPr>
        <w:t>енными в настоящем Положении. Конкурсные проекты, не соответствующие требованиям настоящего Положения</w:t>
      </w:r>
      <w:r w:rsidR="006C6FDF" w:rsidRPr="000E4F53">
        <w:rPr>
          <w:rFonts w:cs="Times New Roman"/>
          <w:szCs w:val="28"/>
        </w:rPr>
        <w:t>, к участию в конкурсе не допускаются.</w:t>
      </w:r>
    </w:p>
    <w:p w:rsidR="006713E2" w:rsidRPr="000E4F53" w:rsidRDefault="006713E2" w:rsidP="00522B85">
      <w:pPr>
        <w:rPr>
          <w:rFonts w:cs="Times New Roman"/>
          <w:szCs w:val="28"/>
        </w:rPr>
      </w:pPr>
    </w:p>
    <w:p w:rsidR="006A4B95" w:rsidRPr="000E4F53" w:rsidRDefault="0065745B" w:rsidP="00522B85">
      <w:r>
        <w:t>4</w:t>
      </w:r>
      <w:r w:rsidR="006C6FDF" w:rsidRPr="000E4F53">
        <w:t xml:space="preserve">.2. </w:t>
      </w:r>
      <w:r w:rsidR="006A4B95" w:rsidRPr="000E4F53">
        <w:t>Кажд</w:t>
      </w:r>
      <w:r w:rsidR="00FC5D14">
        <w:t>ая концепция</w:t>
      </w:r>
      <w:r w:rsidR="006A4B95" w:rsidRPr="000E4F53">
        <w:t xml:space="preserve"> разработанная участниками, должна быть разработана индивидуально</w:t>
      </w:r>
      <w:r w:rsidR="00173155">
        <w:t>, с</w:t>
      </w:r>
      <w:r w:rsidR="006A4B95" w:rsidRPr="000E4F53">
        <w:t xml:space="preserve"> учетом географических, климатических, историко-культурных особенностей.</w:t>
      </w:r>
    </w:p>
    <w:p w:rsidR="00361080" w:rsidRPr="000E4F53" w:rsidRDefault="00361080" w:rsidP="00522B85">
      <w:pPr>
        <w:rPr>
          <w:rFonts w:cs="Times New Roman"/>
          <w:szCs w:val="28"/>
        </w:rPr>
      </w:pPr>
    </w:p>
    <w:p w:rsidR="002708F5" w:rsidRDefault="0065745B" w:rsidP="00522B85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 w:rsidRPr="00A00B10">
        <w:rPr>
          <w:rFonts w:cs="Times New Roman"/>
          <w:szCs w:val="28"/>
        </w:rPr>
        <w:t>.3</w:t>
      </w:r>
      <w:r w:rsidR="00753582" w:rsidRPr="00A00B10">
        <w:rPr>
          <w:rFonts w:cs="Times New Roman"/>
          <w:szCs w:val="28"/>
        </w:rPr>
        <w:t xml:space="preserve">. </w:t>
      </w:r>
      <w:r w:rsidR="00D551BD" w:rsidRPr="00A00B10">
        <w:rPr>
          <w:rFonts w:cs="Times New Roman"/>
          <w:szCs w:val="28"/>
        </w:rPr>
        <w:t>Для участия в конкурсе</w:t>
      </w:r>
      <w:r w:rsidR="00575A94" w:rsidRPr="00A00B10">
        <w:rPr>
          <w:rFonts w:cs="Times New Roman"/>
          <w:szCs w:val="28"/>
        </w:rPr>
        <w:t>,</w:t>
      </w:r>
      <w:r w:rsidR="00D551BD" w:rsidRPr="00A00B10">
        <w:rPr>
          <w:rFonts w:cs="Times New Roman"/>
          <w:szCs w:val="28"/>
        </w:rPr>
        <w:t xml:space="preserve"> </w:t>
      </w:r>
      <w:r w:rsidR="00575A94" w:rsidRPr="00A00B10">
        <w:rPr>
          <w:rFonts w:cs="Times New Roman"/>
          <w:szCs w:val="28"/>
        </w:rPr>
        <w:t xml:space="preserve">конкурсные </w:t>
      </w:r>
      <w:r w:rsidR="00E43FDE" w:rsidRPr="00A00B10">
        <w:rPr>
          <w:rFonts w:cs="Times New Roman"/>
          <w:szCs w:val="28"/>
        </w:rPr>
        <w:t>проекты</w:t>
      </w:r>
      <w:r w:rsidR="00047004" w:rsidRPr="00A00B10">
        <w:rPr>
          <w:rFonts w:cs="Times New Roman"/>
          <w:szCs w:val="28"/>
        </w:rPr>
        <w:t>,</w:t>
      </w:r>
      <w:r w:rsidR="00575A94" w:rsidRPr="00A00B10">
        <w:rPr>
          <w:rFonts w:cs="Times New Roman"/>
          <w:szCs w:val="28"/>
        </w:rPr>
        <w:t xml:space="preserve"> подготовленные в соответствии с настоящим разделом, представляются участниками в Комитет </w:t>
      </w:r>
      <w:r w:rsidR="00A00B10" w:rsidRPr="00A00B10">
        <w:rPr>
          <w:rFonts w:cs="Times New Roman"/>
          <w:szCs w:val="28"/>
        </w:rPr>
        <w:t>с заявкой</w:t>
      </w:r>
      <w:r w:rsidR="00A00B10">
        <w:rPr>
          <w:rFonts w:cs="Times New Roman"/>
          <w:szCs w:val="28"/>
        </w:rPr>
        <w:t>,</w:t>
      </w:r>
      <w:r w:rsidR="00A00B10" w:rsidRPr="00A00B10">
        <w:rPr>
          <w:rFonts w:cs="Times New Roman"/>
          <w:szCs w:val="28"/>
        </w:rPr>
        <w:t xml:space="preserve"> форма</w:t>
      </w:r>
      <w:r w:rsidR="00575A94" w:rsidRPr="00A00B10">
        <w:rPr>
          <w:rFonts w:cs="Times New Roman"/>
          <w:szCs w:val="28"/>
        </w:rPr>
        <w:t xml:space="preserve"> </w:t>
      </w:r>
      <w:r w:rsidR="00A00B10" w:rsidRPr="00A00B10">
        <w:rPr>
          <w:rFonts w:cs="Times New Roman"/>
          <w:szCs w:val="28"/>
        </w:rPr>
        <w:t>которой установлена</w:t>
      </w:r>
      <w:r w:rsidR="004278F1">
        <w:rPr>
          <w:rFonts w:cs="Times New Roman"/>
          <w:szCs w:val="28"/>
        </w:rPr>
        <w:t xml:space="preserve"> Приложением 2</w:t>
      </w:r>
      <w:r w:rsidR="00575A94" w:rsidRPr="00A00B10">
        <w:rPr>
          <w:rFonts w:cs="Times New Roman"/>
          <w:szCs w:val="28"/>
        </w:rPr>
        <w:t xml:space="preserve"> к настоящему Положению, в срок, установленный в информационном сообщении, </w:t>
      </w:r>
      <w:r w:rsidR="00575A94" w:rsidRPr="007D21F3">
        <w:rPr>
          <w:rFonts w:cs="Times New Roman"/>
          <w:szCs w:val="28"/>
        </w:rPr>
        <w:t>размещенном Комитетом в информационно-телеко</w:t>
      </w:r>
      <w:r w:rsidR="00575A94">
        <w:rPr>
          <w:rFonts w:cs="Times New Roman"/>
          <w:szCs w:val="28"/>
        </w:rPr>
        <w:t>ммуникационной сети «Интернет».</w:t>
      </w:r>
      <w:r w:rsidR="00D551BD" w:rsidRPr="007D21F3">
        <w:rPr>
          <w:rFonts w:cs="Times New Roman"/>
          <w:szCs w:val="28"/>
        </w:rPr>
        <w:t xml:space="preserve"> </w:t>
      </w:r>
    </w:p>
    <w:p w:rsidR="002708F5" w:rsidRDefault="002708F5" w:rsidP="002708F5">
      <w:pPr>
        <w:rPr>
          <w:rFonts w:cs="Times New Roman"/>
          <w:szCs w:val="28"/>
        </w:rPr>
      </w:pPr>
    </w:p>
    <w:p w:rsidR="002708F5" w:rsidRDefault="0065745B" w:rsidP="004142BB">
      <w:p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.4</w:t>
      </w:r>
      <w:r w:rsidR="002708F5">
        <w:rPr>
          <w:rFonts w:cs="Times New Roman"/>
          <w:szCs w:val="28"/>
        </w:rPr>
        <w:t xml:space="preserve">. Состав конкурсных </w:t>
      </w:r>
      <w:r w:rsidR="00E5284D">
        <w:rPr>
          <w:rFonts w:cs="Times New Roman"/>
          <w:szCs w:val="28"/>
        </w:rPr>
        <w:t>проектов</w:t>
      </w:r>
      <w:r w:rsidR="002708F5">
        <w:rPr>
          <w:rFonts w:cs="Times New Roman"/>
          <w:szCs w:val="28"/>
        </w:rPr>
        <w:t>.</w:t>
      </w:r>
    </w:p>
    <w:p w:rsidR="002708F5" w:rsidRDefault="002708F5" w:rsidP="004142BB">
      <w:pPr>
        <w:tabs>
          <w:tab w:val="left" w:pos="993"/>
        </w:tabs>
        <w:rPr>
          <w:rFonts w:cs="Times New Roman"/>
          <w:szCs w:val="28"/>
        </w:rPr>
      </w:pPr>
    </w:p>
    <w:p w:rsidR="002708F5" w:rsidRPr="00522B85" w:rsidRDefault="0065745B" w:rsidP="004142BB">
      <w:pPr>
        <w:tabs>
          <w:tab w:val="left" w:pos="993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 w:rsidRPr="00522B85">
        <w:rPr>
          <w:rFonts w:cs="Times New Roman"/>
          <w:szCs w:val="28"/>
        </w:rPr>
        <w:t>.4</w:t>
      </w:r>
      <w:r w:rsidR="002708F5" w:rsidRPr="00522B85">
        <w:rPr>
          <w:rFonts w:cs="Times New Roman"/>
          <w:szCs w:val="28"/>
        </w:rPr>
        <w:t>.1. Применительно ко всем номинациям:</w:t>
      </w:r>
    </w:p>
    <w:p w:rsidR="002708F5" w:rsidRPr="00522B85" w:rsidRDefault="002708F5" w:rsidP="004142BB">
      <w:pPr>
        <w:tabs>
          <w:tab w:val="left" w:pos="993"/>
        </w:tabs>
        <w:rPr>
          <w:rFonts w:cs="Times New Roman"/>
          <w:szCs w:val="28"/>
        </w:rPr>
      </w:pPr>
    </w:p>
    <w:p w:rsidR="0009649B" w:rsidRPr="00522B85" w:rsidRDefault="0009649B" w:rsidP="007C033E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а) пояснительная записка</w:t>
      </w:r>
      <w:r w:rsidR="007C033E" w:rsidRPr="00522B85">
        <w:rPr>
          <w:rFonts w:cs="Times New Roman"/>
          <w:szCs w:val="28"/>
        </w:rPr>
        <w:t>;</w:t>
      </w:r>
    </w:p>
    <w:p w:rsidR="001815CB" w:rsidRPr="00522B85" w:rsidRDefault="001815CB" w:rsidP="004142BB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AA0E32" w:rsidRPr="00522B85" w:rsidRDefault="00AA0E32" w:rsidP="004142BB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б) альбом в бумажном виде формата А3, в количестве 3 (трех) экземпляров, полноцветное изображение</w:t>
      </w:r>
      <w:r w:rsidR="00412133" w:rsidRPr="00522B85">
        <w:rPr>
          <w:rFonts w:cs="Times New Roman"/>
          <w:szCs w:val="28"/>
        </w:rPr>
        <w:t xml:space="preserve">, в том числе должен содержать подпункты а, </w:t>
      </w:r>
      <w:proofErr w:type="gramStart"/>
      <w:r w:rsidR="00412133" w:rsidRPr="00522B85">
        <w:rPr>
          <w:rFonts w:cs="Times New Roman"/>
          <w:szCs w:val="28"/>
        </w:rPr>
        <w:t>в</w:t>
      </w:r>
      <w:proofErr w:type="gramEnd"/>
      <w:r w:rsidR="00412133" w:rsidRPr="00522B85">
        <w:rPr>
          <w:rFonts w:cs="Times New Roman"/>
          <w:szCs w:val="28"/>
        </w:rPr>
        <w:t>, пункта 4.4.1.</w:t>
      </w:r>
      <w:r w:rsidR="007C033E" w:rsidRPr="00522B85">
        <w:rPr>
          <w:rFonts w:cs="Times New Roman"/>
          <w:szCs w:val="28"/>
        </w:rPr>
        <w:t>;</w:t>
      </w:r>
    </w:p>
    <w:p w:rsidR="00AA0E32" w:rsidRPr="00522B85" w:rsidRDefault="00AA0E32" w:rsidP="004142BB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B90187" w:rsidRPr="00522B85" w:rsidRDefault="00B90187" w:rsidP="004142BB">
      <w:pPr>
        <w:tabs>
          <w:tab w:val="left" w:pos="993"/>
        </w:tabs>
      </w:pPr>
      <w:r w:rsidRPr="00522B85">
        <w:rPr>
          <w:rFonts w:cs="Times New Roman"/>
          <w:szCs w:val="28"/>
        </w:rPr>
        <w:t xml:space="preserve">б) </w:t>
      </w:r>
      <w:r w:rsidRPr="00522B85">
        <w:t>раздаточный материал (буклет формат А</w:t>
      </w:r>
      <w:proofErr w:type="gramStart"/>
      <w:r w:rsidRPr="00522B85">
        <w:t>4</w:t>
      </w:r>
      <w:proofErr w:type="gramEnd"/>
      <w:r w:rsidRPr="00522B85">
        <w:t xml:space="preserve"> или брошюра объемом не более 10 страниц формат А4 (половина, треть, четверть) в 12 экземплярах) с основными схемами и графическими материалами, содержащий в том числе выдержки из </w:t>
      </w:r>
      <w:r w:rsidR="007C033E" w:rsidRPr="00522B85">
        <w:t>пояснительной записки к проекту;</w:t>
      </w:r>
    </w:p>
    <w:p w:rsidR="00B90187" w:rsidRPr="00522B85" w:rsidRDefault="00B90187" w:rsidP="004142BB">
      <w:pPr>
        <w:tabs>
          <w:tab w:val="left" w:pos="993"/>
        </w:tabs>
        <w:rPr>
          <w:rFonts w:cs="Times New Roman"/>
          <w:szCs w:val="28"/>
        </w:rPr>
      </w:pPr>
    </w:p>
    <w:p w:rsidR="00CD4BC2" w:rsidRPr="00522B85" w:rsidRDefault="00C44357" w:rsidP="004142BB">
      <w:pPr>
        <w:tabs>
          <w:tab w:val="left" w:pos="993"/>
        </w:tabs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в</w:t>
      </w:r>
      <w:r w:rsidR="00CD4BC2" w:rsidRPr="00522B85">
        <w:rPr>
          <w:rFonts w:cs="Times New Roman"/>
          <w:szCs w:val="28"/>
        </w:rPr>
        <w:t xml:space="preserve">) графические </w:t>
      </w:r>
      <w:r w:rsidR="00900A33" w:rsidRPr="00522B85">
        <w:rPr>
          <w:rFonts w:cs="Times New Roman"/>
          <w:szCs w:val="28"/>
        </w:rPr>
        <w:t>материалы</w:t>
      </w:r>
      <w:r w:rsidR="00CD4BC2" w:rsidRPr="00522B85">
        <w:rPr>
          <w:rFonts w:cs="Times New Roman"/>
          <w:szCs w:val="28"/>
        </w:rPr>
        <w:t>, в которых должны быть отражены:</w:t>
      </w:r>
    </w:p>
    <w:p w:rsidR="00CD4BC2" w:rsidRPr="00522B85" w:rsidRDefault="00CD4BC2" w:rsidP="004142BB">
      <w:pPr>
        <w:tabs>
          <w:tab w:val="left" w:pos="993"/>
        </w:tabs>
        <w:rPr>
          <w:rFonts w:cs="Times New Roman"/>
          <w:szCs w:val="28"/>
        </w:rPr>
      </w:pPr>
    </w:p>
    <w:p w:rsidR="00CD4BC2" w:rsidRPr="00522B85" w:rsidRDefault="00CD4BC2" w:rsidP="004142BB">
      <w:pPr>
        <w:tabs>
          <w:tab w:val="left" w:pos="993"/>
        </w:tabs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текстовое описание;</w:t>
      </w:r>
    </w:p>
    <w:p w:rsidR="00CD4BC2" w:rsidRPr="00522B85" w:rsidRDefault="00CD4BC2" w:rsidP="004142BB">
      <w:pPr>
        <w:tabs>
          <w:tab w:val="left" w:pos="993"/>
        </w:tabs>
        <w:rPr>
          <w:rFonts w:cs="Times New Roman"/>
          <w:szCs w:val="28"/>
        </w:rPr>
      </w:pPr>
    </w:p>
    <w:p w:rsidR="00CD4BC2" w:rsidRPr="00522B85" w:rsidRDefault="00CD4BC2" w:rsidP="004142BB">
      <w:pPr>
        <w:tabs>
          <w:tab w:val="left" w:pos="993"/>
        </w:tabs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ситуационная схема с отображением информации о градостроительной ситуации;</w:t>
      </w:r>
    </w:p>
    <w:p w:rsidR="00CD4BC2" w:rsidRPr="00522B85" w:rsidRDefault="00CD4BC2" w:rsidP="00CD4BC2">
      <w:pPr>
        <w:rPr>
          <w:rFonts w:cs="Times New Roman"/>
          <w:szCs w:val="28"/>
        </w:rPr>
      </w:pPr>
    </w:p>
    <w:p w:rsidR="00CD4BC2" w:rsidRPr="007D21F3" w:rsidRDefault="00CD4BC2" w:rsidP="00CD4BC2">
      <w:pPr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схема архитектурно-</w:t>
      </w:r>
      <w:proofErr w:type="gramStart"/>
      <w:r w:rsidRPr="00522B85">
        <w:rPr>
          <w:rFonts w:cs="Times New Roman"/>
          <w:szCs w:val="28"/>
        </w:rPr>
        <w:t xml:space="preserve">планировочного </w:t>
      </w:r>
      <w:r w:rsidRPr="007D21F3">
        <w:rPr>
          <w:rFonts w:cs="Times New Roman"/>
          <w:szCs w:val="28"/>
        </w:rPr>
        <w:t>решения</w:t>
      </w:r>
      <w:proofErr w:type="gramEnd"/>
      <w:r w:rsidRPr="007D21F3">
        <w:rPr>
          <w:rFonts w:cs="Times New Roman"/>
          <w:szCs w:val="28"/>
        </w:rPr>
        <w:t xml:space="preserve"> в масштабе 1:500;</w:t>
      </w:r>
    </w:p>
    <w:p w:rsidR="00CD4BC2" w:rsidRPr="007D21F3" w:rsidRDefault="00CD4BC2" w:rsidP="00CD4BC2">
      <w:pPr>
        <w:rPr>
          <w:rFonts w:cs="Times New Roman"/>
          <w:szCs w:val="28"/>
        </w:rPr>
      </w:pPr>
    </w:p>
    <w:p w:rsidR="00CD4BC2" w:rsidRDefault="00CD4BC2" w:rsidP="00CD4BC2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характерные развертки;</w:t>
      </w:r>
    </w:p>
    <w:p w:rsidR="00894496" w:rsidRDefault="00894496" w:rsidP="00CD4BC2">
      <w:pPr>
        <w:rPr>
          <w:rFonts w:cs="Times New Roman"/>
          <w:szCs w:val="28"/>
        </w:rPr>
      </w:pPr>
    </w:p>
    <w:p w:rsidR="00894496" w:rsidRPr="007D21F3" w:rsidRDefault="00894496" w:rsidP="00CD4BC2">
      <w:pPr>
        <w:rPr>
          <w:rFonts w:cs="Times New Roman"/>
          <w:szCs w:val="28"/>
        </w:rPr>
      </w:pPr>
      <w:r>
        <w:rPr>
          <w:rFonts w:cs="Times New Roman"/>
          <w:szCs w:val="28"/>
        </w:rPr>
        <w:t>фасады и аксонометрии объектов;</w:t>
      </w:r>
    </w:p>
    <w:p w:rsidR="00CD4BC2" w:rsidRPr="007D21F3" w:rsidRDefault="00CD4BC2" w:rsidP="00CD4BC2">
      <w:pPr>
        <w:rPr>
          <w:rFonts w:cs="Times New Roman"/>
          <w:szCs w:val="28"/>
        </w:rPr>
      </w:pPr>
    </w:p>
    <w:p w:rsidR="00CD4BC2" w:rsidRPr="007D21F3" w:rsidRDefault="00CD4BC2" w:rsidP="00CD4BC2">
      <w:pPr>
        <w:rPr>
          <w:rFonts w:cs="Times New Roman"/>
          <w:szCs w:val="28"/>
        </w:rPr>
      </w:pPr>
      <w:r w:rsidRPr="007D21F3">
        <w:rPr>
          <w:rFonts w:cs="Times New Roman"/>
          <w:szCs w:val="28"/>
        </w:rPr>
        <w:t>трехмерная виз</w:t>
      </w:r>
      <w:r w:rsidR="00A10D2C">
        <w:rPr>
          <w:rFonts w:cs="Times New Roman"/>
          <w:szCs w:val="28"/>
        </w:rPr>
        <w:t>уализированная модель территорий</w:t>
      </w:r>
      <w:r w:rsidRPr="007D21F3">
        <w:rPr>
          <w:rFonts w:cs="Times New Roman"/>
          <w:szCs w:val="28"/>
        </w:rPr>
        <w:t xml:space="preserve"> с изображения</w:t>
      </w:r>
      <w:r>
        <w:rPr>
          <w:rFonts w:cs="Times New Roman"/>
          <w:szCs w:val="28"/>
        </w:rPr>
        <w:t>ми с четырех различных ракурсов.</w:t>
      </w:r>
    </w:p>
    <w:p w:rsidR="00055C1A" w:rsidRPr="007D21F3" w:rsidRDefault="00055C1A" w:rsidP="00A27FAC">
      <w:pPr>
        <w:ind w:firstLine="0"/>
        <w:rPr>
          <w:rFonts w:cs="Times New Roman"/>
          <w:szCs w:val="28"/>
        </w:rPr>
      </w:pPr>
    </w:p>
    <w:p w:rsidR="00FA369D" w:rsidRPr="00FA369D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.5</w:t>
      </w:r>
      <w:r w:rsidR="00055C1A" w:rsidRPr="00FA369D">
        <w:rPr>
          <w:rFonts w:cs="Times New Roman"/>
          <w:szCs w:val="28"/>
        </w:rPr>
        <w:t xml:space="preserve">. Техника выполнения графических </w:t>
      </w:r>
      <w:r w:rsidR="00900A33">
        <w:rPr>
          <w:rFonts w:cs="Times New Roman"/>
          <w:szCs w:val="28"/>
        </w:rPr>
        <w:t>материалов</w:t>
      </w:r>
      <w:r w:rsidR="00055C1A" w:rsidRPr="00FA369D">
        <w:rPr>
          <w:rFonts w:cs="Times New Roman"/>
          <w:szCs w:val="28"/>
        </w:rPr>
        <w:t xml:space="preserve"> (планшетов) выбирается участником конкурса. На графических материалах в обязательном порядке указываются наименование конкурса, номер планшета и масштаб. </w:t>
      </w:r>
    </w:p>
    <w:p w:rsidR="00FA369D" w:rsidRPr="00FA369D" w:rsidRDefault="00FA369D" w:rsidP="00D853BB">
      <w:pPr>
        <w:rPr>
          <w:rFonts w:cs="Times New Roman"/>
          <w:szCs w:val="28"/>
        </w:rPr>
      </w:pPr>
    </w:p>
    <w:p w:rsidR="00FA369D" w:rsidRPr="00FA369D" w:rsidRDefault="00055C1A" w:rsidP="00D853BB">
      <w:pPr>
        <w:rPr>
          <w:rFonts w:cs="Times New Roman"/>
          <w:szCs w:val="28"/>
        </w:rPr>
      </w:pPr>
      <w:r w:rsidRPr="00FA369D">
        <w:rPr>
          <w:rFonts w:cs="Times New Roman"/>
          <w:szCs w:val="28"/>
        </w:rPr>
        <w:t>Графические материалы представляются на одном или нескольких (не более трех единиц) планшетах раз</w:t>
      </w:r>
      <w:r w:rsidR="00A27FAC">
        <w:rPr>
          <w:rFonts w:cs="Times New Roman"/>
          <w:szCs w:val="28"/>
        </w:rPr>
        <w:t>мером 1000 x 1000 мм, материал -</w:t>
      </w:r>
      <w:r w:rsidRPr="00FA369D">
        <w:rPr>
          <w:rFonts w:cs="Times New Roman"/>
          <w:szCs w:val="28"/>
        </w:rPr>
        <w:t xml:space="preserve"> </w:t>
      </w:r>
      <w:proofErr w:type="spellStart"/>
      <w:r w:rsidRPr="00FA369D">
        <w:rPr>
          <w:rFonts w:cs="Times New Roman"/>
          <w:szCs w:val="28"/>
        </w:rPr>
        <w:t>пенокартон</w:t>
      </w:r>
      <w:proofErr w:type="spellEnd"/>
      <w:r w:rsidRPr="00FA369D">
        <w:rPr>
          <w:rFonts w:cs="Times New Roman"/>
          <w:szCs w:val="28"/>
        </w:rPr>
        <w:t xml:space="preserve">. </w:t>
      </w:r>
    </w:p>
    <w:p w:rsidR="00FA369D" w:rsidRPr="00FA369D" w:rsidRDefault="00FA369D" w:rsidP="00D853BB">
      <w:pPr>
        <w:rPr>
          <w:rFonts w:cs="Times New Roman"/>
          <w:szCs w:val="28"/>
        </w:rPr>
      </w:pPr>
    </w:p>
    <w:p w:rsidR="00055C1A" w:rsidRPr="00B8295E" w:rsidRDefault="00055C1A" w:rsidP="00D853BB">
      <w:pPr>
        <w:rPr>
          <w:rFonts w:cs="Times New Roman"/>
          <w:szCs w:val="28"/>
        </w:rPr>
      </w:pPr>
      <w:r w:rsidRPr="00B8295E">
        <w:rPr>
          <w:rFonts w:cs="Times New Roman"/>
          <w:szCs w:val="28"/>
        </w:rPr>
        <w:t>Планшеты не соответствующие указанным требованиям, представленные на конкурс, не принимаются и не рассматриваются.</w:t>
      </w:r>
    </w:p>
    <w:p w:rsidR="00121BC3" w:rsidRPr="00B8295E" w:rsidRDefault="00121BC3" w:rsidP="00D853BB">
      <w:pPr>
        <w:rPr>
          <w:rFonts w:cs="Times New Roman"/>
          <w:szCs w:val="28"/>
        </w:rPr>
      </w:pPr>
    </w:p>
    <w:p w:rsidR="00160D2B" w:rsidRPr="00B8295E" w:rsidRDefault="004230DB" w:rsidP="00160D2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C6FDF">
        <w:rPr>
          <w:rFonts w:cs="Times New Roman"/>
          <w:szCs w:val="28"/>
        </w:rPr>
        <w:t>.6</w:t>
      </w:r>
      <w:r w:rsidR="00121BC3" w:rsidRPr="00B8295E">
        <w:rPr>
          <w:rFonts w:cs="Times New Roman"/>
          <w:szCs w:val="28"/>
        </w:rPr>
        <w:t>.</w:t>
      </w:r>
      <w:r w:rsidR="00A03268" w:rsidRPr="00B8295E">
        <w:rPr>
          <w:rFonts w:cs="Times New Roman"/>
          <w:szCs w:val="28"/>
        </w:rPr>
        <w:t xml:space="preserve"> При представлении заявки в бумажном виде все докуме</w:t>
      </w:r>
      <w:r w:rsidR="00160D2B" w:rsidRPr="00B8295E">
        <w:rPr>
          <w:rFonts w:cs="Times New Roman"/>
          <w:szCs w:val="28"/>
        </w:rPr>
        <w:t xml:space="preserve">нты, входящие в состав заявки </w:t>
      </w:r>
      <w:r w:rsidR="00A03268" w:rsidRPr="00B8295E">
        <w:rPr>
          <w:rFonts w:cs="Times New Roman"/>
          <w:szCs w:val="28"/>
        </w:rPr>
        <w:t>должны быть скреплены печатью (при наличии) участника конкурса и заверены подписью уполномоч</w:t>
      </w:r>
      <w:r w:rsidR="00160D2B" w:rsidRPr="00B8295E">
        <w:rPr>
          <w:rFonts w:cs="Times New Roman"/>
          <w:szCs w:val="28"/>
        </w:rPr>
        <w:t>енного лица участника конкурса, а так же иметь четко читаемый текст.</w:t>
      </w:r>
    </w:p>
    <w:p w:rsidR="00160D2B" w:rsidRPr="00B8295E" w:rsidRDefault="00160D2B" w:rsidP="00160D2B">
      <w:pPr>
        <w:rPr>
          <w:rFonts w:cs="Times New Roman"/>
          <w:szCs w:val="28"/>
        </w:rPr>
      </w:pPr>
    </w:p>
    <w:p w:rsidR="00A03268" w:rsidRPr="00B8295E" w:rsidRDefault="00A03268" w:rsidP="00BD6A4F">
      <w:pPr>
        <w:rPr>
          <w:rFonts w:cs="Times New Roman"/>
          <w:szCs w:val="28"/>
        </w:rPr>
      </w:pPr>
      <w:r w:rsidRPr="00B8295E">
        <w:rPr>
          <w:rFonts w:cs="Times New Roman"/>
          <w:szCs w:val="28"/>
        </w:rPr>
        <w:t>Подчистки и исправления не допускаются, за исключением исправлений, скрепленных печатью (при наличии) и заверенных подписью уполномоч</w:t>
      </w:r>
      <w:r w:rsidR="00BD6A4F" w:rsidRPr="00B8295E">
        <w:rPr>
          <w:rFonts w:cs="Times New Roman"/>
          <w:szCs w:val="28"/>
        </w:rPr>
        <w:t xml:space="preserve">енного лица участника конкурса. </w:t>
      </w:r>
      <w:r w:rsidRPr="00B8295E">
        <w:rPr>
          <w:rFonts w:cs="Times New Roman"/>
          <w:szCs w:val="28"/>
        </w:rPr>
        <w:t xml:space="preserve">Применение факсимильных подписей в документах заявки не допускается. </w:t>
      </w:r>
    </w:p>
    <w:p w:rsidR="00A03268" w:rsidRPr="00B8295E" w:rsidRDefault="00A03268" w:rsidP="00D853BB">
      <w:pPr>
        <w:rPr>
          <w:rFonts w:cs="Times New Roman"/>
          <w:szCs w:val="28"/>
        </w:rPr>
      </w:pPr>
    </w:p>
    <w:p w:rsidR="00A03268" w:rsidRPr="00B8295E" w:rsidRDefault="00A03268" w:rsidP="00631C98">
      <w:pPr>
        <w:rPr>
          <w:rFonts w:cs="Times New Roman"/>
          <w:szCs w:val="28"/>
        </w:rPr>
      </w:pPr>
      <w:r w:rsidRPr="00B8295E">
        <w:rPr>
          <w:rFonts w:cs="Times New Roman"/>
          <w:szCs w:val="28"/>
        </w:rPr>
        <w:t xml:space="preserve"> В целях оптимизации конкурсных процедур участнику конкурса рекомендуется приложить представленную им заявку </w:t>
      </w:r>
      <w:r w:rsidR="00631C98" w:rsidRPr="00B8295E">
        <w:rPr>
          <w:rFonts w:cs="Times New Roman"/>
          <w:szCs w:val="28"/>
          <w:shd w:val="clear" w:color="auto" w:fill="FFFFFF"/>
        </w:rPr>
        <w:t xml:space="preserve">в формате доступном для редактирования текстовой части </w:t>
      </w:r>
      <w:r w:rsidRPr="00B8295E">
        <w:rPr>
          <w:rFonts w:cs="Times New Roman"/>
          <w:szCs w:val="28"/>
        </w:rPr>
        <w:t>на электронном носителе (</w:t>
      </w:r>
      <w:r w:rsidR="00BD6A4F" w:rsidRPr="00B8295E">
        <w:t xml:space="preserve">формата CD-R, DVD-R, </w:t>
      </w:r>
      <w:r w:rsidR="00BD6A4F" w:rsidRPr="00B8295E">
        <w:rPr>
          <w:lang w:val="en-US"/>
        </w:rPr>
        <w:t>USB</w:t>
      </w:r>
      <w:r w:rsidR="00BD6A4F" w:rsidRPr="00B8295E">
        <w:t xml:space="preserve"> флэш</w:t>
      </w:r>
      <w:r w:rsidRPr="00B8295E">
        <w:rPr>
          <w:rFonts w:cs="Times New Roman"/>
          <w:szCs w:val="28"/>
        </w:rPr>
        <w:t>), который вкладывается в конверт с заявкой.</w:t>
      </w:r>
    </w:p>
    <w:p w:rsidR="00055C1A" w:rsidRPr="007D21F3" w:rsidRDefault="00055C1A" w:rsidP="00631C98">
      <w:pPr>
        <w:rPr>
          <w:rFonts w:cs="Times New Roman"/>
          <w:szCs w:val="28"/>
        </w:rPr>
      </w:pPr>
    </w:p>
    <w:p w:rsidR="00055C1A" w:rsidRPr="00522B85" w:rsidRDefault="004230DB" w:rsidP="00D853BB">
      <w:pPr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4</w:t>
      </w:r>
      <w:r w:rsidR="006C6FDF" w:rsidRPr="00522B85">
        <w:rPr>
          <w:rFonts w:cs="Times New Roman"/>
          <w:szCs w:val="28"/>
        </w:rPr>
        <w:t>.7</w:t>
      </w:r>
      <w:r w:rsidR="00055C1A" w:rsidRPr="00522B85">
        <w:rPr>
          <w:rFonts w:cs="Times New Roman"/>
          <w:szCs w:val="28"/>
        </w:rPr>
        <w:t xml:space="preserve">. Конкурсные </w:t>
      </w:r>
      <w:r w:rsidR="00900A33" w:rsidRPr="00522B85">
        <w:rPr>
          <w:rFonts w:cs="Times New Roman"/>
          <w:szCs w:val="28"/>
        </w:rPr>
        <w:t>проекты</w:t>
      </w:r>
      <w:r w:rsidR="00055C1A" w:rsidRPr="00522B85">
        <w:rPr>
          <w:rFonts w:cs="Times New Roman"/>
          <w:szCs w:val="28"/>
        </w:rPr>
        <w:t xml:space="preserve"> представляются на русском языке.</w:t>
      </w:r>
    </w:p>
    <w:p w:rsidR="00631C98" w:rsidRPr="00522B85" w:rsidRDefault="00631C98" w:rsidP="00D853BB">
      <w:pPr>
        <w:rPr>
          <w:rFonts w:cs="Times New Roman"/>
          <w:szCs w:val="28"/>
        </w:rPr>
      </w:pPr>
    </w:p>
    <w:p w:rsidR="000E2F40" w:rsidRPr="007D21F3" w:rsidRDefault="000E2F40" w:rsidP="000E2F40">
      <w:pPr>
        <w:rPr>
          <w:rFonts w:cs="Times New Roman"/>
          <w:szCs w:val="28"/>
        </w:rPr>
      </w:pPr>
      <w:r>
        <w:rPr>
          <w:rFonts w:cs="Times New Roman"/>
          <w:szCs w:val="28"/>
        </w:rPr>
        <w:t>4.8</w:t>
      </w:r>
      <w:r w:rsidRPr="007D21F3">
        <w:rPr>
          <w:rFonts w:cs="Times New Roman"/>
          <w:szCs w:val="28"/>
        </w:rPr>
        <w:t>. Согласие на обработку персональных данных предоставляется участниками в Комитет в соответствии  в  соответствии с фор</w:t>
      </w:r>
      <w:r>
        <w:rPr>
          <w:rFonts w:cs="Times New Roman"/>
          <w:szCs w:val="28"/>
        </w:rPr>
        <w:t>мой, установленной Приложением 3</w:t>
      </w:r>
      <w:r w:rsidRPr="007D21F3">
        <w:rPr>
          <w:rFonts w:cs="Times New Roman"/>
          <w:szCs w:val="28"/>
        </w:rPr>
        <w:t xml:space="preserve"> к настоящему Положению.</w:t>
      </w:r>
    </w:p>
    <w:p w:rsidR="00055C1A" w:rsidRPr="00522B85" w:rsidRDefault="00055C1A" w:rsidP="000E2F40">
      <w:pPr>
        <w:jc w:val="center"/>
        <w:rPr>
          <w:rFonts w:cs="Times New Roman"/>
          <w:szCs w:val="28"/>
        </w:rPr>
      </w:pPr>
    </w:p>
    <w:p w:rsidR="00055C1A" w:rsidRPr="00522B85" w:rsidRDefault="00055C1A" w:rsidP="000E2F40">
      <w:pPr>
        <w:jc w:val="center"/>
        <w:rPr>
          <w:rFonts w:cs="Times New Roman"/>
          <w:szCs w:val="28"/>
        </w:rPr>
      </w:pPr>
    </w:p>
    <w:p w:rsidR="00C77BA6" w:rsidRPr="00522B85" w:rsidRDefault="00C77BA6" w:rsidP="000E2F40">
      <w:pPr>
        <w:jc w:val="center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5. Исходные материалы, предоставляемые участникам для подготовки для подготовки эскизных предложений</w:t>
      </w:r>
    </w:p>
    <w:p w:rsidR="00C77BA6" w:rsidRPr="00522B85" w:rsidRDefault="00C77BA6" w:rsidP="000E2F40">
      <w:pPr>
        <w:jc w:val="center"/>
        <w:rPr>
          <w:rFonts w:cs="Times New Roman"/>
          <w:szCs w:val="28"/>
        </w:rPr>
      </w:pPr>
    </w:p>
    <w:p w:rsidR="00C77BA6" w:rsidRPr="00522B85" w:rsidRDefault="00C77BA6" w:rsidP="000E2F40">
      <w:pPr>
        <w:jc w:val="center"/>
        <w:rPr>
          <w:rFonts w:cs="Times New Roman"/>
          <w:szCs w:val="28"/>
        </w:rPr>
      </w:pPr>
    </w:p>
    <w:p w:rsidR="00C77BA6" w:rsidRPr="00522B85" w:rsidRDefault="00C77BA6" w:rsidP="00C77BA6">
      <w:pPr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5.1 Исходные материалы предоставляются участникам в электронном виде на электронный адрес, указанный в заявке на участие в конкурсе.</w:t>
      </w:r>
    </w:p>
    <w:p w:rsidR="00C77BA6" w:rsidRPr="00522B85" w:rsidRDefault="00C77BA6" w:rsidP="00D853BB">
      <w:pPr>
        <w:rPr>
          <w:rFonts w:cs="Times New Roman"/>
          <w:szCs w:val="28"/>
        </w:rPr>
      </w:pPr>
    </w:p>
    <w:p w:rsidR="00C77BA6" w:rsidRPr="00522B85" w:rsidRDefault="00C77BA6" w:rsidP="00D853BB">
      <w:pPr>
        <w:rPr>
          <w:rFonts w:cs="Times New Roman"/>
          <w:szCs w:val="28"/>
        </w:rPr>
      </w:pPr>
    </w:p>
    <w:p w:rsidR="00055C1A" w:rsidRPr="007D21F3" w:rsidRDefault="004230DB" w:rsidP="00C77BA6">
      <w:pPr>
        <w:jc w:val="center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lastRenderedPageBreak/>
        <w:t>5</w:t>
      </w:r>
      <w:r w:rsidR="00055C1A" w:rsidRPr="00522B85">
        <w:rPr>
          <w:rFonts w:cs="Times New Roman"/>
          <w:szCs w:val="28"/>
        </w:rPr>
        <w:t xml:space="preserve">. Порядок </w:t>
      </w:r>
      <w:r w:rsidR="00055C1A" w:rsidRPr="007D21F3">
        <w:rPr>
          <w:rFonts w:cs="Times New Roman"/>
          <w:szCs w:val="28"/>
        </w:rPr>
        <w:t>принятия решения о допуске к участию в конкурсе</w:t>
      </w:r>
    </w:p>
    <w:p w:rsidR="00055C1A" w:rsidRDefault="00055C1A" w:rsidP="00D853BB">
      <w:pPr>
        <w:rPr>
          <w:rFonts w:cs="Times New Roman"/>
          <w:szCs w:val="28"/>
        </w:rPr>
      </w:pPr>
    </w:p>
    <w:p w:rsidR="00055C1A" w:rsidRDefault="00055C1A" w:rsidP="00D853BB">
      <w:pPr>
        <w:rPr>
          <w:rFonts w:cs="Times New Roman"/>
          <w:szCs w:val="28"/>
        </w:rPr>
      </w:pPr>
    </w:p>
    <w:p w:rsidR="00055C1A" w:rsidRPr="00F60BD2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F60BD2">
        <w:rPr>
          <w:rFonts w:cs="Times New Roman"/>
          <w:szCs w:val="28"/>
        </w:rPr>
        <w:t xml:space="preserve">.1. </w:t>
      </w:r>
      <w:r w:rsidR="001A1619" w:rsidRPr="00F60BD2">
        <w:rPr>
          <w:rFonts w:cs="Times New Roman"/>
          <w:szCs w:val="28"/>
        </w:rPr>
        <w:t>Комитет в течение 14 рабочих дней с</w:t>
      </w:r>
      <w:r w:rsidR="001A1619">
        <w:rPr>
          <w:rFonts w:cs="Times New Roman"/>
          <w:szCs w:val="28"/>
        </w:rPr>
        <w:t>о</w:t>
      </w:r>
      <w:r w:rsidR="001A1619" w:rsidRPr="00F60BD2">
        <w:rPr>
          <w:rFonts w:cs="Times New Roman"/>
          <w:szCs w:val="28"/>
        </w:rPr>
        <w:t xml:space="preserve"> </w:t>
      </w:r>
      <w:r w:rsidR="001A1619">
        <w:rPr>
          <w:rFonts w:cs="Times New Roman"/>
          <w:szCs w:val="28"/>
        </w:rPr>
        <w:t xml:space="preserve">дня завершения </w:t>
      </w:r>
      <w:r w:rsidR="001A1619" w:rsidRPr="00F60BD2">
        <w:rPr>
          <w:rFonts w:cs="Times New Roman"/>
          <w:szCs w:val="28"/>
        </w:rPr>
        <w:t>подачи конкурсных проектов осуществляет их рассмотрение и принимает следующие решения: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736EF8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>о допуске к участию в конкурсе;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>об отказе в допуске к участию в конкурсе.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D7EFD" w:rsidRPr="00F60BD2">
        <w:rPr>
          <w:rFonts w:cs="Times New Roman"/>
          <w:szCs w:val="28"/>
        </w:rPr>
        <w:t xml:space="preserve">.2. </w:t>
      </w:r>
      <w:r w:rsidR="00F87D19" w:rsidRPr="00F60BD2">
        <w:rPr>
          <w:rFonts w:cs="Times New Roman"/>
          <w:szCs w:val="28"/>
        </w:rPr>
        <w:t xml:space="preserve">Конкурсные проекты не допускаются до участия в конкурсе </w:t>
      </w:r>
      <w:r w:rsidR="00055C1A" w:rsidRPr="00F60BD2">
        <w:rPr>
          <w:rFonts w:cs="Times New Roman"/>
          <w:szCs w:val="28"/>
        </w:rPr>
        <w:t>в случаях: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 xml:space="preserve">представления конкурсных </w:t>
      </w:r>
      <w:r w:rsidR="00E5284D" w:rsidRPr="00F60BD2">
        <w:rPr>
          <w:rFonts w:cs="Times New Roman"/>
          <w:szCs w:val="28"/>
        </w:rPr>
        <w:t>проектов</w:t>
      </w:r>
      <w:r w:rsidRPr="00F60BD2">
        <w:rPr>
          <w:rFonts w:cs="Times New Roman"/>
          <w:szCs w:val="28"/>
        </w:rPr>
        <w:t xml:space="preserve"> с нарушением </w:t>
      </w:r>
      <w:r w:rsidR="00736EF8" w:rsidRPr="00F60BD2">
        <w:rPr>
          <w:rFonts w:cs="Times New Roman"/>
          <w:szCs w:val="28"/>
        </w:rPr>
        <w:t>сроков, установленных Комитетом;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>наличия в конкурсных проектах информации, запрещенной законод</w:t>
      </w:r>
      <w:r w:rsidR="00736EF8" w:rsidRPr="00F60BD2">
        <w:rPr>
          <w:rFonts w:cs="Times New Roman"/>
          <w:szCs w:val="28"/>
        </w:rPr>
        <w:t>ательством Российской Федерации;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>несоответстви</w:t>
      </w:r>
      <w:r w:rsidR="00AD7EFD" w:rsidRPr="00F60BD2">
        <w:rPr>
          <w:rFonts w:cs="Times New Roman"/>
          <w:szCs w:val="28"/>
        </w:rPr>
        <w:t xml:space="preserve">я состава конкурсных </w:t>
      </w:r>
      <w:r w:rsidR="00E5284D" w:rsidRPr="00F60BD2">
        <w:rPr>
          <w:rFonts w:cs="Times New Roman"/>
          <w:szCs w:val="28"/>
        </w:rPr>
        <w:t>проектов</w:t>
      </w:r>
      <w:r w:rsidR="00AD7EFD" w:rsidRPr="00F60BD2">
        <w:rPr>
          <w:rFonts w:cs="Times New Roman"/>
          <w:szCs w:val="28"/>
        </w:rPr>
        <w:t xml:space="preserve"> </w:t>
      </w:r>
      <w:r w:rsidR="008D14D7" w:rsidRPr="00F60BD2">
        <w:rPr>
          <w:rFonts w:cs="Times New Roman"/>
          <w:szCs w:val="28"/>
        </w:rPr>
        <w:t xml:space="preserve">требованиям настоящего </w:t>
      </w:r>
      <w:r w:rsidR="00736EF8" w:rsidRPr="00F60BD2">
        <w:rPr>
          <w:rFonts w:cs="Times New Roman"/>
          <w:szCs w:val="28"/>
        </w:rPr>
        <w:t>Положения;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055C1A" w:rsidP="00D853BB">
      <w:pPr>
        <w:rPr>
          <w:rFonts w:cs="Times New Roman"/>
          <w:szCs w:val="28"/>
        </w:rPr>
      </w:pPr>
      <w:r w:rsidRPr="00F60BD2">
        <w:rPr>
          <w:rFonts w:cs="Times New Roman"/>
          <w:szCs w:val="28"/>
        </w:rPr>
        <w:t xml:space="preserve">оформления конкурсных </w:t>
      </w:r>
      <w:r w:rsidR="00E5284D" w:rsidRPr="00F60BD2">
        <w:rPr>
          <w:rFonts w:cs="Times New Roman"/>
          <w:szCs w:val="28"/>
        </w:rPr>
        <w:t>проектов</w:t>
      </w:r>
      <w:r w:rsidRPr="00F60BD2">
        <w:rPr>
          <w:rFonts w:cs="Times New Roman"/>
          <w:szCs w:val="28"/>
        </w:rPr>
        <w:t xml:space="preserve"> с нарушением требований, установленных настоящим Положением.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F60BD2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F60BD2">
        <w:rPr>
          <w:rFonts w:cs="Times New Roman"/>
          <w:szCs w:val="28"/>
        </w:rPr>
        <w:t xml:space="preserve">.3. </w:t>
      </w:r>
      <w:proofErr w:type="gramStart"/>
      <w:r w:rsidR="001A1619" w:rsidRPr="00F60BD2">
        <w:rPr>
          <w:rFonts w:cs="Times New Roman"/>
          <w:szCs w:val="28"/>
        </w:rPr>
        <w:t>В случае принятия решения об отказе в допуске к участию в конкурсе</w:t>
      </w:r>
      <w:proofErr w:type="gramEnd"/>
      <w:r w:rsidR="001A1619" w:rsidRPr="00F60BD2">
        <w:rPr>
          <w:rFonts w:cs="Times New Roman"/>
          <w:szCs w:val="28"/>
        </w:rPr>
        <w:t xml:space="preserve"> Комитет в течение 5 рабочих дней с даты принятия такого решения письменно уведомляет участника об отказе в допуске к участию в конкурсе</w:t>
      </w:r>
      <w:r w:rsidR="001A1619">
        <w:rPr>
          <w:rFonts w:cs="Times New Roman"/>
          <w:szCs w:val="28"/>
        </w:rPr>
        <w:t xml:space="preserve"> и об условиях возврата конкурсных материалов</w:t>
      </w:r>
      <w:r w:rsidR="001A1619" w:rsidRPr="00F60BD2">
        <w:rPr>
          <w:rFonts w:cs="Times New Roman"/>
          <w:szCs w:val="28"/>
        </w:rPr>
        <w:t>.</w:t>
      </w:r>
    </w:p>
    <w:p w:rsidR="00055C1A" w:rsidRPr="00F60BD2" w:rsidRDefault="00055C1A" w:rsidP="00D853BB">
      <w:pPr>
        <w:rPr>
          <w:rFonts w:cs="Times New Roman"/>
          <w:szCs w:val="28"/>
        </w:rPr>
      </w:pPr>
    </w:p>
    <w:p w:rsidR="00055C1A" w:rsidRPr="00522B85" w:rsidRDefault="004230DB" w:rsidP="00D853BB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55C1A" w:rsidRPr="00F60BD2">
        <w:rPr>
          <w:rFonts w:cs="Times New Roman"/>
          <w:szCs w:val="28"/>
        </w:rPr>
        <w:t xml:space="preserve">.4. </w:t>
      </w:r>
      <w:r w:rsidR="001A1619" w:rsidRPr="00F60BD2">
        <w:rPr>
          <w:rFonts w:cs="Times New Roman"/>
          <w:szCs w:val="28"/>
        </w:rPr>
        <w:t>Список конкурсных проектов, допущенных к участию в конкурсе, размещается на официальном сайте Комитета в информационно-телекоммуникационной сети «Интернет» в течение 5 рабочих дней с момента окончания срока подачи конкурсных проектов.</w:t>
      </w:r>
    </w:p>
    <w:p w:rsidR="00055C1A" w:rsidRPr="00522B85" w:rsidRDefault="00055C1A" w:rsidP="00D853BB">
      <w:pPr>
        <w:rPr>
          <w:rFonts w:cs="Times New Roman"/>
          <w:szCs w:val="28"/>
        </w:rPr>
      </w:pPr>
    </w:p>
    <w:p w:rsidR="00055C1A" w:rsidRPr="00522B85" w:rsidRDefault="004230DB" w:rsidP="00D853BB">
      <w:pPr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5</w:t>
      </w:r>
      <w:r w:rsidR="00055C1A" w:rsidRPr="00522B85">
        <w:rPr>
          <w:rFonts w:cs="Times New Roman"/>
          <w:szCs w:val="28"/>
        </w:rPr>
        <w:t xml:space="preserve">.5. В целях рассмотрения и оценки представленных конкурсных </w:t>
      </w:r>
      <w:r w:rsidR="00E5284D" w:rsidRPr="00522B85">
        <w:rPr>
          <w:rFonts w:cs="Times New Roman"/>
          <w:szCs w:val="28"/>
        </w:rPr>
        <w:t>проектов</w:t>
      </w:r>
      <w:r w:rsidR="00055C1A" w:rsidRPr="00522B85">
        <w:rPr>
          <w:rFonts w:cs="Times New Roman"/>
          <w:szCs w:val="28"/>
        </w:rPr>
        <w:t>, подведения итогов конкурса и определения победителей конкурса, формируется конкурсная комиссия (далее - комиссия).</w:t>
      </w:r>
    </w:p>
    <w:p w:rsidR="00055C1A" w:rsidRPr="00522B85" w:rsidRDefault="00055C1A" w:rsidP="00D853BB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Pr="00AD7EFD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D7EFD">
        <w:rPr>
          <w:rFonts w:cs="Times New Roman"/>
          <w:szCs w:val="28"/>
        </w:rPr>
        <w:t>.6. Комиссия:</w:t>
      </w:r>
    </w:p>
    <w:p w:rsidR="001A1619" w:rsidRPr="00AD7EFD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Pr="00AD7EFD" w:rsidRDefault="001A1619" w:rsidP="001A1619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D7EFD">
        <w:rPr>
          <w:rFonts w:cs="Times New Roman"/>
          <w:szCs w:val="28"/>
        </w:rPr>
        <w:t xml:space="preserve">.6.1. В  состав  комиссии  входят  представители  Комитета,  представители исполнительных  органов  государственной  власти Ленинградской области (по согласованию),  представители </w:t>
      </w:r>
      <w:r w:rsidRPr="00AD7EFD">
        <w:rPr>
          <w:rFonts w:cs="Times New Roman"/>
          <w:szCs w:val="28"/>
        </w:rPr>
        <w:lastRenderedPageBreak/>
        <w:t>профессиональных творческих союзов и общественных организаций (по согласованию).</w:t>
      </w:r>
    </w:p>
    <w:p w:rsidR="001A1619" w:rsidRDefault="001A1619" w:rsidP="001A1619">
      <w:pPr>
        <w:tabs>
          <w:tab w:val="left" w:pos="142"/>
        </w:tabs>
        <w:rPr>
          <w:rFonts w:cs="Times New Roman"/>
          <w:szCs w:val="28"/>
        </w:rPr>
      </w:pPr>
    </w:p>
    <w:p w:rsidR="001A1619" w:rsidRPr="00E46EF4" w:rsidRDefault="001A1619" w:rsidP="001A1619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5.6</w:t>
      </w:r>
      <w:r w:rsidRPr="00E46EF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E46EF4">
        <w:rPr>
          <w:rFonts w:cs="Times New Roman"/>
          <w:szCs w:val="28"/>
        </w:rPr>
        <w:t>. В  своей  работе  участники комиссии  руководствуются  принципами профессионализма, независимости мнений и объективности судейства.</w:t>
      </w:r>
    </w:p>
    <w:p w:rsidR="001A1619" w:rsidRDefault="001A1619" w:rsidP="001A1619">
      <w:pPr>
        <w:tabs>
          <w:tab w:val="left" w:pos="142"/>
        </w:tabs>
        <w:rPr>
          <w:rFonts w:cs="Times New Roman"/>
          <w:szCs w:val="28"/>
        </w:rPr>
      </w:pPr>
    </w:p>
    <w:p w:rsidR="001A1619" w:rsidRPr="000E3FC6" w:rsidRDefault="001A1619" w:rsidP="001A1619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5.6.3</w:t>
      </w:r>
      <w:r w:rsidRPr="000E3FC6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Комиссия </w:t>
      </w:r>
      <w:r w:rsidRPr="000E3FC6">
        <w:rPr>
          <w:rFonts w:cs="Times New Roman"/>
          <w:szCs w:val="28"/>
        </w:rPr>
        <w:t xml:space="preserve">формируется в </w:t>
      </w:r>
      <w:r w:rsidRPr="00171AE9">
        <w:rPr>
          <w:rFonts w:cs="Times New Roman"/>
          <w:szCs w:val="28"/>
        </w:rPr>
        <w:t>составе 12 участников</w:t>
      </w:r>
      <w:r w:rsidRPr="000E3FC6">
        <w:rPr>
          <w:rFonts w:cs="Times New Roman"/>
          <w:szCs w:val="28"/>
        </w:rPr>
        <w:t>, в число которых входят председатель комиссии и зам</w:t>
      </w:r>
      <w:r>
        <w:rPr>
          <w:rFonts w:cs="Times New Roman"/>
          <w:szCs w:val="28"/>
        </w:rPr>
        <w:t xml:space="preserve">еститель председателя </w:t>
      </w:r>
      <w:r w:rsidRPr="000E3FC6">
        <w:rPr>
          <w:rFonts w:cs="Times New Roman"/>
          <w:szCs w:val="28"/>
        </w:rPr>
        <w:t>комиссии.</w:t>
      </w:r>
    </w:p>
    <w:p w:rsidR="001A1619" w:rsidRPr="000E3FC6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Pr="000E3FC6" w:rsidRDefault="001A1619" w:rsidP="001A1619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5.6.4</w:t>
      </w:r>
      <w:r w:rsidRPr="000E3FC6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Председатель </w:t>
      </w:r>
      <w:r w:rsidRPr="000E3FC6">
        <w:rPr>
          <w:rFonts w:cs="Times New Roman"/>
          <w:szCs w:val="28"/>
        </w:rPr>
        <w:t>комиссии осущест</w:t>
      </w:r>
      <w:r>
        <w:rPr>
          <w:rFonts w:cs="Times New Roman"/>
          <w:szCs w:val="28"/>
        </w:rPr>
        <w:t xml:space="preserve">вляет руководство деятельностью </w:t>
      </w:r>
      <w:r w:rsidRPr="000E3FC6">
        <w:rPr>
          <w:rFonts w:cs="Times New Roman"/>
          <w:szCs w:val="28"/>
        </w:rPr>
        <w:t>комиссии и ведет ее заседания.</w:t>
      </w:r>
    </w:p>
    <w:p w:rsidR="001A1619" w:rsidRPr="000E3FC6" w:rsidRDefault="001A1619" w:rsidP="001A1619">
      <w:pPr>
        <w:tabs>
          <w:tab w:val="left" w:pos="142"/>
        </w:tabs>
        <w:rPr>
          <w:rFonts w:cs="Times New Roman"/>
          <w:szCs w:val="28"/>
        </w:rPr>
      </w:pPr>
    </w:p>
    <w:p w:rsidR="001A1619" w:rsidRDefault="001A1619" w:rsidP="001A1619">
      <w:pPr>
        <w:tabs>
          <w:tab w:val="left" w:pos="14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5.6.5</w:t>
      </w:r>
      <w:r w:rsidRPr="000E3FC6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В отсутствие председателя </w:t>
      </w:r>
      <w:r w:rsidRPr="000E3FC6">
        <w:rPr>
          <w:rFonts w:cs="Times New Roman"/>
          <w:szCs w:val="28"/>
        </w:rPr>
        <w:t>комиссии его обязанности исполняет заместитель председателя комиссии.</w:t>
      </w:r>
    </w:p>
    <w:p w:rsidR="001A1619" w:rsidRPr="000E3FC6" w:rsidRDefault="001A1619" w:rsidP="001A1619">
      <w:pPr>
        <w:tabs>
          <w:tab w:val="left" w:pos="142"/>
        </w:tabs>
        <w:rPr>
          <w:rFonts w:cs="Times New Roman"/>
          <w:szCs w:val="28"/>
        </w:rPr>
      </w:pPr>
    </w:p>
    <w:p w:rsidR="001A1619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5.6.6</w:t>
      </w:r>
      <w:r w:rsidRPr="00303BEC">
        <w:rPr>
          <w:rFonts w:cs="Times New Roman"/>
          <w:szCs w:val="28"/>
        </w:rPr>
        <w:t xml:space="preserve">. Секретарь </w:t>
      </w:r>
      <w:r>
        <w:rPr>
          <w:rFonts w:cs="Times New Roman"/>
          <w:szCs w:val="28"/>
        </w:rPr>
        <w:t>комиссии не является участником комиссии.</w:t>
      </w:r>
    </w:p>
    <w:p w:rsidR="001A1619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 w:rsidRPr="00303BEC">
        <w:rPr>
          <w:rFonts w:cs="Times New Roman"/>
          <w:szCs w:val="28"/>
        </w:rPr>
        <w:t>Секретарь комиссии:</w:t>
      </w:r>
    </w:p>
    <w:p w:rsidR="001A1619" w:rsidRPr="00303BEC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Default="001A1619" w:rsidP="001A1619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8"/>
        </w:rPr>
      </w:pPr>
      <w:r w:rsidRPr="00303BEC">
        <w:rPr>
          <w:rFonts w:cs="Times New Roman"/>
          <w:szCs w:val="28"/>
        </w:rPr>
        <w:t xml:space="preserve">обеспечивает информирование </w:t>
      </w:r>
      <w:r>
        <w:rPr>
          <w:rFonts w:cs="Times New Roman"/>
          <w:szCs w:val="28"/>
        </w:rPr>
        <w:t xml:space="preserve">участников </w:t>
      </w:r>
      <w:r w:rsidRPr="00303BEC">
        <w:rPr>
          <w:rFonts w:cs="Times New Roman"/>
          <w:szCs w:val="28"/>
        </w:rPr>
        <w:t>комиссии о дате, врем</w:t>
      </w:r>
      <w:r>
        <w:rPr>
          <w:rFonts w:cs="Times New Roman"/>
          <w:szCs w:val="28"/>
        </w:rPr>
        <w:t xml:space="preserve">ени, месте проведения заседания </w:t>
      </w:r>
      <w:r w:rsidRPr="00303BEC">
        <w:rPr>
          <w:rFonts w:cs="Times New Roman"/>
          <w:szCs w:val="28"/>
        </w:rPr>
        <w:t>комиссии и вопросах, включенных в повестку заседания комиссии;</w:t>
      </w:r>
    </w:p>
    <w:p w:rsidR="001A1619" w:rsidRPr="00303BEC" w:rsidRDefault="001A1619" w:rsidP="001A1619">
      <w:pPr>
        <w:tabs>
          <w:tab w:val="left" w:pos="0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 w:rsidRPr="00303BEC">
        <w:rPr>
          <w:rFonts w:cs="Times New Roman"/>
          <w:szCs w:val="28"/>
        </w:rPr>
        <w:t>ведет протокол заседания комиссии.</w:t>
      </w:r>
    </w:p>
    <w:p w:rsidR="001A1619" w:rsidRPr="00303BEC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Pr="006A5023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5.6.7</w:t>
      </w:r>
      <w:r w:rsidRPr="00303BEC">
        <w:rPr>
          <w:rFonts w:cs="Times New Roman"/>
          <w:szCs w:val="28"/>
        </w:rPr>
        <w:t xml:space="preserve">. </w:t>
      </w:r>
      <w:r w:rsidRPr="000D310B">
        <w:rPr>
          <w:rFonts w:cs="Times New Roman"/>
          <w:szCs w:val="28"/>
        </w:rPr>
        <w:t xml:space="preserve">Заседание комиссии </w:t>
      </w:r>
      <w:r>
        <w:rPr>
          <w:rFonts w:cs="Times New Roman"/>
          <w:szCs w:val="28"/>
        </w:rPr>
        <w:t>считается правомочным</w:t>
      </w:r>
      <w:r w:rsidRPr="000D310B">
        <w:rPr>
          <w:rFonts w:cs="Times New Roman"/>
          <w:szCs w:val="28"/>
        </w:rPr>
        <w:t>, если на нем присутств</w:t>
      </w:r>
      <w:r>
        <w:rPr>
          <w:rFonts w:cs="Times New Roman"/>
          <w:szCs w:val="28"/>
        </w:rPr>
        <w:t>ует более половины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участников </w:t>
      </w:r>
      <w:r w:rsidRPr="000D310B">
        <w:rPr>
          <w:rFonts w:cs="Times New Roman"/>
          <w:szCs w:val="28"/>
        </w:rPr>
        <w:t xml:space="preserve">комиссии. В случае невозможности участия в работе </w:t>
      </w:r>
      <w:r>
        <w:rPr>
          <w:rFonts w:cs="Times New Roman"/>
          <w:szCs w:val="28"/>
        </w:rPr>
        <w:t>участника</w:t>
      </w:r>
      <w:r w:rsidRPr="000D310B">
        <w:rPr>
          <w:rFonts w:cs="Times New Roman"/>
          <w:szCs w:val="28"/>
        </w:rPr>
        <w:t xml:space="preserve"> комиссии, участие в работе комиссии принимает его представитель </w:t>
      </w:r>
      <w:r w:rsidRPr="006A5023">
        <w:rPr>
          <w:rFonts w:cs="Times New Roman"/>
          <w:szCs w:val="28"/>
        </w:rPr>
        <w:t>уполномоченный доверенностью, составленной в письменной форме. Решение комиссии принимается открытым голосованием по каждому претенденту в каждой номинации простым большинством голосов. При равенстве голосов решающим является голос председателя комиссии</w:t>
      </w:r>
      <w:r>
        <w:rPr>
          <w:rFonts w:cs="Times New Roman"/>
          <w:szCs w:val="28"/>
        </w:rPr>
        <w:t xml:space="preserve"> или </w:t>
      </w:r>
      <w:r w:rsidRPr="0039790B">
        <w:rPr>
          <w:rFonts w:cs="Times New Roman"/>
          <w:szCs w:val="28"/>
        </w:rPr>
        <w:t>заместителя председателя комиссии в случае исполнения им обязанностей председателя комиссии</w:t>
      </w:r>
      <w:r w:rsidRPr="006A5023">
        <w:rPr>
          <w:rFonts w:cs="Times New Roman"/>
          <w:szCs w:val="28"/>
        </w:rPr>
        <w:t>.</w:t>
      </w:r>
    </w:p>
    <w:p w:rsidR="001A1619" w:rsidRPr="006A5023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Pr="006A5023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6A5023">
        <w:rPr>
          <w:rFonts w:cs="Times New Roman"/>
          <w:szCs w:val="28"/>
        </w:rPr>
        <w:t>.6.8. Заседание комиссии может проводиться очно либо заочно с использованием видео-конференц-связи (ВКС).</w:t>
      </w:r>
    </w:p>
    <w:p w:rsidR="001A1619" w:rsidRPr="006A5023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Pr="00A03C3C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6A5023">
        <w:rPr>
          <w:rFonts w:cs="Times New Roman"/>
          <w:szCs w:val="28"/>
        </w:rPr>
        <w:t xml:space="preserve">.6.9. Комиссия определяет победителей конкурса, занявших первое, второе и третье места по каждой </w:t>
      </w:r>
      <w:r w:rsidRPr="00A03C3C">
        <w:rPr>
          <w:rFonts w:cs="Times New Roman"/>
          <w:szCs w:val="28"/>
        </w:rPr>
        <w:t>номинации.</w:t>
      </w:r>
    </w:p>
    <w:p w:rsidR="001A1619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03C3C">
        <w:rPr>
          <w:rFonts w:cs="Times New Roman"/>
          <w:szCs w:val="28"/>
        </w:rPr>
        <w:t>.6</w:t>
      </w:r>
      <w:r>
        <w:rPr>
          <w:rFonts w:cs="Times New Roman"/>
          <w:szCs w:val="28"/>
        </w:rPr>
        <w:t>.10</w:t>
      </w:r>
      <w:r w:rsidRPr="00A03C3C">
        <w:rPr>
          <w:rFonts w:cs="Times New Roman"/>
          <w:szCs w:val="28"/>
        </w:rPr>
        <w:t>. Номинации и критерии оценки конкурсных проектов определяются в соответствии условиями, изложенными в настоящем Положении.</w:t>
      </w:r>
    </w:p>
    <w:p w:rsidR="001A1619" w:rsidRPr="00A03C3C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Pr="00A03C3C">
        <w:rPr>
          <w:rFonts w:cs="Times New Roman"/>
          <w:szCs w:val="28"/>
        </w:rPr>
        <w:t>.6</w:t>
      </w:r>
      <w:r>
        <w:rPr>
          <w:rFonts w:cs="Times New Roman"/>
          <w:szCs w:val="28"/>
        </w:rPr>
        <w:t>.11</w:t>
      </w:r>
      <w:r w:rsidRPr="00A03C3C">
        <w:rPr>
          <w:rFonts w:cs="Times New Roman"/>
          <w:szCs w:val="28"/>
        </w:rPr>
        <w:t xml:space="preserve">. Результаты определения победителей конкурса оформляются протоколом, </w:t>
      </w:r>
      <w:r w:rsidRPr="00303BEC">
        <w:rPr>
          <w:rFonts w:cs="Times New Roman"/>
          <w:szCs w:val="28"/>
        </w:rPr>
        <w:t>кото</w:t>
      </w:r>
      <w:r>
        <w:rPr>
          <w:rFonts w:cs="Times New Roman"/>
          <w:szCs w:val="28"/>
        </w:rPr>
        <w:t xml:space="preserve">рый подписывается председателем </w:t>
      </w:r>
      <w:r w:rsidRPr="00303BEC">
        <w:rPr>
          <w:rFonts w:cs="Times New Roman"/>
          <w:szCs w:val="28"/>
        </w:rPr>
        <w:t xml:space="preserve">комиссии и </w:t>
      </w:r>
      <w:r>
        <w:rPr>
          <w:rFonts w:cs="Times New Roman"/>
          <w:szCs w:val="28"/>
        </w:rPr>
        <w:t xml:space="preserve">секретарем </w:t>
      </w:r>
      <w:r w:rsidRPr="000D310B">
        <w:rPr>
          <w:rFonts w:cs="Times New Roman"/>
          <w:szCs w:val="28"/>
        </w:rPr>
        <w:t>комиссии</w:t>
      </w:r>
      <w:r w:rsidRPr="00303BEC">
        <w:rPr>
          <w:rFonts w:cs="Times New Roman"/>
          <w:szCs w:val="28"/>
        </w:rPr>
        <w:t>.</w:t>
      </w:r>
    </w:p>
    <w:p w:rsidR="001A1619" w:rsidRPr="00303BEC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1A1619" w:rsidRDefault="001A1619" w:rsidP="001A1619">
      <w:pPr>
        <w:tabs>
          <w:tab w:val="left" w:pos="142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5.6.12</w:t>
      </w:r>
      <w:r w:rsidRPr="00303BEC">
        <w:rPr>
          <w:rFonts w:cs="Times New Roman"/>
          <w:szCs w:val="28"/>
        </w:rPr>
        <w:t xml:space="preserve">. </w:t>
      </w:r>
      <w:r w:rsidRPr="00384C03">
        <w:rPr>
          <w:rFonts w:cs="Times New Roman"/>
          <w:szCs w:val="28"/>
        </w:rPr>
        <w:t xml:space="preserve">Участники комиссии не вправе </w:t>
      </w:r>
      <w:r>
        <w:rPr>
          <w:rFonts w:cs="Times New Roman"/>
          <w:szCs w:val="28"/>
        </w:rPr>
        <w:t>участвовать</w:t>
      </w:r>
      <w:r w:rsidRPr="00384C03">
        <w:rPr>
          <w:rFonts w:cs="Times New Roman"/>
          <w:szCs w:val="28"/>
        </w:rPr>
        <w:t xml:space="preserve"> в конкурсе, а также в подготовке конкурсных проектов.</w:t>
      </w:r>
    </w:p>
    <w:p w:rsidR="001A1619" w:rsidRDefault="001A1619" w:rsidP="001A1619">
      <w:pPr>
        <w:rPr>
          <w:rFonts w:cs="Times New Roman"/>
          <w:szCs w:val="28"/>
        </w:rPr>
      </w:pPr>
    </w:p>
    <w:p w:rsidR="001A1619" w:rsidRPr="004E5A50" w:rsidRDefault="001A1619" w:rsidP="001A1619">
      <w:pPr>
        <w:rPr>
          <w:rFonts w:cs="Times New Roman"/>
          <w:szCs w:val="28"/>
        </w:rPr>
      </w:pPr>
      <w:r w:rsidRPr="004E5A50">
        <w:rPr>
          <w:rFonts w:cs="Times New Roman"/>
          <w:szCs w:val="28"/>
        </w:rPr>
        <w:t xml:space="preserve">5.6.13. Итоги конкурса подводятся комиссией не позднее 1 октября </w:t>
      </w:r>
      <w:r>
        <w:rPr>
          <w:rFonts w:cs="Times New Roman"/>
          <w:szCs w:val="28"/>
        </w:rPr>
        <w:t>года проведения конкурса</w:t>
      </w:r>
      <w:r w:rsidRPr="004E5A50">
        <w:rPr>
          <w:rFonts w:cs="Times New Roman"/>
          <w:szCs w:val="28"/>
        </w:rPr>
        <w:t>.</w:t>
      </w:r>
    </w:p>
    <w:p w:rsidR="001A1619" w:rsidRPr="004E5A50" w:rsidRDefault="001A1619" w:rsidP="001A1619">
      <w:pPr>
        <w:rPr>
          <w:rFonts w:cs="Times New Roman"/>
          <w:szCs w:val="28"/>
        </w:rPr>
      </w:pPr>
    </w:p>
    <w:p w:rsidR="001A1619" w:rsidRPr="00AD7EFD" w:rsidRDefault="001A1619" w:rsidP="001A1619">
      <w:pPr>
        <w:rPr>
          <w:rFonts w:cs="Times New Roman"/>
          <w:szCs w:val="28"/>
        </w:rPr>
      </w:pPr>
      <w:r w:rsidRPr="004E5A50">
        <w:rPr>
          <w:rFonts w:cs="Times New Roman"/>
          <w:szCs w:val="28"/>
        </w:rPr>
        <w:t xml:space="preserve">5.6.14. Победителями  </w:t>
      </w:r>
      <w:r w:rsidRPr="00AD7EFD">
        <w:rPr>
          <w:rFonts w:cs="Times New Roman"/>
          <w:szCs w:val="28"/>
        </w:rPr>
        <w:t>конкурса  являются  участники,  набравшие большинство голосов присутствующих участников комиссии.</w:t>
      </w:r>
    </w:p>
    <w:p w:rsidR="001A1619" w:rsidRPr="00AD7EFD" w:rsidRDefault="001A1619" w:rsidP="001A1619">
      <w:pPr>
        <w:rPr>
          <w:rFonts w:cs="Times New Roman"/>
          <w:szCs w:val="28"/>
        </w:rPr>
      </w:pPr>
    </w:p>
    <w:p w:rsidR="00055C1A" w:rsidRPr="00522B85" w:rsidRDefault="001A1619" w:rsidP="001A1619">
      <w:pPr>
        <w:rPr>
          <w:rFonts w:cs="Times New Roman"/>
          <w:szCs w:val="28"/>
        </w:rPr>
      </w:pPr>
      <w:r>
        <w:rPr>
          <w:rFonts w:cs="Times New Roman"/>
          <w:szCs w:val="28"/>
        </w:rPr>
        <w:t>5.6.15. Состав комиссии утверждается распоряжением Комитета градостроительной политики Ленинградской области.</w:t>
      </w:r>
    </w:p>
    <w:p w:rsidR="006E0759" w:rsidRPr="00522B85" w:rsidRDefault="006E0759" w:rsidP="001A1619">
      <w:pPr>
        <w:ind w:firstLine="0"/>
        <w:jc w:val="center"/>
        <w:rPr>
          <w:rFonts w:cs="Times New Roman"/>
          <w:szCs w:val="28"/>
        </w:rPr>
      </w:pPr>
    </w:p>
    <w:p w:rsidR="0015558E" w:rsidRPr="00522B85" w:rsidRDefault="0015558E" w:rsidP="001A1619">
      <w:pPr>
        <w:ind w:firstLine="0"/>
        <w:jc w:val="center"/>
        <w:rPr>
          <w:rFonts w:cs="Times New Roman"/>
          <w:szCs w:val="28"/>
        </w:rPr>
      </w:pPr>
    </w:p>
    <w:p w:rsidR="00055C1A" w:rsidRPr="00522B85" w:rsidRDefault="004230DB" w:rsidP="001A1619">
      <w:pPr>
        <w:ind w:firstLine="0"/>
        <w:jc w:val="center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6</w:t>
      </w:r>
      <w:r w:rsidR="00055C1A" w:rsidRPr="00522B85">
        <w:rPr>
          <w:rFonts w:cs="Times New Roman"/>
          <w:szCs w:val="28"/>
        </w:rPr>
        <w:t>. Критерии оценки конкурсных проектов</w:t>
      </w:r>
    </w:p>
    <w:p w:rsidR="00055C1A" w:rsidRPr="00522B85" w:rsidRDefault="00055C1A" w:rsidP="001A1619">
      <w:pPr>
        <w:ind w:firstLine="0"/>
        <w:jc w:val="center"/>
        <w:rPr>
          <w:rFonts w:cs="Times New Roman"/>
          <w:szCs w:val="28"/>
        </w:rPr>
      </w:pPr>
    </w:p>
    <w:p w:rsidR="00055C1A" w:rsidRPr="00522B85" w:rsidRDefault="00055C1A" w:rsidP="001A1619">
      <w:pPr>
        <w:ind w:firstLine="0"/>
        <w:jc w:val="center"/>
        <w:rPr>
          <w:rFonts w:cs="Times New Roman"/>
          <w:szCs w:val="28"/>
        </w:rPr>
      </w:pPr>
    </w:p>
    <w:p w:rsidR="005E7719" w:rsidRPr="001A1619" w:rsidRDefault="004230DB" w:rsidP="006E0759">
      <w:pPr>
        <w:autoSpaceDE w:val="0"/>
        <w:autoSpaceDN w:val="0"/>
        <w:adjustRightInd w:val="0"/>
        <w:rPr>
          <w:rFonts w:cs="Times New Roman"/>
          <w:szCs w:val="28"/>
        </w:rPr>
      </w:pPr>
      <w:r w:rsidRPr="001A1619">
        <w:rPr>
          <w:rFonts w:cs="Times New Roman"/>
          <w:szCs w:val="28"/>
        </w:rPr>
        <w:t>6</w:t>
      </w:r>
      <w:r w:rsidR="00055C1A" w:rsidRPr="001A1619">
        <w:rPr>
          <w:rFonts w:cs="Times New Roman"/>
          <w:szCs w:val="28"/>
        </w:rPr>
        <w:t xml:space="preserve">.1. Отбор конкурсных проектов - победителей проводится комиссией на основе критериев оценки конкурсных проектов, поданных </w:t>
      </w:r>
      <w:r w:rsidR="006E0759" w:rsidRPr="001A1619">
        <w:rPr>
          <w:rFonts w:cs="Times New Roman"/>
          <w:szCs w:val="28"/>
        </w:rPr>
        <w:t>участниками.</w:t>
      </w:r>
    </w:p>
    <w:p w:rsidR="006E0759" w:rsidRPr="001A1619" w:rsidRDefault="006E0759" w:rsidP="006E0759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1A1619" w:rsidRDefault="00055C1A" w:rsidP="00D60741">
      <w:pPr>
        <w:rPr>
          <w:rFonts w:cs="Times New Roman"/>
          <w:szCs w:val="28"/>
        </w:rPr>
      </w:pPr>
    </w:p>
    <w:tbl>
      <w:tblPr>
        <w:tblW w:w="98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788"/>
        <w:gridCol w:w="1725"/>
        <w:gridCol w:w="1815"/>
      </w:tblGrid>
      <w:tr w:rsidR="00AD7EFD" w:rsidRPr="001A1619" w:rsidTr="00B666BF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1A1619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A1619">
              <w:rPr>
                <w:rFonts w:cs="Times New Roman"/>
                <w:szCs w:val="28"/>
              </w:rPr>
              <w:t xml:space="preserve">N </w:t>
            </w:r>
            <w:proofErr w:type="gramStart"/>
            <w:r w:rsidRPr="001A1619">
              <w:rPr>
                <w:rFonts w:cs="Times New Roman"/>
                <w:szCs w:val="28"/>
              </w:rPr>
              <w:t>п</w:t>
            </w:r>
            <w:proofErr w:type="gramEnd"/>
            <w:r w:rsidRPr="001A1619">
              <w:rPr>
                <w:rFonts w:cs="Times New Roman"/>
                <w:szCs w:val="28"/>
              </w:rPr>
              <w:t>/п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1A1619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A1619">
              <w:rPr>
                <w:rFonts w:cs="Times New Roman"/>
                <w:szCs w:val="28"/>
              </w:rPr>
              <w:t>Наименование критерия, характеристика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1A1619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A1619">
              <w:rPr>
                <w:rFonts w:cs="Times New Roman"/>
                <w:szCs w:val="28"/>
              </w:rPr>
              <w:t>Балльная оценка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1A1619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A1619">
              <w:rPr>
                <w:rFonts w:cs="Times New Roman"/>
                <w:szCs w:val="28"/>
              </w:rPr>
              <w:t>Комментарии</w:t>
            </w:r>
          </w:p>
        </w:tc>
      </w:tr>
      <w:tr w:rsidR="00AD7EFD" w:rsidRPr="00522B85" w:rsidTr="00B666BF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055C1A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4</w:t>
            </w:r>
          </w:p>
        </w:tc>
      </w:tr>
      <w:tr w:rsidR="003A43A1" w:rsidRPr="00522B85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522B85" w:rsidRDefault="003A43A1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522B85" w:rsidRDefault="003A43A1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Степень проработки концепц</w:t>
            </w:r>
            <w:proofErr w:type="gramStart"/>
            <w:r w:rsidRPr="00522B85">
              <w:rPr>
                <w:rFonts w:cs="Times New Roman"/>
                <w:szCs w:val="28"/>
              </w:rPr>
              <w:t>ии и ее</w:t>
            </w:r>
            <w:proofErr w:type="gramEnd"/>
            <w:r w:rsidRPr="00522B85">
              <w:rPr>
                <w:rFonts w:cs="Times New Roman"/>
                <w:szCs w:val="28"/>
              </w:rPr>
              <w:t xml:space="preserve"> составляющих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1" w:rsidRPr="00522B85" w:rsidRDefault="003A43A1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A1" w:rsidRPr="00522B85" w:rsidRDefault="003A43A1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Максимум -</w:t>
            </w:r>
          </w:p>
          <w:p w:rsidR="003A43A1" w:rsidRPr="00522B85" w:rsidRDefault="003A43A1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5</w:t>
            </w:r>
            <w:r w:rsidR="00B666BF" w:rsidRPr="00522B85">
              <w:rPr>
                <w:rFonts w:cs="Times New Roman"/>
                <w:szCs w:val="28"/>
              </w:rPr>
              <w:t xml:space="preserve"> баллов</w:t>
            </w:r>
          </w:p>
        </w:tc>
      </w:tr>
      <w:tr w:rsidR="00B666BF" w:rsidRPr="00522B85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Комплексный подход, законченность предлагаемых решений, композиционная целостность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Максимум -</w:t>
            </w:r>
          </w:p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522B85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 xml:space="preserve">Функциональность и </w:t>
            </w:r>
            <w:proofErr w:type="spellStart"/>
            <w:r w:rsidRPr="00522B85">
              <w:rPr>
                <w:rFonts w:cs="Times New Roman"/>
                <w:szCs w:val="28"/>
              </w:rPr>
              <w:t>инновационность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Максимум -</w:t>
            </w:r>
          </w:p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522B85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26484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 xml:space="preserve">Долговечность и высокие эксплуатационные характеристики применяемых </w:t>
            </w:r>
            <w:r w:rsidR="00264848" w:rsidRPr="00522B85">
              <w:rPr>
                <w:rFonts w:cs="Times New Roman"/>
                <w:szCs w:val="28"/>
              </w:rPr>
              <w:t>проектов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Максимум -</w:t>
            </w:r>
          </w:p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522B85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Узнаваемость, яркий образ, уникальность и идентичность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Максимум -</w:t>
            </w:r>
          </w:p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5 баллов</w:t>
            </w:r>
          </w:p>
        </w:tc>
      </w:tr>
      <w:tr w:rsidR="00B666BF" w:rsidRPr="00522B85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6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F" w:rsidRPr="00522B85" w:rsidRDefault="00B666BF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Простота технической реализации и эксплуатации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Максимум -</w:t>
            </w:r>
          </w:p>
          <w:p w:rsidR="00B666BF" w:rsidRPr="00522B85" w:rsidRDefault="00B666BF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5 баллов</w:t>
            </w:r>
          </w:p>
        </w:tc>
      </w:tr>
      <w:tr w:rsidR="008E5754" w:rsidRPr="00522B85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522B85" w:rsidRDefault="008E5754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522B85" w:rsidRDefault="008E5754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Технико-экономическое обоснование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522B85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От 0 до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522B85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Максимум -</w:t>
            </w:r>
          </w:p>
          <w:p w:rsidR="008E5754" w:rsidRPr="00522B85" w:rsidRDefault="008E5754" w:rsidP="00DE032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5 баллов</w:t>
            </w:r>
          </w:p>
        </w:tc>
      </w:tr>
      <w:tr w:rsidR="008E5754" w:rsidRPr="00522B85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522B85" w:rsidRDefault="008E5754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8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522B85" w:rsidRDefault="008E5754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Общественное мнение, публичные слушания, отзывы представителей профессионального сообщества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522B85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522B85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E5754" w:rsidRPr="00522B85" w:rsidTr="0080064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522B85" w:rsidRDefault="008E5754" w:rsidP="00D25F1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9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54" w:rsidRPr="00522B85" w:rsidRDefault="008E5754" w:rsidP="00D25F1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 xml:space="preserve">Процентное соотношение положительных и отрицательных отзывов посетителей выставки согласно книге отзывов, размещаемой в выставочном помещении и результаты </w:t>
            </w:r>
            <w:proofErr w:type="gramStart"/>
            <w:r w:rsidRPr="00522B85">
              <w:rPr>
                <w:rFonts w:cs="Times New Roman"/>
                <w:szCs w:val="28"/>
              </w:rPr>
              <w:t>интернет-голосования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522B85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54" w:rsidRPr="00522B85" w:rsidRDefault="008E5754" w:rsidP="0080064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-</w:t>
            </w:r>
          </w:p>
        </w:tc>
      </w:tr>
    </w:tbl>
    <w:p w:rsidR="0015558E" w:rsidRPr="00522B85" w:rsidRDefault="0015558E" w:rsidP="0015558E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bookmarkStart w:id="1" w:name="Par466"/>
      <w:bookmarkEnd w:id="1"/>
    </w:p>
    <w:p w:rsidR="00055C1A" w:rsidRPr="00522B85" w:rsidRDefault="004230DB" w:rsidP="0015558E">
      <w:pPr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6</w:t>
      </w:r>
      <w:r w:rsidR="000C44D8" w:rsidRPr="00522B85">
        <w:rPr>
          <w:rFonts w:cs="Times New Roman"/>
          <w:szCs w:val="28"/>
        </w:rPr>
        <w:t>.2</w:t>
      </w:r>
      <w:r w:rsidR="00055C1A" w:rsidRPr="00522B85">
        <w:rPr>
          <w:rFonts w:cs="Times New Roman"/>
          <w:szCs w:val="28"/>
        </w:rPr>
        <w:t xml:space="preserve">. </w:t>
      </w:r>
      <w:r w:rsidR="001A1619" w:rsidRPr="0070789E">
        <w:rPr>
          <w:rFonts w:cs="Times New Roman"/>
          <w:szCs w:val="28"/>
        </w:rPr>
        <w:t xml:space="preserve">На основании решения комиссии Комитет не позднее 10 рабочих дней </w:t>
      </w:r>
      <w:proofErr w:type="gramStart"/>
      <w:r w:rsidR="001A1619" w:rsidRPr="0070789E">
        <w:rPr>
          <w:rFonts w:cs="Times New Roman"/>
          <w:szCs w:val="28"/>
        </w:rPr>
        <w:t>с даты заседания</w:t>
      </w:r>
      <w:proofErr w:type="gramEnd"/>
      <w:r w:rsidR="001A1619" w:rsidRPr="0070789E">
        <w:rPr>
          <w:rFonts w:cs="Times New Roman"/>
          <w:szCs w:val="28"/>
        </w:rPr>
        <w:t xml:space="preserve"> комиссии, на котором принято решение об определении победителей конкурса, принимает правовой акт об утверждении результатов конкурса и награждении победителей.</w:t>
      </w:r>
    </w:p>
    <w:p w:rsidR="00055C1A" w:rsidRPr="00522B85" w:rsidRDefault="00055C1A" w:rsidP="00FF76D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522B85" w:rsidRDefault="004230DB" w:rsidP="00AA274A">
      <w:pPr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6</w:t>
      </w:r>
      <w:r w:rsidR="000C44D8" w:rsidRPr="00522B85">
        <w:rPr>
          <w:rFonts w:cs="Times New Roman"/>
          <w:szCs w:val="28"/>
        </w:rPr>
        <w:t>.3</w:t>
      </w:r>
      <w:r w:rsidR="00055C1A" w:rsidRPr="00522B85">
        <w:rPr>
          <w:rFonts w:cs="Times New Roman"/>
          <w:szCs w:val="28"/>
        </w:rPr>
        <w:t xml:space="preserve">. </w:t>
      </w:r>
      <w:r w:rsidR="001A1619" w:rsidRPr="00AD7EFD">
        <w:rPr>
          <w:rFonts w:cs="Times New Roman"/>
          <w:szCs w:val="28"/>
        </w:rPr>
        <w:t>Информация об итогах конкурса в течение 10 рабочих дней после принятия комиссией решения о победителях конкурса (первое, второе и третье места) размещается на официальном сайте Комитета в информационно-телеком</w:t>
      </w:r>
      <w:r w:rsidR="001A1619">
        <w:rPr>
          <w:rFonts w:cs="Times New Roman"/>
          <w:szCs w:val="28"/>
        </w:rPr>
        <w:t>муникационной сети «Интернет»</w:t>
      </w:r>
      <w:r w:rsidR="001A1619" w:rsidRPr="00BB515C">
        <w:rPr>
          <w:rFonts w:cs="Times New Roman"/>
          <w:szCs w:val="28"/>
        </w:rPr>
        <w:t>.</w:t>
      </w:r>
    </w:p>
    <w:p w:rsidR="006E0759" w:rsidRPr="00522B85" w:rsidRDefault="006E0759" w:rsidP="001A1619">
      <w:pPr>
        <w:ind w:firstLine="0"/>
        <w:jc w:val="center"/>
        <w:rPr>
          <w:rFonts w:cs="Times New Roman"/>
          <w:szCs w:val="28"/>
        </w:rPr>
      </w:pPr>
    </w:p>
    <w:p w:rsidR="00AA274A" w:rsidRPr="00522B85" w:rsidRDefault="00AA274A" w:rsidP="001A1619">
      <w:pPr>
        <w:ind w:firstLine="0"/>
        <w:jc w:val="center"/>
        <w:rPr>
          <w:rFonts w:cs="Times New Roman"/>
          <w:szCs w:val="28"/>
        </w:rPr>
      </w:pPr>
    </w:p>
    <w:p w:rsidR="00055C1A" w:rsidRPr="00522B85" w:rsidRDefault="004230DB" w:rsidP="00AA274A">
      <w:pPr>
        <w:ind w:firstLine="0"/>
        <w:jc w:val="center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7</w:t>
      </w:r>
      <w:r w:rsidR="00055C1A" w:rsidRPr="00522B85">
        <w:rPr>
          <w:rFonts w:cs="Times New Roman"/>
          <w:szCs w:val="28"/>
        </w:rPr>
        <w:t>. Награждение победителей конкурса</w:t>
      </w:r>
    </w:p>
    <w:p w:rsidR="00055C1A" w:rsidRPr="00522B85" w:rsidRDefault="00055C1A" w:rsidP="00AA274A">
      <w:pPr>
        <w:ind w:firstLine="0"/>
        <w:jc w:val="center"/>
        <w:rPr>
          <w:rFonts w:cs="Times New Roman"/>
          <w:szCs w:val="28"/>
        </w:rPr>
      </w:pPr>
    </w:p>
    <w:p w:rsidR="00545EC0" w:rsidRPr="00522B85" w:rsidRDefault="00545EC0" w:rsidP="00FF76D1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230DEA" w:rsidRPr="00522B85" w:rsidRDefault="004230DB" w:rsidP="00AA274A">
      <w:pPr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7</w:t>
      </w:r>
      <w:r w:rsidR="00FF76D1" w:rsidRPr="00522B85">
        <w:rPr>
          <w:rFonts w:cs="Times New Roman"/>
          <w:szCs w:val="28"/>
        </w:rPr>
        <w:t>.1</w:t>
      </w:r>
      <w:r w:rsidR="00055C1A" w:rsidRPr="00522B85">
        <w:rPr>
          <w:rFonts w:cs="Times New Roman"/>
          <w:szCs w:val="28"/>
        </w:rPr>
        <w:t>. Участникам, представившим конкурсные проекты, занявшие</w:t>
      </w:r>
      <w:r w:rsidR="000C44D8" w:rsidRPr="00522B85">
        <w:rPr>
          <w:rFonts w:cs="Times New Roman"/>
          <w:szCs w:val="28"/>
        </w:rPr>
        <w:t xml:space="preserve"> первое, второе и третье места </w:t>
      </w:r>
      <w:r w:rsidR="00055C1A" w:rsidRPr="00522B85">
        <w:rPr>
          <w:rFonts w:cs="Times New Roman"/>
          <w:szCs w:val="28"/>
        </w:rPr>
        <w:t>вручаются благодарственные письма Губернатора Ленинградской области.</w:t>
      </w:r>
    </w:p>
    <w:p w:rsidR="00055C1A" w:rsidRPr="00522B85" w:rsidRDefault="00055C1A" w:rsidP="00AA274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522B85" w:rsidRDefault="004230DB" w:rsidP="00AA274A">
      <w:pPr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7</w:t>
      </w:r>
      <w:r w:rsidR="00AA274A" w:rsidRPr="00522B85">
        <w:rPr>
          <w:rFonts w:cs="Times New Roman"/>
          <w:szCs w:val="28"/>
        </w:rPr>
        <w:t>.2</w:t>
      </w:r>
      <w:r w:rsidR="00055C1A" w:rsidRPr="00522B85">
        <w:rPr>
          <w:rFonts w:cs="Times New Roman"/>
          <w:szCs w:val="28"/>
        </w:rPr>
        <w:t>. Участникам - победителям конкурса (первое, второе и третье места) выплачивается денежная премия. Размер денежной премии для премирования участников - победителей конкурса (первое, второе и третье места) составляет:</w:t>
      </w:r>
    </w:p>
    <w:p w:rsidR="00055C1A" w:rsidRPr="00522B85" w:rsidRDefault="00055C1A" w:rsidP="00055C1A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5048"/>
      </w:tblGrid>
      <w:tr w:rsidR="00055C1A" w:rsidRPr="00522B85" w:rsidTr="00F174D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Призовое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Сумма денежной премии</w:t>
            </w:r>
          </w:p>
        </w:tc>
      </w:tr>
      <w:tr w:rsidR="00055C1A" w:rsidRPr="00522B85" w:rsidTr="00F174D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1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1309CE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5</w:t>
            </w:r>
            <w:r w:rsidR="004D4B41" w:rsidRPr="00522B85">
              <w:rPr>
                <w:rFonts w:cs="Times New Roman"/>
                <w:szCs w:val="28"/>
              </w:rPr>
              <w:t>00</w:t>
            </w:r>
            <w:r w:rsidR="00F356D7" w:rsidRPr="00522B85">
              <w:rPr>
                <w:rFonts w:cs="Times New Roman"/>
                <w:szCs w:val="28"/>
              </w:rPr>
              <w:t xml:space="preserve"> тыс. руб.</w:t>
            </w:r>
          </w:p>
        </w:tc>
      </w:tr>
      <w:tr w:rsidR="00055C1A" w:rsidRPr="00522B85" w:rsidTr="00F174D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2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1309CE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2</w:t>
            </w:r>
            <w:r w:rsidR="004D4B41" w:rsidRPr="00522B85">
              <w:rPr>
                <w:rFonts w:cs="Times New Roman"/>
                <w:szCs w:val="28"/>
              </w:rPr>
              <w:t>00</w:t>
            </w:r>
            <w:r w:rsidR="00F356D7" w:rsidRPr="00522B85">
              <w:rPr>
                <w:rFonts w:cs="Times New Roman"/>
                <w:szCs w:val="28"/>
              </w:rPr>
              <w:t xml:space="preserve"> тыс. руб.</w:t>
            </w:r>
          </w:p>
        </w:tc>
      </w:tr>
      <w:tr w:rsidR="00055C1A" w:rsidRPr="00522B85" w:rsidTr="00F174D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055C1A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3 место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522B85" w:rsidRDefault="001309CE" w:rsidP="00F174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522B85">
              <w:rPr>
                <w:rFonts w:cs="Times New Roman"/>
                <w:szCs w:val="28"/>
              </w:rPr>
              <w:t>1</w:t>
            </w:r>
            <w:r w:rsidR="004D4B41" w:rsidRPr="00522B85">
              <w:rPr>
                <w:rFonts w:cs="Times New Roman"/>
                <w:szCs w:val="28"/>
              </w:rPr>
              <w:t>00</w:t>
            </w:r>
            <w:r w:rsidR="00F356D7" w:rsidRPr="00522B85">
              <w:rPr>
                <w:rFonts w:cs="Times New Roman"/>
                <w:szCs w:val="28"/>
              </w:rPr>
              <w:t xml:space="preserve"> тыс. руб.</w:t>
            </w:r>
          </w:p>
        </w:tc>
      </w:tr>
    </w:tbl>
    <w:p w:rsidR="00055C1A" w:rsidRPr="00522B85" w:rsidRDefault="00055C1A" w:rsidP="001A1619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55C1A" w:rsidRPr="00522B85" w:rsidRDefault="00055C1A" w:rsidP="001A1619">
      <w:pPr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Общая сумма д</w:t>
      </w:r>
      <w:r w:rsidR="00AA274A" w:rsidRPr="00522B85">
        <w:rPr>
          <w:rFonts w:cs="Times New Roman"/>
          <w:szCs w:val="28"/>
        </w:rPr>
        <w:t xml:space="preserve">енежной премии для премирования </w:t>
      </w:r>
      <w:r w:rsidRPr="00522B85">
        <w:rPr>
          <w:rFonts w:cs="Times New Roman"/>
          <w:szCs w:val="28"/>
        </w:rPr>
        <w:t xml:space="preserve">из областного бюджета Ленинградской области составляет </w:t>
      </w:r>
      <w:r w:rsidR="001309CE" w:rsidRPr="00522B85">
        <w:rPr>
          <w:rFonts w:cs="Times New Roman"/>
          <w:szCs w:val="28"/>
        </w:rPr>
        <w:t>8</w:t>
      </w:r>
      <w:r w:rsidR="004D4B41" w:rsidRPr="00522B85">
        <w:rPr>
          <w:rFonts w:cs="Times New Roman"/>
          <w:szCs w:val="28"/>
        </w:rPr>
        <w:t>00</w:t>
      </w:r>
      <w:r w:rsidR="00872A47" w:rsidRPr="00522B85">
        <w:rPr>
          <w:rFonts w:cs="Times New Roman"/>
          <w:szCs w:val="28"/>
        </w:rPr>
        <w:t xml:space="preserve"> тыс</w:t>
      </w:r>
      <w:r w:rsidRPr="00522B85">
        <w:rPr>
          <w:rFonts w:cs="Times New Roman"/>
          <w:szCs w:val="28"/>
        </w:rPr>
        <w:t>. руб.</w:t>
      </w:r>
    </w:p>
    <w:p w:rsidR="00443BDD" w:rsidRPr="00522B85" w:rsidRDefault="00443BDD" w:rsidP="001A1619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414FD7" w:rsidRPr="001A1619" w:rsidRDefault="0070789E" w:rsidP="001A1619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</w:rPr>
      </w:pPr>
      <w:r w:rsidRPr="00522B85">
        <w:rPr>
          <w:rFonts w:cs="Times New Roman"/>
          <w:szCs w:val="28"/>
        </w:rPr>
        <w:t>7.</w:t>
      </w:r>
      <w:r w:rsidR="00C152C3" w:rsidRPr="00522B85">
        <w:rPr>
          <w:rFonts w:cs="Times New Roman"/>
          <w:szCs w:val="28"/>
        </w:rPr>
        <w:t>3</w:t>
      </w:r>
      <w:r w:rsidRPr="00522B85">
        <w:rPr>
          <w:rFonts w:cs="Times New Roman"/>
          <w:szCs w:val="28"/>
        </w:rPr>
        <w:t xml:space="preserve">. </w:t>
      </w:r>
      <w:r w:rsidR="001A1619" w:rsidRPr="0070789E">
        <w:rPr>
          <w:rFonts w:cs="Times New Roman"/>
          <w:szCs w:val="28"/>
        </w:rPr>
        <w:t>В случае участия в конкурсе творческих коллективов вознаграждение в  полном  объёме  начисляется  и  выплачивается  руководителю  творческого коллектива</w:t>
      </w:r>
      <w:r w:rsidR="001A1619" w:rsidRPr="008F23F1">
        <w:rPr>
          <w:rFonts w:cs="Times New Roman"/>
          <w:szCs w:val="28"/>
        </w:rPr>
        <w:t>, указанному в заявке на участие в конкурсе</w:t>
      </w:r>
      <w:r w:rsidR="001A1619" w:rsidRPr="0070789E">
        <w:rPr>
          <w:rFonts w:cs="Times New Roman"/>
          <w:szCs w:val="28"/>
        </w:rPr>
        <w:t>.</w:t>
      </w:r>
    </w:p>
    <w:p w:rsidR="005E2A60" w:rsidRPr="005E2A60" w:rsidRDefault="005E2A60" w:rsidP="00557FF2">
      <w:pPr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r>
        <w:lastRenderedPageBreak/>
        <w:t>Приложение 1</w:t>
      </w:r>
    </w:p>
    <w:p w:rsidR="005E2A60" w:rsidRDefault="005E2A60" w:rsidP="00557FF2">
      <w:pPr>
        <w:jc w:val="right"/>
      </w:pPr>
      <w:r>
        <w:t xml:space="preserve">к Положению </w:t>
      </w:r>
    </w:p>
    <w:p w:rsidR="00557FF2" w:rsidRDefault="005E2A60" w:rsidP="00557FF2">
      <w:pPr>
        <w:jc w:val="right"/>
        <w:rPr>
          <w:rFonts w:cs="Times New Roman"/>
          <w:szCs w:val="28"/>
        </w:rPr>
      </w:pPr>
      <w:r>
        <w:t>«</w:t>
      </w:r>
      <w:r w:rsidR="00557FF2">
        <w:rPr>
          <w:rFonts w:cs="Times New Roman"/>
          <w:szCs w:val="28"/>
        </w:rPr>
        <w:t>О</w:t>
      </w:r>
      <w:r w:rsidR="00557FF2" w:rsidRPr="003423AF">
        <w:rPr>
          <w:rFonts w:cs="Times New Roman"/>
          <w:szCs w:val="28"/>
        </w:rPr>
        <w:t xml:space="preserve"> </w:t>
      </w:r>
      <w:r w:rsidR="00557FF2">
        <w:rPr>
          <w:rFonts w:cs="Times New Roman"/>
          <w:szCs w:val="28"/>
        </w:rPr>
        <w:t>творческом градостроительном конкурсе</w:t>
      </w:r>
      <w:r w:rsidR="00557FF2" w:rsidRPr="00414EC5">
        <w:rPr>
          <w:rFonts w:cs="Times New Roman"/>
          <w:szCs w:val="28"/>
        </w:rPr>
        <w:t xml:space="preserve"> </w:t>
      </w:r>
    </w:p>
    <w:p w:rsidR="00557FF2" w:rsidRDefault="00557FF2" w:rsidP="00557FF2">
      <w:pPr>
        <w:jc w:val="right"/>
        <w:rPr>
          <w:rFonts w:cs="Times New Roman"/>
          <w:szCs w:val="28"/>
        </w:rPr>
      </w:pPr>
      <w:r w:rsidRPr="00414EC5">
        <w:rPr>
          <w:rFonts w:cs="Times New Roman"/>
          <w:szCs w:val="28"/>
        </w:rPr>
        <w:t>по развитию спортивного</w:t>
      </w:r>
      <w:r>
        <w:rPr>
          <w:rFonts w:cs="Times New Roman"/>
          <w:szCs w:val="28"/>
        </w:rPr>
        <w:t xml:space="preserve"> кластера </w:t>
      </w:r>
    </w:p>
    <w:p w:rsidR="00557FF2" w:rsidRDefault="00557FF2" w:rsidP="00557FF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поселке Рощино Выборгского района </w:t>
      </w:r>
    </w:p>
    <w:p w:rsidR="005E2A60" w:rsidRPr="00557FF2" w:rsidRDefault="00557FF2" w:rsidP="00557FF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Ленинградской области</w:t>
      </w:r>
      <w:r w:rsidR="005E2A60" w:rsidRPr="00CA1B43">
        <w:t>»</w:t>
      </w:r>
    </w:p>
    <w:p w:rsidR="005E2A60" w:rsidRDefault="005E2A60" w:rsidP="005E2A60">
      <w:pPr>
        <w:ind w:firstLine="0"/>
        <w:jc w:val="center"/>
      </w:pPr>
    </w:p>
    <w:p w:rsidR="005E2A60" w:rsidRPr="00482BF0" w:rsidRDefault="005E2A60" w:rsidP="005E2A60">
      <w:pPr>
        <w:ind w:firstLine="0"/>
        <w:jc w:val="center"/>
        <w:rPr>
          <w:szCs w:val="28"/>
        </w:rPr>
      </w:pPr>
      <w:r w:rsidRPr="00482BF0">
        <w:rPr>
          <w:szCs w:val="28"/>
        </w:rPr>
        <w:t>Согласие</w:t>
      </w:r>
    </w:p>
    <w:p w:rsidR="005E2A60" w:rsidRDefault="005E2A60" w:rsidP="005E2A60">
      <w:pPr>
        <w:ind w:firstLine="0"/>
        <w:jc w:val="center"/>
        <w:rPr>
          <w:szCs w:val="28"/>
        </w:rPr>
      </w:pPr>
      <w:r w:rsidRPr="00482BF0">
        <w:rPr>
          <w:szCs w:val="28"/>
        </w:rPr>
        <w:t xml:space="preserve">на передачу </w:t>
      </w:r>
      <w:r w:rsidRPr="00482BF0">
        <w:rPr>
          <w:rFonts w:cs="Times New Roman"/>
          <w:szCs w:val="28"/>
        </w:rPr>
        <w:t>исключительного права на конкурсный проект</w:t>
      </w:r>
      <w:r w:rsidRPr="00482BF0">
        <w:rPr>
          <w:szCs w:val="28"/>
        </w:rPr>
        <w:t xml:space="preserve">, </w:t>
      </w:r>
    </w:p>
    <w:p w:rsidR="005E2A60" w:rsidRPr="00482BF0" w:rsidRDefault="005E2A60" w:rsidP="005E2A60">
      <w:pPr>
        <w:ind w:firstLine="0"/>
        <w:jc w:val="center"/>
        <w:rPr>
          <w:szCs w:val="28"/>
        </w:rPr>
      </w:pPr>
      <w:proofErr w:type="gramStart"/>
      <w:r w:rsidRPr="00482BF0">
        <w:rPr>
          <w:szCs w:val="28"/>
        </w:rPr>
        <w:t>представляемый</w:t>
      </w:r>
      <w:proofErr w:type="gramEnd"/>
      <w:r w:rsidRPr="00482BF0">
        <w:rPr>
          <w:szCs w:val="28"/>
        </w:rPr>
        <w:t xml:space="preserve"> для участия в ежегодном конкурсе</w:t>
      </w:r>
    </w:p>
    <w:p w:rsidR="005E2A60" w:rsidRDefault="005E2A60" w:rsidP="005E2A60">
      <w:pPr>
        <w:ind w:firstLine="0"/>
        <w:jc w:val="center"/>
        <w:rPr>
          <w:rFonts w:cs="Times New Roman"/>
          <w:szCs w:val="28"/>
        </w:rPr>
      </w:pPr>
      <w:r w:rsidRPr="00482BF0">
        <w:rPr>
          <w:rFonts w:cs="Times New Roman"/>
          <w:szCs w:val="28"/>
        </w:rPr>
        <w:t>«Концепция пространственного развития муниципальных образований Ленинградской области»</w:t>
      </w:r>
    </w:p>
    <w:p w:rsidR="005E2A60" w:rsidRDefault="005E2A60" w:rsidP="005E2A60">
      <w:pPr>
        <w:ind w:firstLine="0"/>
        <w:jc w:val="center"/>
        <w:rPr>
          <w:szCs w:val="28"/>
        </w:rPr>
      </w:pPr>
    </w:p>
    <w:p w:rsidR="005E2A60" w:rsidRPr="00AE2E6C" w:rsidRDefault="005E2A60" w:rsidP="005E2A60">
      <w:pPr>
        <w:rPr>
          <w:rFonts w:cs="Times New Roman"/>
          <w:szCs w:val="28"/>
        </w:rPr>
      </w:pPr>
      <w:proofErr w:type="gramStart"/>
      <w:r>
        <w:rPr>
          <w:szCs w:val="28"/>
        </w:rPr>
        <w:t xml:space="preserve">Я, (ФИО), представляя для участия в ежегодном конкурсе </w:t>
      </w:r>
      <w:r w:rsidRPr="00F32632">
        <w:rPr>
          <w:rFonts w:cs="Times New Roman"/>
          <w:szCs w:val="28"/>
        </w:rPr>
        <w:t>«Концепция пространственного развития муниципальных образований Ленинградской области»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(далее – Конкурс) конкурсный проект </w:t>
      </w:r>
      <w:r>
        <w:rPr>
          <w:rFonts w:cs="Times New Roman"/>
          <w:szCs w:val="28"/>
        </w:rPr>
        <w:t>(наименование проекта)</w:t>
      </w:r>
      <w:r>
        <w:rPr>
          <w:szCs w:val="28"/>
        </w:rPr>
        <w:t xml:space="preserve"> (далее – Конкурсный проект), обязуюсь в случае присуждения Конкурсному проекту 1-го, 2-го или 3-го места по результатам  Конкурса безвозмездно передать исключительные права на Конкурсный проект Комитету градостроительной политики Ленинградской области (далее – Комитет) в полном объеме </w:t>
      </w:r>
      <w:r w:rsidRPr="000F1A76">
        <w:rPr>
          <w:szCs w:val="28"/>
        </w:rPr>
        <w:t>для использования его любым способом</w:t>
      </w:r>
      <w:proofErr w:type="gramEnd"/>
      <w:r w:rsidRPr="000F1A76">
        <w:rPr>
          <w:szCs w:val="28"/>
        </w:rPr>
        <w:t xml:space="preserve"> и в любой форме, включа</w:t>
      </w:r>
      <w:r>
        <w:rPr>
          <w:szCs w:val="28"/>
        </w:rPr>
        <w:t>я права, перечисленные в статьях</w:t>
      </w:r>
      <w:r w:rsidRPr="000F1A76">
        <w:rPr>
          <w:szCs w:val="28"/>
        </w:rPr>
        <w:t xml:space="preserve"> 1229, 1270 Гражданского кодекса Российской Федерации</w:t>
      </w:r>
      <w:r>
        <w:rPr>
          <w:szCs w:val="28"/>
        </w:rPr>
        <w:t>.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От права</w:t>
      </w:r>
      <w:r w:rsidRPr="000F1A76">
        <w:rPr>
          <w:szCs w:val="28"/>
        </w:rPr>
        <w:t xml:space="preserve"> использовать самостоятельно или предоставлять аналогичное право на использование </w:t>
      </w:r>
      <w:r>
        <w:rPr>
          <w:szCs w:val="28"/>
        </w:rPr>
        <w:t>Конкурсного проекта</w:t>
      </w:r>
      <w:r w:rsidRPr="000F1A76">
        <w:rPr>
          <w:szCs w:val="28"/>
        </w:rPr>
        <w:t xml:space="preserve"> третьим лицам</w:t>
      </w:r>
      <w:r>
        <w:rPr>
          <w:szCs w:val="28"/>
        </w:rPr>
        <w:t xml:space="preserve"> с момента передачи исключительных прав на Конкурсный проект Комитету отказываюсь. Исключительные права на Конкурсный проект считаются переданными Комитету с момента принятия правового акта Комитета об  утверждении результатов Конкурса, в соответствии с которым Конкурсному проекту присвоено 1-е, 2-е или 3-е место.</w:t>
      </w:r>
    </w:p>
    <w:p w:rsidR="005E2A60" w:rsidRDefault="005E2A60" w:rsidP="005E2A60">
      <w:pPr>
        <w:rPr>
          <w:szCs w:val="28"/>
        </w:rPr>
      </w:pPr>
      <w:r>
        <w:rPr>
          <w:szCs w:val="28"/>
        </w:rPr>
        <w:t>Настоящим подтверждаю, что</w:t>
      </w:r>
      <w:r w:rsidRPr="00322C01">
        <w:rPr>
          <w:szCs w:val="28"/>
        </w:rPr>
        <w:t xml:space="preserve"> </w:t>
      </w:r>
      <w:r w:rsidRPr="009B713E">
        <w:rPr>
          <w:szCs w:val="28"/>
        </w:rPr>
        <w:t xml:space="preserve">на момент </w:t>
      </w:r>
      <w:r>
        <w:rPr>
          <w:szCs w:val="28"/>
        </w:rPr>
        <w:t>подачи настоящего документа в Комитет:</w:t>
      </w:r>
    </w:p>
    <w:p w:rsidR="005E2A60" w:rsidRDefault="005E2A60" w:rsidP="005E2A60">
      <w:pPr>
        <w:rPr>
          <w:szCs w:val="28"/>
        </w:rPr>
      </w:pPr>
      <w:r>
        <w:rPr>
          <w:szCs w:val="28"/>
        </w:rPr>
        <w:t>являюсь</w:t>
      </w:r>
      <w:r w:rsidRPr="009B713E">
        <w:rPr>
          <w:szCs w:val="28"/>
        </w:rPr>
        <w:t xml:space="preserve"> единственным правообладателем </w:t>
      </w:r>
      <w:r>
        <w:rPr>
          <w:szCs w:val="28"/>
        </w:rPr>
        <w:t>Конкурсного п</w:t>
      </w:r>
      <w:r w:rsidRPr="009B713E">
        <w:rPr>
          <w:szCs w:val="28"/>
        </w:rPr>
        <w:t xml:space="preserve">роекта; </w:t>
      </w:r>
    </w:p>
    <w:p w:rsidR="005E2A60" w:rsidRDefault="005E2A60" w:rsidP="005E2A60">
      <w:pPr>
        <w:rPr>
          <w:szCs w:val="28"/>
        </w:rPr>
      </w:pPr>
      <w:r>
        <w:rPr>
          <w:szCs w:val="28"/>
        </w:rPr>
        <w:t>не имею информации</w:t>
      </w:r>
      <w:r w:rsidRPr="009B713E">
        <w:rPr>
          <w:szCs w:val="28"/>
        </w:rPr>
        <w:t xml:space="preserve"> о правах третьих лиц, которые могли быть нарушены отчуждением исключительного права на </w:t>
      </w:r>
      <w:r>
        <w:rPr>
          <w:szCs w:val="28"/>
        </w:rPr>
        <w:t>Конкурсный п</w:t>
      </w:r>
      <w:r w:rsidRPr="009B713E">
        <w:rPr>
          <w:szCs w:val="28"/>
        </w:rPr>
        <w:t>роект;</w:t>
      </w:r>
    </w:p>
    <w:p w:rsidR="005E2A60" w:rsidRDefault="005E2A60" w:rsidP="005E2A60">
      <w:pPr>
        <w:rPr>
          <w:szCs w:val="28"/>
        </w:rPr>
      </w:pPr>
      <w:r>
        <w:rPr>
          <w:szCs w:val="28"/>
        </w:rPr>
        <w:t>принадлежащее мне исключительное право на Конкурсный п</w:t>
      </w:r>
      <w:r w:rsidRPr="009B713E">
        <w:rPr>
          <w:szCs w:val="28"/>
        </w:rPr>
        <w:t xml:space="preserve">роект не отчуждено, не заложено, не передано </w:t>
      </w:r>
      <w:r>
        <w:rPr>
          <w:szCs w:val="28"/>
        </w:rPr>
        <w:t xml:space="preserve">в какой-либо форме иным лицам и </w:t>
      </w:r>
      <w:r w:rsidRPr="009B713E">
        <w:rPr>
          <w:szCs w:val="28"/>
        </w:rPr>
        <w:t>не оспорен</w:t>
      </w:r>
      <w:r>
        <w:rPr>
          <w:szCs w:val="28"/>
        </w:rPr>
        <w:t>о</w:t>
      </w:r>
      <w:r w:rsidRPr="009B713E">
        <w:rPr>
          <w:szCs w:val="28"/>
        </w:rPr>
        <w:t xml:space="preserve"> в суде или иным законным способом.</w:t>
      </w:r>
    </w:p>
    <w:p w:rsidR="005E2A60" w:rsidRDefault="005E2A60" w:rsidP="005E2A60">
      <w:pPr>
        <w:rPr>
          <w:szCs w:val="28"/>
        </w:rPr>
      </w:pPr>
      <w:r>
        <w:rPr>
          <w:szCs w:val="28"/>
        </w:rPr>
        <w:t xml:space="preserve">Мне известно, что настоящее согласие может быть отозвано мной в любой момент до момента перехода исключительных прав на Конкурсный проект Комитету, при этом в случае отзыва настоящего согласия участие Конкурсного проекта в Конкурсе прекращается. </w:t>
      </w:r>
    </w:p>
    <w:p w:rsidR="005E2A60" w:rsidRDefault="005E2A60" w:rsidP="005E2A60">
      <w:pPr>
        <w:ind w:firstLine="0"/>
        <w:rPr>
          <w:szCs w:val="28"/>
        </w:rPr>
      </w:pPr>
    </w:p>
    <w:p w:rsidR="005E2A60" w:rsidRDefault="005E2A60" w:rsidP="005E2A60">
      <w:pPr>
        <w:ind w:firstLine="0"/>
        <w:rPr>
          <w:szCs w:val="28"/>
        </w:rPr>
      </w:pPr>
    </w:p>
    <w:p w:rsidR="005E2A60" w:rsidRDefault="005E2A60" w:rsidP="005E2A60">
      <w:pPr>
        <w:ind w:firstLine="0"/>
        <w:rPr>
          <w:szCs w:val="28"/>
        </w:rPr>
      </w:pPr>
    </w:p>
    <w:p w:rsidR="005E2A60" w:rsidRPr="00444797" w:rsidRDefault="005E2A60" w:rsidP="005E2A60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«___» _______________ 20__ г. </w:t>
      </w:r>
      <w:r w:rsidRPr="00444797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>_/__________________________</w:t>
      </w:r>
    </w:p>
    <w:p w:rsidR="005E2A60" w:rsidRPr="00557FF2" w:rsidRDefault="005E2A60" w:rsidP="00557FF2">
      <w:pPr>
        <w:ind w:firstLine="0"/>
        <w:rPr>
          <w:szCs w:val="28"/>
        </w:rPr>
      </w:pPr>
      <w:r w:rsidRPr="00444797">
        <w:rPr>
          <w:rFonts w:cs="Times New Roman"/>
          <w:sz w:val="20"/>
          <w:szCs w:val="28"/>
        </w:rPr>
        <w:t xml:space="preserve">                               (дата)                                             (подпись)                              (расшифровка подписи</w:t>
      </w:r>
      <w:r>
        <w:rPr>
          <w:rFonts w:cs="Times New Roman"/>
          <w:sz w:val="20"/>
          <w:szCs w:val="28"/>
        </w:rPr>
        <w:t>)</w:t>
      </w:r>
      <w:r>
        <w:rPr>
          <w:szCs w:val="28"/>
        </w:rPr>
        <w:tab/>
      </w:r>
    </w:p>
    <w:p w:rsidR="00557FF2" w:rsidRPr="005E2A60" w:rsidRDefault="00557FF2" w:rsidP="00557FF2">
      <w:pPr>
        <w:ind w:firstLine="0"/>
        <w:jc w:val="right"/>
        <w:rPr>
          <w:rFonts w:cs="Times New Roman"/>
          <w:szCs w:val="28"/>
        </w:rPr>
      </w:pPr>
      <w:r>
        <w:lastRenderedPageBreak/>
        <w:t>Приложение 2</w:t>
      </w:r>
    </w:p>
    <w:p w:rsidR="00557FF2" w:rsidRDefault="00557FF2" w:rsidP="00557FF2">
      <w:pPr>
        <w:jc w:val="right"/>
      </w:pPr>
      <w:r>
        <w:t xml:space="preserve">к Положению </w:t>
      </w:r>
    </w:p>
    <w:p w:rsidR="00557FF2" w:rsidRDefault="00557FF2" w:rsidP="00557FF2">
      <w:pPr>
        <w:jc w:val="right"/>
        <w:rPr>
          <w:rFonts w:cs="Times New Roman"/>
          <w:szCs w:val="28"/>
        </w:rPr>
      </w:pPr>
      <w:r>
        <w:t>«</w:t>
      </w:r>
      <w:r>
        <w:rPr>
          <w:rFonts w:cs="Times New Roman"/>
          <w:szCs w:val="28"/>
        </w:rPr>
        <w:t>О</w:t>
      </w:r>
      <w:r w:rsidRPr="003423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творческом градостроительном конкурсе</w:t>
      </w:r>
      <w:r w:rsidRPr="00414EC5">
        <w:rPr>
          <w:rFonts w:cs="Times New Roman"/>
          <w:szCs w:val="28"/>
        </w:rPr>
        <w:t xml:space="preserve"> </w:t>
      </w:r>
    </w:p>
    <w:p w:rsidR="00557FF2" w:rsidRDefault="00557FF2" w:rsidP="00557FF2">
      <w:pPr>
        <w:jc w:val="right"/>
        <w:rPr>
          <w:rFonts w:cs="Times New Roman"/>
          <w:szCs w:val="28"/>
        </w:rPr>
      </w:pPr>
      <w:r w:rsidRPr="00414EC5">
        <w:rPr>
          <w:rFonts w:cs="Times New Roman"/>
          <w:szCs w:val="28"/>
        </w:rPr>
        <w:t>по развитию спортивного</w:t>
      </w:r>
      <w:r>
        <w:rPr>
          <w:rFonts w:cs="Times New Roman"/>
          <w:szCs w:val="28"/>
        </w:rPr>
        <w:t xml:space="preserve"> кластера </w:t>
      </w:r>
    </w:p>
    <w:p w:rsidR="00557FF2" w:rsidRDefault="00557FF2" w:rsidP="00557FF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поселке Рощино Выборгского района </w:t>
      </w:r>
    </w:p>
    <w:p w:rsidR="00055C1A" w:rsidRPr="00557FF2" w:rsidRDefault="00557FF2" w:rsidP="00557FF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Ленинградской области</w:t>
      </w:r>
      <w:r w:rsidRPr="00CA1B43">
        <w:t>»</w:t>
      </w:r>
    </w:p>
    <w:p w:rsidR="00055C1A" w:rsidRPr="00D757EE" w:rsidRDefault="00055C1A" w:rsidP="0007172F">
      <w:pPr>
        <w:ind w:firstLine="0"/>
        <w:jc w:val="center"/>
        <w:rPr>
          <w:rFonts w:cs="Times New Roman"/>
          <w:szCs w:val="28"/>
        </w:rPr>
      </w:pPr>
    </w:p>
    <w:p w:rsidR="00055C1A" w:rsidRPr="00AD7EFD" w:rsidRDefault="00055C1A" w:rsidP="0007172F">
      <w:pPr>
        <w:ind w:firstLine="0"/>
        <w:jc w:val="center"/>
        <w:rPr>
          <w:rFonts w:cs="Times New Roman"/>
          <w:szCs w:val="28"/>
        </w:rPr>
      </w:pPr>
      <w:r w:rsidRPr="00D757EE">
        <w:rPr>
          <w:rFonts w:cs="Times New Roman"/>
          <w:b/>
          <w:szCs w:val="28"/>
        </w:rPr>
        <w:t>Заявка</w:t>
      </w:r>
    </w:p>
    <w:p w:rsidR="00055C1A" w:rsidRPr="00D757EE" w:rsidRDefault="00055C1A" w:rsidP="0007172F">
      <w:pPr>
        <w:ind w:firstLine="0"/>
        <w:jc w:val="center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Фамилия</w:t>
      </w:r>
      <w:r>
        <w:rPr>
          <w:rFonts w:cs="Times New Roman"/>
          <w:szCs w:val="28"/>
        </w:rPr>
        <w:t>, имя, отчество:</w:t>
      </w:r>
      <w:r w:rsidRPr="00444797">
        <w:rPr>
          <w:rFonts w:cs="Times New Roman"/>
          <w:szCs w:val="28"/>
        </w:rPr>
        <w:t xml:space="preserve"> ________________________________</w:t>
      </w:r>
      <w:r w:rsidR="00AD7EFD">
        <w:rPr>
          <w:rFonts w:cs="Times New Roman"/>
          <w:szCs w:val="28"/>
        </w:rPr>
        <w:t>_____________</w:t>
      </w:r>
    </w:p>
    <w:p w:rsidR="00055C1A" w:rsidRDefault="00055C1A" w:rsidP="0007172F">
      <w:pPr>
        <w:ind w:firstLine="0"/>
        <w:jc w:val="right"/>
        <w:rPr>
          <w:rFonts w:cs="Times New Roman"/>
          <w:sz w:val="20"/>
          <w:szCs w:val="28"/>
        </w:rPr>
      </w:pPr>
      <w:r w:rsidRPr="00444797">
        <w:rPr>
          <w:rFonts w:cs="Times New Roman"/>
          <w:sz w:val="20"/>
          <w:szCs w:val="28"/>
        </w:rPr>
        <w:t>(Указывается фамилия, имя, отчество руководителя юридического лица)</w:t>
      </w:r>
    </w:p>
    <w:p w:rsidR="00055C1A" w:rsidRPr="008C58B6" w:rsidRDefault="00055C1A" w:rsidP="0007172F">
      <w:pPr>
        <w:ind w:firstLine="0"/>
        <w:jc w:val="right"/>
        <w:rPr>
          <w:rFonts w:cs="Times New Roman"/>
          <w:sz w:val="20"/>
          <w:szCs w:val="28"/>
        </w:rPr>
      </w:pPr>
    </w:p>
    <w:p w:rsidR="00055C1A" w:rsidRPr="00444797" w:rsidRDefault="00AD7EFD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рождения: </w:t>
      </w:r>
      <w:r w:rsidR="00055C1A" w:rsidRPr="00444797">
        <w:rPr>
          <w:rFonts w:cs="Times New Roman"/>
          <w:szCs w:val="28"/>
        </w:rPr>
        <w:t>__________________________________________________</w:t>
      </w:r>
      <w:r>
        <w:rPr>
          <w:rFonts w:cs="Times New Roman"/>
          <w:szCs w:val="28"/>
        </w:rPr>
        <w:t>__</w:t>
      </w: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Контактный почтовый адрес: _____________</w:t>
      </w:r>
      <w:r w:rsidR="00AD7EFD">
        <w:rPr>
          <w:rFonts w:cs="Times New Roman"/>
          <w:szCs w:val="28"/>
        </w:rPr>
        <w:t>____________________________</w:t>
      </w:r>
    </w:p>
    <w:p w:rsidR="00AD7EFD" w:rsidRDefault="00AD7EFD" w:rsidP="0007172F">
      <w:pPr>
        <w:ind w:firstLine="0"/>
        <w:jc w:val="left"/>
        <w:rPr>
          <w:rFonts w:cs="Times New Roman"/>
          <w:szCs w:val="28"/>
        </w:rPr>
      </w:pPr>
    </w:p>
    <w:p w:rsidR="00AD7EFD" w:rsidRPr="00444797" w:rsidRDefault="00AD7EFD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:rsidR="00055C1A" w:rsidRPr="00444797" w:rsidRDefault="00055C1A" w:rsidP="0007172F">
      <w:pPr>
        <w:ind w:firstLine="0"/>
        <w:jc w:val="center"/>
        <w:rPr>
          <w:rFonts w:cs="Times New Roman"/>
          <w:sz w:val="20"/>
          <w:szCs w:val="28"/>
        </w:rPr>
      </w:pPr>
      <w:r w:rsidRPr="00444797">
        <w:rPr>
          <w:rFonts w:cs="Times New Roman"/>
          <w:sz w:val="20"/>
          <w:szCs w:val="28"/>
        </w:rPr>
        <w:t>(Почтовый индекс, стр</w:t>
      </w:r>
      <w:r>
        <w:rPr>
          <w:rFonts w:cs="Times New Roman"/>
          <w:sz w:val="20"/>
          <w:szCs w:val="28"/>
        </w:rPr>
        <w:t>ана</w:t>
      </w:r>
      <w:r w:rsidRPr="00444797">
        <w:rPr>
          <w:rFonts w:cs="Times New Roman"/>
          <w:sz w:val="20"/>
          <w:szCs w:val="28"/>
        </w:rPr>
        <w:t>, город, область, район, улица, дом, корпус, квартира)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Контактный телефон:</w:t>
      </w:r>
      <w:r w:rsidRPr="00444797">
        <w:rPr>
          <w:rFonts w:cs="Times New Roman"/>
          <w:szCs w:val="28"/>
        </w:rPr>
        <w:t xml:space="preserve"> _____________________________</w:t>
      </w:r>
      <w:r w:rsidR="00AD7EFD">
        <w:rPr>
          <w:rFonts w:cs="Times New Roman"/>
          <w:szCs w:val="28"/>
        </w:rPr>
        <w:t>__________________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Адрес электронной почты</w:t>
      </w:r>
      <w:r>
        <w:rPr>
          <w:rFonts w:cs="Times New Roman"/>
          <w:szCs w:val="28"/>
        </w:rPr>
        <w:t>:</w:t>
      </w:r>
      <w:r w:rsidRPr="00444797">
        <w:rPr>
          <w:rFonts w:cs="Times New Roman"/>
          <w:szCs w:val="28"/>
        </w:rPr>
        <w:t xml:space="preserve"> __________________</w:t>
      </w:r>
      <w:r w:rsidR="00AD7EFD">
        <w:rPr>
          <w:rFonts w:cs="Times New Roman"/>
          <w:szCs w:val="28"/>
        </w:rPr>
        <w:t>_________________________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Название организации</w:t>
      </w:r>
      <w:r>
        <w:rPr>
          <w:rFonts w:cs="Times New Roman"/>
          <w:szCs w:val="28"/>
        </w:rPr>
        <w:t xml:space="preserve">: </w:t>
      </w:r>
      <w:r w:rsidRPr="00444797">
        <w:rPr>
          <w:rFonts w:cs="Times New Roman"/>
          <w:szCs w:val="28"/>
        </w:rPr>
        <w:t>_____________________________</w:t>
      </w:r>
      <w:r w:rsidR="00AD7EFD">
        <w:rPr>
          <w:rFonts w:cs="Times New Roman"/>
          <w:szCs w:val="28"/>
        </w:rPr>
        <w:t>_________________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Реквизиты организации</w:t>
      </w:r>
      <w:r>
        <w:rPr>
          <w:rFonts w:cs="Times New Roman"/>
          <w:szCs w:val="28"/>
        </w:rPr>
        <w:t>:</w:t>
      </w:r>
      <w:r w:rsidRPr="00444797">
        <w:rPr>
          <w:rFonts w:cs="Times New Roman"/>
          <w:szCs w:val="28"/>
        </w:rPr>
        <w:t xml:space="preserve"> ____________________</w:t>
      </w:r>
      <w:r w:rsidR="00AD7EFD">
        <w:rPr>
          <w:rFonts w:cs="Times New Roman"/>
          <w:szCs w:val="28"/>
        </w:rPr>
        <w:t>_________________________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7172F" w:rsidP="0007172F">
      <w:pPr>
        <w:ind w:firstLine="0"/>
        <w:jc w:val="center"/>
        <w:rPr>
          <w:rFonts w:cs="Times New Roman"/>
          <w:b/>
          <w:szCs w:val="28"/>
        </w:rPr>
      </w:pPr>
      <w:r w:rsidRPr="00444797">
        <w:rPr>
          <w:rFonts w:cs="Times New Roman"/>
          <w:b/>
          <w:szCs w:val="28"/>
        </w:rPr>
        <w:t>Данные руководителя юридического лица / физического лица</w:t>
      </w:r>
      <w:r>
        <w:rPr>
          <w:rFonts w:cs="Times New Roman"/>
          <w:b/>
          <w:szCs w:val="28"/>
        </w:rPr>
        <w:t xml:space="preserve"> / руководителю творческого коллектива</w:t>
      </w:r>
      <w:r w:rsidRPr="00444797">
        <w:rPr>
          <w:rFonts w:cs="Times New Roman"/>
          <w:b/>
          <w:szCs w:val="28"/>
        </w:rPr>
        <w:t>: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Паспорт: серия</w:t>
      </w:r>
      <w:r>
        <w:rPr>
          <w:rFonts w:cs="Times New Roman"/>
          <w:szCs w:val="28"/>
        </w:rPr>
        <w:t>, номер</w:t>
      </w:r>
      <w:r w:rsidRPr="00444797">
        <w:rPr>
          <w:rFonts w:cs="Times New Roman"/>
          <w:szCs w:val="28"/>
        </w:rPr>
        <w:t xml:space="preserve"> _________________________ </w:t>
      </w:r>
      <w:r w:rsidR="00AD7EFD">
        <w:rPr>
          <w:rFonts w:cs="Times New Roman"/>
          <w:szCs w:val="28"/>
        </w:rPr>
        <w:t>дата выдачи: __________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Кем выдан:</w:t>
      </w:r>
      <w:r w:rsidRPr="00444797">
        <w:rPr>
          <w:rFonts w:cs="Times New Roman"/>
          <w:szCs w:val="28"/>
        </w:rPr>
        <w:t xml:space="preserve"> _________________________________________________</w:t>
      </w:r>
      <w:r w:rsidR="00AD7EFD">
        <w:rPr>
          <w:rFonts w:cs="Times New Roman"/>
          <w:szCs w:val="28"/>
        </w:rPr>
        <w:t>_______</w:t>
      </w:r>
    </w:p>
    <w:p w:rsidR="00AD7EFD" w:rsidRPr="00444797" w:rsidRDefault="00AD7EFD" w:rsidP="0007172F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______________________________________</w:t>
      </w:r>
      <w:r w:rsidR="00AD7EFD">
        <w:rPr>
          <w:rFonts w:cs="Times New Roman"/>
          <w:szCs w:val="28"/>
        </w:rPr>
        <w:t>____________________________</w:t>
      </w:r>
    </w:p>
    <w:p w:rsidR="00AD7EFD" w:rsidRDefault="00AD7EFD" w:rsidP="0007172F">
      <w:pPr>
        <w:ind w:firstLine="0"/>
        <w:jc w:val="left"/>
        <w:rPr>
          <w:rFonts w:cs="Times New Roman"/>
          <w:szCs w:val="28"/>
        </w:rPr>
      </w:pPr>
    </w:p>
    <w:p w:rsidR="00AD7EFD" w:rsidRPr="00444797" w:rsidRDefault="00AD7EFD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b/>
          <w:szCs w:val="28"/>
        </w:rPr>
      </w:pPr>
      <w:r w:rsidRPr="00444797">
        <w:rPr>
          <w:rFonts w:cs="Times New Roman"/>
          <w:b/>
          <w:szCs w:val="28"/>
        </w:rPr>
        <w:t xml:space="preserve">Зарегистрирован: </w:t>
      </w: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(И</w:t>
      </w:r>
      <w:r>
        <w:rPr>
          <w:rFonts w:cs="Times New Roman"/>
          <w:szCs w:val="28"/>
        </w:rPr>
        <w:t>ндекс</w:t>
      </w:r>
      <w:r w:rsidRPr="00444797">
        <w:rPr>
          <w:rFonts w:cs="Times New Roman"/>
          <w:szCs w:val="28"/>
        </w:rPr>
        <w:t>, полный адрес): _______________________________________________</w:t>
      </w:r>
      <w:r>
        <w:rPr>
          <w:rFonts w:cs="Times New Roman"/>
          <w:szCs w:val="28"/>
        </w:rPr>
        <w:t>__</w:t>
      </w:r>
      <w:r w:rsidR="00AD7EFD">
        <w:rPr>
          <w:rFonts w:cs="Times New Roman"/>
          <w:szCs w:val="28"/>
        </w:rPr>
        <w:t>_________________</w:t>
      </w:r>
    </w:p>
    <w:p w:rsidR="00AD7EFD" w:rsidRDefault="00AD7EFD" w:rsidP="0007172F">
      <w:pPr>
        <w:ind w:firstLine="0"/>
        <w:jc w:val="left"/>
        <w:rPr>
          <w:rFonts w:cs="Times New Roman"/>
          <w:szCs w:val="28"/>
        </w:rPr>
      </w:pPr>
    </w:p>
    <w:p w:rsidR="00AD7EFD" w:rsidRDefault="00AD7EFD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</w:t>
      </w:r>
      <w:r w:rsidR="0007172F">
        <w:rPr>
          <w:rFonts w:cs="Times New Roman"/>
          <w:szCs w:val="28"/>
        </w:rPr>
        <w:t>____________________________</w:t>
      </w:r>
    </w:p>
    <w:p w:rsidR="00AD7EFD" w:rsidRDefault="00AD7EFD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ИНН (физического лица):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</w:t>
      </w:r>
      <w:r w:rsidR="0007172F">
        <w:rPr>
          <w:rFonts w:cs="Times New Roman"/>
          <w:szCs w:val="28"/>
        </w:rPr>
        <w:t>_______________________________</w:t>
      </w:r>
    </w:p>
    <w:p w:rsidR="00AD7EFD" w:rsidRDefault="00AD7EFD" w:rsidP="0007172F">
      <w:pPr>
        <w:ind w:firstLine="0"/>
        <w:jc w:val="left"/>
        <w:rPr>
          <w:rFonts w:cs="Times New Roman"/>
          <w:szCs w:val="28"/>
        </w:rPr>
      </w:pPr>
    </w:p>
    <w:p w:rsidR="00055C1A" w:rsidRPr="00AD7EFD" w:rsidRDefault="00055C1A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Номер пенсионного страхового свидетельства</w:t>
      </w:r>
      <w:r w:rsidR="00AD7EFD">
        <w:rPr>
          <w:rFonts w:cs="Times New Roman"/>
          <w:szCs w:val="28"/>
        </w:rPr>
        <w:t xml:space="preserve"> (СНИЛС): _________________</w:t>
      </w:r>
    </w:p>
    <w:p w:rsidR="005E2A60" w:rsidRDefault="005E2A60" w:rsidP="0007172F">
      <w:pPr>
        <w:ind w:firstLine="0"/>
        <w:jc w:val="left"/>
        <w:rPr>
          <w:rFonts w:cs="Times New Roman"/>
          <w:b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b/>
          <w:szCs w:val="28"/>
        </w:rPr>
      </w:pPr>
      <w:r w:rsidRPr="00444797">
        <w:rPr>
          <w:rFonts w:cs="Times New Roman"/>
          <w:b/>
          <w:szCs w:val="28"/>
        </w:rPr>
        <w:t>Банковские реквизиты: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Полное наименование б</w:t>
      </w:r>
      <w:r w:rsidRPr="00444797">
        <w:rPr>
          <w:rFonts w:cs="Times New Roman"/>
          <w:szCs w:val="28"/>
        </w:rPr>
        <w:t>анк</w:t>
      </w:r>
      <w:r>
        <w:rPr>
          <w:rFonts w:cs="Times New Roman"/>
          <w:szCs w:val="28"/>
        </w:rPr>
        <w:t xml:space="preserve">а получателя: </w:t>
      </w:r>
      <w:r w:rsidRPr="00444797">
        <w:rPr>
          <w:rFonts w:cs="Times New Roman"/>
          <w:szCs w:val="28"/>
        </w:rPr>
        <w:t>______________________</w:t>
      </w:r>
      <w:r>
        <w:rPr>
          <w:rFonts w:cs="Times New Roman"/>
          <w:szCs w:val="28"/>
        </w:rPr>
        <w:t>_______</w:t>
      </w:r>
      <w:r w:rsidR="00AD7EFD">
        <w:rPr>
          <w:rFonts w:cs="Times New Roman"/>
          <w:szCs w:val="28"/>
        </w:rPr>
        <w:t>__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ИНН </w:t>
      </w:r>
      <w:r w:rsidRPr="00444797">
        <w:rPr>
          <w:rFonts w:cs="Times New Roman"/>
          <w:szCs w:val="28"/>
        </w:rPr>
        <w:t>банка: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___________________________________________________</w:t>
      </w:r>
      <w:r w:rsidR="00AD7EFD">
        <w:rPr>
          <w:rFonts w:cs="Times New Roman"/>
          <w:szCs w:val="28"/>
        </w:rPr>
        <w:t>_____</w:t>
      </w: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КПП банка:</w:t>
      </w:r>
      <w:r>
        <w:rPr>
          <w:rFonts w:cs="Times New Roman"/>
          <w:szCs w:val="28"/>
        </w:rPr>
        <w:t xml:space="preserve"> ________________________________________________________</w:t>
      </w: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Счет получателя: __________________________________________________</w:t>
      </w:r>
      <w:r w:rsidR="00AD7EFD">
        <w:rPr>
          <w:rFonts w:cs="Times New Roman"/>
          <w:szCs w:val="28"/>
        </w:rPr>
        <w:t>_</w:t>
      </w: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  <w:r w:rsidRPr="008C58B6">
        <w:rPr>
          <w:rFonts w:cs="Times New Roman"/>
          <w:szCs w:val="28"/>
        </w:rPr>
        <w:t>Номер карты или копия первой страницы сберкнижки:</w:t>
      </w:r>
      <w:r w:rsidR="00AD7EFD">
        <w:rPr>
          <w:rFonts w:cs="Times New Roman"/>
          <w:szCs w:val="28"/>
        </w:rPr>
        <w:t xml:space="preserve"> ___________________</w:t>
      </w: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БИК банка: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_______________________________</w:t>
      </w:r>
      <w:r>
        <w:rPr>
          <w:rFonts w:cs="Times New Roman"/>
          <w:szCs w:val="28"/>
        </w:rPr>
        <w:t>______________________</w:t>
      </w:r>
      <w:r w:rsidR="00AD7EFD">
        <w:rPr>
          <w:rFonts w:cs="Times New Roman"/>
          <w:szCs w:val="28"/>
        </w:rPr>
        <w:t>___</w:t>
      </w:r>
    </w:p>
    <w:p w:rsidR="00055C1A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К/</w:t>
      </w:r>
      <w:proofErr w:type="spellStart"/>
      <w:r w:rsidRPr="00444797">
        <w:rPr>
          <w:rFonts w:cs="Times New Roman"/>
          <w:szCs w:val="28"/>
        </w:rPr>
        <w:t>сч</w:t>
      </w:r>
      <w:proofErr w:type="spellEnd"/>
      <w:r w:rsidRPr="00444797">
        <w:rPr>
          <w:rFonts w:cs="Times New Roman"/>
          <w:szCs w:val="28"/>
        </w:rPr>
        <w:t>. банка: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_______________________________________________________</w:t>
      </w:r>
      <w:r w:rsidR="00AD7EFD">
        <w:rPr>
          <w:rFonts w:cs="Times New Roman"/>
          <w:szCs w:val="28"/>
        </w:rPr>
        <w:t>_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Получатель (ФИО полностью):</w:t>
      </w:r>
      <w:r>
        <w:rPr>
          <w:rFonts w:cs="Times New Roman"/>
          <w:szCs w:val="28"/>
        </w:rPr>
        <w:t xml:space="preserve"> </w:t>
      </w:r>
      <w:r w:rsidRPr="00444797">
        <w:rPr>
          <w:rFonts w:cs="Times New Roman"/>
          <w:szCs w:val="28"/>
        </w:rPr>
        <w:t>_______________________________________</w:t>
      </w:r>
    </w:p>
    <w:p w:rsidR="00055C1A" w:rsidRPr="00444797" w:rsidRDefault="00055C1A" w:rsidP="0007172F">
      <w:pPr>
        <w:ind w:firstLine="0"/>
        <w:jc w:val="left"/>
        <w:rPr>
          <w:rFonts w:cs="Times New Roman"/>
          <w:szCs w:val="28"/>
        </w:rPr>
      </w:pPr>
    </w:p>
    <w:p w:rsidR="00E370B5" w:rsidRDefault="00E370B5" w:rsidP="0007172F">
      <w:pPr>
        <w:ind w:firstLine="0"/>
        <w:jc w:val="left"/>
        <w:rPr>
          <w:rFonts w:cs="Times New Roman"/>
          <w:szCs w:val="28"/>
        </w:rPr>
      </w:pPr>
    </w:p>
    <w:p w:rsidR="00E370B5" w:rsidRDefault="00E370B5" w:rsidP="0007172F">
      <w:pPr>
        <w:ind w:firstLine="0"/>
        <w:jc w:val="left"/>
        <w:rPr>
          <w:rFonts w:cs="Times New Roman"/>
          <w:szCs w:val="28"/>
        </w:rPr>
      </w:pPr>
    </w:p>
    <w:p w:rsidR="00BC6880" w:rsidRDefault="00E370B5" w:rsidP="0007172F">
      <w:pPr>
        <w:jc w:val="left"/>
        <w:rPr>
          <w:rFonts w:cs="Times New Roman"/>
          <w:szCs w:val="28"/>
        </w:rPr>
      </w:pPr>
      <w:r w:rsidRPr="00E370B5">
        <w:rPr>
          <w:rFonts w:cs="Times New Roman"/>
          <w:szCs w:val="28"/>
        </w:rPr>
        <w:t xml:space="preserve">Приложение: </w:t>
      </w:r>
    </w:p>
    <w:p w:rsidR="0007172F" w:rsidRDefault="0007172F" w:rsidP="0007172F">
      <w:pPr>
        <w:ind w:left="2410" w:firstLine="142"/>
        <w:jc w:val="left"/>
        <w:rPr>
          <w:rFonts w:cs="Times New Roman"/>
          <w:szCs w:val="28"/>
        </w:rPr>
      </w:pPr>
      <w:r w:rsidRPr="00BC6880">
        <w:rPr>
          <w:rFonts w:cs="Times New Roman"/>
          <w:szCs w:val="28"/>
        </w:rPr>
        <w:t>1. данные об авторе (ксерокопии паспорта);</w:t>
      </w:r>
    </w:p>
    <w:p w:rsidR="0007172F" w:rsidRPr="00BC6880" w:rsidRDefault="0007172F" w:rsidP="0007172F">
      <w:pPr>
        <w:ind w:left="2410" w:firstLine="142"/>
        <w:jc w:val="left"/>
        <w:rPr>
          <w:rFonts w:cs="Times New Roman"/>
          <w:szCs w:val="28"/>
        </w:rPr>
      </w:pPr>
    </w:p>
    <w:p w:rsidR="0007172F" w:rsidRDefault="0007172F" w:rsidP="0007172F">
      <w:pPr>
        <w:ind w:left="2410" w:firstLine="142"/>
        <w:jc w:val="left"/>
        <w:rPr>
          <w:rFonts w:cs="Times New Roman"/>
          <w:szCs w:val="28"/>
        </w:rPr>
      </w:pPr>
      <w:r w:rsidRPr="00BC6880">
        <w:rPr>
          <w:rFonts w:cs="Times New Roman"/>
          <w:szCs w:val="28"/>
        </w:rPr>
        <w:t>2. справка банка о реквизитах счета</w:t>
      </w:r>
      <w:r>
        <w:rPr>
          <w:rFonts w:cs="Times New Roman"/>
          <w:szCs w:val="28"/>
        </w:rPr>
        <w:t>;</w:t>
      </w:r>
    </w:p>
    <w:p w:rsidR="0007172F" w:rsidRDefault="0007172F" w:rsidP="0007172F">
      <w:pPr>
        <w:ind w:left="2410" w:firstLine="142"/>
        <w:jc w:val="left"/>
        <w:rPr>
          <w:rFonts w:cs="Times New Roman"/>
          <w:szCs w:val="28"/>
        </w:rPr>
      </w:pPr>
    </w:p>
    <w:p w:rsidR="00055C1A" w:rsidRDefault="0007172F" w:rsidP="0007172F">
      <w:pPr>
        <w:ind w:left="2410" w:firstLine="142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3. с</w:t>
      </w:r>
      <w:r w:rsidRPr="00DB3C30">
        <w:rPr>
          <w:rFonts w:cs="Times New Roman"/>
          <w:szCs w:val="28"/>
        </w:rPr>
        <w:t>огласие</w:t>
      </w:r>
      <w:r>
        <w:rPr>
          <w:rFonts w:cs="Times New Roman"/>
          <w:szCs w:val="28"/>
        </w:rPr>
        <w:t xml:space="preserve"> </w:t>
      </w:r>
      <w:r w:rsidRPr="00482BF0">
        <w:rPr>
          <w:szCs w:val="28"/>
        </w:rPr>
        <w:t xml:space="preserve">на передачу </w:t>
      </w:r>
      <w:r w:rsidRPr="00482BF0">
        <w:rPr>
          <w:rFonts w:cs="Times New Roman"/>
          <w:szCs w:val="28"/>
        </w:rPr>
        <w:t>исключительного права на конкурсный проект</w:t>
      </w:r>
      <w:r>
        <w:rPr>
          <w:rFonts w:cs="Times New Roman"/>
          <w:szCs w:val="28"/>
        </w:rPr>
        <w:t xml:space="preserve">, </w:t>
      </w:r>
      <w:r w:rsidRPr="00DB3C30">
        <w:rPr>
          <w:rFonts w:cs="Times New Roman"/>
          <w:szCs w:val="28"/>
        </w:rPr>
        <w:t>представляемый дл</w:t>
      </w:r>
      <w:r>
        <w:rPr>
          <w:rFonts w:cs="Times New Roman"/>
          <w:szCs w:val="28"/>
        </w:rPr>
        <w:t xml:space="preserve">я участия в </w:t>
      </w:r>
      <w:r w:rsidRPr="008E2372">
        <w:rPr>
          <w:rFonts w:cs="Times New Roman"/>
          <w:szCs w:val="28"/>
        </w:rPr>
        <w:t>творческом градостроительном конкурсе по развитию спортивного кластера в поселке Рощино Выборгского района Ленинградской области</w:t>
      </w:r>
    </w:p>
    <w:p w:rsidR="00E370B5" w:rsidRDefault="00E370B5" w:rsidP="0007172F">
      <w:pPr>
        <w:ind w:firstLine="0"/>
        <w:jc w:val="left"/>
        <w:rPr>
          <w:rFonts w:cs="Times New Roman"/>
          <w:szCs w:val="28"/>
        </w:rPr>
      </w:pPr>
    </w:p>
    <w:p w:rsidR="00BC6880" w:rsidRDefault="00BC6880" w:rsidP="0007172F">
      <w:pPr>
        <w:ind w:firstLine="0"/>
        <w:jc w:val="left"/>
        <w:rPr>
          <w:rFonts w:cs="Times New Roman"/>
          <w:szCs w:val="28"/>
        </w:rPr>
      </w:pPr>
    </w:p>
    <w:p w:rsidR="00E370B5" w:rsidRPr="00444797" w:rsidRDefault="00E370B5" w:rsidP="0007172F">
      <w:pPr>
        <w:ind w:firstLine="0"/>
        <w:jc w:val="left"/>
        <w:rPr>
          <w:rFonts w:cs="Times New Roman"/>
          <w:szCs w:val="28"/>
        </w:rPr>
      </w:pPr>
    </w:p>
    <w:p w:rsidR="00055C1A" w:rsidRPr="008E2372" w:rsidRDefault="00055C1A" w:rsidP="0007172F">
      <w:pPr>
        <w:rPr>
          <w:rFonts w:cs="Times New Roman"/>
          <w:szCs w:val="28"/>
        </w:rPr>
      </w:pPr>
      <w:r w:rsidRPr="008E2372">
        <w:rPr>
          <w:rFonts w:cs="Times New Roman"/>
          <w:szCs w:val="28"/>
        </w:rPr>
        <w:t xml:space="preserve">«Я принимаю все условия Положения </w:t>
      </w:r>
      <w:r w:rsidR="008E2372" w:rsidRPr="008E2372">
        <w:rPr>
          <w:rFonts w:cs="Times New Roman"/>
          <w:szCs w:val="28"/>
        </w:rPr>
        <w:t>о творческом градостроительном конкурсе по развитию спортивного кластера в поселке Рощино Выборгского района Ленинградской области</w:t>
      </w:r>
      <w:r w:rsidRPr="008E2372">
        <w:rPr>
          <w:rFonts w:cs="Times New Roman"/>
          <w:szCs w:val="28"/>
        </w:rPr>
        <w:t>. Вся информация, предоставленная мной, верна».</w:t>
      </w:r>
    </w:p>
    <w:p w:rsidR="0007172F" w:rsidRPr="00444797" w:rsidRDefault="0007172F" w:rsidP="0007172F">
      <w:pPr>
        <w:ind w:firstLine="0"/>
        <w:jc w:val="left"/>
        <w:rPr>
          <w:rFonts w:cs="Times New Roman"/>
          <w:szCs w:val="28"/>
        </w:rPr>
      </w:pPr>
    </w:p>
    <w:p w:rsidR="00055C1A" w:rsidRPr="00444797" w:rsidRDefault="00AD7EFD" w:rsidP="0007172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«___» _______________ 20__ г. </w:t>
      </w:r>
      <w:r w:rsidR="00055C1A" w:rsidRPr="00444797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>_/__________________________</w:t>
      </w:r>
    </w:p>
    <w:p w:rsidR="00055C1A" w:rsidRPr="001A68DD" w:rsidRDefault="00055C1A" w:rsidP="0007172F">
      <w:pPr>
        <w:ind w:firstLine="0"/>
        <w:jc w:val="left"/>
        <w:rPr>
          <w:rFonts w:cs="Times New Roman"/>
          <w:color w:val="FF0000"/>
          <w:szCs w:val="28"/>
        </w:rPr>
      </w:pPr>
      <w:r w:rsidRPr="00444797">
        <w:rPr>
          <w:rFonts w:cs="Times New Roman"/>
          <w:sz w:val="20"/>
          <w:szCs w:val="28"/>
        </w:rPr>
        <w:t xml:space="preserve">                               (дата)                                             (подпись)                              (расшифровка подписи)</w:t>
      </w:r>
      <w:r w:rsidRPr="001A68DD">
        <w:rPr>
          <w:rFonts w:cs="Times New Roman"/>
          <w:color w:val="FF0000"/>
          <w:szCs w:val="28"/>
        </w:rPr>
        <w:br w:type="page"/>
      </w:r>
    </w:p>
    <w:p w:rsidR="00557FF2" w:rsidRPr="005E2A60" w:rsidRDefault="00557FF2" w:rsidP="00557FF2">
      <w:pPr>
        <w:ind w:firstLine="0"/>
        <w:jc w:val="right"/>
        <w:rPr>
          <w:rFonts w:cs="Times New Roman"/>
          <w:szCs w:val="28"/>
        </w:rPr>
      </w:pPr>
      <w:r>
        <w:lastRenderedPageBreak/>
        <w:t>Приложение 3</w:t>
      </w:r>
    </w:p>
    <w:p w:rsidR="00557FF2" w:rsidRDefault="00557FF2" w:rsidP="00557FF2">
      <w:pPr>
        <w:jc w:val="right"/>
      </w:pPr>
      <w:r>
        <w:t xml:space="preserve">к Положению </w:t>
      </w:r>
    </w:p>
    <w:p w:rsidR="00557FF2" w:rsidRDefault="00557FF2" w:rsidP="00557FF2">
      <w:pPr>
        <w:jc w:val="right"/>
        <w:rPr>
          <w:rFonts w:cs="Times New Roman"/>
          <w:szCs w:val="28"/>
        </w:rPr>
      </w:pPr>
      <w:r>
        <w:t>«</w:t>
      </w:r>
      <w:r>
        <w:rPr>
          <w:rFonts w:cs="Times New Roman"/>
          <w:szCs w:val="28"/>
        </w:rPr>
        <w:t>О</w:t>
      </w:r>
      <w:r w:rsidRPr="003423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творческом градостроительном конкурсе</w:t>
      </w:r>
      <w:r w:rsidRPr="00414EC5">
        <w:rPr>
          <w:rFonts w:cs="Times New Roman"/>
          <w:szCs w:val="28"/>
        </w:rPr>
        <w:t xml:space="preserve"> </w:t>
      </w:r>
    </w:p>
    <w:p w:rsidR="00557FF2" w:rsidRDefault="00557FF2" w:rsidP="00557FF2">
      <w:pPr>
        <w:jc w:val="right"/>
        <w:rPr>
          <w:rFonts w:cs="Times New Roman"/>
          <w:szCs w:val="28"/>
        </w:rPr>
      </w:pPr>
      <w:r w:rsidRPr="00414EC5">
        <w:rPr>
          <w:rFonts w:cs="Times New Roman"/>
          <w:szCs w:val="28"/>
        </w:rPr>
        <w:t>по развитию спортивного</w:t>
      </w:r>
      <w:r>
        <w:rPr>
          <w:rFonts w:cs="Times New Roman"/>
          <w:szCs w:val="28"/>
        </w:rPr>
        <w:t xml:space="preserve"> кластера </w:t>
      </w:r>
    </w:p>
    <w:p w:rsidR="00557FF2" w:rsidRDefault="00557FF2" w:rsidP="00557FF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поселке Рощино Выборгского района </w:t>
      </w:r>
    </w:p>
    <w:p w:rsidR="00557FF2" w:rsidRPr="00557FF2" w:rsidRDefault="00557FF2" w:rsidP="00557FF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Ленинградской области</w:t>
      </w:r>
      <w:r w:rsidRPr="00CA1B43">
        <w:t>»</w:t>
      </w:r>
    </w:p>
    <w:p w:rsidR="00055C1A" w:rsidRDefault="00055C1A" w:rsidP="00055C1A">
      <w:pPr>
        <w:jc w:val="center"/>
        <w:rPr>
          <w:rFonts w:cs="Times New Roman"/>
          <w:szCs w:val="28"/>
        </w:rPr>
      </w:pPr>
    </w:p>
    <w:p w:rsidR="00055C1A" w:rsidRPr="001A68DD" w:rsidRDefault="00055C1A" w:rsidP="00055C1A">
      <w:pPr>
        <w:jc w:val="center"/>
        <w:rPr>
          <w:rFonts w:cs="Times New Roman"/>
          <w:szCs w:val="28"/>
        </w:rPr>
      </w:pPr>
    </w:p>
    <w:p w:rsidR="00055C1A" w:rsidRPr="00444797" w:rsidRDefault="00055C1A" w:rsidP="00055C1A">
      <w:pPr>
        <w:jc w:val="center"/>
        <w:rPr>
          <w:rFonts w:cs="Times New Roman"/>
          <w:b/>
          <w:szCs w:val="28"/>
        </w:rPr>
      </w:pPr>
      <w:r w:rsidRPr="00444797">
        <w:rPr>
          <w:rFonts w:cs="Times New Roman"/>
          <w:b/>
          <w:szCs w:val="28"/>
        </w:rPr>
        <w:t>Согласие на обработку персональных данных</w:t>
      </w:r>
    </w:p>
    <w:p w:rsidR="00055C1A" w:rsidRDefault="00055C1A" w:rsidP="00055C1A">
      <w:pPr>
        <w:jc w:val="center"/>
        <w:rPr>
          <w:rFonts w:cs="Times New Roman"/>
          <w:szCs w:val="28"/>
        </w:rPr>
      </w:pPr>
    </w:p>
    <w:p w:rsidR="00055C1A" w:rsidRPr="00444797" w:rsidRDefault="00055C1A" w:rsidP="00055C1A">
      <w:pPr>
        <w:jc w:val="center"/>
        <w:rPr>
          <w:rFonts w:cs="Times New Roman"/>
          <w:szCs w:val="28"/>
        </w:rPr>
      </w:pPr>
    </w:p>
    <w:p w:rsidR="00055C1A" w:rsidRPr="00444797" w:rsidRDefault="00055C1A" w:rsidP="00055C1A">
      <w:pPr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Я,___________________________________________________________</w:t>
      </w:r>
    </w:p>
    <w:p w:rsidR="00055C1A" w:rsidRPr="00444797" w:rsidRDefault="00055C1A" w:rsidP="00055C1A">
      <w:pPr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_____________________________________________________________</w:t>
      </w:r>
    </w:p>
    <w:p w:rsidR="00055C1A" w:rsidRPr="00444797" w:rsidRDefault="00055C1A" w:rsidP="00055C1A">
      <w:pPr>
        <w:jc w:val="left"/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_____________________________________________________________,</w:t>
      </w:r>
    </w:p>
    <w:p w:rsidR="00055C1A" w:rsidRPr="00444797" w:rsidRDefault="00055C1A" w:rsidP="00055C1A">
      <w:pPr>
        <w:jc w:val="center"/>
        <w:rPr>
          <w:rFonts w:cs="Times New Roman"/>
          <w:sz w:val="20"/>
          <w:szCs w:val="28"/>
        </w:rPr>
      </w:pPr>
      <w:r w:rsidRPr="00444797">
        <w:rPr>
          <w:rFonts w:cs="Times New Roman"/>
          <w:sz w:val="20"/>
          <w:szCs w:val="28"/>
        </w:rPr>
        <w:t>(ФИО полностью, дата рождения, вид документа, удостоверяющего личность, кем и когда выдан)</w:t>
      </w:r>
    </w:p>
    <w:p w:rsidR="00055C1A" w:rsidRPr="00444797" w:rsidRDefault="00055C1A" w:rsidP="00055C1A">
      <w:pPr>
        <w:jc w:val="left"/>
        <w:rPr>
          <w:rFonts w:cs="Times New Roman"/>
          <w:szCs w:val="28"/>
        </w:rPr>
      </w:pPr>
    </w:p>
    <w:p w:rsidR="00055C1A" w:rsidRPr="00444797" w:rsidRDefault="00055C1A" w:rsidP="00055C1A">
      <w:pPr>
        <w:rPr>
          <w:rFonts w:cs="Times New Roman"/>
          <w:szCs w:val="28"/>
        </w:rPr>
      </w:pPr>
      <w:proofErr w:type="gramStart"/>
      <w:r w:rsidRPr="00444797">
        <w:rPr>
          <w:rFonts w:cs="Times New Roman"/>
          <w:szCs w:val="28"/>
        </w:rPr>
        <w:t>настоящим даю согласие на обработку следующих персональных данных, включая ФИО, дату  рождения,  место  работы/учебы,  должность/категорию,  ученую  степень,  звание, рабочий  и/или  мобильный  телефоны,  e-</w:t>
      </w:r>
      <w:proofErr w:type="spellStart"/>
      <w:r w:rsidRPr="00444797">
        <w:rPr>
          <w:rFonts w:cs="Times New Roman"/>
          <w:szCs w:val="28"/>
        </w:rPr>
        <w:t>mail</w:t>
      </w:r>
      <w:proofErr w:type="spellEnd"/>
      <w:r w:rsidRPr="00444797">
        <w:rPr>
          <w:rFonts w:cs="Times New Roman"/>
          <w:szCs w:val="28"/>
        </w:rPr>
        <w:t xml:space="preserve">, паспортные  данные,  почтовый  адрес, банковские  реквизиты,  ИНН  (физического  лица),  страховое  пенсионное  свидетельство (СНИЛС). </w:t>
      </w:r>
      <w:proofErr w:type="gramEnd"/>
    </w:p>
    <w:p w:rsidR="00055C1A" w:rsidRPr="00444797" w:rsidRDefault="00055C1A" w:rsidP="00055C1A">
      <w:pPr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 xml:space="preserve">Настоящее  согласие  выдано  сроком  на  1  год  и  вступает  в  силу  с  момента его подписания.  </w:t>
      </w:r>
    </w:p>
    <w:p w:rsidR="00055C1A" w:rsidRPr="00444797" w:rsidRDefault="00055C1A" w:rsidP="00055C1A">
      <w:pPr>
        <w:rPr>
          <w:rFonts w:cs="Times New Roman"/>
          <w:szCs w:val="28"/>
        </w:rPr>
      </w:pPr>
      <w:proofErr w:type="gramStart"/>
      <w:r w:rsidRPr="008E2372">
        <w:rPr>
          <w:rFonts w:cs="Times New Roman"/>
          <w:szCs w:val="28"/>
        </w:rPr>
        <w:t xml:space="preserve">Настоящее согласие предоставляется на  осуществление любых действий, в  отношении  персональных  данных,  которые  необходимы </w:t>
      </w:r>
      <w:r w:rsidR="001021E5" w:rsidRPr="008E2372">
        <w:rPr>
          <w:rFonts w:cs="Times New Roman"/>
          <w:szCs w:val="28"/>
        </w:rPr>
        <w:t xml:space="preserve"> для  подготовки  и  проведения </w:t>
      </w:r>
      <w:r w:rsidR="008E2372" w:rsidRPr="008E2372">
        <w:rPr>
          <w:rFonts w:cs="Times New Roman"/>
          <w:szCs w:val="28"/>
        </w:rPr>
        <w:t>творческого градостроительного конкурса по развитию спортивного кластера в поселке Рощино Выборгского района Ленинградской области</w:t>
      </w:r>
      <w:r w:rsidRPr="008E2372">
        <w:rPr>
          <w:rFonts w:cs="Times New Roman"/>
          <w:szCs w:val="28"/>
        </w:rPr>
        <w:t xml:space="preserve">,  включая: сбор, </w:t>
      </w:r>
      <w:r w:rsidRPr="00444797">
        <w:rPr>
          <w:rFonts w:cs="Times New Roman"/>
          <w:szCs w:val="28"/>
        </w:rPr>
        <w:t>запись, систематизацию, накопление, хранение, уточнение (обновление, изменение), извлечение,  использование,  передачу  (распространение,  предоставление,  доступ), обезличивание,  блокирование,  удаление,  уничтожение,  в  соответствии  с  Федеральным законом от</w:t>
      </w:r>
      <w:r w:rsidR="0054334D">
        <w:rPr>
          <w:rFonts w:cs="Times New Roman"/>
          <w:szCs w:val="28"/>
        </w:rPr>
        <w:t xml:space="preserve"> 27.07.2006 </w:t>
      </w:r>
      <w:r w:rsidR="0054334D"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 152-ФЗ </w:t>
      </w:r>
      <w:r w:rsidRPr="00444797">
        <w:rPr>
          <w:rFonts w:cs="Times New Roman"/>
          <w:szCs w:val="28"/>
        </w:rPr>
        <w:t>«О</w:t>
      </w:r>
      <w:proofErr w:type="gramEnd"/>
      <w:r w:rsidRPr="00444797">
        <w:rPr>
          <w:rFonts w:cs="Times New Roman"/>
          <w:szCs w:val="28"/>
        </w:rPr>
        <w:t xml:space="preserve"> персональных данных».</w:t>
      </w:r>
    </w:p>
    <w:p w:rsidR="00055C1A" w:rsidRPr="00444797" w:rsidRDefault="00055C1A" w:rsidP="00055C1A">
      <w:pPr>
        <w:rPr>
          <w:rFonts w:cs="Times New Roman"/>
          <w:szCs w:val="28"/>
        </w:rPr>
      </w:pPr>
      <w:r w:rsidRPr="00444797">
        <w:rPr>
          <w:rFonts w:cs="Times New Roman"/>
          <w:szCs w:val="28"/>
        </w:rPr>
        <w:t>Согласие  может  быть  отозвано  в  любое  время,  на  основании  письменного  заявления субъекта персональных данных.</w:t>
      </w:r>
    </w:p>
    <w:p w:rsidR="00055C1A" w:rsidRPr="00444797" w:rsidRDefault="00055C1A" w:rsidP="00055C1A">
      <w:pPr>
        <w:rPr>
          <w:rFonts w:cs="Times New Roman"/>
          <w:szCs w:val="28"/>
        </w:rPr>
      </w:pPr>
    </w:p>
    <w:p w:rsidR="00AD7EFD" w:rsidRPr="00444797" w:rsidRDefault="00AD7EFD" w:rsidP="00AD7EFD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«___» _______________ 20__ г. </w:t>
      </w:r>
      <w:r w:rsidRPr="00444797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>_/__________________________</w:t>
      </w:r>
    </w:p>
    <w:p w:rsidR="006156E9" w:rsidRPr="00414FD7" w:rsidRDefault="00AD7EFD" w:rsidP="00414FD7">
      <w:pPr>
        <w:ind w:firstLine="0"/>
        <w:jc w:val="left"/>
        <w:rPr>
          <w:rFonts w:cs="Times New Roman"/>
          <w:color w:val="FF0000"/>
          <w:szCs w:val="28"/>
        </w:rPr>
      </w:pPr>
      <w:r w:rsidRPr="00444797">
        <w:rPr>
          <w:rFonts w:cs="Times New Roman"/>
          <w:sz w:val="20"/>
          <w:szCs w:val="28"/>
        </w:rPr>
        <w:t xml:space="preserve">                               </w:t>
      </w:r>
      <w:proofErr w:type="gramStart"/>
      <w:r w:rsidRPr="00444797">
        <w:rPr>
          <w:rFonts w:cs="Times New Roman"/>
          <w:sz w:val="20"/>
          <w:szCs w:val="28"/>
        </w:rPr>
        <w:t>(дата)                                             (подпись)                              (расшифровка подписи</w:t>
      </w:r>
      <w:r w:rsidRPr="001A68DD">
        <w:rPr>
          <w:rFonts w:cs="Times New Roman"/>
          <w:color w:val="FF0000"/>
          <w:szCs w:val="28"/>
        </w:rPr>
        <w:t xml:space="preserve"> </w:t>
      </w:r>
      <w:proofErr w:type="gramEnd"/>
    </w:p>
    <w:sectPr w:rsidR="006156E9" w:rsidRPr="00414FD7" w:rsidSect="00D72178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46"/>
    <w:multiLevelType w:val="multilevel"/>
    <w:tmpl w:val="36D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689F"/>
    <w:multiLevelType w:val="multilevel"/>
    <w:tmpl w:val="C3F048C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631FF1"/>
    <w:multiLevelType w:val="hybridMultilevel"/>
    <w:tmpl w:val="3C52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341D8"/>
    <w:multiLevelType w:val="hybridMultilevel"/>
    <w:tmpl w:val="8F2ABF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8059B7"/>
    <w:multiLevelType w:val="hybridMultilevel"/>
    <w:tmpl w:val="FC8AF0FC"/>
    <w:lvl w:ilvl="0" w:tplc="7EF4DCA0">
      <w:start w:val="1"/>
      <w:numFmt w:val="decimal"/>
      <w:suff w:val="nothing"/>
      <w:lvlText w:val="%1."/>
      <w:lvlJc w:val="left"/>
      <w:pPr>
        <w:ind w:left="284" w:firstLine="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E0E15"/>
    <w:multiLevelType w:val="hybridMultilevel"/>
    <w:tmpl w:val="DF5EB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CD0DC0"/>
    <w:multiLevelType w:val="hybridMultilevel"/>
    <w:tmpl w:val="8B8E496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A4DD2"/>
    <w:multiLevelType w:val="hybridMultilevel"/>
    <w:tmpl w:val="911EA16C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F46DA"/>
    <w:multiLevelType w:val="multilevel"/>
    <w:tmpl w:val="97A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A5EFE"/>
    <w:multiLevelType w:val="multilevel"/>
    <w:tmpl w:val="156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B150A"/>
    <w:multiLevelType w:val="multilevel"/>
    <w:tmpl w:val="9FD0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1438"/>
    <w:multiLevelType w:val="hybridMultilevel"/>
    <w:tmpl w:val="922C1A90"/>
    <w:lvl w:ilvl="0" w:tplc="BE4E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83D2F"/>
    <w:multiLevelType w:val="multilevel"/>
    <w:tmpl w:val="554A5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6AB2FB9"/>
    <w:multiLevelType w:val="multilevel"/>
    <w:tmpl w:val="179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160AC"/>
    <w:multiLevelType w:val="hybridMultilevel"/>
    <w:tmpl w:val="FC5AB116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09078A"/>
    <w:multiLevelType w:val="multilevel"/>
    <w:tmpl w:val="CE0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47F27"/>
    <w:multiLevelType w:val="hybridMultilevel"/>
    <w:tmpl w:val="BFD61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68750B"/>
    <w:multiLevelType w:val="hybridMultilevel"/>
    <w:tmpl w:val="7C8A3108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FA0745"/>
    <w:multiLevelType w:val="hybridMultilevel"/>
    <w:tmpl w:val="21CA8C38"/>
    <w:lvl w:ilvl="0" w:tplc="1CD20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401881"/>
    <w:multiLevelType w:val="hybridMultilevel"/>
    <w:tmpl w:val="A2D6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817C2"/>
    <w:multiLevelType w:val="multilevel"/>
    <w:tmpl w:val="297C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160E92"/>
    <w:multiLevelType w:val="multilevel"/>
    <w:tmpl w:val="43C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B4ED4"/>
    <w:multiLevelType w:val="hybridMultilevel"/>
    <w:tmpl w:val="A5204B1E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57EDE"/>
    <w:multiLevelType w:val="hybridMultilevel"/>
    <w:tmpl w:val="B1266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B92B20"/>
    <w:multiLevelType w:val="hybridMultilevel"/>
    <w:tmpl w:val="26FA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762A3"/>
    <w:multiLevelType w:val="multilevel"/>
    <w:tmpl w:val="B42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E03D7"/>
    <w:multiLevelType w:val="multilevel"/>
    <w:tmpl w:val="127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575B7A"/>
    <w:multiLevelType w:val="multilevel"/>
    <w:tmpl w:val="267E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927064"/>
    <w:multiLevelType w:val="multilevel"/>
    <w:tmpl w:val="FDC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6508D3"/>
    <w:multiLevelType w:val="multilevel"/>
    <w:tmpl w:val="528C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004CF4"/>
    <w:multiLevelType w:val="multilevel"/>
    <w:tmpl w:val="EC2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1A3882"/>
    <w:multiLevelType w:val="hybridMultilevel"/>
    <w:tmpl w:val="5F3840F0"/>
    <w:lvl w:ilvl="0" w:tplc="1CD20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35E6A"/>
    <w:multiLevelType w:val="multilevel"/>
    <w:tmpl w:val="C54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7"/>
  </w:num>
  <w:num w:numId="3">
    <w:abstractNumId w:val="28"/>
  </w:num>
  <w:num w:numId="4">
    <w:abstractNumId w:val="31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"/>
  </w:num>
  <w:num w:numId="11">
    <w:abstractNumId w:val="24"/>
  </w:num>
  <w:num w:numId="12">
    <w:abstractNumId w:val="0"/>
  </w:num>
  <w:num w:numId="13">
    <w:abstractNumId w:val="32"/>
  </w:num>
  <w:num w:numId="14">
    <w:abstractNumId w:val="30"/>
  </w:num>
  <w:num w:numId="15">
    <w:abstractNumId w:val="29"/>
  </w:num>
  <w:num w:numId="16">
    <w:abstractNumId w:val="25"/>
  </w:num>
  <w:num w:numId="17">
    <w:abstractNumId w:val="10"/>
  </w:num>
  <w:num w:numId="18">
    <w:abstractNumId w:val="20"/>
  </w:num>
  <w:num w:numId="19">
    <w:abstractNumId w:val="26"/>
  </w:num>
  <w:num w:numId="20">
    <w:abstractNumId w:val="9"/>
  </w:num>
  <w:num w:numId="21">
    <w:abstractNumId w:val="21"/>
  </w:num>
  <w:num w:numId="22">
    <w:abstractNumId w:val="13"/>
  </w:num>
  <w:num w:numId="23">
    <w:abstractNumId w:val="19"/>
  </w:num>
  <w:num w:numId="24">
    <w:abstractNumId w:val="11"/>
  </w:num>
  <w:num w:numId="25">
    <w:abstractNumId w:val="22"/>
  </w:num>
  <w:num w:numId="26">
    <w:abstractNumId w:val="4"/>
  </w:num>
  <w:num w:numId="27">
    <w:abstractNumId w:val="6"/>
  </w:num>
  <w:num w:numId="28">
    <w:abstractNumId w:val="3"/>
  </w:num>
  <w:num w:numId="29">
    <w:abstractNumId w:val="16"/>
  </w:num>
  <w:num w:numId="30">
    <w:abstractNumId w:val="23"/>
  </w:num>
  <w:num w:numId="31">
    <w:abstractNumId w:val="17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A"/>
    <w:rsid w:val="0000360E"/>
    <w:rsid w:val="00004D1C"/>
    <w:rsid w:val="00007457"/>
    <w:rsid w:val="00010D40"/>
    <w:rsid w:val="00011A9F"/>
    <w:rsid w:val="000202B7"/>
    <w:rsid w:val="00024EAA"/>
    <w:rsid w:val="00030E38"/>
    <w:rsid w:val="000326A1"/>
    <w:rsid w:val="00035F0A"/>
    <w:rsid w:val="00036719"/>
    <w:rsid w:val="00043B01"/>
    <w:rsid w:val="00043D57"/>
    <w:rsid w:val="00047004"/>
    <w:rsid w:val="00055C1A"/>
    <w:rsid w:val="00056DE5"/>
    <w:rsid w:val="000617D9"/>
    <w:rsid w:val="00066098"/>
    <w:rsid w:val="0007172F"/>
    <w:rsid w:val="0007351B"/>
    <w:rsid w:val="0008293F"/>
    <w:rsid w:val="000832B0"/>
    <w:rsid w:val="00084728"/>
    <w:rsid w:val="00086EA6"/>
    <w:rsid w:val="0009072C"/>
    <w:rsid w:val="0009367E"/>
    <w:rsid w:val="0009649B"/>
    <w:rsid w:val="000A1252"/>
    <w:rsid w:val="000C0254"/>
    <w:rsid w:val="000C22FD"/>
    <w:rsid w:val="000C44D8"/>
    <w:rsid w:val="000C4D92"/>
    <w:rsid w:val="000D6D7D"/>
    <w:rsid w:val="000E2F40"/>
    <w:rsid w:val="000E4950"/>
    <w:rsid w:val="000E4F53"/>
    <w:rsid w:val="000E5F41"/>
    <w:rsid w:val="000E7203"/>
    <w:rsid w:val="000F15E6"/>
    <w:rsid w:val="000F1711"/>
    <w:rsid w:val="000F219F"/>
    <w:rsid w:val="000F30F4"/>
    <w:rsid w:val="000F320C"/>
    <w:rsid w:val="000F43BD"/>
    <w:rsid w:val="000F61C9"/>
    <w:rsid w:val="000F6724"/>
    <w:rsid w:val="001021E5"/>
    <w:rsid w:val="00104AFC"/>
    <w:rsid w:val="00106DD0"/>
    <w:rsid w:val="00107A4E"/>
    <w:rsid w:val="00110A13"/>
    <w:rsid w:val="00110EC4"/>
    <w:rsid w:val="0011267F"/>
    <w:rsid w:val="00116843"/>
    <w:rsid w:val="001207A4"/>
    <w:rsid w:val="00121BC3"/>
    <w:rsid w:val="00123880"/>
    <w:rsid w:val="001309CE"/>
    <w:rsid w:val="00141A7C"/>
    <w:rsid w:val="00143620"/>
    <w:rsid w:val="001548C2"/>
    <w:rsid w:val="0015558E"/>
    <w:rsid w:val="0016068F"/>
    <w:rsid w:val="00160D2B"/>
    <w:rsid w:val="0017089E"/>
    <w:rsid w:val="00171AE9"/>
    <w:rsid w:val="00173155"/>
    <w:rsid w:val="00173B0A"/>
    <w:rsid w:val="00177E9F"/>
    <w:rsid w:val="00180E39"/>
    <w:rsid w:val="001815CB"/>
    <w:rsid w:val="00187E6F"/>
    <w:rsid w:val="001912AA"/>
    <w:rsid w:val="001921F8"/>
    <w:rsid w:val="001926ED"/>
    <w:rsid w:val="001929D2"/>
    <w:rsid w:val="00197DFD"/>
    <w:rsid w:val="001A1619"/>
    <w:rsid w:val="001A233A"/>
    <w:rsid w:val="001A337A"/>
    <w:rsid w:val="001B21F5"/>
    <w:rsid w:val="001B34FA"/>
    <w:rsid w:val="001B7CCD"/>
    <w:rsid w:val="001C3DD1"/>
    <w:rsid w:val="001C3F41"/>
    <w:rsid w:val="001C616C"/>
    <w:rsid w:val="001D2280"/>
    <w:rsid w:val="001D4F86"/>
    <w:rsid w:val="001D621D"/>
    <w:rsid w:val="001E3659"/>
    <w:rsid w:val="001E3FF7"/>
    <w:rsid w:val="001E49DC"/>
    <w:rsid w:val="001E553C"/>
    <w:rsid w:val="001F6177"/>
    <w:rsid w:val="00204E26"/>
    <w:rsid w:val="00220109"/>
    <w:rsid w:val="00222F28"/>
    <w:rsid w:val="002230DF"/>
    <w:rsid w:val="00226036"/>
    <w:rsid w:val="002268EB"/>
    <w:rsid w:val="00230DEA"/>
    <w:rsid w:val="0023500A"/>
    <w:rsid w:val="00235AFA"/>
    <w:rsid w:val="00242523"/>
    <w:rsid w:val="00243047"/>
    <w:rsid w:val="002449ED"/>
    <w:rsid w:val="00247E6E"/>
    <w:rsid w:val="0025498B"/>
    <w:rsid w:val="00260253"/>
    <w:rsid w:val="00264848"/>
    <w:rsid w:val="00264CED"/>
    <w:rsid w:val="00267BCC"/>
    <w:rsid w:val="002708F5"/>
    <w:rsid w:val="002748ED"/>
    <w:rsid w:val="00277394"/>
    <w:rsid w:val="00282A25"/>
    <w:rsid w:val="00282DF9"/>
    <w:rsid w:val="00291A47"/>
    <w:rsid w:val="00292B7A"/>
    <w:rsid w:val="00292F5F"/>
    <w:rsid w:val="002A574B"/>
    <w:rsid w:val="002A727D"/>
    <w:rsid w:val="002B30A1"/>
    <w:rsid w:val="002C37B6"/>
    <w:rsid w:val="002C54EF"/>
    <w:rsid w:val="002C74A1"/>
    <w:rsid w:val="002D1359"/>
    <w:rsid w:val="002D3C94"/>
    <w:rsid w:val="002D7758"/>
    <w:rsid w:val="002E7790"/>
    <w:rsid w:val="002E7D15"/>
    <w:rsid w:val="002F4484"/>
    <w:rsid w:val="003026FF"/>
    <w:rsid w:val="003154AC"/>
    <w:rsid w:val="00315CF6"/>
    <w:rsid w:val="0032185C"/>
    <w:rsid w:val="003241EA"/>
    <w:rsid w:val="00326573"/>
    <w:rsid w:val="00331FAD"/>
    <w:rsid w:val="0033422A"/>
    <w:rsid w:val="003423AF"/>
    <w:rsid w:val="00345602"/>
    <w:rsid w:val="00353B73"/>
    <w:rsid w:val="003550E1"/>
    <w:rsid w:val="003561BA"/>
    <w:rsid w:val="00357BEE"/>
    <w:rsid w:val="00357C77"/>
    <w:rsid w:val="003609EC"/>
    <w:rsid w:val="00361080"/>
    <w:rsid w:val="00361C08"/>
    <w:rsid w:val="0036307A"/>
    <w:rsid w:val="00364FDD"/>
    <w:rsid w:val="00365FFE"/>
    <w:rsid w:val="003662CF"/>
    <w:rsid w:val="00372E9D"/>
    <w:rsid w:val="00384C03"/>
    <w:rsid w:val="00385C03"/>
    <w:rsid w:val="00385F3F"/>
    <w:rsid w:val="0038729A"/>
    <w:rsid w:val="0039013C"/>
    <w:rsid w:val="00394664"/>
    <w:rsid w:val="003948C9"/>
    <w:rsid w:val="003A1399"/>
    <w:rsid w:val="003A43A1"/>
    <w:rsid w:val="003A553D"/>
    <w:rsid w:val="003A5A57"/>
    <w:rsid w:val="003B1B78"/>
    <w:rsid w:val="003B54C6"/>
    <w:rsid w:val="003B64DF"/>
    <w:rsid w:val="003C4200"/>
    <w:rsid w:val="003D1C0B"/>
    <w:rsid w:val="003D31E1"/>
    <w:rsid w:val="003D426E"/>
    <w:rsid w:val="003E79E2"/>
    <w:rsid w:val="003F242C"/>
    <w:rsid w:val="00402859"/>
    <w:rsid w:val="00402F9A"/>
    <w:rsid w:val="004060FC"/>
    <w:rsid w:val="0041058E"/>
    <w:rsid w:val="00412133"/>
    <w:rsid w:val="00413710"/>
    <w:rsid w:val="004142BB"/>
    <w:rsid w:val="0041432F"/>
    <w:rsid w:val="00414EC5"/>
    <w:rsid w:val="00414FD7"/>
    <w:rsid w:val="004230DB"/>
    <w:rsid w:val="00424E1E"/>
    <w:rsid w:val="00425023"/>
    <w:rsid w:val="004278F1"/>
    <w:rsid w:val="00433366"/>
    <w:rsid w:val="004359F9"/>
    <w:rsid w:val="0044187B"/>
    <w:rsid w:val="00443BDD"/>
    <w:rsid w:val="00446055"/>
    <w:rsid w:val="00446C02"/>
    <w:rsid w:val="00466D00"/>
    <w:rsid w:val="004702DC"/>
    <w:rsid w:val="00470385"/>
    <w:rsid w:val="0047406A"/>
    <w:rsid w:val="00474B16"/>
    <w:rsid w:val="0048510D"/>
    <w:rsid w:val="00485174"/>
    <w:rsid w:val="004860CD"/>
    <w:rsid w:val="004911CD"/>
    <w:rsid w:val="004956A1"/>
    <w:rsid w:val="004A2E59"/>
    <w:rsid w:val="004A348B"/>
    <w:rsid w:val="004A352A"/>
    <w:rsid w:val="004B13E6"/>
    <w:rsid w:val="004B6F8A"/>
    <w:rsid w:val="004C30FA"/>
    <w:rsid w:val="004C51A2"/>
    <w:rsid w:val="004D0325"/>
    <w:rsid w:val="004D2CC0"/>
    <w:rsid w:val="004D4B41"/>
    <w:rsid w:val="004D5904"/>
    <w:rsid w:val="004D7504"/>
    <w:rsid w:val="004D7706"/>
    <w:rsid w:val="004E033C"/>
    <w:rsid w:val="004E5A50"/>
    <w:rsid w:val="004E5F34"/>
    <w:rsid w:val="004F0682"/>
    <w:rsid w:val="004F415B"/>
    <w:rsid w:val="00506EE8"/>
    <w:rsid w:val="00510AB0"/>
    <w:rsid w:val="00512622"/>
    <w:rsid w:val="00522B85"/>
    <w:rsid w:val="005272C6"/>
    <w:rsid w:val="00531A33"/>
    <w:rsid w:val="00535DD0"/>
    <w:rsid w:val="00536D36"/>
    <w:rsid w:val="005430F8"/>
    <w:rsid w:val="0054334D"/>
    <w:rsid w:val="00545EC0"/>
    <w:rsid w:val="0055237D"/>
    <w:rsid w:val="00555A06"/>
    <w:rsid w:val="00557FF2"/>
    <w:rsid w:val="005642A6"/>
    <w:rsid w:val="00565A77"/>
    <w:rsid w:val="00572CC6"/>
    <w:rsid w:val="00573E2D"/>
    <w:rsid w:val="00575A94"/>
    <w:rsid w:val="0058065F"/>
    <w:rsid w:val="0058444B"/>
    <w:rsid w:val="00591A92"/>
    <w:rsid w:val="005A0BD7"/>
    <w:rsid w:val="005A10B7"/>
    <w:rsid w:val="005A480B"/>
    <w:rsid w:val="005A71B1"/>
    <w:rsid w:val="005A7860"/>
    <w:rsid w:val="005B3110"/>
    <w:rsid w:val="005B554E"/>
    <w:rsid w:val="005C2C0B"/>
    <w:rsid w:val="005D24E1"/>
    <w:rsid w:val="005D46D4"/>
    <w:rsid w:val="005D54FF"/>
    <w:rsid w:val="005D5FD4"/>
    <w:rsid w:val="005E0D66"/>
    <w:rsid w:val="005E2A60"/>
    <w:rsid w:val="005E37A0"/>
    <w:rsid w:val="005E7719"/>
    <w:rsid w:val="005F6227"/>
    <w:rsid w:val="005F7E7B"/>
    <w:rsid w:val="00603D0E"/>
    <w:rsid w:val="00605C1A"/>
    <w:rsid w:val="00611228"/>
    <w:rsid w:val="00613F19"/>
    <w:rsid w:val="006156E9"/>
    <w:rsid w:val="00624D47"/>
    <w:rsid w:val="00630ED9"/>
    <w:rsid w:val="00631C98"/>
    <w:rsid w:val="006362C1"/>
    <w:rsid w:val="006563B0"/>
    <w:rsid w:val="0065745B"/>
    <w:rsid w:val="00662377"/>
    <w:rsid w:val="006713E2"/>
    <w:rsid w:val="00675D63"/>
    <w:rsid w:val="00675E42"/>
    <w:rsid w:val="00682017"/>
    <w:rsid w:val="00682B0C"/>
    <w:rsid w:val="00682F97"/>
    <w:rsid w:val="00686D44"/>
    <w:rsid w:val="006A25D4"/>
    <w:rsid w:val="006A4B95"/>
    <w:rsid w:val="006A5023"/>
    <w:rsid w:val="006A7C25"/>
    <w:rsid w:val="006B059C"/>
    <w:rsid w:val="006B3549"/>
    <w:rsid w:val="006B4260"/>
    <w:rsid w:val="006B596E"/>
    <w:rsid w:val="006C5891"/>
    <w:rsid w:val="006C6948"/>
    <w:rsid w:val="006C6FDF"/>
    <w:rsid w:val="006D4D98"/>
    <w:rsid w:val="006E0759"/>
    <w:rsid w:val="006E0BAD"/>
    <w:rsid w:val="006E3E55"/>
    <w:rsid w:val="006E4DB8"/>
    <w:rsid w:val="006E7911"/>
    <w:rsid w:val="006F1C63"/>
    <w:rsid w:val="00701EB9"/>
    <w:rsid w:val="00706B74"/>
    <w:rsid w:val="0070789E"/>
    <w:rsid w:val="00707B7E"/>
    <w:rsid w:val="007178E4"/>
    <w:rsid w:val="007316C8"/>
    <w:rsid w:val="00734111"/>
    <w:rsid w:val="00735022"/>
    <w:rsid w:val="00735E1B"/>
    <w:rsid w:val="00736EF8"/>
    <w:rsid w:val="007370A2"/>
    <w:rsid w:val="0074081C"/>
    <w:rsid w:val="007410B8"/>
    <w:rsid w:val="00751083"/>
    <w:rsid w:val="007523E1"/>
    <w:rsid w:val="00753582"/>
    <w:rsid w:val="0075629A"/>
    <w:rsid w:val="00756919"/>
    <w:rsid w:val="0076056F"/>
    <w:rsid w:val="00761494"/>
    <w:rsid w:val="007632FC"/>
    <w:rsid w:val="0077462B"/>
    <w:rsid w:val="00777A36"/>
    <w:rsid w:val="007819A7"/>
    <w:rsid w:val="00783F32"/>
    <w:rsid w:val="00786FE8"/>
    <w:rsid w:val="00795D90"/>
    <w:rsid w:val="007A3D29"/>
    <w:rsid w:val="007A62EE"/>
    <w:rsid w:val="007A63C6"/>
    <w:rsid w:val="007B10AD"/>
    <w:rsid w:val="007B2E73"/>
    <w:rsid w:val="007C007A"/>
    <w:rsid w:val="007C033E"/>
    <w:rsid w:val="007C47F5"/>
    <w:rsid w:val="007C772F"/>
    <w:rsid w:val="007D0634"/>
    <w:rsid w:val="007D1807"/>
    <w:rsid w:val="007D1AD8"/>
    <w:rsid w:val="007D21F3"/>
    <w:rsid w:val="007D44A4"/>
    <w:rsid w:val="007E6A24"/>
    <w:rsid w:val="007F1AF3"/>
    <w:rsid w:val="007F1CDE"/>
    <w:rsid w:val="007F431E"/>
    <w:rsid w:val="0080064D"/>
    <w:rsid w:val="00800F52"/>
    <w:rsid w:val="00802E97"/>
    <w:rsid w:val="00805DAA"/>
    <w:rsid w:val="0080713B"/>
    <w:rsid w:val="0081385F"/>
    <w:rsid w:val="00815BCE"/>
    <w:rsid w:val="00832B23"/>
    <w:rsid w:val="008336CB"/>
    <w:rsid w:val="00835199"/>
    <w:rsid w:val="00842034"/>
    <w:rsid w:val="0084228C"/>
    <w:rsid w:val="00843F8C"/>
    <w:rsid w:val="0084539F"/>
    <w:rsid w:val="00855F9F"/>
    <w:rsid w:val="00856AE9"/>
    <w:rsid w:val="0086123D"/>
    <w:rsid w:val="00862A54"/>
    <w:rsid w:val="00863224"/>
    <w:rsid w:val="00864EDD"/>
    <w:rsid w:val="008703D4"/>
    <w:rsid w:val="00872A47"/>
    <w:rsid w:val="00880D56"/>
    <w:rsid w:val="008820DC"/>
    <w:rsid w:val="00885387"/>
    <w:rsid w:val="008859E6"/>
    <w:rsid w:val="00894496"/>
    <w:rsid w:val="00895BCB"/>
    <w:rsid w:val="008A17FA"/>
    <w:rsid w:val="008A502F"/>
    <w:rsid w:val="008B6325"/>
    <w:rsid w:val="008D14D7"/>
    <w:rsid w:val="008D5F40"/>
    <w:rsid w:val="008E2372"/>
    <w:rsid w:val="008E36D5"/>
    <w:rsid w:val="008E5754"/>
    <w:rsid w:val="008F0BC9"/>
    <w:rsid w:val="008F13E9"/>
    <w:rsid w:val="008F4C5A"/>
    <w:rsid w:val="009000B2"/>
    <w:rsid w:val="00900A33"/>
    <w:rsid w:val="00901806"/>
    <w:rsid w:val="00902027"/>
    <w:rsid w:val="00903594"/>
    <w:rsid w:val="0090526A"/>
    <w:rsid w:val="00912381"/>
    <w:rsid w:val="009127B3"/>
    <w:rsid w:val="00915FD3"/>
    <w:rsid w:val="009171AE"/>
    <w:rsid w:val="009304C4"/>
    <w:rsid w:val="00936D4D"/>
    <w:rsid w:val="00940522"/>
    <w:rsid w:val="00952B4C"/>
    <w:rsid w:val="00956818"/>
    <w:rsid w:val="009707AC"/>
    <w:rsid w:val="00981190"/>
    <w:rsid w:val="0098157B"/>
    <w:rsid w:val="00982BDB"/>
    <w:rsid w:val="00983767"/>
    <w:rsid w:val="00984666"/>
    <w:rsid w:val="009949F6"/>
    <w:rsid w:val="009A0C8A"/>
    <w:rsid w:val="009A1859"/>
    <w:rsid w:val="009A403D"/>
    <w:rsid w:val="009B6955"/>
    <w:rsid w:val="009B7287"/>
    <w:rsid w:val="009C1E1C"/>
    <w:rsid w:val="009C2CAF"/>
    <w:rsid w:val="009C2CCE"/>
    <w:rsid w:val="009C3B92"/>
    <w:rsid w:val="009D0334"/>
    <w:rsid w:val="009D2864"/>
    <w:rsid w:val="009D6FF2"/>
    <w:rsid w:val="009E0094"/>
    <w:rsid w:val="009E1CB5"/>
    <w:rsid w:val="009E1EFE"/>
    <w:rsid w:val="009E2353"/>
    <w:rsid w:val="009E7C3C"/>
    <w:rsid w:val="009F4829"/>
    <w:rsid w:val="009F793E"/>
    <w:rsid w:val="00A00B10"/>
    <w:rsid w:val="00A018CD"/>
    <w:rsid w:val="00A03268"/>
    <w:rsid w:val="00A10D2C"/>
    <w:rsid w:val="00A16F51"/>
    <w:rsid w:val="00A27FAC"/>
    <w:rsid w:val="00A30935"/>
    <w:rsid w:val="00A32DE3"/>
    <w:rsid w:val="00A4268A"/>
    <w:rsid w:val="00A432FE"/>
    <w:rsid w:val="00A54897"/>
    <w:rsid w:val="00A65ADE"/>
    <w:rsid w:val="00A67FFE"/>
    <w:rsid w:val="00A710D5"/>
    <w:rsid w:val="00A80686"/>
    <w:rsid w:val="00A810E1"/>
    <w:rsid w:val="00A81E8E"/>
    <w:rsid w:val="00A8410D"/>
    <w:rsid w:val="00A84FA2"/>
    <w:rsid w:val="00A8565E"/>
    <w:rsid w:val="00A90F65"/>
    <w:rsid w:val="00A92004"/>
    <w:rsid w:val="00A97476"/>
    <w:rsid w:val="00AA0E32"/>
    <w:rsid w:val="00AA20EB"/>
    <w:rsid w:val="00AA274A"/>
    <w:rsid w:val="00AB1886"/>
    <w:rsid w:val="00AB19EF"/>
    <w:rsid w:val="00AB5F77"/>
    <w:rsid w:val="00AB6E87"/>
    <w:rsid w:val="00AC3C5C"/>
    <w:rsid w:val="00AC4C13"/>
    <w:rsid w:val="00AD1B81"/>
    <w:rsid w:val="00AD27DF"/>
    <w:rsid w:val="00AD5673"/>
    <w:rsid w:val="00AD5FD8"/>
    <w:rsid w:val="00AD6BA3"/>
    <w:rsid w:val="00AD71BA"/>
    <w:rsid w:val="00AD7EFD"/>
    <w:rsid w:val="00AE17C9"/>
    <w:rsid w:val="00AE1A5D"/>
    <w:rsid w:val="00AE3333"/>
    <w:rsid w:val="00AE5B25"/>
    <w:rsid w:val="00AF00E5"/>
    <w:rsid w:val="00AF13FE"/>
    <w:rsid w:val="00AF4132"/>
    <w:rsid w:val="00B01BAA"/>
    <w:rsid w:val="00B040BA"/>
    <w:rsid w:val="00B12B60"/>
    <w:rsid w:val="00B165AF"/>
    <w:rsid w:val="00B260E7"/>
    <w:rsid w:val="00B30AAA"/>
    <w:rsid w:val="00B33030"/>
    <w:rsid w:val="00B3322B"/>
    <w:rsid w:val="00B41485"/>
    <w:rsid w:val="00B44675"/>
    <w:rsid w:val="00B45D6D"/>
    <w:rsid w:val="00B508B4"/>
    <w:rsid w:val="00B515F4"/>
    <w:rsid w:val="00B52CAB"/>
    <w:rsid w:val="00B54B6E"/>
    <w:rsid w:val="00B54C91"/>
    <w:rsid w:val="00B57A5F"/>
    <w:rsid w:val="00B6601B"/>
    <w:rsid w:val="00B666BF"/>
    <w:rsid w:val="00B70D0D"/>
    <w:rsid w:val="00B77AAF"/>
    <w:rsid w:val="00B81091"/>
    <w:rsid w:val="00B81986"/>
    <w:rsid w:val="00B8295E"/>
    <w:rsid w:val="00B82E5B"/>
    <w:rsid w:val="00B87483"/>
    <w:rsid w:val="00B90187"/>
    <w:rsid w:val="00BA0054"/>
    <w:rsid w:val="00BA7081"/>
    <w:rsid w:val="00BB5030"/>
    <w:rsid w:val="00BC0E49"/>
    <w:rsid w:val="00BC6880"/>
    <w:rsid w:val="00BD17D0"/>
    <w:rsid w:val="00BD41E9"/>
    <w:rsid w:val="00BD4E6C"/>
    <w:rsid w:val="00BD6A4F"/>
    <w:rsid w:val="00BE1E54"/>
    <w:rsid w:val="00BE49DB"/>
    <w:rsid w:val="00BF0742"/>
    <w:rsid w:val="00BF183C"/>
    <w:rsid w:val="00BF2CA6"/>
    <w:rsid w:val="00BF3B04"/>
    <w:rsid w:val="00BF409C"/>
    <w:rsid w:val="00BF55F8"/>
    <w:rsid w:val="00BF6DD0"/>
    <w:rsid w:val="00C04EDC"/>
    <w:rsid w:val="00C061A2"/>
    <w:rsid w:val="00C062CD"/>
    <w:rsid w:val="00C152C3"/>
    <w:rsid w:val="00C160A9"/>
    <w:rsid w:val="00C20F31"/>
    <w:rsid w:val="00C33511"/>
    <w:rsid w:val="00C33899"/>
    <w:rsid w:val="00C355ED"/>
    <w:rsid w:val="00C4029C"/>
    <w:rsid w:val="00C44357"/>
    <w:rsid w:val="00C45E16"/>
    <w:rsid w:val="00C50743"/>
    <w:rsid w:val="00C50B87"/>
    <w:rsid w:val="00C57E51"/>
    <w:rsid w:val="00C64EFD"/>
    <w:rsid w:val="00C73359"/>
    <w:rsid w:val="00C77BA6"/>
    <w:rsid w:val="00C8270A"/>
    <w:rsid w:val="00C91DA9"/>
    <w:rsid w:val="00C92E5D"/>
    <w:rsid w:val="00C93765"/>
    <w:rsid w:val="00C937B5"/>
    <w:rsid w:val="00CB116D"/>
    <w:rsid w:val="00CB51EC"/>
    <w:rsid w:val="00CC549F"/>
    <w:rsid w:val="00CC646B"/>
    <w:rsid w:val="00CD3ADC"/>
    <w:rsid w:val="00CD4BC2"/>
    <w:rsid w:val="00CD6EB1"/>
    <w:rsid w:val="00CF05E3"/>
    <w:rsid w:val="00CF191A"/>
    <w:rsid w:val="00CF3B77"/>
    <w:rsid w:val="00CF3CFA"/>
    <w:rsid w:val="00D01342"/>
    <w:rsid w:val="00D0255E"/>
    <w:rsid w:val="00D04504"/>
    <w:rsid w:val="00D07E5C"/>
    <w:rsid w:val="00D12B99"/>
    <w:rsid w:val="00D16755"/>
    <w:rsid w:val="00D25A36"/>
    <w:rsid w:val="00D25F1E"/>
    <w:rsid w:val="00D26C96"/>
    <w:rsid w:val="00D31943"/>
    <w:rsid w:val="00D327CA"/>
    <w:rsid w:val="00D347F4"/>
    <w:rsid w:val="00D44E0F"/>
    <w:rsid w:val="00D551BD"/>
    <w:rsid w:val="00D55D56"/>
    <w:rsid w:val="00D60741"/>
    <w:rsid w:val="00D647BE"/>
    <w:rsid w:val="00D66F9B"/>
    <w:rsid w:val="00D6714C"/>
    <w:rsid w:val="00D67D6B"/>
    <w:rsid w:val="00D718CB"/>
    <w:rsid w:val="00D71E01"/>
    <w:rsid w:val="00D72178"/>
    <w:rsid w:val="00D74362"/>
    <w:rsid w:val="00D80996"/>
    <w:rsid w:val="00D82B6A"/>
    <w:rsid w:val="00D840AB"/>
    <w:rsid w:val="00D853BB"/>
    <w:rsid w:val="00D87F32"/>
    <w:rsid w:val="00D92CE6"/>
    <w:rsid w:val="00D9354E"/>
    <w:rsid w:val="00D94D4E"/>
    <w:rsid w:val="00D96DCF"/>
    <w:rsid w:val="00DA5467"/>
    <w:rsid w:val="00DB03F8"/>
    <w:rsid w:val="00DB1D00"/>
    <w:rsid w:val="00DB3C30"/>
    <w:rsid w:val="00DC0B0A"/>
    <w:rsid w:val="00DC0F65"/>
    <w:rsid w:val="00DC2FD0"/>
    <w:rsid w:val="00DC306A"/>
    <w:rsid w:val="00DC6249"/>
    <w:rsid w:val="00DD150A"/>
    <w:rsid w:val="00DD2DDA"/>
    <w:rsid w:val="00DD65AA"/>
    <w:rsid w:val="00DE032E"/>
    <w:rsid w:val="00DE1FA8"/>
    <w:rsid w:val="00DE38B7"/>
    <w:rsid w:val="00DF09BD"/>
    <w:rsid w:val="00E013C7"/>
    <w:rsid w:val="00E0150C"/>
    <w:rsid w:val="00E076D3"/>
    <w:rsid w:val="00E109BE"/>
    <w:rsid w:val="00E14755"/>
    <w:rsid w:val="00E23413"/>
    <w:rsid w:val="00E252F5"/>
    <w:rsid w:val="00E317F3"/>
    <w:rsid w:val="00E370B5"/>
    <w:rsid w:val="00E411D7"/>
    <w:rsid w:val="00E41F08"/>
    <w:rsid w:val="00E42F08"/>
    <w:rsid w:val="00E43FDE"/>
    <w:rsid w:val="00E447E0"/>
    <w:rsid w:val="00E467AF"/>
    <w:rsid w:val="00E5284D"/>
    <w:rsid w:val="00E54B46"/>
    <w:rsid w:val="00E54C39"/>
    <w:rsid w:val="00E56A24"/>
    <w:rsid w:val="00E64A91"/>
    <w:rsid w:val="00E67120"/>
    <w:rsid w:val="00E715D6"/>
    <w:rsid w:val="00E77899"/>
    <w:rsid w:val="00E86C6E"/>
    <w:rsid w:val="00E94E5D"/>
    <w:rsid w:val="00E97B2B"/>
    <w:rsid w:val="00EA55DD"/>
    <w:rsid w:val="00EA6396"/>
    <w:rsid w:val="00EB4B72"/>
    <w:rsid w:val="00EB5E41"/>
    <w:rsid w:val="00EC220E"/>
    <w:rsid w:val="00EC4967"/>
    <w:rsid w:val="00ED4569"/>
    <w:rsid w:val="00ED53E3"/>
    <w:rsid w:val="00EE247A"/>
    <w:rsid w:val="00EE2E8D"/>
    <w:rsid w:val="00EF2F20"/>
    <w:rsid w:val="00EF6D47"/>
    <w:rsid w:val="00F00072"/>
    <w:rsid w:val="00F0203A"/>
    <w:rsid w:val="00F05767"/>
    <w:rsid w:val="00F06AF6"/>
    <w:rsid w:val="00F10E17"/>
    <w:rsid w:val="00F11270"/>
    <w:rsid w:val="00F174DD"/>
    <w:rsid w:val="00F207B6"/>
    <w:rsid w:val="00F32632"/>
    <w:rsid w:val="00F356D7"/>
    <w:rsid w:val="00F4713B"/>
    <w:rsid w:val="00F524DE"/>
    <w:rsid w:val="00F5488B"/>
    <w:rsid w:val="00F54FD3"/>
    <w:rsid w:val="00F5694B"/>
    <w:rsid w:val="00F56E23"/>
    <w:rsid w:val="00F60B48"/>
    <w:rsid w:val="00F60BC8"/>
    <w:rsid w:val="00F60BD2"/>
    <w:rsid w:val="00F65347"/>
    <w:rsid w:val="00F65BDA"/>
    <w:rsid w:val="00F65DF7"/>
    <w:rsid w:val="00F7348E"/>
    <w:rsid w:val="00F872BE"/>
    <w:rsid w:val="00F87D19"/>
    <w:rsid w:val="00F904EC"/>
    <w:rsid w:val="00F95DEB"/>
    <w:rsid w:val="00FA369D"/>
    <w:rsid w:val="00FA51C6"/>
    <w:rsid w:val="00FA5F8C"/>
    <w:rsid w:val="00FB2E36"/>
    <w:rsid w:val="00FB45DA"/>
    <w:rsid w:val="00FB6A36"/>
    <w:rsid w:val="00FB714F"/>
    <w:rsid w:val="00FC0F7D"/>
    <w:rsid w:val="00FC410C"/>
    <w:rsid w:val="00FC5D14"/>
    <w:rsid w:val="00FC7799"/>
    <w:rsid w:val="00FE6A46"/>
    <w:rsid w:val="00FE7238"/>
    <w:rsid w:val="00FE776D"/>
    <w:rsid w:val="00FF4CEA"/>
    <w:rsid w:val="00FF5F4F"/>
    <w:rsid w:val="00FF72B9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C1A"/>
    <w:pPr>
      <w:ind w:left="720"/>
      <w:contextualSpacing/>
    </w:pPr>
  </w:style>
  <w:style w:type="paragraph" w:customStyle="1" w:styleId="ConsPlusNormal">
    <w:name w:val="ConsPlusNormal"/>
    <w:rsid w:val="00055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C1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C1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55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1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5C1A"/>
    <w:rPr>
      <w:b/>
      <w:bCs/>
    </w:rPr>
  </w:style>
  <w:style w:type="character" w:styleId="ac">
    <w:name w:val="Emphasis"/>
    <w:basedOn w:val="a0"/>
    <w:uiPriority w:val="20"/>
    <w:qFormat/>
    <w:rsid w:val="00055C1A"/>
    <w:rPr>
      <w:i/>
      <w:iCs/>
    </w:rPr>
  </w:style>
  <w:style w:type="paragraph" w:customStyle="1" w:styleId="Heading">
    <w:name w:val="Heading"/>
    <w:rsid w:val="00143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C1A"/>
    <w:pPr>
      <w:ind w:left="720"/>
      <w:contextualSpacing/>
    </w:pPr>
  </w:style>
  <w:style w:type="paragraph" w:customStyle="1" w:styleId="ConsPlusNormal">
    <w:name w:val="ConsPlusNormal"/>
    <w:rsid w:val="00055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C1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5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C1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55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1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5C1A"/>
    <w:rPr>
      <w:b/>
      <w:bCs/>
    </w:rPr>
  </w:style>
  <w:style w:type="character" w:styleId="ac">
    <w:name w:val="Emphasis"/>
    <w:basedOn w:val="a0"/>
    <w:uiPriority w:val="20"/>
    <w:qFormat/>
    <w:rsid w:val="00055C1A"/>
    <w:rPr>
      <w:i/>
      <w:iCs/>
    </w:rPr>
  </w:style>
  <w:style w:type="paragraph" w:customStyle="1" w:styleId="Heading">
    <w:name w:val="Heading"/>
    <w:rsid w:val="00143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FD9D-89E2-4FCD-836F-3565677E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4467</Words>
  <Characters>25464</Characters>
  <Application>Microsoft Office Word</Application>
  <DocSecurity>4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Екатерина Андреевна Иванова</cp:lastModifiedBy>
  <cp:revision>2</cp:revision>
  <cp:lastPrinted>2021-01-10T19:06:00Z</cp:lastPrinted>
  <dcterms:created xsi:type="dcterms:W3CDTF">2021-02-11T13:20:00Z</dcterms:created>
  <dcterms:modified xsi:type="dcterms:W3CDTF">2021-02-11T13:20:00Z</dcterms:modified>
</cp:coreProperties>
</file>