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DA" w:rsidRPr="009F6437" w:rsidRDefault="006905DA" w:rsidP="006905DA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Приложение</w:t>
      </w:r>
    </w:p>
    <w:p w:rsidR="006905DA" w:rsidRPr="009F6437" w:rsidRDefault="006905DA" w:rsidP="006905DA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 xml:space="preserve">к приказу Комитета </w:t>
      </w:r>
    </w:p>
    <w:p w:rsidR="006905DA" w:rsidRPr="009F6437" w:rsidRDefault="006905DA" w:rsidP="006905DA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градостроительной политики</w:t>
      </w:r>
    </w:p>
    <w:p w:rsidR="006905DA" w:rsidRPr="009F6437" w:rsidRDefault="006905DA" w:rsidP="006905DA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Ленинградской области</w:t>
      </w:r>
    </w:p>
    <w:p w:rsidR="006905DA" w:rsidRPr="009F6437" w:rsidRDefault="006905DA" w:rsidP="006905DA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от __________________ №____</w:t>
      </w:r>
    </w:p>
    <w:p w:rsidR="006905DA" w:rsidRPr="009F6437" w:rsidRDefault="006905DA" w:rsidP="006905DA">
      <w:pPr>
        <w:widowControl w:val="0"/>
        <w:ind w:firstLine="567"/>
        <w:jc w:val="right"/>
        <w:rPr>
          <w:rFonts w:eastAsia="Times New Roman"/>
          <w:spacing w:val="40"/>
          <w:sz w:val="28"/>
          <w:szCs w:val="28"/>
        </w:rPr>
      </w:pPr>
    </w:p>
    <w:p w:rsidR="006905DA" w:rsidRPr="009F6437" w:rsidRDefault="006905DA" w:rsidP="006905DA">
      <w:pPr>
        <w:widowControl w:val="0"/>
        <w:jc w:val="center"/>
        <w:rPr>
          <w:rFonts w:eastAsia="Times New Roman"/>
          <w:spacing w:val="40"/>
          <w:sz w:val="28"/>
          <w:szCs w:val="28"/>
        </w:rPr>
      </w:pPr>
    </w:p>
    <w:p w:rsidR="006905DA" w:rsidRDefault="006905DA" w:rsidP="006905DA">
      <w:pPr>
        <w:shd w:val="clear" w:color="auto" w:fill="FFFFFF"/>
        <w:ind w:firstLine="708"/>
        <w:jc w:val="both"/>
        <w:rPr>
          <w:sz w:val="28"/>
          <w:szCs w:val="28"/>
        </w:rPr>
      </w:pPr>
      <w:r w:rsidRPr="0038064A">
        <w:rPr>
          <w:sz w:val="28"/>
          <w:szCs w:val="28"/>
        </w:rPr>
        <w:t xml:space="preserve">1. </w:t>
      </w:r>
      <w:r>
        <w:rPr>
          <w:sz w:val="28"/>
          <w:szCs w:val="28"/>
        </w:rPr>
        <w:t>Главу 13 дополнить статьей 78 следующего содержания:</w:t>
      </w:r>
    </w:p>
    <w:p w:rsidR="006905DA" w:rsidRDefault="006905DA" w:rsidP="006905D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«Статья 78. О</w:t>
      </w:r>
      <w:r w:rsidRPr="00151795">
        <w:rPr>
          <w:sz w:val="28"/>
          <w:szCs w:val="28"/>
        </w:rPr>
        <w:t>граничения использования земельных участков</w:t>
      </w:r>
      <w:r>
        <w:rPr>
          <w:sz w:val="28"/>
          <w:szCs w:val="28"/>
        </w:rPr>
        <w:t xml:space="preserve"> </w:t>
      </w:r>
      <w:r w:rsidRPr="00151795">
        <w:rPr>
          <w:sz w:val="28"/>
          <w:szCs w:val="28"/>
        </w:rPr>
        <w:t>и объектов капитального строительства на территории</w:t>
      </w:r>
      <w:r>
        <w:rPr>
          <w:sz w:val="28"/>
          <w:szCs w:val="28"/>
        </w:rPr>
        <w:t xml:space="preserve"> зон затопления, подтопления</w:t>
      </w:r>
    </w:p>
    <w:p w:rsidR="006905DA" w:rsidRPr="009366C2" w:rsidRDefault="006905DA" w:rsidP="006905DA">
      <w:pPr>
        <w:shd w:val="clear" w:color="auto" w:fill="FFFFFF"/>
        <w:ind w:firstLine="708"/>
        <w:jc w:val="both"/>
        <w:rPr>
          <w:sz w:val="28"/>
          <w:szCs w:val="28"/>
        </w:rPr>
      </w:pPr>
      <w:r w:rsidRPr="009366C2">
        <w:rPr>
          <w:sz w:val="28"/>
          <w:szCs w:val="28"/>
        </w:rPr>
        <w:t>Ограничения использования земельных участков</w:t>
      </w:r>
      <w:r>
        <w:rPr>
          <w:sz w:val="28"/>
          <w:szCs w:val="28"/>
        </w:rPr>
        <w:t xml:space="preserve"> </w:t>
      </w:r>
      <w:r w:rsidRPr="00151795">
        <w:rPr>
          <w:sz w:val="28"/>
          <w:szCs w:val="28"/>
        </w:rPr>
        <w:t>и объектов капитального строительства на территории</w:t>
      </w:r>
      <w:r>
        <w:rPr>
          <w:sz w:val="28"/>
          <w:szCs w:val="28"/>
        </w:rPr>
        <w:t xml:space="preserve"> </w:t>
      </w:r>
      <w:r w:rsidRPr="009366C2">
        <w:rPr>
          <w:sz w:val="28"/>
          <w:szCs w:val="28"/>
        </w:rPr>
        <w:t xml:space="preserve">зон </w:t>
      </w:r>
      <w:r>
        <w:rPr>
          <w:sz w:val="28"/>
          <w:szCs w:val="28"/>
        </w:rPr>
        <w:t>затопления, подтопления устанавливаются</w:t>
      </w:r>
      <w:r w:rsidRPr="009366C2">
        <w:rPr>
          <w:sz w:val="28"/>
          <w:szCs w:val="28"/>
        </w:rPr>
        <w:t xml:space="preserve"> в соответствии с действующим законодательством Российской Федерации»</w:t>
      </w:r>
      <w:r>
        <w:rPr>
          <w:sz w:val="28"/>
          <w:szCs w:val="28"/>
        </w:rPr>
        <w:t>.</w:t>
      </w:r>
    </w:p>
    <w:p w:rsidR="00C262C3" w:rsidRDefault="00C262C3">
      <w:bookmarkStart w:id="0" w:name="_GoBack"/>
      <w:bookmarkEnd w:id="0"/>
    </w:p>
    <w:sectPr w:rsidR="00C262C3" w:rsidSect="00AA567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5DA"/>
    <w:rsid w:val="006905DA"/>
    <w:rsid w:val="00C2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 Владимирович Бабиков</dc:creator>
  <cp:lastModifiedBy>Лев Владимирович Бабиков</cp:lastModifiedBy>
  <cp:revision>1</cp:revision>
  <dcterms:created xsi:type="dcterms:W3CDTF">2021-01-25T13:05:00Z</dcterms:created>
  <dcterms:modified xsi:type="dcterms:W3CDTF">2021-01-25T13:05:00Z</dcterms:modified>
</cp:coreProperties>
</file>