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5"/>
        <w:gridCol w:w="4138"/>
      </w:tblGrid>
      <w:tr>
        <w:trPr>
          <w:trHeight w:val="1468" w:hRule="atLeast"/>
        </w:trPr>
        <w:tc>
          <w:tcPr>
            <w:tcW w:w="10203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05"/>
              <w:ind w:left="193" w:right="177"/>
              <w:rPr>
                <w:b/>
                <w:sz w:val="26"/>
              </w:rPr>
            </w:pPr>
            <w:bookmarkStart w:name="Сведения об объекте " w:id="1"/>
            <w:bookmarkEnd w:id="1"/>
            <w:r>
              <w:rPr/>
            </w:r>
            <w:r>
              <w:rPr>
                <w:b/>
                <w:w w:val="105"/>
                <w:sz w:val="26"/>
              </w:rPr>
              <w:t>ОПИСАНИЕ МЕСТОПОЛОЖЕНИЯ ГРАНИЦ</w:t>
            </w:r>
          </w:p>
          <w:p>
            <w:pPr>
              <w:pStyle w:val="TableParagraph"/>
              <w:spacing w:line="300" w:lineRule="atLeast" w:before="141"/>
              <w:ind w:left="195" w:right="177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Территориальная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зона</w:t>
            </w:r>
            <w:r>
              <w:rPr>
                <w:b/>
                <w:spacing w:val="-3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общественно-деловой</w:t>
            </w:r>
            <w:r>
              <w:rPr>
                <w:b/>
                <w:spacing w:val="-3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застройки</w:t>
            </w:r>
            <w:r>
              <w:rPr>
                <w:b/>
                <w:spacing w:val="-4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(ТД-1)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муниципального образования</w:t>
            </w:r>
            <w:r>
              <w:rPr>
                <w:b/>
                <w:spacing w:val="-4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"Приморское</w:t>
            </w:r>
            <w:r>
              <w:rPr>
                <w:b/>
                <w:spacing w:val="-42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городское</w:t>
            </w:r>
            <w:r>
              <w:rPr>
                <w:b/>
                <w:spacing w:val="-4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поселение"</w:t>
            </w:r>
            <w:r>
              <w:rPr>
                <w:b/>
                <w:spacing w:val="-42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Выборгского</w:t>
            </w:r>
            <w:r>
              <w:rPr>
                <w:b/>
                <w:spacing w:val="-4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муниципального района Ленинградской</w:t>
            </w:r>
            <w:r>
              <w:rPr>
                <w:b/>
                <w:spacing w:val="-9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области</w:t>
            </w:r>
          </w:p>
        </w:tc>
      </w:tr>
      <w:tr>
        <w:trPr>
          <w:trHeight w:val="268" w:hRule="atLeast"/>
        </w:trPr>
        <w:tc>
          <w:tcPr>
            <w:tcW w:w="10203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2"/>
              <w:ind w:left="134" w:right="177"/>
              <w:rPr>
                <w:sz w:val="15"/>
              </w:rPr>
            </w:pPr>
            <w:r>
              <w:rPr>
                <w:sz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>
        <w:trPr>
          <w:trHeight w:val="551" w:hRule="atLeast"/>
        </w:trPr>
        <w:tc>
          <w:tcPr>
            <w:tcW w:w="10203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18"/>
              <w:ind w:left="189" w:right="177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 1</w:t>
            </w:r>
          </w:p>
        </w:tc>
      </w:tr>
      <w:tr>
        <w:trPr>
          <w:trHeight w:val="552" w:hRule="atLeast"/>
        </w:trPr>
        <w:tc>
          <w:tcPr>
            <w:tcW w:w="10203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18"/>
              <w:ind w:left="191" w:right="177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Сведения об объекте</w:t>
            </w:r>
          </w:p>
        </w:tc>
      </w:tr>
      <w:tr>
        <w:trPr>
          <w:trHeight w:val="438" w:hRule="atLeast"/>
        </w:trPr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89"/>
              <w:ind w:left="107" w:right="108"/>
              <w:rPr>
                <w:b/>
                <w:sz w:val="21"/>
              </w:rPr>
            </w:pPr>
            <w:r>
              <w:rPr>
                <w:b/>
                <w:sz w:val="21"/>
              </w:rPr>
              <w:t>№ п/п</w:t>
            </w:r>
          </w:p>
        </w:tc>
        <w:tc>
          <w:tcPr>
            <w:tcW w:w="5215" w:type="dxa"/>
          </w:tcPr>
          <w:p>
            <w:pPr>
              <w:pStyle w:val="TableParagraph"/>
              <w:spacing w:before="89"/>
              <w:ind w:left="14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 объекта</w:t>
            </w:r>
          </w:p>
        </w:tc>
        <w:tc>
          <w:tcPr>
            <w:tcW w:w="413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89"/>
              <w:ind w:left="8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характеристик</w:t>
            </w:r>
          </w:p>
        </w:tc>
      </w:tr>
      <w:tr>
        <w:trPr>
          <w:trHeight w:val="325" w:hRule="atLeast"/>
        </w:trPr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215" w:type="dxa"/>
          </w:tcPr>
          <w:p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413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3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727" w:hRule="atLeast"/>
        </w:trPr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left="107" w:right="108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 объекта</w:t>
            </w:r>
          </w:p>
        </w:tc>
        <w:tc>
          <w:tcPr>
            <w:tcW w:w="4138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7" w:right="84" w:firstLine="52"/>
              <w:jc w:val="left"/>
              <w:rPr>
                <w:sz w:val="21"/>
              </w:rPr>
            </w:pPr>
            <w:r>
              <w:rPr>
                <w:sz w:val="21"/>
              </w:rPr>
              <w:t>Ленинградская область, район Выборгский, территория Приморского городского</w:t>
            </w:r>
          </w:p>
          <w:p>
            <w:pPr>
              <w:pStyle w:val="TableParagraph"/>
              <w:spacing w:line="232" w:lineRule="exact"/>
              <w:ind w:left="17"/>
              <w:jc w:val="left"/>
              <w:rPr>
                <w:sz w:val="21"/>
              </w:rPr>
            </w:pPr>
            <w:r>
              <w:rPr>
                <w:sz w:val="21"/>
              </w:rPr>
              <w:t>поселения</w:t>
            </w:r>
          </w:p>
        </w:tc>
      </w:tr>
      <w:tr>
        <w:trPr>
          <w:trHeight w:val="665" w:hRule="atLeast"/>
        </w:trPr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7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ind w:left="107" w:right="108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>
            <w:pPr>
              <w:pStyle w:val="TableParagraph"/>
              <w:spacing w:before="82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Площадь объекта +/- величина</w:t>
            </w:r>
          </w:p>
          <w:p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погрешности определения площади (Р +/- Дельта Р)</w:t>
            </w:r>
          </w:p>
        </w:tc>
        <w:tc>
          <w:tcPr>
            <w:tcW w:w="413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7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531628 +/- 12759 м²</w:t>
            </w:r>
          </w:p>
        </w:tc>
      </w:tr>
      <w:tr>
        <w:trPr>
          <w:trHeight w:val="438" w:hRule="atLeast"/>
        </w:trPr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90"/>
              <w:ind w:left="107" w:right="108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0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Иные характеристики объекта</w:t>
            </w:r>
          </w:p>
        </w:tc>
        <w:tc>
          <w:tcPr>
            <w:tcW w:w="4138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90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>
        <w:trPr>
          <w:trHeight w:val="9638" w:hRule="atLeast"/>
        </w:trPr>
        <w:tc>
          <w:tcPr>
            <w:tcW w:w="10203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61" w:footer="827" w:top="560" w:bottom="102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595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61"/>
              <w:ind w:left="2296" w:right="2288"/>
              <w:rPr>
                <w:b/>
                <w:sz w:val="26"/>
              </w:rPr>
            </w:pPr>
            <w:bookmarkStart w:name="Сведения о местоположении границ объекта" w:id="2"/>
            <w:bookmarkEnd w:id="2"/>
            <w:r>
              <w:rPr/>
            </w:r>
            <w:r>
              <w:rPr>
                <w:b/>
                <w:w w:val="105"/>
                <w:sz w:val="26"/>
              </w:rPr>
              <w:t>Раздел 2</w:t>
            </w:r>
          </w:p>
        </w:tc>
      </w:tr>
      <w:tr>
        <w:trPr>
          <w:trHeight w:val="551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17"/>
              <w:ind w:left="2297" w:right="2288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Сведения о местоположении границ объекта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146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 МСК кадастрового округа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482315.23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1290006.30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482319.28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1290067.20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1290068.93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482285.15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1290022.09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482307.84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1290009.08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482315.23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1290006.30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482042.24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1290200.78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482051.77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1290210.00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482031.19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1290231.59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482027.90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1290237.13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482018.32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1290227.76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1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482042.24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1290200.78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1287965.86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482939.99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1287984.25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482951.88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1288015.58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482946.59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1288016.98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482946.57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1288016.93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482897.95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1288029.74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482897.97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1288029.78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482897.90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1288029.80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482891.17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1288031.58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482884.91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1288023.11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335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61" w:footer="827" w:top="560" w:bottom="102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482866.61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1287979.49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482854.50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1287950.61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482859.56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1287937.46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482872.46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1287943.50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482928.29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1287963.18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1287965.86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483022.92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1287509.21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482965.94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1287533.89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483013.04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1287590.00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483026.55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1287576.40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483035.07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1287582.02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483038.19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1287578.57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483035.40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1287567.51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483044.05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1287558.91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483030.15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1287546.80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1287542.56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483022.92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1287509.21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489023.78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1284857.39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489027.03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1284898.74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489006.06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1284917.05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488987.91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1284867.07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488998.22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1284864.79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489007.81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1284861.94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489018.17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1284858.72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489023.78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1284857.39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1288236.82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7"/>
          <w:footerReference w:type="default" r:id="rId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483094.01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1288246.54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483101.99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1288298.73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483102.07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1288307.26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1288306.57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483057.04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1288245.50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483090.81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1288236.82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488287.71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1285090.59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488191.12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1285144.05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488182.41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1285141.24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488179.31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1285135.93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488180.19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1285125.29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488187.43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1285103.88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488187.03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1285099.53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488209.14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1285064.18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488280.62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1285089.26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488287.71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1285090.59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483051.92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1288446.98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483051.17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1288456.37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483047.08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1288509.99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483003.31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1288505.70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483005.18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1288474.89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1288442.60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483051.92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1288446.98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486494.73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1285276.62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486507.13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1285288.43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486551.59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1285325.94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9"/>
          <w:footerReference w:type="default" r:id="rId1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486572.12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1285343.82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486590.87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1285357.85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486611.11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1285370.40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486630.75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1285379.41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486652.02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1285388.12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486668.56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1285393.59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486678.75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1285391.67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486678.75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1285413.82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486648.77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1285419.28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486627.94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486608.89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1285425.34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486587.03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1285425.19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486571.08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1285424.01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486552.03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1285418.10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486543.17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1285413.52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486524.56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1285408.21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486511.42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1285404.66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486505.81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1285403.63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486502.70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1285404.52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486499.69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1285343.48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486485.39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1285320.39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486484.89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1285303.28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486497.59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1285312.84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486494.73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1285276.62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1287288.60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0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482874.10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1"/>
          <w:footerReference w:type="default" r:id="rId1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95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99"/>
              <w:jc w:val="right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482769.64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1287306.88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99"/>
              <w:jc w:val="right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482765.42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1287297.51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99"/>
              <w:jc w:val="right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482760.50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1287289.53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99"/>
              <w:jc w:val="right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482759.09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1287281.55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99"/>
              <w:jc w:val="right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482757.33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1287276.00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99"/>
              <w:jc w:val="right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482748.18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1287269.06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99"/>
              <w:jc w:val="righ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482746.07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1287263.16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99"/>
              <w:jc w:val="righ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482745.72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1287251.71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482735.87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1287246.51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482733.41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1287237.14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482732.00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1287234.36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482809.04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1287161.50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482851.96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1287206.60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482881.52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1287261.08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482888.90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1287266.28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482890.05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1287288.50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99"/>
              <w:jc w:val="right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482876.91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1287288.60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485521.38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1285212.66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485528.31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1285219.51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485545.35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1285230.39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485558.91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1285234.93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485569.21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1285235.65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485584.69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1285230.47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485596.78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1285231.78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485619.47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1285240.71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485636.99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1285250.79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3"/>
          <w:footerReference w:type="default" r:id="rId1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485656.02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1285256.63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485688.23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1285257.84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485710.38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1285256.61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485734.76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1285260.35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485735.22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1285311.01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485732.66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1285307.92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485713.37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1285311.85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485675.11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1285367.06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485654.06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1285359.92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485606.81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1285365.72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485517.56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1285263.57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485521.38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1285212.66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483155.65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1287220.31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483199.28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1287255.70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483219.03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1287274.01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483223.55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1287266.69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483228.08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1287270.52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483252.53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1287238.59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483244.98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1287223.93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483209.83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1287187.70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483155.65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1287220.31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483642.10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1287758.99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483600.21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1287786.15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1287754.65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483555.82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1287720.13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483642.10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1287758.99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5"/>
          <w:footerReference w:type="default" r:id="rId1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483370.20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483379.22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1287255.18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483332.08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1287237.49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483322.26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1287257.92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483337.65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1287264.35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483370.20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1287275.14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483911.85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1287312.79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483885.45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1287338.80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483880.88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1287329.78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1287305.06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483864.38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1287302.10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1287284.63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483905.81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1287307.38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483911.85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1287312.79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483753.18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1287112.92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483818.26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1287198.97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483791.00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1287216.48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483777.36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1287200.53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483752.17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1287216.82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483755.37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1287220.67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483741.39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1287231.82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483709.91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1287262.82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483650.75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1287211.15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483705.70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1287147.50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483720.20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1287135.41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483753.18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1287112.92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7"/>
          <w:footerReference w:type="default" r:id="rId1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484235.90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1286949.67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484243.71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1286987.01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484245.17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1286992.45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484243.48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1287068.80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484247.45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1287236.44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484143.01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1287252.74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484088.66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1287185.09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484125.87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1287135.02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484183.46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1287032.10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484219.68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1286972.43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484235.90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1286949.67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483830.57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1287094.88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483811.55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1287108.88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483806.74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1287101.50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1287117.25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483788.50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1287125.84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1287128.54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483765.84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1287104.25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483806.10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1287076.18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483837.70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1287051.15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483852.65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1287076.21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483830.57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1287094.88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483963.20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1286327.02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483947.37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1286331.18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483942.80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1286333.96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1286339.86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19"/>
          <w:footerReference w:type="default" r:id="rId2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483877.36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483888.27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1286271.50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483945.96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1286245.13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483961.79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1286277.05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483963.20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1286327.02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484039.88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484051.60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1286376.76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484059.20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1286369.36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484065.25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1286374.65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484082.00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1286358.41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484076.85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1286352.26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484087.76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1286341.88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484057.48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1286334.65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484024.79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1286324.75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484002.54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1286330.39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483991.35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1286336.73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484039.88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484122.57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1286475.35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484077.18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1286495.47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484051.01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1286443.61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484039.50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1286432.49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484057.72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484051.29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1286407.39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1286396.41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484066.46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1286401.34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484077.11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1286390.98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1"/>
          <w:footerReference w:type="default" r:id="rId2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484075.80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484076.22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1286388.02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1286385.92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484080.31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1286385.97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484081.50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1286385.11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484081.80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1286383.94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484084.64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1286381.86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484085.90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1286381.72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484094.60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1286373.90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484089.87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1286369.25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484100.01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1286358.93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484105.05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1286363.89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1286349.75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484127.70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1286348.53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484141.60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1286356.66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484148.85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1286360.26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484112.73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1286416.56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484098.35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1286427.39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484112.72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1286459.04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484122.57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1286475.35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484165.48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1286714.42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484163.86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1286704.56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484166.22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1286704.06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484161.50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1286673.81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484158.16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1286674.05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484150.01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1286625.94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3"/>
          <w:footerReference w:type="default" r:id="rId2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484149.14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1286624.36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484136.89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1286597.44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484092.25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1286614.86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1286678.73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484113.45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1286706.16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484121.05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1286711.12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484149.14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1286706.73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484156.34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1286706.09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484165.48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1286714.42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484107.63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1286323.61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484122.65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1286320.59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1286324.51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484170.85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1286317.65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484184.57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1286310.71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484173.66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1286289.20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484132.86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1286307.93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484115.50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1286303.52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484108.15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1286277.62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484078.63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1286288.18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1286291.99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484081.28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1286295.23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484077.27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1286299.25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484078.20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1286300.08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484072.84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484060.34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5"/>
          <w:footerReference w:type="default" r:id="rId2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484083.09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484090.64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1286323.78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484105.31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1286786.54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484516.21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1286798.44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484513.05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1286806.64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484526.64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1286824.26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484530.89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1286829.77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484549.85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1286819.17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1286836.55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484533.66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1286851.56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484531.51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1286861.74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484519.42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1286872.96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484516.01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1286869.29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484498.20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1286886.86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484486.94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1286896.93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484452.82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1286918.79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484386.54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1286822.51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484398.80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1286813.21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484426.27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1286804.35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484474.81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1286788.36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1286764.15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484516.56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1286769.03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484517.42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1286768.54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1286786.54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1286396.60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7"/>
          <w:footerReference w:type="default" r:id="rId2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484445.25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1286418.79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484428.65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1286443.80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484409.25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1286445.36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484368.80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1286427.77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484380.79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1286423.85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484393.75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1286396.60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484344.34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1286417.47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484313.28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1286401.72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484311.29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1286405.70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484288.94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1286394.86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484256.46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1286378.22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484245.15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1286372.43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484242.83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1286377.39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484213.63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1286365.80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484215.11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1286361.93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484203.90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1286357.64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1286351.41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1286348.12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484159.76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1286334.62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484186.66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1286334.06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484224.16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1286317.97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484239.46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1286311.40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484243.68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1286311.17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484277.14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1286295.67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484295.05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1286290.16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29"/>
          <w:footerReference w:type="default" r:id="rId3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484305.04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1286289.96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484318.08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484325.60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1286320.23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484337.86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1286325.56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484368.63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1286354.84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484372.78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1286358.76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484362.85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1286379.19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484344.34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1286417.47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484592.80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1286553.16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484585.16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1286566.28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484573.60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1286593.71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484503.65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1286564.87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484521.87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1286520.74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484526.89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1286507.67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484562.70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1286531.81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484592.80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1286553.16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484914.29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1286640.08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484924.89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1286654.99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484862.84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1286663.35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484864.45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1286668.43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484837.65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1286678.96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484825.32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1286649.04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484832.62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1286644.94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484832.95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1286644.75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484839.38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1286641.08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484855.03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1286638.75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1"/>
          <w:footerReference w:type="default" r:id="rId3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484857.81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484867.55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1286646.55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484893.40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1286643.54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484914.29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1286640.08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1286682.51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484727.78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1286705.74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484728.82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1286726.92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484703.12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1286736.97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484693.14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1286699.20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1286682.51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485183.74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1286803.79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485205.05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1286830.13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485229.65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1286870.65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485210.56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1286885.48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485228.87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1286920.90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485249.50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1286905.57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485263.55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1286930.60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485291.15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1286972.91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485309.51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1287003.25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485212.70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1287020.45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485160.82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1286929.94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485187.35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1286925.57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485182.14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1286917.13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485201.88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1286906.89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485183.50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1286871.45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485172.35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1286849.97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3"/>
          <w:footerReference w:type="default" r:id="rId3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485128.25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1286877.20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485113.14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1286855.64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485183.74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1286803.79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484952.21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1286630.56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484954.16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1286633.86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484967.91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1286657.14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484948.86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1286667.36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484926.71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1286638.02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484928.06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1286634.64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484952.21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1286630.56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484785.34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1286416.83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484720.00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1286344.54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484696.47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1286325.53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484670.70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1286305.55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484619.46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1286258.19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484559.93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1286312.24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484517.48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1286407.84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484554.48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1286430.42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484527.50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1286474.14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484578.65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1286508.80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484608.05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1286529.66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484622.85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1286538.42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484628.84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1286528.59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484636.28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1286516.74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484624.13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1286508.98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484621.64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1286512.82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5"/>
          <w:footerReference w:type="default" r:id="rId3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484604.73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1286502.05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484623.97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1286472.29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484652.73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1286490.62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484656.43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1286484.72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484679.80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1286506.97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484687.11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1286498.77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484744.81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1286464.77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484752.00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1286460.04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484754.22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1286464.66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484795.32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1286435.85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484785.34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1286416.83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485534.23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1286743.23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485525.27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1286748.95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485518.11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1286753.60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485494.65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1286768.46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485494.24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1286767.82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485475.88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1286740.53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485457.76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1286713.59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485424.99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1286670.49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485415.50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1286655.43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485407.51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1286642.38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485454.00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1286610.57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485464.51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1286629.95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485478.05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1286650.10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485477.95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1286650.17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485534.23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1286743.23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7"/>
          <w:footerReference w:type="default" r:id="rId3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485418.74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1287040.10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485409.70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1287055.03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485395.63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1287075.27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485388.51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1287081.75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485370.44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1287080.21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485357.75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1287039.09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485353.91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1287029.95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485356.16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1287028.86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485355.12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485365.67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1287020.27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485369.00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1287022.44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485389.65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1287012.14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485405.51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485410.10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1287031.63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485418.74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1287040.10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483670.44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1307384.69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483649.58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483648.77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1307390.90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483619.71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1307399.64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1307403.96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483571.99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1307410.51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483560.37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1307412.24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483557.72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1307360.92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483605.19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1307353.85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483609.22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1307374.61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483666.76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1307363.80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39"/>
          <w:footerReference w:type="default" r:id="rId4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483669.83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1307381.13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483670.44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1307384.69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1307210.52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484155.07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1307248.29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1307266.58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484087.82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1307247.86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484097.28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1307240.63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1307210.52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483805.80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1307388.30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483823.26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1307459.85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483756.54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1307478.40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483754.75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1307470.00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483735.49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1307468.68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483718.92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1307409.94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483805.80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1307388.30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483751.17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1307516.82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483742.21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1307483.25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483731.76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1307478.56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483723.99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1307480.57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483721.77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1307471.99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483630.26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1307494.30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483643.70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1307544.64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483751.17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1307516.82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483537.20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1307298.53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1307305.06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483506.76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1307368.56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41"/>
          <w:footerReference w:type="default" r:id="rId4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1307362.25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483545.82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1307354.13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483537.20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1307298.53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483402.16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483323.71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1307551.21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483312.20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1307503.05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483389.52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1307482.10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483402.16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480313.27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1306864.50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480414.27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1306863.69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480412.35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1306908.65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480443.43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1306909.98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480445.35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1306865.02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480464.84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1306869.13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480524.85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1306896.30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480545.89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1306938.25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480517.01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1306934.06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480500.67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1306931.41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480484.54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1306930.08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480482.08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1306941.12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480474.47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1307007.37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480311.47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1306922.35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480313.27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1306864.50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1307768.22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481388.69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1307859.17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481356.17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1307858.44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43"/>
          <w:footerReference w:type="default" r:id="rId4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481353.93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1307835.92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481308.25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1307833.27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1307771.43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481323.93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1307765.69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481329.05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1307786.68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1307779.77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481365.84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1307770.95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481384.00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1307768.22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481040.92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1307704.30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481047.64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1307716.01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481094.66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1307715.12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481094.66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1307650.64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481075.85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1307649.10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481040.92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1307704.30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481419.92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1307624.78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481404.94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1307625.72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481405.33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1307635.10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481398.54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1307638.81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481405.66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1307766.44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481425.13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1307747.80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481419.92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1307624.78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481183.77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1307532.72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481158.24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1307528.30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481131.38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1307590.14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481152.20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1307597.20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481170.10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1307600.25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45"/>
          <w:footerReference w:type="default" r:id="rId4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481181.36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1307600.03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481206.64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1307597.45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481212.94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1307595.98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481206.35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1307562.44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481200.85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1307560.10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481192.63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1307558.22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481188.94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1307571.20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481180.85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1307568.93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481183.77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1307532.72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481398.66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481372.59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1307490.74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481350.34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1307440.86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481376.76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1307429.81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481398.66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1307479.21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481441.52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1306962.64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481429.61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481399.48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1306943.63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481390.10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1306957.30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481379.88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1306978.55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481378.56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1306972.70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481420.20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1306898.50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481426.69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1306900.93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481439.94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1306955.51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481441.52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1306962.64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492688.78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1310919.60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492710.06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1310920.99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47"/>
          <w:footerReference w:type="default" r:id="rId4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492734.34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1310924.52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492774.42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1310934.12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492769.17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1310959.02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492756.02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1310950.18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492733.32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1310950.18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492728.24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1310965.80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492698.97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1310979.64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492675.37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1310989.07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492641.32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1310994.38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492617.59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1310927.57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492646.94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1310923.76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492662.68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1310921.72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492688.78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1310919.60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492015.56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1311214.15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492037.06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1311245.38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491974.63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1311277.49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491987.18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1311339.36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491993.45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1311371.76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491943.87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1311380.01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491929.23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1311260.99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491942.97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1311253.92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491968.36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1311240.37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492001.82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1311221.81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492015.56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1311214.15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491948.44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1311410.01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491965.38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1311457.49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49"/>
          <w:footerReference w:type="default" r:id="rId5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491977.92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1311491.37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491984.19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1311505.22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491988.37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1311521.42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491956.12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1311553.53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491933.71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1311577.10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491926.84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1311603.91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491922.66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1311625.42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491912.80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1311637.79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491899.36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1311650.75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491847.99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1311686.69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491773.02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1311742.38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491744.34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1311706.14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491733.29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1311674.62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491734.78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1311642.80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491737.77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1311625.71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491749.42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1311607.74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491776.90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1311585.94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491799.00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1311569.15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491842.01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1311546.46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491872.48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1311527.90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491892.19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1311508.16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491898.17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1311478.70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491899.36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1311449.54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491898.47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1311425.68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491947.38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1311410.07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491948.44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1311410.01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51"/>
          <w:footerReference w:type="default" r:id="rId5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484168.16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1296388.48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484299.95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1296487.36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484254.40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1296519.12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484235.26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1296516.90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484190.09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1296512.03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484183.30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1296509.53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484100.16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1296462.99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484086.50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1296454.43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484092.55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1296443.14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484103.65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1296449.36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484168.16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1296388.48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484240.86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1296015.38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484284.28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1296051.58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484248.02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1296088.23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484268.61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1296111.19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484249.81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1296152.25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484208.62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1296144.74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484199.22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484188.93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1296183.60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484175.95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1296196.40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484123.12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1296121.78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484181.32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1296067.92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484240.86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1296015.38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483925.03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483880.58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1296279.48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483870.10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1296273.50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53"/>
          <w:footerReference w:type="default" r:id="rId5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483857.74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1296269.24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1296263.66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483802.44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1296259.46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483805.96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1296211.63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483848.49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483883.85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483925.03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484197.21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1295087.51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484138.12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1295115.77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484083.06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1294961.68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484135.88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1294924.15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484203.48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1294873.38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484224.52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1294860.57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484224.96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1294885.74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484159.61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1294941.37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484153.79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1294977.58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484197.21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1295087.51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483789.62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1296209.09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483787.12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1296257.20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483757.44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1296253.27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483738.01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1296252.12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483732.51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483726.78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1296244.30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483732.41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1296205.09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483765.22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1296206.89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483789.62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1296209.09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55"/>
          <w:footerReference w:type="default" r:id="rId5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481207.43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481236.41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481267.89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1296154.69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481288.76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1296149.68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481305.81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1296148.01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481322.86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1296147.53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481332.04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1296150.75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481340.86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1296160.17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481345.39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1296166.73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481325.96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1296199.76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481327.27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1296231.12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481254.65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1296277.14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481208.39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1296172.21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481207.43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481980.34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1296237.08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481958.14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1296258.22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481954.92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1296262.09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481949.64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1296267.01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481932.17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1296281.32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481914.88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481898.72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1296307.43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481884.89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1296315.60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481859.26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1296336.58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481841.25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1296349.70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481818.42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1296365.02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57"/>
          <w:footerReference w:type="default" r:id="rId58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481800.05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1296329.97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481837.73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1296302.30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481857.76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1296287.52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481888.41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1296264.03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481950.29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1296205.36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482992.12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1295560.96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483006.31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1295564.06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483024.79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1295569.31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483036.59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1295573.72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483047.92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1295580.88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483058.53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1295588.15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483062.25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1295593.61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483043.06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1295616.67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483060.04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1295630.80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483053.17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1295652.30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482994.38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1295669.11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482991.40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1295672.10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482987.35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1295672.45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482972.56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1295676.15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482967.79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1295673.17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482965.58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1295670.62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482927.07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1295673.05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482916.76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1295645.62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482915.57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1295642.17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482909.48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1295611.40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482903.52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1295579.80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59"/>
          <w:footerReference w:type="default" r:id="rId60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482935.60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1295571.58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482960.04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1295565.85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482977.21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1295563.11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482992.12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1295560.96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483558.52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1294956.22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483558.47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1294950.81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483586.30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1294963.13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483586.00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1294999.79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483586.24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1295025.96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483551.69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1295026.58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483548.22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1294990.21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483558.52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1294956.22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483498.98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483484.21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1294932.60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483427.58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1294930.39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483426.91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1294968.36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483487.79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1294965.27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483498.98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1294937.67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483479.57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1294551.71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483522.30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1294562.19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483521.47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1294567.25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483534.39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1294570.01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483511.04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1294686.22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483516.42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1294713.16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483494.95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1294717.57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483426.46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1294702.56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61"/>
          <w:footerReference w:type="default" r:id="rId62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483431.83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1294672.10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483443.47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1294587.76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483442.57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1294581.58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483479.57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1294551.71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483410.57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1294705.21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483262.84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1294673.42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483215.84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1294838.99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483370.72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1294869.46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483402.96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1294751.13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483410.57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1294705.21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1294486.46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483255.16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1294606.40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483223.92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1294605.58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483227.87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1294485.65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483259.11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1294486.46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483238.89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1294701.24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483201.74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1294830.82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483112.41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1294837.98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483069.68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1294845.84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483060.28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1294754.00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483132.35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1294750.02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483151.59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1294679.63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483238.89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1294701.24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1296175.03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483705.05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1296199.54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483700.55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1296248.63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63"/>
          <w:footerReference w:type="default" r:id="rId64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483703.53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1296248.94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483702.54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1296258.51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1296300.51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483652.75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1296302.42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483620.07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1296301.10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483544.21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1296247.96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483547.09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1296247.39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483552.58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1296243.10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483570.46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1296234.75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483576.30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1296233.67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483582.26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1296233.82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483589.53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1296235.00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483593.35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1296234.76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483599.92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1296231.54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483609.10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1296223.77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483612.93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1296219.01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483618.76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1296214.72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483630.20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1296208.39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483636.16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1296205.78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483643.67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1296204.24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483649.75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1296203.15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483658.10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1296202.69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483662.03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1296200.26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483673.60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1296194.68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483685.65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1296189.56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2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483693.28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1296185.05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</w:tbl>
    <w:p>
      <w:pPr>
        <w:spacing w:after="0" w:line="229" w:lineRule="exact"/>
        <w:jc w:val="left"/>
        <w:rPr>
          <w:sz w:val="21"/>
        </w:rPr>
        <w:sectPr>
          <w:headerReference w:type="default" r:id="rId65"/>
          <w:footerReference w:type="default" r:id="rId66"/>
          <w:pgSz w:w="11910" w:h="16840"/>
          <w:pgMar w:header="361" w:footer="0" w:top="56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483703.54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1296179.78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483705.50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1296175.03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483897.52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1296311.27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483910.32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1296322.03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483924.90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1296335.46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483948.72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1296358.37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483986.58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1296393.68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484012.24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1296416.97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483937.98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1296422.02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483875.12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1296365.39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483866.62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1296354.36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483854.98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1296336.25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483816.48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1296318.59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483753.84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1296313.74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483716.62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1296310.01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483722.42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1296278.10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483730.25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1296272.86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483736.16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1296271.06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483755.62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1296272.19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483788.70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1296276.44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483830.22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1296282.36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483860.68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1296289.65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3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483876.27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1296298.61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484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12"/>
              <w:ind w:left="570" w:right="571"/>
              <w:rPr>
                <w:sz w:val="21"/>
              </w:rPr>
            </w:pPr>
            <w:r>
              <w:rPr>
                <w:sz w:val="21"/>
              </w:rPr>
              <w:t>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7"/>
              <w:rPr>
                <w:sz w:val="21"/>
              </w:rPr>
            </w:pPr>
            <w:r>
              <w:rPr>
                <w:sz w:val="21"/>
              </w:rPr>
              <w:t>483897.52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2"/>
              <w:ind w:right="148"/>
              <w:rPr>
                <w:sz w:val="21"/>
              </w:rPr>
            </w:pPr>
            <w:r>
              <w:rPr>
                <w:sz w:val="21"/>
              </w:rPr>
              <w:t>1296311.27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340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</w:p>
          <w:p>
            <w:pPr>
              <w:pStyle w:val="TableParagraph"/>
              <w:spacing w:line="231" w:lineRule="exact"/>
              <w:ind w:left="373"/>
              <w:jc w:val="left"/>
              <w:rPr>
                <w:sz w:val="21"/>
              </w:rPr>
            </w:pPr>
            <w:r>
              <w:rPr>
                <w:sz w:val="21"/>
              </w:rPr>
              <w:t>отсутствует</w:t>
            </w:r>
          </w:p>
        </w:tc>
      </w:tr>
      <w:tr>
        <w:trPr>
          <w:trHeight w:val="981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footerReference w:type="default" r:id="rId67"/>
          <w:pgSz w:w="11910" w:h="16840"/>
          <w:pgMar w:footer="827" w:header="361" w:top="560" w:bottom="102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12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части границы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 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174"/>
              <w:ind w:left="175" w:right="14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6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9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62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62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9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644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644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>
            <w:pPr>
              <w:pStyle w:val="TableParagraph"/>
              <w:spacing w:before="33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3"/>
              <w:ind w:left="2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>
        <w:trPr>
          <w:trHeight w:val="12614" w:hRule="atLeast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61" w:footer="827" w:top="560" w:bottom="102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>
        <w:trPr>
          <w:trHeight w:val="541" w:hRule="atLeast"/>
        </w:trPr>
        <w:tc>
          <w:tcPr>
            <w:tcW w:w="10201" w:type="dxa"/>
            <w:gridSpan w:val="8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105"/>
              <w:ind w:left="4549" w:right="4535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 3</w:t>
            </w:r>
          </w:p>
        </w:tc>
      </w:tr>
      <w:tr>
        <w:trPr>
          <w:trHeight w:val="554" w:hRule="atLeast"/>
        </w:trPr>
        <w:tc>
          <w:tcPr>
            <w:tcW w:w="10201" w:type="dxa"/>
            <w:gridSpan w:val="8"/>
            <w:tcBorders>
              <w:top w:val="single" w:sz="4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92"/>
              <w:ind w:left="740"/>
              <w:jc w:val="left"/>
              <w:rPr>
                <w:b/>
                <w:sz w:val="26"/>
              </w:rPr>
            </w:pPr>
            <w:bookmarkStart w:name="Сведения о местоположении измененных (ут" w:id="3"/>
            <w:bookmarkEnd w:id="3"/>
            <w:r>
              <w:rPr/>
            </w:r>
            <w:r>
              <w:rPr>
                <w:b/>
                <w:w w:val="105"/>
                <w:sz w:val="26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438" w:hRule="atLeast"/>
        </w:trPr>
        <w:tc>
          <w:tcPr>
            <w:tcW w:w="10201" w:type="dxa"/>
            <w:gridSpan w:val="8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9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 -</w:t>
            </w:r>
          </w:p>
        </w:tc>
      </w:tr>
      <w:tr>
        <w:trPr>
          <w:trHeight w:val="324" w:hRule="atLeast"/>
        </w:trPr>
        <w:tc>
          <w:tcPr>
            <w:tcW w:w="10201" w:type="dxa"/>
            <w:gridSpan w:val="8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2. Сведения о характерных точках границ 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55" w:right="55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границ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139"/>
              <w:ind w:left="368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 координаты, 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18"/>
              <w:ind w:left="340" w:right="323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 (уточненные) координаты, 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74"/>
              <w:ind w:left="158" w:right="140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53"/>
              <w:ind w:left="83" w:right="63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3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3"/>
              <w:ind w:left="57" w:right="20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64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33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34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657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33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0201" w:type="dxa"/>
            <w:gridSpan w:val="8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  <w:tcBorders>
              <w:left w:val="double" w:sz="2" w:space="0" w:color="000000"/>
            </w:tcBorders>
          </w:tcPr>
          <w:p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64" w:right="63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 характерных точек части границы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139"/>
              <w:ind w:left="368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 координаты, 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18"/>
              <w:ind w:left="340" w:right="323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 (уточненные) координаты, 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74"/>
              <w:ind w:left="158" w:right="140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53"/>
              <w:ind w:left="83" w:right="63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3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3"/>
              <w:ind w:left="57" w:right="20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обозначения точки на местности (при 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  <w:lef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64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33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3003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tabs>
                <w:tab w:pos="2301" w:val="left" w:leader="none"/>
              </w:tabs>
              <w:spacing w:before="33"/>
              <w:ind w:left="79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  <w:tab/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657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33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8419" w:hRule="atLeast"/>
        </w:trPr>
        <w:tc>
          <w:tcPr>
            <w:tcW w:w="10201" w:type="dxa"/>
            <w:gridSpan w:val="8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61" w:footer="827" w:top="560" w:bottom="102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bookmarkStart w:name="Текстовое описание местоположения границ" w:id="4"/>
            <w:bookmarkEnd w:id="4"/>
            <w:r>
              <w:rPr/>
            </w: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68"/>
          <w:footerReference w:type="default" r:id="rId6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70"/>
          <w:footerReference w:type="default" r:id="rId7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0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72"/>
          <w:footerReference w:type="default" r:id="rId7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74"/>
          <w:footerReference w:type="default" r:id="rId7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76"/>
          <w:footerReference w:type="default" r:id="rId7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78"/>
          <w:footerReference w:type="default" r:id="rId7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80"/>
          <w:footerReference w:type="default" r:id="rId8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82"/>
          <w:footerReference w:type="default" r:id="rId8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84"/>
          <w:footerReference w:type="default" r:id="rId8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86"/>
          <w:footerReference w:type="default" r:id="rId8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88"/>
          <w:footerReference w:type="default" r:id="rId8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399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90"/>
          <w:footerReference w:type="default" r:id="rId9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92"/>
          <w:footerReference w:type="default" r:id="rId9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499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94"/>
          <w:footerReference w:type="default" r:id="rId9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96"/>
          <w:footerReference w:type="default" r:id="rId9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98"/>
          <w:footerReference w:type="default" r:id="rId9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599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100"/>
          <w:footerReference w:type="default" r:id="rId101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102"/>
          <w:footerReference w:type="default" r:id="rId103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669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104"/>
          <w:footerReference w:type="default" r:id="rId105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689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699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106"/>
          <w:footerReference w:type="default" r:id="rId107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729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751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753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754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755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756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757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85" w:hRule="atLeast"/>
        </w:trPr>
        <w:tc>
          <w:tcPr>
            <w:tcW w:w="2041" w:type="dxa"/>
            <w:tcBorders>
              <w:left w:val="double" w:sz="2" w:space="0" w:color="000000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6804" w:type="dxa"/>
            <w:tcBorders>
              <w:left w:val="nil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"/>
              </w:rPr>
            </w:pPr>
          </w:p>
        </w:tc>
      </w:tr>
    </w:tbl>
    <w:p>
      <w:pPr>
        <w:spacing w:after="0"/>
        <w:jc w:val="left"/>
        <w:rPr>
          <w:sz w:val="2"/>
        </w:rPr>
        <w:sectPr>
          <w:headerReference w:type="default" r:id="rId108"/>
          <w:footerReference w:type="default" r:id="rId109"/>
          <w:pgSz w:w="11910" w:h="16840"/>
          <w:pgMar w:header="928" w:footer="0" w:top="1140" w:bottom="280" w:left="1020" w:right="4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6804"/>
      </w:tblGrid>
      <w:tr>
        <w:trPr>
          <w:trHeight w:val="1049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81"/>
              <w:ind w:left="570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Текстовое описание местоположения границ</w:t>
            </w:r>
          </w:p>
          <w:p>
            <w:pPr>
              <w:pStyle w:val="TableParagraph"/>
              <w:spacing w:line="247" w:lineRule="auto" w:before="8"/>
              <w:ind w:left="571" w:right="50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населенных</w:t>
            </w:r>
            <w:r>
              <w:rPr>
                <w:b/>
                <w:spacing w:val="-3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пунктов,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территориальных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зон,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особо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охраняемых</w:t>
            </w:r>
            <w:r>
              <w:rPr>
                <w:b/>
                <w:spacing w:val="-3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природных территорий,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2"/>
            <w:tcBorders>
              <w:left w:val="double" w:sz="2" w:space="0" w:color="000000"/>
            </w:tcBorders>
          </w:tcPr>
          <w:p>
            <w:pPr>
              <w:pStyle w:val="TableParagraph"/>
              <w:spacing w:before="146"/>
              <w:ind w:left="5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 границы</w:t>
            </w:r>
          </w:p>
        </w:tc>
        <w:tc>
          <w:tcPr>
            <w:tcW w:w="6804" w:type="dxa"/>
            <w:vMerge w:val="restart"/>
            <w:tcBorders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 прохождения границы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b/>
                <w:sz w:val="21"/>
              </w:rPr>
            </w:pPr>
            <w:r>
              <w:rPr>
                <w:b/>
                <w:sz w:val="21"/>
              </w:rPr>
              <w:t>от точки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 точки</w:t>
            </w:r>
          </w:p>
        </w:tc>
        <w:tc>
          <w:tcPr>
            <w:tcW w:w="6804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61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758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758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759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759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325" w:hRule="atLeast"/>
        </w:trPr>
        <w:tc>
          <w:tcPr>
            <w:tcW w:w="2041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33"/>
              <w:ind w:left="570" w:right="571"/>
              <w:rPr>
                <w:sz w:val="21"/>
              </w:rPr>
            </w:pPr>
            <w:r>
              <w:rPr>
                <w:sz w:val="21"/>
              </w:rPr>
              <w:t>760</w:t>
            </w: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740</w:t>
            </w:r>
          </w:p>
        </w:tc>
        <w:tc>
          <w:tcPr>
            <w:tcW w:w="6804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33"/>
              <w:ind w:left="2204" w:right="2288"/>
              <w:rPr>
                <w:sz w:val="21"/>
              </w:rPr>
            </w:pPr>
            <w:r>
              <w:rPr>
                <w:sz w:val="21"/>
              </w:rPr>
              <w:t>Закрепление отсутствует</w:t>
            </w:r>
          </w:p>
        </w:tc>
      </w:tr>
      <w:tr>
        <w:trPr>
          <w:trHeight w:val="10970" w:hRule="atLeast"/>
        </w:trPr>
        <w:tc>
          <w:tcPr>
            <w:tcW w:w="1020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</w:tbl>
    <w:p>
      <w:pPr>
        <w:spacing w:line="20" w:lineRule="exact"/>
        <w:ind w:left="106" w:right="0" w:firstLine="0"/>
        <w:rPr>
          <w:sz w:val="2"/>
        </w:rPr>
      </w:pPr>
      <w:r>
        <w:rPr>
          <w:sz w:val="2"/>
        </w:rPr>
        <w:pict>
          <v:group style="width:510.25pt;height:.65pt;mso-position-horizontal-relative:char;mso-position-vertical-relative:line" coordorigin="0,0" coordsize="10205,13">
            <v:line style="position:absolute" from="0,6" to="10205,6" stroked="true" strokeweight=".65pt" strokecolor="#000000">
              <v:stroke dashstyle="solid"/>
            </v:line>
          </v:group>
        </w:pict>
      </w:r>
      <w:r>
        <w:rPr>
          <w:sz w:val="2"/>
        </w:rPr>
      </w:r>
    </w:p>
    <w:sectPr>
      <w:headerReference w:type="default" r:id="rId110"/>
      <w:footerReference w:type="default" r:id="rId111"/>
      <w:pgSz w:w="11910" w:h="16840"/>
      <w:pgMar w:header="928" w:footer="0" w:top="1140" w:bottom="280" w:left="10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26432" from="56.689999pt,791.51001pt" to="566.929999pt,791.51001pt" stroked="true" strokeweight=".65pt" strokecolor="#000000">
          <v:stroke dashstyle="solid"/>
          <w10:wrap type="none"/>
        </v:lin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94688" from="56.689999pt,791.51001pt" to="566.929999pt,791.51001pt" stroked="true" strokeweight=".65pt" strokecolor="#000000">
          <v:stroke dashstyle="solid"/>
          <w10:wrap type="none"/>
        </v:lin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2745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1721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1619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1516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1414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1312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1209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1107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1004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0902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0800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2540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0697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0595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0492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0390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0288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0185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0083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9980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9878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9776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2438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9673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9571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9366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9264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9161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9059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8956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8854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8752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8649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2336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8547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8444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8342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8240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8137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8035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7932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7830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7728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76256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22336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75232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74208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73184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772160" from="56.689999pt,56.050014pt" to="566.929999pt,56.050014pt" stroked="true" strokeweight=".65pt" strokecolor="#000000">
          <v:stroke dashstyle="solid"/>
          <w10:wrap type="none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21312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20288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19264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279818240" from="56.689999pt,27.700014pt" to="566.929999pt,27.700014pt" stroked="true" strokeweight=".65pt" strokecolor="#00000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59"/>
      <w:jc w:val="center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footer" Target="footer26.xml"/><Relationship Id="rId57" Type="http://schemas.openxmlformats.org/officeDocument/2006/relationships/header" Target="header27.xml"/><Relationship Id="rId58" Type="http://schemas.openxmlformats.org/officeDocument/2006/relationships/footer" Target="footer27.xml"/><Relationship Id="rId59" Type="http://schemas.openxmlformats.org/officeDocument/2006/relationships/header" Target="header28.xml"/><Relationship Id="rId60" Type="http://schemas.openxmlformats.org/officeDocument/2006/relationships/footer" Target="footer28.xml"/><Relationship Id="rId61" Type="http://schemas.openxmlformats.org/officeDocument/2006/relationships/header" Target="header29.xml"/><Relationship Id="rId62" Type="http://schemas.openxmlformats.org/officeDocument/2006/relationships/footer" Target="footer29.xml"/><Relationship Id="rId63" Type="http://schemas.openxmlformats.org/officeDocument/2006/relationships/header" Target="header30.xml"/><Relationship Id="rId64" Type="http://schemas.openxmlformats.org/officeDocument/2006/relationships/footer" Target="footer30.xml"/><Relationship Id="rId65" Type="http://schemas.openxmlformats.org/officeDocument/2006/relationships/header" Target="header31.xml"/><Relationship Id="rId66" Type="http://schemas.openxmlformats.org/officeDocument/2006/relationships/footer" Target="footer31.xml"/><Relationship Id="rId67" Type="http://schemas.openxmlformats.org/officeDocument/2006/relationships/footer" Target="footer32.xml"/><Relationship Id="rId68" Type="http://schemas.openxmlformats.org/officeDocument/2006/relationships/header" Target="header32.xml"/><Relationship Id="rId69" Type="http://schemas.openxmlformats.org/officeDocument/2006/relationships/footer" Target="footer33.xml"/><Relationship Id="rId70" Type="http://schemas.openxmlformats.org/officeDocument/2006/relationships/header" Target="header33.xml"/><Relationship Id="rId71" Type="http://schemas.openxmlformats.org/officeDocument/2006/relationships/footer" Target="footer34.xml"/><Relationship Id="rId72" Type="http://schemas.openxmlformats.org/officeDocument/2006/relationships/header" Target="header34.xml"/><Relationship Id="rId73" Type="http://schemas.openxmlformats.org/officeDocument/2006/relationships/footer" Target="footer35.xml"/><Relationship Id="rId74" Type="http://schemas.openxmlformats.org/officeDocument/2006/relationships/header" Target="header35.xml"/><Relationship Id="rId75" Type="http://schemas.openxmlformats.org/officeDocument/2006/relationships/footer" Target="footer36.xml"/><Relationship Id="rId76" Type="http://schemas.openxmlformats.org/officeDocument/2006/relationships/header" Target="header36.xml"/><Relationship Id="rId77" Type="http://schemas.openxmlformats.org/officeDocument/2006/relationships/footer" Target="footer37.xml"/><Relationship Id="rId78" Type="http://schemas.openxmlformats.org/officeDocument/2006/relationships/header" Target="header37.xml"/><Relationship Id="rId79" Type="http://schemas.openxmlformats.org/officeDocument/2006/relationships/footer" Target="footer38.xml"/><Relationship Id="rId80" Type="http://schemas.openxmlformats.org/officeDocument/2006/relationships/header" Target="header38.xml"/><Relationship Id="rId81" Type="http://schemas.openxmlformats.org/officeDocument/2006/relationships/footer" Target="footer39.xml"/><Relationship Id="rId82" Type="http://schemas.openxmlformats.org/officeDocument/2006/relationships/header" Target="header39.xml"/><Relationship Id="rId83" Type="http://schemas.openxmlformats.org/officeDocument/2006/relationships/footer" Target="footer40.xml"/><Relationship Id="rId84" Type="http://schemas.openxmlformats.org/officeDocument/2006/relationships/header" Target="header40.xml"/><Relationship Id="rId85" Type="http://schemas.openxmlformats.org/officeDocument/2006/relationships/footer" Target="footer41.xml"/><Relationship Id="rId86" Type="http://schemas.openxmlformats.org/officeDocument/2006/relationships/header" Target="header41.xml"/><Relationship Id="rId87" Type="http://schemas.openxmlformats.org/officeDocument/2006/relationships/footer" Target="footer42.xml"/><Relationship Id="rId88" Type="http://schemas.openxmlformats.org/officeDocument/2006/relationships/header" Target="header42.xml"/><Relationship Id="rId89" Type="http://schemas.openxmlformats.org/officeDocument/2006/relationships/footer" Target="footer43.xml"/><Relationship Id="rId90" Type="http://schemas.openxmlformats.org/officeDocument/2006/relationships/header" Target="header43.xml"/><Relationship Id="rId91" Type="http://schemas.openxmlformats.org/officeDocument/2006/relationships/footer" Target="footer44.xml"/><Relationship Id="rId92" Type="http://schemas.openxmlformats.org/officeDocument/2006/relationships/header" Target="header44.xml"/><Relationship Id="rId93" Type="http://schemas.openxmlformats.org/officeDocument/2006/relationships/footer" Target="footer45.xml"/><Relationship Id="rId94" Type="http://schemas.openxmlformats.org/officeDocument/2006/relationships/header" Target="header45.xml"/><Relationship Id="rId95" Type="http://schemas.openxmlformats.org/officeDocument/2006/relationships/footer" Target="footer46.xml"/><Relationship Id="rId96" Type="http://schemas.openxmlformats.org/officeDocument/2006/relationships/header" Target="header46.xml"/><Relationship Id="rId97" Type="http://schemas.openxmlformats.org/officeDocument/2006/relationships/footer" Target="footer47.xml"/><Relationship Id="rId98" Type="http://schemas.openxmlformats.org/officeDocument/2006/relationships/header" Target="header47.xml"/><Relationship Id="rId99" Type="http://schemas.openxmlformats.org/officeDocument/2006/relationships/footer" Target="footer48.xml"/><Relationship Id="rId100" Type="http://schemas.openxmlformats.org/officeDocument/2006/relationships/header" Target="header48.xml"/><Relationship Id="rId101" Type="http://schemas.openxmlformats.org/officeDocument/2006/relationships/footer" Target="footer49.xml"/><Relationship Id="rId102" Type="http://schemas.openxmlformats.org/officeDocument/2006/relationships/header" Target="header49.xml"/><Relationship Id="rId103" Type="http://schemas.openxmlformats.org/officeDocument/2006/relationships/footer" Target="footer50.xml"/><Relationship Id="rId104" Type="http://schemas.openxmlformats.org/officeDocument/2006/relationships/header" Target="header50.xml"/><Relationship Id="rId105" Type="http://schemas.openxmlformats.org/officeDocument/2006/relationships/footer" Target="footer51.xml"/><Relationship Id="rId106" Type="http://schemas.openxmlformats.org/officeDocument/2006/relationships/header" Target="header51.xml"/><Relationship Id="rId107" Type="http://schemas.openxmlformats.org/officeDocument/2006/relationships/footer" Target="footer52.xml"/><Relationship Id="rId108" Type="http://schemas.openxmlformats.org/officeDocument/2006/relationships/header" Target="header52.xml"/><Relationship Id="rId109" Type="http://schemas.openxmlformats.org/officeDocument/2006/relationships/footer" Target="footer53.xml"/><Relationship Id="rId110" Type="http://schemas.openxmlformats.org/officeDocument/2006/relationships/header" Target="header53.xml"/><Relationship Id="rId111" Type="http://schemas.openxmlformats.org/officeDocument/2006/relationships/footer" Target="footer5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Описание местоположения границ</dc:subject>
  <dc:title>Report</dc:title>
  <dcterms:created xsi:type="dcterms:W3CDTF">2019-11-07T12:36:15Z</dcterms:created>
  <dcterms:modified xsi:type="dcterms:W3CDTF">2019-11-07T12:36:15Z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Stimulsoft Reports 2018.3.5 from 16 November 2018</vt:lpwstr>
  </property>
  <property fmtid="{D5CDD505-2E9C-101B-9397-08002B2CF9AE}" pid="4" name="LastSaved">
    <vt:filetime>2019-11-07T00:00:00Z</vt:filetime>
  </property>
</Properties>
</file>