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5B0" w:rsidRDefault="00AD45B0" w:rsidP="00AD45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4819270" wp14:editId="59DBCE65">
            <wp:extent cx="540385" cy="683895"/>
            <wp:effectExtent l="0" t="0" r="0" b="1905"/>
            <wp:docPr id="2" name="Рисунок 2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5B0" w:rsidRDefault="00AD45B0" w:rsidP="00AD45B0">
      <w:pPr>
        <w:jc w:val="center"/>
        <w:rPr>
          <w:bCs/>
          <w:sz w:val="28"/>
          <w:szCs w:val="28"/>
        </w:rPr>
      </w:pPr>
    </w:p>
    <w:p w:rsidR="00AD45B0" w:rsidRDefault="00AD45B0" w:rsidP="00AD45B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ГРАДОСТРОИТЕЛЬНОЙ ПОЛИТИКИ</w:t>
      </w:r>
    </w:p>
    <w:p w:rsidR="00AD45B0" w:rsidRDefault="00AD45B0" w:rsidP="00AD45B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ЛЕНИНГРАДСКОЙ ОБЛАСТИ</w:t>
      </w:r>
    </w:p>
    <w:p w:rsidR="00AD45B0" w:rsidRDefault="00AD45B0" w:rsidP="00AD45B0">
      <w:pPr>
        <w:jc w:val="center"/>
        <w:rPr>
          <w:bCs/>
          <w:sz w:val="28"/>
          <w:szCs w:val="28"/>
        </w:rPr>
      </w:pPr>
    </w:p>
    <w:p w:rsidR="00AD45B0" w:rsidRDefault="00AD45B0" w:rsidP="00AD45B0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ПРИКАЗ</w:t>
      </w:r>
    </w:p>
    <w:p w:rsidR="00AD45B0" w:rsidRDefault="00AD45B0" w:rsidP="00AD45B0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AD45B0" w:rsidRDefault="00AD45B0" w:rsidP="00AD45B0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 __________________ № _________</w:t>
      </w:r>
    </w:p>
    <w:p w:rsidR="00AD45B0" w:rsidRPr="00B86A9D" w:rsidRDefault="00AD45B0" w:rsidP="00AD45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D45B0" w:rsidRPr="00083F2E" w:rsidRDefault="00AD45B0" w:rsidP="00AD45B0">
      <w:pPr>
        <w:pStyle w:val="Style3"/>
        <w:widowControl/>
        <w:spacing w:line="228" w:lineRule="auto"/>
        <w:ind w:left="-284" w:right="-142"/>
        <w:rPr>
          <w:b/>
          <w:sz w:val="28"/>
          <w:szCs w:val="28"/>
        </w:rPr>
      </w:pPr>
      <w:r w:rsidRPr="00383684">
        <w:rPr>
          <w:b/>
          <w:sz w:val="28"/>
          <w:szCs w:val="28"/>
        </w:rPr>
        <w:t>Об уточнении</w:t>
      </w:r>
      <w:r>
        <w:rPr>
          <w:b/>
          <w:sz w:val="28"/>
          <w:szCs w:val="28"/>
        </w:rPr>
        <w:t xml:space="preserve"> П</w:t>
      </w:r>
      <w:r w:rsidRPr="00383684">
        <w:rPr>
          <w:b/>
          <w:sz w:val="28"/>
          <w:szCs w:val="28"/>
        </w:rPr>
        <w:t>рав</w:t>
      </w:r>
      <w:r>
        <w:rPr>
          <w:b/>
          <w:sz w:val="28"/>
          <w:szCs w:val="28"/>
        </w:rPr>
        <w:t xml:space="preserve">ил землепользования и застройки муниципального образования </w:t>
      </w:r>
      <w:proofErr w:type="spellStart"/>
      <w:r w:rsidRPr="00083F2E">
        <w:rPr>
          <w:b/>
          <w:sz w:val="28"/>
          <w:szCs w:val="28"/>
        </w:rPr>
        <w:t>Приозерское</w:t>
      </w:r>
      <w:proofErr w:type="spellEnd"/>
      <w:r w:rsidRPr="00083F2E">
        <w:rPr>
          <w:b/>
          <w:sz w:val="28"/>
          <w:szCs w:val="28"/>
        </w:rPr>
        <w:t xml:space="preserve"> городское поселение муниципального образования </w:t>
      </w:r>
      <w:proofErr w:type="spellStart"/>
      <w:r w:rsidRPr="00083F2E">
        <w:rPr>
          <w:b/>
          <w:sz w:val="28"/>
          <w:szCs w:val="28"/>
        </w:rPr>
        <w:t>Приозерский</w:t>
      </w:r>
      <w:proofErr w:type="spellEnd"/>
      <w:r w:rsidRPr="00083F2E">
        <w:rPr>
          <w:b/>
          <w:sz w:val="28"/>
          <w:szCs w:val="28"/>
        </w:rPr>
        <w:t xml:space="preserve"> муниципальный район Ленинградской области</w:t>
      </w:r>
    </w:p>
    <w:p w:rsidR="00AD45B0" w:rsidRPr="00B86A9D" w:rsidRDefault="00AD45B0" w:rsidP="00AD45B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AD45B0" w:rsidRDefault="00AD45B0" w:rsidP="00AD45B0">
      <w:pPr>
        <w:pStyle w:val="Style3"/>
        <w:widowControl/>
        <w:spacing w:line="228" w:lineRule="auto"/>
        <w:ind w:right="-143" w:firstLine="992"/>
        <w:jc w:val="both"/>
        <w:rPr>
          <w:sz w:val="28"/>
          <w:szCs w:val="28"/>
        </w:rPr>
      </w:pPr>
      <w:proofErr w:type="gramStart"/>
      <w:r w:rsidRPr="00231270">
        <w:rPr>
          <w:sz w:val="28"/>
          <w:szCs w:val="28"/>
        </w:rPr>
        <w:t>В соответствии со статьей 33 Градостроительного кодекса Российской Федерации, пунктом 1 части 2 статьи 1 област</w:t>
      </w:r>
      <w:r>
        <w:rPr>
          <w:sz w:val="28"/>
          <w:szCs w:val="28"/>
        </w:rPr>
        <w:t>ного закона от 7 июля 2014 года</w:t>
      </w:r>
      <w:r>
        <w:rPr>
          <w:sz w:val="28"/>
          <w:szCs w:val="28"/>
        </w:rPr>
        <w:br/>
      </w:r>
      <w:r w:rsidRPr="00231270">
        <w:rPr>
          <w:sz w:val="28"/>
          <w:szCs w:val="28"/>
        </w:rPr>
        <w:t xml:space="preserve">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пунктом 2.13 Положения о Комитете градостроительной политики Ленинградской области, </w:t>
      </w:r>
      <w:r w:rsidRPr="00B06447">
        <w:rPr>
          <w:sz w:val="28"/>
          <w:szCs w:val="28"/>
        </w:rPr>
        <w:t>утвержденного постановлением Правительства Ленинградской области от 9 сентября 2019</w:t>
      </w:r>
      <w:proofErr w:type="gramEnd"/>
      <w:r w:rsidRPr="00B06447">
        <w:rPr>
          <w:sz w:val="28"/>
          <w:szCs w:val="28"/>
        </w:rPr>
        <w:t xml:space="preserve"> года № 421</w:t>
      </w:r>
      <w:r>
        <w:rPr>
          <w:sz w:val="28"/>
          <w:szCs w:val="28"/>
        </w:rPr>
        <w:t xml:space="preserve">, </w:t>
      </w:r>
      <w:r w:rsidRPr="00231270">
        <w:rPr>
          <w:sz w:val="28"/>
          <w:szCs w:val="28"/>
        </w:rPr>
        <w:t xml:space="preserve">в связи с установлением зон </w:t>
      </w:r>
      <w:r>
        <w:rPr>
          <w:sz w:val="28"/>
          <w:szCs w:val="28"/>
        </w:rPr>
        <w:t>затопления, подтопления</w:t>
      </w:r>
      <w:r w:rsidRPr="00231270">
        <w:rPr>
          <w:sz w:val="28"/>
          <w:szCs w:val="28"/>
        </w:rPr>
        <w:t>, приказываю:</w:t>
      </w:r>
    </w:p>
    <w:p w:rsidR="00AD45B0" w:rsidRPr="00083F2E" w:rsidRDefault="00AD45B0" w:rsidP="00AD45B0">
      <w:pPr>
        <w:pStyle w:val="Style3"/>
        <w:widowControl/>
        <w:spacing w:line="228" w:lineRule="auto"/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83F2E">
        <w:rPr>
          <w:sz w:val="28"/>
          <w:szCs w:val="28"/>
        </w:rPr>
        <w:t xml:space="preserve">Уточнить Правила землепользования и застройки муниципального образования </w:t>
      </w:r>
      <w:proofErr w:type="spellStart"/>
      <w:r w:rsidRPr="00083F2E">
        <w:rPr>
          <w:sz w:val="28"/>
          <w:szCs w:val="28"/>
        </w:rPr>
        <w:t>Приозерское</w:t>
      </w:r>
      <w:proofErr w:type="spellEnd"/>
      <w:r w:rsidRPr="00083F2E">
        <w:rPr>
          <w:sz w:val="28"/>
          <w:szCs w:val="28"/>
        </w:rPr>
        <w:t xml:space="preserve"> городское поселение муниципального образования </w:t>
      </w:r>
      <w:proofErr w:type="spellStart"/>
      <w:r w:rsidRPr="00083F2E">
        <w:rPr>
          <w:sz w:val="28"/>
          <w:szCs w:val="28"/>
        </w:rPr>
        <w:t>Приозерский</w:t>
      </w:r>
      <w:proofErr w:type="spellEnd"/>
      <w:r w:rsidRPr="00083F2E">
        <w:rPr>
          <w:sz w:val="28"/>
          <w:szCs w:val="28"/>
        </w:rPr>
        <w:t xml:space="preserve"> муниципальный район Ленинградской области, </w:t>
      </w:r>
      <w:r w:rsidRPr="00821265">
        <w:rPr>
          <w:sz w:val="28"/>
          <w:szCs w:val="28"/>
        </w:rPr>
        <w:t xml:space="preserve">утвержденные </w:t>
      </w:r>
      <w:r>
        <w:rPr>
          <w:sz w:val="28"/>
          <w:szCs w:val="28"/>
        </w:rPr>
        <w:t>р</w:t>
      </w:r>
      <w:r w:rsidRPr="00821265">
        <w:rPr>
          <w:sz w:val="28"/>
          <w:szCs w:val="28"/>
        </w:rPr>
        <w:t xml:space="preserve">ешением </w:t>
      </w:r>
      <w:r>
        <w:rPr>
          <w:sz w:val="28"/>
          <w:szCs w:val="28"/>
        </w:rPr>
        <w:t>с</w:t>
      </w:r>
      <w:r w:rsidRPr="00821265">
        <w:rPr>
          <w:sz w:val="28"/>
          <w:szCs w:val="28"/>
        </w:rPr>
        <w:t xml:space="preserve">овета депутатов </w:t>
      </w:r>
      <w:r w:rsidRPr="00883007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883007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883007">
        <w:rPr>
          <w:sz w:val="28"/>
          <w:szCs w:val="28"/>
        </w:rPr>
        <w:t xml:space="preserve"> </w:t>
      </w:r>
      <w:proofErr w:type="spellStart"/>
      <w:r w:rsidRPr="00883007">
        <w:rPr>
          <w:sz w:val="28"/>
          <w:szCs w:val="28"/>
        </w:rPr>
        <w:t>Приозерское</w:t>
      </w:r>
      <w:proofErr w:type="spellEnd"/>
      <w:r w:rsidRPr="00883007">
        <w:rPr>
          <w:sz w:val="28"/>
          <w:szCs w:val="28"/>
        </w:rPr>
        <w:t xml:space="preserve"> городское поселение муниципального образования </w:t>
      </w:r>
      <w:proofErr w:type="spellStart"/>
      <w:r w:rsidRPr="00883007">
        <w:rPr>
          <w:sz w:val="28"/>
          <w:szCs w:val="28"/>
        </w:rPr>
        <w:t>Приозерский</w:t>
      </w:r>
      <w:proofErr w:type="spellEnd"/>
      <w:r w:rsidRPr="00883007">
        <w:rPr>
          <w:sz w:val="28"/>
          <w:szCs w:val="28"/>
        </w:rPr>
        <w:t xml:space="preserve"> муниципальный район Ленинградской области</w:t>
      </w:r>
      <w:r w:rsidRPr="00821265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 27 декабря </w:t>
      </w:r>
      <w:r w:rsidRPr="00821265">
        <w:rPr>
          <w:sz w:val="28"/>
          <w:szCs w:val="28"/>
        </w:rPr>
        <w:t>201</w:t>
      </w:r>
      <w:r>
        <w:rPr>
          <w:sz w:val="28"/>
          <w:szCs w:val="28"/>
        </w:rPr>
        <w:t>2 года</w:t>
      </w:r>
      <w:r w:rsidRPr="00821265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Pr="00821265">
        <w:rPr>
          <w:sz w:val="28"/>
          <w:szCs w:val="28"/>
        </w:rPr>
        <w:t>1</w:t>
      </w:r>
      <w:r>
        <w:rPr>
          <w:sz w:val="28"/>
          <w:szCs w:val="28"/>
        </w:rPr>
        <w:t>69</w:t>
      </w:r>
      <w:r w:rsidRPr="00083F2E">
        <w:rPr>
          <w:sz w:val="28"/>
          <w:szCs w:val="28"/>
        </w:rPr>
        <w:t xml:space="preserve"> (с изменениями), согласно приложению к настоящему приказу.</w:t>
      </w:r>
    </w:p>
    <w:p w:rsidR="00AD45B0" w:rsidRPr="004A7019" w:rsidRDefault="00AD45B0" w:rsidP="00AD45B0">
      <w:pPr>
        <w:pStyle w:val="Style3"/>
        <w:widowControl/>
        <w:spacing w:line="228" w:lineRule="auto"/>
        <w:ind w:right="-143"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Pr="00231270">
        <w:rPr>
          <w:rFonts w:eastAsia="Calibri"/>
          <w:sz w:val="28"/>
          <w:szCs w:val="28"/>
        </w:rPr>
        <w:t xml:space="preserve">Государственному </w:t>
      </w:r>
      <w:r w:rsidRPr="004A7019">
        <w:rPr>
          <w:sz w:val="28"/>
          <w:szCs w:val="28"/>
        </w:rPr>
        <w:t xml:space="preserve">казенному учреждению «Градостроительное развитие территорий Ленинградской области» направить </w:t>
      </w:r>
      <w:r>
        <w:rPr>
          <w:sz w:val="28"/>
          <w:szCs w:val="28"/>
        </w:rPr>
        <w:t>настоящий</w:t>
      </w:r>
      <w:r w:rsidRPr="004A7019">
        <w:rPr>
          <w:sz w:val="28"/>
          <w:szCs w:val="28"/>
        </w:rPr>
        <w:t xml:space="preserve"> приказ (содержащиеся в нем сведения) в Управление Федеральной службы государственной регистрации, кадастра и картографии по Ленинградской области для внесения сведений в Единый государственный реестр недвижимости. </w:t>
      </w:r>
    </w:p>
    <w:p w:rsidR="00AD45B0" w:rsidRDefault="00AD45B0" w:rsidP="00AD45B0">
      <w:pPr>
        <w:pStyle w:val="Style3"/>
        <w:widowControl/>
        <w:spacing w:line="228" w:lineRule="auto"/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Отделу правого, организационного, документационного обеспечения и контроля опубликовать настоящий приказ на официальном сайте Комитета градостроительной политики Ленинградской области.</w:t>
      </w:r>
    </w:p>
    <w:p w:rsidR="00AD45B0" w:rsidRPr="004A7019" w:rsidRDefault="00AD45B0" w:rsidP="00AD45B0">
      <w:pPr>
        <w:pStyle w:val="Style3"/>
        <w:widowControl/>
        <w:spacing w:line="228" w:lineRule="auto"/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31270">
        <w:rPr>
          <w:sz w:val="28"/>
          <w:szCs w:val="28"/>
        </w:rPr>
        <w:t xml:space="preserve">. Отделу </w:t>
      </w:r>
      <w:proofErr w:type="gramStart"/>
      <w:r w:rsidRPr="00231270">
        <w:rPr>
          <w:sz w:val="28"/>
          <w:szCs w:val="28"/>
        </w:rPr>
        <w:t>контроля за</w:t>
      </w:r>
      <w:proofErr w:type="gramEnd"/>
      <w:r w:rsidRPr="00231270">
        <w:rPr>
          <w:sz w:val="28"/>
          <w:szCs w:val="28"/>
        </w:rPr>
        <w:t xml:space="preserve"> соблюдением законодательства о градостроительной</w:t>
      </w:r>
      <w:r w:rsidRPr="004A7019">
        <w:rPr>
          <w:sz w:val="28"/>
          <w:szCs w:val="28"/>
        </w:rPr>
        <w:t xml:space="preserve"> деятельности осуществить контроль за размещением </w:t>
      </w:r>
      <w:r>
        <w:rPr>
          <w:sz w:val="28"/>
          <w:szCs w:val="28"/>
        </w:rPr>
        <w:t>настоящего</w:t>
      </w:r>
      <w:r w:rsidRPr="00231270">
        <w:rPr>
          <w:sz w:val="28"/>
          <w:szCs w:val="28"/>
        </w:rPr>
        <w:t xml:space="preserve"> приказ</w:t>
      </w:r>
      <w:r>
        <w:rPr>
          <w:sz w:val="28"/>
          <w:szCs w:val="28"/>
        </w:rPr>
        <w:t>а (содержащихся в нем сведений</w:t>
      </w:r>
      <w:r w:rsidRPr="00231270">
        <w:rPr>
          <w:sz w:val="28"/>
          <w:szCs w:val="28"/>
        </w:rPr>
        <w:t>)</w:t>
      </w:r>
      <w:r w:rsidRPr="004A7019">
        <w:rPr>
          <w:sz w:val="28"/>
          <w:szCs w:val="28"/>
        </w:rPr>
        <w:t xml:space="preserve"> в Федеральной государственной информационной системе территориального планирования.</w:t>
      </w:r>
    </w:p>
    <w:p w:rsidR="00AD45B0" w:rsidRPr="004A7019" w:rsidRDefault="00AD45B0" w:rsidP="00AD45B0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sz w:val="28"/>
          <w:szCs w:val="28"/>
        </w:rPr>
      </w:pPr>
      <w:r w:rsidRPr="004A7019">
        <w:rPr>
          <w:rFonts w:eastAsia="Times New Roman"/>
          <w:sz w:val="28"/>
          <w:szCs w:val="28"/>
        </w:rPr>
        <w:t xml:space="preserve">5. </w:t>
      </w:r>
      <w:proofErr w:type="gramStart"/>
      <w:r w:rsidRPr="004A7019">
        <w:rPr>
          <w:rFonts w:eastAsia="Times New Roman"/>
          <w:sz w:val="28"/>
          <w:szCs w:val="28"/>
        </w:rPr>
        <w:t>Контроль за</w:t>
      </w:r>
      <w:proofErr w:type="gramEnd"/>
      <w:r w:rsidRPr="004A7019">
        <w:rPr>
          <w:rFonts w:eastAsia="Times New Roman"/>
          <w:sz w:val="28"/>
          <w:szCs w:val="28"/>
        </w:rPr>
        <w:t xml:space="preserve"> исполнением настоящего приказа оставляю за собой.</w:t>
      </w:r>
    </w:p>
    <w:p w:rsidR="00AD45B0" w:rsidRPr="004A7019" w:rsidRDefault="00AD45B0" w:rsidP="00AD45B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AD45B0" w:rsidRPr="004A7019" w:rsidRDefault="00AD45B0" w:rsidP="00AD45B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AD45B0" w:rsidRPr="004A7019" w:rsidRDefault="00AD45B0" w:rsidP="00AD45B0">
      <w:pPr>
        <w:spacing w:line="233" w:lineRule="auto"/>
        <w:jc w:val="both"/>
        <w:rPr>
          <w:rFonts w:eastAsia="Times New Roman"/>
          <w:sz w:val="28"/>
          <w:szCs w:val="28"/>
        </w:rPr>
      </w:pPr>
      <w:r w:rsidRPr="004A7019">
        <w:rPr>
          <w:rFonts w:eastAsia="Times New Roman"/>
          <w:sz w:val="28"/>
          <w:szCs w:val="28"/>
        </w:rPr>
        <w:t>Первый заместитель председателя –</w:t>
      </w:r>
    </w:p>
    <w:p w:rsidR="00AD45B0" w:rsidRPr="004A7019" w:rsidRDefault="00AD45B0" w:rsidP="00AD45B0">
      <w:pPr>
        <w:spacing w:line="233" w:lineRule="auto"/>
        <w:jc w:val="both"/>
        <w:rPr>
          <w:rFonts w:eastAsia="Times New Roman"/>
          <w:sz w:val="28"/>
          <w:szCs w:val="28"/>
        </w:rPr>
      </w:pPr>
      <w:r w:rsidRPr="004A7019">
        <w:rPr>
          <w:rFonts w:eastAsia="Times New Roman"/>
          <w:sz w:val="28"/>
          <w:szCs w:val="28"/>
        </w:rPr>
        <w:t>главный архитекто</w:t>
      </w:r>
      <w:r w:rsidR="004A7019">
        <w:rPr>
          <w:rFonts w:eastAsia="Times New Roman"/>
          <w:sz w:val="28"/>
          <w:szCs w:val="28"/>
        </w:rPr>
        <w:t>р Ленинградской области</w:t>
      </w:r>
      <w:r w:rsidR="004A7019">
        <w:rPr>
          <w:rFonts w:eastAsia="Times New Roman"/>
          <w:sz w:val="28"/>
          <w:szCs w:val="28"/>
        </w:rPr>
        <w:tab/>
      </w:r>
      <w:r w:rsidR="004A7019">
        <w:rPr>
          <w:rFonts w:eastAsia="Times New Roman"/>
          <w:sz w:val="28"/>
          <w:szCs w:val="28"/>
        </w:rPr>
        <w:tab/>
      </w:r>
      <w:r w:rsidR="004A7019">
        <w:rPr>
          <w:rFonts w:eastAsia="Times New Roman"/>
          <w:sz w:val="28"/>
          <w:szCs w:val="28"/>
        </w:rPr>
        <w:tab/>
        <w:t xml:space="preserve">     </w:t>
      </w:r>
      <w:bookmarkStart w:id="0" w:name="_GoBack"/>
      <w:bookmarkEnd w:id="0"/>
      <w:r w:rsidRPr="004A7019">
        <w:rPr>
          <w:rFonts w:eastAsia="Times New Roman"/>
          <w:sz w:val="28"/>
          <w:szCs w:val="28"/>
        </w:rPr>
        <w:t xml:space="preserve">                  М.В. Киреев</w:t>
      </w:r>
    </w:p>
    <w:sectPr w:rsidR="00AD45B0" w:rsidRPr="004A7019" w:rsidSect="00B86A9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5B0"/>
    <w:rsid w:val="004A7019"/>
    <w:rsid w:val="007C2526"/>
    <w:rsid w:val="00AD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5B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D45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3">
    <w:name w:val="Style3"/>
    <w:basedOn w:val="a"/>
    <w:rsid w:val="00AD45B0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paragraph" w:styleId="a3">
    <w:name w:val="Balloon Text"/>
    <w:basedOn w:val="a"/>
    <w:link w:val="a4"/>
    <w:uiPriority w:val="99"/>
    <w:semiHidden/>
    <w:unhideWhenUsed/>
    <w:rsid w:val="00AD45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5B0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5B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D45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3">
    <w:name w:val="Style3"/>
    <w:basedOn w:val="a"/>
    <w:rsid w:val="00AD45B0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paragraph" w:styleId="a3">
    <w:name w:val="Balloon Text"/>
    <w:basedOn w:val="a"/>
    <w:link w:val="a4"/>
    <w:uiPriority w:val="99"/>
    <w:semiHidden/>
    <w:unhideWhenUsed/>
    <w:rsid w:val="00AD45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5B0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 Владимирович Бабиков</dc:creator>
  <cp:lastModifiedBy>Лев Владимирович Бабиков</cp:lastModifiedBy>
  <cp:revision>3</cp:revision>
  <dcterms:created xsi:type="dcterms:W3CDTF">2020-08-14T12:12:00Z</dcterms:created>
  <dcterms:modified xsi:type="dcterms:W3CDTF">2020-08-14T12:58:00Z</dcterms:modified>
</cp:coreProperties>
</file>