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DB7A0" w14:textId="77777777" w:rsidR="00DA58F5" w:rsidRDefault="00DA58F5"/>
    <w:p w14:paraId="027A5E67" w14:textId="77777777" w:rsidR="00AA04B2" w:rsidRDefault="00AA04B2" w:rsidP="00AA04B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Приложение 1</w:t>
      </w:r>
    </w:p>
    <w:p w14:paraId="2B8450C3" w14:textId="77777777" w:rsidR="00AA04B2" w:rsidRPr="00D04264" w:rsidRDefault="00AA04B2" w:rsidP="00AA04B2">
      <w:pPr>
        <w:autoSpaceDE w:val="0"/>
        <w:autoSpaceDN w:val="0"/>
        <w:adjustRightInd w:val="0"/>
        <w:ind w:left="5103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к </w:t>
      </w:r>
      <w:r w:rsidRPr="00D04264">
        <w:rPr>
          <w:rFonts w:eastAsia="Calibri"/>
          <w:iCs/>
          <w:sz w:val="28"/>
          <w:szCs w:val="28"/>
        </w:rPr>
        <w:t>Положени</w:t>
      </w:r>
      <w:r>
        <w:rPr>
          <w:rFonts w:eastAsia="Calibri"/>
          <w:iCs/>
          <w:sz w:val="28"/>
          <w:szCs w:val="28"/>
        </w:rPr>
        <w:t xml:space="preserve">ю </w:t>
      </w:r>
      <w:r w:rsidRPr="00D04264">
        <w:rPr>
          <w:rFonts w:eastAsia="Calibri"/>
          <w:iCs/>
          <w:sz w:val="28"/>
          <w:szCs w:val="28"/>
        </w:rPr>
        <w:t xml:space="preserve">о порядке установления стимулирующих выплат руководителю </w:t>
      </w:r>
      <w:r>
        <w:rPr>
          <w:rFonts w:eastAsia="Calibri"/>
          <w:iCs/>
          <w:sz w:val="28"/>
          <w:szCs w:val="28"/>
        </w:rPr>
        <w:t>г</w:t>
      </w:r>
      <w:r w:rsidRPr="00D04264">
        <w:rPr>
          <w:rFonts w:eastAsia="Calibri"/>
          <w:iCs/>
          <w:sz w:val="28"/>
          <w:szCs w:val="28"/>
        </w:rPr>
        <w:t>осударственного казенного учреждения «Градостроительное развитие территорий Ленинградской области»</w:t>
      </w:r>
    </w:p>
    <w:p w14:paraId="0E1B1D4A" w14:textId="77777777" w:rsidR="00AA04B2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13F5F33" w14:textId="77777777" w:rsidR="00AA04B2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3733EDA9" w14:textId="77777777" w:rsidR="00AA04B2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E3146D5" w14:textId="77777777" w:rsidR="00AA04B2" w:rsidRPr="00AA04B2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Отчет &lt;*&gt;</w:t>
      </w:r>
    </w:p>
    <w:p w14:paraId="23773C70" w14:textId="4E623B64" w:rsidR="00AA04B2" w:rsidRPr="00AA04B2" w:rsidRDefault="00F45771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45771">
        <w:rPr>
          <w:rFonts w:eastAsiaTheme="minorHAnsi"/>
          <w:sz w:val="28"/>
          <w:szCs w:val="28"/>
          <w:lang w:eastAsia="en-US"/>
        </w:rPr>
        <w:t xml:space="preserve">о достигнутых значениях критериев оценки деятельности </w:t>
      </w:r>
      <w:r w:rsidR="00AA04B2" w:rsidRPr="00AA04B2">
        <w:rPr>
          <w:rFonts w:eastAsiaTheme="minorHAnsi"/>
          <w:sz w:val="28"/>
          <w:szCs w:val="28"/>
          <w:lang w:eastAsia="en-US"/>
        </w:rPr>
        <w:t>государственного казенного учреждения</w:t>
      </w:r>
    </w:p>
    <w:p w14:paraId="30564D1C" w14:textId="071DDD3E" w:rsidR="00AA04B2" w:rsidRPr="00AA04B2" w:rsidRDefault="00100753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A04B2" w:rsidRPr="00AA04B2">
        <w:rPr>
          <w:rFonts w:eastAsiaTheme="minorHAnsi"/>
          <w:sz w:val="28"/>
          <w:szCs w:val="28"/>
          <w:lang w:eastAsia="en-US"/>
        </w:rPr>
        <w:t>Градостроительное развитие территорий</w:t>
      </w:r>
    </w:p>
    <w:p w14:paraId="79D8FC64" w14:textId="084F7204" w:rsidR="009F67E9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Ленинградской области</w:t>
      </w:r>
      <w:r w:rsidR="00100753">
        <w:rPr>
          <w:rFonts w:eastAsiaTheme="minorHAnsi"/>
          <w:sz w:val="28"/>
          <w:szCs w:val="28"/>
          <w:lang w:eastAsia="en-US"/>
        </w:rPr>
        <w:t>»</w:t>
      </w:r>
      <w:r w:rsidRPr="00AA04B2">
        <w:rPr>
          <w:rFonts w:eastAsiaTheme="minorHAnsi"/>
          <w:sz w:val="28"/>
          <w:szCs w:val="28"/>
          <w:lang w:eastAsia="en-US"/>
        </w:rPr>
        <w:t xml:space="preserve"> </w:t>
      </w:r>
    </w:p>
    <w:p w14:paraId="145784A3" w14:textId="77777777" w:rsidR="00AA04B2" w:rsidRPr="00AA04B2" w:rsidRDefault="00AA04B2" w:rsidP="00AA04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за ______________ 20__ года</w:t>
      </w:r>
    </w:p>
    <w:p w14:paraId="7C8821E0" w14:textId="77777777" w:rsidR="00AA04B2" w:rsidRPr="00AA04B2" w:rsidRDefault="00AA04B2" w:rsidP="00AA0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154"/>
        <w:gridCol w:w="3091"/>
      </w:tblGrid>
      <w:tr w:rsidR="00100753" w:rsidRPr="00AA04B2" w14:paraId="5D67A774" w14:textId="77777777" w:rsidTr="009005C0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537" w14:textId="2DB5AF3C" w:rsidR="00100753" w:rsidRPr="009005C0" w:rsidRDefault="00100753" w:rsidP="001007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05C0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5C1" w14:textId="42E3AD5B" w:rsidR="00100753" w:rsidRPr="009005C0" w:rsidRDefault="00100753" w:rsidP="001007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05C0">
              <w:rPr>
                <w:sz w:val="28"/>
                <w:szCs w:val="28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E7D" w14:textId="11D47D2B" w:rsidR="00100753" w:rsidRPr="009005C0" w:rsidRDefault="00100753" w:rsidP="001007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05C0">
              <w:rPr>
                <w:sz w:val="28"/>
                <w:szCs w:val="28"/>
              </w:rPr>
              <w:t>Критерии оценки эффективности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9C3" w14:textId="77777777" w:rsidR="00100753" w:rsidRPr="009005C0" w:rsidRDefault="00100753" w:rsidP="00100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05C0">
              <w:rPr>
                <w:sz w:val="28"/>
                <w:szCs w:val="28"/>
              </w:rPr>
              <w:t>К</w:t>
            </w:r>
            <w:r w:rsidRPr="009005C0">
              <w:rPr>
                <w:sz w:val="28"/>
                <w:szCs w:val="28"/>
              </w:rPr>
              <w:t xml:space="preserve">оличество баллов </w:t>
            </w:r>
          </w:p>
          <w:p w14:paraId="7D814EEC" w14:textId="75FA5494" w:rsidR="00100753" w:rsidRPr="009005C0" w:rsidRDefault="00100753" w:rsidP="001007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005C0">
              <w:rPr>
                <w:sz w:val="28"/>
                <w:szCs w:val="28"/>
              </w:rPr>
              <w:t>для определения размера выплаты</w:t>
            </w:r>
          </w:p>
        </w:tc>
      </w:tr>
      <w:tr w:rsidR="00100753" w:rsidRPr="00AA04B2" w14:paraId="224E384D" w14:textId="77777777" w:rsidTr="001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734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C77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4B2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6FC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0753" w:rsidRPr="00AA04B2" w14:paraId="36F6A70E" w14:textId="77777777" w:rsidTr="001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E97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EAD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41D5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795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0753" w:rsidRPr="00AA04B2" w14:paraId="17AD5ED9" w14:textId="77777777" w:rsidTr="001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352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576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D15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7D5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00753" w:rsidRPr="00AA04B2" w14:paraId="4E47C2A7" w14:textId="77777777" w:rsidTr="001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5D5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5C3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D92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AE3" w14:textId="77777777" w:rsidR="00100753" w:rsidRPr="00AA04B2" w:rsidRDefault="00100753" w:rsidP="00AA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32036EAA" w14:textId="77777777" w:rsidR="00AA04B2" w:rsidRPr="00AA04B2" w:rsidRDefault="00AA04B2" w:rsidP="00AA0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8B93C1C" w14:textId="77777777" w:rsidR="00AA04B2" w:rsidRPr="00AA04B2" w:rsidRDefault="00AA04B2" w:rsidP="00AA04B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Руководитель _________________________ Ф.И.О.</w:t>
      </w:r>
    </w:p>
    <w:p w14:paraId="0543DB89" w14:textId="77777777" w:rsidR="00AA04B2" w:rsidRPr="00AA04B2" w:rsidRDefault="00AA04B2" w:rsidP="00AA0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749D6B0" w14:textId="77777777" w:rsidR="00AA04B2" w:rsidRPr="00AA04B2" w:rsidRDefault="00AA04B2" w:rsidP="00AA0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06BDCF18" w14:textId="77777777" w:rsidR="00AA04B2" w:rsidRPr="00AA04B2" w:rsidRDefault="00AA04B2" w:rsidP="00AA04B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04B2">
        <w:rPr>
          <w:rFonts w:eastAsiaTheme="minorHAnsi"/>
          <w:sz w:val="28"/>
          <w:szCs w:val="28"/>
          <w:lang w:eastAsia="en-US"/>
        </w:rPr>
        <w:t>&lt;*&gt; С приложением пояснительной записки.</w:t>
      </w:r>
    </w:p>
    <w:p w14:paraId="3ABE8530" w14:textId="77777777" w:rsidR="00AA04B2" w:rsidRPr="00AA04B2" w:rsidRDefault="00AA04B2">
      <w:pPr>
        <w:rPr>
          <w:sz w:val="28"/>
          <w:szCs w:val="28"/>
        </w:rPr>
      </w:pPr>
    </w:p>
    <w:sectPr w:rsidR="00AA04B2" w:rsidRPr="00AA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4B2"/>
    <w:rsid w:val="00100753"/>
    <w:rsid w:val="009005C0"/>
    <w:rsid w:val="009F67E9"/>
    <w:rsid w:val="00AA04B2"/>
    <w:rsid w:val="00DA58F5"/>
    <w:rsid w:val="00F4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6C62"/>
  <w15:docId w15:val="{B9279E3B-444E-4CC9-9489-2658922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Шашкова Шарлотта Алексеевна</cp:lastModifiedBy>
  <cp:revision>5</cp:revision>
  <dcterms:created xsi:type="dcterms:W3CDTF">2020-06-30T15:32:00Z</dcterms:created>
  <dcterms:modified xsi:type="dcterms:W3CDTF">2020-07-21T14:39:00Z</dcterms:modified>
</cp:coreProperties>
</file>