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B8232" w14:textId="77777777" w:rsidR="008E598E" w:rsidRDefault="008E598E" w:rsidP="008E598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770E7441" w14:textId="77777777" w:rsidR="008E598E" w:rsidRPr="008E598E" w:rsidRDefault="008E598E" w:rsidP="008E598E">
      <w:pPr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8E598E">
        <w:rPr>
          <w:rFonts w:ascii="Calibri" w:hAnsi="Calibri"/>
          <w:noProof/>
          <w:sz w:val="28"/>
          <w:szCs w:val="28"/>
        </w:rPr>
        <w:drawing>
          <wp:inline distT="0" distB="0" distL="0" distR="0" wp14:anchorId="3CB022EF" wp14:editId="4C390D5B">
            <wp:extent cx="542925" cy="685800"/>
            <wp:effectExtent l="0" t="0" r="9525" b="0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ED562" w14:textId="77777777" w:rsidR="008E598E" w:rsidRPr="008E598E" w:rsidRDefault="008E598E" w:rsidP="008E598E">
      <w:pPr>
        <w:spacing w:after="200" w:line="276" w:lineRule="auto"/>
        <w:jc w:val="center"/>
        <w:rPr>
          <w:sz w:val="28"/>
          <w:szCs w:val="28"/>
        </w:rPr>
      </w:pPr>
      <w:r w:rsidRPr="008E598E">
        <w:rPr>
          <w:sz w:val="28"/>
          <w:szCs w:val="28"/>
        </w:rPr>
        <w:t>КОМИТЕТ ГРАДОСТРОИТЕЛЬНОЙ ПОЛИТИКИ</w:t>
      </w:r>
      <w:r w:rsidRPr="008E598E">
        <w:rPr>
          <w:sz w:val="28"/>
          <w:szCs w:val="28"/>
        </w:rPr>
        <w:br/>
        <w:t>ЛЕНИНГРАДСКОЙ ОБЛАСТИ</w:t>
      </w:r>
    </w:p>
    <w:p w14:paraId="029CB625" w14:textId="77777777" w:rsidR="008E598E" w:rsidRPr="008E598E" w:rsidRDefault="008E598E" w:rsidP="008E598E">
      <w:pPr>
        <w:spacing w:after="200" w:line="276" w:lineRule="auto"/>
        <w:jc w:val="center"/>
        <w:rPr>
          <w:sz w:val="28"/>
          <w:szCs w:val="28"/>
        </w:rPr>
      </w:pPr>
      <w:r w:rsidRPr="008E598E">
        <w:rPr>
          <w:sz w:val="28"/>
          <w:szCs w:val="28"/>
        </w:rPr>
        <w:t>ПРИКАЗ</w:t>
      </w:r>
    </w:p>
    <w:p w14:paraId="51045CFE" w14:textId="77777777" w:rsidR="008E598E" w:rsidRPr="008E598E" w:rsidRDefault="008E598E" w:rsidP="008E59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598E">
        <w:rPr>
          <w:sz w:val="28"/>
          <w:szCs w:val="28"/>
        </w:rPr>
        <w:t>от ___</w:t>
      </w:r>
      <w:r w:rsidR="00061A09" w:rsidRPr="00061A09">
        <w:rPr>
          <w:sz w:val="28"/>
          <w:szCs w:val="28"/>
        </w:rPr>
        <w:t xml:space="preserve"> </w:t>
      </w:r>
      <w:r w:rsidR="00061A09">
        <w:rPr>
          <w:sz w:val="28"/>
          <w:szCs w:val="28"/>
        </w:rPr>
        <w:t xml:space="preserve"> июля 2020 года  № ___</w:t>
      </w:r>
    </w:p>
    <w:p w14:paraId="2F70606A" w14:textId="77777777" w:rsidR="008E598E" w:rsidRDefault="008E598E" w:rsidP="008E598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052F8F77" w14:textId="77777777" w:rsidR="008E598E" w:rsidRDefault="008E598E" w:rsidP="008E598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0C9F6A40" w14:textId="77777777" w:rsidR="008E598E" w:rsidRDefault="008E598E" w:rsidP="008E598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5ABBDE8F" w14:textId="67CF1F5A" w:rsidR="008E598E" w:rsidRPr="008E598E" w:rsidRDefault="008E598E" w:rsidP="00700A37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8E598E">
        <w:rPr>
          <w:b/>
          <w:sz w:val="28"/>
          <w:szCs w:val="28"/>
        </w:rPr>
        <w:t xml:space="preserve"> О порядке установления стимулирующих выплат</w:t>
      </w:r>
      <w:r w:rsidR="00700A37">
        <w:rPr>
          <w:b/>
          <w:sz w:val="28"/>
          <w:szCs w:val="28"/>
        </w:rPr>
        <w:t>, порядке и предельных размерах оказания материальной помощи</w:t>
      </w:r>
      <w:r w:rsidRPr="008E598E">
        <w:rPr>
          <w:b/>
          <w:sz w:val="28"/>
          <w:szCs w:val="28"/>
        </w:rPr>
        <w:t xml:space="preserve"> руководителю Государственного казенного учреждения «Градостроительное развитие территорий Ленинградской области» и о признании </w:t>
      </w:r>
      <w:proofErr w:type="gramStart"/>
      <w:r w:rsidRPr="008E598E">
        <w:rPr>
          <w:b/>
          <w:sz w:val="28"/>
          <w:szCs w:val="28"/>
        </w:rPr>
        <w:t>утратившими</w:t>
      </w:r>
      <w:proofErr w:type="gramEnd"/>
      <w:r w:rsidRPr="008E598E">
        <w:rPr>
          <w:b/>
          <w:sz w:val="28"/>
          <w:szCs w:val="28"/>
        </w:rPr>
        <w:t xml:space="preserve"> силу отдельных приказов комитета по архитектуре и градостроительству Ленинградской области</w:t>
      </w:r>
      <w:r w:rsidR="00334C0D">
        <w:rPr>
          <w:b/>
          <w:sz w:val="28"/>
          <w:szCs w:val="28"/>
        </w:rPr>
        <w:t xml:space="preserve"> по вопросам </w:t>
      </w:r>
      <w:r w:rsidR="00334C0D" w:rsidRPr="00334C0D">
        <w:rPr>
          <w:b/>
          <w:sz w:val="28"/>
          <w:szCs w:val="28"/>
        </w:rPr>
        <w:t>установления стимулирующих выплат руководителю Государственного казенного учреждения «Градостроительное развитие территорий Ленинградской области»</w:t>
      </w:r>
    </w:p>
    <w:p w14:paraId="7455EE76" w14:textId="77777777"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1FAA0EE5" w14:textId="77777777"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A0A1B91" w14:textId="77777777"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постановлением Правительства Ленинградской области </w:t>
      </w:r>
      <w:r>
        <w:rPr>
          <w:rFonts w:eastAsia="Calibri"/>
          <w:sz w:val="28"/>
          <w:szCs w:val="28"/>
        </w:rPr>
        <w:br/>
        <w:t>от 30.04.2020 № 262 «О</w:t>
      </w:r>
      <w:r w:rsidRPr="00AB290C">
        <w:rPr>
          <w:sz w:val="28"/>
          <w:szCs w:val="28"/>
        </w:rPr>
        <w:t xml:space="preserve">б утверждении Положения о системах оплаты труда </w:t>
      </w:r>
      <w:r>
        <w:rPr>
          <w:sz w:val="28"/>
          <w:szCs w:val="28"/>
        </w:rPr>
        <w:br/>
      </w:r>
      <w:r w:rsidRPr="00AB290C">
        <w:rPr>
          <w:sz w:val="28"/>
          <w:szCs w:val="28"/>
        </w:rPr>
        <w:t>в государственных учреждениях Ленинградской области по видам экономической деятельности</w:t>
      </w:r>
      <w:r>
        <w:rPr>
          <w:sz w:val="28"/>
          <w:szCs w:val="28"/>
        </w:rPr>
        <w:t xml:space="preserve"> и признании утратившими силу полностью или частично отдельных постановлений Правительства Ленинградской области»</w:t>
      </w:r>
      <w:r w:rsidRPr="00C35AB4">
        <w:rPr>
          <w:rFonts w:eastAsia="Calibri"/>
          <w:sz w:val="28"/>
          <w:szCs w:val="28"/>
        </w:rPr>
        <w:t xml:space="preserve"> приказываю:</w:t>
      </w:r>
    </w:p>
    <w:p w14:paraId="50D0623E" w14:textId="77777777" w:rsidR="008E598E" w:rsidRPr="00C35AB4" w:rsidRDefault="008E598E" w:rsidP="008E598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6555B2D2" w14:textId="65FD7EA0"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382B">
        <w:rPr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>о</w:t>
      </w:r>
      <w:r w:rsidRPr="008E598E">
        <w:rPr>
          <w:sz w:val="28"/>
          <w:szCs w:val="28"/>
        </w:rPr>
        <w:t xml:space="preserve"> порядке установления стимулирующих выплат</w:t>
      </w:r>
      <w:r w:rsidR="00700A37">
        <w:rPr>
          <w:sz w:val="28"/>
          <w:szCs w:val="28"/>
        </w:rPr>
        <w:t xml:space="preserve">, порядке </w:t>
      </w:r>
      <w:r w:rsidR="00700A37" w:rsidRPr="00700A37">
        <w:rPr>
          <w:sz w:val="28"/>
          <w:szCs w:val="28"/>
        </w:rPr>
        <w:t>и предельных размерах оказания материальной помощи</w:t>
      </w:r>
      <w:r w:rsidRPr="008E598E">
        <w:rPr>
          <w:sz w:val="28"/>
          <w:szCs w:val="28"/>
        </w:rPr>
        <w:t xml:space="preserve"> руководителю Государственного казенного учреждения «Градостроительное развитие территорий Ленинградской области»</w:t>
      </w:r>
      <w:r>
        <w:rPr>
          <w:sz w:val="28"/>
          <w:szCs w:val="28"/>
        </w:rPr>
        <w:t xml:space="preserve"> согласно приложению.</w:t>
      </w:r>
    </w:p>
    <w:p w14:paraId="23BA1B60" w14:textId="77777777" w:rsidR="006F7B3F" w:rsidRDefault="006F7B3F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5B8F9BB" w14:textId="48EFB217"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14:paraId="14515C32" w14:textId="77777777"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04A94CD" w14:textId="77777777"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8E598E">
        <w:rPr>
          <w:sz w:val="28"/>
          <w:szCs w:val="28"/>
        </w:rPr>
        <w:t>риказ комитета по архитектуре и градостроительству Ленинградской облас</w:t>
      </w:r>
      <w:r>
        <w:rPr>
          <w:sz w:val="28"/>
          <w:szCs w:val="28"/>
        </w:rPr>
        <w:t>ти от 18.09.2018 №</w:t>
      </w:r>
      <w:r w:rsidRPr="008E598E">
        <w:rPr>
          <w:sz w:val="28"/>
          <w:szCs w:val="28"/>
        </w:rPr>
        <w:t xml:space="preserve"> 54</w:t>
      </w:r>
      <w:r>
        <w:rPr>
          <w:sz w:val="28"/>
          <w:szCs w:val="28"/>
        </w:rPr>
        <w:t xml:space="preserve"> «</w:t>
      </w:r>
      <w:r w:rsidRPr="008E598E">
        <w:rPr>
          <w:sz w:val="28"/>
          <w:szCs w:val="28"/>
        </w:rPr>
        <w:t>Об утверждении положения о порядке установления стимулирующих выплат руководителю государ</w:t>
      </w:r>
      <w:r>
        <w:rPr>
          <w:sz w:val="28"/>
          <w:szCs w:val="28"/>
        </w:rPr>
        <w:t>ственного казенного учреждения «</w:t>
      </w:r>
      <w:r w:rsidRPr="008E598E">
        <w:rPr>
          <w:sz w:val="28"/>
          <w:szCs w:val="28"/>
        </w:rPr>
        <w:t>Градостроительное развитие т</w:t>
      </w:r>
      <w:r>
        <w:rPr>
          <w:sz w:val="28"/>
          <w:szCs w:val="28"/>
        </w:rPr>
        <w:t>ерриторий Ленинградской области»;</w:t>
      </w:r>
    </w:p>
    <w:p w14:paraId="183B3D83" w14:textId="2E9000C3"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8E598E">
        <w:rPr>
          <w:sz w:val="28"/>
          <w:szCs w:val="28"/>
        </w:rPr>
        <w:t>риказ комитета по архитектуре и градостроительству Ленин</w:t>
      </w:r>
      <w:r>
        <w:rPr>
          <w:sz w:val="28"/>
          <w:szCs w:val="28"/>
        </w:rPr>
        <w:t>градской области от 19.12.2018 №</w:t>
      </w:r>
      <w:r w:rsidRPr="008E598E">
        <w:rPr>
          <w:sz w:val="28"/>
          <w:szCs w:val="28"/>
        </w:rPr>
        <w:t xml:space="preserve"> 72</w:t>
      </w:r>
      <w:r>
        <w:rPr>
          <w:sz w:val="28"/>
          <w:szCs w:val="28"/>
        </w:rPr>
        <w:t xml:space="preserve"> «</w:t>
      </w:r>
      <w:r w:rsidRPr="008E598E">
        <w:rPr>
          <w:sz w:val="28"/>
          <w:szCs w:val="28"/>
        </w:rPr>
        <w:t xml:space="preserve">О внесении изменений в приказ комитета </w:t>
      </w:r>
      <w:r w:rsidR="00700A37">
        <w:rPr>
          <w:sz w:val="28"/>
          <w:szCs w:val="28"/>
        </w:rPr>
        <w:br/>
      </w:r>
      <w:r w:rsidRPr="008E598E">
        <w:rPr>
          <w:sz w:val="28"/>
          <w:szCs w:val="28"/>
        </w:rPr>
        <w:lastRenderedPageBreak/>
        <w:t>по архитектуре и градостроительству Ленинградской области</w:t>
      </w:r>
      <w:r>
        <w:rPr>
          <w:sz w:val="28"/>
          <w:szCs w:val="28"/>
        </w:rPr>
        <w:t xml:space="preserve"> от 18 сентября 2018 года № 54 «</w:t>
      </w:r>
      <w:r w:rsidRPr="008E598E">
        <w:rPr>
          <w:sz w:val="28"/>
          <w:szCs w:val="28"/>
        </w:rPr>
        <w:t>Об утверждении положения о порядке установления стимулирующих выплат руководителю государ</w:t>
      </w:r>
      <w:r>
        <w:rPr>
          <w:sz w:val="28"/>
          <w:szCs w:val="28"/>
        </w:rPr>
        <w:t>ственного казенного учреждения «</w:t>
      </w:r>
      <w:r w:rsidRPr="008E598E">
        <w:rPr>
          <w:sz w:val="28"/>
          <w:szCs w:val="28"/>
        </w:rPr>
        <w:t>Градостроительное развитие т</w:t>
      </w:r>
      <w:r>
        <w:rPr>
          <w:sz w:val="28"/>
          <w:szCs w:val="28"/>
        </w:rPr>
        <w:t>ерриторий Ленинградской области»;</w:t>
      </w:r>
    </w:p>
    <w:p w14:paraId="33B3978B" w14:textId="6579FB99"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</w:t>
      </w:r>
      <w:r w:rsidRPr="008E598E">
        <w:rPr>
          <w:sz w:val="28"/>
          <w:szCs w:val="28"/>
        </w:rPr>
        <w:t>риказ комитета по архитектуре и градостроительству Ленин</w:t>
      </w:r>
      <w:r>
        <w:rPr>
          <w:sz w:val="28"/>
          <w:szCs w:val="28"/>
        </w:rPr>
        <w:t>градской области от 24.05.2019 №</w:t>
      </w:r>
      <w:r w:rsidRPr="008E598E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«</w:t>
      </w:r>
      <w:r w:rsidRPr="008E598E">
        <w:rPr>
          <w:sz w:val="28"/>
          <w:szCs w:val="28"/>
        </w:rPr>
        <w:t xml:space="preserve">О внесении изменений в приказ комитета </w:t>
      </w:r>
      <w:r w:rsidR="00700A37">
        <w:rPr>
          <w:sz w:val="28"/>
          <w:szCs w:val="28"/>
        </w:rPr>
        <w:br/>
      </w:r>
      <w:r w:rsidRPr="008E598E">
        <w:rPr>
          <w:sz w:val="28"/>
          <w:szCs w:val="28"/>
        </w:rPr>
        <w:t>по архитектуре и градостроительству Ленинградской област</w:t>
      </w:r>
      <w:r>
        <w:rPr>
          <w:sz w:val="28"/>
          <w:szCs w:val="28"/>
        </w:rPr>
        <w:t>и от 18 сентября 2018 года № 54»;</w:t>
      </w:r>
    </w:p>
    <w:p w14:paraId="0BC977E1" w14:textId="449673AC"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</w:t>
      </w:r>
      <w:r w:rsidRPr="008E598E">
        <w:rPr>
          <w:sz w:val="28"/>
          <w:szCs w:val="28"/>
        </w:rPr>
        <w:t>риказ комитета по архитектуре и градостроительству Ленин</w:t>
      </w:r>
      <w:r>
        <w:rPr>
          <w:sz w:val="28"/>
          <w:szCs w:val="28"/>
        </w:rPr>
        <w:t>градской области от 16.08.2019 №</w:t>
      </w:r>
      <w:r w:rsidRPr="008E598E">
        <w:rPr>
          <w:sz w:val="28"/>
          <w:szCs w:val="28"/>
        </w:rPr>
        <w:t xml:space="preserve"> 55</w:t>
      </w:r>
      <w:r>
        <w:rPr>
          <w:sz w:val="28"/>
          <w:szCs w:val="28"/>
        </w:rPr>
        <w:t xml:space="preserve"> «</w:t>
      </w:r>
      <w:r w:rsidRPr="008E598E">
        <w:rPr>
          <w:sz w:val="28"/>
          <w:szCs w:val="28"/>
        </w:rPr>
        <w:t xml:space="preserve">О внесении изменений в приказ комитета </w:t>
      </w:r>
      <w:r w:rsidR="00700A37">
        <w:rPr>
          <w:sz w:val="28"/>
          <w:szCs w:val="28"/>
        </w:rPr>
        <w:br/>
      </w:r>
      <w:r w:rsidRPr="008E598E">
        <w:rPr>
          <w:sz w:val="28"/>
          <w:szCs w:val="28"/>
        </w:rPr>
        <w:t>по архитектуре и градостроительству Ленинградской обла</w:t>
      </w:r>
      <w:r>
        <w:rPr>
          <w:sz w:val="28"/>
          <w:szCs w:val="28"/>
        </w:rPr>
        <w:t>сти от 18 сентября 2018 года № 54 «</w:t>
      </w:r>
      <w:r w:rsidRPr="008E598E">
        <w:rPr>
          <w:sz w:val="28"/>
          <w:szCs w:val="28"/>
        </w:rPr>
        <w:t>Об утверждении Положения о порядке установления стимулирующих выплат руководителю государ</w:t>
      </w:r>
      <w:r>
        <w:rPr>
          <w:sz w:val="28"/>
          <w:szCs w:val="28"/>
        </w:rPr>
        <w:t>ственного казенного учреждения «</w:t>
      </w:r>
      <w:r w:rsidRPr="008E598E">
        <w:rPr>
          <w:sz w:val="28"/>
          <w:szCs w:val="28"/>
        </w:rPr>
        <w:t>Градостроительное развитие т</w:t>
      </w:r>
      <w:r>
        <w:rPr>
          <w:sz w:val="28"/>
          <w:szCs w:val="28"/>
        </w:rPr>
        <w:t>ерриторий Ленинградской области»</w:t>
      </w:r>
      <w:r w:rsidR="00B43B32">
        <w:rPr>
          <w:sz w:val="28"/>
          <w:szCs w:val="28"/>
        </w:rPr>
        <w:t>.</w:t>
      </w:r>
    </w:p>
    <w:p w14:paraId="3DE58F7B" w14:textId="5E196B9E" w:rsidR="009125D9" w:rsidRPr="009125D9" w:rsidRDefault="00C7170B" w:rsidP="009125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приказ Комитета градостроительной политики Ленинградской области </w:t>
      </w:r>
      <w:r>
        <w:rPr>
          <w:sz w:val="28"/>
          <w:szCs w:val="28"/>
        </w:rPr>
        <w:br/>
        <w:t>от 07.07.2020 № 34 «</w:t>
      </w:r>
      <w:r w:rsidR="009125D9">
        <w:rPr>
          <w:sz w:val="28"/>
          <w:szCs w:val="28"/>
        </w:rPr>
        <w:t>О порядке установления стимулирующих выплат руководителю государственного казенного учреждения «Градостроительное развитие территорий Ленинградской области» и о признании утратившими силу отдельных приказов комитета по архитектуре и градостроительству Ленинградской области по вопросам установления стимулирующих выплат руководителю государственного казенного учреждения «Градостроительное развитие территорий Ленинградской области».</w:t>
      </w:r>
    </w:p>
    <w:p w14:paraId="4B08B80C" w14:textId="77777777" w:rsidR="00A772EB" w:rsidRDefault="00A772EB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8897EE0" w14:textId="32460192" w:rsidR="008E598E" w:rsidRPr="004E4751" w:rsidRDefault="00A772EB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</w:t>
      </w:r>
      <w:r w:rsidR="009C17E0">
        <w:rPr>
          <w:sz w:val="28"/>
          <w:szCs w:val="28"/>
        </w:rPr>
        <w:t xml:space="preserve">ет в силу с </w:t>
      </w:r>
      <w:r w:rsidR="005A7BD7">
        <w:rPr>
          <w:sz w:val="28"/>
          <w:szCs w:val="28"/>
        </w:rPr>
        <w:t>1</w:t>
      </w:r>
      <w:r w:rsidR="009C17E0">
        <w:rPr>
          <w:sz w:val="28"/>
          <w:szCs w:val="28"/>
        </w:rPr>
        <w:t xml:space="preserve"> </w:t>
      </w:r>
      <w:r w:rsidR="005A7BD7">
        <w:rPr>
          <w:sz w:val="28"/>
          <w:szCs w:val="28"/>
        </w:rPr>
        <w:t>ок</w:t>
      </w:r>
      <w:r w:rsidR="009C17E0">
        <w:rPr>
          <w:sz w:val="28"/>
          <w:szCs w:val="28"/>
        </w:rPr>
        <w:t>тября 2020 года</w:t>
      </w:r>
      <w:r w:rsidR="00D306CF" w:rsidRPr="004E4751">
        <w:rPr>
          <w:sz w:val="28"/>
          <w:szCs w:val="28"/>
        </w:rPr>
        <w:t>, за исключением пункта 2.5, вступающего в силу с 3 сентября 2020 года</w:t>
      </w:r>
      <w:r w:rsidR="009C17E0" w:rsidRPr="004E4751">
        <w:rPr>
          <w:sz w:val="28"/>
          <w:szCs w:val="28"/>
        </w:rPr>
        <w:t>.</w:t>
      </w:r>
    </w:p>
    <w:p w14:paraId="3DD51B09" w14:textId="77777777" w:rsidR="008E598E" w:rsidRPr="004E4751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37B02EF" w14:textId="77777777" w:rsidR="008E598E" w:rsidRPr="004E4751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112C5C6D" w14:textId="77777777" w:rsidR="008E598E" w:rsidRPr="003E27DB" w:rsidRDefault="008E598E" w:rsidP="008E5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DE26DA7" w14:textId="77777777" w:rsidR="008E598E" w:rsidRPr="003E27DB" w:rsidRDefault="008E598E" w:rsidP="008E598E">
      <w:pPr>
        <w:autoSpaceDE w:val="0"/>
        <w:autoSpaceDN w:val="0"/>
        <w:adjustRightInd w:val="0"/>
        <w:rPr>
          <w:sz w:val="28"/>
          <w:szCs w:val="28"/>
        </w:rPr>
      </w:pPr>
      <w:r w:rsidRPr="003E27DB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B32">
        <w:rPr>
          <w:sz w:val="28"/>
          <w:szCs w:val="28"/>
        </w:rPr>
        <w:t>И. Кулаков</w:t>
      </w:r>
    </w:p>
    <w:p w14:paraId="22959861" w14:textId="77777777" w:rsidR="008E598E" w:rsidRDefault="008E598E" w:rsidP="008E59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0038CB0" w14:textId="77777777" w:rsidR="008E598E" w:rsidRDefault="008E598E" w:rsidP="008E598E">
      <w:pPr>
        <w:autoSpaceDE w:val="0"/>
        <w:autoSpaceDN w:val="0"/>
        <w:adjustRightInd w:val="0"/>
        <w:jc w:val="right"/>
        <w:rPr>
          <w:sz w:val="28"/>
          <w:szCs w:val="28"/>
        </w:rPr>
        <w:sectPr w:rsidR="008E598E" w:rsidSect="00984D8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033938C6" w14:textId="77777777" w:rsidR="003F13FB" w:rsidRDefault="003F13FB" w:rsidP="003F13F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14:paraId="4543A892" w14:textId="77777777" w:rsidR="008E598E" w:rsidRDefault="003F13FB" w:rsidP="003F13F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Комитета градостроительной политики Ленинградской области</w:t>
      </w:r>
    </w:p>
    <w:p w14:paraId="4FA6BC10" w14:textId="77777777" w:rsidR="003F13FB" w:rsidRDefault="003F13FB" w:rsidP="003F13F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от________________№______</w:t>
      </w:r>
    </w:p>
    <w:p w14:paraId="4A89862E" w14:textId="77777777" w:rsidR="003F13FB" w:rsidRDefault="003F13FB" w:rsidP="003F13F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14:paraId="18ED80C9" w14:textId="77777777" w:rsidR="003F13FB" w:rsidRDefault="003F13FB" w:rsidP="008E598E">
      <w:pPr>
        <w:rPr>
          <w:sz w:val="28"/>
          <w:szCs w:val="28"/>
        </w:rPr>
      </w:pPr>
    </w:p>
    <w:p w14:paraId="6A724BF9" w14:textId="77777777" w:rsidR="003F13FB" w:rsidRDefault="003F13FB" w:rsidP="008E598E">
      <w:pPr>
        <w:rPr>
          <w:sz w:val="28"/>
          <w:szCs w:val="28"/>
        </w:rPr>
      </w:pPr>
    </w:p>
    <w:p w14:paraId="3DD98F0F" w14:textId="77777777" w:rsidR="003F13FB" w:rsidRPr="00D50E90" w:rsidRDefault="003F13FB" w:rsidP="008E598E">
      <w:pPr>
        <w:rPr>
          <w:rFonts w:eastAsia="Calibri"/>
        </w:rPr>
      </w:pPr>
    </w:p>
    <w:p w14:paraId="5E521919" w14:textId="77777777" w:rsidR="008E598E" w:rsidRDefault="008E598E" w:rsidP="008E598E">
      <w:pPr>
        <w:jc w:val="center"/>
        <w:rPr>
          <w:b/>
          <w:sz w:val="28"/>
          <w:szCs w:val="28"/>
        </w:rPr>
      </w:pPr>
      <w:bookmarkStart w:id="1" w:name="_Hlk46238089"/>
      <w:r w:rsidRPr="000C53B2">
        <w:rPr>
          <w:b/>
          <w:sz w:val="28"/>
          <w:szCs w:val="28"/>
        </w:rPr>
        <w:t xml:space="preserve">Положение </w:t>
      </w:r>
    </w:p>
    <w:p w14:paraId="0E99CE71" w14:textId="34F243E0" w:rsidR="008E598E" w:rsidRPr="000C53B2" w:rsidRDefault="00700A37" w:rsidP="008E598E">
      <w:pPr>
        <w:jc w:val="center"/>
        <w:rPr>
          <w:rFonts w:eastAsia="Calibri"/>
          <w:b/>
          <w:iCs/>
          <w:sz w:val="28"/>
          <w:szCs w:val="28"/>
        </w:rPr>
      </w:pPr>
      <w:r w:rsidRPr="00700A37">
        <w:rPr>
          <w:b/>
          <w:sz w:val="28"/>
          <w:szCs w:val="28"/>
        </w:rPr>
        <w:t>о порядке установления стимулирующих выплат, порядке и предельных размерах оказания материальной помощи руководителю Государственного казенного учреждения «Градостроительное развитие территорий Ленинградской области»</w:t>
      </w:r>
      <w:bookmarkEnd w:id="1"/>
    </w:p>
    <w:p w14:paraId="3D919047" w14:textId="77777777" w:rsidR="008E598E" w:rsidRPr="00D50E90" w:rsidRDefault="008E598E" w:rsidP="008E598E">
      <w:pPr>
        <w:rPr>
          <w:rFonts w:eastAsia="Calibri"/>
          <w:sz w:val="28"/>
          <w:szCs w:val="28"/>
        </w:rPr>
      </w:pPr>
    </w:p>
    <w:p w14:paraId="227102CB" w14:textId="01C8E958" w:rsidR="00700A37" w:rsidRPr="00700A37" w:rsidRDefault="00700A37" w:rsidP="00700A37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700A37">
        <w:rPr>
          <w:b/>
          <w:bCs/>
          <w:sz w:val="28"/>
          <w:szCs w:val="28"/>
        </w:rPr>
        <w:t>1. Общие положения</w:t>
      </w:r>
    </w:p>
    <w:p w14:paraId="4D9305D9" w14:textId="35D496EA" w:rsidR="00927EF7" w:rsidRDefault="004D20EA" w:rsidP="008E59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598E">
        <w:rPr>
          <w:sz w:val="28"/>
          <w:szCs w:val="28"/>
        </w:rPr>
        <w:t xml:space="preserve">1. </w:t>
      </w:r>
      <w:r w:rsidR="008E598E" w:rsidRPr="00954FD6">
        <w:rPr>
          <w:sz w:val="28"/>
          <w:szCs w:val="28"/>
        </w:rPr>
        <w:t xml:space="preserve">Настоящее положение </w:t>
      </w:r>
      <w:r w:rsidR="00927EF7" w:rsidRPr="00927EF7">
        <w:rPr>
          <w:sz w:val="28"/>
          <w:szCs w:val="28"/>
        </w:rPr>
        <w:t>о порядке установления стимулирующих выплат, порядке и предельных размерах оказания материальной помощи руководителю Государственного казенного учреждения «Градостроительное развитие территорий Ленинградской области»</w:t>
      </w:r>
      <w:r w:rsidR="00927EF7">
        <w:rPr>
          <w:sz w:val="28"/>
          <w:szCs w:val="28"/>
        </w:rPr>
        <w:t xml:space="preserve"> (далее - положение, руководитель, учреждение) </w:t>
      </w:r>
      <w:r w:rsidR="00927EF7" w:rsidRPr="00927EF7">
        <w:rPr>
          <w:sz w:val="28"/>
          <w:szCs w:val="28"/>
        </w:rPr>
        <w:t>разработано в соответствии с Трудовым кодексом Российской Федерации, областным законом Ленинградской области от 20</w:t>
      </w:r>
      <w:r w:rsidR="008857D5">
        <w:rPr>
          <w:sz w:val="28"/>
          <w:szCs w:val="28"/>
        </w:rPr>
        <w:t xml:space="preserve"> декабря </w:t>
      </w:r>
      <w:r w:rsidR="00927EF7" w:rsidRPr="00927EF7">
        <w:rPr>
          <w:sz w:val="28"/>
          <w:szCs w:val="28"/>
        </w:rPr>
        <w:t xml:space="preserve">2019 </w:t>
      </w:r>
      <w:r w:rsidR="00927EF7">
        <w:rPr>
          <w:sz w:val="28"/>
          <w:szCs w:val="28"/>
        </w:rPr>
        <w:t>№</w:t>
      </w:r>
      <w:r w:rsidR="00927EF7" w:rsidRPr="00927EF7">
        <w:rPr>
          <w:sz w:val="28"/>
          <w:szCs w:val="28"/>
        </w:rPr>
        <w:t xml:space="preserve"> 103-оз </w:t>
      </w:r>
      <w:r w:rsidR="00927EF7">
        <w:rPr>
          <w:sz w:val="28"/>
          <w:szCs w:val="28"/>
        </w:rPr>
        <w:t>«</w:t>
      </w:r>
      <w:r w:rsidR="00927EF7" w:rsidRPr="00927EF7">
        <w:rPr>
          <w:sz w:val="28"/>
          <w:szCs w:val="28"/>
        </w:rPr>
        <w:t>Об оплате труда работников государственных учреждений Ленинградской области</w:t>
      </w:r>
      <w:r w:rsidR="00927EF7">
        <w:rPr>
          <w:sz w:val="28"/>
          <w:szCs w:val="28"/>
        </w:rPr>
        <w:t>»</w:t>
      </w:r>
      <w:r w:rsidR="00927EF7" w:rsidRPr="00927EF7">
        <w:rPr>
          <w:sz w:val="28"/>
          <w:szCs w:val="28"/>
        </w:rPr>
        <w:t xml:space="preserve"> </w:t>
      </w:r>
      <w:r w:rsidR="00927EF7">
        <w:rPr>
          <w:sz w:val="28"/>
          <w:szCs w:val="28"/>
        </w:rPr>
        <w:br/>
      </w:r>
      <w:r w:rsidR="00927EF7" w:rsidRPr="00927EF7">
        <w:rPr>
          <w:sz w:val="28"/>
          <w:szCs w:val="28"/>
        </w:rPr>
        <w:t>и постановлением Правительства Ленинградской области от 30</w:t>
      </w:r>
      <w:r w:rsidR="008857D5">
        <w:rPr>
          <w:sz w:val="28"/>
          <w:szCs w:val="28"/>
        </w:rPr>
        <w:t xml:space="preserve"> апреля </w:t>
      </w:r>
      <w:r w:rsidR="00927EF7" w:rsidRPr="00927EF7">
        <w:rPr>
          <w:sz w:val="28"/>
          <w:szCs w:val="28"/>
        </w:rPr>
        <w:t xml:space="preserve">2020 </w:t>
      </w:r>
      <w:r w:rsidR="00927EF7">
        <w:rPr>
          <w:sz w:val="28"/>
          <w:szCs w:val="28"/>
        </w:rPr>
        <w:t>№</w:t>
      </w:r>
      <w:r w:rsidR="00927EF7" w:rsidRPr="00927EF7">
        <w:rPr>
          <w:sz w:val="28"/>
          <w:szCs w:val="28"/>
        </w:rPr>
        <w:t xml:space="preserve"> 262 </w:t>
      </w:r>
      <w:r w:rsidR="00927EF7">
        <w:rPr>
          <w:sz w:val="28"/>
          <w:szCs w:val="28"/>
        </w:rPr>
        <w:br/>
        <w:t>«</w:t>
      </w:r>
      <w:r w:rsidR="00927EF7" w:rsidRPr="00927EF7">
        <w:rPr>
          <w:sz w:val="28"/>
          <w:szCs w:val="28"/>
        </w:rPr>
        <w:t xml:space="preserve">Об утверждении Положения о системах оплаты труда в государственных учреждениях Ленинградской области по видам экономической деятельности </w:t>
      </w:r>
      <w:r w:rsidR="00927EF7">
        <w:rPr>
          <w:sz w:val="28"/>
          <w:szCs w:val="28"/>
        </w:rPr>
        <w:br/>
      </w:r>
      <w:r w:rsidR="00927EF7" w:rsidRPr="00927EF7">
        <w:rPr>
          <w:sz w:val="28"/>
          <w:szCs w:val="28"/>
        </w:rPr>
        <w:t>и признании утратившими силу полностью или частично отдельных постановлений Правительства Ленинградской области</w:t>
      </w:r>
      <w:r w:rsidR="00927EF7">
        <w:rPr>
          <w:sz w:val="28"/>
          <w:szCs w:val="28"/>
        </w:rPr>
        <w:t>»</w:t>
      </w:r>
      <w:r w:rsidR="00927EF7" w:rsidRPr="00927EF7">
        <w:rPr>
          <w:sz w:val="28"/>
          <w:szCs w:val="28"/>
        </w:rPr>
        <w:t>.</w:t>
      </w:r>
    </w:p>
    <w:p w14:paraId="170059FD" w14:textId="22490B07" w:rsidR="0039595F" w:rsidRDefault="004D20EA" w:rsidP="008E59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7EF7">
        <w:rPr>
          <w:sz w:val="28"/>
          <w:szCs w:val="28"/>
        </w:rPr>
        <w:t>2. Н</w:t>
      </w:r>
      <w:r w:rsidR="00927EF7" w:rsidRPr="00927EF7">
        <w:rPr>
          <w:sz w:val="28"/>
          <w:szCs w:val="28"/>
        </w:rPr>
        <w:t>астоящее Положение определяет</w:t>
      </w:r>
      <w:r w:rsidR="0039595F">
        <w:rPr>
          <w:sz w:val="28"/>
          <w:szCs w:val="28"/>
        </w:rPr>
        <w:t>:</w:t>
      </w:r>
    </w:p>
    <w:p w14:paraId="7DC8437D" w14:textId="028816FD" w:rsidR="00927EF7" w:rsidRDefault="0039595F" w:rsidP="008E59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7EF7" w:rsidRPr="00927EF7">
        <w:rPr>
          <w:sz w:val="28"/>
          <w:szCs w:val="28"/>
        </w:rPr>
        <w:t xml:space="preserve"> перечень и размеры стимулирующих выплат, являющихся основанием </w:t>
      </w:r>
      <w:r>
        <w:rPr>
          <w:sz w:val="28"/>
          <w:szCs w:val="28"/>
        </w:rPr>
        <w:br/>
      </w:r>
      <w:r w:rsidR="00927EF7" w:rsidRPr="00927EF7">
        <w:rPr>
          <w:sz w:val="28"/>
          <w:szCs w:val="28"/>
        </w:rPr>
        <w:t xml:space="preserve">для включения в трудовой договор, заключаемый с руководителем учреждения, </w:t>
      </w:r>
      <w:r>
        <w:rPr>
          <w:sz w:val="28"/>
          <w:szCs w:val="28"/>
        </w:rPr>
        <w:br/>
      </w:r>
      <w:r w:rsidR="00927EF7" w:rsidRPr="00927EF7">
        <w:rPr>
          <w:sz w:val="28"/>
          <w:szCs w:val="28"/>
        </w:rPr>
        <w:t>и порядок их установления</w:t>
      </w:r>
      <w:r w:rsidRPr="0039595F">
        <w:rPr>
          <w:sz w:val="28"/>
          <w:szCs w:val="28"/>
        </w:rPr>
        <w:t>;</w:t>
      </w:r>
    </w:p>
    <w:p w14:paraId="05C84B9A" w14:textId="38057066" w:rsidR="00927EF7" w:rsidRPr="0039595F" w:rsidRDefault="0039595F" w:rsidP="008E59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595F">
        <w:rPr>
          <w:sz w:val="28"/>
          <w:szCs w:val="28"/>
        </w:rPr>
        <w:t xml:space="preserve">- </w:t>
      </w:r>
      <w:r w:rsidR="00927EF7">
        <w:rPr>
          <w:sz w:val="28"/>
          <w:szCs w:val="28"/>
        </w:rPr>
        <w:t>сл</w:t>
      </w:r>
      <w:r>
        <w:rPr>
          <w:sz w:val="28"/>
          <w:szCs w:val="28"/>
        </w:rPr>
        <w:t>учаи, в которых руководителю учреждения может быть оказана материальная помощь, порядок и предельные размеры выплат материальной помощи руководителю учреждения.</w:t>
      </w:r>
    </w:p>
    <w:p w14:paraId="3EDA0CF4" w14:textId="047D9EE1" w:rsidR="0039595F" w:rsidRDefault="004D20EA" w:rsidP="00D921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218B">
        <w:rPr>
          <w:sz w:val="28"/>
          <w:szCs w:val="28"/>
        </w:rPr>
        <w:t xml:space="preserve">3. Размеры стимулирующих выплат и материальной помощи устанавливаются </w:t>
      </w:r>
      <w:r w:rsidR="00D9218B">
        <w:rPr>
          <w:sz w:val="28"/>
          <w:szCs w:val="28"/>
        </w:rPr>
        <w:br/>
        <w:t xml:space="preserve">в пределах фонда оплаты труда учреждения, с соблюдением ограничений, установленных </w:t>
      </w:r>
      <w:r w:rsidR="00D9218B" w:rsidRPr="00D9218B">
        <w:rPr>
          <w:sz w:val="28"/>
          <w:szCs w:val="28"/>
        </w:rPr>
        <w:t xml:space="preserve">постановлением Правительства Ленинградской области </w:t>
      </w:r>
      <w:r w:rsidR="00D9218B">
        <w:rPr>
          <w:sz w:val="28"/>
          <w:szCs w:val="28"/>
        </w:rPr>
        <w:br/>
      </w:r>
      <w:r w:rsidR="00D9218B" w:rsidRPr="00D9218B">
        <w:rPr>
          <w:sz w:val="28"/>
          <w:szCs w:val="28"/>
        </w:rPr>
        <w:t>от 30</w:t>
      </w:r>
      <w:r w:rsidR="008857D5">
        <w:rPr>
          <w:sz w:val="28"/>
          <w:szCs w:val="28"/>
        </w:rPr>
        <w:t xml:space="preserve"> апреля </w:t>
      </w:r>
      <w:r w:rsidR="00D9218B" w:rsidRPr="00D9218B">
        <w:rPr>
          <w:sz w:val="28"/>
          <w:szCs w:val="28"/>
        </w:rPr>
        <w:t xml:space="preserve">2020 № 262 «Об утверждении Положения о системах оплаты труда </w:t>
      </w:r>
      <w:r w:rsidR="00662BE8">
        <w:rPr>
          <w:sz w:val="28"/>
          <w:szCs w:val="28"/>
        </w:rPr>
        <w:br/>
      </w:r>
      <w:r w:rsidR="00D9218B" w:rsidRPr="00D9218B">
        <w:rPr>
          <w:sz w:val="28"/>
          <w:szCs w:val="28"/>
        </w:rPr>
        <w:t>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области»</w:t>
      </w:r>
      <w:r w:rsidR="00D9218B">
        <w:rPr>
          <w:sz w:val="28"/>
          <w:szCs w:val="28"/>
        </w:rPr>
        <w:t xml:space="preserve"> и настоящим положением.</w:t>
      </w:r>
    </w:p>
    <w:p w14:paraId="6D767957" w14:textId="77777777" w:rsidR="00D9218B" w:rsidRDefault="00D9218B" w:rsidP="008E59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A31A5DB" w14:textId="0E703B3F" w:rsidR="00700A37" w:rsidRDefault="00C62BCB" w:rsidP="00C62BCB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C62BCB">
        <w:rPr>
          <w:b/>
          <w:bCs/>
          <w:sz w:val="28"/>
          <w:szCs w:val="28"/>
        </w:rPr>
        <w:lastRenderedPageBreak/>
        <w:t xml:space="preserve">2. </w:t>
      </w:r>
      <w:r>
        <w:rPr>
          <w:b/>
          <w:bCs/>
          <w:sz w:val="28"/>
          <w:szCs w:val="28"/>
        </w:rPr>
        <w:t>Стимулирующие выплаты</w:t>
      </w:r>
    </w:p>
    <w:p w14:paraId="2FF1F936" w14:textId="1DF9EAD9" w:rsidR="008E598E" w:rsidRDefault="008E598E" w:rsidP="008E59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20EA">
        <w:rPr>
          <w:sz w:val="28"/>
          <w:szCs w:val="28"/>
        </w:rPr>
        <w:t>1.</w:t>
      </w:r>
      <w:r>
        <w:rPr>
          <w:sz w:val="28"/>
          <w:szCs w:val="28"/>
        </w:rPr>
        <w:t xml:space="preserve"> Руководителю </w:t>
      </w:r>
      <w:r w:rsidR="004D20EA">
        <w:rPr>
          <w:sz w:val="28"/>
          <w:szCs w:val="28"/>
        </w:rPr>
        <w:t xml:space="preserve">учреждения </w:t>
      </w:r>
      <w:r w:rsidR="00A9331B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следующие </w:t>
      </w:r>
      <w:r w:rsidR="00ED04EC">
        <w:rPr>
          <w:sz w:val="28"/>
          <w:szCs w:val="28"/>
        </w:rPr>
        <w:t xml:space="preserve">виды </w:t>
      </w:r>
      <w:r>
        <w:rPr>
          <w:sz w:val="28"/>
          <w:szCs w:val="28"/>
        </w:rPr>
        <w:t>стимулирующи</w:t>
      </w:r>
      <w:r w:rsidR="00A9331B">
        <w:rPr>
          <w:sz w:val="28"/>
          <w:szCs w:val="28"/>
        </w:rPr>
        <w:t>х выплат</w:t>
      </w:r>
      <w:r>
        <w:rPr>
          <w:sz w:val="28"/>
          <w:szCs w:val="28"/>
        </w:rPr>
        <w:t>:</w:t>
      </w:r>
    </w:p>
    <w:p w14:paraId="70F25E83" w14:textId="1C8429A9" w:rsidR="008E598E" w:rsidRDefault="004F4B11" w:rsidP="008E598E">
      <w:pPr>
        <w:pStyle w:val="Pro-Gramma"/>
        <w:ind w:firstLine="539"/>
      </w:pPr>
      <w:r>
        <w:t>-</w:t>
      </w:r>
      <w:r w:rsidR="008E598E" w:rsidRPr="00AB290C">
        <w:t xml:space="preserve"> премиальные выплаты по итогам работы;</w:t>
      </w:r>
    </w:p>
    <w:p w14:paraId="1D20B5E3" w14:textId="2D8C11EA" w:rsidR="008E598E" w:rsidRDefault="004F4B11" w:rsidP="008E598E">
      <w:pPr>
        <w:pStyle w:val="Pro-Gramma"/>
        <w:ind w:firstLine="539"/>
      </w:pPr>
      <w:r>
        <w:t>-</w:t>
      </w:r>
      <w:r w:rsidR="008E598E" w:rsidRPr="00AB290C">
        <w:t xml:space="preserve"> премиальные выплаты за выполнение особо важных (срочных</w:t>
      </w:r>
      <w:r w:rsidR="00013364">
        <w:t>) работ</w:t>
      </w:r>
      <w:r w:rsidR="00DB35CC" w:rsidRPr="00DB35CC">
        <w:t>;</w:t>
      </w:r>
    </w:p>
    <w:p w14:paraId="2BB4A4AC" w14:textId="6EC44072" w:rsidR="00DB35CC" w:rsidRDefault="004F4B11" w:rsidP="008E598E">
      <w:pPr>
        <w:pStyle w:val="Pro-Gramma"/>
        <w:ind w:firstLine="539"/>
      </w:pPr>
      <w:r>
        <w:t>-</w:t>
      </w:r>
      <w:r w:rsidR="00DB35CC">
        <w:t xml:space="preserve"> </w:t>
      </w:r>
      <w:r w:rsidR="00DB35CC" w:rsidRPr="00DB35CC">
        <w:t>премиальные выплаты к значимым датам (событиям).</w:t>
      </w:r>
    </w:p>
    <w:p w14:paraId="71CE0EBA" w14:textId="63941608" w:rsidR="00224E61" w:rsidRDefault="004D20EA" w:rsidP="00DB35CC">
      <w:pPr>
        <w:spacing w:before="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4B11" w:rsidRPr="004F4B11">
        <w:rPr>
          <w:sz w:val="28"/>
          <w:szCs w:val="28"/>
        </w:rPr>
        <w:t>2</w:t>
      </w:r>
      <w:r w:rsidR="00AA033F">
        <w:rPr>
          <w:sz w:val="28"/>
          <w:szCs w:val="28"/>
        </w:rPr>
        <w:t>.</w:t>
      </w:r>
      <w:r w:rsidR="008E598E">
        <w:rPr>
          <w:sz w:val="28"/>
          <w:szCs w:val="28"/>
        </w:rPr>
        <w:t xml:space="preserve"> </w:t>
      </w:r>
      <w:r w:rsidR="00224E61" w:rsidRPr="00224E61">
        <w:rPr>
          <w:sz w:val="28"/>
          <w:szCs w:val="28"/>
        </w:rPr>
        <w:t>Премиальные выплаты по итогам работы выплачиваются</w:t>
      </w:r>
      <w:r w:rsidR="00AA033F" w:rsidRPr="00AA033F">
        <w:rPr>
          <w:sz w:val="28"/>
          <w:szCs w:val="28"/>
        </w:rPr>
        <w:t xml:space="preserve"> </w:t>
      </w:r>
      <w:r w:rsidR="00AA033F" w:rsidRPr="00AB32B4">
        <w:rPr>
          <w:sz w:val="28"/>
          <w:szCs w:val="28"/>
        </w:rPr>
        <w:t xml:space="preserve">на основании распоряжения </w:t>
      </w:r>
      <w:r w:rsidR="00662BE8">
        <w:rPr>
          <w:sz w:val="28"/>
          <w:szCs w:val="28"/>
        </w:rPr>
        <w:t>К</w:t>
      </w:r>
      <w:r w:rsidR="00AA033F" w:rsidRPr="00AB32B4">
        <w:rPr>
          <w:sz w:val="28"/>
          <w:szCs w:val="28"/>
        </w:rPr>
        <w:t>омитета</w:t>
      </w:r>
      <w:r w:rsidR="00662BE8">
        <w:rPr>
          <w:sz w:val="28"/>
          <w:szCs w:val="28"/>
        </w:rPr>
        <w:t xml:space="preserve"> градостроительной политики Ленинградской области (далее – Комитет)</w:t>
      </w:r>
      <w:r w:rsidR="00AA033F">
        <w:rPr>
          <w:sz w:val="28"/>
          <w:szCs w:val="28"/>
        </w:rPr>
        <w:t>,</w:t>
      </w:r>
      <w:r w:rsidR="00224E61" w:rsidRPr="00224E61">
        <w:rPr>
          <w:sz w:val="28"/>
          <w:szCs w:val="28"/>
        </w:rPr>
        <w:t xml:space="preserve"> с периодичностью подведения итогов работы учреждения - ежемесячно, ежеквартально, за календарный год</w:t>
      </w:r>
      <w:r w:rsidR="00EB0D6B">
        <w:rPr>
          <w:sz w:val="28"/>
          <w:szCs w:val="28"/>
        </w:rPr>
        <w:t xml:space="preserve">, </w:t>
      </w:r>
      <w:r w:rsidR="00EB0D6B">
        <w:rPr>
          <w:color w:val="000000" w:themeColor="text1"/>
          <w:sz w:val="28"/>
          <w:szCs w:val="28"/>
        </w:rPr>
        <w:t>с соблюдением требований, установленных п. 1.3 настоящего положения.</w:t>
      </w:r>
    </w:p>
    <w:p w14:paraId="524BC4CE" w14:textId="77777777" w:rsidR="00AA033F" w:rsidRDefault="00AA033F" w:rsidP="00AA033F">
      <w:pPr>
        <w:spacing w:before="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Премиальные выплаты по итогам работы за квартал, год выплачиваются </w:t>
      </w:r>
      <w:r>
        <w:rPr>
          <w:sz w:val="28"/>
          <w:szCs w:val="28"/>
        </w:rPr>
        <w:br/>
        <w:t>в пределах экономии фонда оплаты труда учреждения.</w:t>
      </w:r>
    </w:p>
    <w:p w14:paraId="49432F87" w14:textId="0ACFFB49" w:rsidR="00AA033F" w:rsidRDefault="00AA033F" w:rsidP="00DB35CC">
      <w:pPr>
        <w:spacing w:before="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4B11" w:rsidRPr="00C27FE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F4B11" w:rsidRPr="00C27FE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B32B4" w:rsidRPr="003574EF">
        <w:rPr>
          <w:sz w:val="28"/>
          <w:szCs w:val="28"/>
        </w:rPr>
        <w:t xml:space="preserve">В целях </w:t>
      </w:r>
      <w:r w:rsidR="00AB32B4">
        <w:rPr>
          <w:sz w:val="28"/>
          <w:szCs w:val="28"/>
        </w:rPr>
        <w:t xml:space="preserve">назначения и определения размера </w:t>
      </w:r>
      <w:r w:rsidR="00AB32B4" w:rsidRPr="003574EF">
        <w:rPr>
          <w:sz w:val="28"/>
          <w:szCs w:val="28"/>
        </w:rPr>
        <w:t xml:space="preserve">премиальной выплаты </w:t>
      </w:r>
      <w:r>
        <w:rPr>
          <w:sz w:val="28"/>
          <w:szCs w:val="28"/>
        </w:rPr>
        <w:br/>
      </w:r>
      <w:r w:rsidR="00AB32B4" w:rsidRPr="003574EF">
        <w:rPr>
          <w:sz w:val="28"/>
          <w:szCs w:val="28"/>
        </w:rPr>
        <w:t xml:space="preserve">по итогам работы руководитель </w:t>
      </w:r>
      <w:r>
        <w:rPr>
          <w:sz w:val="28"/>
          <w:szCs w:val="28"/>
        </w:rPr>
        <w:t xml:space="preserve">учреждения </w:t>
      </w:r>
      <w:r w:rsidR="00AB32B4" w:rsidRPr="003574EF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предоставить </w:t>
      </w:r>
      <w:r w:rsidRPr="00AA033F">
        <w:rPr>
          <w:sz w:val="28"/>
          <w:szCs w:val="28"/>
        </w:rPr>
        <w:t xml:space="preserve">в </w:t>
      </w:r>
      <w:r w:rsidR="00662BE8">
        <w:rPr>
          <w:sz w:val="28"/>
          <w:szCs w:val="28"/>
        </w:rPr>
        <w:t>К</w:t>
      </w:r>
      <w:r w:rsidRPr="00AA033F">
        <w:rPr>
          <w:sz w:val="28"/>
          <w:szCs w:val="28"/>
        </w:rPr>
        <w:t xml:space="preserve">омитет </w:t>
      </w:r>
      <w:r>
        <w:rPr>
          <w:sz w:val="28"/>
          <w:szCs w:val="28"/>
        </w:rPr>
        <w:t xml:space="preserve">отчет </w:t>
      </w:r>
      <w:r w:rsidR="00662BE8">
        <w:rPr>
          <w:sz w:val="28"/>
          <w:szCs w:val="28"/>
        </w:rPr>
        <w:br/>
      </w:r>
      <w:r w:rsidRPr="00AA033F">
        <w:rPr>
          <w:sz w:val="28"/>
          <w:szCs w:val="28"/>
        </w:rPr>
        <w:t>о достигнутых значениях критериев оценки деятельности учреждения по форме согласно приложению 1 к настоящему положению</w:t>
      </w:r>
      <w:r w:rsidR="004F4B11">
        <w:rPr>
          <w:sz w:val="28"/>
          <w:szCs w:val="28"/>
        </w:rPr>
        <w:t xml:space="preserve"> в следующие сроки:</w:t>
      </w:r>
    </w:p>
    <w:p w14:paraId="78A4A48F" w14:textId="77777777" w:rsidR="004F4B11" w:rsidRDefault="004F4B11" w:rsidP="00DB35CC">
      <w:pPr>
        <w:spacing w:before="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32B4" w:rsidRPr="003574EF">
        <w:rPr>
          <w:sz w:val="28"/>
          <w:szCs w:val="28"/>
        </w:rPr>
        <w:t xml:space="preserve"> не позднее 5 числа месяца, следующего за отчетным</w:t>
      </w:r>
      <w:r w:rsidR="00AB32B4">
        <w:rPr>
          <w:sz w:val="28"/>
          <w:szCs w:val="28"/>
        </w:rPr>
        <w:t xml:space="preserve"> месяцем</w:t>
      </w:r>
      <w:r>
        <w:rPr>
          <w:sz w:val="28"/>
          <w:szCs w:val="28"/>
        </w:rPr>
        <w:t>,</w:t>
      </w:r>
      <w:r w:rsidR="00AB32B4">
        <w:rPr>
          <w:sz w:val="28"/>
          <w:szCs w:val="28"/>
        </w:rPr>
        <w:t xml:space="preserve"> в случае</w:t>
      </w:r>
      <w:r w:rsidR="00AA033F">
        <w:rPr>
          <w:sz w:val="28"/>
          <w:szCs w:val="28"/>
        </w:rPr>
        <w:t xml:space="preserve"> установления</w:t>
      </w:r>
      <w:r w:rsidR="00AB32B4">
        <w:rPr>
          <w:sz w:val="28"/>
          <w:szCs w:val="28"/>
        </w:rPr>
        <w:t xml:space="preserve"> премиальной выплаты по итогам работы за месяц</w:t>
      </w:r>
      <w:r w:rsidRPr="004F4B11">
        <w:rPr>
          <w:sz w:val="28"/>
          <w:szCs w:val="28"/>
        </w:rPr>
        <w:t>;</w:t>
      </w:r>
    </w:p>
    <w:p w14:paraId="5D40AADB" w14:textId="7D48BA75" w:rsidR="004F4B11" w:rsidRDefault="004F4B11" w:rsidP="00DB35CC">
      <w:pPr>
        <w:spacing w:before="60"/>
        <w:ind w:firstLine="539"/>
        <w:contextualSpacing/>
        <w:jc w:val="both"/>
        <w:rPr>
          <w:sz w:val="28"/>
          <w:szCs w:val="28"/>
        </w:rPr>
      </w:pPr>
      <w:r w:rsidRPr="004F4B11">
        <w:rPr>
          <w:sz w:val="28"/>
          <w:szCs w:val="28"/>
        </w:rPr>
        <w:t>-</w:t>
      </w:r>
      <w:r w:rsidR="00AB32B4">
        <w:rPr>
          <w:sz w:val="28"/>
          <w:szCs w:val="28"/>
        </w:rPr>
        <w:t xml:space="preserve"> не позднее </w:t>
      </w:r>
      <w:r w:rsidR="00DD6AEE">
        <w:rPr>
          <w:sz w:val="28"/>
          <w:szCs w:val="28"/>
        </w:rPr>
        <w:t>1</w:t>
      </w:r>
      <w:r w:rsidR="00AB32B4">
        <w:rPr>
          <w:sz w:val="28"/>
          <w:szCs w:val="28"/>
        </w:rPr>
        <w:t>0 числа месяца, следующего за последним месяцем отчетного квартала</w:t>
      </w:r>
      <w:r w:rsidRPr="004F4B11">
        <w:rPr>
          <w:sz w:val="28"/>
          <w:szCs w:val="28"/>
        </w:rPr>
        <w:t>,</w:t>
      </w:r>
      <w:r w:rsidR="00AB32B4">
        <w:rPr>
          <w:sz w:val="28"/>
          <w:szCs w:val="28"/>
        </w:rPr>
        <w:t xml:space="preserve"> в случае </w:t>
      </w:r>
      <w:r w:rsidR="00AA033F">
        <w:rPr>
          <w:sz w:val="28"/>
          <w:szCs w:val="28"/>
        </w:rPr>
        <w:t xml:space="preserve">установления </w:t>
      </w:r>
      <w:r w:rsidR="00AB32B4">
        <w:rPr>
          <w:sz w:val="28"/>
          <w:szCs w:val="28"/>
        </w:rPr>
        <w:t>премиальной выплаты по итогам работы за квартал</w:t>
      </w:r>
      <w:r w:rsidR="006B4C0D">
        <w:rPr>
          <w:sz w:val="28"/>
          <w:szCs w:val="28"/>
        </w:rPr>
        <w:t xml:space="preserve"> (за исключением </w:t>
      </w:r>
      <w:r w:rsidR="006B4C0D">
        <w:rPr>
          <w:sz w:val="28"/>
          <w:szCs w:val="28"/>
          <w:lang w:val="en-US"/>
        </w:rPr>
        <w:t>IV</w:t>
      </w:r>
      <w:r w:rsidR="006B4C0D" w:rsidRPr="006B4C0D">
        <w:rPr>
          <w:sz w:val="28"/>
          <w:szCs w:val="28"/>
        </w:rPr>
        <w:t xml:space="preserve"> </w:t>
      </w:r>
      <w:r w:rsidR="006B4C0D">
        <w:rPr>
          <w:sz w:val="28"/>
          <w:szCs w:val="28"/>
        </w:rPr>
        <w:t>квартала)</w:t>
      </w:r>
      <w:r w:rsidRPr="004F4B11">
        <w:rPr>
          <w:sz w:val="28"/>
          <w:szCs w:val="28"/>
        </w:rPr>
        <w:t>;</w:t>
      </w:r>
    </w:p>
    <w:p w14:paraId="5502FE4D" w14:textId="77777777" w:rsidR="0001702D" w:rsidRDefault="004F4B11" w:rsidP="00DB35CC">
      <w:pPr>
        <w:spacing w:before="60"/>
        <w:ind w:firstLine="539"/>
        <w:contextualSpacing/>
        <w:jc w:val="both"/>
        <w:rPr>
          <w:sz w:val="28"/>
          <w:szCs w:val="28"/>
        </w:rPr>
      </w:pPr>
      <w:r w:rsidRPr="004F4B11">
        <w:rPr>
          <w:sz w:val="28"/>
          <w:szCs w:val="28"/>
        </w:rPr>
        <w:t>-</w:t>
      </w:r>
      <w:r w:rsidR="00AB32B4">
        <w:rPr>
          <w:sz w:val="28"/>
          <w:szCs w:val="28"/>
        </w:rPr>
        <w:t xml:space="preserve"> не позднее 25 декабря текущего года</w:t>
      </w:r>
      <w:r w:rsidRPr="004F4B11">
        <w:rPr>
          <w:sz w:val="28"/>
          <w:szCs w:val="28"/>
        </w:rPr>
        <w:t>,</w:t>
      </w:r>
      <w:r w:rsidR="00AB32B4">
        <w:rPr>
          <w:sz w:val="28"/>
          <w:szCs w:val="28"/>
        </w:rPr>
        <w:t xml:space="preserve"> в случае премиальной выплаты </w:t>
      </w:r>
      <w:r>
        <w:rPr>
          <w:sz w:val="28"/>
          <w:szCs w:val="28"/>
        </w:rPr>
        <w:br/>
      </w:r>
      <w:r w:rsidR="00AB32B4">
        <w:rPr>
          <w:sz w:val="28"/>
          <w:szCs w:val="28"/>
        </w:rPr>
        <w:t>по итогам работы за</w:t>
      </w:r>
      <w:r w:rsidR="006B4C0D">
        <w:rPr>
          <w:sz w:val="28"/>
          <w:szCs w:val="28"/>
        </w:rPr>
        <w:t xml:space="preserve"> </w:t>
      </w:r>
      <w:r w:rsidR="006B4C0D">
        <w:rPr>
          <w:sz w:val="28"/>
          <w:szCs w:val="28"/>
          <w:lang w:val="en-US"/>
        </w:rPr>
        <w:t>IV</w:t>
      </w:r>
      <w:r w:rsidR="006B4C0D" w:rsidRPr="006B4C0D">
        <w:rPr>
          <w:sz w:val="28"/>
          <w:szCs w:val="28"/>
        </w:rPr>
        <w:t xml:space="preserve"> </w:t>
      </w:r>
      <w:r w:rsidR="006B4C0D">
        <w:rPr>
          <w:sz w:val="28"/>
          <w:szCs w:val="28"/>
        </w:rPr>
        <w:t>квартал,</w:t>
      </w:r>
      <w:r w:rsidR="00AB32B4">
        <w:rPr>
          <w:sz w:val="28"/>
          <w:szCs w:val="28"/>
        </w:rPr>
        <w:t xml:space="preserve"> </w:t>
      </w:r>
    </w:p>
    <w:p w14:paraId="0ADDA51D" w14:textId="0CB07C51" w:rsidR="00965057" w:rsidRPr="004F4B11" w:rsidRDefault="0001702D" w:rsidP="00DB35CC">
      <w:pPr>
        <w:spacing w:before="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25 декабря текущего года</w:t>
      </w:r>
      <w:r w:rsidRPr="004F4B11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случае премиальной выплаты </w:t>
      </w:r>
      <w:r>
        <w:rPr>
          <w:sz w:val="28"/>
          <w:szCs w:val="28"/>
        </w:rPr>
        <w:br/>
        <w:t xml:space="preserve">по итогам работы за </w:t>
      </w:r>
      <w:r w:rsidR="00AB32B4">
        <w:rPr>
          <w:sz w:val="28"/>
          <w:szCs w:val="28"/>
        </w:rPr>
        <w:t>год</w:t>
      </w:r>
      <w:r w:rsidR="004F4B11" w:rsidRPr="004F4B11">
        <w:rPr>
          <w:sz w:val="28"/>
          <w:szCs w:val="28"/>
        </w:rPr>
        <w:t>.</w:t>
      </w:r>
    </w:p>
    <w:p w14:paraId="33D634EE" w14:textId="3E6DB156" w:rsidR="004F4B11" w:rsidRPr="002D7E4B" w:rsidRDefault="002D7E4B" w:rsidP="00DB35CC">
      <w:pPr>
        <w:spacing w:before="60"/>
        <w:ind w:firstLine="539"/>
        <w:contextualSpacing/>
        <w:jc w:val="both"/>
        <w:rPr>
          <w:sz w:val="28"/>
          <w:szCs w:val="28"/>
        </w:rPr>
      </w:pPr>
      <w:r w:rsidRPr="00776CC4">
        <w:rPr>
          <w:sz w:val="28"/>
          <w:szCs w:val="28"/>
        </w:rPr>
        <w:t xml:space="preserve">2.2.2. </w:t>
      </w:r>
      <w:r>
        <w:rPr>
          <w:sz w:val="28"/>
          <w:szCs w:val="28"/>
        </w:rPr>
        <w:t xml:space="preserve">Размер премиальной выплаты </w:t>
      </w:r>
      <w:r w:rsidR="00776CC4">
        <w:rPr>
          <w:sz w:val="28"/>
          <w:szCs w:val="28"/>
        </w:rPr>
        <w:t xml:space="preserve">по итогам работы определяется </w:t>
      </w:r>
      <w:r w:rsidR="00776CC4">
        <w:rPr>
          <w:sz w:val="28"/>
          <w:szCs w:val="28"/>
        </w:rPr>
        <w:br/>
        <w:t xml:space="preserve">на основании </w:t>
      </w:r>
      <w:r w:rsidR="00807E2C" w:rsidRPr="00807E2C">
        <w:rPr>
          <w:sz w:val="28"/>
          <w:szCs w:val="28"/>
        </w:rPr>
        <w:t>критериев оценки деятельности учреждения</w:t>
      </w:r>
      <w:r w:rsidR="00807E2C">
        <w:rPr>
          <w:sz w:val="28"/>
          <w:szCs w:val="28"/>
        </w:rPr>
        <w:t>, согласно приложению 2 к настоящему положению</w:t>
      </w:r>
      <w:r w:rsidR="00F7693D">
        <w:rPr>
          <w:sz w:val="28"/>
          <w:szCs w:val="28"/>
        </w:rPr>
        <w:t>, в порядке</w:t>
      </w:r>
      <w:r w:rsidR="006B4C0D">
        <w:rPr>
          <w:sz w:val="28"/>
          <w:szCs w:val="28"/>
        </w:rPr>
        <w:t>,</w:t>
      </w:r>
      <w:r w:rsidR="00F7693D">
        <w:rPr>
          <w:sz w:val="28"/>
          <w:szCs w:val="28"/>
        </w:rPr>
        <w:t xml:space="preserve"> установленном приложением 3 к настоящему положению</w:t>
      </w:r>
      <w:r w:rsidR="00807E2C">
        <w:rPr>
          <w:sz w:val="28"/>
          <w:szCs w:val="28"/>
        </w:rPr>
        <w:t>.</w:t>
      </w:r>
    </w:p>
    <w:p w14:paraId="296A9FE7" w14:textId="5166424F" w:rsidR="007B282F" w:rsidRDefault="004F4B11" w:rsidP="00DB35CC">
      <w:pPr>
        <w:spacing w:before="60"/>
        <w:ind w:firstLine="539"/>
        <w:contextualSpacing/>
        <w:jc w:val="both"/>
        <w:rPr>
          <w:sz w:val="28"/>
          <w:szCs w:val="28"/>
        </w:rPr>
      </w:pPr>
      <w:r w:rsidRPr="004F4B11">
        <w:rPr>
          <w:sz w:val="28"/>
          <w:szCs w:val="28"/>
        </w:rPr>
        <w:t>2.</w:t>
      </w:r>
      <w:r w:rsidR="002D7E4B" w:rsidRPr="002D7E4B">
        <w:rPr>
          <w:sz w:val="28"/>
          <w:szCs w:val="28"/>
        </w:rPr>
        <w:t>3</w:t>
      </w:r>
      <w:r w:rsidR="007B282F">
        <w:rPr>
          <w:sz w:val="28"/>
          <w:szCs w:val="28"/>
        </w:rPr>
        <w:t xml:space="preserve">. </w:t>
      </w:r>
      <w:r w:rsidR="00932358" w:rsidRPr="00932358">
        <w:rPr>
          <w:sz w:val="28"/>
          <w:szCs w:val="28"/>
        </w:rPr>
        <w:t xml:space="preserve">Премиальные выплаты за выполнение особо важных (срочных) работ производятся с целью поощрения </w:t>
      </w:r>
      <w:r w:rsidR="00472F38">
        <w:rPr>
          <w:sz w:val="28"/>
          <w:szCs w:val="28"/>
        </w:rPr>
        <w:t xml:space="preserve">руководителя учреждения </w:t>
      </w:r>
      <w:r w:rsidR="00932358" w:rsidRPr="00932358">
        <w:rPr>
          <w:sz w:val="28"/>
          <w:szCs w:val="28"/>
        </w:rPr>
        <w:t xml:space="preserve">на основании распоряжения </w:t>
      </w:r>
      <w:r w:rsidR="002C6466">
        <w:rPr>
          <w:sz w:val="28"/>
          <w:szCs w:val="28"/>
        </w:rPr>
        <w:t>к</w:t>
      </w:r>
      <w:r w:rsidR="00932358" w:rsidRPr="00932358">
        <w:rPr>
          <w:sz w:val="28"/>
          <w:szCs w:val="28"/>
        </w:rPr>
        <w:t>омитета в любое время в течение года.</w:t>
      </w:r>
    </w:p>
    <w:p w14:paraId="3EE5B4BF" w14:textId="5A39DEA0" w:rsidR="002C6466" w:rsidRDefault="002C6466" w:rsidP="00DB35CC">
      <w:pPr>
        <w:spacing w:before="60"/>
        <w:ind w:firstLine="539"/>
        <w:contextualSpacing/>
        <w:jc w:val="both"/>
        <w:rPr>
          <w:sz w:val="28"/>
          <w:szCs w:val="28"/>
        </w:rPr>
      </w:pPr>
      <w:r w:rsidRPr="002C6466">
        <w:rPr>
          <w:sz w:val="28"/>
          <w:szCs w:val="28"/>
        </w:rPr>
        <w:t xml:space="preserve">Совокупный объем премиальных выплат за выполнение особо важных (срочных) работ </w:t>
      </w:r>
      <w:r>
        <w:rPr>
          <w:sz w:val="28"/>
          <w:szCs w:val="28"/>
        </w:rPr>
        <w:t>руководителю</w:t>
      </w:r>
      <w:r w:rsidRPr="002C6466">
        <w:rPr>
          <w:sz w:val="28"/>
          <w:szCs w:val="28"/>
        </w:rPr>
        <w:t xml:space="preserve"> учреждения не может превышать 5 проц</w:t>
      </w:r>
      <w:r>
        <w:rPr>
          <w:sz w:val="28"/>
          <w:szCs w:val="28"/>
        </w:rPr>
        <w:t>ентов</w:t>
      </w:r>
      <w:r w:rsidRPr="002C6466">
        <w:rPr>
          <w:sz w:val="28"/>
          <w:szCs w:val="28"/>
        </w:rPr>
        <w:t xml:space="preserve"> базовой части заработной платы </w:t>
      </w:r>
      <w:r>
        <w:rPr>
          <w:sz w:val="28"/>
          <w:szCs w:val="28"/>
        </w:rPr>
        <w:t>руководителя</w:t>
      </w:r>
      <w:r w:rsidRPr="002C6466">
        <w:rPr>
          <w:sz w:val="28"/>
          <w:szCs w:val="28"/>
        </w:rPr>
        <w:t xml:space="preserve"> учреждения в целом за календарный год.</w:t>
      </w:r>
    </w:p>
    <w:p w14:paraId="423D4E8F" w14:textId="1E85DB1A" w:rsidR="00472F38" w:rsidRPr="00472F38" w:rsidRDefault="002D7E4B" w:rsidP="00472F38">
      <w:pPr>
        <w:spacing w:before="60"/>
        <w:ind w:firstLine="539"/>
        <w:contextualSpacing/>
        <w:jc w:val="both"/>
        <w:rPr>
          <w:sz w:val="28"/>
          <w:szCs w:val="28"/>
        </w:rPr>
      </w:pPr>
      <w:r w:rsidRPr="002D7E4B">
        <w:rPr>
          <w:sz w:val="28"/>
          <w:szCs w:val="28"/>
        </w:rPr>
        <w:t>2.4.</w:t>
      </w:r>
      <w:r w:rsidR="008E598E">
        <w:rPr>
          <w:sz w:val="28"/>
          <w:szCs w:val="28"/>
        </w:rPr>
        <w:t xml:space="preserve"> </w:t>
      </w:r>
      <w:r w:rsidR="00472F38" w:rsidRPr="00472F38">
        <w:rPr>
          <w:sz w:val="28"/>
          <w:szCs w:val="28"/>
        </w:rPr>
        <w:t>Виды премиальных выплат к значимым датам (событиям):</w:t>
      </w:r>
    </w:p>
    <w:p w14:paraId="44FB8E6E" w14:textId="15B4B8BA" w:rsidR="00472F38" w:rsidRPr="00472F38" w:rsidRDefault="002D7E4B" w:rsidP="00472F38">
      <w:pPr>
        <w:spacing w:before="60"/>
        <w:ind w:firstLine="539"/>
        <w:contextualSpacing/>
        <w:jc w:val="both"/>
        <w:rPr>
          <w:sz w:val="28"/>
          <w:szCs w:val="28"/>
        </w:rPr>
      </w:pPr>
      <w:r w:rsidRPr="002D7E4B">
        <w:rPr>
          <w:sz w:val="28"/>
          <w:szCs w:val="28"/>
        </w:rPr>
        <w:t>-</w:t>
      </w:r>
      <w:r w:rsidR="002505FE">
        <w:rPr>
          <w:sz w:val="28"/>
          <w:szCs w:val="28"/>
        </w:rPr>
        <w:t xml:space="preserve"> </w:t>
      </w:r>
      <w:r w:rsidR="00472F38" w:rsidRPr="00472F38">
        <w:rPr>
          <w:sz w:val="28"/>
          <w:szCs w:val="28"/>
        </w:rPr>
        <w:t>к профессиональным праздникам;</w:t>
      </w:r>
    </w:p>
    <w:p w14:paraId="0193DA92" w14:textId="3EC248C0" w:rsidR="00472F38" w:rsidRPr="00472F38" w:rsidRDefault="002D7E4B" w:rsidP="00472F38">
      <w:pPr>
        <w:spacing w:before="60"/>
        <w:ind w:firstLine="539"/>
        <w:contextualSpacing/>
        <w:jc w:val="both"/>
        <w:rPr>
          <w:sz w:val="28"/>
          <w:szCs w:val="28"/>
        </w:rPr>
      </w:pPr>
      <w:r w:rsidRPr="002D7E4B">
        <w:rPr>
          <w:sz w:val="28"/>
          <w:szCs w:val="28"/>
        </w:rPr>
        <w:t xml:space="preserve">- </w:t>
      </w:r>
      <w:r w:rsidR="004167BF" w:rsidRPr="004167BF">
        <w:rPr>
          <w:sz w:val="28"/>
          <w:szCs w:val="28"/>
        </w:rPr>
        <w:t>в связи с наступлением юбилейных дат: 50 лет, 55 лет, 60 лет, 65 лет</w:t>
      </w:r>
      <w:r w:rsidR="00472F38" w:rsidRPr="00472F38">
        <w:rPr>
          <w:sz w:val="28"/>
          <w:szCs w:val="28"/>
        </w:rPr>
        <w:t>;</w:t>
      </w:r>
    </w:p>
    <w:p w14:paraId="2034C6E4" w14:textId="7D1A5516" w:rsidR="00472F38" w:rsidRPr="00472F38" w:rsidRDefault="002D7E4B" w:rsidP="00472F38">
      <w:pPr>
        <w:spacing w:before="60"/>
        <w:ind w:firstLine="539"/>
        <w:contextualSpacing/>
        <w:jc w:val="both"/>
        <w:rPr>
          <w:sz w:val="28"/>
          <w:szCs w:val="28"/>
        </w:rPr>
      </w:pPr>
      <w:r w:rsidRPr="002D7E4B">
        <w:rPr>
          <w:sz w:val="28"/>
          <w:szCs w:val="28"/>
        </w:rPr>
        <w:t>-</w:t>
      </w:r>
      <w:r w:rsidR="002505FE">
        <w:rPr>
          <w:sz w:val="28"/>
          <w:szCs w:val="28"/>
        </w:rPr>
        <w:t xml:space="preserve"> </w:t>
      </w:r>
      <w:r w:rsidR="00472F38" w:rsidRPr="00472F38">
        <w:rPr>
          <w:sz w:val="28"/>
          <w:szCs w:val="28"/>
        </w:rPr>
        <w:t xml:space="preserve">в связи с награждением государственными наградами Российской Федерации, ведомственными наградами федеральных органов исполнительной власти, </w:t>
      </w:r>
      <w:r w:rsidR="00472F38" w:rsidRPr="00472F38">
        <w:rPr>
          <w:sz w:val="28"/>
          <w:szCs w:val="28"/>
        </w:rPr>
        <w:lastRenderedPageBreak/>
        <w:t>наградами Губернатора Ленинградской области и Законодательного собрания Ленинградской области.</w:t>
      </w:r>
    </w:p>
    <w:p w14:paraId="30EB6E7C" w14:textId="17893DEA" w:rsidR="00472F38" w:rsidRDefault="002D7E4B" w:rsidP="00472F38">
      <w:pPr>
        <w:spacing w:before="60"/>
        <w:ind w:firstLine="539"/>
        <w:contextualSpacing/>
        <w:jc w:val="both"/>
        <w:rPr>
          <w:sz w:val="28"/>
          <w:szCs w:val="28"/>
        </w:rPr>
      </w:pPr>
      <w:r w:rsidRPr="002D7E4B">
        <w:rPr>
          <w:sz w:val="28"/>
          <w:szCs w:val="28"/>
        </w:rPr>
        <w:t xml:space="preserve">2.4.1. </w:t>
      </w:r>
      <w:r w:rsidR="00472F38" w:rsidRPr="00472F38">
        <w:rPr>
          <w:sz w:val="28"/>
          <w:szCs w:val="28"/>
        </w:rPr>
        <w:t xml:space="preserve">Размер премиальных выплат к профессиональным праздникам, юбилейным датам определяется с учетом профессиональных достижений </w:t>
      </w:r>
      <w:r w:rsidR="00610D6B">
        <w:rPr>
          <w:sz w:val="28"/>
          <w:szCs w:val="28"/>
        </w:rPr>
        <w:t>руководителя учреждения</w:t>
      </w:r>
      <w:r w:rsidR="00472F38" w:rsidRPr="00472F38">
        <w:rPr>
          <w:sz w:val="28"/>
          <w:szCs w:val="28"/>
        </w:rPr>
        <w:t>.</w:t>
      </w:r>
    </w:p>
    <w:p w14:paraId="784CAEF9" w14:textId="5BBCAF2D" w:rsidR="00610D6B" w:rsidRPr="0066075A" w:rsidRDefault="00610D6B" w:rsidP="00610D6B">
      <w:pPr>
        <w:spacing w:before="6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66075A">
        <w:rPr>
          <w:color w:val="000000" w:themeColor="text1"/>
          <w:sz w:val="28"/>
          <w:szCs w:val="28"/>
        </w:rPr>
        <w:t xml:space="preserve">Премиальные выплаты руководителю к </w:t>
      </w:r>
      <w:r w:rsidR="002117D2" w:rsidRPr="0066075A">
        <w:rPr>
          <w:color w:val="000000" w:themeColor="text1"/>
          <w:sz w:val="28"/>
          <w:szCs w:val="28"/>
        </w:rPr>
        <w:t>значимым датам (событиям) у</w:t>
      </w:r>
      <w:r w:rsidRPr="0066075A">
        <w:rPr>
          <w:color w:val="000000" w:themeColor="text1"/>
          <w:sz w:val="28"/>
          <w:szCs w:val="28"/>
        </w:rPr>
        <w:t>станавливаются на основании распоряжения комитета</w:t>
      </w:r>
      <w:r w:rsidR="0066075A">
        <w:rPr>
          <w:color w:val="000000" w:themeColor="text1"/>
          <w:sz w:val="28"/>
          <w:szCs w:val="28"/>
        </w:rPr>
        <w:t>, с соблюдением требований, установленных п. 1.3 настоящего положения</w:t>
      </w:r>
      <w:r w:rsidRPr="0066075A">
        <w:rPr>
          <w:color w:val="000000" w:themeColor="text1"/>
          <w:sz w:val="28"/>
          <w:szCs w:val="28"/>
        </w:rPr>
        <w:t xml:space="preserve"> и не могут превышать </w:t>
      </w:r>
      <w:r w:rsidR="004755F7" w:rsidRPr="0066075A">
        <w:rPr>
          <w:color w:val="000000" w:themeColor="text1"/>
          <w:sz w:val="28"/>
          <w:szCs w:val="28"/>
        </w:rPr>
        <w:t xml:space="preserve">5 </w:t>
      </w:r>
      <w:r w:rsidRPr="0066075A">
        <w:rPr>
          <w:color w:val="000000" w:themeColor="text1"/>
          <w:sz w:val="28"/>
          <w:szCs w:val="28"/>
        </w:rPr>
        <w:t>процентов базовой части его заработной платы в целом за календарный год</w:t>
      </w:r>
    </w:p>
    <w:p w14:paraId="33C69F83" w14:textId="094310C6" w:rsidR="001F12C3" w:rsidRDefault="00573C2F" w:rsidP="00573C2F">
      <w:pPr>
        <w:pStyle w:val="Pro-Gramma"/>
        <w:ind w:firstLine="539"/>
      </w:pPr>
      <w:r>
        <w:t xml:space="preserve">2.5. </w:t>
      </w:r>
      <w:r w:rsidR="001F12C3">
        <w:t xml:space="preserve">Руководителю учреждения уменьшается размер стимулирующих выплат </w:t>
      </w:r>
      <w:r w:rsidR="001F12C3">
        <w:br/>
        <w:t>на 100 процентов в случаях:</w:t>
      </w:r>
    </w:p>
    <w:p w14:paraId="40931E39" w14:textId="7C8E14E4" w:rsidR="00573C2F" w:rsidRDefault="001F12C3" w:rsidP="00573C2F">
      <w:pPr>
        <w:pStyle w:val="Pro-Gramma"/>
        <w:ind w:firstLine="539"/>
      </w:pPr>
      <w:r>
        <w:t xml:space="preserve">- </w:t>
      </w:r>
      <w:r w:rsidR="00573C2F">
        <w:t>выявления в отчетном периоде фактов нецелевого использования бюджетных средств;</w:t>
      </w:r>
    </w:p>
    <w:p w14:paraId="66FB429A" w14:textId="5A0432FA" w:rsidR="00573C2F" w:rsidRDefault="001F12C3" w:rsidP="00A26A7C">
      <w:pPr>
        <w:pStyle w:val="Pro-Gramma"/>
        <w:ind w:firstLine="539"/>
      </w:pPr>
      <w:r>
        <w:t xml:space="preserve">- </w:t>
      </w:r>
      <w:r w:rsidR="00573C2F">
        <w:t xml:space="preserve">выявления в отчетном периоде фактов представления недостоверной (искаженной) отчетности </w:t>
      </w:r>
      <w:r w:rsidR="00A26A7C" w:rsidRPr="00A26A7C">
        <w:t>о достигнутых значениях критериев оценки деятельности учреждения</w:t>
      </w:r>
      <w:r w:rsidR="00A26A7C">
        <w:t xml:space="preserve">, </w:t>
      </w:r>
      <w:r w:rsidR="00573C2F">
        <w:t>повлекшей установление необоснованно высоких размеров премиальных выплат по итогам работы;</w:t>
      </w:r>
    </w:p>
    <w:p w14:paraId="5497E622" w14:textId="646D078A" w:rsidR="00573C2F" w:rsidRDefault="00A26A7C" w:rsidP="00573C2F">
      <w:pPr>
        <w:pStyle w:val="Pro-Gramma"/>
        <w:ind w:firstLine="539"/>
      </w:pPr>
      <w:r>
        <w:t xml:space="preserve">- </w:t>
      </w:r>
      <w:r w:rsidR="00573C2F">
        <w:t>наличия задолженности по выплате заработной платы работникам учреждения по итогам хотя бы одного месяца отчетного периода (за исключением задолженности, возникшей по вине третьих лиц, а также оспариваемой в судебном порядке).</w:t>
      </w:r>
    </w:p>
    <w:p w14:paraId="043E255C" w14:textId="20ABBF9A" w:rsidR="00573C2F" w:rsidRDefault="00A26A7C" w:rsidP="008E598E">
      <w:pPr>
        <w:pStyle w:val="Pro-Gramma"/>
        <w:ind w:firstLine="539"/>
      </w:pPr>
      <w:r>
        <w:t xml:space="preserve">Руководителю учреждения уменьшается размер стимулирующих выплат </w:t>
      </w:r>
      <w:r>
        <w:br/>
        <w:t xml:space="preserve">на </w:t>
      </w:r>
      <w:r w:rsidR="00D35A81">
        <w:t>50</w:t>
      </w:r>
      <w:r>
        <w:t xml:space="preserve"> процентов в случаях:</w:t>
      </w:r>
    </w:p>
    <w:p w14:paraId="3B7903E6" w14:textId="7D9AED09" w:rsidR="008E598E" w:rsidRDefault="00D35A81" w:rsidP="001C64A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8E598E" w:rsidRPr="00383C7F">
        <w:rPr>
          <w:sz w:val="28"/>
          <w:szCs w:val="28"/>
        </w:rPr>
        <w:t xml:space="preserve"> </w:t>
      </w:r>
      <w:r w:rsidR="008E598E" w:rsidRPr="00383C7F">
        <w:rPr>
          <w:bCs/>
          <w:sz w:val="28"/>
          <w:szCs w:val="28"/>
        </w:rPr>
        <w:t>привлечения руководителя к дисциплинарной ответственности в порядке, установле</w:t>
      </w:r>
      <w:r w:rsidR="00B84647">
        <w:rPr>
          <w:bCs/>
          <w:sz w:val="28"/>
          <w:szCs w:val="28"/>
        </w:rPr>
        <w:t>нном трудовым законодательством;</w:t>
      </w:r>
    </w:p>
    <w:p w14:paraId="4411A474" w14:textId="5580CB13" w:rsidR="00B84647" w:rsidRDefault="00D35A81" w:rsidP="00E164E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B84647">
        <w:rPr>
          <w:bCs/>
          <w:sz w:val="28"/>
          <w:szCs w:val="28"/>
        </w:rPr>
        <w:t xml:space="preserve"> непредставление </w:t>
      </w:r>
      <w:r w:rsidR="00B84647" w:rsidRPr="00B84647">
        <w:rPr>
          <w:bCs/>
          <w:sz w:val="28"/>
          <w:szCs w:val="28"/>
        </w:rPr>
        <w:t>в комитет отчет</w:t>
      </w:r>
      <w:r w:rsidR="00B84647">
        <w:rPr>
          <w:bCs/>
          <w:sz w:val="28"/>
          <w:szCs w:val="28"/>
        </w:rPr>
        <w:t>а</w:t>
      </w:r>
      <w:r w:rsidR="00B84647" w:rsidRPr="00B84647">
        <w:rPr>
          <w:bCs/>
          <w:sz w:val="28"/>
          <w:szCs w:val="28"/>
        </w:rPr>
        <w:t xml:space="preserve"> о достигнутых значениях критериев оценки деятельности учреждения</w:t>
      </w:r>
      <w:r w:rsidR="00B84647">
        <w:rPr>
          <w:bCs/>
          <w:sz w:val="28"/>
          <w:szCs w:val="28"/>
        </w:rPr>
        <w:t xml:space="preserve"> в сроки, указанные в пункте </w:t>
      </w:r>
      <w:r w:rsidR="00E164E4">
        <w:rPr>
          <w:bCs/>
          <w:sz w:val="28"/>
          <w:szCs w:val="28"/>
        </w:rPr>
        <w:t>2.2.1.</w:t>
      </w:r>
      <w:r w:rsidR="00B84647">
        <w:rPr>
          <w:bCs/>
          <w:sz w:val="28"/>
          <w:szCs w:val="28"/>
        </w:rPr>
        <w:t xml:space="preserve"> настоящего положения</w:t>
      </w:r>
      <w:r w:rsidR="006B4C0D">
        <w:rPr>
          <w:bCs/>
          <w:sz w:val="28"/>
          <w:szCs w:val="28"/>
        </w:rPr>
        <w:t>.</w:t>
      </w:r>
    </w:p>
    <w:p w14:paraId="686F56F8" w14:textId="12685232" w:rsidR="00E164E4" w:rsidRDefault="00E164E4" w:rsidP="00E164E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14:paraId="55AFDAE4" w14:textId="3B473296" w:rsidR="00E164E4" w:rsidRDefault="00E164E4" w:rsidP="00E164E4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C27FEE">
        <w:rPr>
          <w:b/>
          <w:bCs/>
          <w:sz w:val="28"/>
          <w:szCs w:val="28"/>
        </w:rPr>
        <w:t>3</w:t>
      </w:r>
      <w:r w:rsidRPr="00C62BC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Материальная помощь</w:t>
      </w:r>
    </w:p>
    <w:p w14:paraId="0C912822" w14:textId="33736575" w:rsidR="00C3408F" w:rsidRDefault="00E164E4" w:rsidP="00E164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3408F">
        <w:rPr>
          <w:sz w:val="28"/>
          <w:szCs w:val="28"/>
        </w:rPr>
        <w:t xml:space="preserve">Решение об оказании </w:t>
      </w:r>
      <w:r w:rsidR="00C3408F" w:rsidRPr="00E164E4">
        <w:rPr>
          <w:sz w:val="28"/>
          <w:szCs w:val="28"/>
        </w:rPr>
        <w:t>материальной помощи руководителю учреждения</w:t>
      </w:r>
      <w:r w:rsidR="00C3408F">
        <w:rPr>
          <w:sz w:val="28"/>
          <w:szCs w:val="28"/>
        </w:rPr>
        <w:t xml:space="preserve"> принимается Комитет</w:t>
      </w:r>
      <w:r w:rsidR="00B366B5">
        <w:rPr>
          <w:sz w:val="28"/>
          <w:szCs w:val="28"/>
        </w:rPr>
        <w:t>ом</w:t>
      </w:r>
      <w:r w:rsidR="00C3408F">
        <w:rPr>
          <w:sz w:val="28"/>
          <w:szCs w:val="28"/>
        </w:rPr>
        <w:t>, на основании письменного заявления руководителя учреждения.</w:t>
      </w:r>
    </w:p>
    <w:p w14:paraId="6670956F" w14:textId="1C58EC2A" w:rsidR="00C3408F" w:rsidRPr="0066075A" w:rsidRDefault="00C3408F" w:rsidP="00E164E4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Выплата материальной помощи руководителю учреждения осуществляется </w:t>
      </w:r>
      <w:r>
        <w:rPr>
          <w:sz w:val="28"/>
          <w:szCs w:val="28"/>
        </w:rPr>
        <w:br/>
        <w:t>на основании распоряжения Комитета</w:t>
      </w:r>
      <w:r w:rsidR="004167BF">
        <w:rPr>
          <w:sz w:val="28"/>
          <w:szCs w:val="28"/>
        </w:rPr>
        <w:t xml:space="preserve">, в пределах экономии фонда оплаты труда </w:t>
      </w:r>
      <w:r w:rsidR="004167BF" w:rsidRPr="0066075A">
        <w:rPr>
          <w:color w:val="000000" w:themeColor="text1"/>
          <w:sz w:val="28"/>
          <w:szCs w:val="28"/>
        </w:rPr>
        <w:t>учреждения</w:t>
      </w:r>
      <w:r w:rsidR="00410CEF" w:rsidRPr="0066075A">
        <w:rPr>
          <w:color w:val="000000" w:themeColor="text1"/>
          <w:sz w:val="28"/>
          <w:szCs w:val="28"/>
        </w:rPr>
        <w:t>.</w:t>
      </w:r>
    </w:p>
    <w:p w14:paraId="4726036F" w14:textId="25FC837F" w:rsidR="00E164E4" w:rsidRPr="0066075A" w:rsidRDefault="004167BF" w:rsidP="00410CEF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 w:rsidRPr="0066075A">
        <w:rPr>
          <w:bCs/>
          <w:color w:val="000000" w:themeColor="text1"/>
          <w:sz w:val="28"/>
          <w:szCs w:val="28"/>
        </w:rPr>
        <w:t>3.</w:t>
      </w:r>
      <w:r w:rsidR="00C27FEE" w:rsidRPr="0066075A">
        <w:rPr>
          <w:bCs/>
          <w:color w:val="000000" w:themeColor="text1"/>
          <w:sz w:val="28"/>
          <w:szCs w:val="28"/>
        </w:rPr>
        <w:t>2</w:t>
      </w:r>
      <w:r w:rsidRPr="0066075A">
        <w:rPr>
          <w:bCs/>
          <w:color w:val="000000" w:themeColor="text1"/>
          <w:sz w:val="28"/>
          <w:szCs w:val="28"/>
        </w:rPr>
        <w:t xml:space="preserve">. </w:t>
      </w:r>
      <w:r w:rsidR="00410CEF" w:rsidRPr="0066075A">
        <w:rPr>
          <w:bCs/>
          <w:color w:val="000000" w:themeColor="text1"/>
          <w:sz w:val="28"/>
          <w:szCs w:val="28"/>
        </w:rPr>
        <w:t>Размер материальной помощи руководителю учреждения не может превышать шести размеров месячных должностных окладов руководителя учреждения в целом за календарный год</w:t>
      </w:r>
      <w:r w:rsidR="0066075A" w:rsidRPr="0066075A">
        <w:rPr>
          <w:bCs/>
          <w:color w:val="000000" w:themeColor="text1"/>
          <w:sz w:val="28"/>
          <w:szCs w:val="28"/>
        </w:rPr>
        <w:t xml:space="preserve">, </w:t>
      </w:r>
      <w:r w:rsidR="0066075A" w:rsidRPr="0066075A">
        <w:rPr>
          <w:color w:val="000000" w:themeColor="text1"/>
          <w:sz w:val="28"/>
          <w:szCs w:val="28"/>
        </w:rPr>
        <w:t>с соблюдением требований, установленных п. 1.3 настоящего положения.</w:t>
      </w:r>
    </w:p>
    <w:p w14:paraId="38E9CFD3" w14:textId="77777777" w:rsidR="004755F7" w:rsidRPr="00E164E4" w:rsidRDefault="004755F7" w:rsidP="00410CEF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sectPr w:rsidR="004755F7" w:rsidRPr="00E164E4" w:rsidSect="00984D8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8E"/>
    <w:rsid w:val="00006AFD"/>
    <w:rsid w:val="00006B74"/>
    <w:rsid w:val="00013364"/>
    <w:rsid w:val="0001702D"/>
    <w:rsid w:val="00061A09"/>
    <w:rsid w:val="00072E7F"/>
    <w:rsid w:val="000807A2"/>
    <w:rsid w:val="001C64A0"/>
    <w:rsid w:val="001F12C3"/>
    <w:rsid w:val="002117D2"/>
    <w:rsid w:val="00224E61"/>
    <w:rsid w:val="002505FE"/>
    <w:rsid w:val="002B6C27"/>
    <w:rsid w:val="002C6466"/>
    <w:rsid w:val="002D7E4B"/>
    <w:rsid w:val="002E3EAD"/>
    <w:rsid w:val="00307DC7"/>
    <w:rsid w:val="00322458"/>
    <w:rsid w:val="00334C0D"/>
    <w:rsid w:val="003574EF"/>
    <w:rsid w:val="0039595F"/>
    <w:rsid w:val="003F13FB"/>
    <w:rsid w:val="00410CEF"/>
    <w:rsid w:val="004167BF"/>
    <w:rsid w:val="00464B28"/>
    <w:rsid w:val="00472F38"/>
    <w:rsid w:val="004755F7"/>
    <w:rsid w:val="004A00A5"/>
    <w:rsid w:val="004A0179"/>
    <w:rsid w:val="004A28C3"/>
    <w:rsid w:val="004D20EA"/>
    <w:rsid w:val="004E4751"/>
    <w:rsid w:val="004F4B11"/>
    <w:rsid w:val="00573C2F"/>
    <w:rsid w:val="005A684A"/>
    <w:rsid w:val="005A7BD7"/>
    <w:rsid w:val="00610D6B"/>
    <w:rsid w:val="00622E99"/>
    <w:rsid w:val="00646BA2"/>
    <w:rsid w:val="0066075A"/>
    <w:rsid w:val="00662BE8"/>
    <w:rsid w:val="006677FB"/>
    <w:rsid w:val="00687D73"/>
    <w:rsid w:val="006A1E1A"/>
    <w:rsid w:val="006B4C0D"/>
    <w:rsid w:val="006B6457"/>
    <w:rsid w:val="006F7B3F"/>
    <w:rsid w:val="00700A37"/>
    <w:rsid w:val="00774C59"/>
    <w:rsid w:val="00776CC4"/>
    <w:rsid w:val="007A1950"/>
    <w:rsid w:val="007A7EFC"/>
    <w:rsid w:val="007B282F"/>
    <w:rsid w:val="00807E2C"/>
    <w:rsid w:val="008857D5"/>
    <w:rsid w:val="008E598E"/>
    <w:rsid w:val="009125D9"/>
    <w:rsid w:val="009224E0"/>
    <w:rsid w:val="00927EF7"/>
    <w:rsid w:val="00932358"/>
    <w:rsid w:val="00965057"/>
    <w:rsid w:val="009C17E0"/>
    <w:rsid w:val="00A26A7C"/>
    <w:rsid w:val="00A75AA5"/>
    <w:rsid w:val="00A772EB"/>
    <w:rsid w:val="00A83E98"/>
    <w:rsid w:val="00A9331B"/>
    <w:rsid w:val="00AA033F"/>
    <w:rsid w:val="00AB32B4"/>
    <w:rsid w:val="00B366B5"/>
    <w:rsid w:val="00B43B32"/>
    <w:rsid w:val="00B84647"/>
    <w:rsid w:val="00BD0506"/>
    <w:rsid w:val="00C2451B"/>
    <w:rsid w:val="00C27FEE"/>
    <w:rsid w:val="00C3408F"/>
    <w:rsid w:val="00C62BCB"/>
    <w:rsid w:val="00C7170B"/>
    <w:rsid w:val="00C95FCB"/>
    <w:rsid w:val="00D306CF"/>
    <w:rsid w:val="00D35A81"/>
    <w:rsid w:val="00D376DE"/>
    <w:rsid w:val="00D87A53"/>
    <w:rsid w:val="00D9218B"/>
    <w:rsid w:val="00DB0D74"/>
    <w:rsid w:val="00DB35CC"/>
    <w:rsid w:val="00DD6AEE"/>
    <w:rsid w:val="00E0769A"/>
    <w:rsid w:val="00E164E4"/>
    <w:rsid w:val="00E72EA6"/>
    <w:rsid w:val="00EB0D6B"/>
    <w:rsid w:val="00ED04EC"/>
    <w:rsid w:val="00F41B4D"/>
    <w:rsid w:val="00F75763"/>
    <w:rsid w:val="00F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B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8E598E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8E5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7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8E598E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8E5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Станислав Валентинович Хлупин</cp:lastModifiedBy>
  <cp:revision>51</cp:revision>
  <cp:lastPrinted>2020-07-21T09:05:00Z</cp:lastPrinted>
  <dcterms:created xsi:type="dcterms:W3CDTF">2020-06-25T14:28:00Z</dcterms:created>
  <dcterms:modified xsi:type="dcterms:W3CDTF">2020-07-22T13:55:00Z</dcterms:modified>
</cp:coreProperties>
</file>