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35" w:rsidRDefault="000C2235" w:rsidP="000C223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B0F184" wp14:editId="372E4678">
            <wp:extent cx="542925" cy="685800"/>
            <wp:effectExtent l="0" t="0" r="9525" b="0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35" w:rsidRPr="00A65284" w:rsidRDefault="000C2235" w:rsidP="000C2235">
      <w:pPr>
        <w:jc w:val="center"/>
        <w:rPr>
          <w:rFonts w:ascii="Times New Roman" w:hAnsi="Times New Roman"/>
          <w:sz w:val="28"/>
          <w:szCs w:val="28"/>
        </w:rPr>
      </w:pPr>
      <w:r w:rsidRPr="00A65284">
        <w:rPr>
          <w:rFonts w:ascii="Times New Roman" w:hAnsi="Times New Roman"/>
          <w:sz w:val="28"/>
          <w:szCs w:val="28"/>
        </w:rPr>
        <w:t>КОМИТЕТ ПО АРХИТЕКТУРЕ И ГРАДОСТРОИТЕЛЬСТВУ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0C2235" w:rsidRPr="00A65284" w:rsidRDefault="000C2235" w:rsidP="000C22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0C2235" w:rsidRPr="007736EE" w:rsidRDefault="000C2235" w:rsidP="000C223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C2235" w:rsidRPr="00F05657" w:rsidRDefault="000C2235" w:rsidP="000C2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0565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_________________</w:t>
      </w:r>
      <w:r w:rsidR="008E6C6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№_____</w:t>
      </w:r>
    </w:p>
    <w:p w:rsidR="000C2235" w:rsidRDefault="000C2235" w:rsidP="000C2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2D5" w:rsidRPr="001842D5" w:rsidRDefault="001842D5" w:rsidP="00463B0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A14F12">
        <w:rPr>
          <w:rFonts w:ascii="Times New Roman" w:hAnsi="Times New Roman"/>
          <w:b/>
          <w:sz w:val="28"/>
          <w:szCs w:val="28"/>
        </w:rPr>
        <w:t>установлении</w:t>
      </w:r>
      <w:r>
        <w:rPr>
          <w:rFonts w:ascii="Times New Roman" w:hAnsi="Times New Roman"/>
          <w:b/>
          <w:sz w:val="28"/>
          <w:szCs w:val="28"/>
        </w:rPr>
        <w:t xml:space="preserve"> квалификационных требований, предъявляемых к кандидатам на замещение вакантной должности руководителя </w:t>
      </w:r>
      <w:r w:rsidRPr="001842D5">
        <w:rPr>
          <w:rFonts w:ascii="Times New Roman" w:hAnsi="Times New Roman"/>
          <w:b/>
          <w:sz w:val="28"/>
          <w:szCs w:val="28"/>
        </w:rPr>
        <w:t>государственного казенного учреждения</w:t>
      </w:r>
    </w:p>
    <w:p w:rsidR="000C2235" w:rsidRDefault="001842D5" w:rsidP="00527BC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1842D5">
        <w:rPr>
          <w:rFonts w:ascii="Times New Roman" w:hAnsi="Times New Roman"/>
          <w:b/>
          <w:sz w:val="28"/>
          <w:szCs w:val="28"/>
        </w:rPr>
        <w:t>«Градостроительное развитие территорий Ленинградской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bookmarkStart w:id="0" w:name="_GoBack"/>
      <w:bookmarkEnd w:id="0"/>
    </w:p>
    <w:p w:rsidR="00FF6B78" w:rsidRDefault="00FF6B78" w:rsidP="001842D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A14F12" w:rsidRPr="00A14F12" w:rsidRDefault="00A14F12" w:rsidP="00A1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hyperlink r:id="rId7" w:history="1">
        <w:r w:rsidRPr="00A14F12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1.2</w:t>
        </w:r>
      </w:hyperlink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 xml:space="preserve"> Положения о порядке проведения конкурса на право замещения вакантной должности руководителя государственного унитарного предприятия (государственного автономного, бюджетного или казенного учреждения) в Ленинградской области, утвержденного постановлением Губернатора Ленинградской области от 1 февраля 2000 года № 32-пг, приказываю:</w:t>
      </w:r>
    </w:p>
    <w:p w:rsidR="00A14F12" w:rsidRPr="00A14F12" w:rsidRDefault="00A14F12" w:rsidP="00A14F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14F12" w:rsidRPr="00A14F12" w:rsidRDefault="00A14F12" w:rsidP="00A1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 xml:space="preserve">1. Установить квалификационные </w:t>
      </w:r>
      <w:hyperlink w:anchor="Par24" w:history="1">
        <w:r w:rsidRPr="00A14F12">
          <w:rPr>
            <w:rFonts w:ascii="Times New Roman" w:eastAsiaTheme="minorHAnsi" w:hAnsi="Times New Roman"/>
            <w:sz w:val="28"/>
            <w:szCs w:val="28"/>
            <w:lang w:eastAsia="en-US"/>
          </w:rPr>
          <w:t>требования</w:t>
        </w:r>
      </w:hyperlink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>, предъявляемые к кандидатам на замещение вакантной должности руководителя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государственного казенного учреждения «Градостроительное развитие территорий Ленинградской области»</w:t>
      </w:r>
      <w:r w:rsidR="000A24F6">
        <w:rPr>
          <w:rFonts w:ascii="Times New Roman" w:eastAsiaTheme="minorHAnsi" w:hAnsi="Times New Roman"/>
          <w:sz w:val="28"/>
          <w:szCs w:val="28"/>
          <w:lang w:eastAsia="en-US"/>
        </w:rPr>
        <w:t>, согласно приложению</w:t>
      </w: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14F12" w:rsidRPr="00A14F12" w:rsidRDefault="00DE5DF8" w:rsidP="00A14F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A14F12" w:rsidRPr="00A14F12">
        <w:rPr>
          <w:rFonts w:ascii="Times New Roman" w:eastAsiaTheme="minorHAnsi" w:hAnsi="Times New Roman"/>
          <w:sz w:val="28"/>
          <w:szCs w:val="28"/>
          <w:lang w:eastAsia="en-US"/>
        </w:rPr>
        <w:t>. Настоящий приказ вступает в силу со дня официального опубликования.</w:t>
      </w:r>
    </w:p>
    <w:p w:rsidR="00A14F12" w:rsidRPr="00A14F12" w:rsidRDefault="00A14F12" w:rsidP="00A1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E6C6C" w:rsidRDefault="008E6C6C" w:rsidP="00A14F1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14F12" w:rsidRDefault="00F07656" w:rsidP="00A14F1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Первый заместитель </w:t>
      </w:r>
    </w:p>
    <w:p w:rsidR="00F07656" w:rsidRDefault="00F07656" w:rsidP="00A14F1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председателя комитета – </w:t>
      </w:r>
    </w:p>
    <w:p w:rsidR="00F07656" w:rsidRDefault="00F07656" w:rsidP="00A14F1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главный архитектор</w:t>
      </w:r>
    </w:p>
    <w:p w:rsidR="00F07656" w:rsidRDefault="00F07656" w:rsidP="00A14F1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М.В. Киреев</w:t>
      </w:r>
    </w:p>
    <w:p w:rsidR="008C3F98" w:rsidRDefault="008C3F98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A14F12" w:rsidRPr="00A14F12" w:rsidRDefault="00A14F12" w:rsidP="00A14F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УТВЕРЖДЕНЫ</w:t>
      </w:r>
    </w:p>
    <w:p w:rsidR="00A14F12" w:rsidRPr="00A14F12" w:rsidRDefault="00A14F12" w:rsidP="00A14F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>приказом комитета</w:t>
      </w:r>
    </w:p>
    <w:p w:rsidR="00A14F12" w:rsidRDefault="00A14F12" w:rsidP="008C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8C3F98">
        <w:rPr>
          <w:rFonts w:ascii="Times New Roman" w:eastAsiaTheme="minorHAnsi" w:hAnsi="Times New Roman"/>
          <w:sz w:val="28"/>
          <w:szCs w:val="28"/>
          <w:lang w:eastAsia="en-US"/>
        </w:rPr>
        <w:t>архитектуре и градостроительству</w:t>
      </w:r>
    </w:p>
    <w:p w:rsidR="008C3F98" w:rsidRDefault="008C3F98" w:rsidP="008C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Ленинградской области</w:t>
      </w:r>
    </w:p>
    <w:p w:rsidR="008C3F98" w:rsidRPr="00A14F12" w:rsidRDefault="008C3F98" w:rsidP="008C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«___»_____________ №______ </w:t>
      </w:r>
    </w:p>
    <w:p w:rsidR="00A14F12" w:rsidRPr="00A14F12" w:rsidRDefault="000A24F6" w:rsidP="00A14F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(приложение</w:t>
      </w:r>
      <w:r w:rsidR="00A14F12" w:rsidRPr="00A14F12"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:rsidR="008C3F98" w:rsidRDefault="008C3F98" w:rsidP="008C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14F12" w:rsidRPr="008C3F98" w:rsidRDefault="008C3F98" w:rsidP="008C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C3F98">
        <w:rPr>
          <w:rFonts w:ascii="Times New Roman" w:eastAsiaTheme="minorHAnsi" w:hAnsi="Times New Roman"/>
          <w:b/>
          <w:sz w:val="28"/>
          <w:szCs w:val="28"/>
          <w:lang w:eastAsia="en-US"/>
        </w:rPr>
        <w:t>Квалификационные требования, предъявляемые к кандидатам на замещение вакантной должности руководителя государственного казенного учреждения «Градостроительное развитие территорий Ленинградской области»</w:t>
      </w:r>
    </w:p>
    <w:p w:rsidR="00CA0D4A" w:rsidRPr="004877C0" w:rsidRDefault="00A14F12" w:rsidP="004877C0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77C0">
        <w:rPr>
          <w:rFonts w:ascii="Times New Roman" w:eastAsiaTheme="minorHAnsi" w:hAnsi="Times New Roman"/>
          <w:sz w:val="28"/>
          <w:szCs w:val="28"/>
          <w:lang w:eastAsia="en-US"/>
        </w:rPr>
        <w:t>Требования к образованию:</w:t>
      </w:r>
    </w:p>
    <w:p w:rsidR="00CA0D4A" w:rsidRDefault="00CA0D4A" w:rsidP="00CA0D4A">
      <w:pPr>
        <w:pStyle w:val="a3"/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а) </w:t>
      </w:r>
      <w:r w:rsidRPr="00CA0D4A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полученные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после</w:t>
      </w:r>
      <w:r w:rsidRPr="00CA0D4A">
        <w:rPr>
          <w:rFonts w:ascii="Times New Roman" w:eastAsiaTheme="minorHAnsi" w:hAnsi="Times New Roman"/>
          <w:sz w:val="28"/>
          <w:szCs w:val="28"/>
          <w:lang w:eastAsia="en-US"/>
        </w:rPr>
        <w:t xml:space="preserve"> 01.07.2017 специальность или направление подготовки укрупнённой группы «Архитектура», </w:t>
      </w:r>
      <w:r w:rsidR="00F564AF" w:rsidRPr="00F564AF">
        <w:rPr>
          <w:rFonts w:ascii="Times New Roman" w:eastAsiaTheme="minorHAnsi" w:hAnsi="Times New Roman"/>
          <w:sz w:val="28"/>
          <w:szCs w:val="28"/>
          <w:lang w:eastAsia="en-US"/>
        </w:rPr>
        <w:t>«Прикладная геология, горное дело, нефтегазовое дело и геодезия»</w:t>
      </w:r>
      <w:r w:rsidR="004900E7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4900E7" w:rsidRPr="004900E7">
        <w:rPr>
          <w:rFonts w:ascii="Times New Roman" w:eastAsiaTheme="minorHAnsi" w:hAnsi="Times New Roman"/>
          <w:sz w:val="28"/>
          <w:szCs w:val="28"/>
          <w:lang w:eastAsia="en-US"/>
        </w:rPr>
        <w:t>«Землеустройство и кадастры»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A0D4A" w:rsidRDefault="00CA0D4A" w:rsidP="00CA0D4A">
      <w:pPr>
        <w:pStyle w:val="a3"/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б) </w:t>
      </w:r>
      <w:r w:rsidRPr="00CA0D4A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полученные до 01.07.2017 специальность или направление подготовки укрупнённой группы специальностей и направлений подготовки «Архитектура и строительство», </w:t>
      </w:r>
      <w:r w:rsidR="00F564AF" w:rsidRPr="00F564AF">
        <w:rPr>
          <w:rFonts w:ascii="Times New Roman" w:eastAsiaTheme="minorHAnsi" w:hAnsi="Times New Roman"/>
          <w:sz w:val="28"/>
          <w:szCs w:val="28"/>
          <w:lang w:eastAsia="en-US"/>
        </w:rPr>
        <w:t>«Геодезия и землеустройство»</w:t>
      </w:r>
      <w:r w:rsidR="00F564AF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CA0D4A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специальность или направление подготовки «Дизайн»</w:t>
      </w:r>
      <w:r w:rsidR="004900E7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4900E7" w:rsidRPr="004900E7">
        <w:rPr>
          <w:rFonts w:ascii="Times New Roman" w:eastAsiaTheme="minorHAnsi" w:hAnsi="Times New Roman"/>
          <w:sz w:val="28"/>
          <w:szCs w:val="28"/>
          <w:lang w:eastAsia="en-US"/>
        </w:rPr>
        <w:t>либо направление подготовки «Землеустройство и кадастры»</w:t>
      </w:r>
      <w:r w:rsidR="00871AA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52985" w:rsidRDefault="00CC5958" w:rsidP="00CA0D4A">
      <w:pPr>
        <w:pStyle w:val="a3"/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Pr="00CC5958">
        <w:rPr>
          <w:rFonts w:ascii="Times New Roman" w:eastAsiaTheme="minorHAnsi" w:hAnsi="Times New Roman"/>
          <w:sz w:val="28"/>
          <w:szCs w:val="28"/>
          <w:lang w:eastAsia="en-US"/>
        </w:rPr>
        <w:t xml:space="preserve">Стаж работы (службы) на руководящих должностях по направлению деятельности учреждения не менее </w:t>
      </w:r>
      <w:r w:rsidR="0008061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CC5958">
        <w:rPr>
          <w:rFonts w:ascii="Times New Roman" w:eastAsiaTheme="minorHAnsi" w:hAnsi="Times New Roman"/>
          <w:sz w:val="28"/>
          <w:szCs w:val="28"/>
          <w:lang w:eastAsia="en-US"/>
        </w:rPr>
        <w:t xml:space="preserve"> лет.</w:t>
      </w:r>
    </w:p>
    <w:p w:rsidR="00A52985" w:rsidRPr="00A52985" w:rsidRDefault="00CC5958" w:rsidP="00A529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2985"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r w:rsidR="004877C0">
        <w:rPr>
          <w:rFonts w:ascii="Times New Roman" w:eastAsiaTheme="minorHAnsi" w:hAnsi="Times New Roman"/>
          <w:sz w:val="28"/>
          <w:szCs w:val="28"/>
          <w:lang w:eastAsia="en-US"/>
        </w:rPr>
        <w:t>Отсутствие обстоятельств, препятствующих допуску к участию в конкурсе</w:t>
      </w:r>
      <w:r w:rsidR="00A52985" w:rsidRPr="00A52985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A52985" w:rsidRPr="00A52985" w:rsidRDefault="00A52985" w:rsidP="00A529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2985">
        <w:rPr>
          <w:rFonts w:ascii="Times New Roman" w:eastAsiaTheme="minorHAnsi" w:hAnsi="Times New Roman"/>
          <w:sz w:val="28"/>
          <w:szCs w:val="28"/>
          <w:lang w:eastAsia="en-US"/>
        </w:rPr>
        <w:t>а) признан</w:t>
      </w:r>
      <w:r w:rsidR="004877C0">
        <w:rPr>
          <w:rFonts w:ascii="Times New Roman" w:eastAsiaTheme="minorHAnsi" w:hAnsi="Times New Roman"/>
          <w:sz w:val="28"/>
          <w:szCs w:val="28"/>
          <w:lang w:eastAsia="en-US"/>
        </w:rPr>
        <w:t>ие</w:t>
      </w:r>
      <w:r w:rsidRPr="00A52985">
        <w:rPr>
          <w:rFonts w:ascii="Times New Roman" w:eastAsiaTheme="minorHAnsi" w:hAnsi="Times New Roman"/>
          <w:sz w:val="28"/>
          <w:szCs w:val="28"/>
          <w:lang w:eastAsia="en-US"/>
        </w:rPr>
        <w:t xml:space="preserve"> в установленном порядке недееспособными или ограниченно дееспособными;</w:t>
      </w:r>
    </w:p>
    <w:p w:rsidR="00A52985" w:rsidRDefault="00A52985" w:rsidP="00A529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2985">
        <w:rPr>
          <w:rFonts w:ascii="Times New Roman" w:eastAsiaTheme="minorHAnsi" w:hAnsi="Times New Roman"/>
          <w:sz w:val="28"/>
          <w:szCs w:val="28"/>
          <w:lang w:eastAsia="en-US"/>
        </w:rPr>
        <w:t>б) лишен</w:t>
      </w:r>
      <w:r w:rsidR="004877C0">
        <w:rPr>
          <w:rFonts w:ascii="Times New Roman" w:eastAsiaTheme="minorHAnsi" w:hAnsi="Times New Roman"/>
          <w:sz w:val="28"/>
          <w:szCs w:val="28"/>
          <w:lang w:eastAsia="en-US"/>
        </w:rPr>
        <w:t>ие</w:t>
      </w:r>
      <w:r w:rsidRPr="00A52985">
        <w:rPr>
          <w:rFonts w:ascii="Times New Roman" w:eastAsiaTheme="minorHAnsi" w:hAnsi="Times New Roman"/>
          <w:sz w:val="28"/>
          <w:szCs w:val="28"/>
          <w:lang w:eastAsia="en-US"/>
        </w:rPr>
        <w:t xml:space="preserve"> в установленном порядке права занимать руководящие должности на определенный срок.</w:t>
      </w:r>
    </w:p>
    <w:p w:rsidR="007F331C" w:rsidRPr="00D03848" w:rsidRDefault="007F331C" w:rsidP="007F33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03848">
        <w:rPr>
          <w:rFonts w:ascii="Times New Roman" w:eastAsiaTheme="minorHAnsi" w:hAnsi="Times New Roman"/>
          <w:sz w:val="28"/>
          <w:szCs w:val="28"/>
          <w:lang w:eastAsia="en-US"/>
        </w:rPr>
        <w:t>4. Знания:</w:t>
      </w:r>
    </w:p>
    <w:p w:rsidR="007F331C" w:rsidRDefault="00527BC9" w:rsidP="007F33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8" w:history="1">
        <w:r w:rsidR="00A14F12" w:rsidRPr="00D03848">
          <w:rPr>
            <w:rFonts w:ascii="Times New Roman" w:eastAsiaTheme="minorHAnsi" w:hAnsi="Times New Roman"/>
            <w:sz w:val="28"/>
            <w:szCs w:val="28"/>
            <w:lang w:eastAsia="en-US"/>
          </w:rPr>
          <w:t>Конституции</w:t>
        </w:r>
      </w:hyperlink>
      <w:r w:rsidR="00A14F12" w:rsidRPr="00D03848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Федерации;</w:t>
      </w:r>
    </w:p>
    <w:p w:rsidR="00827495" w:rsidRDefault="00827495" w:rsidP="007F33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Градостроительно</w:t>
      </w:r>
      <w:r w:rsidR="00CB4E6C">
        <w:rPr>
          <w:rFonts w:ascii="Times New Roman" w:eastAsiaTheme="minorHAnsi" w:hAnsi="Times New Roman"/>
          <w:sz w:val="28"/>
          <w:szCs w:val="28"/>
          <w:lang w:eastAsia="en-US"/>
        </w:rPr>
        <w:t>го кодекса Российской Федерации</w:t>
      </w:r>
      <w:r w:rsidR="00B45823">
        <w:rPr>
          <w:rFonts w:ascii="Times New Roman" w:eastAsiaTheme="minorHAnsi" w:hAnsi="Times New Roman"/>
          <w:sz w:val="28"/>
          <w:szCs w:val="28"/>
          <w:lang w:eastAsia="en-US"/>
        </w:rPr>
        <w:t xml:space="preserve"> и иных правовых актов, регулирующих правоотношения в области градостроительной деятельности</w:t>
      </w:r>
      <w:r w:rsidR="00CB4E6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F331C" w:rsidRPr="00D03848" w:rsidRDefault="00A14F12" w:rsidP="007F33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03848"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Бюджетного </w:t>
      </w:r>
      <w:hyperlink r:id="rId9" w:history="1">
        <w:r w:rsidRPr="00D03848">
          <w:rPr>
            <w:rFonts w:ascii="Times New Roman" w:eastAsiaTheme="minorHAnsi" w:hAnsi="Times New Roman"/>
            <w:sz w:val="28"/>
            <w:szCs w:val="28"/>
            <w:lang w:eastAsia="en-US"/>
          </w:rPr>
          <w:t>кодекса</w:t>
        </w:r>
      </w:hyperlink>
      <w:r w:rsidRPr="00D03848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и иных нормативных правовых актов Российской Федерации и Ленинградской области, регулирующих бюджетные правоотношения;</w:t>
      </w:r>
    </w:p>
    <w:p w:rsidR="007F331C" w:rsidRPr="00D03848" w:rsidRDefault="00A14F12" w:rsidP="007F33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03848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</w:t>
      </w:r>
      <w:hyperlink r:id="rId10" w:history="1">
        <w:r w:rsidRPr="00D03848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="007F331C" w:rsidRPr="00D03848">
        <w:rPr>
          <w:rFonts w:ascii="Times New Roman" w:eastAsiaTheme="minorHAnsi" w:hAnsi="Times New Roman"/>
          <w:sz w:val="28"/>
          <w:szCs w:val="28"/>
          <w:lang w:eastAsia="en-US"/>
        </w:rPr>
        <w:t xml:space="preserve"> от 2 мая 2006 года № 59-ФЗ «</w:t>
      </w:r>
      <w:r w:rsidRPr="00D03848">
        <w:rPr>
          <w:rFonts w:ascii="Times New Roman" w:eastAsiaTheme="minorHAnsi" w:hAnsi="Times New Roman"/>
          <w:sz w:val="28"/>
          <w:szCs w:val="28"/>
          <w:lang w:eastAsia="en-US"/>
        </w:rPr>
        <w:t>О порядке рассмотрения обращен</w:t>
      </w:r>
      <w:r w:rsidR="007F331C" w:rsidRPr="00D03848">
        <w:rPr>
          <w:rFonts w:ascii="Times New Roman" w:eastAsiaTheme="minorHAnsi" w:hAnsi="Times New Roman"/>
          <w:sz w:val="28"/>
          <w:szCs w:val="28"/>
          <w:lang w:eastAsia="en-US"/>
        </w:rPr>
        <w:t>ий граждан Российской Федерации»</w:t>
      </w:r>
      <w:r w:rsidRPr="00D0384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F331C" w:rsidRPr="00D03848" w:rsidRDefault="00A14F12" w:rsidP="007F33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03848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</w:t>
      </w:r>
      <w:hyperlink r:id="rId11" w:history="1">
        <w:r w:rsidRPr="00D03848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="007F331C" w:rsidRPr="00D03848">
        <w:rPr>
          <w:rFonts w:ascii="Times New Roman" w:eastAsiaTheme="minorHAnsi" w:hAnsi="Times New Roman"/>
          <w:sz w:val="28"/>
          <w:szCs w:val="28"/>
          <w:lang w:eastAsia="en-US"/>
        </w:rPr>
        <w:t xml:space="preserve"> от 27 июля 2006 года № 149-ФЗ «</w:t>
      </w:r>
      <w:r w:rsidRPr="00D03848">
        <w:rPr>
          <w:rFonts w:ascii="Times New Roman" w:eastAsiaTheme="minorHAnsi" w:hAnsi="Times New Roman"/>
          <w:sz w:val="28"/>
          <w:szCs w:val="28"/>
          <w:lang w:eastAsia="en-US"/>
        </w:rPr>
        <w:t>Об информации, информационных те</w:t>
      </w:r>
      <w:r w:rsidR="007F331C" w:rsidRPr="00D03848">
        <w:rPr>
          <w:rFonts w:ascii="Times New Roman" w:eastAsiaTheme="minorHAnsi" w:hAnsi="Times New Roman"/>
          <w:sz w:val="28"/>
          <w:szCs w:val="28"/>
          <w:lang w:eastAsia="en-US"/>
        </w:rPr>
        <w:t>хнологиях и о защите информации»</w:t>
      </w:r>
      <w:r w:rsidRPr="00D03848">
        <w:rPr>
          <w:rFonts w:ascii="Times New Roman" w:eastAsiaTheme="minorHAnsi" w:hAnsi="Times New Roman"/>
          <w:sz w:val="28"/>
          <w:szCs w:val="28"/>
          <w:lang w:eastAsia="en-US"/>
        </w:rPr>
        <w:t xml:space="preserve"> и иных нормативных правовых актов Российской Федерации и Ленинградской области в области использования электронного документооборота, электронных подписей;</w:t>
      </w:r>
    </w:p>
    <w:p w:rsidR="00A14F12" w:rsidRDefault="00A14F12" w:rsidP="007F33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0384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Федерального </w:t>
      </w:r>
      <w:hyperlink r:id="rId12" w:history="1">
        <w:r w:rsidRPr="00D03848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="007F331C" w:rsidRPr="00D03848">
        <w:rPr>
          <w:rFonts w:ascii="Times New Roman" w:eastAsiaTheme="minorHAnsi" w:hAnsi="Times New Roman"/>
          <w:sz w:val="28"/>
          <w:szCs w:val="28"/>
          <w:lang w:eastAsia="en-US"/>
        </w:rPr>
        <w:t xml:space="preserve"> от 27 июля 2006 года № 152-ФЗ «О персональных данных»</w:t>
      </w:r>
      <w:r w:rsidRPr="00D03848">
        <w:rPr>
          <w:rFonts w:ascii="Times New Roman" w:eastAsiaTheme="minorHAnsi" w:hAnsi="Times New Roman"/>
          <w:sz w:val="28"/>
          <w:szCs w:val="28"/>
          <w:lang w:eastAsia="en-US"/>
        </w:rPr>
        <w:t xml:space="preserve"> и иных нормативных правовых актов Российской Федерации и Ленинградской области в области использования и защиты персональных данных;</w:t>
      </w:r>
    </w:p>
    <w:p w:rsidR="0041554D" w:rsidRPr="00D03848" w:rsidRDefault="0041554D" w:rsidP="007F33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554D">
        <w:rPr>
          <w:rFonts w:ascii="Times New Roman" w:eastAsiaTheme="minorHAnsi" w:hAnsi="Times New Roman"/>
          <w:sz w:val="28"/>
          <w:szCs w:val="28"/>
          <w:lang w:eastAsia="en-US"/>
        </w:rPr>
        <w:t>Федерального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закона от 12 января 1996 года № 7-ФЗ «О некоммерческих организациях»</w:t>
      </w:r>
      <w:r w:rsidRPr="0041554D"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принятых в соответствии с ним нормативных правовых актов Российской Федерации и нормативных правовых актов 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03848" w:rsidRPr="0041554D" w:rsidRDefault="00A14F12" w:rsidP="00415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554D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</w:t>
      </w:r>
      <w:hyperlink r:id="rId13" w:history="1">
        <w:r w:rsidRPr="0041554D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="00D03848" w:rsidRPr="0041554D">
        <w:rPr>
          <w:rFonts w:ascii="Times New Roman" w:eastAsiaTheme="minorHAnsi" w:hAnsi="Times New Roman"/>
          <w:sz w:val="28"/>
          <w:szCs w:val="28"/>
          <w:lang w:eastAsia="en-US"/>
        </w:rPr>
        <w:t xml:space="preserve"> от 27 июля 2010 года № 210-ФЗ «</w:t>
      </w:r>
      <w:r w:rsidRPr="0041554D">
        <w:rPr>
          <w:rFonts w:ascii="Times New Roman" w:eastAsiaTheme="minorHAnsi" w:hAnsi="Times New Roman"/>
          <w:sz w:val="28"/>
          <w:szCs w:val="28"/>
          <w:lang w:eastAsia="en-US"/>
        </w:rPr>
        <w:t>Об организации предоставления госуда</w:t>
      </w:r>
      <w:r w:rsidR="00D03848" w:rsidRPr="0041554D">
        <w:rPr>
          <w:rFonts w:ascii="Times New Roman" w:eastAsiaTheme="minorHAnsi" w:hAnsi="Times New Roman"/>
          <w:sz w:val="28"/>
          <w:szCs w:val="28"/>
          <w:lang w:eastAsia="en-US"/>
        </w:rPr>
        <w:t>рственных и муниципальных услуг»</w:t>
      </w:r>
      <w:r w:rsidRPr="0041554D"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принятых в соответствии с ним нормативных правовых актов Российской Федерации и Ленинградской области;</w:t>
      </w:r>
    </w:p>
    <w:p w:rsidR="00D03848" w:rsidRDefault="00A14F12" w:rsidP="00D03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1554D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</w:t>
      </w:r>
      <w:hyperlink r:id="rId14" w:history="1">
        <w:r w:rsidRPr="0041554D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="00D03848" w:rsidRPr="0041554D">
        <w:rPr>
          <w:rFonts w:ascii="Times New Roman" w:eastAsiaTheme="minorHAnsi" w:hAnsi="Times New Roman"/>
          <w:sz w:val="28"/>
          <w:szCs w:val="28"/>
          <w:lang w:eastAsia="en-US"/>
        </w:rPr>
        <w:t xml:space="preserve"> от 5 апреля 2013 года № 44-ФЗ «</w:t>
      </w:r>
      <w:r w:rsidRPr="0041554D">
        <w:rPr>
          <w:rFonts w:ascii="Times New Roman" w:eastAsiaTheme="minorHAnsi" w:hAnsi="Times New Roman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 w:rsidR="00D03848" w:rsidRPr="0041554D">
        <w:rPr>
          <w:rFonts w:ascii="Times New Roman" w:eastAsiaTheme="minorHAnsi" w:hAnsi="Times New Roman"/>
          <w:sz w:val="28"/>
          <w:szCs w:val="28"/>
          <w:lang w:eastAsia="en-US"/>
        </w:rPr>
        <w:t>арственных и муниципальных нужд»</w:t>
      </w:r>
      <w:r w:rsidRPr="0041554D">
        <w:rPr>
          <w:rFonts w:ascii="Times New Roman" w:eastAsiaTheme="minorHAnsi" w:hAnsi="Times New Roman"/>
          <w:sz w:val="28"/>
          <w:szCs w:val="28"/>
          <w:lang w:eastAsia="en-US"/>
        </w:rPr>
        <w:t xml:space="preserve"> и иных нормативных правовых актов Российской Федерации и Ленинградской области, регулирующих отношения в сфере закупок товаров, работ, услуг для обеспечения государственных нужд (далее - законодательство о контрактной системе в сфере закупок товаров, работ, услуг для обеспечения государственных и</w:t>
      </w:r>
      <w:proofErr w:type="gramEnd"/>
      <w:r w:rsidRPr="0041554D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муниципальных нужд);</w:t>
      </w:r>
    </w:p>
    <w:p w:rsidR="000F6113" w:rsidRPr="000F6113" w:rsidRDefault="000F6113" w:rsidP="000F6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6113">
        <w:rPr>
          <w:rFonts w:ascii="Times New Roman" w:eastAsiaTheme="minorHAnsi" w:hAnsi="Times New Roman"/>
          <w:sz w:val="28"/>
          <w:szCs w:val="28"/>
          <w:lang w:eastAsia="en-US"/>
        </w:rPr>
        <w:t>Региональных нормативов градостроительного проектирования Ленинградской области;</w:t>
      </w:r>
    </w:p>
    <w:p w:rsidR="000F6113" w:rsidRDefault="000F6113" w:rsidP="000F6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Pr="000F6113">
        <w:rPr>
          <w:rFonts w:ascii="Times New Roman" w:eastAsiaTheme="minorHAnsi" w:hAnsi="Times New Roman"/>
          <w:sz w:val="28"/>
          <w:szCs w:val="28"/>
          <w:lang w:eastAsia="en-US"/>
        </w:rPr>
        <w:t>естных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нормативов градостроительного проектирования;</w:t>
      </w:r>
    </w:p>
    <w:p w:rsidR="00CD1EAD" w:rsidRPr="0041554D" w:rsidRDefault="00CD1EAD" w:rsidP="00D03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Устава </w:t>
      </w:r>
      <w:r w:rsidRPr="00CD1EAD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государственного казенного учреждения «Градостроительное развитие территорий Ленинградской области»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03848" w:rsidRPr="0041554D" w:rsidRDefault="00A14F12" w:rsidP="00D03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554D">
        <w:rPr>
          <w:rFonts w:ascii="Times New Roman" w:eastAsiaTheme="minorHAnsi" w:hAnsi="Times New Roman"/>
          <w:sz w:val="28"/>
          <w:szCs w:val="28"/>
          <w:lang w:eastAsia="en-US"/>
        </w:rPr>
        <w:t>трудового законодательства;</w:t>
      </w:r>
    </w:p>
    <w:p w:rsidR="00D03848" w:rsidRDefault="00A14F12" w:rsidP="00D03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>гражданского законодательства;</w:t>
      </w:r>
    </w:p>
    <w:p w:rsidR="00D03848" w:rsidRDefault="00A14F12" w:rsidP="00D03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>налогового законодательства;</w:t>
      </w:r>
    </w:p>
    <w:p w:rsidR="00D03848" w:rsidRDefault="00A14F12" w:rsidP="00D03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>законодательства в сфере противодействия коррупции;</w:t>
      </w:r>
    </w:p>
    <w:p w:rsidR="004877C0" w:rsidRDefault="00A14F12" w:rsidP="00487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>основ менеджмента и управления персоналом, финансирования, организации статистического и бухгалтерского учета, оплаты труда; основ управления, делопроизводства, организации и нормирования труда; порядка разработки и заключения коллективных трудовых договоров; принципов бюджетирования и контроля расходов; порядка организации учета хозяйственных расходов и денежных средств; вопросов управления и распоряжения имуществом Ленинградской области, закрепленным на праве оперативного управления за учреждением;</w:t>
      </w:r>
      <w:proofErr w:type="gramEnd"/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порядка работы со служебной и конфиденциальной информацией; правил по охране труда, противопожарной безопасности, антитеррористической защищенности.</w:t>
      </w:r>
    </w:p>
    <w:p w:rsidR="00953E67" w:rsidRDefault="00A14F12" w:rsidP="00953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>4. Навыки:</w:t>
      </w:r>
    </w:p>
    <w:p w:rsidR="006D6FEE" w:rsidRDefault="006D6FEE" w:rsidP="00953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практические навыки п</w:t>
      </w:r>
      <w:r w:rsidR="00871AA0">
        <w:rPr>
          <w:rFonts w:ascii="Times New Roman" w:eastAsiaTheme="minorHAnsi" w:hAnsi="Times New Roman"/>
          <w:sz w:val="28"/>
          <w:szCs w:val="28"/>
          <w:lang w:eastAsia="en-US"/>
        </w:rPr>
        <w:t xml:space="preserve">одготовки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проектов документов территориального планирования, </w:t>
      </w:r>
      <w:r w:rsidR="002331BD">
        <w:rPr>
          <w:rFonts w:ascii="Times New Roman" w:eastAsiaTheme="minorHAnsi" w:hAnsi="Times New Roman"/>
          <w:sz w:val="28"/>
          <w:szCs w:val="28"/>
          <w:lang w:eastAsia="en-US"/>
        </w:rPr>
        <w:t>проектов правил землепользования и застройки, проектов планировки территории, проектов межевания территории</w:t>
      </w:r>
      <w:r w:rsidR="000F611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53E67" w:rsidRDefault="00A14F12" w:rsidP="00953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>принятия и организации выполнения управленческих решений;</w:t>
      </w:r>
    </w:p>
    <w:p w:rsidR="00953E67" w:rsidRDefault="00A14F12" w:rsidP="00953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контроля исполнения поручений;</w:t>
      </w:r>
    </w:p>
    <w:p w:rsidR="00953E67" w:rsidRDefault="00A14F12" w:rsidP="00953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>планирования деятельности;</w:t>
      </w:r>
    </w:p>
    <w:p w:rsidR="00953E67" w:rsidRDefault="00A14F12" w:rsidP="00953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>управления персоналом;</w:t>
      </w:r>
    </w:p>
    <w:p w:rsidR="00953E67" w:rsidRDefault="00A14F12" w:rsidP="00953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>предупреждения и разрешения проблемных ситуаций, приводящих к конфликту интересов;</w:t>
      </w:r>
    </w:p>
    <w:p w:rsidR="00953E67" w:rsidRPr="00B93BBC" w:rsidRDefault="00A14F12" w:rsidP="00953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93BBC">
        <w:rPr>
          <w:rFonts w:ascii="Times New Roman" w:eastAsiaTheme="minorHAnsi" w:hAnsi="Times New Roman"/>
          <w:sz w:val="28"/>
          <w:szCs w:val="28"/>
          <w:lang w:eastAsia="en-US"/>
        </w:rPr>
        <w:t>публичных выступлений;</w:t>
      </w:r>
    </w:p>
    <w:p w:rsidR="00953E67" w:rsidRPr="00B93BBC" w:rsidRDefault="00A14F12" w:rsidP="00953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93BBC">
        <w:rPr>
          <w:rFonts w:ascii="Times New Roman" w:eastAsiaTheme="minorHAnsi" w:hAnsi="Times New Roman"/>
          <w:sz w:val="28"/>
          <w:szCs w:val="28"/>
          <w:lang w:eastAsia="en-US"/>
        </w:rPr>
        <w:t>ведения деловых переговоров;</w:t>
      </w:r>
    </w:p>
    <w:p w:rsidR="006D6FEE" w:rsidRPr="00B93BBC" w:rsidRDefault="00A14F12" w:rsidP="006D6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93BBC">
        <w:rPr>
          <w:rFonts w:ascii="Times New Roman" w:eastAsiaTheme="minorHAnsi" w:hAnsi="Times New Roman"/>
          <w:sz w:val="28"/>
          <w:szCs w:val="28"/>
          <w:lang w:eastAsia="en-US"/>
        </w:rPr>
        <w:t>самостоятельных аналитических исследований;</w:t>
      </w:r>
    </w:p>
    <w:p w:rsidR="00953E67" w:rsidRPr="00B93BBC" w:rsidRDefault="00A14F12" w:rsidP="006D6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B93BBC">
        <w:rPr>
          <w:rFonts w:ascii="Times New Roman" w:eastAsiaTheme="minorHAnsi" w:hAnsi="Times New Roman"/>
          <w:sz w:val="28"/>
          <w:szCs w:val="28"/>
          <w:lang w:eastAsia="en-US"/>
        </w:rPr>
        <w:t>подготовки проектов правовых актов, докладов, отчетов, обзоров, справок, протоколов, служебных писем, служебных записок;</w:t>
      </w:r>
      <w:proofErr w:type="gramEnd"/>
    </w:p>
    <w:p w:rsidR="009D6B59" w:rsidRPr="00B93BBC" w:rsidRDefault="001B7EE5" w:rsidP="00DE5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93BBC">
        <w:rPr>
          <w:rFonts w:ascii="Times New Roman" w:eastAsiaTheme="minorHAnsi" w:hAnsi="Times New Roman"/>
          <w:sz w:val="28"/>
          <w:szCs w:val="28"/>
          <w:lang w:eastAsia="en-US"/>
        </w:rPr>
        <w:t>сист</w:t>
      </w:r>
      <w:r w:rsidR="00B93BBC" w:rsidRPr="00B93BBC">
        <w:rPr>
          <w:rFonts w:ascii="Times New Roman" w:eastAsiaTheme="minorHAnsi" w:hAnsi="Times New Roman"/>
          <w:sz w:val="28"/>
          <w:szCs w:val="28"/>
          <w:lang w:eastAsia="en-US"/>
        </w:rPr>
        <w:t>ематизации информации;</w:t>
      </w:r>
    </w:p>
    <w:p w:rsidR="00B93BBC" w:rsidRPr="00B93BBC" w:rsidRDefault="00B93BBC" w:rsidP="00B93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3BBC">
        <w:rPr>
          <w:rFonts w:ascii="Times New Roman" w:hAnsi="Times New Roman"/>
          <w:sz w:val="28"/>
          <w:szCs w:val="28"/>
        </w:rPr>
        <w:t>работы с техническим и программным обеспечением автоматизированного рабочего места (АРМ), в том числе работы в операционной системе семейства "</w:t>
      </w:r>
      <w:proofErr w:type="spellStart"/>
      <w:r w:rsidRPr="00B93BBC">
        <w:rPr>
          <w:rFonts w:ascii="Times New Roman" w:hAnsi="Times New Roman"/>
          <w:sz w:val="28"/>
          <w:szCs w:val="28"/>
        </w:rPr>
        <w:t>Windows</w:t>
      </w:r>
      <w:proofErr w:type="spellEnd"/>
      <w:r w:rsidRPr="00B93BBC">
        <w:rPr>
          <w:rFonts w:ascii="Times New Roman" w:hAnsi="Times New Roman"/>
          <w:sz w:val="28"/>
          <w:szCs w:val="28"/>
        </w:rPr>
        <w:t>", в текстовом редакторе "</w:t>
      </w:r>
      <w:proofErr w:type="spellStart"/>
      <w:r w:rsidRPr="00B93BBC">
        <w:rPr>
          <w:rFonts w:ascii="Times New Roman" w:hAnsi="Times New Roman"/>
          <w:sz w:val="28"/>
          <w:szCs w:val="28"/>
        </w:rPr>
        <w:t>Microsoft</w:t>
      </w:r>
      <w:proofErr w:type="spellEnd"/>
      <w:r w:rsidRPr="00B93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3BBC">
        <w:rPr>
          <w:rFonts w:ascii="Times New Roman" w:hAnsi="Times New Roman"/>
          <w:sz w:val="28"/>
          <w:szCs w:val="28"/>
        </w:rPr>
        <w:t>Office</w:t>
      </w:r>
      <w:proofErr w:type="spellEnd"/>
      <w:r w:rsidRPr="00B93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3BBC">
        <w:rPr>
          <w:rFonts w:ascii="Times New Roman" w:hAnsi="Times New Roman"/>
          <w:sz w:val="28"/>
          <w:szCs w:val="28"/>
        </w:rPr>
        <w:t>Word</w:t>
      </w:r>
      <w:proofErr w:type="spellEnd"/>
      <w:r w:rsidRPr="00B93BBC">
        <w:rPr>
          <w:rFonts w:ascii="Times New Roman" w:hAnsi="Times New Roman"/>
          <w:sz w:val="28"/>
          <w:szCs w:val="28"/>
        </w:rPr>
        <w:t>", с табличным процессором "</w:t>
      </w:r>
      <w:proofErr w:type="spellStart"/>
      <w:r w:rsidRPr="00B93BBC">
        <w:rPr>
          <w:rFonts w:ascii="Times New Roman" w:hAnsi="Times New Roman"/>
          <w:sz w:val="28"/>
          <w:szCs w:val="28"/>
        </w:rPr>
        <w:t>Microsoft</w:t>
      </w:r>
      <w:proofErr w:type="spellEnd"/>
      <w:r w:rsidRPr="00B93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3BBC">
        <w:rPr>
          <w:rFonts w:ascii="Times New Roman" w:hAnsi="Times New Roman"/>
          <w:sz w:val="28"/>
          <w:szCs w:val="28"/>
        </w:rPr>
        <w:t>Office</w:t>
      </w:r>
      <w:proofErr w:type="spellEnd"/>
      <w:r w:rsidRPr="00B93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3BBC">
        <w:rPr>
          <w:rFonts w:ascii="Times New Roman" w:hAnsi="Times New Roman"/>
          <w:sz w:val="28"/>
          <w:szCs w:val="28"/>
        </w:rPr>
        <w:t>Excel</w:t>
      </w:r>
      <w:proofErr w:type="spellEnd"/>
      <w:r w:rsidRPr="00B93BBC">
        <w:rPr>
          <w:rFonts w:ascii="Times New Roman" w:hAnsi="Times New Roman"/>
          <w:sz w:val="28"/>
          <w:szCs w:val="28"/>
        </w:rPr>
        <w:t>"; с почтовым клиентом типа "</w:t>
      </w:r>
      <w:proofErr w:type="spellStart"/>
      <w:r w:rsidRPr="00B93BBC">
        <w:rPr>
          <w:rFonts w:ascii="Times New Roman" w:hAnsi="Times New Roman"/>
          <w:sz w:val="28"/>
          <w:szCs w:val="28"/>
        </w:rPr>
        <w:t>Outlook</w:t>
      </w:r>
      <w:proofErr w:type="spellEnd"/>
      <w:r w:rsidRPr="00B93BBC">
        <w:rPr>
          <w:rFonts w:ascii="Times New Roman" w:hAnsi="Times New Roman"/>
          <w:sz w:val="28"/>
          <w:szCs w:val="28"/>
        </w:rPr>
        <w:t>";</w:t>
      </w:r>
    </w:p>
    <w:p w:rsidR="00B93BBC" w:rsidRPr="00B93BBC" w:rsidRDefault="00B93BBC" w:rsidP="00B93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3BBC">
        <w:rPr>
          <w:rFonts w:ascii="Times New Roman" w:hAnsi="Times New Roman"/>
          <w:sz w:val="28"/>
          <w:szCs w:val="28"/>
        </w:rPr>
        <w:t>- работы в качестве пользователя в информационных системах, в том числе в системах электронного документооборота, в информационно-правовых системах "Гарант", "</w:t>
      </w:r>
      <w:proofErr w:type="spellStart"/>
      <w:r w:rsidRPr="00B93BBC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B93BBC">
        <w:rPr>
          <w:rFonts w:ascii="Times New Roman" w:hAnsi="Times New Roman"/>
          <w:sz w:val="28"/>
          <w:szCs w:val="28"/>
        </w:rPr>
        <w:t>", "Кодекс", информационно-телекоммуникационных сетях, в том числе сети "Интернет";</w:t>
      </w:r>
    </w:p>
    <w:p w:rsidR="00B93BBC" w:rsidRPr="00B93BBC" w:rsidRDefault="00B93BBC" w:rsidP="00B93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3BBC">
        <w:rPr>
          <w:rFonts w:ascii="Times New Roman" w:hAnsi="Times New Roman"/>
          <w:sz w:val="28"/>
          <w:szCs w:val="28"/>
        </w:rPr>
        <w:t>- использования копировальной техники, средств телефонной и факсимильной связи.</w:t>
      </w:r>
    </w:p>
    <w:sectPr w:rsidR="00B93BBC" w:rsidRPr="00B9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1FA9"/>
    <w:multiLevelType w:val="hybridMultilevel"/>
    <w:tmpl w:val="DEC8391C"/>
    <w:lvl w:ilvl="0" w:tplc="30B4D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73347C"/>
    <w:multiLevelType w:val="hybridMultilevel"/>
    <w:tmpl w:val="DA604026"/>
    <w:lvl w:ilvl="0" w:tplc="D0C6D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F948CD"/>
    <w:multiLevelType w:val="multilevel"/>
    <w:tmpl w:val="6C5EA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5"/>
    <w:rsid w:val="000024BF"/>
    <w:rsid w:val="0008061D"/>
    <w:rsid w:val="000A24F6"/>
    <w:rsid w:val="000C2235"/>
    <w:rsid w:val="000F6113"/>
    <w:rsid w:val="001842D5"/>
    <w:rsid w:val="001B7EE5"/>
    <w:rsid w:val="002331BD"/>
    <w:rsid w:val="003B7209"/>
    <w:rsid w:val="0041554D"/>
    <w:rsid w:val="00463B0D"/>
    <w:rsid w:val="004877C0"/>
    <w:rsid w:val="004900E7"/>
    <w:rsid w:val="00527BC9"/>
    <w:rsid w:val="00554D4C"/>
    <w:rsid w:val="006D6FEE"/>
    <w:rsid w:val="0076460C"/>
    <w:rsid w:val="007F331C"/>
    <w:rsid w:val="007F5BB4"/>
    <w:rsid w:val="00827495"/>
    <w:rsid w:val="00871AA0"/>
    <w:rsid w:val="008C3F98"/>
    <w:rsid w:val="008E6C6C"/>
    <w:rsid w:val="00953E67"/>
    <w:rsid w:val="009D6B59"/>
    <w:rsid w:val="009F661B"/>
    <w:rsid w:val="00A141EC"/>
    <w:rsid w:val="00A14F12"/>
    <w:rsid w:val="00A52985"/>
    <w:rsid w:val="00AA445C"/>
    <w:rsid w:val="00B45823"/>
    <w:rsid w:val="00B93BBC"/>
    <w:rsid w:val="00BC4471"/>
    <w:rsid w:val="00C31617"/>
    <w:rsid w:val="00CA0D4A"/>
    <w:rsid w:val="00CA7B64"/>
    <w:rsid w:val="00CB4E6C"/>
    <w:rsid w:val="00CC5958"/>
    <w:rsid w:val="00CD1EAD"/>
    <w:rsid w:val="00D03848"/>
    <w:rsid w:val="00DE5DF8"/>
    <w:rsid w:val="00E83729"/>
    <w:rsid w:val="00F07656"/>
    <w:rsid w:val="00F564AF"/>
    <w:rsid w:val="00F73C43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2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2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2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BCE85631046BB3A75526B977865233B83E056511AF3C3945E68D3C86CEE6530E15ABEE76A9C66B144DA9cAp2N" TargetMode="External"/><Relationship Id="rId13" Type="http://schemas.openxmlformats.org/officeDocument/2006/relationships/hyperlink" Target="consultantplus://offline/ref=4BBCE85631046BB3A75526B977865233B93601661FF16B3B14B383398E9EBC430A5CFFEA69A0DB751553AAAB22cEp0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BBCE85631046BB3A75539A862865233B837026013F16B3B14B383398E9EBC43185CA7E668A9C47C1E46FCFA67BCEC31DCD096E6D492D2FBc8p4N" TargetMode="External"/><Relationship Id="rId12" Type="http://schemas.openxmlformats.org/officeDocument/2006/relationships/hyperlink" Target="consultantplus://offline/ref=4BBCE85631046BB3A75526B977865233B83E04691FF06B3B14B383398E9EBC430A5CFFEA69A0DB751553AAAB22cEp0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BBCE85631046BB3A75526B977865233B937016713FF6B3B14B383398E9EBC430A5CFFEA69A0DB751553AAAB22cEp0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BCE85631046BB3A75526B977865233B937066818F96B3B14B383398E9EBC430A5CFFEA69A0DB751553AAAB22cEp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BCE85631046BB3A75526B977865233B937066819F96B3B14B383398E9EBC430A5CFFEA69A0DB751553AAAB22cEp0N" TargetMode="External"/><Relationship Id="rId14" Type="http://schemas.openxmlformats.org/officeDocument/2006/relationships/hyperlink" Target="consultantplus://offline/ref=4BBCE85631046BB3A75526B977865233B93707611AFB6B3B14B383398E9EBC430A5CFFEA69A0DB751553AAAB22cEp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49</cp:revision>
  <cp:lastPrinted>2019-08-12T13:09:00Z</cp:lastPrinted>
  <dcterms:created xsi:type="dcterms:W3CDTF">2019-03-19T13:08:00Z</dcterms:created>
  <dcterms:modified xsi:type="dcterms:W3CDTF">2019-08-12T13:13:00Z</dcterms:modified>
</cp:coreProperties>
</file>