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5F0F84">
      <w:pPr>
        <w:pStyle w:val="a3"/>
        <w:rPr>
          <w:b/>
          <w:sz w:val="26"/>
          <w:szCs w:val="26"/>
        </w:rPr>
      </w:pPr>
      <w:bookmarkStart w:id="0" w:name="_GoBack"/>
      <w:bookmarkEnd w:id="0"/>
      <w:r w:rsidRPr="00F16CAF">
        <w:rPr>
          <w:b/>
          <w:sz w:val="26"/>
          <w:szCs w:val="26"/>
        </w:rPr>
        <w:t>СООБЩЕНИЕ</w:t>
      </w:r>
    </w:p>
    <w:p w:rsidR="006F1C0A" w:rsidRPr="006F1C0A" w:rsidRDefault="00DD5CD5" w:rsidP="006F1C0A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1C0A">
        <w:rPr>
          <w:rFonts w:ascii="Times New Roman" w:hAnsi="Times New Roman" w:cs="Times New Roman"/>
          <w:bCs/>
          <w:sz w:val="26"/>
          <w:szCs w:val="26"/>
        </w:rPr>
        <w:t xml:space="preserve">о принятии </w:t>
      </w:r>
      <w:r w:rsidR="003248C0" w:rsidRPr="006F1C0A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6F1C0A" w:rsidRPr="006F1C0A">
        <w:rPr>
          <w:rFonts w:ascii="Times New Roman" w:hAnsi="Times New Roman" w:cs="Times New Roman"/>
          <w:bCs/>
          <w:sz w:val="26"/>
          <w:szCs w:val="26"/>
        </w:rPr>
        <w:t>о подготовке проекта о внесении изменений</w:t>
      </w:r>
    </w:p>
    <w:p w:rsidR="006F1C0A" w:rsidRPr="006F1C0A" w:rsidRDefault="006F1C0A" w:rsidP="006F1C0A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1C0A">
        <w:rPr>
          <w:rFonts w:ascii="Times New Roman" w:hAnsi="Times New Roman" w:cs="Times New Roman"/>
          <w:bCs/>
          <w:sz w:val="26"/>
          <w:szCs w:val="26"/>
        </w:rPr>
        <w:t>в Правила землепользования и застройки</w:t>
      </w:r>
    </w:p>
    <w:p w:rsidR="006F1C0A" w:rsidRPr="006F1C0A" w:rsidRDefault="006F1C0A" w:rsidP="006F1C0A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1C0A">
        <w:rPr>
          <w:rFonts w:ascii="Times New Roman" w:hAnsi="Times New Roman" w:cs="Times New Roman"/>
          <w:bCs/>
          <w:sz w:val="26"/>
          <w:szCs w:val="26"/>
        </w:rPr>
        <w:t>муниципального образования Петровское сельское поселение</w:t>
      </w:r>
    </w:p>
    <w:p w:rsidR="00BB5840" w:rsidRPr="006F1C0A" w:rsidRDefault="006F1C0A" w:rsidP="006F1C0A">
      <w:pPr>
        <w:jc w:val="center"/>
        <w:rPr>
          <w:b/>
          <w:bCs/>
          <w:sz w:val="26"/>
          <w:szCs w:val="26"/>
        </w:rPr>
      </w:pPr>
      <w:r w:rsidRPr="006F1C0A">
        <w:rPr>
          <w:b/>
          <w:bCs/>
          <w:sz w:val="26"/>
          <w:szCs w:val="26"/>
        </w:rPr>
        <w:t xml:space="preserve">муниципального образования </w:t>
      </w:r>
      <w:proofErr w:type="spellStart"/>
      <w:r w:rsidRPr="006F1C0A">
        <w:rPr>
          <w:b/>
          <w:bCs/>
          <w:sz w:val="26"/>
          <w:szCs w:val="26"/>
        </w:rPr>
        <w:t>Приозерский</w:t>
      </w:r>
      <w:proofErr w:type="spellEnd"/>
      <w:r w:rsidRPr="006F1C0A">
        <w:rPr>
          <w:b/>
          <w:bCs/>
          <w:sz w:val="26"/>
          <w:szCs w:val="26"/>
        </w:rPr>
        <w:t xml:space="preserve"> муниципальный район Ленинградской области</w:t>
      </w:r>
      <w:r w:rsidR="00BB5840" w:rsidRPr="006F1C0A">
        <w:rPr>
          <w:b/>
          <w:bCs/>
          <w:sz w:val="26"/>
          <w:szCs w:val="26"/>
        </w:rPr>
        <w:t xml:space="preserve"> </w:t>
      </w:r>
    </w:p>
    <w:p w:rsidR="0054131A" w:rsidRPr="0054131A" w:rsidRDefault="0054131A" w:rsidP="005413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6F1C0A">
        <w:rPr>
          <w:rFonts w:ascii="Times New Roman" w:hAnsi="Times New Roman" w:cs="Times New Roman"/>
          <w:b w:val="0"/>
          <w:bCs/>
          <w:sz w:val="28"/>
          <w:szCs w:val="28"/>
        </w:rPr>
        <w:t xml:space="preserve"> от 11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6F1C0A">
        <w:rPr>
          <w:rFonts w:ascii="Times New Roman" w:hAnsi="Times New Roman" w:cs="Times New Roman"/>
          <w:b w:val="0"/>
          <w:bCs/>
          <w:sz w:val="28"/>
          <w:szCs w:val="28"/>
        </w:rPr>
        <w:t>36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Правила землепользова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ния и застройки муниципального  </w:t>
      </w:r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>обра</w:t>
      </w:r>
      <w:r w:rsidR="006F1C0A">
        <w:rPr>
          <w:rFonts w:ascii="Times New Roman" w:hAnsi="Times New Roman" w:cs="Times New Roman"/>
          <w:b w:val="0"/>
          <w:bCs/>
          <w:sz w:val="28"/>
          <w:szCs w:val="28"/>
        </w:rPr>
        <w:t>зования Петровское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</w:t>
      </w:r>
      <w:r w:rsidR="006F1C0A">
        <w:rPr>
          <w:rFonts w:ascii="Times New Roman" w:hAnsi="Times New Roman" w:cs="Times New Roman"/>
          <w:b w:val="0"/>
          <w:bCs/>
          <w:sz w:val="28"/>
          <w:szCs w:val="28"/>
        </w:rPr>
        <w:t>поселение муниципального образования</w:t>
      </w:r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 xml:space="preserve">  </w:t>
      </w:r>
      <w:proofErr w:type="spellStart"/>
      <w:r w:rsidR="006F1C0A">
        <w:rPr>
          <w:rFonts w:ascii="Times New Roman" w:hAnsi="Times New Roman" w:cs="Times New Roman"/>
          <w:b w:val="0"/>
          <w:bCs/>
          <w:sz w:val="28"/>
          <w:szCs w:val="28"/>
        </w:rPr>
        <w:t>Приозерский</w:t>
      </w:r>
      <w:proofErr w:type="spellEnd"/>
      <w:r w:rsidR="006F1C0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</w:t>
      </w:r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AA3261" w:rsidRDefault="00E848AB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6F1C0A">
        <w:rPr>
          <w:rFonts w:ascii="Times New Roman" w:hAnsi="Times New Roman" w:cs="Times New Roman"/>
          <w:b w:val="0"/>
          <w:bCs/>
          <w:sz w:val="28"/>
          <w:szCs w:val="28"/>
        </w:rPr>
        <w:t>от 11 февраля 2022</w:t>
      </w:r>
      <w:r w:rsidR="006F1C0A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F1C0A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6F1C0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6F1C0A">
        <w:rPr>
          <w:rFonts w:ascii="Times New Roman" w:hAnsi="Times New Roman" w:cs="Times New Roman"/>
          <w:b w:val="0"/>
          <w:bCs/>
          <w:sz w:val="28"/>
          <w:szCs w:val="28"/>
        </w:rPr>
        <w:t xml:space="preserve">36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6F1C0A"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r w:rsidR="00AA3261" w:rsidRPr="00AA3261">
        <w:rPr>
          <w:rFonts w:ascii="Times New Roman" w:hAnsi="Times New Roman" w:cs="Times New Roman"/>
          <w:b w:val="0"/>
          <w:bCs/>
          <w:sz w:val="28"/>
          <w:szCs w:val="28"/>
        </w:rPr>
        <w:t>https://arch.lenobl.ru/ru/dokumenty/dokument-gradostroitelnogo-zonirovaniya/rasporyazheniya/o-podgotovke-proekta-pravil-zemlepolzovaniya-i-zastrojki-municipalnogo/</w:t>
      </w:r>
      <w:r w:rsidR="00AA326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67633" w:rsidRPr="00AA3261" w:rsidRDefault="00AA3261" w:rsidP="00653B4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Состав и п</w:t>
      </w:r>
      <w:r w:rsidR="005526A9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орядок деятельности 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</w:t>
      </w:r>
      <w:r w:rsidR="00653B48">
        <w:rPr>
          <w:rFonts w:ascii="Times New Roman" w:hAnsi="Times New Roman" w:cs="Times New Roman"/>
          <w:b w:val="0"/>
          <w:bCs/>
          <w:sz w:val="28"/>
          <w:szCs w:val="28"/>
        </w:rPr>
        <w:t xml:space="preserve">по подготовке и внесению изменений в правила землепользования и застройки городских и сельских поселений, расположенных на территории </w:t>
      </w:r>
      <w:proofErr w:type="spellStart"/>
      <w:r w:rsidR="00653B48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653B4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D4B6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="005526A9" w:rsidRPr="00AA3261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</w:t>
      </w:r>
      <w:r w:rsidR="008A54C8" w:rsidRPr="00AA3261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2D4B6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ями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</w:t>
      </w:r>
      <w:r w:rsidR="00C869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653B48">
        <w:rPr>
          <w:rFonts w:ascii="Times New Roman" w:hAnsi="Times New Roman" w:cs="Times New Roman"/>
          <w:b w:val="0"/>
          <w:bCs/>
          <w:sz w:val="28"/>
          <w:szCs w:val="28"/>
        </w:rPr>
        <w:t>Приозерский</w:t>
      </w:r>
      <w:proofErr w:type="spellEnd"/>
      <w:r w:rsidR="003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ый</w:t>
      </w:r>
      <w:r w:rsidR="003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EC39F1" w:rsidRPr="00EC39F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53B48">
        <w:rPr>
          <w:rFonts w:ascii="Times New Roman" w:hAnsi="Times New Roman" w:cs="Times New Roman"/>
          <w:b w:val="0"/>
          <w:bCs/>
          <w:sz w:val="28"/>
          <w:szCs w:val="28"/>
        </w:rPr>
        <w:t>от 10 декабря 2021 года</w:t>
      </w:r>
      <w:r w:rsidR="00653B48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№ 549-р </w:t>
      </w:r>
      <w:r w:rsidR="00EC39F1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A54C8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653B48">
        <w:rPr>
          <w:rFonts w:ascii="Times New Roman" w:hAnsi="Times New Roman" w:cs="Times New Roman"/>
          <w:b w:val="0"/>
          <w:bCs/>
          <w:sz w:val="28"/>
          <w:szCs w:val="28"/>
        </w:rPr>
        <w:t>31 мая 2017</w:t>
      </w:r>
      <w:r w:rsidR="008A54C8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653B48">
        <w:rPr>
          <w:rFonts w:ascii="Times New Roman" w:hAnsi="Times New Roman" w:cs="Times New Roman"/>
          <w:b w:val="0"/>
          <w:bCs/>
          <w:sz w:val="28"/>
          <w:szCs w:val="28"/>
        </w:rPr>
        <w:t xml:space="preserve">1630 </w:t>
      </w:r>
      <w:r w:rsidR="008A54C8" w:rsidRPr="00AA3261">
        <w:rPr>
          <w:rFonts w:ascii="Times New Roman" w:hAnsi="Times New Roman" w:cs="Times New Roman"/>
          <w:b w:val="0"/>
          <w:bCs/>
          <w:sz w:val="28"/>
          <w:szCs w:val="28"/>
        </w:rPr>
        <w:t>(с изменениями)</w:t>
      </w:r>
      <w:r w:rsidR="00EC39F1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ые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94B5F" w:rsidRPr="00AA3261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894B5F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AA3261">
        <w:rPr>
          <w:rFonts w:ascii="Times New Roman" w:hAnsi="Times New Roman" w:cs="Times New Roman"/>
          <w:b w:val="0"/>
          <w:bCs/>
          <w:sz w:val="28"/>
          <w:szCs w:val="28"/>
        </w:rPr>
        <w:t>сети «Интернет</w:t>
      </w:r>
      <w:proofErr w:type="gramEnd"/>
      <w:r w:rsidR="0017689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="00894B5F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="00D53DD3">
        <w:rPr>
          <w:rFonts w:ascii="Times New Roman" w:hAnsi="Times New Roman" w:cs="Times New Roman"/>
          <w:b w:val="0"/>
          <w:bCs/>
          <w:sz w:val="28"/>
          <w:szCs w:val="28"/>
        </w:rPr>
        <w:t xml:space="preserve">униципального образования </w:t>
      </w:r>
      <w:proofErr w:type="spellStart"/>
      <w:r w:rsidR="00D53DD3">
        <w:rPr>
          <w:rFonts w:ascii="Times New Roman" w:hAnsi="Times New Roman" w:cs="Times New Roman"/>
          <w:b w:val="0"/>
          <w:bCs/>
          <w:sz w:val="28"/>
          <w:szCs w:val="28"/>
        </w:rPr>
        <w:t>Приозерский</w:t>
      </w:r>
      <w:proofErr w:type="spellEnd"/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Ленинградской области </w:t>
      </w:r>
      <w:r w:rsidR="00D034C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по </w:t>
      </w:r>
      <w:r w:rsidR="0055681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адресу: </w:t>
      </w:r>
      <w:r w:rsidR="00D53DD3" w:rsidRPr="00D53DD3">
        <w:rPr>
          <w:rFonts w:ascii="Times New Roman" w:hAnsi="Times New Roman" w:cs="Times New Roman"/>
          <w:b w:val="0"/>
          <w:bCs/>
          <w:sz w:val="28"/>
          <w:szCs w:val="28"/>
        </w:rPr>
        <w:t>https://admpriozersk.ru/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A3261" w:rsidRDefault="00AA3261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муниципальному </w:t>
      </w:r>
      <w:r w:rsidR="007506A0" w:rsidRPr="0050034F">
        <w:rPr>
          <w:rFonts w:ascii="Times New Roman" w:hAnsi="Times New Roman" w:cs="Times New Roman"/>
          <w:b w:val="0"/>
          <w:bCs/>
          <w:sz w:val="28"/>
          <w:szCs w:val="28"/>
        </w:rPr>
        <w:t>обра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 xml:space="preserve">зованию </w:t>
      </w:r>
      <w:r w:rsidR="00653B48">
        <w:rPr>
          <w:rFonts w:ascii="Times New Roman" w:hAnsi="Times New Roman" w:cs="Times New Roman"/>
          <w:b w:val="0"/>
          <w:bCs/>
          <w:sz w:val="28"/>
          <w:szCs w:val="28"/>
        </w:rPr>
        <w:t>Петровское сельское поселение муниципального образования</w:t>
      </w:r>
      <w:r w:rsidR="00653B48" w:rsidRPr="0050034F">
        <w:rPr>
          <w:rFonts w:ascii="Times New Roman" w:hAnsi="Times New Roman" w:cs="Times New Roman"/>
          <w:b w:val="0"/>
          <w:bCs/>
          <w:sz w:val="28"/>
          <w:szCs w:val="28"/>
        </w:rPr>
        <w:t xml:space="preserve">  </w:t>
      </w:r>
      <w:proofErr w:type="spellStart"/>
      <w:r w:rsidR="00653B48">
        <w:rPr>
          <w:rFonts w:ascii="Times New Roman" w:hAnsi="Times New Roman" w:cs="Times New Roman"/>
          <w:b w:val="0"/>
          <w:bCs/>
          <w:sz w:val="28"/>
          <w:szCs w:val="28"/>
        </w:rPr>
        <w:t>Приозерский</w:t>
      </w:r>
      <w:proofErr w:type="spellEnd"/>
      <w:r w:rsidR="00653B4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</w:t>
      </w:r>
      <w:r w:rsidR="00653B48" w:rsidRPr="0050034F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2260FF" w:rsidRPr="00AA3261" w:rsidRDefault="007506A0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</w:t>
      </w:r>
      <w:r w:rsidR="002260FF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проведения работ по подготовке </w:t>
      </w:r>
      <w:r w:rsidR="00D53DD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2260FF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653B48">
        <w:rPr>
          <w:rFonts w:ascii="Times New Roman" w:hAnsi="Times New Roman" w:cs="Times New Roman"/>
          <w:b w:val="0"/>
          <w:bCs/>
          <w:sz w:val="28"/>
          <w:szCs w:val="28"/>
        </w:rPr>
        <w:t>от 11 февраля 2022</w:t>
      </w:r>
      <w:r w:rsidR="00653B4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53B48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653B4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653B48">
        <w:rPr>
          <w:rFonts w:ascii="Times New Roman" w:hAnsi="Times New Roman" w:cs="Times New Roman"/>
          <w:b w:val="0"/>
          <w:bCs/>
          <w:sz w:val="28"/>
          <w:szCs w:val="28"/>
        </w:rPr>
        <w:t>36</w:t>
      </w:r>
      <w:r w:rsidR="0093658C" w:rsidRPr="00AA326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73FDF" w:rsidRPr="00AA3261" w:rsidRDefault="00AA3261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7CC3">
        <w:rPr>
          <w:rFonts w:ascii="Times New Roman" w:hAnsi="Times New Roman" w:cs="Times New Roman"/>
          <w:b w:val="0"/>
          <w:bCs/>
          <w:sz w:val="28"/>
          <w:szCs w:val="28"/>
        </w:rPr>
        <w:t xml:space="preserve">4. </w:t>
      </w:r>
      <w:r w:rsidR="00D53DD3" w:rsidRPr="00D53DD3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D53DD3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D53DD3" w:rsidRPr="00D53DD3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</w:t>
      </w:r>
      <w:r w:rsidR="00D53DD3">
        <w:rPr>
          <w:rFonts w:ascii="Times New Roman" w:hAnsi="Times New Roman" w:cs="Times New Roman"/>
          <w:b w:val="0"/>
          <w:bCs/>
          <w:sz w:val="28"/>
          <w:szCs w:val="28"/>
        </w:rPr>
        <w:t>ся в к</w:t>
      </w:r>
      <w:r w:rsidR="00D53DD3" w:rsidRPr="00D53DD3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D53DD3">
        <w:rPr>
          <w:rFonts w:ascii="Times New Roman" w:hAnsi="Times New Roman" w:cs="Times New Roman"/>
          <w:b w:val="0"/>
          <w:bCs/>
          <w:sz w:val="28"/>
          <w:szCs w:val="28"/>
        </w:rPr>
        <w:t>в срок до 14</w:t>
      </w:r>
      <w:r w:rsidR="00D53DD3" w:rsidRPr="00D53DD3">
        <w:rPr>
          <w:rFonts w:ascii="Times New Roman" w:hAnsi="Times New Roman" w:cs="Times New Roman"/>
          <w:b w:val="0"/>
          <w:bCs/>
          <w:sz w:val="28"/>
          <w:szCs w:val="28"/>
        </w:rPr>
        <w:t xml:space="preserve"> марта 2022 года.</w:t>
      </w:r>
    </w:p>
    <w:p w:rsidR="00E75380" w:rsidRPr="00AA3261" w:rsidRDefault="00E75380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A3261" w:rsidRPr="00AA3261" w:rsidRDefault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sectPr w:rsidR="00AA3261" w:rsidRPr="00AA3261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248C0"/>
    <w:rsid w:val="00333FB9"/>
    <w:rsid w:val="0034157F"/>
    <w:rsid w:val="00373FD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C429F"/>
    <w:rsid w:val="005C43A5"/>
    <w:rsid w:val="005C7CC3"/>
    <w:rsid w:val="005D3858"/>
    <w:rsid w:val="005F0F84"/>
    <w:rsid w:val="005F7A67"/>
    <w:rsid w:val="00603350"/>
    <w:rsid w:val="0065104A"/>
    <w:rsid w:val="00652C30"/>
    <w:rsid w:val="00653B48"/>
    <w:rsid w:val="00661383"/>
    <w:rsid w:val="00675DB7"/>
    <w:rsid w:val="00683548"/>
    <w:rsid w:val="00687FBF"/>
    <w:rsid w:val="00692FD0"/>
    <w:rsid w:val="00693D18"/>
    <w:rsid w:val="006D7E30"/>
    <w:rsid w:val="006E53D5"/>
    <w:rsid w:val="006F1C0A"/>
    <w:rsid w:val="006F5266"/>
    <w:rsid w:val="006F6517"/>
    <w:rsid w:val="006F664D"/>
    <w:rsid w:val="00704DF1"/>
    <w:rsid w:val="007116B9"/>
    <w:rsid w:val="00745066"/>
    <w:rsid w:val="00745443"/>
    <w:rsid w:val="007506A0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A3261"/>
    <w:rsid w:val="00AB1FA7"/>
    <w:rsid w:val="00AD6506"/>
    <w:rsid w:val="00AF54F0"/>
    <w:rsid w:val="00AF746E"/>
    <w:rsid w:val="00B46B02"/>
    <w:rsid w:val="00B71133"/>
    <w:rsid w:val="00B86316"/>
    <w:rsid w:val="00B87DC7"/>
    <w:rsid w:val="00BB12C5"/>
    <w:rsid w:val="00BB5840"/>
    <w:rsid w:val="00BC1967"/>
    <w:rsid w:val="00BC7170"/>
    <w:rsid w:val="00BF2695"/>
    <w:rsid w:val="00C05A85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DD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39F1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EA7E5-070B-4A49-889D-871EB307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10</cp:revision>
  <cp:lastPrinted>2020-10-06T09:34:00Z</cp:lastPrinted>
  <dcterms:created xsi:type="dcterms:W3CDTF">2022-02-02T11:28:00Z</dcterms:created>
  <dcterms:modified xsi:type="dcterms:W3CDTF">2022-02-28T11:57:00Z</dcterms:modified>
</cp:coreProperties>
</file>