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FE2B2B" w:rsidRPr="00FE2B2B">
        <w:rPr>
          <w:b/>
          <w:sz w:val="28"/>
          <w:szCs w:val="28"/>
        </w:rPr>
        <w:t>Цвылёвского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03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>Цвылёвского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территориям населенных пунктов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03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03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01597C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1597C">
        <w:rPr>
          <w:bCs/>
          <w:szCs w:val="28"/>
        </w:rPr>
        <w:t xml:space="preserve">Состав и порядок деятельности комиссии по подготовке проекта правил землепользования и застройки на территории Тихвинского района Ленинградской области </w:t>
      </w:r>
      <w:proofErr w:type="spellStart"/>
      <w:r w:rsidR="00C86906">
        <w:rPr>
          <w:bCs/>
          <w:szCs w:val="28"/>
        </w:rPr>
        <w:t>сти</w:t>
      </w:r>
      <w:proofErr w:type="spellEnd"/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4C7039">
        <w:rPr>
          <w:bCs/>
          <w:szCs w:val="28"/>
        </w:rPr>
        <w:t>Цвылёвское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03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22</w:t>
      </w:r>
      <w:r w:rsidR="0093658C">
        <w:rPr>
          <w:bCs/>
          <w:szCs w:val="28"/>
        </w:rPr>
        <w:t>.</w:t>
      </w:r>
    </w:p>
    <w:p w:rsidR="00373FDF" w:rsidRPr="0084789A" w:rsidRDefault="00E75380" w:rsidP="0084789A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373FDF" w:rsidRPr="0084789A">
        <w:rPr>
          <w:bCs/>
          <w:szCs w:val="28"/>
        </w:rPr>
        <w:t>:</w:t>
      </w:r>
      <w:r w:rsidR="0084789A">
        <w:rPr>
          <w:bCs/>
          <w:szCs w:val="28"/>
        </w:rPr>
        <w:t xml:space="preserve"> </w:t>
      </w:r>
      <w:r w:rsidR="0084789A" w:rsidRPr="0084789A">
        <w:rPr>
          <w:bCs/>
          <w:szCs w:val="28"/>
        </w:rPr>
        <w:t>–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  <w:bookmarkStart w:id="0" w:name="_GoBack"/>
      <w:bookmarkEnd w:id="0"/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597C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71133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F1B9B-F051-4407-BAEE-CCDDE262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19</cp:revision>
  <cp:lastPrinted>2020-10-06T09:34:00Z</cp:lastPrinted>
  <dcterms:created xsi:type="dcterms:W3CDTF">2021-02-14T10:58:00Z</dcterms:created>
  <dcterms:modified xsi:type="dcterms:W3CDTF">2022-02-21T13:39:00Z</dcterms:modified>
</cp:coreProperties>
</file>