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Look w:val="04A0" w:firstRow="1" w:lastRow="0" w:firstColumn="1" w:lastColumn="0" w:noHBand="0" w:noVBand="1"/>
      </w:tblPr>
      <w:tblGrid>
        <w:gridCol w:w="4217"/>
      </w:tblGrid>
      <w:tr w:rsidR="00764981" w:rsidRPr="00293A04" w:rsidTr="00764981">
        <w:tc>
          <w:tcPr>
            <w:tcW w:w="4217" w:type="dxa"/>
            <w:tcBorders>
              <w:top w:val="nil"/>
              <w:left w:val="nil"/>
              <w:bottom w:val="nil"/>
              <w:right w:val="nil"/>
            </w:tcBorders>
          </w:tcPr>
          <w:p w:rsidR="00764981" w:rsidRPr="00293A04" w:rsidRDefault="00764981" w:rsidP="00764981">
            <w:pPr>
              <w:jc w:val="center"/>
              <w:rPr>
                <w:rFonts w:ascii="Times New Roman" w:hAnsi="Times New Roman" w:cs="Times New Roman"/>
                <w:sz w:val="26"/>
                <w:szCs w:val="26"/>
              </w:rPr>
            </w:pPr>
            <w:bookmarkStart w:id="0" w:name="_GoBack"/>
            <w:bookmarkEnd w:id="0"/>
            <w:r w:rsidRPr="00293A04">
              <w:rPr>
                <w:rFonts w:ascii="Times New Roman" w:hAnsi="Times New Roman" w:cs="Times New Roman"/>
                <w:sz w:val="26"/>
                <w:szCs w:val="26"/>
              </w:rPr>
              <w:t>Приложение</w:t>
            </w:r>
          </w:p>
          <w:p w:rsidR="00764981" w:rsidRPr="00293A04" w:rsidRDefault="00764981" w:rsidP="00764981">
            <w:pPr>
              <w:rPr>
                <w:rFonts w:ascii="Times New Roman" w:hAnsi="Times New Roman" w:cs="Times New Roman"/>
                <w:sz w:val="26"/>
                <w:szCs w:val="26"/>
              </w:rPr>
            </w:pPr>
            <w:r w:rsidRPr="00293A04">
              <w:rPr>
                <w:rFonts w:ascii="Times New Roman" w:hAnsi="Times New Roman" w:cs="Times New Roman"/>
                <w:sz w:val="26"/>
                <w:szCs w:val="26"/>
              </w:rPr>
              <w:t>к постановлению Правительства</w:t>
            </w:r>
          </w:p>
          <w:p w:rsidR="00764981" w:rsidRPr="00293A04" w:rsidRDefault="00764981" w:rsidP="00764981">
            <w:pPr>
              <w:rPr>
                <w:rFonts w:ascii="Times New Roman" w:hAnsi="Times New Roman" w:cs="Times New Roman"/>
                <w:sz w:val="26"/>
                <w:szCs w:val="26"/>
              </w:rPr>
            </w:pPr>
            <w:r w:rsidRPr="00293A04">
              <w:rPr>
                <w:rFonts w:ascii="Times New Roman" w:hAnsi="Times New Roman" w:cs="Times New Roman"/>
                <w:sz w:val="26"/>
                <w:szCs w:val="26"/>
              </w:rPr>
              <w:t>Ленинградской области</w:t>
            </w:r>
          </w:p>
        </w:tc>
      </w:tr>
    </w:tbl>
    <w:p w:rsidR="00764981" w:rsidRPr="00293A04" w:rsidRDefault="00764981" w:rsidP="006A0AA4">
      <w:pPr>
        <w:spacing w:after="0" w:line="240" w:lineRule="auto"/>
        <w:jc w:val="right"/>
        <w:rPr>
          <w:rFonts w:ascii="Times New Roman" w:hAnsi="Times New Roman" w:cs="Times New Roman"/>
          <w:sz w:val="26"/>
          <w:szCs w:val="26"/>
        </w:rPr>
      </w:pPr>
    </w:p>
    <w:p w:rsidR="00764981" w:rsidRPr="00293A04" w:rsidRDefault="00764981" w:rsidP="006A0AA4">
      <w:pPr>
        <w:pStyle w:val="ab"/>
        <w:suppressAutoHyphens/>
        <w:ind w:left="1068"/>
        <w:jc w:val="center"/>
        <w:outlineLvl w:val="2"/>
        <w:rPr>
          <w:bCs/>
          <w:kern w:val="32"/>
          <w:sz w:val="26"/>
          <w:szCs w:val="26"/>
          <w:lang w:eastAsia="en-US"/>
        </w:rPr>
      </w:pPr>
    </w:p>
    <w:p w:rsidR="00764981" w:rsidRPr="00293A04" w:rsidRDefault="00764981" w:rsidP="006A0AA4">
      <w:pPr>
        <w:pStyle w:val="ab"/>
        <w:suppressAutoHyphens/>
        <w:ind w:left="1068"/>
        <w:jc w:val="center"/>
        <w:outlineLvl w:val="2"/>
        <w:rPr>
          <w:bCs/>
          <w:kern w:val="32"/>
          <w:sz w:val="26"/>
          <w:szCs w:val="26"/>
          <w:lang w:eastAsia="en-US"/>
        </w:rPr>
      </w:pPr>
    </w:p>
    <w:p w:rsidR="00293A04" w:rsidRPr="00293A04" w:rsidRDefault="00293A04" w:rsidP="00293A04">
      <w:pPr>
        <w:pStyle w:val="ab"/>
        <w:suppressAutoHyphens/>
        <w:jc w:val="center"/>
        <w:outlineLvl w:val="2"/>
        <w:rPr>
          <w:bCs/>
          <w:kern w:val="32"/>
          <w:sz w:val="26"/>
          <w:szCs w:val="26"/>
          <w:lang w:eastAsia="en-US"/>
        </w:rPr>
      </w:pPr>
    </w:p>
    <w:p w:rsidR="006A0AA4" w:rsidRPr="00293A04" w:rsidRDefault="006A0AA4" w:rsidP="00293A04">
      <w:pPr>
        <w:pStyle w:val="ab"/>
        <w:suppressAutoHyphens/>
        <w:jc w:val="center"/>
        <w:outlineLvl w:val="2"/>
        <w:rPr>
          <w:bCs/>
          <w:kern w:val="32"/>
          <w:sz w:val="26"/>
          <w:szCs w:val="26"/>
          <w:lang w:eastAsia="en-US"/>
        </w:rPr>
      </w:pPr>
      <w:r w:rsidRPr="00293A04">
        <w:rPr>
          <w:bCs/>
          <w:kern w:val="32"/>
          <w:sz w:val="26"/>
          <w:szCs w:val="26"/>
          <w:lang w:eastAsia="en-US"/>
        </w:rPr>
        <w:t>И</w:t>
      </w:r>
      <w:r w:rsidR="002710E8">
        <w:rPr>
          <w:bCs/>
          <w:kern w:val="32"/>
          <w:sz w:val="26"/>
          <w:szCs w:val="26"/>
          <w:lang w:eastAsia="en-US"/>
        </w:rPr>
        <w:t>зменения</w:t>
      </w:r>
      <w:r w:rsidRPr="00293A04">
        <w:rPr>
          <w:bCs/>
          <w:kern w:val="32"/>
          <w:sz w:val="26"/>
          <w:szCs w:val="26"/>
          <w:lang w:eastAsia="en-US"/>
        </w:rPr>
        <w:t>,</w:t>
      </w:r>
    </w:p>
    <w:p w:rsidR="006A0AA4" w:rsidRPr="00293A04" w:rsidRDefault="002710E8" w:rsidP="00293A04">
      <w:pPr>
        <w:pStyle w:val="ab"/>
        <w:suppressAutoHyphens/>
        <w:jc w:val="center"/>
        <w:outlineLvl w:val="2"/>
        <w:rPr>
          <w:bCs/>
          <w:kern w:val="32"/>
          <w:sz w:val="26"/>
          <w:szCs w:val="26"/>
          <w:lang w:eastAsia="en-US"/>
        </w:rPr>
      </w:pPr>
      <w:proofErr w:type="gramStart"/>
      <w:r>
        <w:rPr>
          <w:bCs/>
          <w:kern w:val="32"/>
          <w:sz w:val="26"/>
          <w:szCs w:val="26"/>
          <w:lang w:eastAsia="en-US"/>
        </w:rPr>
        <w:t xml:space="preserve">которые </w:t>
      </w:r>
      <w:r w:rsidR="00507F29" w:rsidRPr="00293A04">
        <w:rPr>
          <w:bCs/>
          <w:kern w:val="32"/>
          <w:sz w:val="26"/>
          <w:szCs w:val="26"/>
          <w:lang w:eastAsia="en-US"/>
        </w:rPr>
        <w:t>внос</w:t>
      </w:r>
      <w:r>
        <w:rPr>
          <w:bCs/>
          <w:kern w:val="32"/>
          <w:sz w:val="26"/>
          <w:szCs w:val="26"/>
          <w:lang w:eastAsia="en-US"/>
        </w:rPr>
        <w:t>ятся</w:t>
      </w:r>
      <w:r w:rsidR="00507F29" w:rsidRPr="00293A04">
        <w:rPr>
          <w:bCs/>
          <w:kern w:val="32"/>
          <w:sz w:val="26"/>
          <w:szCs w:val="26"/>
          <w:lang w:eastAsia="en-US"/>
        </w:rPr>
        <w:t xml:space="preserve"> в </w:t>
      </w:r>
      <w:r>
        <w:rPr>
          <w:bCs/>
          <w:kern w:val="32"/>
          <w:sz w:val="26"/>
          <w:szCs w:val="26"/>
          <w:lang w:eastAsia="en-US"/>
        </w:rPr>
        <w:t>с</w:t>
      </w:r>
      <w:r w:rsidR="006A0AA4" w:rsidRPr="00293A04">
        <w:rPr>
          <w:bCs/>
          <w:kern w:val="32"/>
          <w:sz w:val="26"/>
          <w:szCs w:val="26"/>
          <w:lang w:eastAsia="en-US"/>
        </w:rPr>
        <w:t>хему территориального планирования</w:t>
      </w:r>
      <w:proofErr w:type="gramEnd"/>
    </w:p>
    <w:p w:rsidR="006A0AA4" w:rsidRPr="00293A04" w:rsidRDefault="006A0AA4" w:rsidP="00293A04">
      <w:pPr>
        <w:pStyle w:val="ab"/>
        <w:suppressAutoHyphens/>
        <w:jc w:val="center"/>
        <w:outlineLvl w:val="2"/>
        <w:rPr>
          <w:bCs/>
          <w:kern w:val="32"/>
          <w:sz w:val="26"/>
          <w:szCs w:val="26"/>
          <w:lang w:eastAsia="en-US"/>
        </w:rPr>
      </w:pPr>
      <w:r w:rsidRPr="00293A04">
        <w:rPr>
          <w:bCs/>
          <w:kern w:val="32"/>
          <w:sz w:val="26"/>
          <w:szCs w:val="26"/>
          <w:lang w:eastAsia="en-US"/>
        </w:rPr>
        <w:t>Ленинградской области</w:t>
      </w:r>
      <w:r w:rsidR="002710E8">
        <w:rPr>
          <w:bCs/>
          <w:kern w:val="32"/>
          <w:sz w:val="26"/>
          <w:szCs w:val="26"/>
          <w:lang w:eastAsia="en-US"/>
        </w:rPr>
        <w:t xml:space="preserve">, </w:t>
      </w:r>
      <w:proofErr w:type="gramStart"/>
      <w:r w:rsidR="002710E8">
        <w:rPr>
          <w:bCs/>
          <w:kern w:val="32"/>
          <w:sz w:val="26"/>
          <w:szCs w:val="26"/>
          <w:lang w:eastAsia="en-US"/>
        </w:rPr>
        <w:t>утвержденн</w:t>
      </w:r>
      <w:r w:rsidR="002307AD">
        <w:rPr>
          <w:bCs/>
          <w:kern w:val="32"/>
          <w:sz w:val="26"/>
          <w:szCs w:val="26"/>
          <w:lang w:eastAsia="en-US"/>
        </w:rPr>
        <w:t>ую</w:t>
      </w:r>
      <w:proofErr w:type="gramEnd"/>
      <w:r w:rsidR="002710E8">
        <w:rPr>
          <w:bCs/>
          <w:kern w:val="32"/>
          <w:sz w:val="26"/>
          <w:szCs w:val="26"/>
          <w:lang w:eastAsia="en-US"/>
        </w:rPr>
        <w:t xml:space="preserve"> постановлением Правительства Ленинградской области от 29 декабря 2012 года № 460</w:t>
      </w:r>
    </w:p>
    <w:p w:rsidR="006A0AA4" w:rsidRPr="00293A04" w:rsidRDefault="006A0AA4" w:rsidP="006A0AA4">
      <w:pPr>
        <w:pStyle w:val="ab"/>
        <w:suppressAutoHyphens/>
        <w:ind w:left="1068"/>
        <w:jc w:val="both"/>
        <w:outlineLvl w:val="2"/>
        <w:rPr>
          <w:bCs/>
          <w:kern w:val="32"/>
          <w:sz w:val="26"/>
          <w:szCs w:val="26"/>
          <w:lang w:eastAsia="en-US"/>
        </w:rPr>
      </w:pPr>
    </w:p>
    <w:p w:rsidR="006A0AA4" w:rsidRPr="00293A04" w:rsidRDefault="00764981" w:rsidP="00764981">
      <w:pPr>
        <w:pStyle w:val="ab"/>
        <w:suppressAutoHyphens/>
        <w:ind w:firstLine="709"/>
        <w:jc w:val="both"/>
        <w:outlineLvl w:val="2"/>
        <w:rPr>
          <w:bCs/>
          <w:kern w:val="32"/>
          <w:sz w:val="26"/>
          <w:szCs w:val="26"/>
          <w:lang w:eastAsia="en-US"/>
        </w:rPr>
      </w:pPr>
      <w:r w:rsidRPr="00293A04">
        <w:rPr>
          <w:bCs/>
          <w:kern w:val="32"/>
          <w:sz w:val="26"/>
          <w:szCs w:val="26"/>
          <w:lang w:eastAsia="en-US"/>
        </w:rPr>
        <w:t>В Положении о территориальном планировани</w:t>
      </w:r>
      <w:r w:rsidR="002710E8">
        <w:rPr>
          <w:bCs/>
          <w:kern w:val="32"/>
          <w:sz w:val="26"/>
          <w:szCs w:val="26"/>
          <w:lang w:eastAsia="en-US"/>
        </w:rPr>
        <w:t>и (приложение 1                 "</w:t>
      </w:r>
      <w:r w:rsidRPr="00293A04">
        <w:rPr>
          <w:bCs/>
          <w:kern w:val="32"/>
          <w:sz w:val="26"/>
          <w:szCs w:val="26"/>
          <w:lang w:eastAsia="en-US"/>
        </w:rPr>
        <w:t>Состав схемы территориально</w:t>
      </w:r>
      <w:r w:rsidR="002307AD">
        <w:rPr>
          <w:bCs/>
          <w:kern w:val="32"/>
          <w:sz w:val="26"/>
          <w:szCs w:val="26"/>
          <w:lang w:eastAsia="en-US"/>
        </w:rPr>
        <w:t>го</w:t>
      </w:r>
      <w:r w:rsidRPr="00293A04">
        <w:rPr>
          <w:bCs/>
          <w:kern w:val="32"/>
          <w:sz w:val="26"/>
          <w:szCs w:val="26"/>
          <w:lang w:eastAsia="en-US"/>
        </w:rPr>
        <w:t xml:space="preserve"> планировани</w:t>
      </w:r>
      <w:r w:rsidR="002307AD">
        <w:rPr>
          <w:bCs/>
          <w:kern w:val="32"/>
          <w:sz w:val="26"/>
          <w:szCs w:val="26"/>
          <w:lang w:eastAsia="en-US"/>
        </w:rPr>
        <w:t>я</w:t>
      </w:r>
      <w:r w:rsidRPr="00293A04">
        <w:rPr>
          <w:bCs/>
          <w:kern w:val="32"/>
          <w:sz w:val="26"/>
          <w:szCs w:val="26"/>
          <w:lang w:eastAsia="en-US"/>
        </w:rPr>
        <w:t xml:space="preserve"> Ленинградской области</w:t>
      </w:r>
      <w:r w:rsidR="002710E8">
        <w:rPr>
          <w:bCs/>
          <w:kern w:val="32"/>
          <w:sz w:val="26"/>
          <w:szCs w:val="26"/>
          <w:lang w:eastAsia="en-US"/>
        </w:rPr>
        <w:t>"</w:t>
      </w:r>
      <w:r w:rsidRPr="00293A04">
        <w:rPr>
          <w:bCs/>
          <w:kern w:val="32"/>
          <w:sz w:val="26"/>
          <w:szCs w:val="26"/>
          <w:lang w:eastAsia="en-US"/>
        </w:rPr>
        <w:t>):</w:t>
      </w:r>
    </w:p>
    <w:p w:rsidR="00764981" w:rsidRPr="00293A04" w:rsidRDefault="00764981" w:rsidP="00764981">
      <w:pPr>
        <w:pStyle w:val="ab"/>
        <w:suppressAutoHyphens/>
        <w:ind w:firstLine="709"/>
        <w:jc w:val="both"/>
        <w:outlineLvl w:val="2"/>
        <w:rPr>
          <w:bCs/>
          <w:kern w:val="32"/>
          <w:sz w:val="26"/>
          <w:szCs w:val="26"/>
          <w:lang w:eastAsia="en-US"/>
        </w:rPr>
      </w:pPr>
      <w:r w:rsidRPr="00293A04">
        <w:rPr>
          <w:bCs/>
          <w:kern w:val="32"/>
          <w:sz w:val="26"/>
          <w:szCs w:val="26"/>
          <w:lang w:eastAsia="en-US"/>
        </w:rPr>
        <w:t>в</w:t>
      </w:r>
      <w:r w:rsidR="002838BC" w:rsidRPr="00293A04">
        <w:rPr>
          <w:bCs/>
          <w:kern w:val="32"/>
          <w:sz w:val="26"/>
          <w:szCs w:val="26"/>
          <w:lang w:eastAsia="en-US"/>
        </w:rPr>
        <w:t xml:space="preserve"> </w:t>
      </w:r>
      <w:r w:rsidR="006A0AA4" w:rsidRPr="00293A04">
        <w:rPr>
          <w:bCs/>
          <w:kern w:val="32"/>
          <w:sz w:val="26"/>
          <w:szCs w:val="26"/>
          <w:lang w:eastAsia="en-US"/>
        </w:rPr>
        <w:t xml:space="preserve">пункте 1 </w:t>
      </w:r>
      <w:r w:rsidRPr="00293A04">
        <w:rPr>
          <w:bCs/>
          <w:kern w:val="32"/>
          <w:sz w:val="26"/>
          <w:szCs w:val="26"/>
          <w:lang w:eastAsia="en-US"/>
        </w:rPr>
        <w:t>(</w:t>
      </w:r>
      <w:r w:rsidR="006A0AA4" w:rsidRPr="00293A04">
        <w:rPr>
          <w:bCs/>
          <w:kern w:val="32"/>
          <w:sz w:val="26"/>
          <w:szCs w:val="26"/>
          <w:lang w:eastAsia="en-US"/>
        </w:rPr>
        <w:t xml:space="preserve">Сведения об объектах регионального значения, планируемых </w:t>
      </w:r>
      <w:r w:rsidR="00293A04">
        <w:rPr>
          <w:bCs/>
          <w:kern w:val="32"/>
          <w:sz w:val="26"/>
          <w:szCs w:val="26"/>
          <w:lang w:eastAsia="en-US"/>
        </w:rPr>
        <w:t xml:space="preserve">                     </w:t>
      </w:r>
      <w:r w:rsidR="006A0AA4" w:rsidRPr="00293A04">
        <w:rPr>
          <w:bCs/>
          <w:kern w:val="32"/>
          <w:sz w:val="26"/>
          <w:szCs w:val="26"/>
          <w:lang w:eastAsia="en-US"/>
        </w:rPr>
        <w:t>к размещению на территории Ленинградской области</w:t>
      </w:r>
      <w:r w:rsidRPr="00293A04">
        <w:rPr>
          <w:bCs/>
          <w:kern w:val="32"/>
          <w:sz w:val="26"/>
          <w:szCs w:val="26"/>
          <w:lang w:eastAsia="en-US"/>
        </w:rPr>
        <w:t>):</w:t>
      </w:r>
      <w:r w:rsidR="006A0AA4" w:rsidRPr="00293A04">
        <w:rPr>
          <w:bCs/>
          <w:kern w:val="32"/>
          <w:sz w:val="26"/>
          <w:szCs w:val="26"/>
          <w:lang w:eastAsia="en-US"/>
        </w:rPr>
        <w:t xml:space="preserve"> </w:t>
      </w:r>
    </w:p>
    <w:p w:rsidR="002307AD" w:rsidRDefault="00764981" w:rsidP="00764981">
      <w:pPr>
        <w:pStyle w:val="ab"/>
        <w:suppressAutoHyphens/>
        <w:ind w:firstLine="709"/>
        <w:jc w:val="both"/>
        <w:outlineLvl w:val="2"/>
        <w:rPr>
          <w:bCs/>
          <w:kern w:val="32"/>
          <w:sz w:val="26"/>
          <w:szCs w:val="26"/>
          <w:lang w:eastAsia="en-US"/>
        </w:rPr>
      </w:pPr>
      <w:r w:rsidRPr="00293A04">
        <w:rPr>
          <w:bCs/>
          <w:kern w:val="32"/>
          <w:sz w:val="26"/>
          <w:szCs w:val="26"/>
          <w:lang w:eastAsia="en-US"/>
        </w:rPr>
        <w:t>п</w:t>
      </w:r>
      <w:r w:rsidR="001A62E9" w:rsidRPr="00293A04">
        <w:rPr>
          <w:bCs/>
          <w:kern w:val="32"/>
          <w:sz w:val="26"/>
          <w:szCs w:val="26"/>
          <w:lang w:eastAsia="en-US"/>
        </w:rPr>
        <w:t xml:space="preserve">осле </w:t>
      </w:r>
      <w:r w:rsidR="003A2BF9" w:rsidRPr="00293A04">
        <w:rPr>
          <w:bCs/>
          <w:kern w:val="32"/>
          <w:sz w:val="26"/>
          <w:szCs w:val="26"/>
          <w:lang w:eastAsia="en-US"/>
        </w:rPr>
        <w:t xml:space="preserve">таблицы 18 </w:t>
      </w:r>
      <w:r w:rsidR="00180B06" w:rsidRPr="00293A04">
        <w:rPr>
          <w:bCs/>
          <w:kern w:val="32"/>
          <w:sz w:val="26"/>
          <w:szCs w:val="26"/>
          <w:lang w:eastAsia="en-US"/>
        </w:rPr>
        <w:t>дополнить</w:t>
      </w:r>
      <w:r w:rsidR="003A2BF9" w:rsidRPr="00293A04">
        <w:rPr>
          <w:bCs/>
          <w:kern w:val="32"/>
          <w:sz w:val="26"/>
          <w:szCs w:val="26"/>
          <w:lang w:eastAsia="en-US"/>
        </w:rPr>
        <w:t xml:space="preserve"> </w:t>
      </w:r>
      <w:r w:rsidRPr="00293A04">
        <w:rPr>
          <w:bCs/>
          <w:kern w:val="32"/>
          <w:sz w:val="26"/>
          <w:szCs w:val="26"/>
          <w:lang w:eastAsia="en-US"/>
        </w:rPr>
        <w:t>таблицами</w:t>
      </w:r>
      <w:r w:rsidR="003A2BF9" w:rsidRPr="00293A04">
        <w:rPr>
          <w:bCs/>
          <w:kern w:val="32"/>
          <w:sz w:val="26"/>
          <w:szCs w:val="26"/>
          <w:lang w:eastAsia="en-US"/>
        </w:rPr>
        <w:t xml:space="preserve"> </w:t>
      </w:r>
      <w:r w:rsidRPr="00293A04">
        <w:rPr>
          <w:bCs/>
          <w:kern w:val="32"/>
          <w:sz w:val="26"/>
          <w:szCs w:val="26"/>
          <w:lang w:eastAsia="en-US"/>
        </w:rPr>
        <w:t>18.1</w:t>
      </w:r>
      <w:r w:rsidR="002710E8">
        <w:rPr>
          <w:bCs/>
          <w:kern w:val="32"/>
          <w:sz w:val="26"/>
          <w:szCs w:val="26"/>
          <w:lang w:eastAsia="en-US"/>
        </w:rPr>
        <w:t xml:space="preserve"> –</w:t>
      </w:r>
      <w:r w:rsidRPr="00293A04">
        <w:rPr>
          <w:bCs/>
          <w:kern w:val="32"/>
          <w:sz w:val="26"/>
          <w:szCs w:val="26"/>
          <w:lang w:eastAsia="en-US"/>
        </w:rPr>
        <w:t xml:space="preserve"> 18.3 </w:t>
      </w:r>
      <w:r w:rsidR="00180B06" w:rsidRPr="00293A04">
        <w:rPr>
          <w:bCs/>
          <w:kern w:val="32"/>
          <w:sz w:val="26"/>
          <w:szCs w:val="26"/>
          <w:lang w:eastAsia="en-US"/>
        </w:rPr>
        <w:t>след</w:t>
      </w:r>
      <w:r w:rsidR="00FE1EFB" w:rsidRPr="00293A04">
        <w:rPr>
          <w:bCs/>
          <w:kern w:val="32"/>
          <w:sz w:val="26"/>
          <w:szCs w:val="26"/>
          <w:lang w:eastAsia="en-US"/>
        </w:rPr>
        <w:t>ующего содержания</w:t>
      </w:r>
      <w:r w:rsidR="00C5610E" w:rsidRPr="00293A04">
        <w:rPr>
          <w:bCs/>
          <w:kern w:val="32"/>
          <w:sz w:val="26"/>
          <w:szCs w:val="26"/>
          <w:lang w:eastAsia="en-US"/>
        </w:rPr>
        <w:t>:</w:t>
      </w:r>
      <w:r w:rsidR="00212278" w:rsidRPr="00293A04">
        <w:rPr>
          <w:bCs/>
          <w:kern w:val="32"/>
          <w:sz w:val="26"/>
          <w:szCs w:val="26"/>
          <w:lang w:eastAsia="en-US"/>
        </w:rPr>
        <w:t xml:space="preserve"> </w:t>
      </w:r>
    </w:p>
    <w:p w:rsidR="00180B06" w:rsidRPr="00293A04" w:rsidRDefault="00212278" w:rsidP="00764981">
      <w:pPr>
        <w:pStyle w:val="ab"/>
        <w:suppressAutoHyphens/>
        <w:ind w:firstLine="709"/>
        <w:jc w:val="both"/>
        <w:outlineLvl w:val="2"/>
        <w:rPr>
          <w:bCs/>
          <w:kern w:val="32"/>
          <w:sz w:val="26"/>
          <w:szCs w:val="26"/>
          <w:lang w:eastAsia="en-US"/>
        </w:rPr>
      </w:pPr>
      <w:r w:rsidRPr="00293A04">
        <w:rPr>
          <w:bCs/>
          <w:kern w:val="32"/>
          <w:sz w:val="26"/>
          <w:szCs w:val="26"/>
          <w:lang w:eastAsia="en-US"/>
        </w:rPr>
        <w:t xml:space="preserve"> </w:t>
      </w:r>
    </w:p>
    <w:p w:rsidR="007643EB" w:rsidRPr="00293A04" w:rsidRDefault="00764981" w:rsidP="00965255">
      <w:pPr>
        <w:spacing w:after="120"/>
        <w:ind w:left="709"/>
        <w:jc w:val="right"/>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w:t>
      </w:r>
      <w:r w:rsidR="007643EB" w:rsidRPr="00293A04">
        <w:rPr>
          <w:rFonts w:ascii="Times New Roman" w:eastAsia="Times New Roman" w:hAnsi="Times New Roman" w:cs="Times New Roman"/>
          <w:kern w:val="32"/>
          <w:sz w:val="26"/>
          <w:szCs w:val="26"/>
          <w:lang w:eastAsia="ru-RU"/>
        </w:rPr>
        <w:t xml:space="preserve">Таблица </w:t>
      </w:r>
      <w:r w:rsidR="00965255" w:rsidRPr="00293A04">
        <w:rPr>
          <w:rFonts w:ascii="Times New Roman" w:eastAsia="Times New Roman" w:hAnsi="Times New Roman" w:cs="Times New Roman"/>
          <w:kern w:val="32"/>
          <w:sz w:val="26"/>
          <w:szCs w:val="26"/>
          <w:lang w:eastAsia="ru-RU"/>
        </w:rPr>
        <w:t>1</w:t>
      </w:r>
      <w:r w:rsidR="00180B06" w:rsidRPr="00293A04">
        <w:rPr>
          <w:rFonts w:ascii="Times New Roman" w:eastAsia="Times New Roman" w:hAnsi="Times New Roman" w:cs="Times New Roman"/>
          <w:kern w:val="32"/>
          <w:sz w:val="26"/>
          <w:szCs w:val="26"/>
          <w:lang w:eastAsia="ru-RU"/>
        </w:rPr>
        <w:t>8</w:t>
      </w:r>
      <w:r w:rsidR="00965255" w:rsidRPr="00293A04">
        <w:rPr>
          <w:rFonts w:ascii="Times New Roman" w:eastAsia="Times New Roman" w:hAnsi="Times New Roman" w:cs="Times New Roman"/>
          <w:kern w:val="32"/>
          <w:sz w:val="26"/>
          <w:szCs w:val="26"/>
          <w:lang w:eastAsia="ru-RU"/>
        </w:rPr>
        <w:t>.1</w:t>
      </w:r>
    </w:p>
    <w:p w:rsidR="00764981" w:rsidRPr="00293A04" w:rsidRDefault="00764981" w:rsidP="00764981">
      <w:pPr>
        <w:spacing w:after="0" w:line="240" w:lineRule="auto"/>
        <w:jc w:val="center"/>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 xml:space="preserve">Объекты обеспечения пожарной безопасности </w:t>
      </w:r>
    </w:p>
    <w:p w:rsidR="00764981" w:rsidRPr="00293A04" w:rsidRDefault="00764981" w:rsidP="00764981">
      <w:pPr>
        <w:spacing w:after="0" w:line="240" w:lineRule="auto"/>
        <w:jc w:val="center"/>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Первая очередь</w:t>
      </w:r>
    </w:p>
    <w:p w:rsidR="00764981" w:rsidRPr="00CA612C" w:rsidRDefault="00764981" w:rsidP="00764981">
      <w:pPr>
        <w:spacing w:after="0" w:line="240" w:lineRule="auto"/>
        <w:jc w:val="center"/>
        <w:rPr>
          <w:rFonts w:ascii="Times New Roman" w:eastAsia="Times New Roman" w:hAnsi="Times New Roman" w:cs="Times New Roman"/>
          <w:kern w:val="32"/>
          <w:sz w:val="16"/>
          <w:szCs w:val="16"/>
          <w:lang w:eastAsia="ru-RU"/>
        </w:rPr>
      </w:pPr>
    </w:p>
    <w:p w:rsidR="00163116" w:rsidRPr="00507F29" w:rsidRDefault="00163116" w:rsidP="00163116">
      <w:pPr>
        <w:spacing w:after="0"/>
        <w:rPr>
          <w:sz w:val="2"/>
          <w:szCs w:val="2"/>
        </w:rPr>
      </w:pPr>
    </w:p>
    <w:tbl>
      <w:tblPr>
        <w:tblW w:w="54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70"/>
        <w:gridCol w:w="637"/>
        <w:gridCol w:w="3203"/>
        <w:gridCol w:w="3680"/>
        <w:gridCol w:w="2258"/>
        <w:gridCol w:w="425"/>
      </w:tblGrid>
      <w:tr w:rsidR="00507F29" w:rsidRPr="00764981" w:rsidTr="008D7746">
        <w:trPr>
          <w:trHeight w:val="20"/>
          <w:tblHeader/>
          <w:jc w:val="center"/>
        </w:trPr>
        <w:tc>
          <w:tcPr>
            <w:tcW w:w="129" w:type="pct"/>
            <w:tcBorders>
              <w:top w:val="nil"/>
              <w:left w:val="nil"/>
              <w:bottom w:val="nil"/>
              <w:right w:val="single" w:sz="4" w:space="0" w:color="auto"/>
            </w:tcBorders>
          </w:tcPr>
          <w:p w:rsidR="008E18C2" w:rsidRPr="00764981" w:rsidRDefault="008E18C2" w:rsidP="00764981">
            <w:pPr>
              <w:spacing w:after="0" w:line="240" w:lineRule="auto"/>
              <w:jc w:val="both"/>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Default="008E18C2" w:rsidP="00764981">
            <w:pPr>
              <w:pStyle w:val="112"/>
              <w:rPr>
                <w:sz w:val="24"/>
                <w:szCs w:val="24"/>
              </w:rPr>
            </w:pPr>
            <w:r w:rsidRPr="00764981">
              <w:rPr>
                <w:sz w:val="24"/>
                <w:szCs w:val="24"/>
              </w:rPr>
              <w:t>№</w:t>
            </w:r>
          </w:p>
          <w:p w:rsidR="00293A04" w:rsidRPr="00764981" w:rsidRDefault="00293A04" w:rsidP="00764981">
            <w:pPr>
              <w:pStyle w:val="112"/>
              <w:rPr>
                <w:sz w:val="24"/>
                <w:szCs w:val="24"/>
              </w:rPr>
            </w:pPr>
            <w:proofErr w:type="gramStart"/>
            <w:r>
              <w:rPr>
                <w:sz w:val="24"/>
                <w:szCs w:val="24"/>
              </w:rPr>
              <w:t>п</w:t>
            </w:r>
            <w:proofErr w:type="gramEnd"/>
            <w:r>
              <w:rPr>
                <w:sz w:val="24"/>
                <w:szCs w:val="24"/>
              </w:rPr>
              <w:t>/п</w:t>
            </w:r>
          </w:p>
        </w:tc>
        <w:tc>
          <w:tcPr>
            <w:tcW w:w="1529" w:type="pct"/>
            <w:tcBorders>
              <w:left w:val="single" w:sz="4" w:space="0" w:color="auto"/>
              <w:bottom w:val="single" w:sz="4" w:space="0" w:color="auto"/>
            </w:tcBorders>
          </w:tcPr>
          <w:p w:rsidR="008E18C2" w:rsidRPr="00764981" w:rsidRDefault="008E18C2" w:rsidP="00764981">
            <w:pPr>
              <w:pStyle w:val="ab"/>
              <w:jc w:val="center"/>
              <w:rPr>
                <w:sz w:val="24"/>
                <w:szCs w:val="24"/>
              </w:rPr>
            </w:pPr>
            <w:r w:rsidRPr="00764981">
              <w:rPr>
                <w:sz w:val="24"/>
                <w:szCs w:val="24"/>
              </w:rPr>
              <w:t>Муниципальное образование</w:t>
            </w:r>
          </w:p>
        </w:tc>
        <w:tc>
          <w:tcPr>
            <w:tcW w:w="1757" w:type="pct"/>
            <w:tcBorders>
              <w:left w:val="single" w:sz="4" w:space="0" w:color="auto"/>
              <w:bottom w:val="single" w:sz="4" w:space="0" w:color="auto"/>
              <w:right w:val="single" w:sz="4" w:space="0" w:color="auto"/>
            </w:tcBorders>
          </w:tcPr>
          <w:p w:rsidR="008E18C2" w:rsidRPr="00764981" w:rsidRDefault="008E18C2" w:rsidP="00764981">
            <w:pPr>
              <w:pStyle w:val="ab"/>
              <w:jc w:val="center"/>
              <w:rPr>
                <w:sz w:val="24"/>
                <w:szCs w:val="24"/>
              </w:rPr>
            </w:pPr>
            <w:r w:rsidRPr="00764981">
              <w:rPr>
                <w:sz w:val="24"/>
                <w:szCs w:val="24"/>
              </w:rPr>
              <w:t>Наименование объекта, основные характеристики</w:t>
            </w:r>
          </w:p>
        </w:tc>
        <w:tc>
          <w:tcPr>
            <w:tcW w:w="1078"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pStyle w:val="ab"/>
              <w:jc w:val="center"/>
              <w:rPr>
                <w:sz w:val="24"/>
                <w:szCs w:val="24"/>
                <w:lang w:val="en-US"/>
              </w:rPr>
            </w:pPr>
            <w:r w:rsidRPr="00764981">
              <w:rPr>
                <w:sz w:val="24"/>
                <w:szCs w:val="24"/>
              </w:rPr>
              <w:t>Местоположение</w:t>
            </w:r>
          </w:p>
        </w:tc>
        <w:tc>
          <w:tcPr>
            <w:tcW w:w="203" w:type="pct"/>
            <w:tcBorders>
              <w:top w:val="nil"/>
              <w:left w:val="single" w:sz="4" w:space="0" w:color="auto"/>
              <w:bottom w:val="nil"/>
              <w:right w:val="nil"/>
            </w:tcBorders>
          </w:tcPr>
          <w:p w:rsidR="008E18C2" w:rsidRPr="00764981" w:rsidRDefault="008E18C2" w:rsidP="00764981">
            <w:pPr>
              <w:pStyle w:val="ab"/>
              <w:jc w:val="center"/>
              <w:rPr>
                <w:sz w:val="24"/>
                <w:szCs w:val="24"/>
              </w:rPr>
            </w:pPr>
          </w:p>
        </w:tc>
      </w:tr>
    </w:tbl>
    <w:p w:rsidR="00764981" w:rsidRPr="00764981" w:rsidRDefault="00764981" w:rsidP="00764981">
      <w:pPr>
        <w:spacing w:after="0" w:line="20" w:lineRule="exact"/>
        <w:rPr>
          <w:rFonts w:ascii="Times New Roman" w:hAnsi="Times New Roman" w:cs="Times New Roman"/>
          <w:sz w:val="24"/>
          <w:szCs w:val="24"/>
        </w:rPr>
      </w:pPr>
    </w:p>
    <w:tbl>
      <w:tblPr>
        <w:tblW w:w="54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70"/>
        <w:gridCol w:w="637"/>
        <w:gridCol w:w="3203"/>
        <w:gridCol w:w="3680"/>
        <w:gridCol w:w="2258"/>
        <w:gridCol w:w="425"/>
      </w:tblGrid>
      <w:tr w:rsidR="00764981" w:rsidRPr="00764981" w:rsidTr="00A6643D">
        <w:trPr>
          <w:trHeight w:val="20"/>
          <w:tblHeader/>
          <w:jc w:val="center"/>
        </w:trPr>
        <w:tc>
          <w:tcPr>
            <w:tcW w:w="129" w:type="pct"/>
            <w:tcBorders>
              <w:top w:val="nil"/>
              <w:left w:val="nil"/>
              <w:bottom w:val="nil"/>
              <w:right w:val="single" w:sz="4" w:space="0" w:color="auto"/>
            </w:tcBorders>
          </w:tcPr>
          <w:p w:rsidR="00764981" w:rsidRPr="00764981" w:rsidRDefault="00764981" w:rsidP="00764981">
            <w:pPr>
              <w:spacing w:after="0" w:line="240" w:lineRule="auto"/>
              <w:jc w:val="both"/>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764981" w:rsidRPr="00764981" w:rsidRDefault="00764981" w:rsidP="00764981">
            <w:pPr>
              <w:pStyle w:val="112"/>
              <w:rPr>
                <w:sz w:val="24"/>
                <w:szCs w:val="24"/>
              </w:rPr>
            </w:pPr>
            <w:r w:rsidRPr="00764981">
              <w:rPr>
                <w:sz w:val="24"/>
                <w:szCs w:val="24"/>
              </w:rPr>
              <w:t>1</w:t>
            </w:r>
          </w:p>
        </w:tc>
        <w:tc>
          <w:tcPr>
            <w:tcW w:w="1529" w:type="pct"/>
            <w:tcBorders>
              <w:top w:val="single" w:sz="4" w:space="0" w:color="auto"/>
              <w:left w:val="single" w:sz="4" w:space="0" w:color="auto"/>
              <w:bottom w:val="single" w:sz="4" w:space="0" w:color="auto"/>
            </w:tcBorders>
          </w:tcPr>
          <w:p w:rsidR="00764981" w:rsidRPr="00764981" w:rsidRDefault="00764981" w:rsidP="00764981">
            <w:pPr>
              <w:pStyle w:val="ab"/>
              <w:jc w:val="center"/>
              <w:rPr>
                <w:sz w:val="24"/>
                <w:szCs w:val="24"/>
              </w:rPr>
            </w:pPr>
            <w:r w:rsidRPr="00764981">
              <w:rPr>
                <w:sz w:val="24"/>
                <w:szCs w:val="24"/>
              </w:rPr>
              <w:t>2</w:t>
            </w:r>
          </w:p>
        </w:tc>
        <w:tc>
          <w:tcPr>
            <w:tcW w:w="1757" w:type="pct"/>
            <w:tcBorders>
              <w:top w:val="single" w:sz="4" w:space="0" w:color="auto"/>
              <w:left w:val="single" w:sz="4" w:space="0" w:color="auto"/>
              <w:bottom w:val="single" w:sz="4" w:space="0" w:color="auto"/>
              <w:right w:val="single" w:sz="4" w:space="0" w:color="auto"/>
            </w:tcBorders>
          </w:tcPr>
          <w:p w:rsidR="00764981" w:rsidRPr="00764981" w:rsidRDefault="00764981" w:rsidP="00764981">
            <w:pPr>
              <w:pStyle w:val="ab"/>
              <w:jc w:val="center"/>
              <w:rPr>
                <w:sz w:val="24"/>
                <w:szCs w:val="24"/>
              </w:rPr>
            </w:pPr>
            <w:r w:rsidRPr="00764981">
              <w:rPr>
                <w:sz w:val="24"/>
                <w:szCs w:val="24"/>
              </w:rPr>
              <w:t>3</w:t>
            </w:r>
          </w:p>
        </w:tc>
        <w:tc>
          <w:tcPr>
            <w:tcW w:w="1078" w:type="pct"/>
            <w:tcBorders>
              <w:top w:val="single" w:sz="4" w:space="0" w:color="auto"/>
              <w:left w:val="single" w:sz="4" w:space="0" w:color="auto"/>
              <w:bottom w:val="single" w:sz="4" w:space="0" w:color="auto"/>
              <w:right w:val="single" w:sz="4" w:space="0" w:color="auto"/>
            </w:tcBorders>
          </w:tcPr>
          <w:p w:rsidR="00764981" w:rsidRPr="00764981" w:rsidRDefault="00764981" w:rsidP="00764981">
            <w:pPr>
              <w:pStyle w:val="ab"/>
              <w:jc w:val="center"/>
              <w:rPr>
                <w:sz w:val="24"/>
                <w:szCs w:val="24"/>
              </w:rPr>
            </w:pPr>
            <w:r w:rsidRPr="00764981">
              <w:rPr>
                <w:sz w:val="24"/>
                <w:szCs w:val="24"/>
              </w:rPr>
              <w:t>4</w:t>
            </w:r>
          </w:p>
        </w:tc>
        <w:tc>
          <w:tcPr>
            <w:tcW w:w="203" w:type="pct"/>
            <w:tcBorders>
              <w:top w:val="nil"/>
              <w:left w:val="single" w:sz="4" w:space="0" w:color="auto"/>
              <w:bottom w:val="nil"/>
              <w:right w:val="nil"/>
            </w:tcBorders>
          </w:tcPr>
          <w:p w:rsidR="00764981" w:rsidRPr="00764981" w:rsidRDefault="00764981" w:rsidP="00764981">
            <w:pPr>
              <w:pStyle w:val="ab"/>
              <w:jc w:val="center"/>
              <w:rPr>
                <w:sz w:val="24"/>
                <w:szCs w:val="24"/>
              </w:rPr>
            </w:pPr>
          </w:p>
        </w:tc>
      </w:tr>
      <w:tr w:rsidR="00507F29"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spacing w:after="0" w:line="240" w:lineRule="auto"/>
              <w:jc w:val="both"/>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pStyle w:val="112"/>
              <w:rPr>
                <w:sz w:val="24"/>
                <w:szCs w:val="24"/>
              </w:rPr>
            </w:pPr>
            <w:r w:rsidRPr="00764981">
              <w:rPr>
                <w:sz w:val="24"/>
                <w:szCs w:val="24"/>
              </w:rPr>
              <w:t>1</w:t>
            </w:r>
          </w:p>
        </w:tc>
        <w:tc>
          <w:tcPr>
            <w:tcW w:w="4364" w:type="pct"/>
            <w:gridSpan w:val="3"/>
            <w:tcBorders>
              <w:top w:val="single" w:sz="4" w:space="0" w:color="auto"/>
              <w:left w:val="single" w:sz="4" w:space="0" w:color="auto"/>
              <w:bottom w:val="single" w:sz="4" w:space="0" w:color="auto"/>
              <w:right w:val="single" w:sz="4" w:space="0" w:color="auto"/>
            </w:tcBorders>
          </w:tcPr>
          <w:p w:rsidR="008E18C2" w:rsidRPr="00764981" w:rsidRDefault="008E18C2" w:rsidP="00293A04">
            <w:pPr>
              <w:pStyle w:val="ab"/>
              <w:jc w:val="center"/>
              <w:rPr>
                <w:sz w:val="24"/>
                <w:szCs w:val="24"/>
              </w:rPr>
            </w:pPr>
            <w:r w:rsidRPr="00764981">
              <w:rPr>
                <w:sz w:val="24"/>
                <w:szCs w:val="24"/>
              </w:rPr>
              <w:t>Волховский муниципальный район</w:t>
            </w:r>
          </w:p>
        </w:tc>
        <w:tc>
          <w:tcPr>
            <w:tcW w:w="203" w:type="pct"/>
            <w:tcBorders>
              <w:top w:val="nil"/>
              <w:left w:val="single" w:sz="4" w:space="0" w:color="auto"/>
              <w:bottom w:val="nil"/>
              <w:right w:val="nil"/>
            </w:tcBorders>
          </w:tcPr>
          <w:p w:rsidR="008E18C2" w:rsidRPr="00764981" w:rsidRDefault="008E18C2" w:rsidP="00764981">
            <w:pPr>
              <w:pStyle w:val="ab"/>
              <w:rPr>
                <w:sz w:val="24"/>
                <w:szCs w:val="24"/>
              </w:rPr>
            </w:pPr>
          </w:p>
        </w:tc>
      </w:tr>
      <w:tr w:rsidR="00507F29" w:rsidRPr="00764981" w:rsidTr="00F42305">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pStyle w:val="112"/>
              <w:rPr>
                <w:sz w:val="24"/>
                <w:szCs w:val="24"/>
              </w:rPr>
            </w:pPr>
            <w:r w:rsidRPr="00764981">
              <w:rPr>
                <w:sz w:val="24"/>
                <w:szCs w:val="24"/>
              </w:rPr>
              <w:t>1.1</w:t>
            </w:r>
          </w:p>
        </w:tc>
        <w:tc>
          <w:tcPr>
            <w:tcW w:w="1529" w:type="pct"/>
            <w:tcBorders>
              <w:top w:val="single" w:sz="4" w:space="0" w:color="auto"/>
              <w:left w:val="single" w:sz="4" w:space="0" w:color="auto"/>
              <w:bottom w:val="single" w:sz="4" w:space="0" w:color="auto"/>
              <w:right w:val="single" w:sz="4" w:space="0" w:color="auto"/>
            </w:tcBorders>
          </w:tcPr>
          <w:p w:rsidR="00293A04" w:rsidRDefault="008E18C2" w:rsidP="00764981">
            <w:pPr>
              <w:spacing w:after="0" w:line="240" w:lineRule="auto"/>
              <w:rPr>
                <w:rFonts w:ascii="Times New Roman" w:eastAsia="Calibri" w:hAnsi="Times New Roman" w:cs="Times New Roman"/>
                <w:sz w:val="24"/>
                <w:szCs w:val="24"/>
                <w:lang w:eastAsia="ru-RU"/>
              </w:rPr>
            </w:pPr>
            <w:proofErr w:type="spellStart"/>
            <w:r w:rsidRPr="00764981">
              <w:rPr>
                <w:rFonts w:ascii="Times New Roman" w:eastAsia="Calibri" w:hAnsi="Times New Roman" w:cs="Times New Roman"/>
                <w:sz w:val="24"/>
                <w:szCs w:val="24"/>
                <w:lang w:eastAsia="ru-RU"/>
              </w:rPr>
              <w:t>Новоладожское</w:t>
            </w:r>
            <w:proofErr w:type="spellEnd"/>
            <w:r w:rsidRPr="00764981">
              <w:rPr>
                <w:rFonts w:ascii="Times New Roman" w:eastAsia="Calibri" w:hAnsi="Times New Roman" w:cs="Times New Roman"/>
                <w:sz w:val="24"/>
                <w:szCs w:val="24"/>
                <w:lang w:eastAsia="ru-RU"/>
              </w:rPr>
              <w:t xml:space="preserve"> </w:t>
            </w:r>
          </w:p>
          <w:p w:rsidR="008E18C2" w:rsidRPr="00764981" w:rsidRDefault="008E18C2" w:rsidP="00764981">
            <w:pPr>
              <w:spacing w:after="0" w:line="240" w:lineRule="auto"/>
              <w:rPr>
                <w:rFonts w:ascii="Times New Roman" w:eastAsia="Calibri" w:hAnsi="Times New Roman" w:cs="Times New Roman"/>
                <w:sz w:val="24"/>
                <w:szCs w:val="24"/>
                <w:lang w:eastAsia="ru-RU"/>
              </w:rPr>
            </w:pPr>
            <w:r w:rsidRPr="00764981">
              <w:rPr>
                <w:rFonts w:ascii="Times New Roman" w:eastAsia="Calibri" w:hAnsi="Times New Roman" w:cs="Times New Roman"/>
                <w:sz w:val="24"/>
                <w:szCs w:val="24"/>
                <w:lang w:eastAsia="ru-RU"/>
              </w:rPr>
              <w:t>городское поселение</w:t>
            </w:r>
          </w:p>
        </w:tc>
        <w:tc>
          <w:tcPr>
            <w:tcW w:w="1757"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Пожарное депо</w:t>
            </w:r>
            <w:r w:rsidR="00293A04">
              <w:rPr>
                <w:rFonts w:ascii="Times New Roman" w:eastAsia="Times New Roman" w:hAnsi="Times New Roman" w:cs="Times New Roman"/>
                <w:sz w:val="24"/>
                <w:szCs w:val="24"/>
                <w:lang w:eastAsia="ru-RU"/>
              </w:rPr>
              <w:t xml:space="preserve"> </w:t>
            </w:r>
            <w:r w:rsidRPr="00764981">
              <w:rPr>
                <w:rFonts w:ascii="Times New Roman" w:eastAsia="Times New Roman" w:hAnsi="Times New Roman" w:cs="Times New Roman"/>
                <w:sz w:val="24"/>
                <w:szCs w:val="24"/>
                <w:lang w:eastAsia="ru-RU"/>
              </w:rPr>
              <w:t>(реконструкция – строительство нового здания)</w:t>
            </w:r>
            <w:r w:rsidR="00CA612C">
              <w:rPr>
                <w:rFonts w:ascii="Times New Roman" w:eastAsia="Times New Roman" w:hAnsi="Times New Roman" w:cs="Times New Roman"/>
                <w:sz w:val="24"/>
                <w:szCs w:val="24"/>
                <w:lang w:eastAsia="ru-RU"/>
              </w:rPr>
              <w:t>.</w:t>
            </w:r>
          </w:p>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Основные характеристики:</w:t>
            </w:r>
          </w:p>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II тип</w:t>
            </w:r>
            <w:r w:rsidR="002710E8">
              <w:rPr>
                <w:rFonts w:ascii="Times New Roman" w:eastAsia="Times New Roman" w:hAnsi="Times New Roman" w:cs="Times New Roman"/>
                <w:sz w:val="24"/>
                <w:szCs w:val="24"/>
                <w:lang w:eastAsia="ru-RU"/>
              </w:rPr>
              <w:t>,</w:t>
            </w:r>
            <w:r w:rsidRPr="00764981">
              <w:rPr>
                <w:rFonts w:ascii="Times New Roman" w:eastAsia="Times New Roman" w:hAnsi="Times New Roman" w:cs="Times New Roman"/>
                <w:sz w:val="24"/>
                <w:szCs w:val="24"/>
                <w:lang w:eastAsia="ru-RU"/>
              </w:rPr>
              <w:t xml:space="preserve"> 4 </w:t>
            </w:r>
            <w:proofErr w:type="spellStart"/>
            <w:r w:rsidRPr="00764981">
              <w:rPr>
                <w:rFonts w:ascii="Times New Roman" w:eastAsia="Times New Roman" w:hAnsi="Times New Roman" w:cs="Times New Roman"/>
                <w:sz w:val="24"/>
                <w:szCs w:val="24"/>
                <w:lang w:eastAsia="ru-RU"/>
              </w:rPr>
              <w:t>машино</w:t>
            </w:r>
            <w:proofErr w:type="spellEnd"/>
            <w:r w:rsidRPr="00764981">
              <w:rPr>
                <w:rFonts w:ascii="Times New Roman" w:eastAsia="Times New Roman" w:hAnsi="Times New Roman" w:cs="Times New Roman"/>
                <w:sz w:val="24"/>
                <w:szCs w:val="24"/>
                <w:lang w:eastAsia="ru-RU"/>
              </w:rPr>
              <w:t>-выезда</w:t>
            </w:r>
            <w:r w:rsidR="002710E8">
              <w:rPr>
                <w:rFonts w:ascii="Times New Roman" w:eastAsia="Times New Roman" w:hAnsi="Times New Roman" w:cs="Times New Roman"/>
                <w:sz w:val="24"/>
                <w:szCs w:val="24"/>
                <w:lang w:eastAsia="ru-RU"/>
              </w:rPr>
              <w:t>,</w:t>
            </w:r>
          </w:p>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площадь территории 1 га</w:t>
            </w:r>
            <w:r w:rsidR="000C3F99">
              <w:rPr>
                <w:rFonts w:ascii="Times New Roman" w:eastAsia="Times New Roman" w:hAnsi="Times New Roman" w:cs="Times New Roman"/>
                <w:sz w:val="24"/>
                <w:szCs w:val="24"/>
                <w:lang w:eastAsia="ru-RU"/>
              </w:rPr>
              <w:t>.</w:t>
            </w:r>
          </w:p>
          <w:p w:rsidR="008E18C2" w:rsidRPr="00764981" w:rsidRDefault="008E18C2" w:rsidP="00764981">
            <w:pPr>
              <w:spacing w:after="0" w:line="240" w:lineRule="auto"/>
              <w:rPr>
                <w:rFonts w:ascii="Times New Roman" w:eastAsia="Times New Roman" w:hAnsi="Times New Roman" w:cs="Times New Roman"/>
                <w:sz w:val="24"/>
                <w:szCs w:val="24"/>
                <w:u w:val="single"/>
                <w:lang w:eastAsia="ru-RU"/>
              </w:rPr>
            </w:pPr>
            <w:r w:rsidRPr="00CA612C">
              <w:rPr>
                <w:rFonts w:ascii="Times New Roman" w:eastAsia="Times New Roman" w:hAnsi="Times New Roman" w:cs="Times New Roman"/>
                <w:sz w:val="24"/>
                <w:szCs w:val="24"/>
                <w:lang w:eastAsia="ru-RU"/>
              </w:rPr>
              <w:t>Назначение:</w:t>
            </w:r>
            <w:r w:rsidRPr="002710E8">
              <w:rPr>
                <w:rFonts w:ascii="Times New Roman" w:eastAsia="Times New Roman" w:hAnsi="Times New Roman" w:cs="Times New Roman"/>
                <w:sz w:val="24"/>
                <w:szCs w:val="24"/>
                <w:lang w:eastAsia="ru-RU"/>
              </w:rPr>
              <w:t xml:space="preserve"> </w:t>
            </w:r>
            <w:r w:rsidRPr="00764981">
              <w:rPr>
                <w:rFonts w:ascii="Times New Roman" w:eastAsia="Times New Roman" w:hAnsi="Times New Roman" w:cs="Times New Roman"/>
                <w:sz w:val="24"/>
                <w:szCs w:val="24"/>
                <w:lang w:eastAsia="ru-RU"/>
              </w:rPr>
              <w:t>обеспечение пожарной безопасности</w:t>
            </w:r>
            <w:r w:rsidR="00CA612C">
              <w:rPr>
                <w:rFonts w:ascii="Times New Roman" w:eastAsia="Times New Roman" w:hAnsi="Times New Roman" w:cs="Times New Roman"/>
                <w:sz w:val="24"/>
                <w:szCs w:val="24"/>
                <w:lang w:eastAsia="ru-RU"/>
              </w:rPr>
              <w:t>.</w:t>
            </w:r>
          </w:p>
          <w:p w:rsidR="008E18C2" w:rsidRPr="00764981" w:rsidRDefault="008E18C2" w:rsidP="00764981">
            <w:pPr>
              <w:pStyle w:val="ab"/>
              <w:rPr>
                <w:sz w:val="24"/>
                <w:szCs w:val="24"/>
              </w:rPr>
            </w:pPr>
            <w:r w:rsidRPr="00CA612C">
              <w:rPr>
                <w:sz w:val="24"/>
                <w:szCs w:val="24"/>
              </w:rPr>
              <w:t>Характеристики зон с особыми</w:t>
            </w:r>
            <w:r w:rsidRPr="00764981">
              <w:rPr>
                <w:sz w:val="24"/>
                <w:szCs w:val="24"/>
                <w:u w:val="single"/>
              </w:rPr>
              <w:t xml:space="preserve"> </w:t>
            </w:r>
            <w:r w:rsidRPr="00CA612C">
              <w:rPr>
                <w:sz w:val="24"/>
                <w:szCs w:val="24"/>
              </w:rPr>
              <w:t>условиями использования территорий</w:t>
            </w:r>
            <w:r w:rsidRPr="00764981">
              <w:rPr>
                <w:sz w:val="24"/>
                <w:szCs w:val="24"/>
              </w:rPr>
              <w:t>: зоны с особыми условиями использования территорий не устанавливаются</w:t>
            </w:r>
          </w:p>
        </w:tc>
        <w:tc>
          <w:tcPr>
            <w:tcW w:w="1078" w:type="pct"/>
            <w:tcBorders>
              <w:top w:val="single" w:sz="4" w:space="0" w:color="auto"/>
              <w:left w:val="single" w:sz="4" w:space="0" w:color="auto"/>
              <w:bottom w:val="single" w:sz="4" w:space="0" w:color="auto"/>
              <w:right w:val="single" w:sz="4" w:space="0" w:color="auto"/>
            </w:tcBorders>
          </w:tcPr>
          <w:p w:rsidR="008E18C2" w:rsidRPr="00764981" w:rsidRDefault="00764981" w:rsidP="00293A04">
            <w:pPr>
              <w:pStyle w:val="ab"/>
              <w:ind w:left="-51" w:right="-51"/>
              <w:rPr>
                <w:sz w:val="24"/>
                <w:szCs w:val="24"/>
              </w:rPr>
            </w:pPr>
            <w:r>
              <w:rPr>
                <w:kern w:val="32"/>
                <w:sz w:val="24"/>
                <w:szCs w:val="24"/>
              </w:rPr>
              <w:t>Г</w:t>
            </w:r>
            <w:r w:rsidR="008E18C2" w:rsidRPr="00764981">
              <w:rPr>
                <w:kern w:val="32"/>
                <w:sz w:val="24"/>
                <w:szCs w:val="24"/>
              </w:rPr>
              <w:t>ород Новая Ладога</w:t>
            </w:r>
          </w:p>
        </w:tc>
        <w:tc>
          <w:tcPr>
            <w:tcW w:w="203" w:type="pct"/>
            <w:tcBorders>
              <w:top w:val="nil"/>
              <w:left w:val="single" w:sz="4" w:space="0" w:color="auto"/>
              <w:bottom w:val="nil"/>
              <w:right w:val="nil"/>
            </w:tcBorders>
          </w:tcPr>
          <w:p w:rsidR="008E18C2" w:rsidRPr="00764981" w:rsidRDefault="008E18C2" w:rsidP="00764981">
            <w:pPr>
              <w:pStyle w:val="ab"/>
              <w:rPr>
                <w:kern w:val="32"/>
                <w:sz w:val="24"/>
                <w:szCs w:val="24"/>
              </w:rPr>
            </w:pPr>
          </w:p>
        </w:tc>
      </w:tr>
      <w:tr w:rsidR="008E18C2"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pStyle w:val="112"/>
              <w:rPr>
                <w:sz w:val="24"/>
                <w:szCs w:val="24"/>
              </w:rPr>
            </w:pPr>
            <w:r w:rsidRPr="00764981">
              <w:rPr>
                <w:sz w:val="24"/>
                <w:szCs w:val="24"/>
              </w:rPr>
              <w:t>2</w:t>
            </w:r>
          </w:p>
        </w:tc>
        <w:tc>
          <w:tcPr>
            <w:tcW w:w="4364" w:type="pct"/>
            <w:gridSpan w:val="3"/>
            <w:tcBorders>
              <w:top w:val="single" w:sz="4" w:space="0" w:color="auto"/>
              <w:left w:val="single" w:sz="4" w:space="0" w:color="auto"/>
              <w:bottom w:val="single" w:sz="4" w:space="0" w:color="auto"/>
              <w:right w:val="single" w:sz="4" w:space="0" w:color="auto"/>
            </w:tcBorders>
          </w:tcPr>
          <w:p w:rsidR="008E18C2" w:rsidRPr="00764981" w:rsidRDefault="008E18C2" w:rsidP="00293A04">
            <w:pPr>
              <w:pStyle w:val="112"/>
              <w:rPr>
                <w:sz w:val="24"/>
                <w:szCs w:val="24"/>
              </w:rPr>
            </w:pPr>
            <w:r w:rsidRPr="00764981">
              <w:rPr>
                <w:sz w:val="24"/>
                <w:szCs w:val="24"/>
              </w:rPr>
              <w:t>Всеволожский муниципальный район</w:t>
            </w:r>
          </w:p>
        </w:tc>
        <w:tc>
          <w:tcPr>
            <w:tcW w:w="203" w:type="pct"/>
            <w:tcBorders>
              <w:top w:val="nil"/>
              <w:left w:val="single" w:sz="4" w:space="0" w:color="auto"/>
              <w:bottom w:val="nil"/>
              <w:right w:val="nil"/>
            </w:tcBorders>
          </w:tcPr>
          <w:p w:rsidR="008E18C2" w:rsidRPr="00764981" w:rsidRDefault="008E18C2" w:rsidP="00764981">
            <w:pPr>
              <w:pStyle w:val="112"/>
              <w:jc w:val="left"/>
              <w:rPr>
                <w:sz w:val="24"/>
                <w:szCs w:val="24"/>
              </w:rPr>
            </w:pPr>
          </w:p>
        </w:tc>
      </w:tr>
      <w:tr w:rsidR="008E18C2"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764981">
            <w:pPr>
              <w:pStyle w:val="112"/>
              <w:jc w:val="left"/>
              <w:rPr>
                <w:sz w:val="24"/>
                <w:szCs w:val="24"/>
              </w:rPr>
            </w:pPr>
            <w:r w:rsidRPr="00764981">
              <w:rPr>
                <w:sz w:val="24"/>
                <w:szCs w:val="24"/>
              </w:rPr>
              <w:t>2.1</w:t>
            </w:r>
          </w:p>
        </w:tc>
        <w:tc>
          <w:tcPr>
            <w:tcW w:w="1529" w:type="pct"/>
            <w:tcBorders>
              <w:top w:val="single" w:sz="4" w:space="0" w:color="auto"/>
              <w:left w:val="single" w:sz="4" w:space="0" w:color="auto"/>
              <w:bottom w:val="single" w:sz="4" w:space="0" w:color="auto"/>
            </w:tcBorders>
          </w:tcPr>
          <w:p w:rsidR="00293A04" w:rsidRDefault="008E18C2" w:rsidP="00764981">
            <w:pPr>
              <w:pStyle w:val="112"/>
              <w:jc w:val="left"/>
              <w:rPr>
                <w:sz w:val="24"/>
                <w:szCs w:val="24"/>
              </w:rPr>
            </w:pPr>
            <w:proofErr w:type="spellStart"/>
            <w:r w:rsidRPr="00764981">
              <w:rPr>
                <w:sz w:val="24"/>
                <w:szCs w:val="24"/>
              </w:rPr>
              <w:t>Агалатовское</w:t>
            </w:r>
            <w:proofErr w:type="spellEnd"/>
            <w:r w:rsidRPr="00764981">
              <w:rPr>
                <w:sz w:val="24"/>
                <w:szCs w:val="24"/>
              </w:rPr>
              <w:t xml:space="preserve"> </w:t>
            </w:r>
          </w:p>
          <w:p w:rsidR="008E18C2" w:rsidRPr="00764981" w:rsidRDefault="008E18C2" w:rsidP="00764981">
            <w:pPr>
              <w:pStyle w:val="112"/>
              <w:jc w:val="left"/>
              <w:rPr>
                <w:sz w:val="24"/>
                <w:szCs w:val="24"/>
              </w:rPr>
            </w:pPr>
            <w:r w:rsidRPr="00764981">
              <w:rPr>
                <w:sz w:val="24"/>
                <w:szCs w:val="24"/>
              </w:rPr>
              <w:t>сельское поселение</w:t>
            </w:r>
          </w:p>
        </w:tc>
        <w:tc>
          <w:tcPr>
            <w:tcW w:w="1757" w:type="pct"/>
            <w:tcBorders>
              <w:top w:val="single" w:sz="4" w:space="0" w:color="auto"/>
              <w:bottom w:val="single" w:sz="4" w:space="0" w:color="auto"/>
              <w:right w:val="single" w:sz="4" w:space="0" w:color="auto"/>
            </w:tcBorders>
          </w:tcPr>
          <w:p w:rsidR="008E18C2" w:rsidRPr="00764981" w:rsidRDefault="008E18C2" w:rsidP="00764981">
            <w:pPr>
              <w:pStyle w:val="112"/>
              <w:jc w:val="left"/>
              <w:rPr>
                <w:sz w:val="24"/>
                <w:szCs w:val="24"/>
              </w:rPr>
            </w:pPr>
            <w:r w:rsidRPr="00764981">
              <w:rPr>
                <w:sz w:val="24"/>
                <w:szCs w:val="24"/>
              </w:rPr>
              <w:t>Пожарное депо</w:t>
            </w:r>
            <w:r w:rsidR="009966E1">
              <w:rPr>
                <w:sz w:val="24"/>
                <w:szCs w:val="24"/>
              </w:rPr>
              <w:t>.</w:t>
            </w:r>
          </w:p>
          <w:p w:rsidR="008E18C2" w:rsidRPr="00764981" w:rsidRDefault="008E18C2" w:rsidP="00764981">
            <w:pPr>
              <w:pStyle w:val="112"/>
              <w:jc w:val="left"/>
              <w:rPr>
                <w:sz w:val="24"/>
                <w:szCs w:val="24"/>
              </w:rPr>
            </w:pPr>
            <w:r w:rsidRPr="00CA612C">
              <w:rPr>
                <w:sz w:val="24"/>
                <w:szCs w:val="24"/>
              </w:rPr>
              <w:t>Основные характеристики</w:t>
            </w:r>
            <w:r w:rsidRPr="00764981">
              <w:rPr>
                <w:sz w:val="24"/>
                <w:szCs w:val="24"/>
              </w:rPr>
              <w:t>:</w:t>
            </w:r>
          </w:p>
          <w:p w:rsidR="008E18C2" w:rsidRPr="00764981" w:rsidRDefault="008E18C2" w:rsidP="00764981">
            <w:pPr>
              <w:pStyle w:val="112"/>
              <w:jc w:val="left"/>
              <w:rPr>
                <w:sz w:val="24"/>
                <w:szCs w:val="24"/>
              </w:rPr>
            </w:pPr>
            <w:r w:rsidRPr="00764981">
              <w:rPr>
                <w:sz w:val="24"/>
                <w:szCs w:val="24"/>
              </w:rPr>
              <w:t xml:space="preserve">II тип, 3 </w:t>
            </w:r>
            <w:proofErr w:type="spellStart"/>
            <w:r w:rsidRPr="00764981">
              <w:rPr>
                <w:sz w:val="24"/>
                <w:szCs w:val="24"/>
              </w:rPr>
              <w:t>машино</w:t>
            </w:r>
            <w:proofErr w:type="spellEnd"/>
            <w:r w:rsidRPr="00764981">
              <w:rPr>
                <w:sz w:val="24"/>
                <w:szCs w:val="24"/>
              </w:rPr>
              <w:t>-выезда, площадь территории 0,8 га</w:t>
            </w:r>
            <w:r w:rsidR="000C3F99">
              <w:rPr>
                <w:sz w:val="24"/>
                <w:szCs w:val="24"/>
              </w:rPr>
              <w:t>.</w:t>
            </w:r>
          </w:p>
          <w:p w:rsidR="008E18C2" w:rsidRPr="00764981" w:rsidRDefault="008E18C2" w:rsidP="00764981">
            <w:pPr>
              <w:pStyle w:val="112"/>
              <w:jc w:val="left"/>
              <w:rPr>
                <w:sz w:val="24"/>
                <w:szCs w:val="24"/>
              </w:rPr>
            </w:pPr>
            <w:r w:rsidRPr="00CA612C">
              <w:rPr>
                <w:sz w:val="24"/>
                <w:szCs w:val="24"/>
              </w:rPr>
              <w:t>Назначение:</w:t>
            </w:r>
            <w:r w:rsidRPr="00764981">
              <w:rPr>
                <w:sz w:val="24"/>
                <w:szCs w:val="24"/>
              </w:rPr>
              <w:t xml:space="preserve"> обеспечение пожарной безопасности</w:t>
            </w:r>
            <w:r w:rsidR="002710E8">
              <w:rPr>
                <w:sz w:val="24"/>
                <w:szCs w:val="24"/>
              </w:rPr>
              <w:t>.</w:t>
            </w:r>
          </w:p>
          <w:p w:rsidR="00293A04" w:rsidRPr="00764981" w:rsidRDefault="008E18C2" w:rsidP="002307AD">
            <w:pPr>
              <w:pStyle w:val="112"/>
              <w:jc w:val="left"/>
              <w:rPr>
                <w:sz w:val="24"/>
                <w:szCs w:val="24"/>
              </w:rPr>
            </w:pPr>
            <w:r w:rsidRPr="00CA612C">
              <w:rPr>
                <w:sz w:val="24"/>
                <w:szCs w:val="24"/>
              </w:rPr>
              <w:t>Характеристики зон с особыми условиями использования территорий</w:t>
            </w:r>
            <w:r w:rsidRPr="002710E8">
              <w:rPr>
                <w:sz w:val="24"/>
                <w:szCs w:val="24"/>
              </w:rPr>
              <w:t>:</w:t>
            </w:r>
            <w:r w:rsidRPr="00764981">
              <w:rPr>
                <w:sz w:val="24"/>
                <w:szCs w:val="24"/>
              </w:rPr>
              <w:t xml:space="preserve"> зоны с особыми условиями использования территорий не устанавливаются</w:t>
            </w:r>
          </w:p>
        </w:tc>
        <w:tc>
          <w:tcPr>
            <w:tcW w:w="1078" w:type="pct"/>
            <w:tcBorders>
              <w:top w:val="single" w:sz="4" w:space="0" w:color="auto"/>
              <w:left w:val="single" w:sz="4" w:space="0" w:color="auto"/>
              <w:bottom w:val="single" w:sz="4" w:space="0" w:color="auto"/>
              <w:right w:val="single" w:sz="4" w:space="0" w:color="auto"/>
            </w:tcBorders>
          </w:tcPr>
          <w:p w:rsidR="008E18C2" w:rsidRPr="00764981" w:rsidRDefault="000C3F99" w:rsidP="00764981">
            <w:pPr>
              <w:pStyle w:val="112"/>
              <w:jc w:val="left"/>
              <w:rPr>
                <w:sz w:val="24"/>
                <w:szCs w:val="24"/>
              </w:rPr>
            </w:pPr>
            <w:r>
              <w:rPr>
                <w:sz w:val="24"/>
                <w:szCs w:val="24"/>
              </w:rPr>
              <w:t>Д</w:t>
            </w:r>
            <w:r w:rsidR="008E18C2" w:rsidRPr="00764981">
              <w:rPr>
                <w:sz w:val="24"/>
                <w:szCs w:val="24"/>
              </w:rPr>
              <w:t xml:space="preserve">еревня </w:t>
            </w:r>
            <w:proofErr w:type="spellStart"/>
            <w:r w:rsidR="008E18C2" w:rsidRPr="00764981">
              <w:rPr>
                <w:sz w:val="24"/>
                <w:szCs w:val="24"/>
              </w:rPr>
              <w:t>Агалатово</w:t>
            </w:r>
            <w:proofErr w:type="spellEnd"/>
          </w:p>
          <w:p w:rsidR="008E18C2" w:rsidRPr="00764981" w:rsidRDefault="008E18C2" w:rsidP="00764981">
            <w:pPr>
              <w:pStyle w:val="112"/>
              <w:jc w:val="left"/>
              <w:rPr>
                <w:sz w:val="24"/>
                <w:szCs w:val="24"/>
              </w:rPr>
            </w:pPr>
          </w:p>
        </w:tc>
        <w:tc>
          <w:tcPr>
            <w:tcW w:w="203" w:type="pct"/>
            <w:tcBorders>
              <w:top w:val="nil"/>
              <w:left w:val="single" w:sz="4" w:space="0" w:color="auto"/>
              <w:bottom w:val="nil"/>
              <w:right w:val="nil"/>
            </w:tcBorders>
          </w:tcPr>
          <w:p w:rsidR="008E18C2" w:rsidRPr="00764981" w:rsidRDefault="008E18C2" w:rsidP="00764981">
            <w:pPr>
              <w:pStyle w:val="112"/>
              <w:jc w:val="left"/>
              <w:rPr>
                <w:sz w:val="24"/>
                <w:szCs w:val="24"/>
              </w:rPr>
            </w:pPr>
          </w:p>
        </w:tc>
      </w:tr>
      <w:tr w:rsidR="008E18C2"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0C3F99">
            <w:pPr>
              <w:pStyle w:val="112"/>
              <w:rPr>
                <w:sz w:val="24"/>
                <w:szCs w:val="24"/>
              </w:rPr>
            </w:pPr>
            <w:r w:rsidRPr="00764981">
              <w:rPr>
                <w:sz w:val="24"/>
                <w:szCs w:val="24"/>
              </w:rPr>
              <w:t>2.2</w:t>
            </w:r>
          </w:p>
        </w:tc>
        <w:tc>
          <w:tcPr>
            <w:tcW w:w="1529" w:type="pct"/>
            <w:tcBorders>
              <w:top w:val="single" w:sz="4" w:space="0" w:color="auto"/>
              <w:left w:val="single" w:sz="4" w:space="0" w:color="auto"/>
              <w:bottom w:val="single" w:sz="4" w:space="0" w:color="auto"/>
            </w:tcBorders>
          </w:tcPr>
          <w:p w:rsidR="00293A04" w:rsidRDefault="008E18C2" w:rsidP="00764981">
            <w:pPr>
              <w:pStyle w:val="112"/>
              <w:jc w:val="left"/>
              <w:rPr>
                <w:sz w:val="24"/>
                <w:szCs w:val="24"/>
              </w:rPr>
            </w:pPr>
            <w:proofErr w:type="spellStart"/>
            <w:r w:rsidRPr="00764981">
              <w:rPr>
                <w:sz w:val="24"/>
                <w:szCs w:val="24"/>
              </w:rPr>
              <w:t>Сертоловское</w:t>
            </w:r>
            <w:proofErr w:type="spellEnd"/>
            <w:r w:rsidRPr="00764981">
              <w:rPr>
                <w:sz w:val="24"/>
                <w:szCs w:val="24"/>
              </w:rPr>
              <w:t xml:space="preserve"> </w:t>
            </w:r>
          </w:p>
          <w:p w:rsidR="008E18C2" w:rsidRPr="00764981" w:rsidRDefault="008E18C2" w:rsidP="00764981">
            <w:pPr>
              <w:pStyle w:val="112"/>
              <w:jc w:val="left"/>
              <w:rPr>
                <w:sz w:val="24"/>
                <w:szCs w:val="24"/>
              </w:rPr>
            </w:pPr>
            <w:r w:rsidRPr="00764981">
              <w:rPr>
                <w:sz w:val="24"/>
                <w:szCs w:val="24"/>
              </w:rPr>
              <w:t>городское поселение</w:t>
            </w:r>
          </w:p>
        </w:tc>
        <w:tc>
          <w:tcPr>
            <w:tcW w:w="1757" w:type="pct"/>
            <w:tcBorders>
              <w:top w:val="single" w:sz="4" w:space="0" w:color="auto"/>
              <w:bottom w:val="single" w:sz="4" w:space="0" w:color="auto"/>
              <w:right w:val="single" w:sz="4" w:space="0" w:color="auto"/>
            </w:tcBorders>
          </w:tcPr>
          <w:p w:rsidR="008E18C2" w:rsidRPr="00764981" w:rsidRDefault="008E18C2" w:rsidP="00764981">
            <w:pPr>
              <w:pStyle w:val="112"/>
              <w:jc w:val="left"/>
              <w:rPr>
                <w:sz w:val="24"/>
                <w:szCs w:val="24"/>
              </w:rPr>
            </w:pPr>
            <w:r w:rsidRPr="00764981">
              <w:rPr>
                <w:sz w:val="24"/>
                <w:szCs w:val="24"/>
              </w:rPr>
              <w:t>Пожарное депо</w:t>
            </w:r>
            <w:r w:rsidR="009966E1">
              <w:rPr>
                <w:sz w:val="24"/>
                <w:szCs w:val="24"/>
              </w:rPr>
              <w:t>.</w:t>
            </w:r>
          </w:p>
          <w:p w:rsidR="008E18C2" w:rsidRPr="00764981" w:rsidRDefault="008E18C2" w:rsidP="00764981">
            <w:pPr>
              <w:pStyle w:val="112"/>
              <w:jc w:val="left"/>
              <w:rPr>
                <w:sz w:val="24"/>
                <w:szCs w:val="24"/>
                <w:u w:val="single"/>
              </w:rPr>
            </w:pPr>
            <w:r w:rsidRPr="000C3F99">
              <w:rPr>
                <w:sz w:val="24"/>
                <w:szCs w:val="24"/>
              </w:rPr>
              <w:t>Основные характеристики</w:t>
            </w:r>
            <w:r w:rsidRPr="002710E8">
              <w:rPr>
                <w:sz w:val="24"/>
                <w:szCs w:val="24"/>
              </w:rPr>
              <w:t>:</w:t>
            </w:r>
          </w:p>
          <w:p w:rsidR="008E18C2" w:rsidRPr="00764981" w:rsidRDefault="008E18C2" w:rsidP="00764981">
            <w:pPr>
              <w:pStyle w:val="112"/>
              <w:jc w:val="left"/>
              <w:rPr>
                <w:sz w:val="24"/>
                <w:szCs w:val="24"/>
              </w:rPr>
            </w:pPr>
            <w:r w:rsidRPr="00764981">
              <w:rPr>
                <w:sz w:val="24"/>
                <w:szCs w:val="24"/>
              </w:rPr>
              <w:t xml:space="preserve">II тип, 4 </w:t>
            </w:r>
            <w:proofErr w:type="spellStart"/>
            <w:r w:rsidRPr="00764981">
              <w:rPr>
                <w:sz w:val="24"/>
                <w:szCs w:val="24"/>
              </w:rPr>
              <w:t>машино</w:t>
            </w:r>
            <w:proofErr w:type="spellEnd"/>
            <w:r w:rsidRPr="00764981">
              <w:rPr>
                <w:sz w:val="24"/>
                <w:szCs w:val="24"/>
              </w:rPr>
              <w:t>-выезда, площадь территории 1 г</w:t>
            </w:r>
            <w:r w:rsidR="002307AD">
              <w:rPr>
                <w:sz w:val="24"/>
                <w:szCs w:val="24"/>
              </w:rPr>
              <w:t>а</w:t>
            </w:r>
            <w:r w:rsidR="000C3F99">
              <w:rPr>
                <w:sz w:val="24"/>
                <w:szCs w:val="24"/>
              </w:rPr>
              <w:t>.</w:t>
            </w:r>
          </w:p>
          <w:p w:rsidR="008E18C2" w:rsidRPr="00764981" w:rsidRDefault="008E18C2" w:rsidP="00764981">
            <w:pPr>
              <w:pStyle w:val="112"/>
              <w:jc w:val="left"/>
              <w:rPr>
                <w:sz w:val="24"/>
                <w:szCs w:val="24"/>
                <w:u w:val="single"/>
              </w:rPr>
            </w:pPr>
            <w:r w:rsidRPr="000C3F99">
              <w:rPr>
                <w:sz w:val="24"/>
                <w:szCs w:val="24"/>
              </w:rPr>
              <w:t>Назначение:</w:t>
            </w:r>
            <w:r w:rsidRPr="002710E8">
              <w:rPr>
                <w:sz w:val="24"/>
                <w:szCs w:val="24"/>
              </w:rPr>
              <w:t xml:space="preserve"> </w:t>
            </w:r>
            <w:r w:rsidRPr="00764981">
              <w:rPr>
                <w:sz w:val="24"/>
                <w:szCs w:val="24"/>
              </w:rPr>
              <w:t>обеспечение пожарной безопасности</w:t>
            </w:r>
            <w:r w:rsidR="002710E8">
              <w:rPr>
                <w:sz w:val="24"/>
                <w:szCs w:val="24"/>
              </w:rPr>
              <w:t>.</w:t>
            </w:r>
          </w:p>
          <w:p w:rsidR="008E18C2" w:rsidRPr="00764981" w:rsidRDefault="008E18C2" w:rsidP="00764981">
            <w:pPr>
              <w:pStyle w:val="112"/>
              <w:jc w:val="left"/>
              <w:rPr>
                <w:sz w:val="24"/>
                <w:szCs w:val="24"/>
              </w:rPr>
            </w:pPr>
            <w:r w:rsidRPr="000C3F99">
              <w:rPr>
                <w:sz w:val="24"/>
                <w:szCs w:val="24"/>
              </w:rPr>
              <w:t>Характеристики зон с особыми условиями использования территорий</w:t>
            </w:r>
            <w:r w:rsidRPr="00764981">
              <w:rPr>
                <w:sz w:val="24"/>
                <w:szCs w:val="24"/>
              </w:rPr>
              <w:t>: зоны с особыми условиями использования территорий не устанавливаются</w:t>
            </w:r>
          </w:p>
        </w:tc>
        <w:tc>
          <w:tcPr>
            <w:tcW w:w="1078" w:type="pct"/>
            <w:tcBorders>
              <w:top w:val="single" w:sz="4" w:space="0" w:color="auto"/>
              <w:left w:val="single" w:sz="4" w:space="0" w:color="auto"/>
              <w:right w:val="single" w:sz="4" w:space="0" w:color="auto"/>
            </w:tcBorders>
          </w:tcPr>
          <w:p w:rsidR="008E18C2" w:rsidRPr="00764981" w:rsidRDefault="000C3F99" w:rsidP="00764981">
            <w:pPr>
              <w:pStyle w:val="112"/>
              <w:jc w:val="left"/>
              <w:rPr>
                <w:sz w:val="24"/>
                <w:szCs w:val="24"/>
              </w:rPr>
            </w:pPr>
            <w:r>
              <w:rPr>
                <w:sz w:val="24"/>
                <w:szCs w:val="24"/>
              </w:rPr>
              <w:t>Г</w:t>
            </w:r>
            <w:r w:rsidR="008E18C2" w:rsidRPr="00764981">
              <w:rPr>
                <w:sz w:val="24"/>
                <w:szCs w:val="24"/>
              </w:rPr>
              <w:t>ород Сертолово</w:t>
            </w:r>
          </w:p>
        </w:tc>
        <w:tc>
          <w:tcPr>
            <w:tcW w:w="203" w:type="pct"/>
            <w:tcBorders>
              <w:top w:val="nil"/>
              <w:left w:val="single" w:sz="4" w:space="0" w:color="auto"/>
              <w:bottom w:val="nil"/>
              <w:right w:val="nil"/>
            </w:tcBorders>
          </w:tcPr>
          <w:p w:rsidR="008E18C2" w:rsidRPr="00764981" w:rsidRDefault="008E18C2" w:rsidP="00764981">
            <w:pPr>
              <w:pStyle w:val="112"/>
              <w:jc w:val="left"/>
              <w:rPr>
                <w:sz w:val="24"/>
                <w:szCs w:val="24"/>
              </w:rPr>
            </w:pPr>
          </w:p>
        </w:tc>
      </w:tr>
      <w:tr w:rsidR="008E18C2"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0C3F99">
            <w:pPr>
              <w:pStyle w:val="112"/>
              <w:rPr>
                <w:sz w:val="24"/>
                <w:szCs w:val="24"/>
              </w:rPr>
            </w:pPr>
            <w:r w:rsidRPr="00764981">
              <w:rPr>
                <w:sz w:val="24"/>
                <w:szCs w:val="24"/>
              </w:rPr>
              <w:t>2.3</w:t>
            </w:r>
          </w:p>
        </w:tc>
        <w:tc>
          <w:tcPr>
            <w:tcW w:w="1529" w:type="pct"/>
            <w:tcBorders>
              <w:top w:val="single" w:sz="4" w:space="0" w:color="auto"/>
              <w:left w:val="single" w:sz="4" w:space="0" w:color="auto"/>
              <w:bottom w:val="single" w:sz="4" w:space="0" w:color="auto"/>
            </w:tcBorders>
          </w:tcPr>
          <w:p w:rsidR="008E18C2" w:rsidRPr="00764981" w:rsidRDefault="008E18C2" w:rsidP="00764981">
            <w:pPr>
              <w:pStyle w:val="112"/>
              <w:jc w:val="left"/>
              <w:rPr>
                <w:sz w:val="24"/>
                <w:szCs w:val="24"/>
              </w:rPr>
            </w:pPr>
            <w:r w:rsidRPr="00764981">
              <w:rPr>
                <w:sz w:val="24"/>
                <w:szCs w:val="24"/>
              </w:rPr>
              <w:t>Свердловское</w:t>
            </w:r>
          </w:p>
          <w:p w:rsidR="008E18C2" w:rsidRPr="00764981" w:rsidRDefault="008E18C2" w:rsidP="00764981">
            <w:pPr>
              <w:pStyle w:val="112"/>
              <w:jc w:val="left"/>
              <w:rPr>
                <w:sz w:val="24"/>
                <w:szCs w:val="24"/>
              </w:rPr>
            </w:pPr>
            <w:r w:rsidRPr="00764981">
              <w:rPr>
                <w:sz w:val="24"/>
                <w:szCs w:val="24"/>
              </w:rPr>
              <w:t>городское поселение</w:t>
            </w:r>
          </w:p>
        </w:tc>
        <w:tc>
          <w:tcPr>
            <w:tcW w:w="1757" w:type="pct"/>
            <w:tcBorders>
              <w:top w:val="single" w:sz="4" w:space="0" w:color="auto"/>
              <w:bottom w:val="single" w:sz="4" w:space="0" w:color="auto"/>
              <w:right w:val="single" w:sz="4" w:space="0" w:color="auto"/>
            </w:tcBorders>
          </w:tcPr>
          <w:p w:rsidR="008E18C2" w:rsidRPr="00764981" w:rsidRDefault="008E18C2" w:rsidP="00764981">
            <w:pPr>
              <w:pStyle w:val="112"/>
              <w:jc w:val="left"/>
              <w:rPr>
                <w:sz w:val="24"/>
                <w:szCs w:val="24"/>
              </w:rPr>
            </w:pPr>
            <w:r w:rsidRPr="00764981">
              <w:rPr>
                <w:sz w:val="24"/>
                <w:szCs w:val="24"/>
              </w:rPr>
              <w:t>Пожарное депо</w:t>
            </w:r>
            <w:r w:rsidR="00293A04">
              <w:rPr>
                <w:sz w:val="24"/>
                <w:szCs w:val="24"/>
              </w:rPr>
              <w:t xml:space="preserve"> </w:t>
            </w:r>
            <w:r w:rsidRPr="00764981">
              <w:rPr>
                <w:sz w:val="24"/>
                <w:szCs w:val="24"/>
              </w:rPr>
              <w:t>(реконструкция)</w:t>
            </w:r>
            <w:r w:rsidR="009966E1">
              <w:rPr>
                <w:sz w:val="24"/>
                <w:szCs w:val="24"/>
              </w:rPr>
              <w:t>.</w:t>
            </w:r>
          </w:p>
          <w:p w:rsidR="008E18C2" w:rsidRPr="00764981" w:rsidRDefault="008E18C2" w:rsidP="00764981">
            <w:pPr>
              <w:pStyle w:val="112"/>
              <w:jc w:val="left"/>
              <w:rPr>
                <w:sz w:val="24"/>
                <w:szCs w:val="24"/>
                <w:u w:val="single"/>
              </w:rPr>
            </w:pPr>
            <w:r w:rsidRPr="000C3F99">
              <w:rPr>
                <w:sz w:val="24"/>
                <w:szCs w:val="24"/>
              </w:rPr>
              <w:t>Основные характеристики</w:t>
            </w:r>
            <w:r w:rsidRPr="002710E8">
              <w:rPr>
                <w:sz w:val="24"/>
                <w:szCs w:val="24"/>
              </w:rPr>
              <w:t>:</w:t>
            </w:r>
          </w:p>
          <w:p w:rsidR="008E18C2" w:rsidRPr="00764981" w:rsidRDefault="008E18C2" w:rsidP="00764981">
            <w:pPr>
              <w:pStyle w:val="112"/>
              <w:jc w:val="left"/>
              <w:rPr>
                <w:sz w:val="24"/>
                <w:szCs w:val="24"/>
              </w:rPr>
            </w:pPr>
            <w:r w:rsidRPr="00764981">
              <w:rPr>
                <w:sz w:val="24"/>
                <w:szCs w:val="24"/>
              </w:rPr>
              <w:t>II тип</w:t>
            </w:r>
            <w:r w:rsidR="002710E8">
              <w:rPr>
                <w:sz w:val="24"/>
                <w:szCs w:val="24"/>
              </w:rPr>
              <w:t>,</w:t>
            </w:r>
            <w:r w:rsidRPr="00764981">
              <w:rPr>
                <w:sz w:val="24"/>
                <w:szCs w:val="24"/>
              </w:rPr>
              <w:t xml:space="preserve"> увеличение с 2 </w:t>
            </w:r>
            <w:proofErr w:type="spellStart"/>
            <w:r w:rsidRPr="00764981">
              <w:rPr>
                <w:sz w:val="24"/>
                <w:szCs w:val="24"/>
              </w:rPr>
              <w:t>машино</w:t>
            </w:r>
            <w:proofErr w:type="spellEnd"/>
            <w:r w:rsidRPr="00764981">
              <w:rPr>
                <w:sz w:val="24"/>
                <w:szCs w:val="24"/>
              </w:rPr>
              <w:t xml:space="preserve">-выездов на 4 </w:t>
            </w:r>
            <w:proofErr w:type="spellStart"/>
            <w:r w:rsidRPr="00764981">
              <w:rPr>
                <w:sz w:val="24"/>
                <w:szCs w:val="24"/>
              </w:rPr>
              <w:t>машино</w:t>
            </w:r>
            <w:proofErr w:type="spellEnd"/>
            <w:r w:rsidRPr="00764981">
              <w:rPr>
                <w:sz w:val="24"/>
                <w:szCs w:val="24"/>
              </w:rPr>
              <w:t>-выезда, площадь территории 1 га</w:t>
            </w:r>
            <w:r w:rsidR="000C3F99">
              <w:rPr>
                <w:sz w:val="24"/>
                <w:szCs w:val="24"/>
              </w:rPr>
              <w:t>.</w:t>
            </w:r>
          </w:p>
          <w:p w:rsidR="008E18C2" w:rsidRPr="00764981" w:rsidRDefault="008E18C2" w:rsidP="00764981">
            <w:pPr>
              <w:pStyle w:val="112"/>
              <w:jc w:val="left"/>
              <w:rPr>
                <w:sz w:val="24"/>
                <w:szCs w:val="24"/>
                <w:u w:val="single"/>
              </w:rPr>
            </w:pPr>
            <w:r w:rsidRPr="000C3F99">
              <w:rPr>
                <w:sz w:val="24"/>
                <w:szCs w:val="24"/>
              </w:rPr>
              <w:t xml:space="preserve">Назначение: </w:t>
            </w:r>
            <w:r w:rsidRPr="00764981">
              <w:rPr>
                <w:sz w:val="24"/>
                <w:szCs w:val="24"/>
              </w:rPr>
              <w:t>обеспечение пожарной безопасности</w:t>
            </w:r>
            <w:r w:rsidR="002710E8">
              <w:rPr>
                <w:sz w:val="24"/>
                <w:szCs w:val="24"/>
              </w:rPr>
              <w:t>.</w:t>
            </w:r>
          </w:p>
          <w:p w:rsidR="008E18C2" w:rsidRPr="00764981" w:rsidRDefault="008E18C2" w:rsidP="00764981">
            <w:pPr>
              <w:pStyle w:val="ab"/>
              <w:rPr>
                <w:sz w:val="24"/>
                <w:szCs w:val="24"/>
              </w:rPr>
            </w:pPr>
            <w:r w:rsidRPr="000C3F99">
              <w:rPr>
                <w:sz w:val="24"/>
                <w:szCs w:val="24"/>
              </w:rPr>
              <w:t>Характеристики зон с особыми условиями использования территорий</w:t>
            </w:r>
            <w:r w:rsidRPr="00764981">
              <w:rPr>
                <w:sz w:val="24"/>
                <w:szCs w:val="24"/>
              </w:rPr>
              <w:t>: зоны с особыми условиями использования территорий не устанавливаются</w:t>
            </w:r>
          </w:p>
        </w:tc>
        <w:tc>
          <w:tcPr>
            <w:tcW w:w="1078" w:type="pct"/>
            <w:tcBorders>
              <w:left w:val="single" w:sz="4" w:space="0" w:color="auto"/>
              <w:bottom w:val="single" w:sz="4" w:space="0" w:color="auto"/>
              <w:right w:val="single" w:sz="4" w:space="0" w:color="auto"/>
            </w:tcBorders>
          </w:tcPr>
          <w:p w:rsidR="008E18C2" w:rsidRPr="00764981" w:rsidRDefault="000C3F99" w:rsidP="00764981">
            <w:pPr>
              <w:pStyle w:val="ab"/>
              <w:rPr>
                <w:sz w:val="24"/>
                <w:szCs w:val="24"/>
              </w:rPr>
            </w:pPr>
            <w:r>
              <w:rPr>
                <w:sz w:val="24"/>
                <w:szCs w:val="24"/>
              </w:rPr>
              <w:t>Г</w:t>
            </w:r>
            <w:r w:rsidR="008E18C2" w:rsidRPr="00764981">
              <w:rPr>
                <w:sz w:val="24"/>
                <w:szCs w:val="24"/>
              </w:rPr>
              <w:t>ородской поселок имени Свердлова</w:t>
            </w:r>
          </w:p>
        </w:tc>
        <w:tc>
          <w:tcPr>
            <w:tcW w:w="203" w:type="pct"/>
            <w:tcBorders>
              <w:top w:val="nil"/>
              <w:left w:val="single" w:sz="4" w:space="0" w:color="auto"/>
              <w:bottom w:val="nil"/>
              <w:right w:val="nil"/>
            </w:tcBorders>
          </w:tcPr>
          <w:p w:rsidR="008E18C2" w:rsidRPr="00764981" w:rsidRDefault="008E18C2" w:rsidP="00764981">
            <w:pPr>
              <w:pStyle w:val="ab"/>
              <w:rPr>
                <w:sz w:val="24"/>
                <w:szCs w:val="24"/>
              </w:rPr>
            </w:pPr>
          </w:p>
        </w:tc>
      </w:tr>
      <w:tr w:rsidR="008E18C2" w:rsidRPr="00764981" w:rsidTr="00A6643D">
        <w:trPr>
          <w:trHeight w:val="20"/>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single" w:sz="4" w:space="0" w:color="auto"/>
              <w:left w:val="single" w:sz="4" w:space="0" w:color="auto"/>
              <w:bottom w:val="single" w:sz="4" w:space="0" w:color="auto"/>
              <w:right w:val="single" w:sz="4" w:space="0" w:color="auto"/>
            </w:tcBorders>
          </w:tcPr>
          <w:p w:rsidR="008E18C2" w:rsidRPr="00764981" w:rsidRDefault="008E18C2" w:rsidP="000C3F99">
            <w:pPr>
              <w:pStyle w:val="112"/>
              <w:rPr>
                <w:sz w:val="24"/>
                <w:szCs w:val="24"/>
              </w:rPr>
            </w:pPr>
            <w:r w:rsidRPr="00764981">
              <w:rPr>
                <w:sz w:val="24"/>
                <w:szCs w:val="24"/>
              </w:rPr>
              <w:t>3</w:t>
            </w:r>
          </w:p>
        </w:tc>
        <w:tc>
          <w:tcPr>
            <w:tcW w:w="4364" w:type="pct"/>
            <w:gridSpan w:val="3"/>
            <w:tcBorders>
              <w:top w:val="single" w:sz="4" w:space="0" w:color="auto"/>
              <w:left w:val="single" w:sz="4" w:space="0" w:color="auto"/>
              <w:bottom w:val="single" w:sz="4" w:space="0" w:color="auto"/>
              <w:right w:val="single" w:sz="4" w:space="0" w:color="auto"/>
            </w:tcBorders>
          </w:tcPr>
          <w:p w:rsidR="008E18C2" w:rsidRPr="00764981" w:rsidRDefault="008E18C2" w:rsidP="00293A04">
            <w:pPr>
              <w:pStyle w:val="112"/>
              <w:rPr>
                <w:rFonts w:eastAsia="Calibri"/>
                <w:color w:val="FF0000"/>
                <w:sz w:val="24"/>
                <w:szCs w:val="24"/>
              </w:rPr>
            </w:pPr>
            <w:r w:rsidRPr="00764981">
              <w:rPr>
                <w:rFonts w:eastAsia="Calibri"/>
                <w:sz w:val="24"/>
                <w:szCs w:val="24"/>
              </w:rPr>
              <w:t>Кингисеппский муниципальный район</w:t>
            </w:r>
          </w:p>
        </w:tc>
        <w:tc>
          <w:tcPr>
            <w:tcW w:w="203" w:type="pct"/>
            <w:tcBorders>
              <w:top w:val="nil"/>
              <w:left w:val="single" w:sz="4" w:space="0" w:color="auto"/>
              <w:bottom w:val="nil"/>
              <w:right w:val="nil"/>
            </w:tcBorders>
          </w:tcPr>
          <w:p w:rsidR="008E18C2" w:rsidRPr="00764981" w:rsidRDefault="008E18C2" w:rsidP="00764981">
            <w:pPr>
              <w:pStyle w:val="112"/>
              <w:jc w:val="left"/>
              <w:rPr>
                <w:rFonts w:eastAsia="Calibri"/>
                <w:sz w:val="24"/>
                <w:szCs w:val="24"/>
              </w:rPr>
            </w:pPr>
          </w:p>
        </w:tc>
      </w:tr>
      <w:tr w:rsidR="008E18C2" w:rsidRPr="00764981" w:rsidTr="00A6643D">
        <w:trPr>
          <w:trHeight w:val="3214"/>
          <w:jc w:val="center"/>
        </w:trPr>
        <w:tc>
          <w:tcPr>
            <w:tcW w:w="129" w:type="pct"/>
            <w:tcBorders>
              <w:top w:val="nil"/>
              <w:left w:val="nil"/>
              <w:bottom w:val="nil"/>
              <w:right w:val="single" w:sz="4" w:space="0" w:color="auto"/>
            </w:tcBorders>
          </w:tcPr>
          <w:p w:rsidR="008E18C2" w:rsidRPr="00764981" w:rsidRDefault="008E18C2" w:rsidP="00764981">
            <w:pPr>
              <w:pStyle w:val="112"/>
              <w:jc w:val="left"/>
              <w:rPr>
                <w:sz w:val="24"/>
                <w:szCs w:val="24"/>
              </w:rPr>
            </w:pPr>
          </w:p>
        </w:tc>
        <w:tc>
          <w:tcPr>
            <w:tcW w:w="304" w:type="pct"/>
            <w:tcBorders>
              <w:top w:val="nil"/>
              <w:left w:val="single" w:sz="4" w:space="0" w:color="auto"/>
              <w:bottom w:val="single" w:sz="4" w:space="0" w:color="auto"/>
              <w:right w:val="single" w:sz="4" w:space="0" w:color="auto"/>
            </w:tcBorders>
          </w:tcPr>
          <w:p w:rsidR="008E18C2" w:rsidRPr="00764981" w:rsidRDefault="008E18C2" w:rsidP="000C3F99">
            <w:pPr>
              <w:pStyle w:val="112"/>
              <w:rPr>
                <w:sz w:val="24"/>
                <w:szCs w:val="24"/>
              </w:rPr>
            </w:pPr>
            <w:r w:rsidRPr="00764981">
              <w:rPr>
                <w:sz w:val="24"/>
                <w:szCs w:val="24"/>
              </w:rPr>
              <w:t>3.1</w:t>
            </w:r>
          </w:p>
        </w:tc>
        <w:tc>
          <w:tcPr>
            <w:tcW w:w="1529" w:type="pct"/>
            <w:tcBorders>
              <w:top w:val="single" w:sz="4" w:space="0" w:color="auto"/>
              <w:left w:val="single" w:sz="4" w:space="0" w:color="auto"/>
            </w:tcBorders>
          </w:tcPr>
          <w:p w:rsidR="00293A04" w:rsidRDefault="008E18C2" w:rsidP="00764981">
            <w:pPr>
              <w:pStyle w:val="112"/>
              <w:jc w:val="left"/>
              <w:rPr>
                <w:rFonts w:eastAsia="Calibri"/>
                <w:sz w:val="24"/>
                <w:szCs w:val="24"/>
              </w:rPr>
            </w:pPr>
            <w:r w:rsidRPr="00764981">
              <w:rPr>
                <w:rFonts w:eastAsia="Calibri"/>
                <w:sz w:val="24"/>
                <w:szCs w:val="24"/>
              </w:rPr>
              <w:t xml:space="preserve">Кингисеппское </w:t>
            </w:r>
          </w:p>
          <w:p w:rsidR="008E18C2" w:rsidRPr="00764981" w:rsidRDefault="008E18C2" w:rsidP="000F7847">
            <w:pPr>
              <w:pStyle w:val="112"/>
              <w:jc w:val="left"/>
              <w:rPr>
                <w:rFonts w:eastAsia="Calibri"/>
                <w:sz w:val="24"/>
                <w:szCs w:val="24"/>
              </w:rPr>
            </w:pPr>
            <w:r w:rsidRPr="00764981">
              <w:rPr>
                <w:rFonts w:eastAsia="Calibri"/>
                <w:sz w:val="24"/>
                <w:szCs w:val="24"/>
              </w:rPr>
              <w:t>городское поселение</w:t>
            </w:r>
          </w:p>
        </w:tc>
        <w:tc>
          <w:tcPr>
            <w:tcW w:w="1757" w:type="pct"/>
            <w:tcBorders>
              <w:top w:val="single" w:sz="4" w:space="0" w:color="auto"/>
              <w:right w:val="single" w:sz="4" w:space="0" w:color="auto"/>
            </w:tcBorders>
          </w:tcPr>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Пожарное депо</w:t>
            </w:r>
            <w:r w:rsidR="00293A04">
              <w:rPr>
                <w:rFonts w:ascii="Times New Roman" w:eastAsia="Times New Roman" w:hAnsi="Times New Roman" w:cs="Times New Roman"/>
                <w:sz w:val="24"/>
                <w:szCs w:val="24"/>
                <w:lang w:eastAsia="ru-RU"/>
              </w:rPr>
              <w:t xml:space="preserve"> </w:t>
            </w:r>
            <w:r w:rsidRPr="00764981">
              <w:rPr>
                <w:rFonts w:ascii="Times New Roman" w:eastAsia="Times New Roman" w:hAnsi="Times New Roman" w:cs="Times New Roman"/>
                <w:sz w:val="24"/>
                <w:szCs w:val="24"/>
                <w:lang w:eastAsia="ru-RU"/>
              </w:rPr>
              <w:t>(реконструкция)</w:t>
            </w:r>
            <w:r w:rsidR="009966E1">
              <w:rPr>
                <w:rFonts w:ascii="Times New Roman" w:eastAsia="Times New Roman" w:hAnsi="Times New Roman" w:cs="Times New Roman"/>
                <w:sz w:val="24"/>
                <w:szCs w:val="24"/>
                <w:lang w:eastAsia="ru-RU"/>
              </w:rPr>
              <w:t>.</w:t>
            </w:r>
          </w:p>
          <w:p w:rsidR="008E18C2" w:rsidRPr="00764981" w:rsidRDefault="008E18C2" w:rsidP="00764981">
            <w:pPr>
              <w:spacing w:after="0" w:line="240" w:lineRule="auto"/>
              <w:rPr>
                <w:rFonts w:ascii="Times New Roman" w:eastAsia="Times New Roman" w:hAnsi="Times New Roman" w:cs="Times New Roman"/>
                <w:sz w:val="24"/>
                <w:szCs w:val="24"/>
                <w:u w:val="single"/>
                <w:lang w:eastAsia="ru-RU"/>
              </w:rPr>
            </w:pPr>
            <w:r w:rsidRPr="000C3F99">
              <w:rPr>
                <w:rFonts w:ascii="Times New Roman" w:eastAsia="Times New Roman" w:hAnsi="Times New Roman" w:cs="Times New Roman"/>
                <w:sz w:val="24"/>
                <w:szCs w:val="24"/>
                <w:lang w:eastAsia="ru-RU"/>
              </w:rPr>
              <w:t>Основные характеристики:</w:t>
            </w:r>
          </w:p>
          <w:p w:rsidR="008E18C2" w:rsidRPr="00764981" w:rsidRDefault="008E18C2" w:rsidP="00764981">
            <w:pPr>
              <w:spacing w:after="0" w:line="240" w:lineRule="auto"/>
              <w:rPr>
                <w:rFonts w:ascii="Times New Roman" w:eastAsia="Times New Roman" w:hAnsi="Times New Roman" w:cs="Times New Roman"/>
                <w:sz w:val="24"/>
                <w:szCs w:val="24"/>
                <w:lang w:eastAsia="ru-RU"/>
              </w:rPr>
            </w:pPr>
            <w:r w:rsidRPr="00764981">
              <w:rPr>
                <w:rFonts w:ascii="Times New Roman" w:eastAsia="Times New Roman" w:hAnsi="Times New Roman" w:cs="Times New Roman"/>
                <w:sz w:val="24"/>
                <w:szCs w:val="24"/>
                <w:lang w:eastAsia="ru-RU"/>
              </w:rPr>
              <w:t>II тип</w:t>
            </w:r>
            <w:r w:rsidR="002710E8">
              <w:rPr>
                <w:rFonts w:ascii="Times New Roman" w:eastAsia="Times New Roman" w:hAnsi="Times New Roman" w:cs="Times New Roman"/>
                <w:sz w:val="24"/>
                <w:szCs w:val="24"/>
                <w:lang w:eastAsia="ru-RU"/>
              </w:rPr>
              <w:t>,</w:t>
            </w:r>
            <w:r w:rsidRPr="00764981">
              <w:rPr>
                <w:rFonts w:ascii="Times New Roman" w:eastAsia="Times New Roman" w:hAnsi="Times New Roman" w:cs="Times New Roman"/>
                <w:sz w:val="24"/>
                <w:szCs w:val="24"/>
                <w:lang w:eastAsia="ru-RU"/>
              </w:rPr>
              <w:t xml:space="preserve"> увеличение с 3 </w:t>
            </w:r>
            <w:proofErr w:type="spellStart"/>
            <w:r w:rsidRPr="00764981">
              <w:rPr>
                <w:rFonts w:ascii="Times New Roman" w:eastAsia="Times New Roman" w:hAnsi="Times New Roman" w:cs="Times New Roman"/>
                <w:sz w:val="24"/>
                <w:szCs w:val="24"/>
                <w:lang w:eastAsia="ru-RU"/>
              </w:rPr>
              <w:t>машино</w:t>
            </w:r>
            <w:proofErr w:type="spellEnd"/>
            <w:r w:rsidRPr="00764981">
              <w:rPr>
                <w:rFonts w:ascii="Times New Roman" w:eastAsia="Times New Roman" w:hAnsi="Times New Roman" w:cs="Times New Roman"/>
                <w:sz w:val="24"/>
                <w:szCs w:val="24"/>
                <w:lang w:eastAsia="ru-RU"/>
              </w:rPr>
              <w:t xml:space="preserve">-выездов на 6 </w:t>
            </w:r>
            <w:proofErr w:type="spellStart"/>
            <w:r w:rsidRPr="00764981">
              <w:rPr>
                <w:rFonts w:ascii="Times New Roman" w:eastAsia="Times New Roman" w:hAnsi="Times New Roman" w:cs="Times New Roman"/>
                <w:sz w:val="24"/>
                <w:szCs w:val="24"/>
                <w:lang w:eastAsia="ru-RU"/>
              </w:rPr>
              <w:t>машино</w:t>
            </w:r>
            <w:proofErr w:type="spellEnd"/>
            <w:r w:rsidRPr="00764981">
              <w:rPr>
                <w:rFonts w:ascii="Times New Roman" w:eastAsia="Times New Roman" w:hAnsi="Times New Roman" w:cs="Times New Roman"/>
                <w:sz w:val="24"/>
                <w:szCs w:val="24"/>
                <w:lang w:eastAsia="ru-RU"/>
              </w:rPr>
              <w:t>-выезда, площадь территории 1 га</w:t>
            </w:r>
            <w:r w:rsidR="000C3F99">
              <w:rPr>
                <w:rFonts w:ascii="Times New Roman" w:eastAsia="Times New Roman" w:hAnsi="Times New Roman" w:cs="Times New Roman"/>
                <w:sz w:val="24"/>
                <w:szCs w:val="24"/>
                <w:lang w:eastAsia="ru-RU"/>
              </w:rPr>
              <w:t>.</w:t>
            </w:r>
          </w:p>
          <w:p w:rsidR="008E18C2" w:rsidRPr="00764981" w:rsidRDefault="008E18C2" w:rsidP="00764981">
            <w:pPr>
              <w:spacing w:after="0" w:line="240" w:lineRule="auto"/>
              <w:rPr>
                <w:rFonts w:ascii="Times New Roman" w:eastAsia="Times New Roman" w:hAnsi="Times New Roman" w:cs="Times New Roman"/>
                <w:sz w:val="24"/>
                <w:szCs w:val="24"/>
                <w:u w:val="single"/>
                <w:lang w:eastAsia="ru-RU"/>
              </w:rPr>
            </w:pPr>
            <w:r w:rsidRPr="000C3F99">
              <w:rPr>
                <w:rFonts w:ascii="Times New Roman" w:eastAsia="Times New Roman" w:hAnsi="Times New Roman" w:cs="Times New Roman"/>
                <w:sz w:val="24"/>
                <w:szCs w:val="24"/>
                <w:lang w:eastAsia="ru-RU"/>
              </w:rPr>
              <w:t>Назначение:</w:t>
            </w:r>
            <w:r w:rsidRPr="00293A04">
              <w:rPr>
                <w:rFonts w:ascii="Times New Roman" w:eastAsia="Times New Roman" w:hAnsi="Times New Roman" w:cs="Times New Roman"/>
                <w:sz w:val="24"/>
                <w:szCs w:val="24"/>
                <w:lang w:eastAsia="ru-RU"/>
              </w:rPr>
              <w:t xml:space="preserve"> </w:t>
            </w:r>
            <w:r w:rsidRPr="00764981">
              <w:rPr>
                <w:rFonts w:ascii="Times New Roman" w:eastAsia="Times New Roman" w:hAnsi="Times New Roman" w:cs="Times New Roman"/>
                <w:sz w:val="24"/>
                <w:szCs w:val="24"/>
                <w:lang w:eastAsia="ru-RU"/>
              </w:rPr>
              <w:t>обеспечение пожарной безопасности</w:t>
            </w:r>
            <w:r w:rsidR="002710E8">
              <w:rPr>
                <w:rFonts w:ascii="Times New Roman" w:eastAsia="Times New Roman" w:hAnsi="Times New Roman" w:cs="Times New Roman"/>
                <w:sz w:val="24"/>
                <w:szCs w:val="24"/>
                <w:lang w:eastAsia="ru-RU"/>
              </w:rPr>
              <w:t>.</w:t>
            </w:r>
          </w:p>
          <w:p w:rsidR="008E18C2" w:rsidRPr="00764981" w:rsidRDefault="008E18C2" w:rsidP="00764981">
            <w:pPr>
              <w:pStyle w:val="112"/>
              <w:jc w:val="left"/>
              <w:rPr>
                <w:sz w:val="24"/>
                <w:szCs w:val="24"/>
              </w:rPr>
            </w:pPr>
            <w:r w:rsidRPr="000C3F99">
              <w:rPr>
                <w:sz w:val="24"/>
                <w:szCs w:val="24"/>
              </w:rPr>
              <w:t>Характеристики зон с особыми условиями использования территорий:</w:t>
            </w:r>
            <w:r w:rsidRPr="00764981">
              <w:rPr>
                <w:sz w:val="24"/>
                <w:szCs w:val="24"/>
              </w:rPr>
              <w:t xml:space="preserve"> зоны с особыми условиями использования территорий не устанавливаются</w:t>
            </w:r>
          </w:p>
        </w:tc>
        <w:tc>
          <w:tcPr>
            <w:tcW w:w="1078" w:type="pct"/>
            <w:tcBorders>
              <w:top w:val="single" w:sz="4" w:space="0" w:color="auto"/>
              <w:left w:val="single" w:sz="4" w:space="0" w:color="auto"/>
              <w:bottom w:val="single" w:sz="4" w:space="0" w:color="auto"/>
              <w:right w:val="single" w:sz="4" w:space="0" w:color="auto"/>
            </w:tcBorders>
          </w:tcPr>
          <w:p w:rsidR="008E18C2" w:rsidRPr="00764981" w:rsidRDefault="000C3F99" w:rsidP="00764981">
            <w:pPr>
              <w:pStyle w:val="112"/>
              <w:jc w:val="left"/>
              <w:rPr>
                <w:rFonts w:eastAsia="Calibri"/>
                <w:sz w:val="24"/>
                <w:szCs w:val="24"/>
              </w:rPr>
            </w:pPr>
            <w:r>
              <w:rPr>
                <w:sz w:val="24"/>
                <w:szCs w:val="24"/>
              </w:rPr>
              <w:t>Г</w:t>
            </w:r>
            <w:r w:rsidR="008E18C2" w:rsidRPr="00764981">
              <w:rPr>
                <w:sz w:val="24"/>
                <w:szCs w:val="24"/>
              </w:rPr>
              <w:t xml:space="preserve">ород </w:t>
            </w:r>
            <w:r w:rsidR="008E18C2" w:rsidRPr="00764981">
              <w:rPr>
                <w:rFonts w:eastAsia="Calibri"/>
                <w:sz w:val="24"/>
                <w:szCs w:val="24"/>
              </w:rPr>
              <w:t>Кингисепп</w:t>
            </w:r>
          </w:p>
        </w:tc>
        <w:tc>
          <w:tcPr>
            <w:tcW w:w="203" w:type="pct"/>
            <w:tcBorders>
              <w:top w:val="nil"/>
              <w:left w:val="single" w:sz="4" w:space="0" w:color="auto"/>
              <w:bottom w:val="nil"/>
              <w:right w:val="nil"/>
            </w:tcBorders>
          </w:tcPr>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0C3F99" w:rsidRPr="00764981" w:rsidRDefault="000C3F99"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eastAsia="Times New Roman" w:hAnsi="Times New Roman" w:cs="Times New Roman"/>
                <w:sz w:val="24"/>
                <w:szCs w:val="24"/>
              </w:rPr>
            </w:pPr>
          </w:p>
          <w:p w:rsidR="008E18C2" w:rsidRPr="00764981" w:rsidRDefault="008E18C2" w:rsidP="00764981">
            <w:pPr>
              <w:spacing w:after="0" w:line="240" w:lineRule="auto"/>
              <w:jc w:val="both"/>
              <w:rPr>
                <w:rFonts w:ascii="Times New Roman" w:hAnsi="Times New Roman" w:cs="Times New Roman"/>
                <w:sz w:val="24"/>
                <w:szCs w:val="24"/>
              </w:rPr>
            </w:pPr>
          </w:p>
        </w:tc>
      </w:tr>
    </w:tbl>
    <w:p w:rsidR="003445AD" w:rsidRPr="009966E1" w:rsidRDefault="003445AD" w:rsidP="000C3F99">
      <w:pPr>
        <w:pStyle w:val="2"/>
        <w:spacing w:line="240" w:lineRule="auto"/>
        <w:ind w:firstLine="0"/>
        <w:jc w:val="both"/>
        <w:rPr>
          <w:szCs w:val="32"/>
        </w:rPr>
      </w:pPr>
      <w:bookmarkStart w:id="1" w:name="_Toc12546702"/>
    </w:p>
    <w:bookmarkEnd w:id="1"/>
    <w:p w:rsidR="000C3F99" w:rsidRPr="00293A04" w:rsidRDefault="00965255" w:rsidP="00965255">
      <w:pPr>
        <w:spacing w:after="120"/>
        <w:ind w:left="709"/>
        <w:jc w:val="right"/>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Таблица 1</w:t>
      </w:r>
      <w:r w:rsidR="00180B06" w:rsidRPr="00293A04">
        <w:rPr>
          <w:rFonts w:ascii="Times New Roman" w:eastAsia="Times New Roman" w:hAnsi="Times New Roman" w:cs="Times New Roman"/>
          <w:kern w:val="32"/>
          <w:sz w:val="26"/>
          <w:szCs w:val="26"/>
          <w:lang w:eastAsia="ru-RU"/>
        </w:rPr>
        <w:t>8</w:t>
      </w:r>
      <w:r w:rsidRPr="00293A04">
        <w:rPr>
          <w:rFonts w:ascii="Times New Roman" w:eastAsia="Times New Roman" w:hAnsi="Times New Roman" w:cs="Times New Roman"/>
          <w:kern w:val="32"/>
          <w:sz w:val="26"/>
          <w:szCs w:val="26"/>
          <w:lang w:eastAsia="ru-RU"/>
        </w:rPr>
        <w:t>.2</w:t>
      </w:r>
    </w:p>
    <w:p w:rsidR="00293A04" w:rsidRDefault="000C3F99" w:rsidP="000C3F99">
      <w:pPr>
        <w:spacing w:after="0" w:line="240" w:lineRule="auto"/>
        <w:jc w:val="center"/>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 xml:space="preserve">Объекты, обеспечивающие на территории Ленинградской области проведение мероприятий по предупреждению и ликвидации болезней животных, </w:t>
      </w:r>
    </w:p>
    <w:p w:rsidR="000C3F99" w:rsidRPr="00293A04" w:rsidRDefault="000C3F99" w:rsidP="000C3F99">
      <w:pPr>
        <w:spacing w:after="0" w:line="240" w:lineRule="auto"/>
        <w:jc w:val="center"/>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защите населения от болезней, общих для человека и животных</w:t>
      </w:r>
    </w:p>
    <w:p w:rsidR="000C3F99" w:rsidRPr="00293A04" w:rsidRDefault="000C3F99" w:rsidP="000C3F99">
      <w:pPr>
        <w:spacing w:after="0" w:line="240" w:lineRule="auto"/>
        <w:jc w:val="center"/>
        <w:rPr>
          <w:rFonts w:ascii="Times New Roman" w:eastAsia="Times New Roman" w:hAnsi="Times New Roman" w:cs="Times New Roman"/>
          <w:kern w:val="32"/>
          <w:sz w:val="26"/>
          <w:szCs w:val="26"/>
          <w:lang w:eastAsia="ru-RU"/>
        </w:rPr>
      </w:pPr>
      <w:r w:rsidRPr="00293A04">
        <w:rPr>
          <w:rFonts w:ascii="Times New Roman" w:eastAsia="Times New Roman" w:hAnsi="Times New Roman" w:cs="Times New Roman"/>
          <w:kern w:val="32"/>
          <w:sz w:val="26"/>
          <w:szCs w:val="26"/>
          <w:lang w:eastAsia="ru-RU"/>
        </w:rPr>
        <w:t>Первая очередь</w:t>
      </w:r>
    </w:p>
    <w:p w:rsidR="00293A04" w:rsidRPr="00293A04" w:rsidRDefault="00293A04" w:rsidP="000C3F99">
      <w:pPr>
        <w:spacing w:after="0" w:line="240" w:lineRule="auto"/>
        <w:jc w:val="center"/>
        <w:rPr>
          <w:rFonts w:ascii="Times New Roman" w:eastAsia="Times New Roman" w:hAnsi="Times New Roman" w:cs="Times New Roman"/>
          <w:kern w:val="32"/>
          <w:sz w:val="16"/>
          <w:szCs w:val="16"/>
          <w:lang w:eastAsia="ru-RU"/>
        </w:rPr>
      </w:pPr>
    </w:p>
    <w:p w:rsidR="009D0486" w:rsidRPr="007643EB" w:rsidRDefault="009D0486" w:rsidP="009D0486">
      <w:pPr>
        <w:spacing w:after="0"/>
        <w:rPr>
          <w:sz w:val="2"/>
          <w:szCs w:val="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19"/>
        <w:gridCol w:w="2359"/>
        <w:gridCol w:w="3651"/>
        <w:gridCol w:w="2540"/>
        <w:gridCol w:w="401"/>
      </w:tblGrid>
      <w:tr w:rsidR="002703F3" w:rsidRPr="007643EB" w:rsidTr="008D7746">
        <w:trPr>
          <w:trHeight w:val="20"/>
          <w:jc w:val="center"/>
        </w:trPr>
        <w:tc>
          <w:tcPr>
            <w:tcW w:w="619" w:type="dxa"/>
            <w:tcBorders>
              <w:bottom w:val="single" w:sz="4" w:space="0" w:color="auto"/>
            </w:tcBorders>
          </w:tcPr>
          <w:p w:rsidR="002703F3" w:rsidRDefault="002703F3" w:rsidP="002703F3">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w:t>
            </w:r>
          </w:p>
          <w:p w:rsidR="00293A04" w:rsidRPr="00293A04" w:rsidRDefault="00293A04" w:rsidP="002703F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359" w:type="dxa"/>
            <w:tcBorders>
              <w:bottom w:val="single" w:sz="4" w:space="0" w:color="auto"/>
            </w:tcBorders>
          </w:tcPr>
          <w:p w:rsidR="002703F3" w:rsidRPr="00293A04" w:rsidRDefault="002703F3" w:rsidP="002703F3">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Муниципальное образование</w:t>
            </w:r>
          </w:p>
        </w:tc>
        <w:tc>
          <w:tcPr>
            <w:tcW w:w="3651" w:type="dxa"/>
            <w:tcBorders>
              <w:bottom w:val="single" w:sz="4" w:space="0" w:color="auto"/>
              <w:right w:val="single" w:sz="4" w:space="0" w:color="auto"/>
            </w:tcBorders>
          </w:tcPr>
          <w:p w:rsidR="002703F3" w:rsidRPr="00293A04" w:rsidRDefault="002703F3" w:rsidP="002703F3">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Наименование объекта, основные характеристики</w:t>
            </w:r>
          </w:p>
        </w:tc>
        <w:tc>
          <w:tcPr>
            <w:tcW w:w="2540" w:type="dxa"/>
            <w:tcBorders>
              <w:top w:val="single" w:sz="4" w:space="0" w:color="auto"/>
              <w:left w:val="single" w:sz="4" w:space="0" w:color="auto"/>
              <w:bottom w:val="single" w:sz="4" w:space="0" w:color="auto"/>
              <w:right w:val="single" w:sz="4" w:space="0" w:color="auto"/>
            </w:tcBorders>
          </w:tcPr>
          <w:p w:rsidR="002703F3" w:rsidRPr="00293A04" w:rsidRDefault="002703F3" w:rsidP="002703F3">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Местоположение</w:t>
            </w:r>
          </w:p>
        </w:tc>
        <w:tc>
          <w:tcPr>
            <w:tcW w:w="401" w:type="dxa"/>
            <w:tcBorders>
              <w:top w:val="nil"/>
              <w:left w:val="single" w:sz="4" w:space="0" w:color="auto"/>
              <w:bottom w:val="nil"/>
              <w:right w:val="nil"/>
            </w:tcBorders>
          </w:tcPr>
          <w:p w:rsidR="002703F3" w:rsidRPr="007643EB" w:rsidRDefault="002703F3" w:rsidP="002703F3">
            <w:pPr>
              <w:spacing w:after="0" w:line="240" w:lineRule="auto"/>
              <w:jc w:val="center"/>
              <w:rPr>
                <w:rFonts w:ascii="Times New Roman" w:eastAsia="Times New Roman" w:hAnsi="Times New Roman" w:cs="Times New Roman"/>
                <w:sz w:val="28"/>
                <w:szCs w:val="28"/>
                <w:lang w:eastAsia="ru-RU"/>
              </w:rPr>
            </w:pPr>
          </w:p>
        </w:tc>
      </w:tr>
    </w:tbl>
    <w:p w:rsidR="00293A04" w:rsidRDefault="00293A04" w:rsidP="00293A04">
      <w:pPr>
        <w:spacing w:after="0" w:line="20" w:lineRule="exact"/>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19"/>
        <w:gridCol w:w="2359"/>
        <w:gridCol w:w="3651"/>
        <w:gridCol w:w="2540"/>
        <w:gridCol w:w="401"/>
      </w:tblGrid>
      <w:tr w:rsidR="00293A04" w:rsidRPr="007643EB" w:rsidTr="00A6643D">
        <w:trPr>
          <w:trHeight w:val="20"/>
          <w:tblHeader/>
          <w:jc w:val="center"/>
        </w:trPr>
        <w:tc>
          <w:tcPr>
            <w:tcW w:w="619" w:type="dxa"/>
            <w:tcBorders>
              <w:top w:val="single" w:sz="4" w:space="0" w:color="auto"/>
              <w:bottom w:val="single" w:sz="4" w:space="0" w:color="auto"/>
            </w:tcBorders>
          </w:tcPr>
          <w:p w:rsidR="00293A04" w:rsidRPr="00293A04" w:rsidRDefault="00293A04" w:rsidP="00270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9" w:type="dxa"/>
            <w:tcBorders>
              <w:top w:val="single" w:sz="4" w:space="0" w:color="auto"/>
              <w:bottom w:val="single" w:sz="4" w:space="0" w:color="auto"/>
            </w:tcBorders>
          </w:tcPr>
          <w:p w:rsidR="00293A04" w:rsidRPr="00293A04" w:rsidRDefault="00293A04" w:rsidP="00270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1" w:type="dxa"/>
            <w:tcBorders>
              <w:top w:val="single" w:sz="4" w:space="0" w:color="auto"/>
              <w:bottom w:val="single" w:sz="4" w:space="0" w:color="auto"/>
              <w:right w:val="single" w:sz="4" w:space="0" w:color="auto"/>
            </w:tcBorders>
          </w:tcPr>
          <w:p w:rsidR="00293A04" w:rsidRPr="00293A04" w:rsidRDefault="00293A04" w:rsidP="00270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40" w:type="dxa"/>
            <w:tcBorders>
              <w:top w:val="single" w:sz="4" w:space="0" w:color="auto"/>
              <w:left w:val="single" w:sz="4" w:space="0" w:color="auto"/>
              <w:bottom w:val="single" w:sz="4" w:space="0" w:color="auto"/>
              <w:right w:val="single" w:sz="4" w:space="0" w:color="auto"/>
            </w:tcBorders>
          </w:tcPr>
          <w:p w:rsidR="00293A04" w:rsidRPr="00293A04" w:rsidRDefault="00293A04" w:rsidP="00270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1" w:type="dxa"/>
            <w:tcBorders>
              <w:top w:val="nil"/>
              <w:left w:val="single" w:sz="4" w:space="0" w:color="auto"/>
              <w:bottom w:val="nil"/>
              <w:right w:val="nil"/>
            </w:tcBorders>
          </w:tcPr>
          <w:p w:rsidR="00293A04" w:rsidRPr="007643EB" w:rsidRDefault="00293A04" w:rsidP="002703F3">
            <w:pPr>
              <w:spacing w:after="0" w:line="240" w:lineRule="auto"/>
              <w:jc w:val="center"/>
              <w:rPr>
                <w:rFonts w:ascii="Times New Roman" w:eastAsia="Times New Roman" w:hAnsi="Times New Roman" w:cs="Times New Roman"/>
                <w:sz w:val="28"/>
                <w:szCs w:val="28"/>
                <w:lang w:eastAsia="ru-RU"/>
              </w:rPr>
            </w:pPr>
          </w:p>
        </w:tc>
      </w:tr>
      <w:tr w:rsidR="002703F3" w:rsidRPr="007643EB" w:rsidTr="00A6643D">
        <w:trPr>
          <w:trHeight w:val="20"/>
          <w:jc w:val="center"/>
        </w:trPr>
        <w:tc>
          <w:tcPr>
            <w:tcW w:w="619" w:type="dxa"/>
            <w:tcBorders>
              <w:top w:val="single" w:sz="4" w:space="0" w:color="auto"/>
              <w:right w:val="single" w:sz="4" w:space="0" w:color="auto"/>
            </w:tcBorders>
          </w:tcPr>
          <w:p w:rsidR="002703F3" w:rsidRPr="00293A04" w:rsidRDefault="002703F3" w:rsidP="00293A04">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1</w:t>
            </w:r>
          </w:p>
        </w:tc>
        <w:tc>
          <w:tcPr>
            <w:tcW w:w="8550" w:type="dxa"/>
            <w:gridSpan w:val="3"/>
            <w:tcBorders>
              <w:top w:val="single" w:sz="4" w:space="0" w:color="auto"/>
              <w:left w:val="single" w:sz="4" w:space="0" w:color="auto"/>
              <w:right w:val="single" w:sz="4" w:space="0" w:color="auto"/>
            </w:tcBorders>
          </w:tcPr>
          <w:p w:rsidR="002703F3" w:rsidRPr="00293A04" w:rsidRDefault="002703F3" w:rsidP="000F7847">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Сосновоборский городской округ</w:t>
            </w:r>
          </w:p>
        </w:tc>
        <w:tc>
          <w:tcPr>
            <w:tcW w:w="401" w:type="dxa"/>
            <w:tcBorders>
              <w:top w:val="nil"/>
              <w:left w:val="single" w:sz="4" w:space="0" w:color="auto"/>
              <w:bottom w:val="nil"/>
              <w:right w:val="nil"/>
            </w:tcBorders>
          </w:tcPr>
          <w:p w:rsidR="002703F3" w:rsidRPr="007643EB" w:rsidRDefault="002703F3" w:rsidP="008E18C2">
            <w:pPr>
              <w:spacing w:after="0" w:line="240" w:lineRule="auto"/>
              <w:rPr>
                <w:rFonts w:ascii="Times New Roman" w:eastAsia="Times New Roman" w:hAnsi="Times New Roman" w:cs="Times New Roman"/>
                <w:sz w:val="28"/>
                <w:szCs w:val="28"/>
                <w:lang w:eastAsia="ru-RU"/>
              </w:rPr>
            </w:pPr>
          </w:p>
        </w:tc>
      </w:tr>
      <w:tr w:rsidR="002703F3" w:rsidRPr="007643EB" w:rsidTr="00293A04">
        <w:trPr>
          <w:trHeight w:val="20"/>
          <w:jc w:val="center"/>
        </w:trPr>
        <w:tc>
          <w:tcPr>
            <w:tcW w:w="619" w:type="dxa"/>
          </w:tcPr>
          <w:p w:rsidR="002703F3" w:rsidRPr="00293A04" w:rsidRDefault="002703F3" w:rsidP="00293A04">
            <w:pPr>
              <w:spacing w:after="0" w:line="240" w:lineRule="auto"/>
              <w:jc w:val="center"/>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1.1</w:t>
            </w:r>
          </w:p>
        </w:tc>
        <w:tc>
          <w:tcPr>
            <w:tcW w:w="2359" w:type="dxa"/>
          </w:tcPr>
          <w:p w:rsidR="002703F3" w:rsidRP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Сосновоборский городской округ</w:t>
            </w:r>
          </w:p>
        </w:tc>
        <w:tc>
          <w:tcPr>
            <w:tcW w:w="3651" w:type="dxa"/>
            <w:tcBorders>
              <w:right w:val="single" w:sz="4" w:space="0" w:color="auto"/>
            </w:tcBorders>
          </w:tcPr>
          <w:p w:rsid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 xml:space="preserve">Станция по борьбе </w:t>
            </w:r>
          </w:p>
          <w:p w:rsidR="002703F3"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с болезнями животных</w:t>
            </w:r>
            <w:r w:rsidR="009966E1">
              <w:rPr>
                <w:rFonts w:ascii="Times New Roman" w:eastAsia="Times New Roman" w:hAnsi="Times New Roman" w:cs="Times New Roman"/>
                <w:sz w:val="24"/>
                <w:szCs w:val="24"/>
                <w:lang w:eastAsia="ru-RU"/>
              </w:rPr>
              <w:t>.</w:t>
            </w:r>
          </w:p>
          <w:p w:rsidR="002703F3" w:rsidRP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lastRenderedPageBreak/>
              <w:t>Основные характеристики:</w:t>
            </w:r>
          </w:p>
          <w:p w:rsidR="002703F3" w:rsidRP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без содержания животных, площадь территории 944 кв. м</w:t>
            </w:r>
            <w:r w:rsidR="00293A04">
              <w:rPr>
                <w:rFonts w:ascii="Times New Roman" w:eastAsia="Times New Roman" w:hAnsi="Times New Roman" w:cs="Times New Roman"/>
                <w:sz w:val="24"/>
                <w:szCs w:val="24"/>
                <w:lang w:eastAsia="ru-RU"/>
              </w:rPr>
              <w:t>.</w:t>
            </w:r>
          </w:p>
          <w:p w:rsidR="002710E8"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Назначение:</w:t>
            </w:r>
            <w:r w:rsidRPr="00293A04">
              <w:rPr>
                <w:rFonts w:ascii="Arial" w:eastAsia="Calibri" w:hAnsi="Arial" w:cs="Arial"/>
                <w:sz w:val="24"/>
                <w:szCs w:val="24"/>
                <w:shd w:val="clear" w:color="auto" w:fill="FFFFFF"/>
              </w:rPr>
              <w:t xml:space="preserve"> </w:t>
            </w:r>
            <w:r w:rsidRPr="00293A04">
              <w:rPr>
                <w:rFonts w:ascii="Times New Roman" w:eastAsia="Times New Roman" w:hAnsi="Times New Roman" w:cs="Times New Roman"/>
                <w:sz w:val="24"/>
                <w:szCs w:val="24"/>
                <w:lang w:eastAsia="ru-RU"/>
              </w:rPr>
              <w:t xml:space="preserve">предупреждение </w:t>
            </w:r>
          </w:p>
          <w:p w:rsid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 xml:space="preserve">и ликвидация заразных и иных болезней животных, охрана территории от заноса заразных болезней животных из других регионов </w:t>
            </w:r>
            <w:r w:rsidRPr="00293A04">
              <w:rPr>
                <w:rFonts w:ascii="Times New Roman" w:eastAsia="MS Mincho" w:hAnsi="Times New Roman" w:cs="Times New Roman"/>
                <w:sz w:val="24"/>
                <w:szCs w:val="24"/>
                <w:lang w:eastAsia="ru-RU"/>
              </w:rPr>
              <w:t>Российской Федерации</w:t>
            </w:r>
            <w:r w:rsidRPr="00293A04">
              <w:rPr>
                <w:rFonts w:ascii="Times New Roman" w:eastAsia="Times New Roman" w:hAnsi="Times New Roman" w:cs="Times New Roman"/>
                <w:sz w:val="24"/>
                <w:szCs w:val="24"/>
                <w:lang w:eastAsia="ru-RU"/>
              </w:rPr>
              <w:t xml:space="preserve">, охрана здоровья людей от болезней, общих </w:t>
            </w:r>
          </w:p>
          <w:p w:rsidR="002703F3" w:rsidRPr="00293A04" w:rsidRDefault="002703F3" w:rsidP="008E18C2">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для животных и человека</w:t>
            </w:r>
            <w:r w:rsidR="002710E8">
              <w:rPr>
                <w:rFonts w:ascii="Times New Roman" w:eastAsia="Times New Roman" w:hAnsi="Times New Roman" w:cs="Times New Roman"/>
                <w:sz w:val="24"/>
                <w:szCs w:val="24"/>
                <w:lang w:eastAsia="ru-RU"/>
              </w:rPr>
              <w:t>.</w:t>
            </w:r>
          </w:p>
          <w:p w:rsidR="002703F3" w:rsidRPr="00293A04" w:rsidRDefault="002703F3" w:rsidP="00293A04">
            <w:pPr>
              <w:spacing w:after="0" w:line="240" w:lineRule="auto"/>
              <w:rPr>
                <w:rFonts w:ascii="Times New Roman" w:eastAsia="Times New Roman" w:hAnsi="Times New Roman" w:cs="Times New Roman"/>
                <w:sz w:val="24"/>
                <w:szCs w:val="24"/>
                <w:lang w:eastAsia="ru-RU"/>
              </w:rPr>
            </w:pPr>
            <w:r w:rsidRPr="00293A04">
              <w:rPr>
                <w:rFonts w:ascii="Times New Roman" w:eastAsia="Times New Roman" w:hAnsi="Times New Roman" w:cs="Times New Roman"/>
                <w:sz w:val="24"/>
                <w:szCs w:val="24"/>
                <w:lang w:eastAsia="ru-RU"/>
              </w:rPr>
              <w:t xml:space="preserve">Характеристики зон с особыми условиями использования территорий: </w:t>
            </w:r>
            <w:r w:rsidRPr="00293A04">
              <w:rPr>
                <w:rFonts w:ascii="Times New Roman" w:eastAsia="Calibri" w:hAnsi="Times New Roman" w:cs="Times New Roman"/>
                <w:sz w:val="24"/>
                <w:szCs w:val="24"/>
              </w:rPr>
              <w:t>зоны с особыми условиями использования территорий не</w:t>
            </w:r>
            <w:r w:rsidR="000F7847">
              <w:rPr>
                <w:rFonts w:ascii="Times New Roman" w:eastAsia="Calibri" w:hAnsi="Times New Roman" w:cs="Times New Roman"/>
                <w:sz w:val="24"/>
                <w:szCs w:val="24"/>
              </w:rPr>
              <w:t xml:space="preserve"> </w:t>
            </w:r>
            <w:r w:rsidRPr="00293A04">
              <w:rPr>
                <w:rFonts w:ascii="Times New Roman" w:eastAsia="Calibri" w:hAnsi="Times New Roman" w:cs="Times New Roman"/>
                <w:sz w:val="24"/>
                <w:szCs w:val="24"/>
              </w:rPr>
              <w:t>устанавливаются</w:t>
            </w:r>
          </w:p>
        </w:tc>
        <w:tc>
          <w:tcPr>
            <w:tcW w:w="2540" w:type="dxa"/>
            <w:tcBorders>
              <w:left w:val="single" w:sz="4" w:space="0" w:color="auto"/>
              <w:right w:val="single" w:sz="4" w:space="0" w:color="auto"/>
            </w:tcBorders>
          </w:tcPr>
          <w:p w:rsidR="002703F3" w:rsidRPr="00293A04" w:rsidRDefault="00293A04" w:rsidP="008E1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002703F3" w:rsidRPr="00293A04">
              <w:rPr>
                <w:rFonts w:ascii="Times New Roman" w:eastAsia="Times New Roman" w:hAnsi="Times New Roman" w:cs="Times New Roman"/>
                <w:sz w:val="24"/>
                <w:szCs w:val="24"/>
                <w:lang w:eastAsia="ru-RU"/>
              </w:rPr>
              <w:t>ород Сосновый Бор</w:t>
            </w:r>
          </w:p>
        </w:tc>
        <w:tc>
          <w:tcPr>
            <w:tcW w:w="401" w:type="dxa"/>
            <w:tcBorders>
              <w:top w:val="nil"/>
              <w:left w:val="single" w:sz="4" w:space="0" w:color="auto"/>
              <w:bottom w:val="nil"/>
              <w:right w:val="nil"/>
            </w:tcBorders>
          </w:tcPr>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2703F3" w:rsidRDefault="002703F3" w:rsidP="008E18C2">
            <w:pPr>
              <w:spacing w:after="0" w:line="240" w:lineRule="auto"/>
              <w:rPr>
                <w:rFonts w:ascii="Times New Roman" w:eastAsia="Times New Roman" w:hAnsi="Times New Roman" w:cs="Times New Roman"/>
                <w:bCs/>
                <w:kern w:val="32"/>
                <w:sz w:val="28"/>
                <w:szCs w:val="28"/>
              </w:rPr>
            </w:pPr>
          </w:p>
          <w:p w:rsidR="000F7847" w:rsidRPr="000F7847" w:rsidRDefault="000F7847" w:rsidP="008E18C2">
            <w:pPr>
              <w:spacing w:after="0" w:line="240" w:lineRule="auto"/>
              <w:rPr>
                <w:rFonts w:ascii="Times New Roman" w:eastAsia="Times New Roman" w:hAnsi="Times New Roman" w:cs="Times New Roman"/>
                <w:bCs/>
                <w:kern w:val="32"/>
                <w:sz w:val="16"/>
                <w:szCs w:val="16"/>
              </w:rPr>
            </w:pPr>
          </w:p>
          <w:p w:rsidR="002703F3" w:rsidRPr="007643EB" w:rsidRDefault="002703F3" w:rsidP="008E18C2">
            <w:pPr>
              <w:spacing w:after="0" w:line="240" w:lineRule="auto"/>
              <w:rPr>
                <w:rFonts w:ascii="Times New Roman" w:eastAsia="Times New Roman" w:hAnsi="Times New Roman" w:cs="Times New Roman"/>
                <w:sz w:val="28"/>
                <w:szCs w:val="28"/>
                <w:lang w:eastAsia="ru-RU"/>
              </w:rPr>
            </w:pPr>
          </w:p>
        </w:tc>
      </w:tr>
    </w:tbl>
    <w:p w:rsidR="003445AD" w:rsidRDefault="003445AD" w:rsidP="002703F3">
      <w:pPr>
        <w:pStyle w:val="ab"/>
        <w:suppressAutoHyphens/>
        <w:ind w:firstLine="709"/>
        <w:jc w:val="both"/>
        <w:outlineLvl w:val="2"/>
        <w:rPr>
          <w:sz w:val="28"/>
          <w:szCs w:val="28"/>
        </w:rPr>
      </w:pPr>
      <w:bookmarkStart w:id="2" w:name="_Toc12546703"/>
    </w:p>
    <w:p w:rsidR="009966E1" w:rsidRDefault="009966E1" w:rsidP="00965255">
      <w:pPr>
        <w:spacing w:after="120"/>
        <w:ind w:left="709"/>
        <w:jc w:val="right"/>
        <w:rPr>
          <w:rFonts w:ascii="Times New Roman" w:eastAsia="Times New Roman" w:hAnsi="Times New Roman" w:cs="Times New Roman"/>
          <w:kern w:val="32"/>
          <w:sz w:val="28"/>
          <w:szCs w:val="28"/>
          <w:lang w:eastAsia="ru-RU"/>
        </w:rPr>
      </w:pPr>
    </w:p>
    <w:p w:rsidR="00965255" w:rsidRDefault="00965255" w:rsidP="00965255">
      <w:pPr>
        <w:spacing w:after="120"/>
        <w:ind w:left="709"/>
        <w:jc w:val="right"/>
        <w:rPr>
          <w:rFonts w:ascii="Times New Roman" w:eastAsia="Times New Roman" w:hAnsi="Times New Roman" w:cs="Times New Roman"/>
          <w:kern w:val="32"/>
          <w:sz w:val="26"/>
          <w:szCs w:val="26"/>
          <w:lang w:eastAsia="ru-RU"/>
        </w:rPr>
      </w:pPr>
      <w:r w:rsidRPr="002307AD">
        <w:rPr>
          <w:rFonts w:ascii="Times New Roman" w:eastAsia="Times New Roman" w:hAnsi="Times New Roman" w:cs="Times New Roman"/>
          <w:kern w:val="32"/>
          <w:sz w:val="26"/>
          <w:szCs w:val="26"/>
          <w:lang w:eastAsia="ru-RU"/>
        </w:rPr>
        <w:t>Таблица 1</w:t>
      </w:r>
      <w:r w:rsidR="00180B06" w:rsidRPr="002307AD">
        <w:rPr>
          <w:rFonts w:ascii="Times New Roman" w:eastAsia="Times New Roman" w:hAnsi="Times New Roman" w:cs="Times New Roman"/>
          <w:kern w:val="32"/>
          <w:sz w:val="26"/>
          <w:szCs w:val="26"/>
          <w:lang w:eastAsia="ru-RU"/>
        </w:rPr>
        <w:t>8</w:t>
      </w:r>
      <w:r w:rsidRPr="002307AD">
        <w:rPr>
          <w:rFonts w:ascii="Times New Roman" w:eastAsia="Times New Roman" w:hAnsi="Times New Roman" w:cs="Times New Roman"/>
          <w:kern w:val="32"/>
          <w:sz w:val="26"/>
          <w:szCs w:val="26"/>
          <w:lang w:eastAsia="ru-RU"/>
        </w:rPr>
        <w:t>.3</w:t>
      </w:r>
    </w:p>
    <w:p w:rsidR="002307AD" w:rsidRPr="002307AD" w:rsidRDefault="002307AD" w:rsidP="00965255">
      <w:pPr>
        <w:spacing w:after="120"/>
        <w:ind w:left="709"/>
        <w:jc w:val="right"/>
        <w:rPr>
          <w:rFonts w:ascii="Times New Roman" w:eastAsia="Times New Roman" w:hAnsi="Times New Roman" w:cs="Times New Roman"/>
          <w:kern w:val="32"/>
          <w:sz w:val="16"/>
          <w:szCs w:val="16"/>
          <w:lang w:eastAsia="ru-RU"/>
        </w:rPr>
      </w:pPr>
    </w:p>
    <w:p w:rsidR="000F7847" w:rsidRPr="002307AD" w:rsidRDefault="000F7847" w:rsidP="000F7847">
      <w:pPr>
        <w:spacing w:after="0" w:line="240" w:lineRule="auto"/>
        <w:jc w:val="center"/>
        <w:rPr>
          <w:rFonts w:ascii="Times New Roman" w:eastAsia="Times New Roman" w:hAnsi="Times New Roman" w:cs="Times New Roman"/>
          <w:kern w:val="32"/>
          <w:sz w:val="26"/>
          <w:szCs w:val="26"/>
          <w:lang w:eastAsia="ru-RU"/>
        </w:rPr>
      </w:pPr>
      <w:r w:rsidRPr="002307AD">
        <w:rPr>
          <w:rFonts w:ascii="Times New Roman" w:eastAsia="Times New Roman" w:hAnsi="Times New Roman" w:cs="Times New Roman"/>
          <w:kern w:val="32"/>
          <w:sz w:val="26"/>
          <w:szCs w:val="26"/>
          <w:lang w:eastAsia="ru-RU"/>
        </w:rPr>
        <w:t>Объекты предупреждения чрезвычайных ситуаций</w:t>
      </w:r>
    </w:p>
    <w:p w:rsidR="000F7847" w:rsidRDefault="000F7847" w:rsidP="000F7847">
      <w:pPr>
        <w:spacing w:after="0" w:line="240" w:lineRule="auto"/>
        <w:jc w:val="center"/>
        <w:rPr>
          <w:rFonts w:ascii="Times New Roman" w:eastAsia="Times New Roman" w:hAnsi="Times New Roman" w:cs="Times New Roman"/>
          <w:kern w:val="32"/>
          <w:sz w:val="26"/>
          <w:szCs w:val="26"/>
          <w:lang w:eastAsia="ru-RU"/>
        </w:rPr>
      </w:pPr>
      <w:r w:rsidRPr="002307AD">
        <w:rPr>
          <w:rFonts w:ascii="Times New Roman" w:eastAsia="Times New Roman" w:hAnsi="Times New Roman" w:cs="Times New Roman"/>
          <w:kern w:val="32"/>
          <w:sz w:val="26"/>
          <w:szCs w:val="26"/>
          <w:lang w:eastAsia="ru-RU"/>
        </w:rPr>
        <w:t>Первая очередь</w:t>
      </w:r>
    </w:p>
    <w:p w:rsidR="000F7847" w:rsidRPr="000F7847" w:rsidRDefault="000F7847" w:rsidP="000F7847">
      <w:pPr>
        <w:spacing w:after="0" w:line="240" w:lineRule="auto"/>
        <w:jc w:val="center"/>
        <w:rPr>
          <w:rFonts w:ascii="Times New Roman" w:eastAsia="Times New Roman" w:hAnsi="Times New Roman" w:cs="Times New Roman"/>
          <w:kern w:val="32"/>
          <w:sz w:val="16"/>
          <w:szCs w:val="16"/>
          <w:lang w:eastAsia="ru-RU"/>
        </w:rPr>
      </w:pPr>
    </w:p>
    <w:bookmarkEnd w:id="2"/>
    <w:p w:rsidR="009D0486" w:rsidRPr="007643EB" w:rsidRDefault="009D0486" w:rsidP="009D0486">
      <w:pPr>
        <w:spacing w:after="0"/>
        <w:rPr>
          <w:sz w:val="2"/>
          <w:szCs w:val="2"/>
        </w:rPr>
      </w:pPr>
    </w:p>
    <w:tbl>
      <w:tblPr>
        <w:tblStyle w:val="a3"/>
        <w:tblW w:w="9606" w:type="dxa"/>
        <w:tblLayout w:type="fixed"/>
        <w:tblLook w:val="04A0" w:firstRow="1" w:lastRow="0" w:firstColumn="1" w:lastColumn="0" w:noHBand="0" w:noVBand="1"/>
      </w:tblPr>
      <w:tblGrid>
        <w:gridCol w:w="675"/>
        <w:gridCol w:w="2410"/>
        <w:gridCol w:w="3686"/>
        <w:gridCol w:w="2409"/>
        <w:gridCol w:w="426"/>
      </w:tblGrid>
      <w:tr w:rsidR="002703F3" w:rsidRPr="007643EB" w:rsidTr="0031206D">
        <w:trPr>
          <w:trHeight w:val="222"/>
          <w:tblHeader/>
        </w:trPr>
        <w:tc>
          <w:tcPr>
            <w:tcW w:w="675" w:type="dxa"/>
            <w:tcBorders>
              <w:bottom w:val="single" w:sz="4" w:space="0" w:color="auto"/>
            </w:tcBorders>
          </w:tcPr>
          <w:p w:rsidR="002703F3" w:rsidRDefault="002703F3"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w:t>
            </w:r>
          </w:p>
          <w:p w:rsidR="002710E8" w:rsidRPr="000F7847" w:rsidRDefault="002710E8" w:rsidP="003428A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410" w:type="dxa"/>
            <w:tcBorders>
              <w:bottom w:val="single" w:sz="4" w:space="0" w:color="auto"/>
            </w:tcBorders>
          </w:tcPr>
          <w:p w:rsidR="002703F3" w:rsidRPr="000F7847" w:rsidRDefault="002703F3"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Муниципальное образование</w:t>
            </w:r>
          </w:p>
        </w:tc>
        <w:tc>
          <w:tcPr>
            <w:tcW w:w="3686" w:type="dxa"/>
            <w:tcBorders>
              <w:bottom w:val="single" w:sz="4" w:space="0" w:color="auto"/>
            </w:tcBorders>
          </w:tcPr>
          <w:p w:rsidR="009966E1" w:rsidRDefault="002703F3"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 xml:space="preserve">Наименование объекта, </w:t>
            </w:r>
          </w:p>
          <w:p w:rsidR="002703F3" w:rsidRPr="000F7847" w:rsidRDefault="002703F3"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основные характеристики</w:t>
            </w:r>
          </w:p>
        </w:tc>
        <w:tc>
          <w:tcPr>
            <w:tcW w:w="2409" w:type="dxa"/>
            <w:tcBorders>
              <w:bottom w:val="single" w:sz="4" w:space="0" w:color="auto"/>
              <w:right w:val="single" w:sz="4" w:space="0" w:color="auto"/>
            </w:tcBorders>
          </w:tcPr>
          <w:p w:rsidR="002703F3" w:rsidRPr="000F7847" w:rsidRDefault="002703F3"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Местоположение</w:t>
            </w:r>
          </w:p>
        </w:tc>
        <w:tc>
          <w:tcPr>
            <w:tcW w:w="426" w:type="dxa"/>
            <w:tcBorders>
              <w:top w:val="nil"/>
              <w:left w:val="single" w:sz="4" w:space="0" w:color="auto"/>
              <w:bottom w:val="nil"/>
              <w:right w:val="nil"/>
            </w:tcBorders>
          </w:tcPr>
          <w:p w:rsidR="002703F3" w:rsidRPr="007643EB" w:rsidRDefault="002703F3" w:rsidP="003428A3">
            <w:pPr>
              <w:jc w:val="center"/>
              <w:rPr>
                <w:rFonts w:ascii="Times New Roman" w:eastAsia="Times New Roman" w:hAnsi="Times New Roman" w:cs="Times New Roman"/>
                <w:sz w:val="28"/>
                <w:szCs w:val="28"/>
                <w:lang w:eastAsia="ru-RU"/>
              </w:rPr>
            </w:pPr>
          </w:p>
        </w:tc>
      </w:tr>
    </w:tbl>
    <w:p w:rsidR="009966E1" w:rsidRDefault="009966E1" w:rsidP="009966E1">
      <w:pPr>
        <w:spacing w:after="0" w:line="20" w:lineRule="exact"/>
      </w:pPr>
    </w:p>
    <w:tbl>
      <w:tblPr>
        <w:tblStyle w:val="a3"/>
        <w:tblW w:w="9606" w:type="dxa"/>
        <w:tblLayout w:type="fixed"/>
        <w:tblLook w:val="04A0" w:firstRow="1" w:lastRow="0" w:firstColumn="1" w:lastColumn="0" w:noHBand="0" w:noVBand="1"/>
      </w:tblPr>
      <w:tblGrid>
        <w:gridCol w:w="675"/>
        <w:gridCol w:w="2410"/>
        <w:gridCol w:w="3686"/>
        <w:gridCol w:w="2409"/>
        <w:gridCol w:w="426"/>
      </w:tblGrid>
      <w:tr w:rsidR="000F7847" w:rsidRPr="007643EB" w:rsidTr="0031206D">
        <w:trPr>
          <w:trHeight w:val="222"/>
          <w:tblHeader/>
        </w:trPr>
        <w:tc>
          <w:tcPr>
            <w:tcW w:w="675" w:type="dxa"/>
            <w:tcBorders>
              <w:top w:val="single" w:sz="4" w:space="0" w:color="auto"/>
            </w:tcBorders>
          </w:tcPr>
          <w:p w:rsidR="000F7847" w:rsidRPr="000F7847" w:rsidRDefault="000F7847" w:rsidP="003428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tcBorders>
          </w:tcPr>
          <w:p w:rsidR="000F7847" w:rsidRPr="000F7847" w:rsidRDefault="000F7847" w:rsidP="003428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6" w:type="dxa"/>
            <w:tcBorders>
              <w:top w:val="single" w:sz="4" w:space="0" w:color="auto"/>
            </w:tcBorders>
          </w:tcPr>
          <w:p w:rsidR="000F7847" w:rsidRPr="000F7847" w:rsidRDefault="000F7847" w:rsidP="003428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09" w:type="dxa"/>
            <w:tcBorders>
              <w:top w:val="single" w:sz="4" w:space="0" w:color="auto"/>
              <w:right w:val="single" w:sz="4" w:space="0" w:color="auto"/>
            </w:tcBorders>
          </w:tcPr>
          <w:p w:rsidR="000F7847" w:rsidRPr="000F7847" w:rsidRDefault="000F7847" w:rsidP="003428A3">
            <w:pPr>
              <w:jc w:val="cente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4</w:t>
            </w:r>
          </w:p>
        </w:tc>
        <w:tc>
          <w:tcPr>
            <w:tcW w:w="426" w:type="dxa"/>
            <w:tcBorders>
              <w:top w:val="nil"/>
              <w:left w:val="single" w:sz="4" w:space="0" w:color="auto"/>
              <w:bottom w:val="nil"/>
              <w:right w:val="nil"/>
            </w:tcBorders>
          </w:tcPr>
          <w:p w:rsidR="000F7847" w:rsidRPr="007643EB" w:rsidRDefault="000F7847" w:rsidP="003428A3">
            <w:pPr>
              <w:jc w:val="center"/>
              <w:rPr>
                <w:rFonts w:ascii="Times New Roman" w:eastAsia="Times New Roman" w:hAnsi="Times New Roman" w:cs="Times New Roman"/>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1</w:t>
            </w:r>
          </w:p>
        </w:tc>
        <w:tc>
          <w:tcPr>
            <w:tcW w:w="8505" w:type="dxa"/>
            <w:gridSpan w:val="3"/>
            <w:tcBorders>
              <w:right w:val="single" w:sz="4" w:space="0" w:color="auto"/>
            </w:tcBorders>
          </w:tcPr>
          <w:p w:rsidR="002703F3" w:rsidRPr="000F7847" w:rsidRDefault="002703F3" w:rsidP="000F7847">
            <w:pPr>
              <w:jc w:val="cente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Выборгский муниципальный район</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1.1</w:t>
            </w:r>
          </w:p>
        </w:tc>
        <w:tc>
          <w:tcPr>
            <w:tcW w:w="2410" w:type="dxa"/>
          </w:tcPr>
          <w:p w:rsidR="002703F3" w:rsidRPr="000F7847" w:rsidRDefault="002703F3" w:rsidP="003428A3">
            <w:pP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Красносельское сельское поселение</w:t>
            </w:r>
          </w:p>
        </w:tc>
        <w:tc>
          <w:tcPr>
            <w:tcW w:w="3686" w:type="dxa"/>
          </w:tcPr>
          <w:p w:rsidR="002703F3" w:rsidRPr="000F7847" w:rsidRDefault="002703F3" w:rsidP="003428A3">
            <w:pPr>
              <w:rPr>
                <w:rFonts w:ascii="Times New Roman" w:eastAsia="Calibri" w:hAnsi="Times New Roman" w:cs="Times New Roman"/>
                <w:sz w:val="24"/>
                <w:szCs w:val="24"/>
              </w:rPr>
            </w:pPr>
            <w:r w:rsidRPr="000F7847">
              <w:rPr>
                <w:rFonts w:ascii="Times New Roman" w:eastAsia="Calibri" w:hAnsi="Times New Roman" w:cs="Times New Roman"/>
                <w:sz w:val="24"/>
                <w:szCs w:val="24"/>
              </w:rPr>
              <w:t>Поисково-спасательная станция</w:t>
            </w:r>
            <w:r w:rsidR="009966E1">
              <w:rPr>
                <w:rFonts w:ascii="Times New Roman" w:eastAsia="Calibri" w:hAnsi="Times New Roman" w:cs="Times New Roman"/>
                <w:sz w:val="24"/>
                <w:szCs w:val="24"/>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Основные характеристики:</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Calibri" w:hAnsi="Times New Roman" w:cs="Times New Roman"/>
                <w:sz w:val="24"/>
                <w:szCs w:val="24"/>
              </w:rPr>
              <w:t xml:space="preserve">станция для размещения поисково-спасательного отряда на 5 </w:t>
            </w:r>
            <w:proofErr w:type="spellStart"/>
            <w:r w:rsidRPr="000F7847">
              <w:rPr>
                <w:rFonts w:ascii="Times New Roman" w:eastAsia="Calibri" w:hAnsi="Times New Roman" w:cs="Times New Roman"/>
                <w:sz w:val="24"/>
                <w:szCs w:val="24"/>
              </w:rPr>
              <w:t>машино</w:t>
            </w:r>
            <w:proofErr w:type="spellEnd"/>
            <w:r w:rsidRPr="000F7847">
              <w:rPr>
                <w:rFonts w:ascii="Times New Roman" w:eastAsia="Calibri" w:hAnsi="Times New Roman" w:cs="Times New Roman"/>
                <w:sz w:val="24"/>
                <w:szCs w:val="24"/>
              </w:rPr>
              <w:t>-выездов, п</w:t>
            </w:r>
            <w:r w:rsidRPr="000F7847">
              <w:rPr>
                <w:rFonts w:ascii="Times New Roman" w:eastAsia="Times New Roman" w:hAnsi="Times New Roman" w:cs="Times New Roman"/>
                <w:sz w:val="24"/>
                <w:szCs w:val="24"/>
                <w:lang w:eastAsia="ru-RU"/>
              </w:rPr>
              <w:t>лощадь территории 3000 кв. м</w:t>
            </w:r>
            <w:r w:rsidR="000F7847">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Calibri" w:hAnsi="Times New Roman" w:cs="Times New Roman"/>
                <w:sz w:val="24"/>
                <w:szCs w:val="24"/>
              </w:rPr>
              <w:t xml:space="preserve">Назначение: </w:t>
            </w:r>
            <w:r w:rsidRPr="000F7847">
              <w:rPr>
                <w:rFonts w:ascii="Times New Roman" w:eastAsia="Times New Roman" w:hAnsi="Times New Roman" w:cs="Times New Roman"/>
                <w:sz w:val="24"/>
                <w:szCs w:val="24"/>
                <w:lang w:eastAsia="ru-RU"/>
              </w:rPr>
              <w:t>обеспечение проведения поисково-спасательных работ в условиях чрезвычайных ситуаций природного и техногенного характера</w:t>
            </w:r>
            <w:r w:rsidR="002710E8">
              <w:rPr>
                <w:rFonts w:ascii="Times New Roman" w:eastAsia="Times New Roman" w:hAnsi="Times New Roman" w:cs="Times New Roman"/>
                <w:sz w:val="24"/>
                <w:szCs w:val="24"/>
                <w:lang w:eastAsia="ru-RU"/>
              </w:rPr>
              <w:t>.</w:t>
            </w:r>
          </w:p>
          <w:p w:rsidR="002703F3" w:rsidRPr="000F7847" w:rsidRDefault="002703F3" w:rsidP="003428A3">
            <w:pP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 xml:space="preserve">Характеристики зон с особыми условиями использования территорий: </w:t>
            </w:r>
            <w:r w:rsidRPr="000F7847">
              <w:rPr>
                <w:rFonts w:ascii="Times New Roman" w:eastAsia="Calibri" w:hAnsi="Times New Roman" w:cs="Times New Roman"/>
                <w:sz w:val="24"/>
                <w:szCs w:val="24"/>
              </w:rPr>
              <w:t>зоны с особыми условиями использования территорий не устанавливаются</w:t>
            </w:r>
          </w:p>
        </w:tc>
        <w:tc>
          <w:tcPr>
            <w:tcW w:w="2409" w:type="dxa"/>
            <w:tcBorders>
              <w:right w:val="single" w:sz="4" w:space="0" w:color="auto"/>
            </w:tcBorders>
          </w:tcPr>
          <w:p w:rsidR="002703F3" w:rsidRPr="000F7847" w:rsidRDefault="000F7847" w:rsidP="003428A3">
            <w:pPr>
              <w:rPr>
                <w:rFonts w:ascii="Times New Roman" w:hAnsi="Times New Roman" w:cs="Times New Roman"/>
                <w:sz w:val="24"/>
                <w:szCs w:val="24"/>
              </w:rPr>
            </w:pPr>
            <w:r>
              <w:rPr>
                <w:rFonts w:ascii="Times New Roman" w:eastAsia="Times New Roman" w:hAnsi="Times New Roman" w:cs="Times New Roman"/>
                <w:kern w:val="32"/>
                <w:sz w:val="24"/>
                <w:szCs w:val="24"/>
                <w:lang w:eastAsia="ru-RU"/>
              </w:rPr>
              <w:t>П</w:t>
            </w:r>
            <w:r w:rsidR="002703F3" w:rsidRPr="000F7847">
              <w:rPr>
                <w:rFonts w:ascii="Times New Roman" w:eastAsia="Times New Roman" w:hAnsi="Times New Roman" w:cs="Times New Roman"/>
                <w:kern w:val="32"/>
                <w:sz w:val="24"/>
                <w:szCs w:val="24"/>
                <w:lang w:eastAsia="ru-RU"/>
              </w:rPr>
              <w:t xml:space="preserve">оселок </w:t>
            </w:r>
            <w:proofErr w:type="gramStart"/>
            <w:r w:rsidR="002703F3" w:rsidRPr="000F7847">
              <w:rPr>
                <w:rFonts w:ascii="Times New Roman" w:eastAsia="Times New Roman" w:hAnsi="Times New Roman" w:cs="Times New Roman"/>
                <w:kern w:val="32"/>
                <w:sz w:val="24"/>
                <w:szCs w:val="24"/>
                <w:lang w:eastAsia="ru-RU"/>
              </w:rPr>
              <w:t>Кирилловское</w:t>
            </w:r>
            <w:proofErr w:type="gramEnd"/>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2</w:t>
            </w:r>
          </w:p>
        </w:tc>
        <w:tc>
          <w:tcPr>
            <w:tcW w:w="8505" w:type="dxa"/>
            <w:gridSpan w:val="3"/>
            <w:tcBorders>
              <w:right w:val="single" w:sz="4" w:space="0" w:color="auto"/>
            </w:tcBorders>
          </w:tcPr>
          <w:p w:rsidR="002703F3" w:rsidRPr="000F7847" w:rsidRDefault="002703F3" w:rsidP="000F7847">
            <w:pPr>
              <w:jc w:val="cente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Кингисеппский муниципальный район</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2.1</w:t>
            </w:r>
          </w:p>
        </w:tc>
        <w:tc>
          <w:tcPr>
            <w:tcW w:w="2410" w:type="dxa"/>
          </w:tcPr>
          <w:p w:rsidR="002703F3" w:rsidRPr="000F7847" w:rsidRDefault="002703F3" w:rsidP="003428A3">
            <w:pPr>
              <w:rPr>
                <w:rFonts w:ascii="Times New Roman" w:hAnsi="Times New Roman" w:cs="Times New Roman"/>
                <w:sz w:val="24"/>
                <w:szCs w:val="24"/>
              </w:rPr>
            </w:pPr>
            <w:r w:rsidRPr="000F7847">
              <w:rPr>
                <w:rFonts w:ascii="Times New Roman" w:eastAsia="Times New Roman" w:hAnsi="Times New Roman" w:cs="Times New Roman"/>
                <w:sz w:val="24"/>
                <w:szCs w:val="24"/>
                <w:lang w:eastAsia="ru-RU"/>
              </w:rPr>
              <w:t>Кингисеппское городское поселение</w:t>
            </w:r>
          </w:p>
        </w:tc>
        <w:tc>
          <w:tcPr>
            <w:tcW w:w="3686" w:type="dxa"/>
          </w:tcPr>
          <w:p w:rsidR="002703F3" w:rsidRPr="000F7847" w:rsidRDefault="002703F3" w:rsidP="003428A3">
            <w:pPr>
              <w:rPr>
                <w:rFonts w:ascii="Times New Roman" w:eastAsia="Times New Roman" w:hAnsi="Times New Roman" w:cs="Times New Roman"/>
                <w:kern w:val="32"/>
                <w:sz w:val="24"/>
                <w:szCs w:val="24"/>
                <w:lang w:eastAsia="ru-RU"/>
              </w:rPr>
            </w:pPr>
            <w:r w:rsidRPr="000F7847">
              <w:rPr>
                <w:rFonts w:ascii="Times New Roman" w:eastAsia="Calibri" w:hAnsi="Times New Roman" w:cs="Times New Roman"/>
                <w:sz w:val="24"/>
                <w:szCs w:val="24"/>
              </w:rPr>
              <w:t>Поисково-спасательный пост</w:t>
            </w:r>
            <w:r w:rsidR="009966E1">
              <w:rPr>
                <w:rFonts w:ascii="Times New Roman" w:eastAsia="Calibri" w:hAnsi="Times New Roman" w:cs="Times New Roman"/>
                <w:sz w:val="24"/>
                <w:szCs w:val="24"/>
              </w:rPr>
              <w:t>.</w:t>
            </w:r>
          </w:p>
          <w:p w:rsidR="002703F3" w:rsidRPr="000F7847" w:rsidRDefault="002703F3" w:rsidP="003428A3">
            <w:pPr>
              <w:rPr>
                <w:rFonts w:ascii="Times New Roman" w:eastAsia="Times New Roman" w:hAnsi="Times New Roman" w:cs="Times New Roman"/>
                <w:sz w:val="24"/>
                <w:szCs w:val="24"/>
                <w:u w:val="single"/>
                <w:lang w:eastAsia="ru-RU"/>
              </w:rPr>
            </w:pPr>
            <w:r w:rsidRPr="000F7847">
              <w:rPr>
                <w:rFonts w:ascii="Times New Roman" w:eastAsia="Times New Roman" w:hAnsi="Times New Roman" w:cs="Times New Roman"/>
                <w:sz w:val="24"/>
                <w:szCs w:val="24"/>
                <w:lang w:eastAsia="ru-RU"/>
              </w:rPr>
              <w:t>Основные характеристики:</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площадь территории 1000 кв. м</w:t>
            </w:r>
            <w:r w:rsidR="000F7847">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Calibri" w:hAnsi="Times New Roman" w:cs="Times New Roman"/>
                <w:sz w:val="24"/>
                <w:szCs w:val="24"/>
              </w:rPr>
              <w:lastRenderedPageBreak/>
              <w:t xml:space="preserve">Назначение: </w:t>
            </w:r>
            <w:r w:rsidRPr="000F7847">
              <w:rPr>
                <w:rFonts w:ascii="Times New Roman" w:eastAsia="Times New Roman" w:hAnsi="Times New Roman" w:cs="Times New Roman"/>
                <w:sz w:val="24"/>
                <w:szCs w:val="24"/>
                <w:lang w:eastAsia="ru-RU"/>
              </w:rPr>
              <w:t>обеспечение проведения поисково-спасательных работ в условиях чрезвычайных ситуаций природного и техногенного характера</w:t>
            </w:r>
            <w:r w:rsidR="002307AD">
              <w:rPr>
                <w:rFonts w:ascii="Times New Roman" w:eastAsia="Times New Roman" w:hAnsi="Times New Roman" w:cs="Times New Roman"/>
                <w:sz w:val="24"/>
                <w:szCs w:val="24"/>
                <w:lang w:eastAsia="ru-RU"/>
              </w:rPr>
              <w:t>.</w:t>
            </w:r>
          </w:p>
          <w:p w:rsidR="002703F3" w:rsidRPr="000F7847" w:rsidRDefault="002703F3" w:rsidP="003428A3">
            <w:pP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 xml:space="preserve">Характеристики зон с особыми условиями использования территорий: </w:t>
            </w:r>
            <w:r w:rsidRPr="000F7847">
              <w:rPr>
                <w:rFonts w:ascii="Times New Roman" w:eastAsia="Calibri" w:hAnsi="Times New Roman" w:cs="Times New Roman"/>
                <w:sz w:val="24"/>
                <w:szCs w:val="24"/>
              </w:rPr>
              <w:t>зоны с особыми условиями использования территорий не устанавливаются</w:t>
            </w:r>
          </w:p>
        </w:tc>
        <w:tc>
          <w:tcPr>
            <w:tcW w:w="2409" w:type="dxa"/>
            <w:tcBorders>
              <w:right w:val="single" w:sz="4" w:space="0" w:color="auto"/>
            </w:tcBorders>
          </w:tcPr>
          <w:p w:rsidR="002703F3" w:rsidRPr="000F7847" w:rsidRDefault="000F7847" w:rsidP="003428A3">
            <w:pPr>
              <w:rPr>
                <w:rFonts w:ascii="Times New Roman" w:hAnsi="Times New Roman" w:cs="Times New Roman"/>
                <w:sz w:val="24"/>
                <w:szCs w:val="24"/>
              </w:rPr>
            </w:pPr>
            <w:r>
              <w:rPr>
                <w:rFonts w:ascii="Times New Roman" w:eastAsia="Times New Roman" w:hAnsi="Times New Roman" w:cs="Times New Roman"/>
                <w:kern w:val="32"/>
                <w:sz w:val="24"/>
                <w:szCs w:val="24"/>
                <w:lang w:eastAsia="ru-RU"/>
              </w:rPr>
              <w:lastRenderedPageBreak/>
              <w:t>Г</w:t>
            </w:r>
            <w:r w:rsidR="002703F3" w:rsidRPr="000F7847">
              <w:rPr>
                <w:rFonts w:ascii="Times New Roman" w:eastAsia="Times New Roman" w:hAnsi="Times New Roman" w:cs="Times New Roman"/>
                <w:kern w:val="32"/>
                <w:sz w:val="24"/>
                <w:szCs w:val="24"/>
                <w:lang w:eastAsia="ru-RU"/>
              </w:rPr>
              <w:t>ород Кингисепп</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lastRenderedPageBreak/>
              <w:t>3</w:t>
            </w:r>
          </w:p>
        </w:tc>
        <w:tc>
          <w:tcPr>
            <w:tcW w:w="8505" w:type="dxa"/>
            <w:gridSpan w:val="3"/>
            <w:tcBorders>
              <w:right w:val="single" w:sz="4" w:space="0" w:color="auto"/>
            </w:tcBorders>
          </w:tcPr>
          <w:p w:rsidR="002703F3" w:rsidRPr="000F7847" w:rsidRDefault="002703F3" w:rsidP="000F7847">
            <w:pPr>
              <w:jc w:val="cente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Лужский муниципальный район</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8D7746">
        <w:tc>
          <w:tcPr>
            <w:tcW w:w="675" w:type="dxa"/>
            <w:tcBorders>
              <w:right w:val="single" w:sz="4" w:space="0" w:color="auto"/>
            </w:tcBorders>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3.1</w:t>
            </w:r>
          </w:p>
        </w:tc>
        <w:tc>
          <w:tcPr>
            <w:tcW w:w="2410" w:type="dxa"/>
            <w:tcBorders>
              <w:left w:val="single" w:sz="4" w:space="0" w:color="auto"/>
            </w:tcBorders>
          </w:tcPr>
          <w:p w:rsidR="002703F3" w:rsidRPr="000F7847" w:rsidRDefault="002703F3" w:rsidP="003428A3">
            <w:pPr>
              <w:rPr>
                <w:rFonts w:ascii="Times New Roman" w:eastAsia="Times New Roman" w:hAnsi="Times New Roman" w:cs="Times New Roman"/>
                <w:kern w:val="32"/>
                <w:sz w:val="24"/>
                <w:szCs w:val="24"/>
                <w:lang w:eastAsia="ru-RU"/>
              </w:rPr>
            </w:pPr>
            <w:r w:rsidRPr="000F7847">
              <w:rPr>
                <w:rFonts w:ascii="Times New Roman" w:eastAsia="Times New Roman" w:hAnsi="Times New Roman" w:cs="Times New Roman"/>
                <w:sz w:val="24"/>
                <w:szCs w:val="24"/>
                <w:lang w:eastAsia="ru-RU"/>
              </w:rPr>
              <w:t>Лужское городское поселение</w:t>
            </w:r>
          </w:p>
        </w:tc>
        <w:tc>
          <w:tcPr>
            <w:tcW w:w="3686" w:type="dxa"/>
          </w:tcPr>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Поисково-спасательная станция</w:t>
            </w:r>
            <w:r w:rsidR="009966E1">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Основные характеристики:</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 xml:space="preserve">станция для размещения поисково-спасательного отряда на 5 </w:t>
            </w:r>
            <w:proofErr w:type="spellStart"/>
            <w:r w:rsidRPr="000F7847">
              <w:rPr>
                <w:rFonts w:ascii="Times New Roman" w:eastAsia="Times New Roman" w:hAnsi="Times New Roman" w:cs="Times New Roman"/>
                <w:sz w:val="24"/>
                <w:szCs w:val="24"/>
                <w:lang w:eastAsia="ru-RU"/>
              </w:rPr>
              <w:t>машино</w:t>
            </w:r>
            <w:proofErr w:type="spellEnd"/>
            <w:r w:rsidRPr="000F7847">
              <w:rPr>
                <w:rFonts w:ascii="Times New Roman" w:eastAsia="Times New Roman" w:hAnsi="Times New Roman" w:cs="Times New Roman"/>
                <w:sz w:val="24"/>
                <w:szCs w:val="24"/>
                <w:lang w:eastAsia="ru-RU"/>
              </w:rPr>
              <w:t>-выездов, площадь территории 3000 кв. м</w:t>
            </w:r>
            <w:r w:rsidR="000F7847">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Назначение: обеспечение проведения поисково-спасательных работ в условиях чрезвычайных ситуаций природного и техногенного характера</w:t>
            </w:r>
            <w:r w:rsidR="002710E8">
              <w:rPr>
                <w:rFonts w:ascii="Times New Roman" w:eastAsia="Times New Roman" w:hAnsi="Times New Roman" w:cs="Times New Roman"/>
                <w:sz w:val="24"/>
                <w:szCs w:val="24"/>
                <w:lang w:eastAsia="ru-RU"/>
              </w:rPr>
              <w:t>.</w:t>
            </w:r>
            <w:r w:rsidRPr="000F7847">
              <w:rPr>
                <w:rFonts w:ascii="Times New Roman" w:eastAsia="Times New Roman" w:hAnsi="Times New Roman" w:cs="Times New Roman"/>
                <w:sz w:val="24"/>
                <w:szCs w:val="24"/>
                <w:lang w:eastAsia="ru-RU"/>
              </w:rPr>
              <w:t xml:space="preserve"> </w:t>
            </w:r>
          </w:p>
          <w:p w:rsidR="002703F3" w:rsidRPr="000F7847" w:rsidRDefault="002703F3" w:rsidP="003428A3">
            <w:pPr>
              <w:rPr>
                <w:rFonts w:ascii="Times New Roman" w:eastAsia="Times New Roman" w:hAnsi="Times New Roman" w:cs="Times New Roman"/>
                <w:kern w:val="32"/>
                <w:sz w:val="24"/>
                <w:szCs w:val="24"/>
                <w:lang w:eastAsia="ru-RU"/>
              </w:rPr>
            </w:pPr>
            <w:r w:rsidRPr="000F7847">
              <w:rPr>
                <w:rFonts w:ascii="Times New Roman" w:eastAsia="Calibri" w:hAnsi="Times New Roman" w:cs="Times New Roman"/>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2409" w:type="dxa"/>
            <w:tcBorders>
              <w:right w:val="single" w:sz="4" w:space="0" w:color="auto"/>
            </w:tcBorders>
          </w:tcPr>
          <w:p w:rsidR="002703F3" w:rsidRPr="000F7847" w:rsidRDefault="002710E8" w:rsidP="003428A3">
            <w:pPr>
              <w:rPr>
                <w:rFonts w:ascii="Times New Roman" w:hAnsi="Times New Roman" w:cs="Times New Roman"/>
                <w:sz w:val="24"/>
                <w:szCs w:val="24"/>
              </w:rPr>
            </w:pPr>
            <w:r>
              <w:rPr>
                <w:rFonts w:ascii="Times New Roman" w:eastAsia="Times New Roman" w:hAnsi="Times New Roman" w:cs="Times New Roman"/>
                <w:kern w:val="32"/>
                <w:sz w:val="24"/>
                <w:szCs w:val="24"/>
                <w:lang w:eastAsia="ru-RU"/>
              </w:rPr>
              <w:t>Г</w:t>
            </w:r>
            <w:r w:rsidR="002703F3" w:rsidRPr="000F7847">
              <w:rPr>
                <w:rFonts w:ascii="Times New Roman" w:eastAsia="Times New Roman" w:hAnsi="Times New Roman" w:cs="Times New Roman"/>
                <w:kern w:val="32"/>
                <w:sz w:val="24"/>
                <w:szCs w:val="24"/>
                <w:lang w:eastAsia="ru-RU"/>
              </w:rPr>
              <w:t>ород Луга</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4</w:t>
            </w:r>
          </w:p>
        </w:tc>
        <w:tc>
          <w:tcPr>
            <w:tcW w:w="8505" w:type="dxa"/>
            <w:gridSpan w:val="3"/>
            <w:tcBorders>
              <w:right w:val="single" w:sz="4" w:space="0" w:color="auto"/>
            </w:tcBorders>
          </w:tcPr>
          <w:p w:rsidR="002703F3" w:rsidRPr="000F7847" w:rsidRDefault="002703F3" w:rsidP="000F7847">
            <w:pPr>
              <w:jc w:val="center"/>
              <w:rPr>
                <w:rFonts w:ascii="Times New Roman" w:hAnsi="Times New Roman" w:cs="Times New Roman"/>
                <w:sz w:val="24"/>
                <w:szCs w:val="24"/>
              </w:rPr>
            </w:pPr>
            <w:r w:rsidRPr="000F7847">
              <w:rPr>
                <w:rFonts w:ascii="Times New Roman" w:eastAsia="Times New Roman" w:hAnsi="Times New Roman" w:cs="Times New Roman"/>
                <w:kern w:val="32"/>
                <w:sz w:val="24"/>
                <w:szCs w:val="24"/>
                <w:lang w:eastAsia="ru-RU"/>
              </w:rPr>
              <w:t>Тихвинский муниципальный район</w:t>
            </w:r>
          </w:p>
        </w:tc>
        <w:tc>
          <w:tcPr>
            <w:tcW w:w="426" w:type="dxa"/>
            <w:tcBorders>
              <w:top w:val="nil"/>
              <w:left w:val="single" w:sz="4" w:space="0" w:color="auto"/>
              <w:bottom w:val="nil"/>
              <w:right w:val="nil"/>
            </w:tcBorders>
          </w:tcPr>
          <w:p w:rsidR="002703F3" w:rsidRPr="007643EB" w:rsidRDefault="002703F3" w:rsidP="003428A3">
            <w:pPr>
              <w:rPr>
                <w:rFonts w:ascii="Times New Roman" w:eastAsia="Times New Roman" w:hAnsi="Times New Roman" w:cs="Times New Roman"/>
                <w:kern w:val="32"/>
                <w:sz w:val="28"/>
                <w:szCs w:val="28"/>
                <w:lang w:eastAsia="ru-RU"/>
              </w:rPr>
            </w:pPr>
          </w:p>
        </w:tc>
      </w:tr>
      <w:tr w:rsidR="002703F3" w:rsidRPr="007643EB" w:rsidTr="009966E1">
        <w:tc>
          <w:tcPr>
            <w:tcW w:w="675" w:type="dxa"/>
          </w:tcPr>
          <w:p w:rsidR="002703F3" w:rsidRPr="000F7847" w:rsidRDefault="002703F3" w:rsidP="000F7847">
            <w:pPr>
              <w:jc w:val="center"/>
              <w:rPr>
                <w:rFonts w:ascii="Times New Roman" w:hAnsi="Times New Roman" w:cs="Times New Roman"/>
                <w:sz w:val="24"/>
                <w:szCs w:val="24"/>
              </w:rPr>
            </w:pPr>
            <w:r w:rsidRPr="000F7847">
              <w:rPr>
                <w:rFonts w:ascii="Times New Roman" w:hAnsi="Times New Roman" w:cs="Times New Roman"/>
                <w:sz w:val="24"/>
                <w:szCs w:val="24"/>
              </w:rPr>
              <w:t>4.1</w:t>
            </w:r>
          </w:p>
        </w:tc>
        <w:tc>
          <w:tcPr>
            <w:tcW w:w="2410" w:type="dxa"/>
          </w:tcPr>
          <w:p w:rsidR="002703F3" w:rsidRPr="000F7847" w:rsidRDefault="002703F3" w:rsidP="003428A3">
            <w:pPr>
              <w:rPr>
                <w:rFonts w:ascii="Times New Roman" w:eastAsia="Times New Roman" w:hAnsi="Times New Roman" w:cs="Times New Roman"/>
                <w:kern w:val="32"/>
                <w:sz w:val="24"/>
                <w:szCs w:val="24"/>
                <w:lang w:eastAsia="ru-RU"/>
              </w:rPr>
            </w:pPr>
            <w:r w:rsidRPr="000F7847">
              <w:rPr>
                <w:rFonts w:ascii="Times New Roman" w:eastAsia="Times New Roman" w:hAnsi="Times New Roman" w:cs="Times New Roman"/>
                <w:sz w:val="24"/>
                <w:szCs w:val="24"/>
                <w:lang w:eastAsia="ru-RU"/>
              </w:rPr>
              <w:t>Тихвинское городское поселение</w:t>
            </w:r>
          </w:p>
        </w:tc>
        <w:tc>
          <w:tcPr>
            <w:tcW w:w="3686" w:type="dxa"/>
          </w:tcPr>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Поисково-спасательная станция</w:t>
            </w:r>
            <w:r w:rsidR="009966E1">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Основные характеристики:</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 xml:space="preserve">станция для размещения поисково-спасательного отряда на 5 </w:t>
            </w:r>
            <w:proofErr w:type="spellStart"/>
            <w:r w:rsidRPr="000F7847">
              <w:rPr>
                <w:rFonts w:ascii="Times New Roman" w:eastAsia="Times New Roman" w:hAnsi="Times New Roman" w:cs="Times New Roman"/>
                <w:sz w:val="24"/>
                <w:szCs w:val="24"/>
                <w:lang w:eastAsia="ru-RU"/>
              </w:rPr>
              <w:t>машино</w:t>
            </w:r>
            <w:proofErr w:type="spellEnd"/>
            <w:r w:rsidRPr="000F7847">
              <w:rPr>
                <w:rFonts w:ascii="Times New Roman" w:eastAsia="Times New Roman" w:hAnsi="Times New Roman" w:cs="Times New Roman"/>
                <w:sz w:val="24"/>
                <w:szCs w:val="24"/>
                <w:lang w:eastAsia="ru-RU"/>
              </w:rPr>
              <w:t>-выездов, площадь территории 3000 кв. м</w:t>
            </w:r>
            <w:r w:rsidR="000F7847">
              <w:rPr>
                <w:rFonts w:ascii="Times New Roman" w:eastAsia="Times New Roman" w:hAnsi="Times New Roman" w:cs="Times New Roman"/>
                <w:sz w:val="24"/>
                <w:szCs w:val="24"/>
                <w:lang w:eastAsia="ru-RU"/>
              </w:rPr>
              <w:t>.</w:t>
            </w:r>
          </w:p>
          <w:p w:rsidR="002703F3" w:rsidRPr="000F7847" w:rsidRDefault="002703F3" w:rsidP="003428A3">
            <w:pPr>
              <w:rPr>
                <w:rFonts w:ascii="Times New Roman" w:eastAsia="Times New Roman" w:hAnsi="Times New Roman" w:cs="Times New Roman"/>
                <w:sz w:val="24"/>
                <w:szCs w:val="24"/>
                <w:lang w:eastAsia="ru-RU"/>
              </w:rPr>
            </w:pPr>
            <w:r w:rsidRPr="000F7847">
              <w:rPr>
                <w:rFonts w:ascii="Times New Roman" w:eastAsia="Times New Roman" w:hAnsi="Times New Roman" w:cs="Times New Roman"/>
                <w:sz w:val="24"/>
                <w:szCs w:val="24"/>
                <w:lang w:eastAsia="ru-RU"/>
              </w:rPr>
              <w:t>Назначение: обеспечение проведения поисково-спасательных работ в условиях чрезвычайных ситуаций природного и техногенного характера</w:t>
            </w:r>
            <w:r w:rsidR="002710E8">
              <w:rPr>
                <w:rFonts w:ascii="Times New Roman" w:eastAsia="Times New Roman" w:hAnsi="Times New Roman" w:cs="Times New Roman"/>
                <w:sz w:val="24"/>
                <w:szCs w:val="24"/>
                <w:lang w:eastAsia="ru-RU"/>
              </w:rPr>
              <w:t>.</w:t>
            </w:r>
            <w:r w:rsidRPr="000F7847">
              <w:rPr>
                <w:rFonts w:ascii="Times New Roman" w:eastAsia="Times New Roman" w:hAnsi="Times New Roman" w:cs="Times New Roman"/>
                <w:sz w:val="24"/>
                <w:szCs w:val="24"/>
                <w:lang w:eastAsia="ru-RU"/>
              </w:rPr>
              <w:t xml:space="preserve"> </w:t>
            </w:r>
          </w:p>
          <w:p w:rsidR="002703F3" w:rsidRPr="000F7847" w:rsidRDefault="002703F3" w:rsidP="003428A3">
            <w:pPr>
              <w:rPr>
                <w:rFonts w:ascii="Times New Roman" w:eastAsia="Times New Roman" w:hAnsi="Times New Roman" w:cs="Times New Roman"/>
                <w:kern w:val="32"/>
                <w:sz w:val="24"/>
                <w:szCs w:val="24"/>
                <w:lang w:eastAsia="ru-RU"/>
              </w:rPr>
            </w:pPr>
            <w:r w:rsidRPr="000F7847">
              <w:rPr>
                <w:rFonts w:ascii="Times New Roman" w:eastAsia="Calibri" w:hAnsi="Times New Roman" w:cs="Times New Roman"/>
                <w:sz w:val="24"/>
                <w:szCs w:val="24"/>
              </w:rPr>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2409" w:type="dxa"/>
            <w:tcBorders>
              <w:right w:val="single" w:sz="4" w:space="0" w:color="auto"/>
            </w:tcBorders>
          </w:tcPr>
          <w:p w:rsidR="002703F3" w:rsidRPr="000F7847" w:rsidRDefault="000F7847" w:rsidP="003428A3">
            <w:pPr>
              <w:rPr>
                <w:rFonts w:ascii="Times New Roman" w:hAnsi="Times New Roman" w:cs="Times New Roman"/>
                <w:sz w:val="24"/>
                <w:szCs w:val="24"/>
              </w:rPr>
            </w:pPr>
            <w:r>
              <w:rPr>
                <w:rFonts w:ascii="Times New Roman" w:eastAsia="Times New Roman" w:hAnsi="Times New Roman" w:cs="Times New Roman"/>
                <w:kern w:val="32"/>
                <w:sz w:val="24"/>
                <w:szCs w:val="24"/>
                <w:lang w:eastAsia="ru-RU"/>
              </w:rPr>
              <w:t>Г</w:t>
            </w:r>
            <w:r w:rsidR="002703F3" w:rsidRPr="000F7847">
              <w:rPr>
                <w:rFonts w:ascii="Times New Roman" w:eastAsia="Times New Roman" w:hAnsi="Times New Roman" w:cs="Times New Roman"/>
                <w:kern w:val="32"/>
                <w:sz w:val="24"/>
                <w:szCs w:val="24"/>
                <w:lang w:eastAsia="ru-RU"/>
              </w:rPr>
              <w:t>ород Тихвин</w:t>
            </w:r>
          </w:p>
        </w:tc>
        <w:tc>
          <w:tcPr>
            <w:tcW w:w="426" w:type="dxa"/>
            <w:tcBorders>
              <w:top w:val="nil"/>
              <w:left w:val="single" w:sz="4" w:space="0" w:color="auto"/>
              <w:bottom w:val="nil"/>
              <w:right w:val="nil"/>
            </w:tcBorders>
          </w:tcPr>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2703F3" w:rsidRDefault="002703F3" w:rsidP="003428A3">
            <w:pPr>
              <w:rPr>
                <w:rFonts w:ascii="Times New Roman" w:eastAsia="Times New Roman" w:hAnsi="Times New Roman" w:cs="Times New Roman"/>
                <w:bCs/>
                <w:kern w:val="32"/>
                <w:sz w:val="28"/>
                <w:szCs w:val="28"/>
              </w:rPr>
            </w:pPr>
          </w:p>
          <w:p w:rsidR="000F7847" w:rsidRDefault="000F7847" w:rsidP="003428A3">
            <w:pPr>
              <w:rPr>
                <w:rFonts w:ascii="Times New Roman" w:eastAsia="Times New Roman" w:hAnsi="Times New Roman" w:cs="Times New Roman"/>
                <w:bCs/>
                <w:kern w:val="32"/>
                <w:sz w:val="28"/>
                <w:szCs w:val="28"/>
              </w:rPr>
            </w:pPr>
          </w:p>
          <w:p w:rsidR="002703F3" w:rsidRPr="000F7847" w:rsidRDefault="002703F3" w:rsidP="003428A3">
            <w:pPr>
              <w:rPr>
                <w:rFonts w:ascii="Times New Roman" w:eastAsia="Times New Roman" w:hAnsi="Times New Roman" w:cs="Times New Roman"/>
                <w:bCs/>
                <w:kern w:val="32"/>
                <w:sz w:val="16"/>
                <w:szCs w:val="16"/>
              </w:rPr>
            </w:pPr>
          </w:p>
          <w:p w:rsidR="002703F3" w:rsidRPr="007643EB" w:rsidRDefault="000C3F99" w:rsidP="003428A3">
            <w:pPr>
              <w:rPr>
                <w:rFonts w:ascii="Times New Roman" w:eastAsia="Times New Roman" w:hAnsi="Times New Roman" w:cs="Times New Roman"/>
                <w:kern w:val="32"/>
                <w:sz w:val="28"/>
                <w:szCs w:val="28"/>
                <w:lang w:eastAsia="ru-RU"/>
              </w:rPr>
            </w:pPr>
            <w:r>
              <w:rPr>
                <w:rFonts w:ascii="Times New Roman" w:eastAsia="Times New Roman" w:hAnsi="Times New Roman" w:cs="Times New Roman"/>
                <w:sz w:val="28"/>
                <w:szCs w:val="28"/>
              </w:rPr>
              <w:t>"</w:t>
            </w:r>
            <w:r w:rsidR="000F7847">
              <w:rPr>
                <w:rFonts w:ascii="Times New Roman" w:eastAsia="Times New Roman" w:hAnsi="Times New Roman" w:cs="Times New Roman"/>
                <w:sz w:val="28"/>
                <w:szCs w:val="28"/>
              </w:rPr>
              <w:t>;</w:t>
            </w:r>
          </w:p>
        </w:tc>
      </w:tr>
    </w:tbl>
    <w:p w:rsidR="009D0486" w:rsidRDefault="009D0486" w:rsidP="00925C70">
      <w:pPr>
        <w:spacing w:after="0" w:line="240" w:lineRule="auto"/>
        <w:jc w:val="right"/>
        <w:rPr>
          <w:rFonts w:ascii="Times New Roman" w:hAnsi="Times New Roman" w:cs="Times New Roman"/>
          <w:sz w:val="28"/>
          <w:szCs w:val="28"/>
        </w:rPr>
      </w:pPr>
    </w:p>
    <w:p w:rsidR="000F7847" w:rsidRDefault="000F7847" w:rsidP="00925C70">
      <w:pPr>
        <w:spacing w:after="0" w:line="240" w:lineRule="auto"/>
        <w:jc w:val="right"/>
        <w:rPr>
          <w:rFonts w:ascii="Times New Roman" w:hAnsi="Times New Roman" w:cs="Times New Roman"/>
          <w:sz w:val="28"/>
          <w:szCs w:val="28"/>
        </w:rPr>
      </w:pPr>
    </w:p>
    <w:p w:rsidR="009966E1" w:rsidRDefault="009966E1" w:rsidP="00925C70">
      <w:pPr>
        <w:spacing w:after="0" w:line="240" w:lineRule="auto"/>
        <w:jc w:val="right"/>
        <w:rPr>
          <w:rFonts w:ascii="Times New Roman" w:hAnsi="Times New Roman" w:cs="Times New Roman"/>
          <w:sz w:val="28"/>
          <w:szCs w:val="28"/>
        </w:rPr>
      </w:pPr>
    </w:p>
    <w:p w:rsidR="005F19EC" w:rsidRPr="000F7847" w:rsidRDefault="009966E1" w:rsidP="008E18C2">
      <w:pPr>
        <w:pStyle w:val="ab"/>
        <w:suppressAutoHyphens/>
        <w:ind w:firstLine="709"/>
        <w:jc w:val="both"/>
        <w:outlineLvl w:val="2"/>
        <w:rPr>
          <w:sz w:val="26"/>
          <w:szCs w:val="26"/>
        </w:rPr>
      </w:pPr>
      <w:bookmarkStart w:id="3" w:name="_Toc12546704"/>
      <w:bookmarkStart w:id="4" w:name="_Toc519445200"/>
      <w:bookmarkStart w:id="5" w:name="_Toc519445233"/>
      <w:bookmarkStart w:id="6" w:name="_Toc511934187"/>
      <w:r>
        <w:rPr>
          <w:sz w:val="26"/>
          <w:szCs w:val="26"/>
        </w:rPr>
        <w:lastRenderedPageBreak/>
        <w:t>т</w:t>
      </w:r>
      <w:r w:rsidR="005F19EC" w:rsidRPr="000F7847">
        <w:rPr>
          <w:sz w:val="26"/>
          <w:szCs w:val="26"/>
        </w:rPr>
        <w:t xml:space="preserve">аблицу 19 дополнить пунктом 1.2 следующего содержания:  </w:t>
      </w:r>
    </w:p>
    <w:p w:rsidR="005F19EC" w:rsidRPr="005F19EC" w:rsidRDefault="005F19EC" w:rsidP="005F19EC">
      <w:pPr>
        <w:pStyle w:val="ab"/>
        <w:suppressAutoHyphens/>
        <w:ind w:left="708" w:firstLine="1"/>
        <w:jc w:val="both"/>
        <w:outlineLvl w:val="2"/>
        <w:rPr>
          <w:sz w:val="28"/>
          <w:szCs w:val="28"/>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709"/>
        <w:gridCol w:w="2410"/>
        <w:gridCol w:w="3541"/>
        <w:gridCol w:w="2538"/>
        <w:gridCol w:w="409"/>
      </w:tblGrid>
      <w:tr w:rsidR="005F19EC" w:rsidRPr="007643EB" w:rsidTr="008D7746">
        <w:tc>
          <w:tcPr>
            <w:tcW w:w="211" w:type="pct"/>
            <w:tcBorders>
              <w:top w:val="nil"/>
              <w:left w:val="nil"/>
              <w:bottom w:val="nil"/>
              <w:right w:val="single" w:sz="4" w:space="0" w:color="auto"/>
            </w:tcBorders>
            <w:shd w:val="clear" w:color="auto" w:fill="auto"/>
          </w:tcPr>
          <w:bookmarkEnd w:id="3"/>
          <w:bookmarkEnd w:id="4"/>
          <w:bookmarkEnd w:id="5"/>
          <w:p w:rsidR="005F19EC" w:rsidRPr="007643EB" w:rsidRDefault="000F7847" w:rsidP="007D2F5D">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w:t>
            </w:r>
          </w:p>
        </w:tc>
        <w:tc>
          <w:tcPr>
            <w:tcW w:w="354" w:type="pct"/>
            <w:tcBorders>
              <w:left w:val="single" w:sz="4" w:space="0" w:color="auto"/>
            </w:tcBorders>
          </w:tcPr>
          <w:p w:rsidR="005F19EC" w:rsidRPr="000F7847" w:rsidRDefault="005F19EC" w:rsidP="009966E1">
            <w:pPr>
              <w:spacing w:after="0" w:line="240" w:lineRule="auto"/>
              <w:jc w:val="center"/>
              <w:rPr>
                <w:rFonts w:ascii="Times New Roman" w:hAnsi="Times New Roman" w:cs="Times New Roman"/>
                <w:sz w:val="24"/>
                <w:szCs w:val="24"/>
              </w:rPr>
            </w:pPr>
            <w:r w:rsidRPr="000F7847">
              <w:rPr>
                <w:rFonts w:ascii="Times New Roman" w:hAnsi="Times New Roman" w:cs="Times New Roman"/>
                <w:sz w:val="24"/>
                <w:szCs w:val="24"/>
              </w:rPr>
              <w:t>1.2</w:t>
            </w:r>
          </w:p>
        </w:tc>
        <w:tc>
          <w:tcPr>
            <w:tcW w:w="1202" w:type="pct"/>
            <w:shd w:val="clear" w:color="auto" w:fill="auto"/>
          </w:tcPr>
          <w:p w:rsidR="005F19EC" w:rsidRPr="000F7847" w:rsidRDefault="005F19EC" w:rsidP="000F7847">
            <w:pPr>
              <w:spacing w:after="0" w:line="240" w:lineRule="auto"/>
              <w:jc w:val="both"/>
              <w:rPr>
                <w:rFonts w:ascii="Times New Roman" w:hAnsi="Times New Roman" w:cs="Times New Roman"/>
                <w:sz w:val="24"/>
                <w:szCs w:val="24"/>
              </w:rPr>
            </w:pPr>
            <w:r w:rsidRPr="000F7847">
              <w:rPr>
                <w:rFonts w:ascii="Times New Roman" w:hAnsi="Times New Roman" w:cs="Times New Roman"/>
                <w:sz w:val="24"/>
                <w:szCs w:val="24"/>
              </w:rPr>
              <w:t>Свердловское городское поселение</w:t>
            </w:r>
          </w:p>
        </w:tc>
        <w:tc>
          <w:tcPr>
            <w:tcW w:w="1766" w:type="pct"/>
            <w:shd w:val="clear" w:color="auto" w:fill="auto"/>
          </w:tcPr>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Автомобильная дорога в створе </w:t>
            </w:r>
            <w:proofErr w:type="spellStart"/>
            <w:r w:rsidRPr="000F7847">
              <w:rPr>
                <w:rFonts w:ascii="Times New Roman" w:hAnsi="Times New Roman" w:cs="Times New Roman"/>
                <w:sz w:val="24"/>
                <w:szCs w:val="24"/>
              </w:rPr>
              <w:t>Русановской</w:t>
            </w:r>
            <w:proofErr w:type="spellEnd"/>
            <w:r w:rsidRPr="000F7847">
              <w:rPr>
                <w:rFonts w:ascii="Times New Roman" w:hAnsi="Times New Roman" w:cs="Times New Roman"/>
                <w:sz w:val="24"/>
                <w:szCs w:val="24"/>
              </w:rPr>
              <w:t xml:space="preserve"> улиц</w:t>
            </w:r>
            <w:r w:rsidR="002307AD">
              <w:rPr>
                <w:rFonts w:ascii="Times New Roman" w:hAnsi="Times New Roman" w:cs="Times New Roman"/>
                <w:sz w:val="24"/>
                <w:szCs w:val="24"/>
              </w:rPr>
              <w:t>ы</w:t>
            </w:r>
            <w:r w:rsidRPr="000F7847">
              <w:rPr>
                <w:rFonts w:ascii="Times New Roman" w:hAnsi="Times New Roman" w:cs="Times New Roman"/>
                <w:sz w:val="24"/>
                <w:szCs w:val="24"/>
              </w:rPr>
              <w:t xml:space="preserve"> от </w:t>
            </w:r>
            <w:proofErr w:type="gramStart"/>
            <w:r w:rsidRPr="000F7847">
              <w:rPr>
                <w:rFonts w:ascii="Times New Roman" w:hAnsi="Times New Roman" w:cs="Times New Roman"/>
                <w:sz w:val="24"/>
                <w:szCs w:val="24"/>
              </w:rPr>
              <w:t>автобус</w:t>
            </w:r>
            <w:r w:rsidR="009966E1">
              <w:rPr>
                <w:rFonts w:ascii="Times New Roman" w:hAnsi="Times New Roman" w:cs="Times New Roman"/>
                <w:sz w:val="24"/>
                <w:szCs w:val="24"/>
              </w:rPr>
              <w:t>-</w:t>
            </w:r>
            <w:r w:rsidRPr="000F7847">
              <w:rPr>
                <w:rFonts w:ascii="Times New Roman" w:hAnsi="Times New Roman" w:cs="Times New Roman"/>
                <w:sz w:val="24"/>
                <w:szCs w:val="24"/>
              </w:rPr>
              <w:t>ной</w:t>
            </w:r>
            <w:proofErr w:type="gramEnd"/>
            <w:r w:rsidRPr="000F7847">
              <w:rPr>
                <w:rFonts w:ascii="Times New Roman" w:hAnsi="Times New Roman" w:cs="Times New Roman"/>
                <w:sz w:val="24"/>
                <w:szCs w:val="24"/>
              </w:rPr>
              <w:t xml:space="preserve"> разворотной площадки </w:t>
            </w:r>
          </w:p>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до южного выезда </w:t>
            </w:r>
          </w:p>
          <w:p w:rsidR="005F19EC" w:rsidRPr="000F7847" w:rsidRDefault="005F19EC" w:rsidP="002710E8">
            <w:pPr>
              <w:spacing w:after="0" w:line="240" w:lineRule="auto"/>
              <w:ind w:left="-51" w:right="-51"/>
              <w:rPr>
                <w:rFonts w:ascii="Times New Roman" w:hAnsi="Times New Roman" w:cs="Times New Roman"/>
                <w:sz w:val="24"/>
                <w:szCs w:val="24"/>
                <w:u w:val="single"/>
              </w:rPr>
            </w:pPr>
            <w:r w:rsidRPr="000F7847">
              <w:rPr>
                <w:rFonts w:ascii="Times New Roman" w:hAnsi="Times New Roman" w:cs="Times New Roman"/>
                <w:sz w:val="24"/>
                <w:szCs w:val="24"/>
              </w:rPr>
              <w:t>на Октябрьскую набережную</w:t>
            </w:r>
            <w:r w:rsidR="002710E8">
              <w:rPr>
                <w:rFonts w:ascii="Times New Roman" w:hAnsi="Times New Roman" w:cs="Times New Roman"/>
                <w:sz w:val="24"/>
                <w:szCs w:val="24"/>
              </w:rPr>
              <w:t>.</w:t>
            </w:r>
          </w:p>
          <w:p w:rsidR="005F19EC" w:rsidRPr="009966E1" w:rsidRDefault="005F19EC" w:rsidP="002710E8">
            <w:pPr>
              <w:spacing w:after="0" w:line="240" w:lineRule="auto"/>
              <w:ind w:left="-51" w:right="-51"/>
              <w:rPr>
                <w:rFonts w:ascii="Times New Roman" w:hAnsi="Times New Roman" w:cs="Times New Roman"/>
                <w:sz w:val="24"/>
                <w:szCs w:val="24"/>
              </w:rPr>
            </w:pPr>
            <w:r w:rsidRPr="009966E1">
              <w:rPr>
                <w:rFonts w:ascii="Times New Roman" w:hAnsi="Times New Roman" w:cs="Times New Roman"/>
                <w:sz w:val="24"/>
                <w:szCs w:val="24"/>
              </w:rPr>
              <w:t>Основные характеристики</w:t>
            </w:r>
            <w:r w:rsidR="009966E1">
              <w:rPr>
                <w:rFonts w:ascii="Times New Roman" w:hAnsi="Times New Roman" w:cs="Times New Roman"/>
                <w:sz w:val="24"/>
                <w:szCs w:val="24"/>
              </w:rPr>
              <w:t>:</w:t>
            </w:r>
          </w:p>
          <w:p w:rsidR="005F19EC" w:rsidRPr="000F7847"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протяженность трассы – 520 м (уточняется проектом);</w:t>
            </w:r>
          </w:p>
          <w:p w:rsidR="008D7746"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категория </w:t>
            </w:r>
            <w:proofErr w:type="gramStart"/>
            <w:r w:rsidRPr="000F7847">
              <w:rPr>
                <w:rFonts w:ascii="Times New Roman" w:hAnsi="Times New Roman" w:cs="Times New Roman"/>
                <w:sz w:val="24"/>
                <w:szCs w:val="24"/>
              </w:rPr>
              <w:t>автомобильной</w:t>
            </w:r>
            <w:proofErr w:type="gramEnd"/>
            <w:r w:rsidRPr="000F7847">
              <w:rPr>
                <w:rFonts w:ascii="Times New Roman" w:hAnsi="Times New Roman" w:cs="Times New Roman"/>
                <w:sz w:val="24"/>
                <w:szCs w:val="24"/>
              </w:rPr>
              <w:t xml:space="preserve"> </w:t>
            </w:r>
          </w:p>
          <w:p w:rsidR="005F19EC" w:rsidRPr="000F7847" w:rsidRDefault="005F19EC" w:rsidP="002710E8">
            <w:pPr>
              <w:spacing w:after="0" w:line="240" w:lineRule="auto"/>
              <w:ind w:left="-51" w:right="-51"/>
              <w:rPr>
                <w:rFonts w:ascii="Times New Roman" w:hAnsi="Times New Roman" w:cs="Times New Roman"/>
                <w:sz w:val="24"/>
                <w:szCs w:val="24"/>
                <w:u w:val="single"/>
              </w:rPr>
            </w:pPr>
            <w:r w:rsidRPr="000F7847">
              <w:rPr>
                <w:rFonts w:ascii="Times New Roman" w:hAnsi="Times New Roman" w:cs="Times New Roman"/>
                <w:sz w:val="24"/>
                <w:szCs w:val="24"/>
              </w:rPr>
              <w:t>дороги – улица районного значения.</w:t>
            </w:r>
          </w:p>
          <w:p w:rsidR="005F19EC" w:rsidRPr="009966E1" w:rsidRDefault="005F19EC" w:rsidP="002710E8">
            <w:pPr>
              <w:spacing w:after="0" w:line="240" w:lineRule="auto"/>
              <w:ind w:left="-51" w:right="-51"/>
              <w:rPr>
                <w:rFonts w:ascii="Times New Roman" w:hAnsi="Times New Roman" w:cs="Times New Roman"/>
                <w:sz w:val="24"/>
                <w:szCs w:val="24"/>
              </w:rPr>
            </w:pPr>
            <w:r w:rsidRPr="009966E1">
              <w:rPr>
                <w:rFonts w:ascii="Times New Roman" w:hAnsi="Times New Roman" w:cs="Times New Roman"/>
                <w:sz w:val="24"/>
                <w:szCs w:val="24"/>
              </w:rPr>
              <w:t>Назначение</w:t>
            </w:r>
            <w:r w:rsidR="009966E1">
              <w:rPr>
                <w:rFonts w:ascii="Times New Roman" w:hAnsi="Times New Roman" w:cs="Times New Roman"/>
                <w:sz w:val="24"/>
                <w:szCs w:val="24"/>
              </w:rPr>
              <w:t>:</w:t>
            </w:r>
          </w:p>
          <w:p w:rsidR="005F19EC" w:rsidRPr="000F7847" w:rsidRDefault="009966E1" w:rsidP="002710E8">
            <w:pPr>
              <w:spacing w:after="0" w:line="240" w:lineRule="auto"/>
              <w:ind w:left="-51" w:right="-51"/>
              <w:rPr>
                <w:rFonts w:ascii="Times New Roman" w:hAnsi="Times New Roman" w:cs="Times New Roman"/>
                <w:i/>
                <w:sz w:val="24"/>
                <w:szCs w:val="24"/>
              </w:rPr>
            </w:pPr>
            <w:r>
              <w:rPr>
                <w:rFonts w:ascii="Times New Roman" w:hAnsi="Times New Roman" w:cs="Times New Roman"/>
                <w:sz w:val="24"/>
                <w:szCs w:val="24"/>
              </w:rPr>
              <w:t>о</w:t>
            </w:r>
            <w:r w:rsidR="005F19EC" w:rsidRPr="000F7847">
              <w:rPr>
                <w:rFonts w:ascii="Times New Roman" w:hAnsi="Times New Roman" w:cs="Times New Roman"/>
                <w:sz w:val="24"/>
                <w:szCs w:val="24"/>
              </w:rPr>
              <w:t>беспечение транспортной доступности жилых комплексов на территории Санкт-Петербурга и территорий перспективного развития Ленинградской области</w:t>
            </w:r>
            <w:r>
              <w:rPr>
                <w:rFonts w:ascii="Times New Roman" w:hAnsi="Times New Roman" w:cs="Times New Roman"/>
                <w:sz w:val="24"/>
                <w:szCs w:val="24"/>
              </w:rPr>
              <w:t>.</w:t>
            </w:r>
            <w:r w:rsidR="005F19EC" w:rsidRPr="000F7847">
              <w:rPr>
                <w:rFonts w:ascii="Times New Roman" w:hAnsi="Times New Roman" w:cs="Times New Roman"/>
                <w:sz w:val="24"/>
                <w:szCs w:val="24"/>
              </w:rPr>
              <w:t xml:space="preserve"> </w:t>
            </w:r>
          </w:p>
          <w:p w:rsidR="005F19EC" w:rsidRPr="009966E1" w:rsidRDefault="005F19EC" w:rsidP="002710E8">
            <w:pPr>
              <w:spacing w:after="0" w:line="240" w:lineRule="auto"/>
              <w:ind w:left="-51" w:right="-51"/>
              <w:rPr>
                <w:rFonts w:ascii="Times New Roman" w:hAnsi="Times New Roman" w:cs="Times New Roman"/>
                <w:sz w:val="24"/>
                <w:szCs w:val="24"/>
              </w:rPr>
            </w:pPr>
            <w:r w:rsidRPr="009966E1">
              <w:rPr>
                <w:rFonts w:ascii="Times New Roman" w:hAnsi="Times New Roman" w:cs="Times New Roman"/>
                <w:sz w:val="24"/>
                <w:szCs w:val="24"/>
              </w:rPr>
              <w:t>Характеристики зон с особыми условиями использования территорий</w:t>
            </w:r>
            <w:r w:rsidR="009966E1">
              <w:rPr>
                <w:rFonts w:ascii="Times New Roman" w:hAnsi="Times New Roman" w:cs="Times New Roman"/>
                <w:sz w:val="24"/>
                <w:szCs w:val="24"/>
              </w:rPr>
              <w:t>:</w:t>
            </w:r>
          </w:p>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режим использования </w:t>
            </w:r>
          </w:p>
          <w:p w:rsidR="002710E8"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в соответствии с Федеральным законом от 08.11.2007 № 257-ФЗ </w:t>
            </w:r>
            <w:r w:rsidR="000F7847" w:rsidRPr="000F7847">
              <w:rPr>
                <w:rFonts w:ascii="Times New Roman" w:hAnsi="Times New Roman" w:cs="Times New Roman"/>
                <w:sz w:val="24"/>
                <w:szCs w:val="24"/>
              </w:rPr>
              <w:t>"</w:t>
            </w:r>
            <w:r w:rsidRPr="000F7847">
              <w:rPr>
                <w:rFonts w:ascii="Times New Roman" w:hAnsi="Times New Roman" w:cs="Times New Roman"/>
                <w:sz w:val="24"/>
                <w:szCs w:val="24"/>
              </w:rPr>
              <w:t xml:space="preserve">Об автомобильных дорогах </w:t>
            </w:r>
          </w:p>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и о дорожной деятельности </w:t>
            </w:r>
          </w:p>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в Российской Федерации </w:t>
            </w:r>
          </w:p>
          <w:p w:rsidR="009966E1"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 xml:space="preserve">и о внесении </w:t>
            </w:r>
            <w:r w:rsidR="009966E1">
              <w:rPr>
                <w:rFonts w:ascii="Times New Roman" w:hAnsi="Times New Roman" w:cs="Times New Roman"/>
                <w:sz w:val="24"/>
                <w:szCs w:val="24"/>
              </w:rPr>
              <w:t xml:space="preserve">изменений </w:t>
            </w:r>
          </w:p>
          <w:p w:rsidR="005F19EC" w:rsidRPr="000F7847" w:rsidRDefault="005F19EC" w:rsidP="002710E8">
            <w:pPr>
              <w:spacing w:after="0" w:line="240" w:lineRule="auto"/>
              <w:ind w:left="-51" w:right="-51"/>
              <w:rPr>
                <w:rFonts w:ascii="Times New Roman" w:hAnsi="Times New Roman" w:cs="Times New Roman"/>
                <w:sz w:val="24"/>
                <w:szCs w:val="24"/>
              </w:rPr>
            </w:pPr>
            <w:r w:rsidRPr="000F7847">
              <w:rPr>
                <w:rFonts w:ascii="Times New Roman" w:hAnsi="Times New Roman" w:cs="Times New Roman"/>
                <w:sz w:val="24"/>
                <w:szCs w:val="24"/>
              </w:rPr>
              <w:t>в отдельные законодательные акты Российской Федерации</w:t>
            </w:r>
            <w:r w:rsidR="000C3F99" w:rsidRPr="000F7847">
              <w:rPr>
                <w:rFonts w:ascii="Times New Roman" w:hAnsi="Times New Roman" w:cs="Times New Roman"/>
                <w:sz w:val="24"/>
                <w:szCs w:val="24"/>
              </w:rPr>
              <w:t>"</w:t>
            </w:r>
          </w:p>
        </w:tc>
        <w:tc>
          <w:tcPr>
            <w:tcW w:w="1266" w:type="pct"/>
            <w:tcBorders>
              <w:right w:val="single" w:sz="4" w:space="0" w:color="auto"/>
            </w:tcBorders>
            <w:shd w:val="clear" w:color="auto" w:fill="auto"/>
          </w:tcPr>
          <w:p w:rsidR="005F19EC" w:rsidRPr="000F7847" w:rsidRDefault="005F19EC" w:rsidP="000F7847">
            <w:pPr>
              <w:spacing w:after="0" w:line="240" w:lineRule="auto"/>
              <w:jc w:val="both"/>
              <w:rPr>
                <w:rFonts w:ascii="Times New Roman" w:hAnsi="Times New Roman" w:cs="Times New Roman"/>
                <w:sz w:val="24"/>
                <w:szCs w:val="24"/>
              </w:rPr>
            </w:pPr>
            <w:r w:rsidRPr="000F7847">
              <w:rPr>
                <w:rFonts w:ascii="Times New Roman" w:hAnsi="Times New Roman" w:cs="Times New Roman"/>
                <w:sz w:val="24"/>
                <w:szCs w:val="24"/>
              </w:rPr>
              <w:t>Деревня Новосаратовка</w:t>
            </w:r>
          </w:p>
        </w:tc>
        <w:tc>
          <w:tcPr>
            <w:tcW w:w="200" w:type="pct"/>
            <w:tcBorders>
              <w:top w:val="nil"/>
              <w:left w:val="single" w:sz="4" w:space="0" w:color="auto"/>
              <w:bottom w:val="nil"/>
              <w:right w:val="nil"/>
            </w:tcBorders>
          </w:tcPr>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5F19EC" w:rsidRDefault="005F19EC" w:rsidP="007D2F5D">
            <w:pPr>
              <w:spacing w:after="0" w:line="240" w:lineRule="auto"/>
              <w:jc w:val="both"/>
              <w:rPr>
                <w:rFonts w:ascii="Times New Roman" w:eastAsia="Times New Roman" w:hAnsi="Times New Roman" w:cs="Times New Roman"/>
                <w:sz w:val="28"/>
                <w:szCs w:val="28"/>
              </w:rPr>
            </w:pPr>
          </w:p>
          <w:p w:rsidR="004E6372" w:rsidRDefault="004E6372" w:rsidP="007D2F5D">
            <w:pPr>
              <w:spacing w:after="0" w:line="240" w:lineRule="auto"/>
              <w:jc w:val="both"/>
              <w:rPr>
                <w:rFonts w:ascii="Times New Roman" w:eastAsia="Times New Roman" w:hAnsi="Times New Roman" w:cs="Times New Roman"/>
                <w:sz w:val="28"/>
                <w:szCs w:val="28"/>
              </w:rPr>
            </w:pPr>
          </w:p>
          <w:p w:rsidR="000F7847" w:rsidRPr="000F7847" w:rsidRDefault="000F7847" w:rsidP="007D2F5D">
            <w:pPr>
              <w:spacing w:after="0" w:line="240" w:lineRule="auto"/>
              <w:jc w:val="both"/>
              <w:rPr>
                <w:rFonts w:ascii="Times New Roman" w:eastAsia="Times New Roman" w:hAnsi="Times New Roman" w:cs="Times New Roman"/>
                <w:sz w:val="20"/>
                <w:szCs w:val="20"/>
              </w:rPr>
            </w:pPr>
          </w:p>
          <w:p w:rsidR="005F19EC" w:rsidRPr="007643EB" w:rsidRDefault="000C3F99" w:rsidP="009966E1">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w:t>
            </w:r>
            <w:r w:rsidR="009966E1">
              <w:rPr>
                <w:rFonts w:ascii="Times New Roman" w:eastAsia="Times New Roman" w:hAnsi="Times New Roman" w:cs="Times New Roman"/>
                <w:sz w:val="28"/>
                <w:szCs w:val="28"/>
              </w:rPr>
              <w:t>;</w:t>
            </w:r>
          </w:p>
        </w:tc>
      </w:tr>
      <w:bookmarkEnd w:id="6"/>
    </w:tbl>
    <w:p w:rsidR="006B6415" w:rsidRDefault="006B6415" w:rsidP="005F19EC">
      <w:pPr>
        <w:spacing w:after="0" w:line="240" w:lineRule="auto"/>
        <w:rPr>
          <w:rFonts w:ascii="Times New Roman" w:hAnsi="Times New Roman"/>
          <w:strike/>
          <w:sz w:val="28"/>
          <w:szCs w:val="28"/>
        </w:rPr>
      </w:pPr>
    </w:p>
    <w:p w:rsidR="009966E1" w:rsidRPr="002307AD" w:rsidRDefault="002710E8" w:rsidP="007E6988">
      <w:pPr>
        <w:spacing w:after="0" w:line="240" w:lineRule="auto"/>
        <w:ind w:firstLine="709"/>
        <w:rPr>
          <w:rFonts w:ascii="Times New Roman" w:hAnsi="Times New Roman"/>
          <w:sz w:val="26"/>
          <w:szCs w:val="26"/>
        </w:rPr>
      </w:pPr>
      <w:r w:rsidRPr="002307AD">
        <w:rPr>
          <w:rFonts w:ascii="Times New Roman" w:hAnsi="Times New Roman"/>
          <w:sz w:val="26"/>
          <w:szCs w:val="26"/>
        </w:rPr>
        <w:t>раздел "К</w:t>
      </w:r>
      <w:r w:rsidR="009966E1" w:rsidRPr="002307AD">
        <w:rPr>
          <w:rFonts w:ascii="Times New Roman" w:hAnsi="Times New Roman"/>
          <w:sz w:val="26"/>
          <w:szCs w:val="26"/>
        </w:rPr>
        <w:t>арты</w:t>
      </w:r>
      <w:r w:rsidRPr="002307AD">
        <w:rPr>
          <w:rFonts w:ascii="Times New Roman" w:hAnsi="Times New Roman"/>
          <w:sz w:val="26"/>
          <w:szCs w:val="26"/>
        </w:rPr>
        <w:t>"</w:t>
      </w:r>
      <w:r w:rsidR="009966E1" w:rsidRPr="002307AD">
        <w:rPr>
          <w:rFonts w:ascii="Times New Roman" w:hAnsi="Times New Roman"/>
          <w:sz w:val="26"/>
          <w:szCs w:val="26"/>
        </w:rPr>
        <w:t xml:space="preserve"> дополнить картой следующего содержания:</w:t>
      </w:r>
    </w:p>
    <w:p w:rsidR="0063389A" w:rsidRPr="002307AD" w:rsidRDefault="000F7847" w:rsidP="009966E1">
      <w:pPr>
        <w:pStyle w:val="ab"/>
        <w:suppressAutoHyphens/>
        <w:ind w:firstLine="709"/>
        <w:jc w:val="both"/>
        <w:outlineLvl w:val="2"/>
        <w:rPr>
          <w:strike/>
          <w:sz w:val="26"/>
          <w:szCs w:val="26"/>
        </w:rPr>
      </w:pPr>
      <w:r w:rsidRPr="002307AD">
        <w:rPr>
          <w:sz w:val="26"/>
          <w:szCs w:val="26"/>
        </w:rPr>
        <w:t>"</w:t>
      </w:r>
      <w:r w:rsidR="0063389A" w:rsidRPr="002307AD">
        <w:rPr>
          <w:sz w:val="26"/>
          <w:szCs w:val="26"/>
        </w:rPr>
        <w:t>Карт</w:t>
      </w:r>
      <w:r w:rsidR="007E6988" w:rsidRPr="002307AD">
        <w:rPr>
          <w:sz w:val="26"/>
          <w:szCs w:val="26"/>
        </w:rPr>
        <w:t>а</w:t>
      </w:r>
      <w:r w:rsidR="0063389A" w:rsidRPr="002307AD">
        <w:rPr>
          <w:sz w:val="26"/>
          <w:szCs w:val="26"/>
        </w:rPr>
        <w:t xml:space="preserve"> планируемого размещения объектов регионального значения обеспечения пожарной безопасности, гражданской обороны, защиты населения </w:t>
      </w:r>
      <w:r w:rsidR="002307AD">
        <w:rPr>
          <w:sz w:val="26"/>
          <w:szCs w:val="26"/>
        </w:rPr>
        <w:t xml:space="preserve">                  </w:t>
      </w:r>
      <w:r w:rsidR="0063389A" w:rsidRPr="002307AD">
        <w:rPr>
          <w:sz w:val="26"/>
          <w:szCs w:val="26"/>
        </w:rPr>
        <w:t>от чрезвычайных ситуаций межмуниципального и регионального характера</w:t>
      </w:r>
      <w:r w:rsidR="000C3F99" w:rsidRPr="002307AD">
        <w:rPr>
          <w:sz w:val="26"/>
          <w:szCs w:val="26"/>
        </w:rPr>
        <w:t>"</w:t>
      </w:r>
      <w:r w:rsidR="002710E8" w:rsidRPr="002307AD">
        <w:rPr>
          <w:sz w:val="26"/>
          <w:szCs w:val="26"/>
        </w:rPr>
        <w:t xml:space="preserve"> </w:t>
      </w:r>
      <w:r w:rsidR="002307AD">
        <w:rPr>
          <w:sz w:val="26"/>
          <w:szCs w:val="26"/>
        </w:rPr>
        <w:t xml:space="preserve">                  </w:t>
      </w:r>
      <w:r w:rsidR="002710E8" w:rsidRPr="002307AD">
        <w:rPr>
          <w:sz w:val="26"/>
          <w:szCs w:val="26"/>
        </w:rPr>
        <w:t>(</w:t>
      </w:r>
      <w:r w:rsidR="00E347AA">
        <w:rPr>
          <w:sz w:val="26"/>
          <w:szCs w:val="26"/>
        </w:rPr>
        <w:t xml:space="preserve">рисунок </w:t>
      </w:r>
      <w:r w:rsidR="002710E8" w:rsidRPr="002307AD">
        <w:rPr>
          <w:sz w:val="26"/>
          <w:szCs w:val="26"/>
        </w:rPr>
        <w:t>не приводится).</w:t>
      </w:r>
    </w:p>
    <w:sectPr w:rsidR="0063389A" w:rsidRPr="002307AD" w:rsidSect="0076498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A3" w:rsidRDefault="009851A3" w:rsidP="002328CF">
      <w:pPr>
        <w:spacing w:after="0" w:line="240" w:lineRule="auto"/>
      </w:pPr>
      <w:r>
        <w:separator/>
      </w:r>
    </w:p>
  </w:endnote>
  <w:endnote w:type="continuationSeparator" w:id="0">
    <w:p w:rsidR="009851A3" w:rsidRDefault="009851A3" w:rsidP="0023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A3" w:rsidRDefault="009851A3" w:rsidP="002328CF">
      <w:pPr>
        <w:spacing w:after="0" w:line="240" w:lineRule="auto"/>
      </w:pPr>
      <w:r>
        <w:separator/>
      </w:r>
    </w:p>
  </w:footnote>
  <w:footnote w:type="continuationSeparator" w:id="0">
    <w:p w:rsidR="009851A3" w:rsidRDefault="009851A3" w:rsidP="0023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E8" w:rsidRPr="00007740" w:rsidRDefault="00340CE8">
    <w:pPr>
      <w:pStyle w:val="a5"/>
      <w:jc w:val="center"/>
      <w:rPr>
        <w:rFonts w:ascii="Times New Roman" w:hAnsi="Times New Roman"/>
        <w:sz w:val="28"/>
        <w:szCs w:val="28"/>
      </w:rPr>
    </w:pPr>
    <w:r w:rsidRPr="00007740">
      <w:rPr>
        <w:rFonts w:ascii="Times New Roman" w:hAnsi="Times New Roman"/>
        <w:sz w:val="28"/>
        <w:szCs w:val="28"/>
      </w:rPr>
      <w:fldChar w:fldCharType="begin"/>
    </w:r>
    <w:r w:rsidRPr="00007740">
      <w:rPr>
        <w:rFonts w:ascii="Times New Roman" w:hAnsi="Times New Roman"/>
        <w:sz w:val="28"/>
        <w:szCs w:val="28"/>
      </w:rPr>
      <w:instrText>PAGE   \* MERGEFORMAT</w:instrText>
    </w:r>
    <w:r w:rsidRPr="00007740">
      <w:rPr>
        <w:rFonts w:ascii="Times New Roman" w:hAnsi="Times New Roman"/>
        <w:sz w:val="28"/>
        <w:szCs w:val="28"/>
      </w:rPr>
      <w:fldChar w:fldCharType="separate"/>
    </w:r>
    <w:r w:rsidR="00145E3A">
      <w:rPr>
        <w:rFonts w:ascii="Times New Roman" w:hAnsi="Times New Roman"/>
        <w:noProof/>
        <w:sz w:val="28"/>
        <w:szCs w:val="28"/>
      </w:rPr>
      <w:t>2</w:t>
    </w:r>
    <w:r w:rsidRPr="0000774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nsid w:val="04345E52"/>
    <w:multiLevelType w:val="hybridMultilevel"/>
    <w:tmpl w:val="8A88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35F95"/>
    <w:multiLevelType w:val="hybridMultilevel"/>
    <w:tmpl w:val="ED267BC4"/>
    <w:lvl w:ilvl="0" w:tplc="6E205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87271"/>
    <w:multiLevelType w:val="hybridMultilevel"/>
    <w:tmpl w:val="699E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8026F"/>
    <w:multiLevelType w:val="hybridMultilevel"/>
    <w:tmpl w:val="59325016"/>
    <w:lvl w:ilvl="0" w:tplc="2292B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142E84"/>
    <w:multiLevelType w:val="multilevel"/>
    <w:tmpl w:val="400A53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29D5F12"/>
    <w:multiLevelType w:val="hybridMultilevel"/>
    <w:tmpl w:val="F68616A8"/>
    <w:lvl w:ilvl="0" w:tplc="D956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6740C6"/>
    <w:multiLevelType w:val="multilevel"/>
    <w:tmpl w:val="6E54E664"/>
    <w:lvl w:ilvl="0">
      <w:start w:val="1"/>
      <w:numFmt w:val="decimal"/>
      <w:lvlText w:val="%1."/>
      <w:lvlJc w:val="left"/>
      <w:pPr>
        <w:ind w:left="1068" w:hanging="360"/>
      </w:pPr>
      <w:rPr>
        <w:rFonts w:hint="default"/>
        <w:strike w:val="0"/>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80C7528"/>
    <w:multiLevelType w:val="hybridMultilevel"/>
    <w:tmpl w:val="83E6ADEA"/>
    <w:lvl w:ilvl="0" w:tplc="6E205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03ABF"/>
    <w:multiLevelType w:val="hybridMultilevel"/>
    <w:tmpl w:val="FABC9D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9AA4070"/>
    <w:multiLevelType w:val="hybridMultilevel"/>
    <w:tmpl w:val="F1421334"/>
    <w:lvl w:ilvl="0" w:tplc="18DABECA">
      <w:start w:val="5"/>
      <w:numFmt w:val="decimal"/>
      <w:lvlText w:val="%1."/>
      <w:lvlJc w:val="left"/>
      <w:pPr>
        <w:ind w:left="1068" w:hanging="360"/>
      </w:pPr>
      <w:rPr>
        <w:rFonts w:hint="default"/>
        <w:strik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70472D"/>
    <w:multiLevelType w:val="multilevel"/>
    <w:tmpl w:val="A5265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F79DC"/>
    <w:multiLevelType w:val="hybridMultilevel"/>
    <w:tmpl w:val="90E65DA4"/>
    <w:lvl w:ilvl="0" w:tplc="04190001">
      <w:start w:val="1"/>
      <w:numFmt w:val="bullet"/>
      <w:lvlText w:val=""/>
      <w:lvlJc w:val="left"/>
      <w:pPr>
        <w:ind w:left="5300" w:hanging="360"/>
      </w:pPr>
      <w:rPr>
        <w:rFonts w:ascii="Symbol" w:hAnsi="Symbol" w:hint="default"/>
      </w:rPr>
    </w:lvl>
    <w:lvl w:ilvl="1" w:tplc="04190003" w:tentative="1">
      <w:start w:val="1"/>
      <w:numFmt w:val="bullet"/>
      <w:lvlText w:val="o"/>
      <w:lvlJc w:val="left"/>
      <w:pPr>
        <w:ind w:left="6020" w:hanging="360"/>
      </w:pPr>
      <w:rPr>
        <w:rFonts w:ascii="Courier New" w:hAnsi="Courier New" w:cs="Courier New" w:hint="default"/>
      </w:rPr>
    </w:lvl>
    <w:lvl w:ilvl="2" w:tplc="04190005" w:tentative="1">
      <w:start w:val="1"/>
      <w:numFmt w:val="bullet"/>
      <w:lvlText w:val=""/>
      <w:lvlJc w:val="left"/>
      <w:pPr>
        <w:ind w:left="6740" w:hanging="360"/>
      </w:pPr>
      <w:rPr>
        <w:rFonts w:ascii="Wingdings" w:hAnsi="Wingdings" w:hint="default"/>
      </w:rPr>
    </w:lvl>
    <w:lvl w:ilvl="3" w:tplc="04190001" w:tentative="1">
      <w:start w:val="1"/>
      <w:numFmt w:val="bullet"/>
      <w:lvlText w:val=""/>
      <w:lvlJc w:val="left"/>
      <w:pPr>
        <w:ind w:left="7460" w:hanging="360"/>
      </w:pPr>
      <w:rPr>
        <w:rFonts w:ascii="Symbol" w:hAnsi="Symbol" w:hint="default"/>
      </w:rPr>
    </w:lvl>
    <w:lvl w:ilvl="4" w:tplc="04190003" w:tentative="1">
      <w:start w:val="1"/>
      <w:numFmt w:val="bullet"/>
      <w:lvlText w:val="o"/>
      <w:lvlJc w:val="left"/>
      <w:pPr>
        <w:ind w:left="8180" w:hanging="360"/>
      </w:pPr>
      <w:rPr>
        <w:rFonts w:ascii="Courier New" w:hAnsi="Courier New" w:cs="Courier New" w:hint="default"/>
      </w:rPr>
    </w:lvl>
    <w:lvl w:ilvl="5" w:tplc="04190005" w:tentative="1">
      <w:start w:val="1"/>
      <w:numFmt w:val="bullet"/>
      <w:lvlText w:val=""/>
      <w:lvlJc w:val="left"/>
      <w:pPr>
        <w:ind w:left="8900" w:hanging="360"/>
      </w:pPr>
      <w:rPr>
        <w:rFonts w:ascii="Wingdings" w:hAnsi="Wingdings" w:hint="default"/>
      </w:rPr>
    </w:lvl>
    <w:lvl w:ilvl="6" w:tplc="04190001" w:tentative="1">
      <w:start w:val="1"/>
      <w:numFmt w:val="bullet"/>
      <w:lvlText w:val=""/>
      <w:lvlJc w:val="left"/>
      <w:pPr>
        <w:ind w:left="9620" w:hanging="360"/>
      </w:pPr>
      <w:rPr>
        <w:rFonts w:ascii="Symbol" w:hAnsi="Symbol" w:hint="default"/>
      </w:rPr>
    </w:lvl>
    <w:lvl w:ilvl="7" w:tplc="04190003" w:tentative="1">
      <w:start w:val="1"/>
      <w:numFmt w:val="bullet"/>
      <w:lvlText w:val="o"/>
      <w:lvlJc w:val="left"/>
      <w:pPr>
        <w:ind w:left="10340" w:hanging="360"/>
      </w:pPr>
      <w:rPr>
        <w:rFonts w:ascii="Courier New" w:hAnsi="Courier New" w:cs="Courier New" w:hint="default"/>
      </w:rPr>
    </w:lvl>
    <w:lvl w:ilvl="8" w:tplc="04190005" w:tentative="1">
      <w:start w:val="1"/>
      <w:numFmt w:val="bullet"/>
      <w:lvlText w:val=""/>
      <w:lvlJc w:val="left"/>
      <w:pPr>
        <w:ind w:left="11060" w:hanging="360"/>
      </w:pPr>
      <w:rPr>
        <w:rFonts w:ascii="Wingdings" w:hAnsi="Wingdings" w:hint="default"/>
      </w:rPr>
    </w:lvl>
  </w:abstractNum>
  <w:abstractNum w:abstractNumId="13">
    <w:nsid w:val="6840321D"/>
    <w:multiLevelType w:val="multilevel"/>
    <w:tmpl w:val="400A53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7F45579B"/>
    <w:multiLevelType w:val="hybridMultilevel"/>
    <w:tmpl w:val="50262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9"/>
  </w:num>
  <w:num w:numId="4">
    <w:abstractNumId w:val="0"/>
  </w:num>
  <w:num w:numId="5">
    <w:abstractNumId w:val="8"/>
  </w:num>
  <w:num w:numId="6">
    <w:abstractNumId w:val="2"/>
  </w:num>
  <w:num w:numId="7">
    <w:abstractNumId w:val="1"/>
  </w:num>
  <w:num w:numId="8">
    <w:abstractNumId w:val="14"/>
  </w:num>
  <w:num w:numId="9">
    <w:abstractNumId w:val="3"/>
  </w:num>
  <w:num w:numId="10">
    <w:abstractNumId w:val="6"/>
  </w:num>
  <w:num w:numId="11">
    <w:abstractNumId w:val="7"/>
  </w:num>
  <w:num w:numId="12">
    <w:abstractNumId w:val="4"/>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d993c93-1bcf-4255-9215-251ef422a53e"/>
  </w:docVars>
  <w:rsids>
    <w:rsidRoot w:val="00284A8E"/>
    <w:rsid w:val="00000907"/>
    <w:rsid w:val="00005014"/>
    <w:rsid w:val="0000526A"/>
    <w:rsid w:val="000053EF"/>
    <w:rsid w:val="00007740"/>
    <w:rsid w:val="00010127"/>
    <w:rsid w:val="00011963"/>
    <w:rsid w:val="0001259B"/>
    <w:rsid w:val="0001286A"/>
    <w:rsid w:val="00014E3C"/>
    <w:rsid w:val="00022144"/>
    <w:rsid w:val="00022A47"/>
    <w:rsid w:val="00023132"/>
    <w:rsid w:val="0002356E"/>
    <w:rsid w:val="000258B2"/>
    <w:rsid w:val="00034D69"/>
    <w:rsid w:val="00035E0E"/>
    <w:rsid w:val="000365CE"/>
    <w:rsid w:val="00040E95"/>
    <w:rsid w:val="00041CBC"/>
    <w:rsid w:val="00054920"/>
    <w:rsid w:val="00056C1D"/>
    <w:rsid w:val="000577A6"/>
    <w:rsid w:val="000608D9"/>
    <w:rsid w:val="00060D6E"/>
    <w:rsid w:val="000659D5"/>
    <w:rsid w:val="0006794B"/>
    <w:rsid w:val="00070445"/>
    <w:rsid w:val="00080BA0"/>
    <w:rsid w:val="00080CA9"/>
    <w:rsid w:val="00081FDF"/>
    <w:rsid w:val="000835DB"/>
    <w:rsid w:val="00087ECB"/>
    <w:rsid w:val="00090FF2"/>
    <w:rsid w:val="00097A7F"/>
    <w:rsid w:val="000A1078"/>
    <w:rsid w:val="000A188D"/>
    <w:rsid w:val="000A64A2"/>
    <w:rsid w:val="000A64B3"/>
    <w:rsid w:val="000B02E0"/>
    <w:rsid w:val="000B6828"/>
    <w:rsid w:val="000C09A9"/>
    <w:rsid w:val="000C3F99"/>
    <w:rsid w:val="000D2691"/>
    <w:rsid w:val="000D2CBC"/>
    <w:rsid w:val="000D66DC"/>
    <w:rsid w:val="000D76FD"/>
    <w:rsid w:val="000E301B"/>
    <w:rsid w:val="000E5BBF"/>
    <w:rsid w:val="000E663E"/>
    <w:rsid w:val="000E6700"/>
    <w:rsid w:val="000E7304"/>
    <w:rsid w:val="000E7E80"/>
    <w:rsid w:val="000F3A82"/>
    <w:rsid w:val="000F4413"/>
    <w:rsid w:val="000F5DC1"/>
    <w:rsid w:val="000F7847"/>
    <w:rsid w:val="00104190"/>
    <w:rsid w:val="00105E56"/>
    <w:rsid w:val="00107656"/>
    <w:rsid w:val="00111693"/>
    <w:rsid w:val="00111BE5"/>
    <w:rsid w:val="001130BA"/>
    <w:rsid w:val="0011334E"/>
    <w:rsid w:val="00114825"/>
    <w:rsid w:val="00114C43"/>
    <w:rsid w:val="00117EA6"/>
    <w:rsid w:val="00121B94"/>
    <w:rsid w:val="0012428E"/>
    <w:rsid w:val="00131BFB"/>
    <w:rsid w:val="001346CE"/>
    <w:rsid w:val="00136040"/>
    <w:rsid w:val="001417BC"/>
    <w:rsid w:val="00145E3A"/>
    <w:rsid w:val="001472C6"/>
    <w:rsid w:val="001514FE"/>
    <w:rsid w:val="00154168"/>
    <w:rsid w:val="001545C5"/>
    <w:rsid w:val="001556E4"/>
    <w:rsid w:val="00161746"/>
    <w:rsid w:val="001622FF"/>
    <w:rsid w:val="00163116"/>
    <w:rsid w:val="00165907"/>
    <w:rsid w:val="001659FD"/>
    <w:rsid w:val="00166161"/>
    <w:rsid w:val="00166E33"/>
    <w:rsid w:val="0016758A"/>
    <w:rsid w:val="00170C9D"/>
    <w:rsid w:val="00172B9C"/>
    <w:rsid w:val="00173517"/>
    <w:rsid w:val="00173912"/>
    <w:rsid w:val="00174123"/>
    <w:rsid w:val="001773ED"/>
    <w:rsid w:val="00180AD8"/>
    <w:rsid w:val="00180B06"/>
    <w:rsid w:val="00180D6A"/>
    <w:rsid w:val="00181390"/>
    <w:rsid w:val="001831A7"/>
    <w:rsid w:val="001854AC"/>
    <w:rsid w:val="001935B5"/>
    <w:rsid w:val="00194E8D"/>
    <w:rsid w:val="001A14FF"/>
    <w:rsid w:val="001A5063"/>
    <w:rsid w:val="001A62E9"/>
    <w:rsid w:val="001B40BD"/>
    <w:rsid w:val="001C3447"/>
    <w:rsid w:val="001C3F65"/>
    <w:rsid w:val="001C6945"/>
    <w:rsid w:val="001D33FD"/>
    <w:rsid w:val="001E7DAE"/>
    <w:rsid w:val="001F2827"/>
    <w:rsid w:val="001F38C7"/>
    <w:rsid w:val="001F4952"/>
    <w:rsid w:val="00207AAC"/>
    <w:rsid w:val="00211CD9"/>
    <w:rsid w:val="00212278"/>
    <w:rsid w:val="00214A72"/>
    <w:rsid w:val="0021523D"/>
    <w:rsid w:val="00222C97"/>
    <w:rsid w:val="00226FEC"/>
    <w:rsid w:val="00227438"/>
    <w:rsid w:val="002307AD"/>
    <w:rsid w:val="00230E71"/>
    <w:rsid w:val="002328CF"/>
    <w:rsid w:val="00232BF1"/>
    <w:rsid w:val="00234934"/>
    <w:rsid w:val="00235472"/>
    <w:rsid w:val="00235AF7"/>
    <w:rsid w:val="00241463"/>
    <w:rsid w:val="002414DF"/>
    <w:rsid w:val="0024492E"/>
    <w:rsid w:val="00246D8F"/>
    <w:rsid w:val="00253056"/>
    <w:rsid w:val="002540A0"/>
    <w:rsid w:val="0025482F"/>
    <w:rsid w:val="00256DA9"/>
    <w:rsid w:val="002573AA"/>
    <w:rsid w:val="00257DD0"/>
    <w:rsid w:val="00262015"/>
    <w:rsid w:val="00262A01"/>
    <w:rsid w:val="00266A88"/>
    <w:rsid w:val="002703F3"/>
    <w:rsid w:val="0027065F"/>
    <w:rsid w:val="002710E8"/>
    <w:rsid w:val="002711AD"/>
    <w:rsid w:val="0027129C"/>
    <w:rsid w:val="0027512E"/>
    <w:rsid w:val="002768B8"/>
    <w:rsid w:val="00276B39"/>
    <w:rsid w:val="00277702"/>
    <w:rsid w:val="002838BC"/>
    <w:rsid w:val="00284A8E"/>
    <w:rsid w:val="00293A04"/>
    <w:rsid w:val="00294143"/>
    <w:rsid w:val="002A075B"/>
    <w:rsid w:val="002A20E9"/>
    <w:rsid w:val="002A29E0"/>
    <w:rsid w:val="002A3D0A"/>
    <w:rsid w:val="002A4268"/>
    <w:rsid w:val="002B2F24"/>
    <w:rsid w:val="002B4EB2"/>
    <w:rsid w:val="002B5F54"/>
    <w:rsid w:val="002C05DD"/>
    <w:rsid w:val="002C1182"/>
    <w:rsid w:val="002C1F7D"/>
    <w:rsid w:val="002C3AE4"/>
    <w:rsid w:val="002C455A"/>
    <w:rsid w:val="002D5213"/>
    <w:rsid w:val="002E335F"/>
    <w:rsid w:val="002E33CA"/>
    <w:rsid w:val="002E450C"/>
    <w:rsid w:val="002F600F"/>
    <w:rsid w:val="00301A05"/>
    <w:rsid w:val="0031206D"/>
    <w:rsid w:val="0031248B"/>
    <w:rsid w:val="0031294E"/>
    <w:rsid w:val="0031692E"/>
    <w:rsid w:val="0032608D"/>
    <w:rsid w:val="00327C98"/>
    <w:rsid w:val="00333767"/>
    <w:rsid w:val="00334885"/>
    <w:rsid w:val="00334ACC"/>
    <w:rsid w:val="00337F85"/>
    <w:rsid w:val="00340CE8"/>
    <w:rsid w:val="00340E92"/>
    <w:rsid w:val="00341B73"/>
    <w:rsid w:val="00342652"/>
    <w:rsid w:val="00342C7B"/>
    <w:rsid w:val="003445AD"/>
    <w:rsid w:val="0035296F"/>
    <w:rsid w:val="00352AE7"/>
    <w:rsid w:val="0036548E"/>
    <w:rsid w:val="0036639A"/>
    <w:rsid w:val="00372046"/>
    <w:rsid w:val="00372C68"/>
    <w:rsid w:val="00373AD5"/>
    <w:rsid w:val="0038184C"/>
    <w:rsid w:val="0038329B"/>
    <w:rsid w:val="003858A4"/>
    <w:rsid w:val="00390334"/>
    <w:rsid w:val="00391DCF"/>
    <w:rsid w:val="00397583"/>
    <w:rsid w:val="003A2BF9"/>
    <w:rsid w:val="003A504E"/>
    <w:rsid w:val="003A5457"/>
    <w:rsid w:val="003A7F33"/>
    <w:rsid w:val="003B5551"/>
    <w:rsid w:val="003B5579"/>
    <w:rsid w:val="003B59D5"/>
    <w:rsid w:val="003B5DC8"/>
    <w:rsid w:val="003B79DA"/>
    <w:rsid w:val="003C0280"/>
    <w:rsid w:val="003C0BC1"/>
    <w:rsid w:val="003C0D8F"/>
    <w:rsid w:val="003C296D"/>
    <w:rsid w:val="003C6516"/>
    <w:rsid w:val="003D7797"/>
    <w:rsid w:val="003E2944"/>
    <w:rsid w:val="003E3BF4"/>
    <w:rsid w:val="003E4BE3"/>
    <w:rsid w:val="003E5B7D"/>
    <w:rsid w:val="003E70B2"/>
    <w:rsid w:val="003F0B21"/>
    <w:rsid w:val="003F2B24"/>
    <w:rsid w:val="003F32A3"/>
    <w:rsid w:val="003F5706"/>
    <w:rsid w:val="0040011B"/>
    <w:rsid w:val="00403C5B"/>
    <w:rsid w:val="004040D8"/>
    <w:rsid w:val="0040428A"/>
    <w:rsid w:val="00404C3A"/>
    <w:rsid w:val="00405525"/>
    <w:rsid w:val="00411F9E"/>
    <w:rsid w:val="00416A64"/>
    <w:rsid w:val="004262E6"/>
    <w:rsid w:val="0043086B"/>
    <w:rsid w:val="00435586"/>
    <w:rsid w:val="00437281"/>
    <w:rsid w:val="00440428"/>
    <w:rsid w:val="00441A19"/>
    <w:rsid w:val="004422C9"/>
    <w:rsid w:val="00442A07"/>
    <w:rsid w:val="00442F7C"/>
    <w:rsid w:val="00446AF8"/>
    <w:rsid w:val="00451E3E"/>
    <w:rsid w:val="0045226A"/>
    <w:rsid w:val="00454A70"/>
    <w:rsid w:val="0045626F"/>
    <w:rsid w:val="00457E90"/>
    <w:rsid w:val="0046543E"/>
    <w:rsid w:val="00471FAC"/>
    <w:rsid w:val="004752C9"/>
    <w:rsid w:val="00480511"/>
    <w:rsid w:val="004808F9"/>
    <w:rsid w:val="0048100E"/>
    <w:rsid w:val="00482A92"/>
    <w:rsid w:val="00482B77"/>
    <w:rsid w:val="00492EC0"/>
    <w:rsid w:val="0049790E"/>
    <w:rsid w:val="00497EE6"/>
    <w:rsid w:val="004A3873"/>
    <w:rsid w:val="004A5380"/>
    <w:rsid w:val="004A693C"/>
    <w:rsid w:val="004B140B"/>
    <w:rsid w:val="004B310D"/>
    <w:rsid w:val="004B47B5"/>
    <w:rsid w:val="004B551E"/>
    <w:rsid w:val="004C638B"/>
    <w:rsid w:val="004D2518"/>
    <w:rsid w:val="004D6934"/>
    <w:rsid w:val="004E57CF"/>
    <w:rsid w:val="004E6372"/>
    <w:rsid w:val="004F7113"/>
    <w:rsid w:val="00503914"/>
    <w:rsid w:val="00507F29"/>
    <w:rsid w:val="0051027A"/>
    <w:rsid w:val="00513FDC"/>
    <w:rsid w:val="005148B5"/>
    <w:rsid w:val="00514F2D"/>
    <w:rsid w:val="00520AE4"/>
    <w:rsid w:val="0052184B"/>
    <w:rsid w:val="00522D9D"/>
    <w:rsid w:val="00527408"/>
    <w:rsid w:val="00530A43"/>
    <w:rsid w:val="00530A72"/>
    <w:rsid w:val="00531EE2"/>
    <w:rsid w:val="00532D49"/>
    <w:rsid w:val="00534C63"/>
    <w:rsid w:val="00534D98"/>
    <w:rsid w:val="00535887"/>
    <w:rsid w:val="00536D45"/>
    <w:rsid w:val="00541851"/>
    <w:rsid w:val="00544BA9"/>
    <w:rsid w:val="005474B5"/>
    <w:rsid w:val="0054760B"/>
    <w:rsid w:val="00562EDF"/>
    <w:rsid w:val="00570AAB"/>
    <w:rsid w:val="0057165A"/>
    <w:rsid w:val="00572955"/>
    <w:rsid w:val="00572E95"/>
    <w:rsid w:val="00575FF3"/>
    <w:rsid w:val="005760FC"/>
    <w:rsid w:val="005765DA"/>
    <w:rsid w:val="005844A7"/>
    <w:rsid w:val="005854AF"/>
    <w:rsid w:val="005870F7"/>
    <w:rsid w:val="00587C64"/>
    <w:rsid w:val="0059610C"/>
    <w:rsid w:val="0059697A"/>
    <w:rsid w:val="005A01C6"/>
    <w:rsid w:val="005A2449"/>
    <w:rsid w:val="005A5BD0"/>
    <w:rsid w:val="005A6069"/>
    <w:rsid w:val="005B0669"/>
    <w:rsid w:val="005B259B"/>
    <w:rsid w:val="005B4E57"/>
    <w:rsid w:val="005B7B44"/>
    <w:rsid w:val="005C0134"/>
    <w:rsid w:val="005C7C5B"/>
    <w:rsid w:val="005D3B29"/>
    <w:rsid w:val="005D3E07"/>
    <w:rsid w:val="005D4502"/>
    <w:rsid w:val="005D4931"/>
    <w:rsid w:val="005E036B"/>
    <w:rsid w:val="005E1521"/>
    <w:rsid w:val="005E60D1"/>
    <w:rsid w:val="005E6321"/>
    <w:rsid w:val="005F19EC"/>
    <w:rsid w:val="005F6836"/>
    <w:rsid w:val="005F6A2F"/>
    <w:rsid w:val="00604951"/>
    <w:rsid w:val="00605F58"/>
    <w:rsid w:val="006064B2"/>
    <w:rsid w:val="006100DD"/>
    <w:rsid w:val="00613B15"/>
    <w:rsid w:val="0061659A"/>
    <w:rsid w:val="00622449"/>
    <w:rsid w:val="0062589C"/>
    <w:rsid w:val="0063389A"/>
    <w:rsid w:val="00635B6B"/>
    <w:rsid w:val="00636546"/>
    <w:rsid w:val="0064220E"/>
    <w:rsid w:val="00654D2B"/>
    <w:rsid w:val="00661DD3"/>
    <w:rsid w:val="006652E2"/>
    <w:rsid w:val="00665F32"/>
    <w:rsid w:val="00672DA9"/>
    <w:rsid w:val="00674112"/>
    <w:rsid w:val="006802E7"/>
    <w:rsid w:val="006913D8"/>
    <w:rsid w:val="0069619D"/>
    <w:rsid w:val="006965C3"/>
    <w:rsid w:val="006A0AA4"/>
    <w:rsid w:val="006A69FC"/>
    <w:rsid w:val="006A74A5"/>
    <w:rsid w:val="006A7DBD"/>
    <w:rsid w:val="006B42B3"/>
    <w:rsid w:val="006B6415"/>
    <w:rsid w:val="006B6784"/>
    <w:rsid w:val="006C091B"/>
    <w:rsid w:val="006C25F8"/>
    <w:rsid w:val="006D0635"/>
    <w:rsid w:val="006D1F67"/>
    <w:rsid w:val="006D33A4"/>
    <w:rsid w:val="006D71F5"/>
    <w:rsid w:val="006E5F5C"/>
    <w:rsid w:val="006E6B46"/>
    <w:rsid w:val="007012B1"/>
    <w:rsid w:val="00701D15"/>
    <w:rsid w:val="007038FF"/>
    <w:rsid w:val="00704753"/>
    <w:rsid w:val="00704B6E"/>
    <w:rsid w:val="0070554A"/>
    <w:rsid w:val="007131AC"/>
    <w:rsid w:val="00714F5A"/>
    <w:rsid w:val="00716251"/>
    <w:rsid w:val="00716A5E"/>
    <w:rsid w:val="00722566"/>
    <w:rsid w:val="00723AE7"/>
    <w:rsid w:val="00727AFD"/>
    <w:rsid w:val="00732BA3"/>
    <w:rsid w:val="007354BF"/>
    <w:rsid w:val="00745835"/>
    <w:rsid w:val="007473F3"/>
    <w:rsid w:val="0075663E"/>
    <w:rsid w:val="00761874"/>
    <w:rsid w:val="007643EB"/>
    <w:rsid w:val="00764734"/>
    <w:rsid w:val="00764981"/>
    <w:rsid w:val="00765D4D"/>
    <w:rsid w:val="00765D6B"/>
    <w:rsid w:val="0076781F"/>
    <w:rsid w:val="007734D7"/>
    <w:rsid w:val="00774DC2"/>
    <w:rsid w:val="00775F6C"/>
    <w:rsid w:val="00777827"/>
    <w:rsid w:val="0078007B"/>
    <w:rsid w:val="00780880"/>
    <w:rsid w:val="007844C9"/>
    <w:rsid w:val="00785000"/>
    <w:rsid w:val="00790F19"/>
    <w:rsid w:val="007919CC"/>
    <w:rsid w:val="00793800"/>
    <w:rsid w:val="0079596F"/>
    <w:rsid w:val="00796C11"/>
    <w:rsid w:val="0079795C"/>
    <w:rsid w:val="007A3EF5"/>
    <w:rsid w:val="007A412E"/>
    <w:rsid w:val="007B117F"/>
    <w:rsid w:val="007B5031"/>
    <w:rsid w:val="007B6C76"/>
    <w:rsid w:val="007B7576"/>
    <w:rsid w:val="007D2F5D"/>
    <w:rsid w:val="007D3C82"/>
    <w:rsid w:val="007E1694"/>
    <w:rsid w:val="007E2BEA"/>
    <w:rsid w:val="007E4150"/>
    <w:rsid w:val="007E46D8"/>
    <w:rsid w:val="007E6988"/>
    <w:rsid w:val="007E6C86"/>
    <w:rsid w:val="007E7667"/>
    <w:rsid w:val="007F2D77"/>
    <w:rsid w:val="007F627E"/>
    <w:rsid w:val="007F730F"/>
    <w:rsid w:val="00802B16"/>
    <w:rsid w:val="00803235"/>
    <w:rsid w:val="008035E3"/>
    <w:rsid w:val="00804DB3"/>
    <w:rsid w:val="00805973"/>
    <w:rsid w:val="00806CBE"/>
    <w:rsid w:val="008131AE"/>
    <w:rsid w:val="00815F33"/>
    <w:rsid w:val="00830CA4"/>
    <w:rsid w:val="00834584"/>
    <w:rsid w:val="0083751A"/>
    <w:rsid w:val="0083759C"/>
    <w:rsid w:val="008402C3"/>
    <w:rsid w:val="0084572A"/>
    <w:rsid w:val="00846B48"/>
    <w:rsid w:val="008505E7"/>
    <w:rsid w:val="00851945"/>
    <w:rsid w:val="008521C6"/>
    <w:rsid w:val="00852CCC"/>
    <w:rsid w:val="0086402E"/>
    <w:rsid w:val="00865DC4"/>
    <w:rsid w:val="008733D2"/>
    <w:rsid w:val="00876D11"/>
    <w:rsid w:val="008805A7"/>
    <w:rsid w:val="008846F1"/>
    <w:rsid w:val="00884EC5"/>
    <w:rsid w:val="0088550F"/>
    <w:rsid w:val="008872DA"/>
    <w:rsid w:val="00890D12"/>
    <w:rsid w:val="00890FC1"/>
    <w:rsid w:val="008937F3"/>
    <w:rsid w:val="008A3317"/>
    <w:rsid w:val="008A4CC1"/>
    <w:rsid w:val="008A51CF"/>
    <w:rsid w:val="008A65ED"/>
    <w:rsid w:val="008B20C9"/>
    <w:rsid w:val="008B2201"/>
    <w:rsid w:val="008B2B5A"/>
    <w:rsid w:val="008C3C73"/>
    <w:rsid w:val="008C404F"/>
    <w:rsid w:val="008C44CC"/>
    <w:rsid w:val="008C45DC"/>
    <w:rsid w:val="008C6F57"/>
    <w:rsid w:val="008D0564"/>
    <w:rsid w:val="008D7746"/>
    <w:rsid w:val="008E18C2"/>
    <w:rsid w:val="008E18E1"/>
    <w:rsid w:val="008E4271"/>
    <w:rsid w:val="008E510D"/>
    <w:rsid w:val="008F4517"/>
    <w:rsid w:val="008F63BA"/>
    <w:rsid w:val="008F67B7"/>
    <w:rsid w:val="008F7AEF"/>
    <w:rsid w:val="00906D78"/>
    <w:rsid w:val="00911C4D"/>
    <w:rsid w:val="00917FF7"/>
    <w:rsid w:val="00922F5E"/>
    <w:rsid w:val="00925B16"/>
    <w:rsid w:val="00925C70"/>
    <w:rsid w:val="00941238"/>
    <w:rsid w:val="00941D41"/>
    <w:rsid w:val="009445E0"/>
    <w:rsid w:val="00950778"/>
    <w:rsid w:val="00950C50"/>
    <w:rsid w:val="00952F8C"/>
    <w:rsid w:val="0095372C"/>
    <w:rsid w:val="00953FFE"/>
    <w:rsid w:val="00957F4D"/>
    <w:rsid w:val="00962A6B"/>
    <w:rsid w:val="009651B5"/>
    <w:rsid w:val="00965255"/>
    <w:rsid w:val="00975741"/>
    <w:rsid w:val="00982CB1"/>
    <w:rsid w:val="00983C9D"/>
    <w:rsid w:val="009851A3"/>
    <w:rsid w:val="00987140"/>
    <w:rsid w:val="00992473"/>
    <w:rsid w:val="009966E1"/>
    <w:rsid w:val="00996903"/>
    <w:rsid w:val="009A01DD"/>
    <w:rsid w:val="009A415C"/>
    <w:rsid w:val="009B5C97"/>
    <w:rsid w:val="009B73E8"/>
    <w:rsid w:val="009C1914"/>
    <w:rsid w:val="009C23A6"/>
    <w:rsid w:val="009C2577"/>
    <w:rsid w:val="009C43B3"/>
    <w:rsid w:val="009C6808"/>
    <w:rsid w:val="009D0486"/>
    <w:rsid w:val="009D096E"/>
    <w:rsid w:val="009D551D"/>
    <w:rsid w:val="009E74C7"/>
    <w:rsid w:val="00A00C5F"/>
    <w:rsid w:val="00A01F96"/>
    <w:rsid w:val="00A02919"/>
    <w:rsid w:val="00A05170"/>
    <w:rsid w:val="00A07364"/>
    <w:rsid w:val="00A078CA"/>
    <w:rsid w:val="00A1006B"/>
    <w:rsid w:val="00A121D1"/>
    <w:rsid w:val="00A221E5"/>
    <w:rsid w:val="00A25768"/>
    <w:rsid w:val="00A27872"/>
    <w:rsid w:val="00A30A72"/>
    <w:rsid w:val="00A3402B"/>
    <w:rsid w:val="00A407B9"/>
    <w:rsid w:val="00A51DF9"/>
    <w:rsid w:val="00A52824"/>
    <w:rsid w:val="00A634F8"/>
    <w:rsid w:val="00A63819"/>
    <w:rsid w:val="00A66322"/>
    <w:rsid w:val="00A6643D"/>
    <w:rsid w:val="00A81D00"/>
    <w:rsid w:val="00A840AA"/>
    <w:rsid w:val="00A87559"/>
    <w:rsid w:val="00A91790"/>
    <w:rsid w:val="00A947E4"/>
    <w:rsid w:val="00AA10AF"/>
    <w:rsid w:val="00AA3A91"/>
    <w:rsid w:val="00AA5151"/>
    <w:rsid w:val="00AA5E68"/>
    <w:rsid w:val="00AB224E"/>
    <w:rsid w:val="00AB3BE3"/>
    <w:rsid w:val="00AB4332"/>
    <w:rsid w:val="00AB6A66"/>
    <w:rsid w:val="00AC2840"/>
    <w:rsid w:val="00AC5FFD"/>
    <w:rsid w:val="00AC7B56"/>
    <w:rsid w:val="00AD3E22"/>
    <w:rsid w:val="00AE0143"/>
    <w:rsid w:val="00AE358A"/>
    <w:rsid w:val="00AE4F6F"/>
    <w:rsid w:val="00AE6EC5"/>
    <w:rsid w:val="00AF0B7D"/>
    <w:rsid w:val="00AF6F98"/>
    <w:rsid w:val="00AF760D"/>
    <w:rsid w:val="00B02678"/>
    <w:rsid w:val="00B0447D"/>
    <w:rsid w:val="00B06F8D"/>
    <w:rsid w:val="00B075A1"/>
    <w:rsid w:val="00B1005A"/>
    <w:rsid w:val="00B13097"/>
    <w:rsid w:val="00B1642F"/>
    <w:rsid w:val="00B16636"/>
    <w:rsid w:val="00B1668D"/>
    <w:rsid w:val="00B26ABD"/>
    <w:rsid w:val="00B30662"/>
    <w:rsid w:val="00B35DA1"/>
    <w:rsid w:val="00B36330"/>
    <w:rsid w:val="00B42C64"/>
    <w:rsid w:val="00B45541"/>
    <w:rsid w:val="00B465DF"/>
    <w:rsid w:val="00B51D97"/>
    <w:rsid w:val="00B56795"/>
    <w:rsid w:val="00B61974"/>
    <w:rsid w:val="00B64225"/>
    <w:rsid w:val="00B657AF"/>
    <w:rsid w:val="00B71CF0"/>
    <w:rsid w:val="00B75659"/>
    <w:rsid w:val="00B8129C"/>
    <w:rsid w:val="00B8229F"/>
    <w:rsid w:val="00B834B7"/>
    <w:rsid w:val="00B86C37"/>
    <w:rsid w:val="00B86D36"/>
    <w:rsid w:val="00B91074"/>
    <w:rsid w:val="00B918BE"/>
    <w:rsid w:val="00B9675D"/>
    <w:rsid w:val="00BA3241"/>
    <w:rsid w:val="00BA45B0"/>
    <w:rsid w:val="00BB23EC"/>
    <w:rsid w:val="00BC127D"/>
    <w:rsid w:val="00BC29E2"/>
    <w:rsid w:val="00BC37C7"/>
    <w:rsid w:val="00BD0A02"/>
    <w:rsid w:val="00BD1957"/>
    <w:rsid w:val="00BD280C"/>
    <w:rsid w:val="00BD62D6"/>
    <w:rsid w:val="00BD754D"/>
    <w:rsid w:val="00BE0F03"/>
    <w:rsid w:val="00BE1E92"/>
    <w:rsid w:val="00BE1F3A"/>
    <w:rsid w:val="00BE393C"/>
    <w:rsid w:val="00BE42D4"/>
    <w:rsid w:val="00BE52C3"/>
    <w:rsid w:val="00BF012D"/>
    <w:rsid w:val="00BF1F67"/>
    <w:rsid w:val="00BF1F9A"/>
    <w:rsid w:val="00BF7AAA"/>
    <w:rsid w:val="00C00BCF"/>
    <w:rsid w:val="00C00D18"/>
    <w:rsid w:val="00C01E99"/>
    <w:rsid w:val="00C10A5F"/>
    <w:rsid w:val="00C2131C"/>
    <w:rsid w:val="00C26FDD"/>
    <w:rsid w:val="00C325E3"/>
    <w:rsid w:val="00C33F59"/>
    <w:rsid w:val="00C45C3F"/>
    <w:rsid w:val="00C4660E"/>
    <w:rsid w:val="00C50A17"/>
    <w:rsid w:val="00C55A34"/>
    <w:rsid w:val="00C5610E"/>
    <w:rsid w:val="00C61555"/>
    <w:rsid w:val="00C61D74"/>
    <w:rsid w:val="00C6423E"/>
    <w:rsid w:val="00C666EA"/>
    <w:rsid w:val="00C66E84"/>
    <w:rsid w:val="00C67D1A"/>
    <w:rsid w:val="00C7024A"/>
    <w:rsid w:val="00C73D19"/>
    <w:rsid w:val="00C741CB"/>
    <w:rsid w:val="00C75F84"/>
    <w:rsid w:val="00C765C4"/>
    <w:rsid w:val="00C828CA"/>
    <w:rsid w:val="00C85CF3"/>
    <w:rsid w:val="00C8674A"/>
    <w:rsid w:val="00C93BD8"/>
    <w:rsid w:val="00C94C28"/>
    <w:rsid w:val="00C95A79"/>
    <w:rsid w:val="00C973B3"/>
    <w:rsid w:val="00C97C7D"/>
    <w:rsid w:val="00CA126E"/>
    <w:rsid w:val="00CA1F07"/>
    <w:rsid w:val="00CA2450"/>
    <w:rsid w:val="00CA52D0"/>
    <w:rsid w:val="00CA5C58"/>
    <w:rsid w:val="00CA612C"/>
    <w:rsid w:val="00CA700A"/>
    <w:rsid w:val="00CB10EB"/>
    <w:rsid w:val="00CB2B43"/>
    <w:rsid w:val="00CB66D5"/>
    <w:rsid w:val="00CB6B32"/>
    <w:rsid w:val="00CB6B88"/>
    <w:rsid w:val="00CC0AE5"/>
    <w:rsid w:val="00CC435F"/>
    <w:rsid w:val="00CC7FE1"/>
    <w:rsid w:val="00CD00D9"/>
    <w:rsid w:val="00CD11AB"/>
    <w:rsid w:val="00CD16FC"/>
    <w:rsid w:val="00CD6B7B"/>
    <w:rsid w:val="00CE08E1"/>
    <w:rsid w:val="00CF6EBB"/>
    <w:rsid w:val="00D0331A"/>
    <w:rsid w:val="00D07359"/>
    <w:rsid w:val="00D11362"/>
    <w:rsid w:val="00D120AC"/>
    <w:rsid w:val="00D22047"/>
    <w:rsid w:val="00D24C9B"/>
    <w:rsid w:val="00D254A9"/>
    <w:rsid w:val="00D27C3C"/>
    <w:rsid w:val="00D3030D"/>
    <w:rsid w:val="00D32746"/>
    <w:rsid w:val="00D364D2"/>
    <w:rsid w:val="00D40176"/>
    <w:rsid w:val="00D40B27"/>
    <w:rsid w:val="00D41641"/>
    <w:rsid w:val="00D46C6A"/>
    <w:rsid w:val="00D57D32"/>
    <w:rsid w:val="00D608DB"/>
    <w:rsid w:val="00D60E2B"/>
    <w:rsid w:val="00D64A44"/>
    <w:rsid w:val="00D659E8"/>
    <w:rsid w:val="00D65B76"/>
    <w:rsid w:val="00D74AB0"/>
    <w:rsid w:val="00D81DFC"/>
    <w:rsid w:val="00D90D09"/>
    <w:rsid w:val="00D91525"/>
    <w:rsid w:val="00DA1BC2"/>
    <w:rsid w:val="00DA42AA"/>
    <w:rsid w:val="00DB0010"/>
    <w:rsid w:val="00DB0F1E"/>
    <w:rsid w:val="00DB3B0C"/>
    <w:rsid w:val="00DB4A49"/>
    <w:rsid w:val="00DC19AC"/>
    <w:rsid w:val="00DC3978"/>
    <w:rsid w:val="00DC561E"/>
    <w:rsid w:val="00DC6852"/>
    <w:rsid w:val="00DC78A7"/>
    <w:rsid w:val="00DD0D45"/>
    <w:rsid w:val="00DD1BF4"/>
    <w:rsid w:val="00DD6231"/>
    <w:rsid w:val="00DD7F35"/>
    <w:rsid w:val="00DE7146"/>
    <w:rsid w:val="00DE7F86"/>
    <w:rsid w:val="00DF07E1"/>
    <w:rsid w:val="00DF31FB"/>
    <w:rsid w:val="00E00D4C"/>
    <w:rsid w:val="00E00D56"/>
    <w:rsid w:val="00E015F0"/>
    <w:rsid w:val="00E01854"/>
    <w:rsid w:val="00E059CD"/>
    <w:rsid w:val="00E05E98"/>
    <w:rsid w:val="00E11F3E"/>
    <w:rsid w:val="00E120D9"/>
    <w:rsid w:val="00E13571"/>
    <w:rsid w:val="00E147D2"/>
    <w:rsid w:val="00E1622A"/>
    <w:rsid w:val="00E20E8A"/>
    <w:rsid w:val="00E21F25"/>
    <w:rsid w:val="00E2694C"/>
    <w:rsid w:val="00E347AA"/>
    <w:rsid w:val="00E35873"/>
    <w:rsid w:val="00E42D16"/>
    <w:rsid w:val="00E431F2"/>
    <w:rsid w:val="00E43C89"/>
    <w:rsid w:val="00E55494"/>
    <w:rsid w:val="00E55723"/>
    <w:rsid w:val="00E648D2"/>
    <w:rsid w:val="00E65572"/>
    <w:rsid w:val="00E73010"/>
    <w:rsid w:val="00E73AF2"/>
    <w:rsid w:val="00E77C5B"/>
    <w:rsid w:val="00E8091A"/>
    <w:rsid w:val="00E83B8E"/>
    <w:rsid w:val="00E87EAD"/>
    <w:rsid w:val="00EA53FC"/>
    <w:rsid w:val="00EA5FD5"/>
    <w:rsid w:val="00EA75B2"/>
    <w:rsid w:val="00EB79B9"/>
    <w:rsid w:val="00EC0778"/>
    <w:rsid w:val="00EC285A"/>
    <w:rsid w:val="00EC6AB8"/>
    <w:rsid w:val="00EC7312"/>
    <w:rsid w:val="00ED0613"/>
    <w:rsid w:val="00ED2DEF"/>
    <w:rsid w:val="00ED4388"/>
    <w:rsid w:val="00ED4B8C"/>
    <w:rsid w:val="00ED567E"/>
    <w:rsid w:val="00EE2207"/>
    <w:rsid w:val="00EE356A"/>
    <w:rsid w:val="00EE43CE"/>
    <w:rsid w:val="00EF0CC2"/>
    <w:rsid w:val="00EF240B"/>
    <w:rsid w:val="00EF2ED0"/>
    <w:rsid w:val="00EF4B46"/>
    <w:rsid w:val="00EF5067"/>
    <w:rsid w:val="00F009E0"/>
    <w:rsid w:val="00F01895"/>
    <w:rsid w:val="00F112D1"/>
    <w:rsid w:val="00F13501"/>
    <w:rsid w:val="00F14F53"/>
    <w:rsid w:val="00F158CE"/>
    <w:rsid w:val="00F1611A"/>
    <w:rsid w:val="00F16385"/>
    <w:rsid w:val="00F22679"/>
    <w:rsid w:val="00F24811"/>
    <w:rsid w:val="00F26103"/>
    <w:rsid w:val="00F310A5"/>
    <w:rsid w:val="00F328ED"/>
    <w:rsid w:val="00F32A6F"/>
    <w:rsid w:val="00F32BA2"/>
    <w:rsid w:val="00F33A96"/>
    <w:rsid w:val="00F347C5"/>
    <w:rsid w:val="00F42305"/>
    <w:rsid w:val="00F42DDF"/>
    <w:rsid w:val="00F47986"/>
    <w:rsid w:val="00F55D7F"/>
    <w:rsid w:val="00F60595"/>
    <w:rsid w:val="00F63D55"/>
    <w:rsid w:val="00F673C5"/>
    <w:rsid w:val="00F7212C"/>
    <w:rsid w:val="00F73F92"/>
    <w:rsid w:val="00F74063"/>
    <w:rsid w:val="00F74E25"/>
    <w:rsid w:val="00F8064E"/>
    <w:rsid w:val="00F83015"/>
    <w:rsid w:val="00F85CC0"/>
    <w:rsid w:val="00F97CDF"/>
    <w:rsid w:val="00FA551A"/>
    <w:rsid w:val="00FA7927"/>
    <w:rsid w:val="00FB0C5A"/>
    <w:rsid w:val="00FB497A"/>
    <w:rsid w:val="00FB7972"/>
    <w:rsid w:val="00FC110C"/>
    <w:rsid w:val="00FC22B5"/>
    <w:rsid w:val="00FC2DCC"/>
    <w:rsid w:val="00FE1EFB"/>
    <w:rsid w:val="00FF0B42"/>
    <w:rsid w:val="00FF1560"/>
    <w:rsid w:val="00FF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82"/>
  </w:style>
  <w:style w:type="paragraph" w:styleId="1">
    <w:name w:val="heading 1"/>
    <w:basedOn w:val="a"/>
    <w:next w:val="a"/>
    <w:link w:val="10"/>
    <w:qFormat/>
    <w:rsid w:val="000C09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32746"/>
    <w:pPr>
      <w:keepNext/>
      <w:spacing w:after="0" w:line="360" w:lineRule="auto"/>
      <w:ind w:firstLine="720"/>
      <w:jc w:val="right"/>
      <w:outlineLvl w:val="1"/>
    </w:pPr>
    <w:rPr>
      <w:rFonts w:ascii="Times New Roman" w:eastAsia="Times New Roman" w:hAnsi="Times New Roman" w:cs="Times New Roman"/>
      <w:sz w:val="32"/>
      <w:szCs w:val="20"/>
    </w:rPr>
  </w:style>
  <w:style w:type="paragraph" w:styleId="3">
    <w:name w:val="heading 3"/>
    <w:basedOn w:val="a"/>
    <w:link w:val="30"/>
    <w:qFormat/>
    <w:rsid w:val="00672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327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3274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32746"/>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D32746"/>
    <w:pPr>
      <w:keepNext/>
      <w:spacing w:after="0" w:line="36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9A9"/>
    <w:rPr>
      <w:rFonts w:ascii="Arial" w:eastAsia="Times New Roman" w:hAnsi="Arial" w:cs="Arial"/>
      <w:b/>
      <w:bCs/>
      <w:kern w:val="32"/>
      <w:sz w:val="32"/>
      <w:szCs w:val="32"/>
      <w:lang w:eastAsia="ru-RU"/>
    </w:rPr>
  </w:style>
  <w:style w:type="table" w:styleId="a3">
    <w:name w:val="Table Grid"/>
    <w:basedOn w:val="a1"/>
    <w:uiPriority w:val="39"/>
    <w:rsid w:val="000C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0C09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3B5551"/>
    <w:rPr>
      <w:rFonts w:ascii="Times New Roman" w:eastAsia="Times New Roman" w:hAnsi="Times New Roman" w:cs="Times New Roman"/>
      <w:b w:val="0"/>
      <w:bCs w:val="0"/>
      <w:i w:val="0"/>
      <w:iCs w:val="0"/>
      <w:smallCaps w:val="0"/>
      <w:strike w:val="0"/>
      <w:sz w:val="28"/>
      <w:szCs w:val="28"/>
      <w:u w:val="none"/>
    </w:rPr>
  </w:style>
  <w:style w:type="paragraph" w:styleId="a4">
    <w:name w:val="List Paragraph"/>
    <w:basedOn w:val="a"/>
    <w:uiPriority w:val="34"/>
    <w:qFormat/>
    <w:rsid w:val="003B5551"/>
    <w:pPr>
      <w:ind w:left="720"/>
      <w:contextualSpacing/>
    </w:pPr>
  </w:style>
  <w:style w:type="paragraph" w:styleId="a5">
    <w:name w:val="header"/>
    <w:basedOn w:val="a"/>
    <w:link w:val="a6"/>
    <w:uiPriority w:val="99"/>
    <w:unhideWhenUsed/>
    <w:rsid w:val="002328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CF"/>
  </w:style>
  <w:style w:type="paragraph" w:styleId="a7">
    <w:name w:val="footer"/>
    <w:basedOn w:val="a"/>
    <w:link w:val="a8"/>
    <w:uiPriority w:val="99"/>
    <w:unhideWhenUsed/>
    <w:rsid w:val="002328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CF"/>
  </w:style>
  <w:style w:type="paragraph" w:styleId="31">
    <w:name w:val="Body Text 3"/>
    <w:aliases w:val="Основной текст 3 Знак Знак Знак"/>
    <w:basedOn w:val="a"/>
    <w:link w:val="32"/>
    <w:rsid w:val="00416A64"/>
    <w:pPr>
      <w:keepLines/>
      <w:spacing w:before="60" w:after="0" w:line="240" w:lineRule="auto"/>
      <w:jc w:val="both"/>
    </w:pPr>
    <w:rPr>
      <w:rFonts w:ascii="Times New Roman" w:eastAsia="Times New Roman" w:hAnsi="Times New Roman" w:cs="Times New Roman"/>
      <w:sz w:val="20"/>
      <w:szCs w:val="20"/>
      <w:lang w:val="x-none" w:eastAsia="ru-RU"/>
    </w:rPr>
  </w:style>
  <w:style w:type="character" w:customStyle="1" w:styleId="32">
    <w:name w:val="Основной текст 3 Знак"/>
    <w:aliases w:val="Основной текст 3 Знак Знак Знак Знак"/>
    <w:basedOn w:val="a0"/>
    <w:link w:val="31"/>
    <w:rsid w:val="00416A64"/>
    <w:rPr>
      <w:rFonts w:ascii="Times New Roman" w:eastAsia="Times New Roman" w:hAnsi="Times New Roman" w:cs="Times New Roman"/>
      <w:sz w:val="20"/>
      <w:szCs w:val="20"/>
      <w:lang w:val="x-none" w:eastAsia="ru-RU"/>
    </w:rPr>
  </w:style>
  <w:style w:type="paragraph" w:styleId="a9">
    <w:name w:val="Balloon Text"/>
    <w:basedOn w:val="a"/>
    <w:link w:val="aa"/>
    <w:uiPriority w:val="99"/>
    <w:semiHidden/>
    <w:unhideWhenUsed/>
    <w:rsid w:val="00534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C63"/>
    <w:rPr>
      <w:rFonts w:ascii="Tahoma" w:hAnsi="Tahoma" w:cs="Tahoma"/>
      <w:sz w:val="16"/>
      <w:szCs w:val="16"/>
    </w:rPr>
  </w:style>
  <w:style w:type="character" w:customStyle="1" w:styleId="30">
    <w:name w:val="Заголовок 3 Знак"/>
    <w:basedOn w:val="a0"/>
    <w:link w:val="3"/>
    <w:rsid w:val="00672DA9"/>
    <w:rPr>
      <w:rFonts w:ascii="Times New Roman" w:eastAsia="Times New Roman" w:hAnsi="Times New Roman" w:cs="Times New Roman"/>
      <w:b/>
      <w:bCs/>
      <w:sz w:val="27"/>
      <w:szCs w:val="27"/>
      <w:lang w:eastAsia="ru-RU"/>
    </w:rPr>
  </w:style>
  <w:style w:type="paragraph" w:styleId="ab">
    <w:name w:val="No Spacing"/>
    <w:link w:val="ac"/>
    <w:qFormat/>
    <w:rsid w:val="00E648D2"/>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rsid w:val="00E648D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32746"/>
    <w:rPr>
      <w:rFonts w:ascii="Times New Roman" w:eastAsia="Times New Roman" w:hAnsi="Times New Roman" w:cs="Times New Roman"/>
      <w:sz w:val="32"/>
      <w:szCs w:val="20"/>
    </w:rPr>
  </w:style>
  <w:style w:type="character" w:customStyle="1" w:styleId="40">
    <w:name w:val="Заголовок 4 Знак"/>
    <w:basedOn w:val="a0"/>
    <w:link w:val="4"/>
    <w:rsid w:val="00D327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27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2746"/>
    <w:rPr>
      <w:rFonts w:ascii="Times New Roman" w:eastAsia="Times New Roman" w:hAnsi="Times New Roman" w:cs="Times New Roman"/>
      <w:b/>
      <w:bCs/>
      <w:lang w:eastAsia="ru-RU"/>
    </w:rPr>
  </w:style>
  <w:style w:type="character" w:customStyle="1" w:styleId="90">
    <w:name w:val="Заголовок 9 Знак"/>
    <w:basedOn w:val="a0"/>
    <w:link w:val="9"/>
    <w:rsid w:val="00D32746"/>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D32746"/>
  </w:style>
  <w:style w:type="paragraph" w:styleId="ad">
    <w:name w:val="Body Text"/>
    <w:aliases w:val="Основной текст Знак1,Основной текст Знак Знак1,Основной текст Знак1 Знак Знак,Основной текст Знак Знак1 Знак Знак,Основной текст Знак Знак Знак Знак Знак Знак Знак Знак Знак Знак,Основной текст Знак Знак Знак Знак Знак"/>
    <w:basedOn w:val="a"/>
    <w:link w:val="ae"/>
    <w:rsid w:val="00D32746"/>
    <w:pPr>
      <w:spacing w:after="0" w:line="360" w:lineRule="auto"/>
    </w:pPr>
    <w:rPr>
      <w:rFonts w:ascii="Times New Roman" w:eastAsia="Times New Roman" w:hAnsi="Times New Roman" w:cs="Times New Roman"/>
      <w:sz w:val="32"/>
      <w:szCs w:val="20"/>
    </w:rPr>
  </w:style>
  <w:style w:type="character" w:customStyle="1" w:styleId="ae">
    <w:name w:val="Основной текст Знак"/>
    <w:aliases w:val="Основной текст Знак1 Знак,Основной текст Знак Знак1 Знак,Основной текст Знак1 Знак Знак Знак,Основной текст Знак Знак1 Знак Знак Знак,Основной текст Знак Знак Знак Знак Знак Знак Знак Знак Знак Знак Знак"/>
    <w:basedOn w:val="a0"/>
    <w:link w:val="ad"/>
    <w:rsid w:val="00D32746"/>
    <w:rPr>
      <w:rFonts w:ascii="Times New Roman" w:eastAsia="Times New Roman" w:hAnsi="Times New Roman" w:cs="Times New Roman"/>
      <w:sz w:val="32"/>
      <w:szCs w:val="20"/>
    </w:rPr>
  </w:style>
  <w:style w:type="paragraph" w:styleId="23">
    <w:name w:val="Body Text 2"/>
    <w:basedOn w:val="a"/>
    <w:link w:val="24"/>
    <w:unhideWhenUsed/>
    <w:rsid w:val="00D32746"/>
    <w:pPr>
      <w:spacing w:after="120" w:line="480" w:lineRule="auto"/>
    </w:pPr>
    <w:rPr>
      <w:rFonts w:ascii="Times New Roman" w:eastAsia="Calibri" w:hAnsi="Times New Roman" w:cs="Times New Roman"/>
      <w:sz w:val="32"/>
      <w:szCs w:val="32"/>
    </w:rPr>
  </w:style>
  <w:style w:type="character" w:customStyle="1" w:styleId="24">
    <w:name w:val="Основной текст 2 Знак"/>
    <w:basedOn w:val="a0"/>
    <w:link w:val="23"/>
    <w:rsid w:val="00D32746"/>
    <w:rPr>
      <w:rFonts w:ascii="Times New Roman" w:eastAsia="Calibri" w:hAnsi="Times New Roman" w:cs="Times New Roman"/>
      <w:sz w:val="32"/>
      <w:szCs w:val="32"/>
    </w:rPr>
  </w:style>
  <w:style w:type="character" w:styleId="af">
    <w:name w:val="Hyperlink"/>
    <w:uiPriority w:val="99"/>
    <w:unhideWhenUsed/>
    <w:rsid w:val="00D32746"/>
    <w:rPr>
      <w:color w:val="0000FF"/>
      <w:u w:val="single"/>
    </w:rPr>
  </w:style>
  <w:style w:type="paragraph" w:styleId="25">
    <w:name w:val="toc 2"/>
    <w:basedOn w:val="a"/>
    <w:next w:val="a"/>
    <w:autoRedefine/>
    <w:uiPriority w:val="39"/>
    <w:qFormat/>
    <w:rsid w:val="00214A72"/>
    <w:pPr>
      <w:tabs>
        <w:tab w:val="left" w:pos="560"/>
        <w:tab w:val="right" w:leader="dot" w:pos="10065"/>
      </w:tabs>
      <w:spacing w:before="120" w:after="0" w:line="276"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qFormat/>
    <w:rsid w:val="00D32746"/>
    <w:pPr>
      <w:tabs>
        <w:tab w:val="left" w:pos="567"/>
        <w:tab w:val="right" w:leader="dot" w:pos="9072"/>
      </w:tabs>
      <w:spacing w:after="0" w:line="276"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D32746"/>
    <w:pPr>
      <w:tabs>
        <w:tab w:val="left" w:pos="567"/>
        <w:tab w:val="right" w:leader="dot" w:pos="9061"/>
      </w:tabs>
      <w:spacing w:after="0" w:line="276" w:lineRule="auto"/>
    </w:pPr>
    <w:rPr>
      <w:rFonts w:ascii="Times New Roman" w:eastAsia="Times New Roman" w:hAnsi="Times New Roman" w:cs="Times New Roman"/>
      <w:sz w:val="24"/>
      <w:szCs w:val="24"/>
      <w:lang w:eastAsia="ru-RU"/>
    </w:rPr>
  </w:style>
  <w:style w:type="paragraph" w:styleId="af0">
    <w:name w:val="Body Text Indent"/>
    <w:basedOn w:val="a"/>
    <w:link w:val="af1"/>
    <w:unhideWhenUsed/>
    <w:rsid w:val="00D32746"/>
    <w:pPr>
      <w:spacing w:after="120" w:line="240" w:lineRule="auto"/>
      <w:ind w:left="283"/>
    </w:pPr>
    <w:rPr>
      <w:rFonts w:ascii="Times New Roman" w:eastAsia="Calibri" w:hAnsi="Times New Roman" w:cs="Times New Roman"/>
      <w:sz w:val="32"/>
      <w:szCs w:val="32"/>
    </w:rPr>
  </w:style>
  <w:style w:type="character" w:customStyle="1" w:styleId="af1">
    <w:name w:val="Основной текст с отступом Знак"/>
    <w:basedOn w:val="a0"/>
    <w:link w:val="af0"/>
    <w:rsid w:val="00D32746"/>
    <w:rPr>
      <w:rFonts w:ascii="Times New Roman" w:eastAsia="Calibri" w:hAnsi="Times New Roman" w:cs="Times New Roman"/>
      <w:sz w:val="32"/>
      <w:szCs w:val="32"/>
    </w:rPr>
  </w:style>
  <w:style w:type="paragraph" w:customStyle="1" w:styleId="western">
    <w:name w:val="western"/>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D32746"/>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af2">
    <w:name w:val="caption"/>
    <w:basedOn w:val="a"/>
    <w:next w:val="a"/>
    <w:qFormat/>
    <w:rsid w:val="00D32746"/>
    <w:pPr>
      <w:spacing w:after="0" w:line="240" w:lineRule="auto"/>
    </w:pPr>
    <w:rPr>
      <w:rFonts w:ascii="Times New Roman" w:eastAsia="Times New Roman" w:hAnsi="Times New Roman" w:cs="Times New Roman"/>
      <w:b/>
      <w:bCs/>
      <w:sz w:val="20"/>
      <w:szCs w:val="20"/>
      <w:lang w:eastAsia="ru-RU"/>
    </w:rPr>
  </w:style>
  <w:style w:type="paragraph" w:styleId="34">
    <w:name w:val="Body Text Indent 3"/>
    <w:basedOn w:val="a"/>
    <w:link w:val="35"/>
    <w:rsid w:val="00D3274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D32746"/>
    <w:rPr>
      <w:rFonts w:ascii="Times New Roman" w:eastAsia="Times New Roman" w:hAnsi="Times New Roman" w:cs="Times New Roman"/>
      <w:sz w:val="16"/>
      <w:szCs w:val="16"/>
      <w:lang w:eastAsia="ru-RU"/>
    </w:rPr>
  </w:style>
  <w:style w:type="paragraph" w:styleId="af3">
    <w:name w:val="Plain Text"/>
    <w:aliases w:val=" Знак"/>
    <w:basedOn w:val="a"/>
    <w:link w:val="af4"/>
    <w:rsid w:val="00D32746"/>
    <w:pPr>
      <w:spacing w:after="0" w:line="240" w:lineRule="auto"/>
    </w:pPr>
    <w:rPr>
      <w:rFonts w:ascii="Courier New" w:eastAsia="Times New Roman" w:hAnsi="Courier New" w:cs="Courier New"/>
      <w:sz w:val="24"/>
      <w:szCs w:val="24"/>
      <w:lang w:eastAsia="ru-RU"/>
    </w:rPr>
  </w:style>
  <w:style w:type="character" w:customStyle="1" w:styleId="af4">
    <w:name w:val="Текст Знак"/>
    <w:aliases w:val=" Знак Знак"/>
    <w:basedOn w:val="a0"/>
    <w:link w:val="af3"/>
    <w:rsid w:val="00D32746"/>
    <w:rPr>
      <w:rFonts w:ascii="Courier New" w:eastAsia="Times New Roman" w:hAnsi="Courier New" w:cs="Courier New"/>
      <w:sz w:val="24"/>
      <w:szCs w:val="24"/>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1"/>
    <w:basedOn w:val="a"/>
    <w:rsid w:val="00D32746"/>
    <w:pPr>
      <w:spacing w:line="240" w:lineRule="exact"/>
    </w:pPr>
    <w:rPr>
      <w:rFonts w:ascii="Verdana" w:eastAsia="Times New Roman" w:hAnsi="Verdana" w:cs="Times New Roman"/>
      <w:sz w:val="24"/>
      <w:szCs w:val="24"/>
      <w:lang w:val="en-US"/>
    </w:rPr>
  </w:style>
  <w:style w:type="paragraph" w:customStyle="1" w:styleId="BodyTextIndent21">
    <w:name w:val="Body Text Indent 21"/>
    <w:basedOn w:val="a"/>
    <w:rsid w:val="00D3274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5">
    <w:name w:val="таблица"/>
    <w:basedOn w:val="ad"/>
    <w:rsid w:val="00D32746"/>
    <w:pPr>
      <w:spacing w:line="240" w:lineRule="auto"/>
      <w:jc w:val="both"/>
    </w:pPr>
    <w:rPr>
      <w:sz w:val="24"/>
      <w:lang w:eastAsia="ru-RU"/>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
    <w:rsid w:val="00D32746"/>
    <w:pPr>
      <w:spacing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39"/>
    <w:rsid w:val="00D32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D32746"/>
    <w:pPr>
      <w:spacing w:before="120" w:after="120" w:line="240" w:lineRule="auto"/>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D32746"/>
    <w:rPr>
      <w:rFonts w:ascii="Times New Roman" w:eastAsia="Times New Roman" w:hAnsi="Times New Roman" w:cs="Times New Roman"/>
      <w:sz w:val="20"/>
      <w:szCs w:val="20"/>
      <w:lang w:eastAsia="ru-RU"/>
    </w:rPr>
  </w:style>
  <w:style w:type="character" w:styleId="af8">
    <w:name w:val="footnote reference"/>
    <w:basedOn w:val="a0"/>
    <w:semiHidden/>
    <w:rsid w:val="00D32746"/>
    <w:rPr>
      <w:vertAlign w:val="superscript"/>
    </w:rPr>
  </w:style>
  <w:style w:type="paragraph" w:customStyle="1" w:styleId="af9">
    <w:name w:val="Основа"/>
    <w:basedOn w:val="a"/>
    <w:rsid w:val="00D3274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20">
    <w:name w:val="абзац 12"/>
    <w:basedOn w:val="a"/>
    <w:rsid w:val="00D32746"/>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a">
    <w:name w:val="Title"/>
    <w:basedOn w:val="a"/>
    <w:link w:val="afb"/>
    <w:qFormat/>
    <w:rsid w:val="00D32746"/>
    <w:pPr>
      <w:spacing w:after="0" w:line="240" w:lineRule="auto"/>
      <w:jc w:val="center"/>
    </w:pPr>
    <w:rPr>
      <w:rFonts w:ascii="Times New Roman" w:eastAsia="Times New Roman" w:hAnsi="Times New Roman" w:cs="Times New Roman"/>
      <w:b/>
      <w:sz w:val="28"/>
      <w:szCs w:val="28"/>
      <w:lang w:eastAsia="ru-RU"/>
    </w:rPr>
  </w:style>
  <w:style w:type="character" w:customStyle="1" w:styleId="afb">
    <w:name w:val="Название Знак"/>
    <w:basedOn w:val="a0"/>
    <w:link w:val="afa"/>
    <w:rsid w:val="00D32746"/>
    <w:rPr>
      <w:rFonts w:ascii="Times New Roman" w:eastAsia="Times New Roman" w:hAnsi="Times New Roman" w:cs="Times New Roman"/>
      <w:b/>
      <w:sz w:val="28"/>
      <w:szCs w:val="28"/>
      <w:lang w:eastAsia="ru-RU"/>
    </w:rPr>
  </w:style>
  <w:style w:type="paragraph" w:customStyle="1" w:styleId="afc">
    <w:name w:val="Заголовок подраздела"/>
    <w:next w:val="a"/>
    <w:rsid w:val="00D32746"/>
    <w:pPr>
      <w:spacing w:before="60" w:after="60" w:line="240" w:lineRule="auto"/>
      <w:jc w:val="center"/>
      <w:outlineLvl w:val="2"/>
    </w:pPr>
    <w:rPr>
      <w:rFonts w:ascii="Arial" w:eastAsia="Times New Roman" w:hAnsi="Arial" w:cs="Times New Roman"/>
      <w:b/>
      <w:sz w:val="20"/>
      <w:szCs w:val="20"/>
      <w:lang w:eastAsia="ru-RU"/>
    </w:rPr>
  </w:style>
  <w:style w:type="paragraph" w:styleId="afd">
    <w:name w:val="Normal (Web)"/>
    <w:basedOn w:val="a"/>
    <w:uiPriority w:val="99"/>
    <w:rsid w:val="00D3274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w:basedOn w:val="a"/>
    <w:semiHidden/>
    <w:rsid w:val="00D32746"/>
    <w:pPr>
      <w:spacing w:line="240" w:lineRule="exact"/>
    </w:pPr>
    <w:rPr>
      <w:rFonts w:ascii="Verdana" w:eastAsia="SimSun" w:hAnsi="Verdana" w:cs="Verdana"/>
      <w:sz w:val="24"/>
      <w:szCs w:val="24"/>
      <w:lang w:val="en-US"/>
    </w:rPr>
  </w:style>
  <w:style w:type="paragraph" w:customStyle="1" w:styleId="310">
    <w:name w:val="Основной текст 31"/>
    <w:basedOn w:val="a"/>
    <w:rsid w:val="00D32746"/>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90">
    <w:name w:val="Font Style90"/>
    <w:basedOn w:val="a0"/>
    <w:rsid w:val="00D32746"/>
    <w:rPr>
      <w:rFonts w:ascii="Times New Roman" w:hAnsi="Times New Roman" w:cs="Times New Roman"/>
      <w:sz w:val="26"/>
      <w:szCs w:val="26"/>
    </w:rPr>
  </w:style>
  <w:style w:type="paragraph" w:customStyle="1" w:styleId="Style28">
    <w:name w:val="Style28"/>
    <w:basedOn w:val="a"/>
    <w:rsid w:val="00D32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D327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3">
    <w:name w:val="Style3"/>
    <w:basedOn w:val="a"/>
    <w:rsid w:val="00D32746"/>
    <w:pPr>
      <w:widowControl w:val="0"/>
      <w:autoSpaceDE w:val="0"/>
      <w:autoSpaceDN w:val="0"/>
      <w:adjustRightInd w:val="0"/>
      <w:spacing w:after="0" w:line="173" w:lineRule="exact"/>
      <w:jc w:val="center"/>
    </w:pPr>
    <w:rPr>
      <w:rFonts w:ascii="Arial" w:eastAsia="Times New Roman" w:hAnsi="Arial" w:cs="Times New Roman"/>
      <w:sz w:val="24"/>
      <w:szCs w:val="24"/>
      <w:lang w:eastAsia="ru-RU"/>
    </w:rPr>
  </w:style>
  <w:style w:type="paragraph" w:customStyle="1" w:styleId="Style5">
    <w:name w:val="Style5"/>
    <w:basedOn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7">
    <w:name w:val="Font Style17"/>
    <w:basedOn w:val="a0"/>
    <w:rsid w:val="00D32746"/>
    <w:rPr>
      <w:rFonts w:ascii="Arial" w:hAnsi="Arial" w:cs="Arial"/>
      <w:b/>
      <w:bCs/>
      <w:spacing w:val="-10"/>
      <w:sz w:val="10"/>
      <w:szCs w:val="10"/>
    </w:rPr>
  </w:style>
  <w:style w:type="character" w:customStyle="1" w:styleId="FontStyle16">
    <w:name w:val="Font Style16"/>
    <w:basedOn w:val="a0"/>
    <w:rsid w:val="00D32746"/>
    <w:rPr>
      <w:rFonts w:ascii="Arial" w:hAnsi="Arial" w:cs="Arial"/>
      <w:sz w:val="14"/>
      <w:szCs w:val="14"/>
    </w:rPr>
  </w:style>
  <w:style w:type="character" w:customStyle="1" w:styleId="FontStyle22">
    <w:name w:val="Font Style22"/>
    <w:basedOn w:val="a0"/>
    <w:rsid w:val="00D32746"/>
    <w:rPr>
      <w:rFonts w:ascii="Arial" w:hAnsi="Arial" w:cs="Arial"/>
      <w:b/>
      <w:bCs/>
      <w:spacing w:val="-10"/>
      <w:sz w:val="12"/>
      <w:szCs w:val="12"/>
    </w:rPr>
  </w:style>
  <w:style w:type="paragraph" w:customStyle="1" w:styleId="Style13">
    <w:name w:val="Style13"/>
    <w:basedOn w:val="a"/>
    <w:rsid w:val="00D32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rsid w:val="00D32746"/>
    <w:rPr>
      <w:rFonts w:ascii="Times New Roman" w:hAnsi="Times New Roman" w:cs="Times New Roman"/>
      <w:b/>
      <w:bCs/>
      <w:spacing w:val="-10"/>
      <w:sz w:val="24"/>
      <w:szCs w:val="24"/>
    </w:rPr>
  </w:style>
  <w:style w:type="character" w:customStyle="1" w:styleId="FontStyle39">
    <w:name w:val="Font Style39"/>
    <w:basedOn w:val="a0"/>
    <w:rsid w:val="00D32746"/>
    <w:rPr>
      <w:rFonts w:ascii="Times New Roman" w:hAnsi="Times New Roman" w:cs="Times New Roman"/>
      <w:b/>
      <w:bCs/>
      <w:sz w:val="22"/>
      <w:szCs w:val="22"/>
    </w:rPr>
  </w:style>
  <w:style w:type="paragraph" w:customStyle="1" w:styleId="210">
    <w:name w:val="Основной текст 21"/>
    <w:basedOn w:val="a"/>
    <w:rsid w:val="00D32746"/>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Style7">
    <w:name w:val="Style7"/>
    <w:basedOn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75">
    <w:name w:val="Font Style75"/>
    <w:basedOn w:val="a0"/>
    <w:rsid w:val="00D32746"/>
    <w:rPr>
      <w:rFonts w:ascii="Times New Roman" w:hAnsi="Times New Roman" w:cs="Times New Roman"/>
      <w:b/>
      <w:bCs/>
      <w:sz w:val="20"/>
      <w:szCs w:val="20"/>
    </w:rPr>
  </w:style>
  <w:style w:type="character" w:customStyle="1" w:styleId="FontStyle72">
    <w:name w:val="Font Style72"/>
    <w:basedOn w:val="a0"/>
    <w:rsid w:val="00D32746"/>
    <w:rPr>
      <w:rFonts w:ascii="Times New Roman" w:hAnsi="Times New Roman" w:cs="Times New Roman"/>
      <w:sz w:val="20"/>
      <w:szCs w:val="20"/>
    </w:rPr>
  </w:style>
  <w:style w:type="paragraph" w:customStyle="1" w:styleId="afe">
    <w:name w:val="Новый абзац"/>
    <w:basedOn w:val="a"/>
    <w:link w:val="26"/>
    <w:rsid w:val="00D32746"/>
    <w:pPr>
      <w:spacing w:after="120" w:line="240" w:lineRule="auto"/>
      <w:ind w:firstLine="567"/>
      <w:jc w:val="both"/>
    </w:pPr>
    <w:rPr>
      <w:rFonts w:ascii="Arial" w:eastAsia="Times New Roman" w:hAnsi="Arial" w:cs="Times New Roman"/>
      <w:sz w:val="24"/>
      <w:szCs w:val="20"/>
      <w:lang w:eastAsia="ru-RU"/>
    </w:rPr>
  </w:style>
  <w:style w:type="character" w:customStyle="1" w:styleId="26">
    <w:name w:val="Новый абзац Знак2"/>
    <w:basedOn w:val="a0"/>
    <w:link w:val="afe"/>
    <w:rsid w:val="00D32746"/>
    <w:rPr>
      <w:rFonts w:ascii="Arial" w:eastAsia="Times New Roman" w:hAnsi="Arial" w:cs="Times New Roman"/>
      <w:sz w:val="24"/>
      <w:szCs w:val="20"/>
      <w:lang w:eastAsia="ru-RU"/>
    </w:rPr>
  </w:style>
  <w:style w:type="paragraph" w:customStyle="1" w:styleId="16">
    <w:name w:val="Стиль1 Знак Знак"/>
    <w:basedOn w:val="a"/>
    <w:link w:val="17"/>
    <w:rsid w:val="00D32746"/>
    <w:pPr>
      <w:spacing w:after="0" w:line="240" w:lineRule="auto"/>
      <w:jc w:val="both"/>
    </w:pPr>
    <w:rPr>
      <w:rFonts w:ascii="Times New Roman" w:eastAsia="Times New Roman" w:hAnsi="Times New Roman" w:cs="Times New Roman"/>
      <w:sz w:val="24"/>
      <w:szCs w:val="24"/>
      <w:lang w:eastAsia="ru-RU"/>
    </w:rPr>
  </w:style>
  <w:style w:type="character" w:customStyle="1" w:styleId="17">
    <w:name w:val="Стиль1 Знак Знак Знак"/>
    <w:basedOn w:val="a0"/>
    <w:link w:val="16"/>
    <w:rsid w:val="00D32746"/>
    <w:rPr>
      <w:rFonts w:ascii="Times New Roman" w:eastAsia="Times New Roman" w:hAnsi="Times New Roman" w:cs="Times New Roman"/>
      <w:sz w:val="24"/>
      <w:szCs w:val="24"/>
      <w:lang w:eastAsia="ru-RU"/>
    </w:rPr>
  </w:style>
  <w:style w:type="paragraph" w:customStyle="1" w:styleId="18">
    <w:name w:val="Стиль1 Знак Знак Знак Знак"/>
    <w:basedOn w:val="a"/>
    <w:link w:val="19"/>
    <w:rsid w:val="00D32746"/>
    <w:pPr>
      <w:spacing w:after="0" w:line="240" w:lineRule="auto"/>
      <w:jc w:val="both"/>
    </w:pPr>
    <w:rPr>
      <w:rFonts w:ascii="Times New Roman" w:eastAsia="Times New Roman" w:hAnsi="Times New Roman" w:cs="Times New Roman"/>
      <w:sz w:val="24"/>
      <w:szCs w:val="24"/>
      <w:lang w:eastAsia="ru-RU"/>
    </w:rPr>
  </w:style>
  <w:style w:type="character" w:customStyle="1" w:styleId="19">
    <w:name w:val="Стиль1 Знак Знак Знак Знак Знак"/>
    <w:basedOn w:val="a0"/>
    <w:link w:val="18"/>
    <w:rsid w:val="00D32746"/>
    <w:rPr>
      <w:rFonts w:ascii="Times New Roman" w:eastAsia="Times New Roman" w:hAnsi="Times New Roman" w:cs="Times New Roman"/>
      <w:sz w:val="24"/>
      <w:szCs w:val="24"/>
      <w:lang w:eastAsia="ru-RU"/>
    </w:rPr>
  </w:style>
  <w:style w:type="character" w:styleId="aff">
    <w:name w:val="page number"/>
    <w:basedOn w:val="a0"/>
    <w:rsid w:val="00D32746"/>
  </w:style>
  <w:style w:type="paragraph" w:customStyle="1" w:styleId="6-">
    <w:name w:val="6.Табл.-данные"/>
    <w:basedOn w:val="a"/>
    <w:rsid w:val="00D32746"/>
    <w:pPr>
      <w:widowControl w:val="0"/>
      <w:suppressAutoHyphens/>
      <w:spacing w:after="0" w:line="240" w:lineRule="auto"/>
      <w:ind w:right="57"/>
      <w:jc w:val="right"/>
    </w:pPr>
    <w:rPr>
      <w:rFonts w:ascii="Times New Roman" w:eastAsia="Times New Roman" w:hAnsi="Times New Roman" w:cs="Times New Roman"/>
      <w:sz w:val="16"/>
      <w:szCs w:val="20"/>
      <w:lang w:eastAsia="ru-RU"/>
    </w:rPr>
  </w:style>
  <w:style w:type="paragraph" w:customStyle="1" w:styleId="27">
    <w:name w:val="Знак Знак Знак2 Знак Знак Знак Знак"/>
    <w:basedOn w:val="a"/>
    <w:rsid w:val="00D32746"/>
    <w:pPr>
      <w:spacing w:after="0" w:line="240" w:lineRule="auto"/>
    </w:pPr>
    <w:rPr>
      <w:rFonts w:ascii="Verdana" w:eastAsia="Times New Roman" w:hAnsi="Verdana" w:cs="Verdana"/>
      <w:sz w:val="20"/>
      <w:szCs w:val="20"/>
      <w:lang w:val="en-US"/>
    </w:rPr>
  </w:style>
  <w:style w:type="paragraph" w:customStyle="1" w:styleId="51">
    <w:name w:val="Знак5"/>
    <w:basedOn w:val="a"/>
    <w:rsid w:val="00D32746"/>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character" w:styleId="aff0">
    <w:name w:val="FollowedHyperlink"/>
    <w:semiHidden/>
    <w:rsid w:val="00D32746"/>
    <w:rPr>
      <w:rFonts w:cs="Times New Roman"/>
      <w:color w:val="800080"/>
      <w:u w:val="single"/>
    </w:rPr>
  </w:style>
  <w:style w:type="paragraph" w:customStyle="1" w:styleId="xl65">
    <w:name w:val="xl65"/>
    <w:basedOn w:val="a"/>
    <w:rsid w:val="00D327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
    <w:rsid w:val="00D32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
    <w:rsid w:val="00D3274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D3274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D3274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D3274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D3274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8">
    <w:name w:val="xl78"/>
    <w:basedOn w:val="a"/>
    <w:rsid w:val="00D3274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D3274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D327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D327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D32746"/>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D3274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D3274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D3274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D32746"/>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7">
    <w:name w:val="xl87"/>
    <w:basedOn w:val="a"/>
    <w:rsid w:val="00D3274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D32746"/>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D3274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D32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D32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D3274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D3274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D3274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D3274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7">
    <w:name w:val="xl97"/>
    <w:basedOn w:val="a"/>
    <w:rsid w:val="00D3274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D32746"/>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9">
    <w:name w:val="xl99"/>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3274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D327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7">
    <w:name w:val="xl107"/>
    <w:basedOn w:val="a"/>
    <w:rsid w:val="00D3274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D327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D327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D3274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D327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3">
    <w:name w:val="xl113"/>
    <w:basedOn w:val="a"/>
    <w:rsid w:val="00D327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D327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D327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2">
    <w:name w:val="xl12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4">
    <w:name w:val="xl124"/>
    <w:basedOn w:val="a"/>
    <w:rsid w:val="00D327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D3274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D3274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8">
    <w:name w:val="xl128"/>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0">
    <w:name w:val="xl130"/>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D3274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D327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D327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5">
    <w:name w:val="xl135"/>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D3274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9">
    <w:name w:val="xl139"/>
    <w:basedOn w:val="a"/>
    <w:rsid w:val="00D327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D327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D3274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8">
    <w:name w:val="xl158"/>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59">
    <w:name w:val="xl159"/>
    <w:basedOn w:val="a"/>
    <w:rsid w:val="00D327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D3274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1">
    <w:name w:val="xl161"/>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2">
    <w:name w:val="xl162"/>
    <w:basedOn w:val="a"/>
    <w:rsid w:val="00D3274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3">
    <w:name w:val="xl163"/>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4">
    <w:name w:val="xl164"/>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5">
    <w:name w:val="xl165"/>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66">
    <w:name w:val="xl166"/>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7">
    <w:name w:val="xl167"/>
    <w:basedOn w:val="a"/>
    <w:rsid w:val="00D32746"/>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D3274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0">
    <w:name w:val="xl170"/>
    <w:basedOn w:val="a"/>
    <w:rsid w:val="00D3274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4">
    <w:name w:val="xl174"/>
    <w:basedOn w:val="a"/>
    <w:rsid w:val="00D32746"/>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5">
    <w:name w:val="xl175"/>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6">
    <w:name w:val="xl176"/>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D32746"/>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9">
    <w:name w:val="xl179"/>
    <w:basedOn w:val="a"/>
    <w:rsid w:val="00D3274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0">
    <w:name w:val="xl180"/>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3274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D3274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4">
    <w:name w:val="xl184"/>
    <w:basedOn w:val="a"/>
    <w:rsid w:val="00D327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D3274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D327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8">
    <w:name w:val="xl188"/>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9">
    <w:name w:val="xl189"/>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90">
    <w:name w:val="xl190"/>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
    <w:rsid w:val="00D3274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2">
    <w:name w:val="xl19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5">
    <w:name w:val="xl19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6">
    <w:name w:val="xl196"/>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D32746"/>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8">
    <w:name w:val="xl198"/>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0">
    <w:name w:val="xl200"/>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1">
    <w:name w:val="xl20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D3274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6">
    <w:name w:val="xl206"/>
    <w:basedOn w:val="a"/>
    <w:rsid w:val="00D3274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7">
    <w:name w:val="xl207"/>
    <w:basedOn w:val="a"/>
    <w:rsid w:val="00D3274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208">
    <w:name w:val="xl208"/>
    <w:basedOn w:val="a"/>
    <w:rsid w:val="00D32746"/>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9">
    <w:name w:val="xl209"/>
    <w:basedOn w:val="a"/>
    <w:rsid w:val="00D3274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0">
    <w:name w:val="xl210"/>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11">
    <w:name w:val="xl21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12">
    <w:name w:val="xl212"/>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3">
    <w:name w:val="xl213"/>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14">
    <w:name w:val="xl214"/>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15">
    <w:name w:val="xl215"/>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6">
    <w:name w:val="xl216"/>
    <w:basedOn w:val="a"/>
    <w:rsid w:val="00D327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7">
    <w:name w:val="xl217"/>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8">
    <w:name w:val="xl218"/>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9">
    <w:name w:val="xl219"/>
    <w:basedOn w:val="a"/>
    <w:rsid w:val="00D327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0">
    <w:name w:val="xl220"/>
    <w:basedOn w:val="a"/>
    <w:rsid w:val="00D327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1">
    <w:name w:val="xl221"/>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D327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D327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D327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7">
    <w:name w:val="xl227"/>
    <w:basedOn w:val="a"/>
    <w:rsid w:val="00D3274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28">
    <w:name w:val="xl228"/>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9">
    <w:name w:val="xl229"/>
    <w:basedOn w:val="a"/>
    <w:rsid w:val="00D3274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D3274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31">
    <w:name w:val="xl231"/>
    <w:basedOn w:val="a"/>
    <w:rsid w:val="00D3274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D3274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3">
    <w:name w:val="xl233"/>
    <w:basedOn w:val="a"/>
    <w:rsid w:val="00D3274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4">
    <w:name w:val="xl234"/>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5">
    <w:name w:val="xl235"/>
    <w:basedOn w:val="a"/>
    <w:rsid w:val="00D327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6">
    <w:name w:val="xl236"/>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7">
    <w:name w:val="xl237"/>
    <w:basedOn w:val="a"/>
    <w:rsid w:val="00D327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8">
    <w:name w:val="xl238"/>
    <w:basedOn w:val="a"/>
    <w:rsid w:val="00D3274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9">
    <w:name w:val="xl239"/>
    <w:basedOn w:val="a"/>
    <w:rsid w:val="00D3274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0">
    <w:name w:val="xl240"/>
    <w:basedOn w:val="a"/>
    <w:rsid w:val="00D3274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1">
    <w:name w:val="xl241"/>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2">
    <w:name w:val="xl242"/>
    <w:basedOn w:val="a"/>
    <w:rsid w:val="00D3274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43">
    <w:name w:val="xl243"/>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4">
    <w:name w:val="xl244"/>
    <w:basedOn w:val="a"/>
    <w:rsid w:val="00D3274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5">
    <w:name w:val="xl245"/>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8">
    <w:name w:val="xl248"/>
    <w:basedOn w:val="a"/>
    <w:rsid w:val="00D327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9">
    <w:name w:val="xl249"/>
    <w:basedOn w:val="a"/>
    <w:rsid w:val="00D327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0">
    <w:name w:val="xl250"/>
    <w:basedOn w:val="a"/>
    <w:rsid w:val="00D327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1">
    <w:name w:val="xl251"/>
    <w:basedOn w:val="a"/>
    <w:rsid w:val="00D327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3">
    <w:name w:val="xl253"/>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55">
    <w:name w:val="xl25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7">
    <w:name w:val="xl25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8">
    <w:name w:val="xl258"/>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9">
    <w:name w:val="xl259"/>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60">
    <w:name w:val="xl260"/>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261">
    <w:name w:val="xl26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62">
    <w:name w:val="xl262"/>
    <w:basedOn w:val="a"/>
    <w:rsid w:val="00D3274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63">
    <w:name w:val="xl263"/>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64">
    <w:name w:val="xl264"/>
    <w:basedOn w:val="a"/>
    <w:rsid w:val="00D3274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65">
    <w:name w:val="xl265"/>
    <w:basedOn w:val="a"/>
    <w:rsid w:val="00D3274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31">
    <w:name w:val="Светлая заливка - Акцент 31"/>
    <w:rsid w:val="00D32746"/>
    <w:pPr>
      <w:spacing w:after="0" w:line="240" w:lineRule="auto"/>
    </w:pPr>
    <w:rPr>
      <w:rFonts w:ascii="Calibri" w:eastAsia="Times New Roman"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character" w:styleId="aff1">
    <w:name w:val="annotation reference"/>
    <w:semiHidden/>
    <w:rsid w:val="00D32746"/>
    <w:rPr>
      <w:rFonts w:cs="Times New Roman"/>
      <w:sz w:val="16"/>
      <w:szCs w:val="16"/>
    </w:rPr>
  </w:style>
  <w:style w:type="paragraph" w:styleId="aff2">
    <w:name w:val="annotation text"/>
    <w:basedOn w:val="a"/>
    <w:link w:val="aff3"/>
    <w:rsid w:val="00D32746"/>
    <w:pPr>
      <w:spacing w:after="200" w:line="240" w:lineRule="auto"/>
    </w:pPr>
    <w:rPr>
      <w:rFonts w:ascii="Calibri" w:eastAsia="Times New Roman" w:hAnsi="Calibri" w:cs="Times New Roman"/>
      <w:sz w:val="20"/>
      <w:szCs w:val="20"/>
    </w:rPr>
  </w:style>
  <w:style w:type="character" w:customStyle="1" w:styleId="aff3">
    <w:name w:val="Текст примечания Знак"/>
    <w:basedOn w:val="a0"/>
    <w:link w:val="aff2"/>
    <w:rsid w:val="00D32746"/>
    <w:rPr>
      <w:rFonts w:ascii="Calibri" w:eastAsia="Times New Roman" w:hAnsi="Calibri" w:cs="Times New Roman"/>
      <w:sz w:val="20"/>
      <w:szCs w:val="20"/>
    </w:rPr>
  </w:style>
  <w:style w:type="paragraph" w:styleId="aff4">
    <w:name w:val="annotation subject"/>
    <w:basedOn w:val="aff2"/>
    <w:next w:val="aff2"/>
    <w:link w:val="aff5"/>
    <w:semiHidden/>
    <w:rsid w:val="00D32746"/>
    <w:rPr>
      <w:b/>
      <w:bCs/>
    </w:rPr>
  </w:style>
  <w:style w:type="character" w:customStyle="1" w:styleId="aff5">
    <w:name w:val="Тема примечания Знак"/>
    <w:basedOn w:val="aff3"/>
    <w:link w:val="aff4"/>
    <w:semiHidden/>
    <w:rsid w:val="00D32746"/>
    <w:rPr>
      <w:rFonts w:ascii="Calibri" w:eastAsia="Times New Roman" w:hAnsi="Calibri" w:cs="Times New Roman"/>
      <w:b/>
      <w:bCs/>
      <w:sz w:val="20"/>
      <w:szCs w:val="20"/>
    </w:rPr>
  </w:style>
  <w:style w:type="paragraph" w:customStyle="1" w:styleId="aff6">
    <w:name w:val="Нормальный (таблица)"/>
    <w:basedOn w:val="a"/>
    <w:next w:val="a"/>
    <w:rsid w:val="00D32746"/>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7">
    <w:name w:val="Подраздел"/>
    <w:basedOn w:val="a"/>
    <w:next w:val="a"/>
    <w:link w:val="aff8"/>
    <w:rsid w:val="00D32746"/>
    <w:pPr>
      <w:spacing w:after="0" w:line="240" w:lineRule="auto"/>
      <w:outlineLvl w:val="0"/>
    </w:pPr>
    <w:rPr>
      <w:rFonts w:ascii="Cambria" w:eastAsia="Times New Roman" w:hAnsi="Cambria" w:cs="Times New Roman"/>
      <w:b/>
      <w:bCs/>
      <w:color w:val="4F81BD"/>
      <w:spacing w:val="20"/>
      <w:sz w:val="24"/>
      <w:szCs w:val="24"/>
    </w:rPr>
  </w:style>
  <w:style w:type="character" w:customStyle="1" w:styleId="aff8">
    <w:name w:val="Подраздел (знак)"/>
    <w:link w:val="aff7"/>
    <w:locked/>
    <w:rsid w:val="00D32746"/>
    <w:rPr>
      <w:rFonts w:ascii="Cambria" w:eastAsia="Times New Roman" w:hAnsi="Cambria" w:cs="Times New Roman"/>
      <w:b/>
      <w:bCs/>
      <w:color w:val="4F81BD"/>
      <w:spacing w:val="20"/>
      <w:sz w:val="24"/>
      <w:szCs w:val="24"/>
    </w:rPr>
  </w:style>
  <w:style w:type="paragraph" w:customStyle="1" w:styleId="aff9">
    <w:name w:val="Прижатый влево"/>
    <w:basedOn w:val="a"/>
    <w:next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kstob">
    <w:name w:val="tekstob"/>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32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32746"/>
    <w:rPr>
      <w:rFonts w:ascii="Courier New" w:eastAsia="Times New Roman" w:hAnsi="Courier New" w:cs="Times New Roman"/>
      <w:sz w:val="20"/>
      <w:szCs w:val="20"/>
      <w:lang w:eastAsia="ru-RU"/>
    </w:rPr>
  </w:style>
  <w:style w:type="paragraph" w:customStyle="1" w:styleId="1a">
    <w:name w:val="Абзац списка1"/>
    <w:basedOn w:val="a"/>
    <w:rsid w:val="00D32746"/>
    <w:pPr>
      <w:spacing w:after="200" w:line="276" w:lineRule="auto"/>
      <w:ind w:left="720"/>
      <w:contextualSpacing/>
    </w:pPr>
    <w:rPr>
      <w:rFonts w:ascii="Calibri" w:eastAsia="Times New Roman" w:hAnsi="Calibri" w:cs="Times New Roman"/>
      <w:lang w:eastAsia="ru-RU"/>
    </w:rPr>
  </w:style>
  <w:style w:type="paragraph" w:customStyle="1" w:styleId="ConsPlusCell">
    <w:name w:val="ConsPlusCell"/>
    <w:rsid w:val="00D327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Без интервала1"/>
    <w:rsid w:val="00D32746"/>
    <w:pPr>
      <w:spacing w:after="0" w:line="240" w:lineRule="auto"/>
    </w:pPr>
    <w:rPr>
      <w:rFonts w:ascii="Calibri" w:eastAsia="Times New Roman" w:hAnsi="Calibri" w:cs="Times New Roman"/>
      <w:lang w:eastAsia="ru-RU"/>
    </w:rPr>
  </w:style>
  <w:style w:type="paragraph" w:customStyle="1" w:styleId="ConsPlusTitle">
    <w:name w:val="ConsPlusTitle"/>
    <w:rsid w:val="00D327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a">
    <w:name w:val="Document Map"/>
    <w:basedOn w:val="a"/>
    <w:link w:val="affb"/>
    <w:uiPriority w:val="99"/>
    <w:semiHidden/>
    <w:rsid w:val="00D32746"/>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uiPriority w:val="99"/>
    <w:semiHidden/>
    <w:rsid w:val="00D32746"/>
    <w:rPr>
      <w:rFonts w:ascii="Tahoma" w:eastAsia="Times New Roman" w:hAnsi="Tahoma" w:cs="Times New Roman"/>
      <w:sz w:val="16"/>
      <w:szCs w:val="16"/>
    </w:rPr>
  </w:style>
  <w:style w:type="paragraph" w:customStyle="1" w:styleId="ConsPlusNonformat">
    <w:name w:val="ConsPlusNonformat"/>
    <w:rsid w:val="00D32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Абзац"/>
    <w:link w:val="affd"/>
    <w:rsid w:val="00D3274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basedOn w:val="a0"/>
    <w:link w:val="affc"/>
    <w:rsid w:val="00D32746"/>
    <w:rPr>
      <w:rFonts w:ascii="Times New Roman" w:eastAsia="Times New Roman" w:hAnsi="Times New Roman" w:cs="Times New Roman"/>
      <w:sz w:val="24"/>
      <w:szCs w:val="24"/>
      <w:lang w:eastAsia="ru-RU"/>
    </w:rPr>
  </w:style>
  <w:style w:type="paragraph" w:customStyle="1" w:styleId="112">
    <w:name w:val="Табличный_таблица_11"/>
    <w:link w:val="113"/>
    <w:qFormat/>
    <w:rsid w:val="005E1521"/>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basedOn w:val="a0"/>
    <w:link w:val="112"/>
    <w:rsid w:val="005E1521"/>
    <w:rPr>
      <w:rFonts w:ascii="Times New Roman" w:eastAsia="Times New Roman" w:hAnsi="Times New Roman" w:cs="Times New Roman"/>
      <w:lang w:eastAsia="ru-RU"/>
    </w:rPr>
  </w:style>
  <w:style w:type="paragraph" w:customStyle="1" w:styleId="affe">
    <w:name w:val="Таблица_Название"/>
    <w:basedOn w:val="a"/>
    <w:next w:val="a"/>
    <w:autoRedefine/>
    <w:rsid w:val="0046543E"/>
    <w:pPr>
      <w:spacing w:before="120" w:after="120" w:line="240" w:lineRule="auto"/>
      <w:jc w:val="center"/>
    </w:pPr>
    <w:rPr>
      <w:rFonts w:ascii="Times New Roman" w:eastAsia="Times New Roman" w:hAnsi="Times New Roman" w:cs="Times New Roman"/>
      <w:sz w:val="28"/>
      <w:szCs w:val="28"/>
      <w:lang w:eastAsia="ru-RU"/>
    </w:rPr>
  </w:style>
  <w:style w:type="paragraph" w:customStyle="1" w:styleId="afff">
    <w:name w:val="Таблица_Номер"/>
    <w:basedOn w:val="a"/>
    <w:next w:val="a"/>
    <w:autoRedefine/>
    <w:rsid w:val="005E1521"/>
    <w:pPr>
      <w:spacing w:after="0" w:line="240" w:lineRule="auto"/>
      <w:ind w:firstLine="709"/>
      <w:jc w:val="right"/>
    </w:pPr>
    <w:rPr>
      <w:rFonts w:ascii="Times New Roman" w:eastAsia="Calibri" w:hAnsi="Times New Roman" w:cs="Times New Roman"/>
      <w:sz w:val="28"/>
      <w:szCs w:val="28"/>
      <w:lang w:eastAsia="ru-RU"/>
    </w:rPr>
  </w:style>
  <w:style w:type="character" w:customStyle="1" w:styleId="213pt">
    <w:name w:val="Основной текст (2) + 13 pt;Полужирный"/>
    <w:basedOn w:val="22"/>
    <w:rsid w:val="0039758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2"/>
    <w:rsid w:val="003975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425">
    <w:name w:val="Font Style425"/>
    <w:uiPriority w:val="99"/>
    <w:rsid w:val="00C61D74"/>
    <w:rPr>
      <w:rFonts w:ascii="Times New Roman" w:hAnsi="Times New Roman" w:cs="Times New Roman"/>
      <w:sz w:val="22"/>
      <w:szCs w:val="22"/>
    </w:rPr>
  </w:style>
  <w:style w:type="paragraph" w:styleId="afff0">
    <w:name w:val="Subtitle"/>
    <w:basedOn w:val="a"/>
    <w:next w:val="a"/>
    <w:link w:val="afff1"/>
    <w:uiPriority w:val="11"/>
    <w:qFormat/>
    <w:rsid w:val="00A947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1">
    <w:name w:val="Подзаголовок Знак"/>
    <w:basedOn w:val="a0"/>
    <w:link w:val="afff0"/>
    <w:uiPriority w:val="11"/>
    <w:rsid w:val="00A947E4"/>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a0"/>
    <w:rsid w:val="00775F6C"/>
  </w:style>
  <w:style w:type="paragraph" w:styleId="afff2">
    <w:name w:val="TOC Heading"/>
    <w:basedOn w:val="1"/>
    <w:next w:val="a"/>
    <w:uiPriority w:val="39"/>
    <w:unhideWhenUsed/>
    <w:qFormat/>
    <w:rsid w:val="0083759C"/>
    <w:pPr>
      <w:keepLines/>
      <w:autoSpaceDE/>
      <w:autoSpaceDN/>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7">
    <w:name w:val="toc 7"/>
    <w:basedOn w:val="a"/>
    <w:next w:val="a"/>
    <w:autoRedefine/>
    <w:uiPriority w:val="39"/>
    <w:semiHidden/>
    <w:unhideWhenUsed/>
    <w:rsid w:val="0083759C"/>
    <w:pPr>
      <w:spacing w:after="100"/>
      <w:ind w:left="1320"/>
    </w:pPr>
  </w:style>
  <w:style w:type="table" w:customStyle="1" w:styleId="28">
    <w:name w:val="Сетка таблицы2"/>
    <w:basedOn w:val="a1"/>
    <w:next w:val="a3"/>
    <w:uiPriority w:val="39"/>
    <w:rsid w:val="00A52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39"/>
    <w:rsid w:val="00625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334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итул 1 + полужирный"/>
    <w:basedOn w:val="a"/>
    <w:next w:val="a"/>
    <w:autoRedefine/>
    <w:rsid w:val="00007740"/>
    <w:pPr>
      <w:spacing w:after="0" w:line="240" w:lineRule="auto"/>
      <w:jc w:val="both"/>
    </w:pPr>
    <w:rPr>
      <w:rFonts w:ascii="Times New Roman" w:eastAsia="Times New Roman" w:hAnsi="Times New Roman" w:cs="Times New Roman"/>
      <w:bCs/>
      <w:sz w:val="28"/>
      <w:szCs w:val="28"/>
      <w:lang w:eastAsia="ru-RU"/>
    </w:rPr>
  </w:style>
  <w:style w:type="paragraph" w:customStyle="1" w:styleId="200">
    <w:name w:val="Титул_заголовок_20_центр"/>
    <w:uiPriority w:val="99"/>
    <w:rsid w:val="00007740"/>
    <w:pPr>
      <w:spacing w:after="0" w:line="240" w:lineRule="auto"/>
      <w:jc w:val="center"/>
    </w:pPr>
    <w:rPr>
      <w:rFonts w:ascii="Times New Roman" w:eastAsia="Times New Roman" w:hAnsi="Times New Roman" w:cs="Times New Roman"/>
      <w:b/>
      <w:bCs/>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82"/>
  </w:style>
  <w:style w:type="paragraph" w:styleId="1">
    <w:name w:val="heading 1"/>
    <w:basedOn w:val="a"/>
    <w:next w:val="a"/>
    <w:link w:val="10"/>
    <w:qFormat/>
    <w:rsid w:val="000C09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32746"/>
    <w:pPr>
      <w:keepNext/>
      <w:spacing w:after="0" w:line="360" w:lineRule="auto"/>
      <w:ind w:firstLine="720"/>
      <w:jc w:val="right"/>
      <w:outlineLvl w:val="1"/>
    </w:pPr>
    <w:rPr>
      <w:rFonts w:ascii="Times New Roman" w:eastAsia="Times New Roman" w:hAnsi="Times New Roman" w:cs="Times New Roman"/>
      <w:sz w:val="32"/>
      <w:szCs w:val="20"/>
    </w:rPr>
  </w:style>
  <w:style w:type="paragraph" w:styleId="3">
    <w:name w:val="heading 3"/>
    <w:basedOn w:val="a"/>
    <w:link w:val="30"/>
    <w:qFormat/>
    <w:rsid w:val="00672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327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3274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32746"/>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D32746"/>
    <w:pPr>
      <w:keepNext/>
      <w:spacing w:after="0" w:line="36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9A9"/>
    <w:rPr>
      <w:rFonts w:ascii="Arial" w:eastAsia="Times New Roman" w:hAnsi="Arial" w:cs="Arial"/>
      <w:b/>
      <w:bCs/>
      <w:kern w:val="32"/>
      <w:sz w:val="32"/>
      <w:szCs w:val="32"/>
      <w:lang w:eastAsia="ru-RU"/>
    </w:rPr>
  </w:style>
  <w:style w:type="table" w:styleId="a3">
    <w:name w:val="Table Grid"/>
    <w:basedOn w:val="a1"/>
    <w:uiPriority w:val="39"/>
    <w:rsid w:val="000C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0C09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3B5551"/>
    <w:rPr>
      <w:rFonts w:ascii="Times New Roman" w:eastAsia="Times New Roman" w:hAnsi="Times New Roman" w:cs="Times New Roman"/>
      <w:b w:val="0"/>
      <w:bCs w:val="0"/>
      <w:i w:val="0"/>
      <w:iCs w:val="0"/>
      <w:smallCaps w:val="0"/>
      <w:strike w:val="0"/>
      <w:sz w:val="28"/>
      <w:szCs w:val="28"/>
      <w:u w:val="none"/>
    </w:rPr>
  </w:style>
  <w:style w:type="paragraph" w:styleId="a4">
    <w:name w:val="List Paragraph"/>
    <w:basedOn w:val="a"/>
    <w:uiPriority w:val="34"/>
    <w:qFormat/>
    <w:rsid w:val="003B5551"/>
    <w:pPr>
      <w:ind w:left="720"/>
      <w:contextualSpacing/>
    </w:pPr>
  </w:style>
  <w:style w:type="paragraph" w:styleId="a5">
    <w:name w:val="header"/>
    <w:basedOn w:val="a"/>
    <w:link w:val="a6"/>
    <w:uiPriority w:val="99"/>
    <w:unhideWhenUsed/>
    <w:rsid w:val="002328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CF"/>
  </w:style>
  <w:style w:type="paragraph" w:styleId="a7">
    <w:name w:val="footer"/>
    <w:basedOn w:val="a"/>
    <w:link w:val="a8"/>
    <w:uiPriority w:val="99"/>
    <w:unhideWhenUsed/>
    <w:rsid w:val="002328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CF"/>
  </w:style>
  <w:style w:type="paragraph" w:styleId="31">
    <w:name w:val="Body Text 3"/>
    <w:aliases w:val="Основной текст 3 Знак Знак Знак"/>
    <w:basedOn w:val="a"/>
    <w:link w:val="32"/>
    <w:rsid w:val="00416A64"/>
    <w:pPr>
      <w:keepLines/>
      <w:spacing w:before="60" w:after="0" w:line="240" w:lineRule="auto"/>
      <w:jc w:val="both"/>
    </w:pPr>
    <w:rPr>
      <w:rFonts w:ascii="Times New Roman" w:eastAsia="Times New Roman" w:hAnsi="Times New Roman" w:cs="Times New Roman"/>
      <w:sz w:val="20"/>
      <w:szCs w:val="20"/>
      <w:lang w:val="x-none" w:eastAsia="ru-RU"/>
    </w:rPr>
  </w:style>
  <w:style w:type="character" w:customStyle="1" w:styleId="32">
    <w:name w:val="Основной текст 3 Знак"/>
    <w:aliases w:val="Основной текст 3 Знак Знак Знак Знак"/>
    <w:basedOn w:val="a0"/>
    <w:link w:val="31"/>
    <w:rsid w:val="00416A64"/>
    <w:rPr>
      <w:rFonts w:ascii="Times New Roman" w:eastAsia="Times New Roman" w:hAnsi="Times New Roman" w:cs="Times New Roman"/>
      <w:sz w:val="20"/>
      <w:szCs w:val="20"/>
      <w:lang w:val="x-none" w:eastAsia="ru-RU"/>
    </w:rPr>
  </w:style>
  <w:style w:type="paragraph" w:styleId="a9">
    <w:name w:val="Balloon Text"/>
    <w:basedOn w:val="a"/>
    <w:link w:val="aa"/>
    <w:uiPriority w:val="99"/>
    <w:semiHidden/>
    <w:unhideWhenUsed/>
    <w:rsid w:val="00534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C63"/>
    <w:rPr>
      <w:rFonts w:ascii="Tahoma" w:hAnsi="Tahoma" w:cs="Tahoma"/>
      <w:sz w:val="16"/>
      <w:szCs w:val="16"/>
    </w:rPr>
  </w:style>
  <w:style w:type="character" w:customStyle="1" w:styleId="30">
    <w:name w:val="Заголовок 3 Знак"/>
    <w:basedOn w:val="a0"/>
    <w:link w:val="3"/>
    <w:rsid w:val="00672DA9"/>
    <w:rPr>
      <w:rFonts w:ascii="Times New Roman" w:eastAsia="Times New Roman" w:hAnsi="Times New Roman" w:cs="Times New Roman"/>
      <w:b/>
      <w:bCs/>
      <w:sz w:val="27"/>
      <w:szCs w:val="27"/>
      <w:lang w:eastAsia="ru-RU"/>
    </w:rPr>
  </w:style>
  <w:style w:type="paragraph" w:styleId="ab">
    <w:name w:val="No Spacing"/>
    <w:link w:val="ac"/>
    <w:qFormat/>
    <w:rsid w:val="00E648D2"/>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rsid w:val="00E648D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32746"/>
    <w:rPr>
      <w:rFonts w:ascii="Times New Roman" w:eastAsia="Times New Roman" w:hAnsi="Times New Roman" w:cs="Times New Roman"/>
      <w:sz w:val="32"/>
      <w:szCs w:val="20"/>
    </w:rPr>
  </w:style>
  <w:style w:type="character" w:customStyle="1" w:styleId="40">
    <w:name w:val="Заголовок 4 Знак"/>
    <w:basedOn w:val="a0"/>
    <w:link w:val="4"/>
    <w:rsid w:val="00D327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27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2746"/>
    <w:rPr>
      <w:rFonts w:ascii="Times New Roman" w:eastAsia="Times New Roman" w:hAnsi="Times New Roman" w:cs="Times New Roman"/>
      <w:b/>
      <w:bCs/>
      <w:lang w:eastAsia="ru-RU"/>
    </w:rPr>
  </w:style>
  <w:style w:type="character" w:customStyle="1" w:styleId="90">
    <w:name w:val="Заголовок 9 Знак"/>
    <w:basedOn w:val="a0"/>
    <w:link w:val="9"/>
    <w:rsid w:val="00D32746"/>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D32746"/>
  </w:style>
  <w:style w:type="paragraph" w:styleId="ad">
    <w:name w:val="Body Text"/>
    <w:aliases w:val="Основной текст Знак1,Основной текст Знак Знак1,Основной текст Знак1 Знак Знак,Основной текст Знак Знак1 Знак Знак,Основной текст Знак Знак Знак Знак Знак Знак Знак Знак Знак Знак,Основной текст Знак Знак Знак Знак Знак"/>
    <w:basedOn w:val="a"/>
    <w:link w:val="ae"/>
    <w:rsid w:val="00D32746"/>
    <w:pPr>
      <w:spacing w:after="0" w:line="360" w:lineRule="auto"/>
    </w:pPr>
    <w:rPr>
      <w:rFonts w:ascii="Times New Roman" w:eastAsia="Times New Roman" w:hAnsi="Times New Roman" w:cs="Times New Roman"/>
      <w:sz w:val="32"/>
      <w:szCs w:val="20"/>
    </w:rPr>
  </w:style>
  <w:style w:type="character" w:customStyle="1" w:styleId="ae">
    <w:name w:val="Основной текст Знак"/>
    <w:aliases w:val="Основной текст Знак1 Знак,Основной текст Знак Знак1 Знак,Основной текст Знак1 Знак Знак Знак,Основной текст Знак Знак1 Знак Знак Знак,Основной текст Знак Знак Знак Знак Знак Знак Знак Знак Знак Знак Знак"/>
    <w:basedOn w:val="a0"/>
    <w:link w:val="ad"/>
    <w:rsid w:val="00D32746"/>
    <w:rPr>
      <w:rFonts w:ascii="Times New Roman" w:eastAsia="Times New Roman" w:hAnsi="Times New Roman" w:cs="Times New Roman"/>
      <w:sz w:val="32"/>
      <w:szCs w:val="20"/>
    </w:rPr>
  </w:style>
  <w:style w:type="paragraph" w:styleId="23">
    <w:name w:val="Body Text 2"/>
    <w:basedOn w:val="a"/>
    <w:link w:val="24"/>
    <w:unhideWhenUsed/>
    <w:rsid w:val="00D32746"/>
    <w:pPr>
      <w:spacing w:after="120" w:line="480" w:lineRule="auto"/>
    </w:pPr>
    <w:rPr>
      <w:rFonts w:ascii="Times New Roman" w:eastAsia="Calibri" w:hAnsi="Times New Roman" w:cs="Times New Roman"/>
      <w:sz w:val="32"/>
      <w:szCs w:val="32"/>
    </w:rPr>
  </w:style>
  <w:style w:type="character" w:customStyle="1" w:styleId="24">
    <w:name w:val="Основной текст 2 Знак"/>
    <w:basedOn w:val="a0"/>
    <w:link w:val="23"/>
    <w:rsid w:val="00D32746"/>
    <w:rPr>
      <w:rFonts w:ascii="Times New Roman" w:eastAsia="Calibri" w:hAnsi="Times New Roman" w:cs="Times New Roman"/>
      <w:sz w:val="32"/>
      <w:szCs w:val="32"/>
    </w:rPr>
  </w:style>
  <w:style w:type="character" w:styleId="af">
    <w:name w:val="Hyperlink"/>
    <w:uiPriority w:val="99"/>
    <w:unhideWhenUsed/>
    <w:rsid w:val="00D32746"/>
    <w:rPr>
      <w:color w:val="0000FF"/>
      <w:u w:val="single"/>
    </w:rPr>
  </w:style>
  <w:style w:type="paragraph" w:styleId="25">
    <w:name w:val="toc 2"/>
    <w:basedOn w:val="a"/>
    <w:next w:val="a"/>
    <w:autoRedefine/>
    <w:uiPriority w:val="39"/>
    <w:qFormat/>
    <w:rsid w:val="00214A72"/>
    <w:pPr>
      <w:tabs>
        <w:tab w:val="left" w:pos="560"/>
        <w:tab w:val="right" w:leader="dot" w:pos="10065"/>
      </w:tabs>
      <w:spacing w:before="120" w:after="0" w:line="276"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qFormat/>
    <w:rsid w:val="00D32746"/>
    <w:pPr>
      <w:tabs>
        <w:tab w:val="left" w:pos="567"/>
        <w:tab w:val="right" w:leader="dot" w:pos="9072"/>
      </w:tabs>
      <w:spacing w:after="0" w:line="276"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D32746"/>
    <w:pPr>
      <w:tabs>
        <w:tab w:val="left" w:pos="567"/>
        <w:tab w:val="right" w:leader="dot" w:pos="9061"/>
      </w:tabs>
      <w:spacing w:after="0" w:line="276" w:lineRule="auto"/>
    </w:pPr>
    <w:rPr>
      <w:rFonts w:ascii="Times New Roman" w:eastAsia="Times New Roman" w:hAnsi="Times New Roman" w:cs="Times New Roman"/>
      <w:sz w:val="24"/>
      <w:szCs w:val="24"/>
      <w:lang w:eastAsia="ru-RU"/>
    </w:rPr>
  </w:style>
  <w:style w:type="paragraph" w:styleId="af0">
    <w:name w:val="Body Text Indent"/>
    <w:basedOn w:val="a"/>
    <w:link w:val="af1"/>
    <w:unhideWhenUsed/>
    <w:rsid w:val="00D32746"/>
    <w:pPr>
      <w:spacing w:after="120" w:line="240" w:lineRule="auto"/>
      <w:ind w:left="283"/>
    </w:pPr>
    <w:rPr>
      <w:rFonts w:ascii="Times New Roman" w:eastAsia="Calibri" w:hAnsi="Times New Roman" w:cs="Times New Roman"/>
      <w:sz w:val="32"/>
      <w:szCs w:val="32"/>
    </w:rPr>
  </w:style>
  <w:style w:type="character" w:customStyle="1" w:styleId="af1">
    <w:name w:val="Основной текст с отступом Знак"/>
    <w:basedOn w:val="a0"/>
    <w:link w:val="af0"/>
    <w:rsid w:val="00D32746"/>
    <w:rPr>
      <w:rFonts w:ascii="Times New Roman" w:eastAsia="Calibri" w:hAnsi="Times New Roman" w:cs="Times New Roman"/>
      <w:sz w:val="32"/>
      <w:szCs w:val="32"/>
    </w:rPr>
  </w:style>
  <w:style w:type="paragraph" w:customStyle="1" w:styleId="western">
    <w:name w:val="western"/>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D32746"/>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af2">
    <w:name w:val="caption"/>
    <w:basedOn w:val="a"/>
    <w:next w:val="a"/>
    <w:qFormat/>
    <w:rsid w:val="00D32746"/>
    <w:pPr>
      <w:spacing w:after="0" w:line="240" w:lineRule="auto"/>
    </w:pPr>
    <w:rPr>
      <w:rFonts w:ascii="Times New Roman" w:eastAsia="Times New Roman" w:hAnsi="Times New Roman" w:cs="Times New Roman"/>
      <w:b/>
      <w:bCs/>
      <w:sz w:val="20"/>
      <w:szCs w:val="20"/>
      <w:lang w:eastAsia="ru-RU"/>
    </w:rPr>
  </w:style>
  <w:style w:type="paragraph" w:styleId="34">
    <w:name w:val="Body Text Indent 3"/>
    <w:basedOn w:val="a"/>
    <w:link w:val="35"/>
    <w:rsid w:val="00D3274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D32746"/>
    <w:rPr>
      <w:rFonts w:ascii="Times New Roman" w:eastAsia="Times New Roman" w:hAnsi="Times New Roman" w:cs="Times New Roman"/>
      <w:sz w:val="16"/>
      <w:szCs w:val="16"/>
      <w:lang w:eastAsia="ru-RU"/>
    </w:rPr>
  </w:style>
  <w:style w:type="paragraph" w:styleId="af3">
    <w:name w:val="Plain Text"/>
    <w:aliases w:val=" Знак"/>
    <w:basedOn w:val="a"/>
    <w:link w:val="af4"/>
    <w:rsid w:val="00D32746"/>
    <w:pPr>
      <w:spacing w:after="0" w:line="240" w:lineRule="auto"/>
    </w:pPr>
    <w:rPr>
      <w:rFonts w:ascii="Courier New" w:eastAsia="Times New Roman" w:hAnsi="Courier New" w:cs="Courier New"/>
      <w:sz w:val="24"/>
      <w:szCs w:val="24"/>
      <w:lang w:eastAsia="ru-RU"/>
    </w:rPr>
  </w:style>
  <w:style w:type="character" w:customStyle="1" w:styleId="af4">
    <w:name w:val="Текст Знак"/>
    <w:aliases w:val=" Знак Знак"/>
    <w:basedOn w:val="a0"/>
    <w:link w:val="af3"/>
    <w:rsid w:val="00D32746"/>
    <w:rPr>
      <w:rFonts w:ascii="Courier New" w:eastAsia="Times New Roman" w:hAnsi="Courier New" w:cs="Courier New"/>
      <w:sz w:val="24"/>
      <w:szCs w:val="24"/>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1"/>
    <w:basedOn w:val="a"/>
    <w:rsid w:val="00D32746"/>
    <w:pPr>
      <w:spacing w:line="240" w:lineRule="exact"/>
    </w:pPr>
    <w:rPr>
      <w:rFonts w:ascii="Verdana" w:eastAsia="Times New Roman" w:hAnsi="Verdana" w:cs="Times New Roman"/>
      <w:sz w:val="24"/>
      <w:szCs w:val="24"/>
      <w:lang w:val="en-US"/>
    </w:rPr>
  </w:style>
  <w:style w:type="paragraph" w:customStyle="1" w:styleId="BodyTextIndent21">
    <w:name w:val="Body Text Indent 21"/>
    <w:basedOn w:val="a"/>
    <w:rsid w:val="00D3274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5">
    <w:name w:val="таблица"/>
    <w:basedOn w:val="ad"/>
    <w:rsid w:val="00D32746"/>
    <w:pPr>
      <w:spacing w:line="240" w:lineRule="auto"/>
      <w:jc w:val="both"/>
    </w:pPr>
    <w:rPr>
      <w:sz w:val="24"/>
      <w:lang w:eastAsia="ru-RU"/>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
    <w:rsid w:val="00D32746"/>
    <w:pPr>
      <w:spacing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39"/>
    <w:rsid w:val="00D32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D32746"/>
    <w:pPr>
      <w:spacing w:before="120" w:after="120" w:line="240" w:lineRule="auto"/>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D32746"/>
    <w:rPr>
      <w:rFonts w:ascii="Times New Roman" w:eastAsia="Times New Roman" w:hAnsi="Times New Roman" w:cs="Times New Roman"/>
      <w:sz w:val="20"/>
      <w:szCs w:val="20"/>
      <w:lang w:eastAsia="ru-RU"/>
    </w:rPr>
  </w:style>
  <w:style w:type="character" w:styleId="af8">
    <w:name w:val="footnote reference"/>
    <w:basedOn w:val="a0"/>
    <w:semiHidden/>
    <w:rsid w:val="00D32746"/>
    <w:rPr>
      <w:vertAlign w:val="superscript"/>
    </w:rPr>
  </w:style>
  <w:style w:type="paragraph" w:customStyle="1" w:styleId="af9">
    <w:name w:val="Основа"/>
    <w:basedOn w:val="a"/>
    <w:rsid w:val="00D3274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20">
    <w:name w:val="абзац 12"/>
    <w:basedOn w:val="a"/>
    <w:rsid w:val="00D32746"/>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a">
    <w:name w:val="Title"/>
    <w:basedOn w:val="a"/>
    <w:link w:val="afb"/>
    <w:qFormat/>
    <w:rsid w:val="00D32746"/>
    <w:pPr>
      <w:spacing w:after="0" w:line="240" w:lineRule="auto"/>
      <w:jc w:val="center"/>
    </w:pPr>
    <w:rPr>
      <w:rFonts w:ascii="Times New Roman" w:eastAsia="Times New Roman" w:hAnsi="Times New Roman" w:cs="Times New Roman"/>
      <w:b/>
      <w:sz w:val="28"/>
      <w:szCs w:val="28"/>
      <w:lang w:eastAsia="ru-RU"/>
    </w:rPr>
  </w:style>
  <w:style w:type="character" w:customStyle="1" w:styleId="afb">
    <w:name w:val="Название Знак"/>
    <w:basedOn w:val="a0"/>
    <w:link w:val="afa"/>
    <w:rsid w:val="00D32746"/>
    <w:rPr>
      <w:rFonts w:ascii="Times New Roman" w:eastAsia="Times New Roman" w:hAnsi="Times New Roman" w:cs="Times New Roman"/>
      <w:b/>
      <w:sz w:val="28"/>
      <w:szCs w:val="28"/>
      <w:lang w:eastAsia="ru-RU"/>
    </w:rPr>
  </w:style>
  <w:style w:type="paragraph" w:customStyle="1" w:styleId="afc">
    <w:name w:val="Заголовок подраздела"/>
    <w:next w:val="a"/>
    <w:rsid w:val="00D32746"/>
    <w:pPr>
      <w:spacing w:before="60" w:after="60" w:line="240" w:lineRule="auto"/>
      <w:jc w:val="center"/>
      <w:outlineLvl w:val="2"/>
    </w:pPr>
    <w:rPr>
      <w:rFonts w:ascii="Arial" w:eastAsia="Times New Roman" w:hAnsi="Arial" w:cs="Times New Roman"/>
      <w:b/>
      <w:sz w:val="20"/>
      <w:szCs w:val="20"/>
      <w:lang w:eastAsia="ru-RU"/>
    </w:rPr>
  </w:style>
  <w:style w:type="paragraph" w:styleId="afd">
    <w:name w:val="Normal (Web)"/>
    <w:basedOn w:val="a"/>
    <w:uiPriority w:val="99"/>
    <w:rsid w:val="00D3274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w:basedOn w:val="a"/>
    <w:semiHidden/>
    <w:rsid w:val="00D32746"/>
    <w:pPr>
      <w:spacing w:line="240" w:lineRule="exact"/>
    </w:pPr>
    <w:rPr>
      <w:rFonts w:ascii="Verdana" w:eastAsia="SimSun" w:hAnsi="Verdana" w:cs="Verdana"/>
      <w:sz w:val="24"/>
      <w:szCs w:val="24"/>
      <w:lang w:val="en-US"/>
    </w:rPr>
  </w:style>
  <w:style w:type="paragraph" w:customStyle="1" w:styleId="310">
    <w:name w:val="Основной текст 31"/>
    <w:basedOn w:val="a"/>
    <w:rsid w:val="00D32746"/>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90">
    <w:name w:val="Font Style90"/>
    <w:basedOn w:val="a0"/>
    <w:rsid w:val="00D32746"/>
    <w:rPr>
      <w:rFonts w:ascii="Times New Roman" w:hAnsi="Times New Roman" w:cs="Times New Roman"/>
      <w:sz w:val="26"/>
      <w:szCs w:val="26"/>
    </w:rPr>
  </w:style>
  <w:style w:type="paragraph" w:customStyle="1" w:styleId="Style28">
    <w:name w:val="Style28"/>
    <w:basedOn w:val="a"/>
    <w:rsid w:val="00D32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D327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3">
    <w:name w:val="Style3"/>
    <w:basedOn w:val="a"/>
    <w:rsid w:val="00D32746"/>
    <w:pPr>
      <w:widowControl w:val="0"/>
      <w:autoSpaceDE w:val="0"/>
      <w:autoSpaceDN w:val="0"/>
      <w:adjustRightInd w:val="0"/>
      <w:spacing w:after="0" w:line="173" w:lineRule="exact"/>
      <w:jc w:val="center"/>
    </w:pPr>
    <w:rPr>
      <w:rFonts w:ascii="Arial" w:eastAsia="Times New Roman" w:hAnsi="Arial" w:cs="Times New Roman"/>
      <w:sz w:val="24"/>
      <w:szCs w:val="24"/>
      <w:lang w:eastAsia="ru-RU"/>
    </w:rPr>
  </w:style>
  <w:style w:type="paragraph" w:customStyle="1" w:styleId="Style5">
    <w:name w:val="Style5"/>
    <w:basedOn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7">
    <w:name w:val="Font Style17"/>
    <w:basedOn w:val="a0"/>
    <w:rsid w:val="00D32746"/>
    <w:rPr>
      <w:rFonts w:ascii="Arial" w:hAnsi="Arial" w:cs="Arial"/>
      <w:b/>
      <w:bCs/>
      <w:spacing w:val="-10"/>
      <w:sz w:val="10"/>
      <w:szCs w:val="10"/>
    </w:rPr>
  </w:style>
  <w:style w:type="character" w:customStyle="1" w:styleId="FontStyle16">
    <w:name w:val="Font Style16"/>
    <w:basedOn w:val="a0"/>
    <w:rsid w:val="00D32746"/>
    <w:rPr>
      <w:rFonts w:ascii="Arial" w:hAnsi="Arial" w:cs="Arial"/>
      <w:sz w:val="14"/>
      <w:szCs w:val="14"/>
    </w:rPr>
  </w:style>
  <w:style w:type="character" w:customStyle="1" w:styleId="FontStyle22">
    <w:name w:val="Font Style22"/>
    <w:basedOn w:val="a0"/>
    <w:rsid w:val="00D32746"/>
    <w:rPr>
      <w:rFonts w:ascii="Arial" w:hAnsi="Arial" w:cs="Arial"/>
      <w:b/>
      <w:bCs/>
      <w:spacing w:val="-10"/>
      <w:sz w:val="12"/>
      <w:szCs w:val="12"/>
    </w:rPr>
  </w:style>
  <w:style w:type="paragraph" w:customStyle="1" w:styleId="Style13">
    <w:name w:val="Style13"/>
    <w:basedOn w:val="a"/>
    <w:rsid w:val="00D327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rsid w:val="00D32746"/>
    <w:rPr>
      <w:rFonts w:ascii="Times New Roman" w:hAnsi="Times New Roman" w:cs="Times New Roman"/>
      <w:b/>
      <w:bCs/>
      <w:spacing w:val="-10"/>
      <w:sz w:val="24"/>
      <w:szCs w:val="24"/>
    </w:rPr>
  </w:style>
  <w:style w:type="character" w:customStyle="1" w:styleId="FontStyle39">
    <w:name w:val="Font Style39"/>
    <w:basedOn w:val="a0"/>
    <w:rsid w:val="00D32746"/>
    <w:rPr>
      <w:rFonts w:ascii="Times New Roman" w:hAnsi="Times New Roman" w:cs="Times New Roman"/>
      <w:b/>
      <w:bCs/>
      <w:sz w:val="22"/>
      <w:szCs w:val="22"/>
    </w:rPr>
  </w:style>
  <w:style w:type="paragraph" w:customStyle="1" w:styleId="210">
    <w:name w:val="Основной текст 21"/>
    <w:basedOn w:val="a"/>
    <w:rsid w:val="00D32746"/>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Style7">
    <w:name w:val="Style7"/>
    <w:basedOn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75">
    <w:name w:val="Font Style75"/>
    <w:basedOn w:val="a0"/>
    <w:rsid w:val="00D32746"/>
    <w:rPr>
      <w:rFonts w:ascii="Times New Roman" w:hAnsi="Times New Roman" w:cs="Times New Roman"/>
      <w:b/>
      <w:bCs/>
      <w:sz w:val="20"/>
      <w:szCs w:val="20"/>
    </w:rPr>
  </w:style>
  <w:style w:type="character" w:customStyle="1" w:styleId="FontStyle72">
    <w:name w:val="Font Style72"/>
    <w:basedOn w:val="a0"/>
    <w:rsid w:val="00D32746"/>
    <w:rPr>
      <w:rFonts w:ascii="Times New Roman" w:hAnsi="Times New Roman" w:cs="Times New Roman"/>
      <w:sz w:val="20"/>
      <w:szCs w:val="20"/>
    </w:rPr>
  </w:style>
  <w:style w:type="paragraph" w:customStyle="1" w:styleId="afe">
    <w:name w:val="Новый абзац"/>
    <w:basedOn w:val="a"/>
    <w:link w:val="26"/>
    <w:rsid w:val="00D32746"/>
    <w:pPr>
      <w:spacing w:after="120" w:line="240" w:lineRule="auto"/>
      <w:ind w:firstLine="567"/>
      <w:jc w:val="both"/>
    </w:pPr>
    <w:rPr>
      <w:rFonts w:ascii="Arial" w:eastAsia="Times New Roman" w:hAnsi="Arial" w:cs="Times New Roman"/>
      <w:sz w:val="24"/>
      <w:szCs w:val="20"/>
      <w:lang w:eastAsia="ru-RU"/>
    </w:rPr>
  </w:style>
  <w:style w:type="character" w:customStyle="1" w:styleId="26">
    <w:name w:val="Новый абзац Знак2"/>
    <w:basedOn w:val="a0"/>
    <w:link w:val="afe"/>
    <w:rsid w:val="00D32746"/>
    <w:rPr>
      <w:rFonts w:ascii="Arial" w:eastAsia="Times New Roman" w:hAnsi="Arial" w:cs="Times New Roman"/>
      <w:sz w:val="24"/>
      <w:szCs w:val="20"/>
      <w:lang w:eastAsia="ru-RU"/>
    </w:rPr>
  </w:style>
  <w:style w:type="paragraph" w:customStyle="1" w:styleId="16">
    <w:name w:val="Стиль1 Знак Знак"/>
    <w:basedOn w:val="a"/>
    <w:link w:val="17"/>
    <w:rsid w:val="00D32746"/>
    <w:pPr>
      <w:spacing w:after="0" w:line="240" w:lineRule="auto"/>
      <w:jc w:val="both"/>
    </w:pPr>
    <w:rPr>
      <w:rFonts w:ascii="Times New Roman" w:eastAsia="Times New Roman" w:hAnsi="Times New Roman" w:cs="Times New Roman"/>
      <w:sz w:val="24"/>
      <w:szCs w:val="24"/>
      <w:lang w:eastAsia="ru-RU"/>
    </w:rPr>
  </w:style>
  <w:style w:type="character" w:customStyle="1" w:styleId="17">
    <w:name w:val="Стиль1 Знак Знак Знак"/>
    <w:basedOn w:val="a0"/>
    <w:link w:val="16"/>
    <w:rsid w:val="00D32746"/>
    <w:rPr>
      <w:rFonts w:ascii="Times New Roman" w:eastAsia="Times New Roman" w:hAnsi="Times New Roman" w:cs="Times New Roman"/>
      <w:sz w:val="24"/>
      <w:szCs w:val="24"/>
      <w:lang w:eastAsia="ru-RU"/>
    </w:rPr>
  </w:style>
  <w:style w:type="paragraph" w:customStyle="1" w:styleId="18">
    <w:name w:val="Стиль1 Знак Знак Знак Знак"/>
    <w:basedOn w:val="a"/>
    <w:link w:val="19"/>
    <w:rsid w:val="00D32746"/>
    <w:pPr>
      <w:spacing w:after="0" w:line="240" w:lineRule="auto"/>
      <w:jc w:val="both"/>
    </w:pPr>
    <w:rPr>
      <w:rFonts w:ascii="Times New Roman" w:eastAsia="Times New Roman" w:hAnsi="Times New Roman" w:cs="Times New Roman"/>
      <w:sz w:val="24"/>
      <w:szCs w:val="24"/>
      <w:lang w:eastAsia="ru-RU"/>
    </w:rPr>
  </w:style>
  <w:style w:type="character" w:customStyle="1" w:styleId="19">
    <w:name w:val="Стиль1 Знак Знак Знак Знак Знак"/>
    <w:basedOn w:val="a0"/>
    <w:link w:val="18"/>
    <w:rsid w:val="00D32746"/>
    <w:rPr>
      <w:rFonts w:ascii="Times New Roman" w:eastAsia="Times New Roman" w:hAnsi="Times New Roman" w:cs="Times New Roman"/>
      <w:sz w:val="24"/>
      <w:szCs w:val="24"/>
      <w:lang w:eastAsia="ru-RU"/>
    </w:rPr>
  </w:style>
  <w:style w:type="character" w:styleId="aff">
    <w:name w:val="page number"/>
    <w:basedOn w:val="a0"/>
    <w:rsid w:val="00D32746"/>
  </w:style>
  <w:style w:type="paragraph" w:customStyle="1" w:styleId="6-">
    <w:name w:val="6.Табл.-данные"/>
    <w:basedOn w:val="a"/>
    <w:rsid w:val="00D32746"/>
    <w:pPr>
      <w:widowControl w:val="0"/>
      <w:suppressAutoHyphens/>
      <w:spacing w:after="0" w:line="240" w:lineRule="auto"/>
      <w:ind w:right="57"/>
      <w:jc w:val="right"/>
    </w:pPr>
    <w:rPr>
      <w:rFonts w:ascii="Times New Roman" w:eastAsia="Times New Roman" w:hAnsi="Times New Roman" w:cs="Times New Roman"/>
      <w:sz w:val="16"/>
      <w:szCs w:val="20"/>
      <w:lang w:eastAsia="ru-RU"/>
    </w:rPr>
  </w:style>
  <w:style w:type="paragraph" w:customStyle="1" w:styleId="27">
    <w:name w:val="Знак Знак Знак2 Знак Знак Знак Знак"/>
    <w:basedOn w:val="a"/>
    <w:rsid w:val="00D32746"/>
    <w:pPr>
      <w:spacing w:after="0" w:line="240" w:lineRule="auto"/>
    </w:pPr>
    <w:rPr>
      <w:rFonts w:ascii="Verdana" w:eastAsia="Times New Roman" w:hAnsi="Verdana" w:cs="Verdana"/>
      <w:sz w:val="20"/>
      <w:szCs w:val="20"/>
      <w:lang w:val="en-US"/>
    </w:rPr>
  </w:style>
  <w:style w:type="paragraph" w:customStyle="1" w:styleId="51">
    <w:name w:val="Знак5"/>
    <w:basedOn w:val="a"/>
    <w:rsid w:val="00D32746"/>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character" w:styleId="aff0">
    <w:name w:val="FollowedHyperlink"/>
    <w:semiHidden/>
    <w:rsid w:val="00D32746"/>
    <w:rPr>
      <w:rFonts w:cs="Times New Roman"/>
      <w:color w:val="800080"/>
      <w:u w:val="single"/>
    </w:rPr>
  </w:style>
  <w:style w:type="paragraph" w:customStyle="1" w:styleId="xl65">
    <w:name w:val="xl65"/>
    <w:basedOn w:val="a"/>
    <w:rsid w:val="00D327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
    <w:rsid w:val="00D32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
    <w:rsid w:val="00D3274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D3274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D3274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D3274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D3274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8">
    <w:name w:val="xl78"/>
    <w:basedOn w:val="a"/>
    <w:rsid w:val="00D3274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D3274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D327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D327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D32746"/>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D3274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D3274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D3274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D32746"/>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7">
    <w:name w:val="xl87"/>
    <w:basedOn w:val="a"/>
    <w:rsid w:val="00D3274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D32746"/>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D3274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D32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D32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D3274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D3274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D3274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D3274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7">
    <w:name w:val="xl97"/>
    <w:basedOn w:val="a"/>
    <w:rsid w:val="00D3274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D32746"/>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9">
    <w:name w:val="xl99"/>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3274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D327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7">
    <w:name w:val="xl107"/>
    <w:basedOn w:val="a"/>
    <w:rsid w:val="00D3274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D327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D327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D3274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D327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3">
    <w:name w:val="xl113"/>
    <w:basedOn w:val="a"/>
    <w:rsid w:val="00D327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D327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D327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2">
    <w:name w:val="xl12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4">
    <w:name w:val="xl124"/>
    <w:basedOn w:val="a"/>
    <w:rsid w:val="00D327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D3274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D3274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8">
    <w:name w:val="xl128"/>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0">
    <w:name w:val="xl130"/>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D3274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D327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D327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5">
    <w:name w:val="xl135"/>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D3274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9">
    <w:name w:val="xl139"/>
    <w:basedOn w:val="a"/>
    <w:rsid w:val="00D327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D327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D327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D3274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8">
    <w:name w:val="xl158"/>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59">
    <w:name w:val="xl159"/>
    <w:basedOn w:val="a"/>
    <w:rsid w:val="00D327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D3274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1">
    <w:name w:val="xl161"/>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2">
    <w:name w:val="xl162"/>
    <w:basedOn w:val="a"/>
    <w:rsid w:val="00D3274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3">
    <w:name w:val="xl163"/>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4">
    <w:name w:val="xl164"/>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5">
    <w:name w:val="xl165"/>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66">
    <w:name w:val="xl166"/>
    <w:basedOn w:val="a"/>
    <w:rsid w:val="00D3274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7">
    <w:name w:val="xl167"/>
    <w:basedOn w:val="a"/>
    <w:rsid w:val="00D32746"/>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D3274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0">
    <w:name w:val="xl170"/>
    <w:basedOn w:val="a"/>
    <w:rsid w:val="00D3274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D3274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4">
    <w:name w:val="xl174"/>
    <w:basedOn w:val="a"/>
    <w:rsid w:val="00D32746"/>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5">
    <w:name w:val="xl175"/>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6">
    <w:name w:val="xl176"/>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D327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D32746"/>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9">
    <w:name w:val="xl179"/>
    <w:basedOn w:val="a"/>
    <w:rsid w:val="00D3274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0">
    <w:name w:val="xl180"/>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3274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D3274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4">
    <w:name w:val="xl184"/>
    <w:basedOn w:val="a"/>
    <w:rsid w:val="00D327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D3274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D327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8">
    <w:name w:val="xl188"/>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9">
    <w:name w:val="xl189"/>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90">
    <w:name w:val="xl190"/>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
    <w:rsid w:val="00D3274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2">
    <w:name w:val="xl19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5">
    <w:name w:val="xl19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6">
    <w:name w:val="xl196"/>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D32746"/>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8">
    <w:name w:val="xl198"/>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0">
    <w:name w:val="xl200"/>
    <w:basedOn w:val="a"/>
    <w:rsid w:val="00D327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1">
    <w:name w:val="xl20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D327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D3274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6">
    <w:name w:val="xl206"/>
    <w:basedOn w:val="a"/>
    <w:rsid w:val="00D3274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7">
    <w:name w:val="xl207"/>
    <w:basedOn w:val="a"/>
    <w:rsid w:val="00D3274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208">
    <w:name w:val="xl208"/>
    <w:basedOn w:val="a"/>
    <w:rsid w:val="00D32746"/>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09">
    <w:name w:val="xl209"/>
    <w:basedOn w:val="a"/>
    <w:rsid w:val="00D3274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0">
    <w:name w:val="xl210"/>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11">
    <w:name w:val="xl21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12">
    <w:name w:val="xl212"/>
    <w:basedOn w:val="a"/>
    <w:rsid w:val="00D3274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3">
    <w:name w:val="xl213"/>
    <w:basedOn w:val="a"/>
    <w:rsid w:val="00D3274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14">
    <w:name w:val="xl214"/>
    <w:basedOn w:val="a"/>
    <w:rsid w:val="00D3274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15">
    <w:name w:val="xl215"/>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6">
    <w:name w:val="xl216"/>
    <w:basedOn w:val="a"/>
    <w:rsid w:val="00D327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7">
    <w:name w:val="xl217"/>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8">
    <w:name w:val="xl218"/>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9">
    <w:name w:val="xl219"/>
    <w:basedOn w:val="a"/>
    <w:rsid w:val="00D327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0">
    <w:name w:val="xl220"/>
    <w:basedOn w:val="a"/>
    <w:rsid w:val="00D327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1">
    <w:name w:val="xl221"/>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D327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D327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D327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7">
    <w:name w:val="xl227"/>
    <w:basedOn w:val="a"/>
    <w:rsid w:val="00D3274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28">
    <w:name w:val="xl228"/>
    <w:basedOn w:val="a"/>
    <w:rsid w:val="00D3274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9">
    <w:name w:val="xl229"/>
    <w:basedOn w:val="a"/>
    <w:rsid w:val="00D3274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D3274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31">
    <w:name w:val="xl231"/>
    <w:basedOn w:val="a"/>
    <w:rsid w:val="00D3274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D3274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3">
    <w:name w:val="xl233"/>
    <w:basedOn w:val="a"/>
    <w:rsid w:val="00D3274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4">
    <w:name w:val="xl234"/>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5">
    <w:name w:val="xl235"/>
    <w:basedOn w:val="a"/>
    <w:rsid w:val="00D327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6">
    <w:name w:val="xl236"/>
    <w:basedOn w:val="a"/>
    <w:rsid w:val="00D327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7">
    <w:name w:val="xl237"/>
    <w:basedOn w:val="a"/>
    <w:rsid w:val="00D327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8">
    <w:name w:val="xl238"/>
    <w:basedOn w:val="a"/>
    <w:rsid w:val="00D3274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9">
    <w:name w:val="xl239"/>
    <w:basedOn w:val="a"/>
    <w:rsid w:val="00D3274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0">
    <w:name w:val="xl240"/>
    <w:basedOn w:val="a"/>
    <w:rsid w:val="00D3274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1">
    <w:name w:val="xl241"/>
    <w:basedOn w:val="a"/>
    <w:rsid w:val="00D327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2">
    <w:name w:val="xl242"/>
    <w:basedOn w:val="a"/>
    <w:rsid w:val="00D3274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243">
    <w:name w:val="xl243"/>
    <w:basedOn w:val="a"/>
    <w:rsid w:val="00D327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4">
    <w:name w:val="xl244"/>
    <w:basedOn w:val="a"/>
    <w:rsid w:val="00D3274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5">
    <w:name w:val="xl245"/>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D327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8">
    <w:name w:val="xl248"/>
    <w:basedOn w:val="a"/>
    <w:rsid w:val="00D327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9">
    <w:name w:val="xl249"/>
    <w:basedOn w:val="a"/>
    <w:rsid w:val="00D327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0">
    <w:name w:val="xl250"/>
    <w:basedOn w:val="a"/>
    <w:rsid w:val="00D327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1">
    <w:name w:val="xl251"/>
    <w:basedOn w:val="a"/>
    <w:rsid w:val="00D327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D327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3">
    <w:name w:val="xl253"/>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55">
    <w:name w:val="xl255"/>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7">
    <w:name w:val="xl257"/>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8">
    <w:name w:val="xl258"/>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59">
    <w:name w:val="xl259"/>
    <w:basedOn w:val="a"/>
    <w:rsid w:val="00D327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60">
    <w:name w:val="xl260"/>
    <w:basedOn w:val="a"/>
    <w:rsid w:val="00D327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261">
    <w:name w:val="xl261"/>
    <w:basedOn w:val="a"/>
    <w:rsid w:val="00D32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62">
    <w:name w:val="xl262"/>
    <w:basedOn w:val="a"/>
    <w:rsid w:val="00D3274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63">
    <w:name w:val="xl263"/>
    <w:basedOn w:val="a"/>
    <w:rsid w:val="00D3274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64">
    <w:name w:val="xl264"/>
    <w:basedOn w:val="a"/>
    <w:rsid w:val="00D3274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65">
    <w:name w:val="xl265"/>
    <w:basedOn w:val="a"/>
    <w:rsid w:val="00D3274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31">
    <w:name w:val="Светлая заливка - Акцент 31"/>
    <w:rsid w:val="00D32746"/>
    <w:pPr>
      <w:spacing w:after="0" w:line="240" w:lineRule="auto"/>
    </w:pPr>
    <w:rPr>
      <w:rFonts w:ascii="Calibri" w:eastAsia="Times New Roman"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character" w:styleId="aff1">
    <w:name w:val="annotation reference"/>
    <w:semiHidden/>
    <w:rsid w:val="00D32746"/>
    <w:rPr>
      <w:rFonts w:cs="Times New Roman"/>
      <w:sz w:val="16"/>
      <w:szCs w:val="16"/>
    </w:rPr>
  </w:style>
  <w:style w:type="paragraph" w:styleId="aff2">
    <w:name w:val="annotation text"/>
    <w:basedOn w:val="a"/>
    <w:link w:val="aff3"/>
    <w:rsid w:val="00D32746"/>
    <w:pPr>
      <w:spacing w:after="200" w:line="240" w:lineRule="auto"/>
    </w:pPr>
    <w:rPr>
      <w:rFonts w:ascii="Calibri" w:eastAsia="Times New Roman" w:hAnsi="Calibri" w:cs="Times New Roman"/>
      <w:sz w:val="20"/>
      <w:szCs w:val="20"/>
    </w:rPr>
  </w:style>
  <w:style w:type="character" w:customStyle="1" w:styleId="aff3">
    <w:name w:val="Текст примечания Знак"/>
    <w:basedOn w:val="a0"/>
    <w:link w:val="aff2"/>
    <w:rsid w:val="00D32746"/>
    <w:rPr>
      <w:rFonts w:ascii="Calibri" w:eastAsia="Times New Roman" w:hAnsi="Calibri" w:cs="Times New Roman"/>
      <w:sz w:val="20"/>
      <w:szCs w:val="20"/>
    </w:rPr>
  </w:style>
  <w:style w:type="paragraph" w:styleId="aff4">
    <w:name w:val="annotation subject"/>
    <w:basedOn w:val="aff2"/>
    <w:next w:val="aff2"/>
    <w:link w:val="aff5"/>
    <w:semiHidden/>
    <w:rsid w:val="00D32746"/>
    <w:rPr>
      <w:b/>
      <w:bCs/>
    </w:rPr>
  </w:style>
  <w:style w:type="character" w:customStyle="1" w:styleId="aff5">
    <w:name w:val="Тема примечания Знак"/>
    <w:basedOn w:val="aff3"/>
    <w:link w:val="aff4"/>
    <w:semiHidden/>
    <w:rsid w:val="00D32746"/>
    <w:rPr>
      <w:rFonts w:ascii="Calibri" w:eastAsia="Times New Roman" w:hAnsi="Calibri" w:cs="Times New Roman"/>
      <w:b/>
      <w:bCs/>
      <w:sz w:val="20"/>
      <w:szCs w:val="20"/>
    </w:rPr>
  </w:style>
  <w:style w:type="paragraph" w:customStyle="1" w:styleId="aff6">
    <w:name w:val="Нормальный (таблица)"/>
    <w:basedOn w:val="a"/>
    <w:next w:val="a"/>
    <w:rsid w:val="00D32746"/>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7">
    <w:name w:val="Подраздел"/>
    <w:basedOn w:val="a"/>
    <w:next w:val="a"/>
    <w:link w:val="aff8"/>
    <w:rsid w:val="00D32746"/>
    <w:pPr>
      <w:spacing w:after="0" w:line="240" w:lineRule="auto"/>
      <w:outlineLvl w:val="0"/>
    </w:pPr>
    <w:rPr>
      <w:rFonts w:ascii="Cambria" w:eastAsia="Times New Roman" w:hAnsi="Cambria" w:cs="Times New Roman"/>
      <w:b/>
      <w:bCs/>
      <w:color w:val="4F81BD"/>
      <w:spacing w:val="20"/>
      <w:sz w:val="24"/>
      <w:szCs w:val="24"/>
    </w:rPr>
  </w:style>
  <w:style w:type="character" w:customStyle="1" w:styleId="aff8">
    <w:name w:val="Подраздел (знак)"/>
    <w:link w:val="aff7"/>
    <w:locked/>
    <w:rsid w:val="00D32746"/>
    <w:rPr>
      <w:rFonts w:ascii="Cambria" w:eastAsia="Times New Roman" w:hAnsi="Cambria" w:cs="Times New Roman"/>
      <w:b/>
      <w:bCs/>
      <w:color w:val="4F81BD"/>
      <w:spacing w:val="20"/>
      <w:sz w:val="24"/>
      <w:szCs w:val="24"/>
    </w:rPr>
  </w:style>
  <w:style w:type="paragraph" w:customStyle="1" w:styleId="aff9">
    <w:name w:val="Прижатый влево"/>
    <w:basedOn w:val="a"/>
    <w:next w:val="a"/>
    <w:rsid w:val="00D3274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kstob">
    <w:name w:val="tekstob"/>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32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32746"/>
    <w:rPr>
      <w:rFonts w:ascii="Courier New" w:eastAsia="Times New Roman" w:hAnsi="Courier New" w:cs="Times New Roman"/>
      <w:sz w:val="20"/>
      <w:szCs w:val="20"/>
      <w:lang w:eastAsia="ru-RU"/>
    </w:rPr>
  </w:style>
  <w:style w:type="paragraph" w:customStyle="1" w:styleId="1a">
    <w:name w:val="Абзац списка1"/>
    <w:basedOn w:val="a"/>
    <w:rsid w:val="00D32746"/>
    <w:pPr>
      <w:spacing w:after="200" w:line="276" w:lineRule="auto"/>
      <w:ind w:left="720"/>
      <w:contextualSpacing/>
    </w:pPr>
    <w:rPr>
      <w:rFonts w:ascii="Calibri" w:eastAsia="Times New Roman" w:hAnsi="Calibri" w:cs="Times New Roman"/>
      <w:lang w:eastAsia="ru-RU"/>
    </w:rPr>
  </w:style>
  <w:style w:type="paragraph" w:customStyle="1" w:styleId="ConsPlusCell">
    <w:name w:val="ConsPlusCell"/>
    <w:rsid w:val="00D327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Без интервала1"/>
    <w:rsid w:val="00D32746"/>
    <w:pPr>
      <w:spacing w:after="0" w:line="240" w:lineRule="auto"/>
    </w:pPr>
    <w:rPr>
      <w:rFonts w:ascii="Calibri" w:eastAsia="Times New Roman" w:hAnsi="Calibri" w:cs="Times New Roman"/>
      <w:lang w:eastAsia="ru-RU"/>
    </w:rPr>
  </w:style>
  <w:style w:type="paragraph" w:customStyle="1" w:styleId="ConsPlusTitle">
    <w:name w:val="ConsPlusTitle"/>
    <w:rsid w:val="00D327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a">
    <w:name w:val="Document Map"/>
    <w:basedOn w:val="a"/>
    <w:link w:val="affb"/>
    <w:uiPriority w:val="99"/>
    <w:semiHidden/>
    <w:rsid w:val="00D32746"/>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uiPriority w:val="99"/>
    <w:semiHidden/>
    <w:rsid w:val="00D32746"/>
    <w:rPr>
      <w:rFonts w:ascii="Tahoma" w:eastAsia="Times New Roman" w:hAnsi="Tahoma" w:cs="Times New Roman"/>
      <w:sz w:val="16"/>
      <w:szCs w:val="16"/>
    </w:rPr>
  </w:style>
  <w:style w:type="paragraph" w:customStyle="1" w:styleId="ConsPlusNonformat">
    <w:name w:val="ConsPlusNonformat"/>
    <w:rsid w:val="00D32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D32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Абзац"/>
    <w:link w:val="affd"/>
    <w:rsid w:val="00D3274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basedOn w:val="a0"/>
    <w:link w:val="affc"/>
    <w:rsid w:val="00D32746"/>
    <w:rPr>
      <w:rFonts w:ascii="Times New Roman" w:eastAsia="Times New Roman" w:hAnsi="Times New Roman" w:cs="Times New Roman"/>
      <w:sz w:val="24"/>
      <w:szCs w:val="24"/>
      <w:lang w:eastAsia="ru-RU"/>
    </w:rPr>
  </w:style>
  <w:style w:type="paragraph" w:customStyle="1" w:styleId="112">
    <w:name w:val="Табличный_таблица_11"/>
    <w:link w:val="113"/>
    <w:qFormat/>
    <w:rsid w:val="005E1521"/>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basedOn w:val="a0"/>
    <w:link w:val="112"/>
    <w:rsid w:val="005E1521"/>
    <w:rPr>
      <w:rFonts w:ascii="Times New Roman" w:eastAsia="Times New Roman" w:hAnsi="Times New Roman" w:cs="Times New Roman"/>
      <w:lang w:eastAsia="ru-RU"/>
    </w:rPr>
  </w:style>
  <w:style w:type="paragraph" w:customStyle="1" w:styleId="affe">
    <w:name w:val="Таблица_Название"/>
    <w:basedOn w:val="a"/>
    <w:next w:val="a"/>
    <w:autoRedefine/>
    <w:rsid w:val="0046543E"/>
    <w:pPr>
      <w:spacing w:before="120" w:after="120" w:line="240" w:lineRule="auto"/>
      <w:jc w:val="center"/>
    </w:pPr>
    <w:rPr>
      <w:rFonts w:ascii="Times New Roman" w:eastAsia="Times New Roman" w:hAnsi="Times New Roman" w:cs="Times New Roman"/>
      <w:sz w:val="28"/>
      <w:szCs w:val="28"/>
      <w:lang w:eastAsia="ru-RU"/>
    </w:rPr>
  </w:style>
  <w:style w:type="paragraph" w:customStyle="1" w:styleId="afff">
    <w:name w:val="Таблица_Номер"/>
    <w:basedOn w:val="a"/>
    <w:next w:val="a"/>
    <w:autoRedefine/>
    <w:rsid w:val="005E1521"/>
    <w:pPr>
      <w:spacing w:after="0" w:line="240" w:lineRule="auto"/>
      <w:ind w:firstLine="709"/>
      <w:jc w:val="right"/>
    </w:pPr>
    <w:rPr>
      <w:rFonts w:ascii="Times New Roman" w:eastAsia="Calibri" w:hAnsi="Times New Roman" w:cs="Times New Roman"/>
      <w:sz w:val="28"/>
      <w:szCs w:val="28"/>
      <w:lang w:eastAsia="ru-RU"/>
    </w:rPr>
  </w:style>
  <w:style w:type="character" w:customStyle="1" w:styleId="213pt">
    <w:name w:val="Основной текст (2) + 13 pt;Полужирный"/>
    <w:basedOn w:val="22"/>
    <w:rsid w:val="0039758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2"/>
    <w:rsid w:val="003975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425">
    <w:name w:val="Font Style425"/>
    <w:uiPriority w:val="99"/>
    <w:rsid w:val="00C61D74"/>
    <w:rPr>
      <w:rFonts w:ascii="Times New Roman" w:hAnsi="Times New Roman" w:cs="Times New Roman"/>
      <w:sz w:val="22"/>
      <w:szCs w:val="22"/>
    </w:rPr>
  </w:style>
  <w:style w:type="paragraph" w:styleId="afff0">
    <w:name w:val="Subtitle"/>
    <w:basedOn w:val="a"/>
    <w:next w:val="a"/>
    <w:link w:val="afff1"/>
    <w:uiPriority w:val="11"/>
    <w:qFormat/>
    <w:rsid w:val="00A947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1">
    <w:name w:val="Подзаголовок Знак"/>
    <w:basedOn w:val="a0"/>
    <w:link w:val="afff0"/>
    <w:uiPriority w:val="11"/>
    <w:rsid w:val="00A947E4"/>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a0"/>
    <w:rsid w:val="00775F6C"/>
  </w:style>
  <w:style w:type="paragraph" w:styleId="afff2">
    <w:name w:val="TOC Heading"/>
    <w:basedOn w:val="1"/>
    <w:next w:val="a"/>
    <w:uiPriority w:val="39"/>
    <w:unhideWhenUsed/>
    <w:qFormat/>
    <w:rsid w:val="0083759C"/>
    <w:pPr>
      <w:keepLines/>
      <w:autoSpaceDE/>
      <w:autoSpaceDN/>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7">
    <w:name w:val="toc 7"/>
    <w:basedOn w:val="a"/>
    <w:next w:val="a"/>
    <w:autoRedefine/>
    <w:uiPriority w:val="39"/>
    <w:semiHidden/>
    <w:unhideWhenUsed/>
    <w:rsid w:val="0083759C"/>
    <w:pPr>
      <w:spacing w:after="100"/>
      <w:ind w:left="1320"/>
    </w:pPr>
  </w:style>
  <w:style w:type="table" w:customStyle="1" w:styleId="28">
    <w:name w:val="Сетка таблицы2"/>
    <w:basedOn w:val="a1"/>
    <w:next w:val="a3"/>
    <w:uiPriority w:val="39"/>
    <w:rsid w:val="00A52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39"/>
    <w:rsid w:val="00625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334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итул 1 + полужирный"/>
    <w:basedOn w:val="a"/>
    <w:next w:val="a"/>
    <w:autoRedefine/>
    <w:rsid w:val="00007740"/>
    <w:pPr>
      <w:spacing w:after="0" w:line="240" w:lineRule="auto"/>
      <w:jc w:val="both"/>
    </w:pPr>
    <w:rPr>
      <w:rFonts w:ascii="Times New Roman" w:eastAsia="Times New Roman" w:hAnsi="Times New Roman" w:cs="Times New Roman"/>
      <w:bCs/>
      <w:sz w:val="28"/>
      <w:szCs w:val="28"/>
      <w:lang w:eastAsia="ru-RU"/>
    </w:rPr>
  </w:style>
  <w:style w:type="paragraph" w:customStyle="1" w:styleId="200">
    <w:name w:val="Титул_заголовок_20_центр"/>
    <w:uiPriority w:val="99"/>
    <w:rsid w:val="00007740"/>
    <w:pPr>
      <w:spacing w:after="0" w:line="240" w:lineRule="auto"/>
      <w:jc w:val="center"/>
    </w:pPr>
    <w:rPr>
      <w:rFonts w:ascii="Times New Roman" w:eastAsia="Times New Roman" w:hAnsi="Times New Roman" w:cs="Times New Roman"/>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C7CA-F6F4-42AF-8A03-F945CCD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Лутченко</dc:creator>
  <cp:lastModifiedBy>Лидия Ивановна Кружкова</cp:lastModifiedBy>
  <cp:revision>2</cp:revision>
  <cp:lastPrinted>2019-12-03T13:12:00Z</cp:lastPrinted>
  <dcterms:created xsi:type="dcterms:W3CDTF">2019-12-03T14:47:00Z</dcterms:created>
  <dcterms:modified xsi:type="dcterms:W3CDTF">2019-12-03T14:47:00Z</dcterms:modified>
</cp:coreProperties>
</file>